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40E44880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565FE8">
        <w:rPr>
          <w:b/>
          <w:bCs/>
          <w:sz w:val="24"/>
          <w:szCs w:val="24"/>
        </w:rPr>
        <w:t>13</w:t>
      </w:r>
      <w:r w:rsidR="009D2811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565FE8">
        <w:rPr>
          <w:b/>
          <w:bCs/>
          <w:sz w:val="24"/>
          <w:szCs w:val="24"/>
        </w:rPr>
        <w:t>treze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9D2811">
        <w:rPr>
          <w:b/>
          <w:bCs/>
          <w:sz w:val="24"/>
          <w:szCs w:val="24"/>
        </w:rPr>
        <w:t>março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2A47EE26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565FE8">
        <w:rPr>
          <w:sz w:val="24"/>
          <w:szCs w:val="24"/>
        </w:rPr>
        <w:t>09</w:t>
      </w:r>
      <w:r w:rsidR="009D2811">
        <w:rPr>
          <w:sz w:val="24"/>
          <w:szCs w:val="24"/>
        </w:rPr>
        <w:t xml:space="preserve"> de março</w:t>
      </w:r>
      <w:r w:rsidR="003F5BF0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64A8884C" w:rsidR="007567E4" w:rsidRDefault="009D281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AGENTE DE CONTROLE DE VETORES</w:t>
            </w:r>
          </w:p>
        </w:tc>
        <w:tc>
          <w:tcPr>
            <w:tcW w:w="4442" w:type="dxa"/>
            <w:vAlign w:val="center"/>
          </w:tcPr>
          <w:p w14:paraId="3DCCF67B" w14:textId="4BD38232" w:rsidR="007567E4" w:rsidRDefault="00565FE8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75615">
              <w:rPr>
                <w:sz w:val="22"/>
                <w:szCs w:val="22"/>
              </w:rPr>
              <w:t xml:space="preserve">º - </w:t>
            </w:r>
            <w:r>
              <w:rPr>
                <w:sz w:val="22"/>
                <w:szCs w:val="22"/>
              </w:rPr>
              <w:t>DAVI ELISIO SANTIAGO DE ARAUJO</w:t>
            </w:r>
          </w:p>
        </w:tc>
        <w:tc>
          <w:tcPr>
            <w:tcW w:w="2410" w:type="dxa"/>
            <w:vAlign w:val="center"/>
          </w:tcPr>
          <w:p w14:paraId="7B18A851" w14:textId="5AAB7A66" w:rsidR="007567E4" w:rsidRDefault="00565FE8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22.096.820-2</w:t>
            </w:r>
            <w:r w:rsidR="00675615">
              <w:rPr>
                <w:bCs/>
                <w:sz w:val="24"/>
                <w:szCs w:val="24"/>
              </w:rPr>
              <w:t>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0AC4" w14:textId="77777777" w:rsidR="00484E39" w:rsidRDefault="00484E39">
      <w:r>
        <w:separator/>
      </w:r>
    </w:p>
  </w:endnote>
  <w:endnote w:type="continuationSeparator" w:id="0">
    <w:p w14:paraId="5402AB65" w14:textId="77777777" w:rsidR="00484E39" w:rsidRDefault="0048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3C0F" w14:textId="77777777" w:rsidR="00484E39" w:rsidRDefault="00484E39">
      <w:r>
        <w:separator/>
      </w:r>
    </w:p>
  </w:footnote>
  <w:footnote w:type="continuationSeparator" w:id="0">
    <w:p w14:paraId="6828682F" w14:textId="77777777" w:rsidR="00484E39" w:rsidRDefault="00484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62662"/>
    <w:rsid w:val="00170872"/>
    <w:rsid w:val="00176A09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84E39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65FE8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811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2023-03-09T11:41:00Z</dcterms:created>
  <dcterms:modified xsi:type="dcterms:W3CDTF">2023-03-09T11:41:00Z</dcterms:modified>
</cp:coreProperties>
</file>