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05860047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C0C8B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1E73DA">
        <w:rPr>
          <w:b/>
          <w:bCs/>
          <w:sz w:val="24"/>
          <w:szCs w:val="24"/>
        </w:rPr>
        <w:t>0</w:t>
      </w:r>
      <w:r w:rsidR="00AD29B2">
        <w:rPr>
          <w:b/>
          <w:bCs/>
          <w:sz w:val="24"/>
          <w:szCs w:val="24"/>
        </w:rPr>
        <w:t>4</w:t>
      </w:r>
      <w:r w:rsidR="002B4DD6">
        <w:rPr>
          <w:b/>
          <w:bCs/>
          <w:sz w:val="24"/>
          <w:szCs w:val="24"/>
        </w:rPr>
        <w:t xml:space="preserve"> (</w:t>
      </w:r>
      <w:r w:rsidR="00AD29B2">
        <w:rPr>
          <w:b/>
          <w:bCs/>
          <w:sz w:val="24"/>
          <w:szCs w:val="24"/>
        </w:rPr>
        <w:t>quatro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1E73DA">
        <w:rPr>
          <w:b/>
          <w:bCs/>
          <w:sz w:val="24"/>
          <w:szCs w:val="24"/>
        </w:rPr>
        <w:t>outub</w:t>
      </w:r>
      <w:r w:rsidR="00346C8A">
        <w:rPr>
          <w:b/>
          <w:bCs/>
          <w:sz w:val="24"/>
          <w:szCs w:val="24"/>
        </w:rPr>
        <w:t>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4EF3335E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AD29B2">
        <w:rPr>
          <w:sz w:val="24"/>
          <w:szCs w:val="24"/>
        </w:rPr>
        <w:t>30</w:t>
      </w:r>
      <w:r w:rsidR="00051900">
        <w:rPr>
          <w:sz w:val="24"/>
          <w:szCs w:val="24"/>
        </w:rPr>
        <w:t xml:space="preserve"> de </w:t>
      </w:r>
      <w:r w:rsidR="00346C8A">
        <w:rPr>
          <w:sz w:val="24"/>
          <w:szCs w:val="24"/>
        </w:rPr>
        <w:t>setembro</w:t>
      </w:r>
      <w:r w:rsidR="002B4DD6">
        <w:rPr>
          <w:sz w:val="24"/>
          <w:szCs w:val="24"/>
        </w:rPr>
        <w:t xml:space="preserve"> de 2021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15B61C14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346C8A">
              <w:rPr>
                <w:b/>
                <w:sz w:val="22"/>
                <w:szCs w:val="22"/>
              </w:rPr>
              <w:t>TÉCNICOS MUNICIPAIS</w:t>
            </w:r>
          </w:p>
        </w:tc>
        <w:tc>
          <w:tcPr>
            <w:tcW w:w="4442" w:type="dxa"/>
            <w:vAlign w:val="center"/>
          </w:tcPr>
          <w:p w14:paraId="6D6A0C6E" w14:textId="3B27B372" w:rsidR="007567E4" w:rsidRDefault="001E73DA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BRENDA BORGES CARVALHO</w:t>
            </w:r>
            <w:r w:rsidR="007567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86BCD9A" w14:textId="1DC8234C" w:rsidR="007567E4" w:rsidRDefault="001E73DA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57.729.515-9</w:t>
            </w:r>
            <w:r w:rsidR="00346C8A">
              <w:rPr>
                <w:bCs/>
                <w:sz w:val="24"/>
                <w:szCs w:val="24"/>
              </w:rPr>
              <w:t>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192E" w14:textId="77777777" w:rsidR="00122A09" w:rsidRDefault="00122A09">
      <w:r>
        <w:separator/>
      </w:r>
    </w:p>
  </w:endnote>
  <w:endnote w:type="continuationSeparator" w:id="0">
    <w:p w14:paraId="1DCE7AB0" w14:textId="77777777" w:rsidR="00122A09" w:rsidRDefault="0012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43FE001D" w14:textId="77777777" w:rsidR="009825C9" w:rsidRDefault="00122A09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F216" w14:textId="77777777" w:rsidR="00122A09" w:rsidRDefault="00122A09">
      <w:r>
        <w:separator/>
      </w:r>
    </w:p>
  </w:footnote>
  <w:footnote w:type="continuationSeparator" w:id="0">
    <w:p w14:paraId="7D461620" w14:textId="77777777" w:rsidR="00122A09" w:rsidRDefault="0012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2021-02-26T12:30:00Z</cp:lastPrinted>
  <dcterms:created xsi:type="dcterms:W3CDTF">2021-09-27T12:54:00Z</dcterms:created>
  <dcterms:modified xsi:type="dcterms:W3CDTF">2021-09-29T11:13:00Z</dcterms:modified>
</cp:coreProperties>
</file>