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A678653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AC696F">
        <w:rPr>
          <w:sz w:val="24"/>
          <w:szCs w:val="24"/>
        </w:rPr>
        <w:t>a</w:t>
      </w:r>
      <w:r w:rsidR="000C7E33">
        <w:rPr>
          <w:b/>
          <w:sz w:val="24"/>
          <w:szCs w:val="22"/>
        </w:rPr>
        <w:t xml:space="preserve">  </w:t>
      </w:r>
      <w:r w:rsidR="001635BC">
        <w:rPr>
          <w:b/>
          <w:bCs/>
          <w:sz w:val="22"/>
          <w:szCs w:val="22"/>
        </w:rPr>
        <w:t xml:space="preserve"> </w:t>
      </w:r>
      <w:r w:rsidR="001635BC" w:rsidRPr="001635BC">
        <w:rPr>
          <w:b/>
          <w:bCs/>
          <w:sz w:val="22"/>
          <w:szCs w:val="22"/>
        </w:rPr>
        <w:t xml:space="preserve">LARA BAROSA INDIANO DE </w:t>
      </w:r>
      <w:proofErr w:type="gramStart"/>
      <w:r w:rsidR="001635BC" w:rsidRPr="001635BC">
        <w:rPr>
          <w:b/>
          <w:bCs/>
          <w:sz w:val="22"/>
          <w:szCs w:val="22"/>
        </w:rPr>
        <w:t>OLIVEIRA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AC696F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1635BC">
        <w:rPr>
          <w:sz w:val="24"/>
          <w:szCs w:val="24"/>
        </w:rPr>
        <w:t xml:space="preserve"> </w:t>
      </w:r>
      <w:r w:rsidR="001635BC">
        <w:rPr>
          <w:bCs/>
          <w:sz w:val="24"/>
          <w:szCs w:val="24"/>
        </w:rPr>
        <w:t>45.255.272-2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C696F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5B4C1D">
        <w:rPr>
          <w:color w:val="000000"/>
          <w:sz w:val="24"/>
          <w:szCs w:val="24"/>
        </w:rPr>
        <w:t>Psicólog</w:t>
      </w:r>
      <w:r w:rsidR="00AC696F">
        <w:rPr>
          <w:color w:val="000000"/>
          <w:sz w:val="24"/>
          <w:szCs w:val="24"/>
        </w:rPr>
        <w:t>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C696F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AC696F">
        <w:rPr>
          <w:sz w:val="24"/>
          <w:szCs w:val="24"/>
        </w:rPr>
        <w:t xml:space="preserve">a  </w:t>
      </w:r>
      <w:r w:rsidRPr="009E029A">
        <w:rPr>
          <w:sz w:val="24"/>
          <w:szCs w:val="24"/>
        </w:rPr>
        <w:t>DESISTENTE ao cargo e portanto ELIMINAD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FF6AEA0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635BC">
        <w:rPr>
          <w:sz w:val="24"/>
          <w:szCs w:val="24"/>
        </w:rPr>
        <w:t>31</w:t>
      </w:r>
      <w:r w:rsidR="005B4C1D">
        <w:rPr>
          <w:sz w:val="24"/>
          <w:szCs w:val="24"/>
        </w:rPr>
        <w:t xml:space="preserve"> de </w:t>
      </w:r>
      <w:r w:rsidR="00A403A3">
        <w:rPr>
          <w:sz w:val="24"/>
          <w:szCs w:val="24"/>
        </w:rPr>
        <w:t>agosto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186E" w14:textId="77777777" w:rsidR="00862AFD" w:rsidRDefault="00862AFD">
      <w:r>
        <w:separator/>
      </w:r>
    </w:p>
  </w:endnote>
  <w:endnote w:type="continuationSeparator" w:id="0">
    <w:p w14:paraId="55F08CB7" w14:textId="77777777" w:rsidR="00862AFD" w:rsidRDefault="0086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FE4" w14:textId="77777777" w:rsidR="00862AFD" w:rsidRDefault="00862AFD">
      <w:r>
        <w:separator/>
      </w:r>
    </w:p>
  </w:footnote>
  <w:footnote w:type="continuationSeparator" w:id="0">
    <w:p w14:paraId="4960A087" w14:textId="77777777" w:rsidR="00862AFD" w:rsidRDefault="0086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C7E33"/>
    <w:rsid w:val="000F6FCA"/>
    <w:rsid w:val="00132CEE"/>
    <w:rsid w:val="001635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405A49"/>
    <w:rsid w:val="004507B2"/>
    <w:rsid w:val="00475A55"/>
    <w:rsid w:val="004F0387"/>
    <w:rsid w:val="005231BC"/>
    <w:rsid w:val="005271AE"/>
    <w:rsid w:val="00561086"/>
    <w:rsid w:val="005B4C1D"/>
    <w:rsid w:val="00607BBE"/>
    <w:rsid w:val="00671C11"/>
    <w:rsid w:val="00696EF8"/>
    <w:rsid w:val="007612D7"/>
    <w:rsid w:val="007A2FCC"/>
    <w:rsid w:val="008071F3"/>
    <w:rsid w:val="00862AFD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C696F"/>
    <w:rsid w:val="00B05B29"/>
    <w:rsid w:val="00B96399"/>
    <w:rsid w:val="00B966B7"/>
    <w:rsid w:val="00BE705D"/>
    <w:rsid w:val="00C0402A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2023-09-01T11:51:00Z</dcterms:created>
  <dcterms:modified xsi:type="dcterms:W3CDTF">2023-09-01T11:51:00Z</dcterms:modified>
</cp:coreProperties>
</file>