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77906F7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C4F55">
        <w:rPr>
          <w:b/>
          <w:bCs/>
          <w:sz w:val="24"/>
          <w:szCs w:val="24"/>
        </w:rPr>
        <w:t>17</w:t>
      </w:r>
      <w:r w:rsidR="008D07CA">
        <w:rPr>
          <w:b/>
          <w:bCs/>
          <w:sz w:val="24"/>
          <w:szCs w:val="24"/>
        </w:rPr>
        <w:t xml:space="preserve"> </w:t>
      </w:r>
      <w:r w:rsidR="00392FFB">
        <w:rPr>
          <w:b/>
          <w:bCs/>
          <w:sz w:val="24"/>
          <w:szCs w:val="24"/>
        </w:rPr>
        <w:t>(</w:t>
      </w:r>
      <w:r w:rsidR="00675615">
        <w:rPr>
          <w:b/>
          <w:bCs/>
          <w:sz w:val="24"/>
          <w:szCs w:val="24"/>
        </w:rPr>
        <w:t xml:space="preserve"> </w:t>
      </w:r>
      <w:r w:rsidR="00FC4F55">
        <w:rPr>
          <w:b/>
          <w:bCs/>
          <w:sz w:val="24"/>
          <w:szCs w:val="24"/>
        </w:rPr>
        <w:t>dezessete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C4F55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2E3FB3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FC4F55">
        <w:rPr>
          <w:sz w:val="24"/>
          <w:szCs w:val="24"/>
        </w:rPr>
        <w:t xml:space="preserve">15 de </w:t>
      </w:r>
      <w:proofErr w:type="gramStart"/>
      <w:r w:rsidR="00FC4F55">
        <w:rPr>
          <w:sz w:val="24"/>
          <w:szCs w:val="24"/>
        </w:rPr>
        <w:t>abril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72AEBDE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</w:t>
            </w:r>
            <w:r w:rsidR="00F80BDA">
              <w:rPr>
                <w:b/>
              </w:rPr>
              <w:t xml:space="preserve"> TÉCNICOS MUNICIPAIS</w:t>
            </w:r>
          </w:p>
        </w:tc>
        <w:tc>
          <w:tcPr>
            <w:tcW w:w="4442" w:type="dxa"/>
            <w:vAlign w:val="center"/>
          </w:tcPr>
          <w:p w14:paraId="654D164F" w14:textId="190CF984" w:rsidR="00645AB2" w:rsidRDefault="00F80BD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4F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º - </w:t>
            </w:r>
            <w:proofErr w:type="gramStart"/>
            <w:r w:rsidR="00FC4F55">
              <w:rPr>
                <w:sz w:val="22"/>
                <w:szCs w:val="22"/>
              </w:rPr>
              <w:t>BEATRIZ  BERTONCINI</w:t>
            </w:r>
            <w:proofErr w:type="gramEnd"/>
            <w:r w:rsidR="00FC4F55">
              <w:rPr>
                <w:sz w:val="22"/>
                <w:szCs w:val="22"/>
              </w:rPr>
              <w:t xml:space="preserve"> DO NASCIMENTO</w:t>
            </w:r>
          </w:p>
        </w:tc>
        <w:tc>
          <w:tcPr>
            <w:tcW w:w="2410" w:type="dxa"/>
            <w:vAlign w:val="center"/>
          </w:tcPr>
          <w:p w14:paraId="595DCD7B" w14:textId="19800088" w:rsidR="00645AB2" w:rsidRDefault="00FC4F55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53.387.692-8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6B1F7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227A2" w14:textId="77777777" w:rsidR="006B1F7D" w:rsidRDefault="006B1F7D">
      <w:r>
        <w:separator/>
      </w:r>
    </w:p>
  </w:endnote>
  <w:endnote w:type="continuationSeparator" w:id="0">
    <w:p w14:paraId="58AB3BD0" w14:textId="77777777" w:rsidR="006B1F7D" w:rsidRDefault="006B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A66C" w14:textId="77777777" w:rsidR="006B1F7D" w:rsidRDefault="006B1F7D">
      <w:r>
        <w:separator/>
      </w:r>
    </w:p>
  </w:footnote>
  <w:footnote w:type="continuationSeparator" w:id="0">
    <w:p w14:paraId="554DAF46" w14:textId="77777777" w:rsidR="006B1F7D" w:rsidRDefault="006B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1988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46334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B1F7D"/>
    <w:rsid w:val="006C2F9E"/>
    <w:rsid w:val="006D28D3"/>
    <w:rsid w:val="006D3F05"/>
    <w:rsid w:val="006F0000"/>
    <w:rsid w:val="006F724D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D07CA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0431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97A5C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1F83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80BDA"/>
    <w:rsid w:val="00F84999"/>
    <w:rsid w:val="00F90F3C"/>
    <w:rsid w:val="00F9555D"/>
    <w:rsid w:val="00FA47AB"/>
    <w:rsid w:val="00FA56E8"/>
    <w:rsid w:val="00FA6655"/>
    <w:rsid w:val="00FC09DF"/>
    <w:rsid w:val="00FC4F55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2024-02-27T13:07:00Z</cp:lastPrinted>
  <dcterms:created xsi:type="dcterms:W3CDTF">2024-04-15T16:58:00Z</dcterms:created>
  <dcterms:modified xsi:type="dcterms:W3CDTF">2024-04-15T16:58:00Z</dcterms:modified>
</cp:coreProperties>
</file>