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0B0972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5461F">
        <w:rPr>
          <w:b/>
          <w:bCs/>
          <w:sz w:val="24"/>
          <w:szCs w:val="24"/>
        </w:rPr>
        <w:t>13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C5461F">
        <w:rPr>
          <w:b/>
          <w:bCs/>
          <w:sz w:val="24"/>
          <w:szCs w:val="24"/>
        </w:rPr>
        <w:t>treze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9663CA">
        <w:rPr>
          <w:b/>
          <w:bCs/>
          <w:sz w:val="24"/>
          <w:szCs w:val="24"/>
        </w:rPr>
        <w:t>dezembro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73C4C43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C5461F">
        <w:rPr>
          <w:sz w:val="24"/>
          <w:szCs w:val="24"/>
        </w:rPr>
        <w:t>09</w:t>
      </w:r>
      <w:r w:rsidR="00953D37">
        <w:rPr>
          <w:sz w:val="24"/>
          <w:szCs w:val="24"/>
        </w:rPr>
        <w:t xml:space="preserve"> de </w:t>
      </w:r>
      <w:r w:rsidR="009663CA">
        <w:rPr>
          <w:sz w:val="24"/>
          <w:szCs w:val="24"/>
        </w:rPr>
        <w:t>dezem</w:t>
      </w:r>
      <w:r w:rsidR="00953D37">
        <w:rPr>
          <w:sz w:val="24"/>
          <w:szCs w:val="24"/>
        </w:rPr>
        <w:t>bro</w:t>
      </w:r>
      <w:r w:rsidR="003F5BF0">
        <w:rPr>
          <w:sz w:val="24"/>
          <w:szCs w:val="24"/>
        </w:rPr>
        <w:t xml:space="preserve"> de 202</w:t>
      </w:r>
      <w:r w:rsidR="0037240E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770EFB1D" w:rsidR="007567E4" w:rsidRPr="00645AB2" w:rsidRDefault="005F2C2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COORDENADOR PEDAGÓGICO</w:t>
            </w:r>
          </w:p>
        </w:tc>
        <w:tc>
          <w:tcPr>
            <w:tcW w:w="4442" w:type="dxa"/>
            <w:vAlign w:val="center"/>
          </w:tcPr>
          <w:p w14:paraId="3DCCF67B" w14:textId="69B1056C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C5461F">
              <w:rPr>
                <w:b/>
                <w:bCs/>
                <w:sz w:val="22"/>
                <w:szCs w:val="22"/>
              </w:rPr>
              <w:t>4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C5461F">
              <w:rPr>
                <w:b/>
                <w:bCs/>
                <w:sz w:val="22"/>
                <w:szCs w:val="22"/>
              </w:rPr>
              <w:t>ANA LETICIA DE PAULA MARANGONI</w:t>
            </w:r>
          </w:p>
        </w:tc>
        <w:tc>
          <w:tcPr>
            <w:tcW w:w="2410" w:type="dxa"/>
            <w:vAlign w:val="center"/>
          </w:tcPr>
          <w:p w14:paraId="7B18A851" w14:textId="569D3801" w:rsidR="007567E4" w:rsidRPr="00064A9F" w:rsidRDefault="00EE0717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40.651.068-4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398D" w14:textId="77777777" w:rsidR="00A56A15" w:rsidRDefault="00A56A15">
      <w:r>
        <w:separator/>
      </w:r>
    </w:p>
  </w:endnote>
  <w:endnote w:type="continuationSeparator" w:id="0">
    <w:p w14:paraId="3BAAE411" w14:textId="77777777" w:rsidR="00A56A15" w:rsidRDefault="00A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BC115" w14:textId="77777777" w:rsidR="00A56A15" w:rsidRDefault="00A56A15">
      <w:r>
        <w:separator/>
      </w:r>
    </w:p>
  </w:footnote>
  <w:footnote w:type="continuationSeparator" w:id="0">
    <w:p w14:paraId="3E06A149" w14:textId="77777777" w:rsidR="00A56A15" w:rsidRDefault="00A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2024-12-09T11:11:00Z</dcterms:created>
  <dcterms:modified xsi:type="dcterms:W3CDTF">2024-12-09T11:11:00Z</dcterms:modified>
</cp:coreProperties>
</file>