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F731812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</w:t>
      </w:r>
      <w:r w:rsidR="005D6BD8">
        <w:rPr>
          <w:sz w:val="24"/>
          <w:szCs w:val="24"/>
        </w:rPr>
        <w:t>Processo Seletivo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D6BD8">
        <w:rPr>
          <w:sz w:val="24"/>
          <w:szCs w:val="24"/>
        </w:rPr>
        <w:t>5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6BA3CEE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="005D6BD8">
        <w:rPr>
          <w:sz w:val="24"/>
          <w:szCs w:val="24"/>
        </w:rPr>
        <w:t>Processo Seletivo</w:t>
      </w:r>
      <w:r w:rsidRPr="00EA6BF4">
        <w:rPr>
          <w:sz w:val="24"/>
          <w:szCs w:val="24"/>
        </w:rPr>
        <w:t xml:space="preserve">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D6BD8">
        <w:rPr>
          <w:sz w:val="24"/>
          <w:szCs w:val="24"/>
        </w:rPr>
        <w:t>5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D6BD8">
        <w:rPr>
          <w:b/>
          <w:bCs/>
          <w:sz w:val="24"/>
          <w:szCs w:val="24"/>
        </w:rPr>
        <w:t>12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5D6BD8">
        <w:rPr>
          <w:b/>
          <w:bCs/>
          <w:sz w:val="24"/>
          <w:szCs w:val="24"/>
        </w:rPr>
        <w:t>doze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D6BD8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2050AC7E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9619143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5D6BD8">
        <w:rPr>
          <w:sz w:val="24"/>
          <w:szCs w:val="24"/>
        </w:rPr>
        <w:t>10 de março de 2025.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38995983" w:rsidR="00EA6BF4" w:rsidRPr="0075500C" w:rsidRDefault="005D6BD8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013FFD3" w:rsidR="00645AB2" w:rsidRPr="00C155DA" w:rsidRDefault="005D6BD8" w:rsidP="005D6BD8">
            <w:pPr>
              <w:spacing w:after="120"/>
              <w:rPr>
                <w:b/>
              </w:rPr>
            </w:pPr>
            <w:r>
              <w:rPr>
                <w:b/>
              </w:rPr>
              <w:t>PROFESSOR EDUCAÇÃO BÁSICA II- EDUCAÇÃO FÍSICA</w:t>
            </w:r>
          </w:p>
        </w:tc>
        <w:tc>
          <w:tcPr>
            <w:tcW w:w="4442" w:type="dxa"/>
            <w:vAlign w:val="center"/>
          </w:tcPr>
          <w:p w14:paraId="654D164F" w14:textId="4BCC6661" w:rsidR="00645AB2" w:rsidRDefault="005D6BD8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1º- BRUCE DAVID LOURENÇO</w:t>
            </w:r>
          </w:p>
        </w:tc>
        <w:tc>
          <w:tcPr>
            <w:tcW w:w="2410" w:type="dxa"/>
            <w:vAlign w:val="center"/>
          </w:tcPr>
          <w:p w14:paraId="595DCD7B" w14:textId="48ED2D36" w:rsidR="00645AB2" w:rsidRDefault="00A66C44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30.900.005-1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69479B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7FA2" w14:textId="77777777" w:rsidR="00F85DF6" w:rsidRDefault="00F85DF6">
      <w:r>
        <w:separator/>
      </w:r>
    </w:p>
  </w:endnote>
  <w:endnote w:type="continuationSeparator" w:id="0">
    <w:p w14:paraId="1E6BAAC8" w14:textId="77777777" w:rsidR="00F85DF6" w:rsidRDefault="00F8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DE91E" w14:textId="77777777" w:rsidR="00F85DF6" w:rsidRDefault="00F85DF6">
      <w:r>
        <w:separator/>
      </w:r>
    </w:p>
  </w:footnote>
  <w:footnote w:type="continuationSeparator" w:id="0">
    <w:p w14:paraId="514A6DFB" w14:textId="77777777" w:rsidR="00F85DF6" w:rsidRDefault="00F8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73DEE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20A3D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3C9B"/>
    <w:rsid w:val="00595873"/>
    <w:rsid w:val="00595BD9"/>
    <w:rsid w:val="005A3F21"/>
    <w:rsid w:val="005B2AF4"/>
    <w:rsid w:val="005C5DD5"/>
    <w:rsid w:val="005D6BD8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479B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34E2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6C44"/>
    <w:rsid w:val="00A67534"/>
    <w:rsid w:val="00A75AA4"/>
    <w:rsid w:val="00A777EC"/>
    <w:rsid w:val="00A80182"/>
    <w:rsid w:val="00A80797"/>
    <w:rsid w:val="00A82F83"/>
    <w:rsid w:val="00A935C6"/>
    <w:rsid w:val="00A97413"/>
    <w:rsid w:val="00AA125B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14E02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85DF6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7</cp:revision>
  <cp:lastPrinted>2024-02-27T13:07:00Z</cp:lastPrinted>
  <dcterms:created xsi:type="dcterms:W3CDTF">2024-02-27T13:07:00Z</dcterms:created>
  <dcterms:modified xsi:type="dcterms:W3CDTF">2025-03-10T11:46:00Z</dcterms:modified>
</cp:coreProperties>
</file>