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00AFC" w14:textId="241C25BD"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F23B49">
        <w:rPr>
          <w:rFonts w:ascii="Times New Roman" w:hAnsi="Times New Roman" w:cs="Times New Roman"/>
          <w:w w:val="115"/>
          <w:sz w:val="22"/>
          <w:szCs w:val="22"/>
        </w:rPr>
        <w:t>044</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005115E5">
        <w:rPr>
          <w:rFonts w:ascii="Times New Roman" w:hAnsi="Times New Roman" w:cs="Times New Roman"/>
          <w:w w:val="115"/>
          <w:sz w:val="22"/>
          <w:szCs w:val="22"/>
        </w:rPr>
        <w:t xml:space="preserve">PROCESSO ADM Nº </w:t>
      </w:r>
      <w:r w:rsidR="00F23B49">
        <w:rPr>
          <w:rFonts w:ascii="Times New Roman" w:hAnsi="Times New Roman" w:cs="Times New Roman"/>
          <w:w w:val="115"/>
          <w:sz w:val="22"/>
          <w:szCs w:val="22"/>
        </w:rPr>
        <w:t>110</w:t>
      </w:r>
      <w:r w:rsidR="005115E5">
        <w:rPr>
          <w:rFonts w:ascii="Times New Roman" w:hAnsi="Times New Roman" w:cs="Times New Roman"/>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5A097CBC"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0002448E">
        <w:rPr>
          <w:rFonts w:ascii="Times New Roman" w:hAnsi="Times New Roman" w:cs="Times New Roman"/>
          <w:color w:val="000000"/>
          <w:spacing w:val="18"/>
          <w:w w:val="115"/>
          <w:highlight w:val="yellow"/>
        </w:rPr>
        <w:t xml:space="preserve"> </w:t>
      </w:r>
      <w:r w:rsidR="005115E5">
        <w:rPr>
          <w:rFonts w:ascii="Times New Roman" w:hAnsi="Times New Roman" w:cs="Times New Roman"/>
          <w:b/>
          <w:color w:val="000000"/>
          <w:w w:val="115"/>
          <w:highlight w:val="yellow"/>
          <w:u w:val="single"/>
        </w:rPr>
        <w:t>18</w:t>
      </w:r>
      <w:r w:rsidRPr="003C3E74">
        <w:rPr>
          <w:rFonts w:ascii="Times New Roman" w:hAnsi="Times New Roman" w:cs="Times New Roman"/>
          <w:b/>
          <w:color w:val="000000"/>
          <w:w w:val="115"/>
          <w:highlight w:val="yellow"/>
          <w:u w:val="single"/>
        </w:rPr>
        <w:t>/</w:t>
      </w:r>
      <w:r w:rsidR="00ED765C">
        <w:rPr>
          <w:rFonts w:ascii="Times New Roman" w:hAnsi="Times New Roman" w:cs="Times New Roman"/>
          <w:b/>
          <w:color w:val="000000"/>
          <w:w w:val="115"/>
          <w:highlight w:val="yellow"/>
          <w:u w:val="single"/>
        </w:rPr>
        <w:t>03</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022900">
        <w:rPr>
          <w:rFonts w:ascii="Times New Roman" w:hAnsi="Times New Roman" w:cs="Times New Roman"/>
          <w:b/>
          <w:color w:val="000000"/>
          <w:spacing w:val="23"/>
          <w:w w:val="115"/>
          <w:highlight w:val="yellow"/>
          <w:u w:val="single"/>
        </w:rPr>
        <w:t>17</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4D7AF199"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5115E5">
        <w:rPr>
          <w:rFonts w:ascii="Times New Roman" w:hAnsi="Times New Roman" w:cs="Times New Roman"/>
          <w:b/>
          <w:color w:val="000000"/>
          <w:w w:val="115"/>
          <w:highlight w:val="yellow"/>
          <w:u w:val="single"/>
        </w:rPr>
        <w:t>24</w:t>
      </w:r>
      <w:r w:rsidRPr="003C3E74">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64CD75CA"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5115E5">
        <w:rPr>
          <w:rFonts w:ascii="Times New Roman" w:hAnsi="Times New Roman" w:cs="Times New Roman"/>
          <w:b/>
          <w:color w:val="000000"/>
          <w:w w:val="115"/>
          <w:highlight w:val="yellow"/>
          <w:u w:val="single"/>
        </w:rPr>
        <w:t>24</w:t>
      </w:r>
      <w:r w:rsidR="0091233F">
        <w:rPr>
          <w:rFonts w:ascii="Times New Roman" w:hAnsi="Times New Roman" w:cs="Times New Roman"/>
          <w:b/>
          <w:color w:val="000000"/>
          <w:w w:val="115"/>
          <w:highlight w:val="yellow"/>
          <w:u w:val="single"/>
        </w:rPr>
        <w:t>/0</w:t>
      </w:r>
      <w:r w:rsidR="0002448E">
        <w:rPr>
          <w:rFonts w:ascii="Times New Roman" w:hAnsi="Times New Roman" w:cs="Times New Roman"/>
          <w:b/>
          <w:color w:val="000000"/>
          <w:w w:val="115"/>
          <w:highlight w:val="yellow"/>
          <w:u w:val="single"/>
        </w:rPr>
        <w:t>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326504">
      <w:pPr>
        <w:spacing w:before="52"/>
        <w:ind w:left="285"/>
        <w:rPr>
          <w:rFonts w:ascii="Times New Roman" w:hAnsi="Times New Roman" w:cs="Times New Roman"/>
          <w:b/>
        </w:rPr>
      </w:pPr>
      <w:hyperlink r:id="rId8">
        <w:r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7C933859" w14:textId="3970CC6B" w:rsidR="005115E5" w:rsidRDefault="00F23B49"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02 PREFEITURA MUNICIPAL</w:t>
      </w:r>
    </w:p>
    <w:p w14:paraId="531095C5" w14:textId="0D20DF4A" w:rsidR="00F23B49" w:rsidRDefault="00F23B49"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09 SECRETARIA MUNICIPAL DE ESPORTE E LAZER</w:t>
      </w:r>
    </w:p>
    <w:p w14:paraId="6FA8AE88" w14:textId="42E693B1" w:rsidR="00F23B49" w:rsidRDefault="00F23B49"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27.812.0029.2021.0000 EVENTOS E ATIVADADES DE ESPORTE</w:t>
      </w:r>
    </w:p>
    <w:p w14:paraId="3D089A95" w14:textId="1068EAF8" w:rsidR="00F23B49" w:rsidRPr="005115E5" w:rsidRDefault="00F23B49" w:rsidP="0002448E">
      <w:pPr>
        <w:pStyle w:val="PargrafodaLista"/>
        <w:pBdr>
          <w:top w:val="nil"/>
          <w:left w:val="nil"/>
          <w:bottom w:val="nil"/>
          <w:right w:val="nil"/>
          <w:between w:val="nil"/>
        </w:pBdr>
        <w:ind w:left="360"/>
        <w:rPr>
          <w:rFonts w:asciiTheme="minorHAnsi" w:hAnsiTheme="minorHAnsi" w:cstheme="minorHAnsi"/>
          <w:sz w:val="18"/>
          <w:szCs w:val="18"/>
        </w:rPr>
      </w:pPr>
      <w:r>
        <w:rPr>
          <w:rFonts w:asciiTheme="minorHAnsi" w:hAnsiTheme="minorHAnsi" w:cstheme="minorHAnsi"/>
          <w:sz w:val="18"/>
          <w:szCs w:val="18"/>
        </w:rPr>
        <w:t>3.3.90.39.00 OUTROS SERVIÇOS DE TERCEIROS – PESSOA JURÍDICA</w:t>
      </w:r>
    </w:p>
    <w:p w14:paraId="13090284" w14:textId="77777777" w:rsidR="0009215E" w:rsidRPr="0002448E"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2C022944"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w:t>
      </w:r>
      <w:r w:rsidR="00F23B49">
        <w:rPr>
          <w:rFonts w:ascii="Arial" w:hAnsi="Arial" w:cs="Arial"/>
          <w:b/>
          <w:bCs/>
          <w:sz w:val="20"/>
          <w:szCs w:val="20"/>
        </w:rPr>
        <w:t>AQUISIÇÃO DE REFRIGERANTES, ÁGUA COPO E GELO DESTINADOS AO EVENTO DOMINGO NO PARQUE.</w:t>
      </w:r>
      <w:r w:rsidR="00F23B49"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conforme condições, quantidades e exigências estabelecidas neste Aviso de 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9">
        <w:r w:rsidR="00326504" w:rsidRPr="003C3E74">
          <w:rPr>
            <w:rFonts w:ascii="Times New Roman" w:hAnsi="Times New Roman" w:cs="Times New Roman"/>
            <w:spacing w:val="-2"/>
            <w:w w:val="110"/>
          </w:rPr>
          <w:t>www.bll.org.br).</w:t>
        </w:r>
      </w:hyperlink>
    </w:p>
    <w:p w14:paraId="6834D5E8" w14:textId="49281A22"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5115E5">
        <w:rPr>
          <w:rFonts w:ascii="Times New Roman" w:hAnsi="Times New Roman" w:cs="Times New Roman"/>
          <w:b/>
        </w:rPr>
        <w:t>Francieli Fernandes Barbosa</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w:t>
      </w:r>
      <w:r w:rsidR="005115E5">
        <w:rPr>
          <w:rFonts w:ascii="Times New Roman" w:hAnsi="Times New Roman" w:cs="Times New Roman"/>
        </w:rPr>
        <w:t>33</w:t>
      </w:r>
      <w:r w:rsidRPr="003C3E74">
        <w:rPr>
          <w:rFonts w:ascii="Times New Roman" w:hAnsi="Times New Roman" w:cs="Times New Roman"/>
        </w:rPr>
        <w:t xml:space="preserve">, do dia  </w:t>
      </w:r>
      <w:r w:rsidR="005115E5">
        <w:rPr>
          <w:rFonts w:ascii="Times New Roman" w:hAnsi="Times New Roman" w:cs="Times New Roman"/>
        </w:rPr>
        <w:t>03</w:t>
      </w:r>
      <w:r w:rsidRPr="003C3E74">
        <w:rPr>
          <w:rFonts w:ascii="Times New Roman" w:hAnsi="Times New Roman" w:cs="Times New Roman"/>
        </w:rPr>
        <w:t>/</w:t>
      </w:r>
      <w:r w:rsidR="005115E5">
        <w:rPr>
          <w:rFonts w:ascii="Times New Roman" w:hAnsi="Times New Roman" w:cs="Times New Roman"/>
        </w:rPr>
        <w:t>01</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transação efetuada diretamente ou </w:t>
      </w:r>
      <w:r w:rsidRPr="003C3E74">
        <w:rPr>
          <w:rFonts w:ascii="Times New Roman" w:hAnsi="Times New Roman" w:cs="Times New Roman"/>
          <w:w w:val="110"/>
        </w:rPr>
        <w:lastRenderedPageBreak/>
        <w:t>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 xml:space="preserve">O encerramento da fase de lances ocorrerá de forma automática sem qualquer </w:t>
      </w:r>
      <w:r w:rsidRPr="003C3E74">
        <w:rPr>
          <w:rFonts w:ascii="Times New Roman" w:hAnsi="Times New Roman" w:cs="Times New Roman"/>
          <w:w w:val="110"/>
        </w:rPr>
        <w:lastRenderedPageBreak/>
        <w:t>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0C3DF9F3" w14:textId="44F4D38F" w:rsidR="001F2393" w:rsidRPr="0002448E" w:rsidRDefault="00326504" w:rsidP="0002448E">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r w:rsidRPr="003C3E74">
        <w:rPr>
          <w:noProof/>
          <w:lang w:val="pt-BR" w:eastAsia="pt-BR"/>
        </w:rPr>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0002448E">
        <w:rPr>
          <w:rFonts w:ascii="Times New Roman" w:hAnsi="Times New Roman" w:cs="Times New Roman"/>
          <w:spacing w:val="-5"/>
          <w:w w:val="110"/>
        </w:rPr>
        <w:t xml:space="preserve"> </w:t>
      </w:r>
      <w:r w:rsidRPr="0002448E">
        <w:rPr>
          <w:rFonts w:ascii="Times New Roman" w:hAnsi="Times New Roman" w:cs="Times New Roman"/>
          <w:w w:val="110"/>
        </w:rPr>
        <w:t>especificações</w:t>
      </w:r>
      <w:r w:rsidRPr="0002448E">
        <w:rPr>
          <w:rFonts w:ascii="Times New Roman" w:hAnsi="Times New Roman" w:cs="Times New Roman"/>
          <w:spacing w:val="40"/>
          <w:w w:val="110"/>
        </w:rPr>
        <w:t xml:space="preserve"> </w:t>
      </w:r>
      <w:r w:rsidRPr="0002448E">
        <w:rPr>
          <w:rFonts w:ascii="Times New Roman" w:hAnsi="Times New Roman" w:cs="Times New Roman"/>
          <w:w w:val="110"/>
        </w:rPr>
        <w:t>do</w:t>
      </w:r>
      <w:r w:rsidRPr="0002448E">
        <w:rPr>
          <w:rFonts w:ascii="Times New Roman" w:hAnsi="Times New Roman" w:cs="Times New Roman"/>
          <w:spacing w:val="40"/>
          <w:w w:val="110"/>
        </w:rPr>
        <w:t xml:space="preserve"> </w:t>
      </w:r>
      <w:r w:rsidRPr="0002448E">
        <w:rPr>
          <w:rFonts w:ascii="Times New Roman" w:hAnsi="Times New Roman" w:cs="Times New Roman"/>
          <w:w w:val="110"/>
        </w:rPr>
        <w:t>objeto,</w:t>
      </w:r>
      <w:r w:rsidRPr="0002448E">
        <w:rPr>
          <w:rFonts w:ascii="Times New Roman" w:hAnsi="Times New Roman" w:cs="Times New Roman"/>
          <w:spacing w:val="40"/>
          <w:w w:val="110"/>
        </w:rPr>
        <w:t xml:space="preserve"> </w:t>
      </w:r>
      <w:r w:rsidRPr="0002448E">
        <w:rPr>
          <w:rFonts w:ascii="Times New Roman" w:hAnsi="Times New Roman" w:cs="Times New Roman"/>
          <w:w w:val="110"/>
        </w:rPr>
        <w:t>poderá</w:t>
      </w:r>
      <w:r w:rsidRPr="0002448E">
        <w:rPr>
          <w:rFonts w:ascii="Times New Roman" w:hAnsi="Times New Roman" w:cs="Times New Roman"/>
          <w:spacing w:val="40"/>
          <w:w w:val="110"/>
        </w:rPr>
        <w:t xml:space="preserve"> </w:t>
      </w:r>
      <w:r w:rsidRPr="0002448E">
        <w:rPr>
          <w:rFonts w:ascii="Times New Roman" w:hAnsi="Times New Roman" w:cs="Times New Roman"/>
          <w:w w:val="110"/>
        </w:rPr>
        <w:t>ser</w:t>
      </w:r>
      <w:r w:rsidRPr="0002448E">
        <w:rPr>
          <w:rFonts w:ascii="Times New Roman" w:hAnsi="Times New Roman" w:cs="Times New Roman"/>
          <w:spacing w:val="40"/>
          <w:w w:val="110"/>
        </w:rPr>
        <w:t xml:space="preserve"> </w:t>
      </w:r>
      <w:r w:rsidRPr="0002448E">
        <w:rPr>
          <w:rFonts w:ascii="Times New Roman" w:hAnsi="Times New Roman" w:cs="Times New Roman"/>
          <w:w w:val="110"/>
        </w:rPr>
        <w:t>colhida</w:t>
      </w:r>
      <w:r w:rsidRPr="0002448E">
        <w:rPr>
          <w:rFonts w:ascii="Times New Roman" w:hAnsi="Times New Roman" w:cs="Times New Roman"/>
          <w:spacing w:val="40"/>
          <w:w w:val="110"/>
        </w:rPr>
        <w:t xml:space="preserve"> </w:t>
      </w:r>
      <w:r w:rsidRPr="0002448E">
        <w:rPr>
          <w:rFonts w:ascii="Times New Roman" w:hAnsi="Times New Roman" w:cs="Times New Roman"/>
          <w:w w:val="110"/>
        </w:rPr>
        <w:t>a</w:t>
      </w:r>
      <w:r w:rsidRPr="0002448E">
        <w:rPr>
          <w:rFonts w:ascii="Times New Roman" w:hAnsi="Times New Roman" w:cs="Times New Roman"/>
          <w:spacing w:val="40"/>
          <w:w w:val="110"/>
        </w:rPr>
        <w:t xml:space="preserve"> </w:t>
      </w:r>
      <w:r w:rsidRPr="0002448E">
        <w:rPr>
          <w:rFonts w:ascii="Times New Roman" w:hAnsi="Times New Roman" w:cs="Times New Roman"/>
          <w:w w:val="110"/>
        </w:rPr>
        <w:t>manifestação</w:t>
      </w:r>
      <w:r w:rsidRPr="0002448E">
        <w:rPr>
          <w:rFonts w:ascii="Times New Roman" w:hAnsi="Times New Roman" w:cs="Times New Roman"/>
          <w:spacing w:val="40"/>
          <w:w w:val="110"/>
        </w:rPr>
        <w:t xml:space="preserve"> </w:t>
      </w:r>
      <w:r w:rsidRPr="0002448E">
        <w:rPr>
          <w:rFonts w:ascii="Times New Roman" w:hAnsi="Times New Roman" w:cs="Times New Roman"/>
          <w:w w:val="110"/>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lastRenderedPageBreak/>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10">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r>
        <w:fldChar w:fldCharType="begin"/>
      </w:r>
      <w:r>
        <w:instrText>HYPERLINK "https://certidoes-apf.apps.tcu.gov.br/" \h</w:instrText>
      </w:r>
      <w:r>
        <w:fldChar w:fldCharType="separate"/>
      </w:r>
      <w:r w:rsidRPr="003C3E74">
        <w:rPr>
          <w:rFonts w:ascii="Times New Roman" w:hAnsi="Times New Roman" w:cs="Times New Roman"/>
          <w:b/>
          <w:w w:val="110"/>
        </w:rPr>
        <w:t>https://certidoes-</w:t>
      </w:r>
      <w:r>
        <w:rPr>
          <w:rFonts w:ascii="Times New Roman" w:hAnsi="Times New Roman" w:cs="Times New Roman"/>
          <w:b/>
          <w:w w:val="110"/>
        </w:rPr>
        <w:fldChar w:fldCharType="end"/>
      </w:r>
      <w:r w:rsidRPr="003C3E74">
        <w:rPr>
          <w:rFonts w:ascii="Times New Roman" w:hAnsi="Times New Roman" w:cs="Times New Roman"/>
          <w:b/>
          <w:w w:val="110"/>
        </w:rPr>
        <w:t xml:space="preserve"> </w:t>
      </w:r>
      <w:hyperlink r:id="rId11">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 xml:space="preserve">está impedida de contratar com o Poder Público, ou suspensa de contratar com a Administração, e que se compromete a comunicar ocorrência de fatos supervenientes </w:t>
      </w:r>
      <w:r w:rsidRPr="003C3E74">
        <w:rPr>
          <w:rFonts w:ascii="Times New Roman" w:hAnsi="Times New Roman" w:cs="Times New Roman"/>
        </w:rPr>
        <w:lastRenderedPageBreak/>
        <w:t>(ANEXO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rsidP="00A941EF">
      <w:pPr>
        <w:pStyle w:val="PargrafodaLista"/>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 xml:space="preserve">A aplicação das sanções previstas não exclui, em hipótese alguma, a obrigação de </w:t>
      </w:r>
      <w:r w:rsidRPr="003C3E74">
        <w:rPr>
          <w:rFonts w:ascii="Times New Roman" w:hAnsi="Times New Roman" w:cs="Times New Roman"/>
          <w:w w:val="115"/>
        </w:rPr>
        <w:lastRenderedPageBreak/>
        <w:t>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lastRenderedPageBreak/>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3FE2DF92"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5115E5">
        <w:rPr>
          <w:rFonts w:ascii="Times New Roman" w:hAnsi="Times New Roman" w:cs="Times New Roman"/>
          <w:w w:val="115"/>
          <w:sz w:val="22"/>
          <w:szCs w:val="22"/>
        </w:rPr>
        <w:t>17</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5115E5">
        <w:rPr>
          <w:rFonts w:ascii="Times New Roman" w:hAnsi="Times New Roman" w:cs="Times New Roman"/>
          <w:spacing w:val="6"/>
          <w:w w:val="115"/>
          <w:sz w:val="22"/>
          <w:szCs w:val="22"/>
        </w:rPr>
        <w:t>Março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headerReference w:type="default" r:id="rId12"/>
          <w:pgSz w:w="11920" w:h="16850"/>
          <w:pgMar w:top="2840" w:right="708" w:bottom="280" w:left="1275" w:header="646" w:footer="0" w:gutter="0"/>
          <w:cols w:space="720"/>
        </w:sectPr>
      </w:pPr>
    </w:p>
    <w:p w14:paraId="2FCB467A" w14:textId="77777777" w:rsidR="001F2393" w:rsidRPr="003C3E74" w:rsidRDefault="00326504" w:rsidP="000824B0">
      <w:pPr>
        <w:spacing w:before="165"/>
        <w:ind w:left="2729" w:firstLine="151"/>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2D1B853A"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0824B0">
        <w:rPr>
          <w:rFonts w:ascii="Arial" w:hAnsi="Arial" w:cs="Arial"/>
          <w:b/>
          <w:bCs/>
          <w:sz w:val="20"/>
          <w:szCs w:val="20"/>
        </w:rPr>
        <w:t>AQUISIÇÃO DE REFRIGERANTES, ÁGUA COPO E GELO DESTINADOS AO EVENTO DOMINGO NO PARQUE.</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2E5564B2" w14:textId="77777777" w:rsidR="0002448E" w:rsidRDefault="0002448E" w:rsidP="0002448E">
      <w:pPr>
        <w:pStyle w:val="SemEspaamento"/>
        <w:jc w:val="both"/>
        <w:rPr>
          <w:rFonts w:asciiTheme="minorHAnsi" w:hAnsiTheme="minorHAnsi" w:cstheme="minorHAnsi"/>
          <w:sz w:val="18"/>
          <w:szCs w:val="18"/>
        </w:rPr>
      </w:pPr>
    </w:p>
    <w:p w14:paraId="1D04C42D" w14:textId="77777777" w:rsidR="0002448E" w:rsidRPr="001820EC" w:rsidRDefault="0002448E" w:rsidP="0002448E">
      <w:pPr>
        <w:pStyle w:val="SemEspaamento"/>
        <w:ind w:left="360"/>
        <w:jc w:val="both"/>
        <w:rPr>
          <w:rFonts w:asciiTheme="minorHAnsi" w:hAnsiTheme="minorHAnsi" w:cstheme="minorHAnsi"/>
          <w:sz w:val="18"/>
          <w:szCs w:val="18"/>
        </w:rPr>
      </w:pPr>
    </w:p>
    <w:tbl>
      <w:tblPr>
        <w:tblStyle w:val="Tabelacomgrade"/>
        <w:tblW w:w="0" w:type="auto"/>
        <w:tblLook w:val="04A0" w:firstRow="1" w:lastRow="0" w:firstColumn="1" w:lastColumn="0" w:noHBand="0" w:noVBand="1"/>
      </w:tblPr>
      <w:tblGrid>
        <w:gridCol w:w="751"/>
        <w:gridCol w:w="864"/>
        <w:gridCol w:w="1423"/>
        <w:gridCol w:w="2580"/>
        <w:gridCol w:w="1876"/>
        <w:gridCol w:w="1876"/>
      </w:tblGrid>
      <w:tr w:rsidR="007F5B3D" w:rsidRPr="00FA0487" w14:paraId="52B2EEAE" w14:textId="77777777" w:rsidTr="00B83D1D">
        <w:tc>
          <w:tcPr>
            <w:tcW w:w="751" w:type="dxa"/>
          </w:tcPr>
          <w:p w14:paraId="4968A956"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ITEM</w:t>
            </w:r>
          </w:p>
        </w:tc>
        <w:tc>
          <w:tcPr>
            <w:tcW w:w="864" w:type="dxa"/>
          </w:tcPr>
          <w:p w14:paraId="4F351B7D"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UND</w:t>
            </w:r>
          </w:p>
        </w:tc>
        <w:tc>
          <w:tcPr>
            <w:tcW w:w="1423" w:type="dxa"/>
          </w:tcPr>
          <w:p w14:paraId="436C5CAE"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QUANTIDADE</w:t>
            </w:r>
          </w:p>
        </w:tc>
        <w:tc>
          <w:tcPr>
            <w:tcW w:w="2580" w:type="dxa"/>
          </w:tcPr>
          <w:p w14:paraId="2F2C69FC"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DESCRIÇÃO </w:t>
            </w:r>
          </w:p>
        </w:tc>
        <w:tc>
          <w:tcPr>
            <w:tcW w:w="1876" w:type="dxa"/>
          </w:tcPr>
          <w:p w14:paraId="55EABC2A"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VALOR UNT.</w:t>
            </w:r>
          </w:p>
        </w:tc>
        <w:tc>
          <w:tcPr>
            <w:tcW w:w="1876" w:type="dxa"/>
          </w:tcPr>
          <w:p w14:paraId="29418C5F"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VALOT TOTAL</w:t>
            </w:r>
          </w:p>
        </w:tc>
      </w:tr>
      <w:tr w:rsidR="007F5B3D" w:rsidRPr="00FA0487" w14:paraId="1467BB8F" w14:textId="77777777" w:rsidTr="00B83D1D">
        <w:tc>
          <w:tcPr>
            <w:tcW w:w="751" w:type="dxa"/>
          </w:tcPr>
          <w:p w14:paraId="357B5EB5"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01</w:t>
            </w:r>
          </w:p>
        </w:tc>
        <w:tc>
          <w:tcPr>
            <w:tcW w:w="864" w:type="dxa"/>
          </w:tcPr>
          <w:p w14:paraId="58ED02E5" w14:textId="77777777" w:rsidR="007F5B3D" w:rsidRPr="00FA0487" w:rsidRDefault="007F5B3D" w:rsidP="00B83D1D">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23" w:type="dxa"/>
          </w:tcPr>
          <w:p w14:paraId="1794ED6D"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720</w:t>
            </w:r>
          </w:p>
        </w:tc>
        <w:tc>
          <w:tcPr>
            <w:tcW w:w="2580" w:type="dxa"/>
          </w:tcPr>
          <w:p w14:paraId="47652718"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Refrigerante pet 2 litros: sendo 300 unid. coca cola, 240 unid. Guaraná e 180 unidades coca cola zero.</w:t>
            </w:r>
          </w:p>
        </w:tc>
        <w:tc>
          <w:tcPr>
            <w:tcW w:w="1876" w:type="dxa"/>
          </w:tcPr>
          <w:p w14:paraId="0E999BEA"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w:t>
            </w:r>
            <w:r>
              <w:rPr>
                <w:rFonts w:ascii="Arial Narrow" w:hAnsi="Arial Narrow" w:cstheme="minorHAnsi"/>
                <w:b/>
                <w:bCs/>
                <w:sz w:val="18"/>
                <w:szCs w:val="18"/>
              </w:rPr>
              <w:t>4</w:t>
            </w:r>
            <w:r w:rsidRPr="00FA0487">
              <w:rPr>
                <w:rFonts w:ascii="Arial Narrow" w:hAnsi="Arial Narrow" w:cstheme="minorHAnsi"/>
                <w:b/>
                <w:bCs/>
                <w:sz w:val="18"/>
                <w:szCs w:val="18"/>
              </w:rPr>
              <w:t>,</w:t>
            </w:r>
            <w:r>
              <w:rPr>
                <w:rFonts w:ascii="Arial Narrow" w:hAnsi="Arial Narrow" w:cstheme="minorHAnsi"/>
                <w:b/>
                <w:bCs/>
                <w:sz w:val="18"/>
                <w:szCs w:val="18"/>
              </w:rPr>
              <w:t>94</w:t>
            </w:r>
          </w:p>
        </w:tc>
        <w:tc>
          <w:tcPr>
            <w:tcW w:w="1876" w:type="dxa"/>
          </w:tcPr>
          <w:p w14:paraId="35FF0B78"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10.756,80</w:t>
            </w:r>
          </w:p>
        </w:tc>
      </w:tr>
      <w:tr w:rsidR="007F5B3D" w:rsidRPr="00FA0487" w14:paraId="372E990B" w14:textId="77777777" w:rsidTr="00B83D1D">
        <w:tc>
          <w:tcPr>
            <w:tcW w:w="751" w:type="dxa"/>
          </w:tcPr>
          <w:p w14:paraId="6A9322EE"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02</w:t>
            </w:r>
          </w:p>
        </w:tc>
        <w:tc>
          <w:tcPr>
            <w:tcW w:w="864" w:type="dxa"/>
          </w:tcPr>
          <w:p w14:paraId="29AFF754" w14:textId="77777777" w:rsidR="007F5B3D" w:rsidRPr="00FA0487" w:rsidRDefault="007F5B3D" w:rsidP="00B83D1D">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pct</w:t>
            </w:r>
            <w:proofErr w:type="spellEnd"/>
          </w:p>
        </w:tc>
        <w:tc>
          <w:tcPr>
            <w:tcW w:w="1423" w:type="dxa"/>
          </w:tcPr>
          <w:p w14:paraId="5EB01673"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30</w:t>
            </w:r>
          </w:p>
        </w:tc>
        <w:tc>
          <w:tcPr>
            <w:tcW w:w="2580" w:type="dxa"/>
          </w:tcPr>
          <w:p w14:paraId="245A17D0"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Gelo de pacote 10 kg </w:t>
            </w:r>
          </w:p>
        </w:tc>
        <w:tc>
          <w:tcPr>
            <w:tcW w:w="1876" w:type="dxa"/>
          </w:tcPr>
          <w:p w14:paraId="2F505ED4"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14,7</w:t>
            </w:r>
            <w:r>
              <w:rPr>
                <w:rFonts w:ascii="Arial Narrow" w:hAnsi="Arial Narrow" w:cstheme="minorHAnsi"/>
                <w:b/>
                <w:bCs/>
                <w:sz w:val="18"/>
                <w:szCs w:val="18"/>
              </w:rPr>
              <w:t>0</w:t>
            </w:r>
          </w:p>
        </w:tc>
        <w:tc>
          <w:tcPr>
            <w:tcW w:w="1876" w:type="dxa"/>
          </w:tcPr>
          <w:p w14:paraId="3952C3CE"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441,00</w:t>
            </w:r>
          </w:p>
        </w:tc>
      </w:tr>
      <w:tr w:rsidR="007F5B3D" w:rsidRPr="00FA0487" w14:paraId="62D28314" w14:textId="77777777" w:rsidTr="00B83D1D">
        <w:tc>
          <w:tcPr>
            <w:tcW w:w="751" w:type="dxa"/>
          </w:tcPr>
          <w:p w14:paraId="11B2015B"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03</w:t>
            </w:r>
          </w:p>
        </w:tc>
        <w:tc>
          <w:tcPr>
            <w:tcW w:w="864" w:type="dxa"/>
          </w:tcPr>
          <w:p w14:paraId="74EAC909" w14:textId="77777777" w:rsidR="007F5B3D" w:rsidRPr="00FA0487" w:rsidRDefault="007F5B3D" w:rsidP="00B83D1D">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23" w:type="dxa"/>
          </w:tcPr>
          <w:p w14:paraId="6E2F5B53"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2500</w:t>
            </w:r>
          </w:p>
        </w:tc>
        <w:tc>
          <w:tcPr>
            <w:tcW w:w="2580" w:type="dxa"/>
          </w:tcPr>
          <w:p w14:paraId="29CF5F23"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Agua copo </w:t>
            </w:r>
          </w:p>
        </w:tc>
        <w:tc>
          <w:tcPr>
            <w:tcW w:w="1876" w:type="dxa"/>
          </w:tcPr>
          <w:p w14:paraId="13818F6B"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1,37</w:t>
            </w:r>
          </w:p>
        </w:tc>
        <w:tc>
          <w:tcPr>
            <w:tcW w:w="1876" w:type="dxa"/>
          </w:tcPr>
          <w:p w14:paraId="6C67BD35"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3.425,00</w:t>
            </w:r>
          </w:p>
        </w:tc>
      </w:tr>
    </w:tbl>
    <w:p w14:paraId="273D5282" w14:textId="660FDF10" w:rsidR="001F2393" w:rsidRPr="003C3E74" w:rsidRDefault="001F2393" w:rsidP="00D501B8">
      <w:pPr>
        <w:pStyle w:val="Ttulo1"/>
        <w:tabs>
          <w:tab w:val="left" w:pos="603"/>
        </w:tabs>
        <w:ind w:left="603"/>
        <w:rPr>
          <w:i/>
        </w:rPr>
        <w:sectPr w:rsidR="001F2393" w:rsidRPr="003C3E74">
          <w:pgSz w:w="11920" w:h="16850"/>
          <w:pgMar w:top="2840" w:right="708" w:bottom="280" w:left="1275" w:header="646" w:footer="0" w:gutter="0"/>
          <w:cols w:space="720"/>
        </w:sectPr>
      </w:pPr>
    </w:p>
    <w:p w14:paraId="76930A75" w14:textId="41842159"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3">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4">
        <w:r w:rsidRPr="003C3E74">
          <w:rPr>
            <w:rFonts w:ascii="Times New Roman" w:hAnsi="Times New Roman" w:cs="Times New Roman"/>
            <w:color w:val="0000FF"/>
            <w:w w:val="110"/>
            <w:u w:val="single" w:color="0000FF"/>
          </w:rPr>
          <w:t>https://solucoes.receita.fa</w:t>
        </w:r>
      </w:hyperlink>
      <w:hyperlink r:id="rId15">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6">
        <w:r w:rsidRPr="003C3E74">
          <w:rPr>
            <w:rFonts w:ascii="Times New Roman" w:hAnsi="Times New Roman" w:cs="Times New Roman"/>
            <w:color w:val="0000FF"/>
            <w:spacing w:val="-2"/>
            <w:w w:val="110"/>
            <w:u w:val="single" w:color="0000FF"/>
          </w:rPr>
          <w:t>https://servi</w:t>
        </w:r>
      </w:hyperlink>
      <w:hyperlink r:id="rId17">
        <w:r w:rsidRPr="003C3E74">
          <w:rPr>
            <w:rFonts w:ascii="Times New Roman" w:hAnsi="Times New Roman" w:cs="Times New Roman"/>
            <w:color w:val="0000FF"/>
            <w:spacing w:val="-2"/>
            <w:w w:val="110"/>
            <w:u w:val="single" w:color="0000FF"/>
          </w:rPr>
          <w:t>cos.receita.fazenda.gov.br/servicos/cpf/impressaocomprovante/consultaim</w:t>
        </w:r>
      </w:hyperlink>
      <w:hyperlink r:id="rId18">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9">
        <w:r w:rsidRPr="003C3E74">
          <w:rPr>
            <w:rFonts w:ascii="Times New Roman" w:hAnsi="Times New Roman" w:cs="Times New Roman"/>
            <w:color w:val="0000FF"/>
            <w:spacing w:val="-2"/>
            <w:w w:val="110"/>
            <w:u w:val="single" w:color="0000FF"/>
          </w:rPr>
          <w:t>https://solu</w:t>
        </w:r>
      </w:hyperlink>
      <w:hyperlink r:id="rId20">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1">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2">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3">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4"/>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5"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6"/>
          <w:pgSz w:w="11920" w:h="16850"/>
          <w:pgMar w:top="1540" w:right="708" w:bottom="280" w:left="1275" w:header="522" w:footer="0" w:gutter="0"/>
          <w:cols w:space="720"/>
        </w:sectPr>
      </w:pPr>
    </w:p>
    <w:p w14:paraId="2D83C89E" w14:textId="4092F55B"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lastRenderedPageBreak/>
        <w:t>ANEXO V</w:t>
      </w:r>
    </w:p>
    <w:p w14:paraId="72A4B758" w14:textId="77777777" w:rsidR="00346D69" w:rsidRPr="00FA0487" w:rsidRDefault="00346D69" w:rsidP="00346D69">
      <w:pPr>
        <w:pStyle w:val="SemEspaamento"/>
        <w:jc w:val="center"/>
        <w:rPr>
          <w:rFonts w:ascii="Arial Narrow" w:hAnsi="Arial Narrow" w:cstheme="minorHAnsi"/>
          <w:b/>
          <w:bCs/>
          <w:sz w:val="18"/>
          <w:szCs w:val="18"/>
        </w:rPr>
      </w:pPr>
      <w:r w:rsidRPr="00FA0487">
        <w:rPr>
          <w:rFonts w:ascii="Arial Narrow" w:hAnsi="Arial Narrow" w:cstheme="minorHAnsi"/>
          <w:b/>
          <w:bCs/>
          <w:sz w:val="18"/>
          <w:szCs w:val="18"/>
        </w:rPr>
        <w:t>DOCUMENTO DE FORMALIZAÇÃO DA DEMANDA (DFD)</w:t>
      </w:r>
    </w:p>
    <w:p w14:paraId="341A9212" w14:textId="77777777" w:rsidR="00346D69" w:rsidRPr="00FA0487" w:rsidRDefault="00346D69" w:rsidP="00346D69">
      <w:pPr>
        <w:pStyle w:val="SemEspaamento"/>
        <w:jc w:val="both"/>
        <w:rPr>
          <w:rFonts w:ascii="Arial Narrow" w:eastAsia="Arial-BoldMT" w:hAnsi="Arial Narrow" w:cstheme="minorHAnsi"/>
          <w:sz w:val="18"/>
          <w:szCs w:val="18"/>
        </w:rPr>
      </w:pPr>
    </w:p>
    <w:p w14:paraId="7A6293FA" w14:textId="77777777" w:rsidR="00346D69" w:rsidRPr="00FA0487" w:rsidRDefault="00346D69" w:rsidP="00346D69">
      <w:pPr>
        <w:pStyle w:val="SemEspaamento"/>
        <w:jc w:val="both"/>
        <w:rPr>
          <w:rFonts w:ascii="Arial Narrow" w:eastAsia="Arial-BoldMT" w:hAnsi="Arial Narrow" w:cstheme="minorHAnsi"/>
          <w:sz w:val="18"/>
          <w:szCs w:val="18"/>
        </w:rPr>
      </w:pPr>
      <w:r w:rsidRPr="00FA0487">
        <w:rPr>
          <w:rFonts w:ascii="Arial Narrow" w:eastAsia="Arial-BoldMT" w:hAnsi="Arial Narrow" w:cstheme="minorHAnsi"/>
          <w:sz w:val="18"/>
          <w:szCs w:val="18"/>
        </w:rPr>
        <w:t>Unidade requisitante: _____SECRETARIA DE TURISMO</w:t>
      </w:r>
    </w:p>
    <w:p w14:paraId="32D3DD0D"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eastAsia="Arial-BoldMT" w:hAnsi="Arial Narrow" w:cstheme="minorHAnsi"/>
          <w:sz w:val="18"/>
          <w:szCs w:val="18"/>
        </w:rPr>
        <w:t>Agente responsável: __Claudio Aparecido Masson</w:t>
      </w:r>
    </w:p>
    <w:p w14:paraId="04D3FFB0" w14:textId="77777777" w:rsidR="00346D69" w:rsidRPr="00FA0487" w:rsidRDefault="00346D69" w:rsidP="00346D69">
      <w:pPr>
        <w:pStyle w:val="SemEspaamento"/>
        <w:jc w:val="both"/>
        <w:rPr>
          <w:rFonts w:ascii="Arial Narrow" w:hAnsi="Arial Narrow" w:cstheme="minorHAnsi"/>
          <w:sz w:val="18"/>
          <w:szCs w:val="18"/>
        </w:rPr>
      </w:pPr>
    </w:p>
    <w:p w14:paraId="5404ACBF" w14:textId="77777777" w:rsidR="00346D69" w:rsidRPr="00FA0487" w:rsidRDefault="00346D69" w:rsidP="00346D69">
      <w:pPr>
        <w:pStyle w:val="SemEspaamento"/>
        <w:jc w:val="both"/>
        <w:rPr>
          <w:rFonts w:ascii="Arial Narrow" w:hAnsi="Arial Narrow"/>
          <w:b/>
          <w:bCs/>
          <w:sz w:val="18"/>
          <w:szCs w:val="18"/>
        </w:rPr>
      </w:pPr>
      <w:r w:rsidRPr="00FA0487">
        <w:rPr>
          <w:rFonts w:ascii="Arial Narrow" w:hAnsi="Arial Narrow"/>
          <w:b/>
          <w:bCs/>
          <w:sz w:val="18"/>
          <w:szCs w:val="18"/>
        </w:rPr>
        <w:t>1. SOLICITAÇÃO</w:t>
      </w:r>
    </w:p>
    <w:p w14:paraId="526402DD" w14:textId="77777777" w:rsidR="00346D69" w:rsidRPr="00FA0487" w:rsidRDefault="00346D69" w:rsidP="00346D69">
      <w:pPr>
        <w:pStyle w:val="SemEspaamento"/>
        <w:numPr>
          <w:ilvl w:val="1"/>
          <w:numId w:val="50"/>
        </w:numPr>
        <w:jc w:val="both"/>
        <w:rPr>
          <w:rFonts w:ascii="Arial Narrow" w:hAnsi="Arial Narrow" w:cstheme="minorHAnsi"/>
          <w:sz w:val="18"/>
          <w:szCs w:val="18"/>
        </w:rPr>
      </w:pPr>
      <w:r w:rsidRPr="00FA0487">
        <w:rPr>
          <w:rFonts w:ascii="Arial Narrow" w:hAnsi="Arial Narrow" w:cstheme="minorHAnsi"/>
          <w:sz w:val="18"/>
          <w:szCs w:val="18"/>
        </w:rPr>
        <w:t>Dispensa de licitação para aquisição de aquisição de gelo, refrigerante – referência coca cola pet 2 litros e água copo, destinados a necessidade de consumo para secretaria de Turismo no evento domingo no Parque que acontece 2 vezes ao ano no 1º e 2º semestre, para aquisição parcelada. Para a contratação do objeto deste documento, deverá ser observada as características e demais condições definidas no edital e seus anexos instrumento.</w:t>
      </w:r>
    </w:p>
    <w:p w14:paraId="61CEAC34" w14:textId="77777777" w:rsidR="00346D69" w:rsidRPr="00FA0487" w:rsidRDefault="00346D69" w:rsidP="00346D69">
      <w:pPr>
        <w:pStyle w:val="PargrafodaLista"/>
        <w:spacing w:line="276" w:lineRule="auto"/>
        <w:ind w:left="792"/>
        <w:rPr>
          <w:rFonts w:ascii="Arial Narrow" w:hAnsi="Arial Narrow"/>
          <w:sz w:val="18"/>
          <w:szCs w:val="18"/>
        </w:rPr>
      </w:pPr>
      <w:r w:rsidRPr="00FA0487">
        <w:rPr>
          <w:rFonts w:ascii="Arial Narrow" w:hAnsi="Arial Narrow"/>
          <w:sz w:val="18"/>
          <w:szCs w:val="18"/>
        </w:rPr>
        <w:t xml:space="preserve"> </w:t>
      </w:r>
    </w:p>
    <w:p w14:paraId="50B13183" w14:textId="77777777" w:rsidR="00346D69" w:rsidRPr="00FA0487" w:rsidRDefault="00346D69" w:rsidP="00346D69">
      <w:pPr>
        <w:pStyle w:val="SemEspaamento"/>
        <w:jc w:val="both"/>
        <w:rPr>
          <w:rFonts w:ascii="Arial Narrow" w:hAnsi="Arial Narrow"/>
          <w:b/>
          <w:bCs/>
          <w:sz w:val="18"/>
          <w:szCs w:val="18"/>
        </w:rPr>
      </w:pPr>
      <w:r w:rsidRPr="00FA0487">
        <w:rPr>
          <w:rFonts w:ascii="Arial Narrow" w:hAnsi="Arial Narrow"/>
          <w:b/>
          <w:bCs/>
          <w:sz w:val="18"/>
          <w:szCs w:val="18"/>
        </w:rPr>
        <w:t>2. JUSTIFICATIVA</w:t>
      </w:r>
    </w:p>
    <w:p w14:paraId="38C55AA3" w14:textId="77777777" w:rsidR="00346D69" w:rsidRPr="00FA0487" w:rsidRDefault="00346D69" w:rsidP="00346D69">
      <w:pPr>
        <w:pStyle w:val="PargrafodaLista"/>
        <w:spacing w:line="276" w:lineRule="auto"/>
        <w:rPr>
          <w:rFonts w:ascii="Arial Narrow" w:hAnsi="Arial Narrow" w:cs="Times New Roman"/>
          <w:b/>
          <w:bCs/>
          <w:spacing w:val="-2"/>
          <w:sz w:val="18"/>
          <w:szCs w:val="18"/>
        </w:rPr>
      </w:pPr>
      <w:r w:rsidRPr="00FA0487">
        <w:rPr>
          <w:rFonts w:ascii="Arial Narrow" w:hAnsi="Arial Narrow"/>
          <w:sz w:val="18"/>
          <w:szCs w:val="18"/>
        </w:rPr>
        <w:t xml:space="preserve">2.1. A realização de processo de licitação por DISPENSA DE LICITAÇÃO para aquisição deste objeto se justifica face ao interesse público de proceder-se ao atendimento do evento descrito onde os participantes são em grande numero de crianças e adolescentes que todos anos esperam este evento para comemorar um dia especial para este público.  </w:t>
      </w:r>
    </w:p>
    <w:p w14:paraId="0632F636" w14:textId="77777777" w:rsidR="00346D69" w:rsidRPr="00FA0487" w:rsidRDefault="00346D69" w:rsidP="00346D69">
      <w:pPr>
        <w:pStyle w:val="SemEspaamento"/>
        <w:jc w:val="both"/>
        <w:rPr>
          <w:rFonts w:ascii="Arial Narrow" w:hAnsi="Arial Narrow" w:cstheme="minorHAnsi"/>
          <w:sz w:val="18"/>
          <w:szCs w:val="18"/>
        </w:rPr>
      </w:pPr>
    </w:p>
    <w:p w14:paraId="6C1C24AB"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3. QUANTITATIVO</w:t>
      </w:r>
    </w:p>
    <w:p w14:paraId="0EB7B706" w14:textId="77777777" w:rsidR="00346D69" w:rsidRPr="00FA0487" w:rsidRDefault="00346D69" w:rsidP="00346D69">
      <w:pPr>
        <w:pStyle w:val="SemEspaamento"/>
        <w:jc w:val="both"/>
        <w:rPr>
          <w:rFonts w:ascii="Arial Narrow" w:hAnsi="Arial Narrow" w:cstheme="minorHAnsi"/>
          <w:b/>
          <w:bCs/>
          <w:sz w:val="18"/>
          <w:szCs w:val="18"/>
        </w:rPr>
      </w:pPr>
    </w:p>
    <w:tbl>
      <w:tblPr>
        <w:tblStyle w:val="Tabelacomgrade"/>
        <w:tblW w:w="9483" w:type="dxa"/>
        <w:tblLook w:val="04A0" w:firstRow="1" w:lastRow="0" w:firstColumn="1" w:lastColumn="0" w:noHBand="0" w:noVBand="1"/>
      </w:tblPr>
      <w:tblGrid>
        <w:gridCol w:w="749"/>
        <w:gridCol w:w="861"/>
        <w:gridCol w:w="1475"/>
        <w:gridCol w:w="6398"/>
      </w:tblGrid>
      <w:tr w:rsidR="00346D69" w:rsidRPr="00FA0487" w14:paraId="3E4719D9" w14:textId="77777777" w:rsidTr="00FF4EE9">
        <w:tc>
          <w:tcPr>
            <w:tcW w:w="749" w:type="dxa"/>
          </w:tcPr>
          <w:p w14:paraId="38F5213E"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ITEM</w:t>
            </w:r>
          </w:p>
        </w:tc>
        <w:tc>
          <w:tcPr>
            <w:tcW w:w="861" w:type="dxa"/>
          </w:tcPr>
          <w:p w14:paraId="2F092CFA"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UND</w:t>
            </w:r>
          </w:p>
        </w:tc>
        <w:tc>
          <w:tcPr>
            <w:tcW w:w="1475" w:type="dxa"/>
          </w:tcPr>
          <w:p w14:paraId="0E0F4A6A"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QUANTIDADE</w:t>
            </w:r>
          </w:p>
        </w:tc>
        <w:tc>
          <w:tcPr>
            <w:tcW w:w="6398" w:type="dxa"/>
          </w:tcPr>
          <w:p w14:paraId="7BA684F1"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DESCRIÇÃO </w:t>
            </w:r>
          </w:p>
        </w:tc>
      </w:tr>
      <w:tr w:rsidR="00346D69" w:rsidRPr="00FA0487" w14:paraId="5A2431F2" w14:textId="77777777" w:rsidTr="00FF4EE9">
        <w:tc>
          <w:tcPr>
            <w:tcW w:w="749" w:type="dxa"/>
          </w:tcPr>
          <w:p w14:paraId="48B75CE5"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01</w:t>
            </w:r>
          </w:p>
        </w:tc>
        <w:tc>
          <w:tcPr>
            <w:tcW w:w="861" w:type="dxa"/>
          </w:tcPr>
          <w:p w14:paraId="3D738679" w14:textId="77777777" w:rsidR="00346D69" w:rsidRPr="00FA0487" w:rsidRDefault="00346D69" w:rsidP="00FF4EE9">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75" w:type="dxa"/>
          </w:tcPr>
          <w:p w14:paraId="13FA9C2A"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720</w:t>
            </w:r>
          </w:p>
        </w:tc>
        <w:tc>
          <w:tcPr>
            <w:tcW w:w="6398" w:type="dxa"/>
          </w:tcPr>
          <w:p w14:paraId="1045A052"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Refrigerante pet 2 litros: sendo 300 unid. coca cola, 240 unid. Guaraná e 180 unidades coca cola zero.</w:t>
            </w:r>
          </w:p>
        </w:tc>
      </w:tr>
      <w:tr w:rsidR="00346D69" w:rsidRPr="00FA0487" w14:paraId="0CC11F24" w14:textId="77777777" w:rsidTr="00FF4EE9">
        <w:tc>
          <w:tcPr>
            <w:tcW w:w="749" w:type="dxa"/>
          </w:tcPr>
          <w:p w14:paraId="399CE7AF"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02</w:t>
            </w:r>
          </w:p>
        </w:tc>
        <w:tc>
          <w:tcPr>
            <w:tcW w:w="861" w:type="dxa"/>
          </w:tcPr>
          <w:p w14:paraId="5370E516" w14:textId="77777777" w:rsidR="00346D69" w:rsidRPr="00FA0487" w:rsidRDefault="00346D69" w:rsidP="00FF4EE9">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pct</w:t>
            </w:r>
            <w:proofErr w:type="spellEnd"/>
          </w:p>
        </w:tc>
        <w:tc>
          <w:tcPr>
            <w:tcW w:w="1475" w:type="dxa"/>
          </w:tcPr>
          <w:p w14:paraId="2D1165E5"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30</w:t>
            </w:r>
          </w:p>
        </w:tc>
        <w:tc>
          <w:tcPr>
            <w:tcW w:w="6398" w:type="dxa"/>
          </w:tcPr>
          <w:p w14:paraId="0F7EC10F"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Gelo de pacote 10 kg </w:t>
            </w:r>
          </w:p>
        </w:tc>
      </w:tr>
      <w:tr w:rsidR="00346D69" w:rsidRPr="00FA0487" w14:paraId="5CF6CD6C" w14:textId="77777777" w:rsidTr="00FF4EE9">
        <w:tc>
          <w:tcPr>
            <w:tcW w:w="749" w:type="dxa"/>
          </w:tcPr>
          <w:p w14:paraId="67D44E84"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03</w:t>
            </w:r>
          </w:p>
        </w:tc>
        <w:tc>
          <w:tcPr>
            <w:tcW w:w="861" w:type="dxa"/>
          </w:tcPr>
          <w:p w14:paraId="56D4FEC2" w14:textId="77777777" w:rsidR="00346D69" w:rsidRPr="00FA0487" w:rsidRDefault="00346D69" w:rsidP="00FF4EE9">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75" w:type="dxa"/>
          </w:tcPr>
          <w:p w14:paraId="443E4C64"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2500</w:t>
            </w:r>
          </w:p>
        </w:tc>
        <w:tc>
          <w:tcPr>
            <w:tcW w:w="6398" w:type="dxa"/>
          </w:tcPr>
          <w:p w14:paraId="25057218"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Agua copo </w:t>
            </w:r>
          </w:p>
        </w:tc>
      </w:tr>
    </w:tbl>
    <w:p w14:paraId="033385C0" w14:textId="77777777" w:rsidR="00346D69" w:rsidRPr="00FA0487" w:rsidRDefault="00346D69" w:rsidP="00346D69">
      <w:pPr>
        <w:pStyle w:val="SemEspaamento"/>
        <w:jc w:val="both"/>
        <w:rPr>
          <w:rFonts w:ascii="Arial Narrow" w:hAnsi="Arial Narrow" w:cstheme="minorHAnsi"/>
          <w:sz w:val="18"/>
          <w:szCs w:val="18"/>
        </w:rPr>
      </w:pPr>
    </w:p>
    <w:p w14:paraId="6A9EBE3C"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4. ESPECIFICAÇÃO</w:t>
      </w:r>
    </w:p>
    <w:p w14:paraId="66F4F96F" w14:textId="77777777" w:rsidR="00346D69" w:rsidRPr="00FA0487" w:rsidRDefault="00346D69" w:rsidP="00346D69">
      <w:pPr>
        <w:pStyle w:val="NormalWeb"/>
        <w:numPr>
          <w:ilvl w:val="1"/>
          <w:numId w:val="51"/>
        </w:numPr>
        <w:rPr>
          <w:rFonts w:ascii="Arial Narrow" w:hAnsi="Arial Narrow" w:cstheme="minorHAnsi"/>
          <w:sz w:val="18"/>
          <w:szCs w:val="18"/>
        </w:rPr>
      </w:pPr>
      <w:r w:rsidRPr="00FA0487">
        <w:rPr>
          <w:rFonts w:ascii="Arial Narrow" w:hAnsi="Arial Narrow"/>
          <w:sz w:val="18"/>
          <w:szCs w:val="18"/>
        </w:rPr>
        <w:t xml:space="preserve">O refrigerante de cola bebida gaseificada com sabor característico de caramelo, geralmente adoçada com açúcar ou adoçantes artificiais, inclui cafeína, ácido fosfórico e extratos aromáticos que conferem um gosto levemente adocicado e refrescante. </w:t>
      </w:r>
    </w:p>
    <w:p w14:paraId="5F120EE8" w14:textId="77777777" w:rsidR="00346D69" w:rsidRPr="00FA0487" w:rsidRDefault="00346D69" w:rsidP="00346D69">
      <w:pPr>
        <w:pStyle w:val="NormalWeb"/>
        <w:numPr>
          <w:ilvl w:val="1"/>
          <w:numId w:val="51"/>
        </w:numPr>
        <w:rPr>
          <w:rFonts w:ascii="Arial Narrow" w:hAnsi="Arial Narrow" w:cstheme="minorHAnsi"/>
          <w:sz w:val="18"/>
          <w:szCs w:val="18"/>
        </w:rPr>
      </w:pPr>
      <w:r w:rsidRPr="00FA0487">
        <w:rPr>
          <w:rFonts w:ascii="Arial Narrow" w:hAnsi="Arial Narrow"/>
          <w:sz w:val="18"/>
          <w:szCs w:val="18"/>
        </w:rPr>
        <w:t xml:space="preserve">O refrigerante de cola bebida gaseificada com sabor característico de caramelo, geralmente adoçada sem açúcar ou adoçantes artificiais, inclui cafeína, ácido fosfórico e extratos aromáticos que conferem um gosto levemente adocicado e refrescante. </w:t>
      </w:r>
    </w:p>
    <w:p w14:paraId="52D2D696" w14:textId="77777777" w:rsidR="00346D69" w:rsidRPr="00FA0487" w:rsidRDefault="00346D69" w:rsidP="00346D69">
      <w:pPr>
        <w:pStyle w:val="NormalWeb"/>
        <w:numPr>
          <w:ilvl w:val="1"/>
          <w:numId w:val="51"/>
        </w:numPr>
        <w:rPr>
          <w:rFonts w:ascii="Arial Narrow" w:hAnsi="Arial Narrow" w:cstheme="minorHAnsi"/>
          <w:sz w:val="18"/>
          <w:szCs w:val="18"/>
        </w:rPr>
      </w:pPr>
      <w:r w:rsidRPr="00FA0487">
        <w:rPr>
          <w:rFonts w:ascii="Arial Narrow" w:hAnsi="Arial Narrow"/>
          <w:sz w:val="18"/>
          <w:szCs w:val="18"/>
        </w:rPr>
        <w:t>O refrigerante de guaraná é uma bebida gaseificada de sabor adocicado e frutado, produzida a partir do extrato da fruta guaraná, típica da região amazônica. Ele possui um aroma característico e um leve toque cítrico. Naturalmente rico em cafeína.</w:t>
      </w:r>
    </w:p>
    <w:p w14:paraId="7D7F1F71"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5. DOTAÇÃO ORÇAMENTÁRIA</w:t>
      </w:r>
    </w:p>
    <w:p w14:paraId="10E621EC"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b/>
          <w:bCs/>
          <w:sz w:val="18"/>
          <w:szCs w:val="18"/>
        </w:rPr>
        <w:t>Órgão: 02 PREFEITURA MUNICIPAL</w:t>
      </w:r>
    </w:p>
    <w:p w14:paraId="67B0158D"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b/>
          <w:bCs/>
          <w:sz w:val="18"/>
          <w:szCs w:val="18"/>
        </w:rPr>
        <w:t>UNIDADE: 09 SECRETARIA MUNICIPAL DE ESPORTE E LAZER</w:t>
      </w:r>
    </w:p>
    <w:p w14:paraId="6937B29D"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b/>
          <w:bCs/>
          <w:sz w:val="18"/>
          <w:szCs w:val="18"/>
        </w:rPr>
        <w:t>27.812.0029.2021.0000</w:t>
      </w:r>
      <w:r w:rsidRPr="00FA0487">
        <w:rPr>
          <w:rFonts w:ascii="Arial Narrow" w:hAnsi="Arial Narrow" w:cstheme="minorHAnsi"/>
          <w:sz w:val="18"/>
          <w:szCs w:val="18"/>
        </w:rPr>
        <w:t xml:space="preserve"> Eventos e Atividades de esporte</w:t>
      </w:r>
    </w:p>
    <w:p w14:paraId="18CC1C8F" w14:textId="77777777" w:rsidR="00346D69" w:rsidRPr="00FA0487" w:rsidRDefault="00346D69" w:rsidP="00346D69">
      <w:pPr>
        <w:pStyle w:val="PargrafodaLista"/>
        <w:pBdr>
          <w:top w:val="nil"/>
          <w:left w:val="nil"/>
          <w:bottom w:val="nil"/>
          <w:right w:val="nil"/>
          <w:between w:val="nil"/>
        </w:pBdr>
        <w:ind w:left="360"/>
        <w:rPr>
          <w:rFonts w:ascii="Arial Narrow" w:hAnsi="Arial Narrow" w:cstheme="minorHAnsi"/>
          <w:sz w:val="18"/>
          <w:szCs w:val="18"/>
        </w:rPr>
      </w:pPr>
      <w:r w:rsidRPr="00FA0487">
        <w:rPr>
          <w:rFonts w:ascii="Arial Narrow" w:hAnsi="Arial Narrow" w:cstheme="minorHAnsi"/>
          <w:b/>
          <w:bCs/>
          <w:sz w:val="18"/>
          <w:szCs w:val="18"/>
        </w:rPr>
        <w:t>3.3.90.39.00</w:t>
      </w:r>
      <w:r w:rsidRPr="00FA0487">
        <w:rPr>
          <w:rFonts w:ascii="Arial Narrow" w:hAnsi="Arial Narrow" w:cstheme="minorHAnsi"/>
          <w:sz w:val="18"/>
          <w:szCs w:val="18"/>
        </w:rPr>
        <w:t xml:space="preserve"> Outros serviços de terceiros – Pessoa Jurídica</w:t>
      </w:r>
    </w:p>
    <w:p w14:paraId="69706686" w14:textId="77777777" w:rsidR="00346D69" w:rsidRPr="00FA0487" w:rsidRDefault="00346D69" w:rsidP="00346D69">
      <w:pPr>
        <w:pStyle w:val="SemEspaamento"/>
        <w:jc w:val="both"/>
        <w:rPr>
          <w:rFonts w:ascii="Arial Narrow" w:hAnsi="Arial Narrow" w:cstheme="minorHAnsi"/>
          <w:b/>
          <w:bCs/>
          <w:sz w:val="18"/>
          <w:szCs w:val="18"/>
        </w:rPr>
      </w:pPr>
    </w:p>
    <w:p w14:paraId="181A14F3"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6. FORMA DE CONTRATAÇÃO</w:t>
      </w:r>
    </w:p>
    <w:p w14:paraId="3BA261D4"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DISPENSA DE LICITAÇÃO</w:t>
      </w:r>
    </w:p>
    <w:p w14:paraId="5F8FDAA7" w14:textId="77777777" w:rsidR="00346D69" w:rsidRPr="00FA0487" w:rsidRDefault="00346D69" w:rsidP="00346D69">
      <w:pPr>
        <w:pStyle w:val="SemEspaamento"/>
        <w:jc w:val="both"/>
        <w:rPr>
          <w:rFonts w:ascii="Arial Narrow" w:hAnsi="Arial Narrow" w:cstheme="minorHAnsi"/>
          <w:sz w:val="18"/>
          <w:szCs w:val="18"/>
        </w:rPr>
      </w:pPr>
    </w:p>
    <w:p w14:paraId="2CC4344D"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7. RESPONSÁVEL PELO ACOMPANHAMENTO DA CONTRATAÇÃO</w:t>
      </w:r>
    </w:p>
    <w:p w14:paraId="7E173C92" w14:textId="77777777" w:rsidR="00346D69" w:rsidRPr="00FA0487" w:rsidRDefault="00346D69" w:rsidP="00346D69">
      <w:pPr>
        <w:pStyle w:val="SemEspaamento"/>
        <w:jc w:val="both"/>
        <w:rPr>
          <w:rFonts w:ascii="Arial Narrow" w:hAnsi="Arial Narrow" w:cstheme="minorHAnsi"/>
          <w:sz w:val="18"/>
          <w:szCs w:val="18"/>
        </w:rPr>
      </w:pPr>
      <w:r>
        <w:rPr>
          <w:rFonts w:ascii="Arial Narrow" w:hAnsi="Arial Narrow" w:cstheme="minorHAnsi"/>
          <w:sz w:val="18"/>
          <w:szCs w:val="18"/>
        </w:rPr>
        <w:t>SUDÁRIO LUIS LOPES FILHO</w:t>
      </w:r>
    </w:p>
    <w:p w14:paraId="5C7B9BA2" w14:textId="77777777" w:rsidR="00346D69" w:rsidRPr="00FA0487" w:rsidRDefault="00346D69" w:rsidP="00346D69">
      <w:pPr>
        <w:pStyle w:val="SemEspaamento"/>
        <w:jc w:val="both"/>
        <w:rPr>
          <w:rFonts w:ascii="Arial Narrow" w:hAnsi="Arial Narrow" w:cstheme="minorHAnsi"/>
          <w:sz w:val="18"/>
          <w:szCs w:val="18"/>
        </w:rPr>
      </w:pPr>
    </w:p>
    <w:p w14:paraId="0D0E7397"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8. AUTORIZAÇÃO</w:t>
      </w:r>
    </w:p>
    <w:p w14:paraId="7E75243F" w14:textId="77777777" w:rsidR="00346D69" w:rsidRPr="00FA0487" w:rsidRDefault="00346D69" w:rsidP="00346D69">
      <w:pPr>
        <w:pStyle w:val="SemEspaamento"/>
        <w:jc w:val="both"/>
        <w:rPr>
          <w:rFonts w:ascii="Arial Narrow" w:hAnsi="Arial Narrow" w:cstheme="minorHAnsi"/>
          <w:b/>
          <w:bCs/>
          <w:sz w:val="18"/>
          <w:szCs w:val="18"/>
        </w:rPr>
      </w:pPr>
    </w:p>
    <w:p w14:paraId="6EFC6E29"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__________________________________________________</w:t>
      </w:r>
    </w:p>
    <w:p w14:paraId="651AFCAD"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Wilson Alves da Silva Junior</w:t>
      </w:r>
    </w:p>
    <w:p w14:paraId="575C5456" w14:textId="77777777" w:rsidR="00346D69" w:rsidRPr="00FA0487" w:rsidRDefault="00346D69" w:rsidP="00346D69">
      <w:pPr>
        <w:pStyle w:val="SemEspaamento"/>
        <w:jc w:val="both"/>
        <w:rPr>
          <w:rFonts w:ascii="Arial Narrow" w:hAnsi="Arial Narrow" w:cstheme="minorHAnsi"/>
          <w:sz w:val="18"/>
          <w:szCs w:val="18"/>
        </w:rPr>
      </w:pPr>
    </w:p>
    <w:p w14:paraId="0C1C38C5"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Rifaina, 17 de março  de 2025.</w:t>
      </w:r>
    </w:p>
    <w:p w14:paraId="31BA82A8" w14:textId="77777777" w:rsidR="00346D69" w:rsidRPr="00FA0487" w:rsidRDefault="00346D69" w:rsidP="00346D69">
      <w:pPr>
        <w:pStyle w:val="SemEspaamento"/>
        <w:jc w:val="both"/>
        <w:rPr>
          <w:rFonts w:ascii="Arial Narrow" w:hAnsi="Arial Narrow" w:cstheme="minorHAnsi"/>
          <w:sz w:val="18"/>
          <w:szCs w:val="18"/>
        </w:rPr>
      </w:pPr>
    </w:p>
    <w:p w14:paraId="5B333D7F"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_________________________________________________</w:t>
      </w:r>
    </w:p>
    <w:p w14:paraId="57CB2281" w14:textId="77777777" w:rsidR="00346D69" w:rsidRPr="00FA0487" w:rsidRDefault="00346D69" w:rsidP="00346D69">
      <w:pPr>
        <w:pStyle w:val="SemEspaamento"/>
        <w:jc w:val="both"/>
        <w:rPr>
          <w:rFonts w:ascii="Arial Narrow" w:hAnsi="Arial Narrow" w:cstheme="minorHAnsi"/>
          <w:sz w:val="18"/>
          <w:szCs w:val="18"/>
        </w:rPr>
      </w:pPr>
      <w:r>
        <w:rPr>
          <w:rFonts w:ascii="Arial Narrow" w:hAnsi="Arial Narrow" w:cstheme="minorHAnsi"/>
          <w:sz w:val="18"/>
          <w:szCs w:val="18"/>
        </w:rPr>
        <w:t>Sudário Luiz Lopes Filho</w:t>
      </w:r>
    </w:p>
    <w:p w14:paraId="26F781E3" w14:textId="77777777" w:rsidR="00346D69" w:rsidRPr="00FA0487" w:rsidRDefault="00346D69" w:rsidP="00346D69">
      <w:pPr>
        <w:pStyle w:val="SemEspaamento"/>
        <w:jc w:val="both"/>
        <w:rPr>
          <w:rFonts w:ascii="Arial Narrow" w:hAnsi="Arial Narrow" w:cstheme="minorHAnsi"/>
          <w:sz w:val="18"/>
          <w:szCs w:val="18"/>
        </w:rPr>
      </w:pPr>
    </w:p>
    <w:p w14:paraId="003E9ED6" w14:textId="77777777" w:rsidR="00346D69" w:rsidRDefault="00346D69" w:rsidP="00346D69">
      <w:pPr>
        <w:pStyle w:val="SemEspaamento"/>
        <w:jc w:val="both"/>
        <w:rPr>
          <w:rFonts w:ascii="Arial Narrow" w:hAnsi="Arial Narrow" w:cstheme="minorHAnsi"/>
          <w:sz w:val="18"/>
          <w:szCs w:val="18"/>
        </w:rPr>
      </w:pPr>
    </w:p>
    <w:p w14:paraId="7D602226" w14:textId="77777777" w:rsidR="00346D69" w:rsidRDefault="00346D69" w:rsidP="00346D69">
      <w:pPr>
        <w:pStyle w:val="SemEspaamento"/>
        <w:jc w:val="both"/>
        <w:rPr>
          <w:rFonts w:ascii="Arial Narrow" w:hAnsi="Arial Narrow" w:cstheme="minorHAnsi"/>
          <w:sz w:val="18"/>
          <w:szCs w:val="18"/>
        </w:rPr>
      </w:pPr>
    </w:p>
    <w:p w14:paraId="6C0B04AA" w14:textId="77777777" w:rsidR="00346D69" w:rsidRDefault="00346D69" w:rsidP="00346D69">
      <w:pPr>
        <w:pStyle w:val="SemEspaamento"/>
        <w:jc w:val="both"/>
        <w:rPr>
          <w:rFonts w:ascii="Arial Narrow" w:hAnsi="Arial Narrow" w:cstheme="minorHAnsi"/>
          <w:sz w:val="18"/>
          <w:szCs w:val="18"/>
        </w:rPr>
      </w:pPr>
    </w:p>
    <w:p w14:paraId="7DBED588" w14:textId="77777777" w:rsidR="00346D69" w:rsidRDefault="00346D69" w:rsidP="00346D69">
      <w:pPr>
        <w:pStyle w:val="SemEspaamento"/>
        <w:jc w:val="both"/>
        <w:rPr>
          <w:rFonts w:ascii="Arial Narrow" w:hAnsi="Arial Narrow" w:cstheme="minorHAnsi"/>
          <w:sz w:val="18"/>
          <w:szCs w:val="18"/>
        </w:rPr>
      </w:pPr>
    </w:p>
    <w:p w14:paraId="1D12B247" w14:textId="77777777" w:rsidR="00346D69" w:rsidRDefault="00346D69" w:rsidP="00346D69">
      <w:pPr>
        <w:pStyle w:val="SemEspaamento"/>
        <w:jc w:val="both"/>
        <w:rPr>
          <w:rFonts w:ascii="Arial Narrow" w:hAnsi="Arial Narrow" w:cstheme="minorHAnsi"/>
          <w:sz w:val="18"/>
          <w:szCs w:val="18"/>
        </w:rPr>
      </w:pPr>
    </w:p>
    <w:p w14:paraId="714E089C" w14:textId="77777777" w:rsidR="00346D69" w:rsidRPr="00FA0487" w:rsidRDefault="00346D69" w:rsidP="00346D69">
      <w:pPr>
        <w:pStyle w:val="SemEspaamento"/>
        <w:jc w:val="both"/>
        <w:rPr>
          <w:rFonts w:ascii="Arial Narrow" w:hAnsi="Arial Narrow" w:cstheme="minorHAnsi"/>
          <w:sz w:val="18"/>
          <w:szCs w:val="18"/>
        </w:rPr>
      </w:pPr>
    </w:p>
    <w:p w14:paraId="59AD3910" w14:textId="77777777" w:rsidR="00346D69" w:rsidRPr="00FA0487" w:rsidRDefault="00346D69" w:rsidP="00346D69">
      <w:pPr>
        <w:pStyle w:val="SemEspaamento"/>
        <w:jc w:val="both"/>
        <w:rPr>
          <w:rFonts w:ascii="Arial Narrow" w:hAnsi="Arial Narrow" w:cstheme="minorHAnsi"/>
          <w:sz w:val="18"/>
          <w:szCs w:val="18"/>
        </w:rPr>
      </w:pPr>
    </w:p>
    <w:p w14:paraId="65730655" w14:textId="77777777" w:rsidR="00346D69" w:rsidRPr="00FA0487" w:rsidRDefault="00346D69" w:rsidP="00346D69">
      <w:pPr>
        <w:pStyle w:val="SemEspaamento"/>
        <w:jc w:val="both"/>
        <w:rPr>
          <w:rFonts w:ascii="Arial Narrow" w:hAnsi="Arial Narrow" w:cstheme="minorHAnsi"/>
          <w:sz w:val="18"/>
          <w:szCs w:val="18"/>
        </w:rPr>
      </w:pPr>
    </w:p>
    <w:p w14:paraId="08C6DDD3" w14:textId="77777777" w:rsidR="00346D69" w:rsidRPr="00FA0487" w:rsidRDefault="00346D69" w:rsidP="00346D69">
      <w:pPr>
        <w:pStyle w:val="SemEspaamento"/>
        <w:jc w:val="center"/>
        <w:rPr>
          <w:rFonts w:ascii="Arial Narrow" w:hAnsi="Arial Narrow" w:cstheme="minorHAnsi"/>
          <w:b/>
          <w:bCs/>
          <w:sz w:val="18"/>
          <w:szCs w:val="18"/>
        </w:rPr>
      </w:pPr>
      <w:r w:rsidRPr="00FA0487">
        <w:rPr>
          <w:rFonts w:ascii="Arial Narrow" w:hAnsi="Arial Narrow" w:cstheme="minorHAnsi"/>
          <w:b/>
          <w:bCs/>
          <w:sz w:val="18"/>
          <w:szCs w:val="18"/>
        </w:rPr>
        <w:t>TERMO DE REFERÊNCIA</w:t>
      </w:r>
    </w:p>
    <w:p w14:paraId="50388D31" w14:textId="77777777" w:rsidR="00346D69" w:rsidRPr="00FA0487" w:rsidRDefault="00346D69" w:rsidP="00346D69">
      <w:pPr>
        <w:pStyle w:val="SemEspaamento"/>
        <w:jc w:val="center"/>
        <w:rPr>
          <w:rFonts w:ascii="Arial Narrow" w:hAnsi="Arial Narrow" w:cstheme="minorHAnsi"/>
          <w:b/>
          <w:bCs/>
          <w:sz w:val="18"/>
          <w:szCs w:val="18"/>
        </w:rPr>
      </w:pPr>
    </w:p>
    <w:p w14:paraId="248D6AB7"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UNIDADE </w:t>
      </w:r>
      <w:proofErr w:type="spellStart"/>
      <w:r w:rsidRPr="00FA0487">
        <w:rPr>
          <w:rFonts w:ascii="Arial Narrow" w:hAnsi="Arial Narrow" w:cstheme="minorHAnsi"/>
          <w:b/>
          <w:bCs/>
          <w:sz w:val="18"/>
          <w:szCs w:val="18"/>
        </w:rPr>
        <w:t>SOLICITANTE:__Secretaria</w:t>
      </w:r>
      <w:proofErr w:type="spellEnd"/>
      <w:r w:rsidRPr="00FA0487">
        <w:rPr>
          <w:rFonts w:ascii="Arial Narrow" w:hAnsi="Arial Narrow" w:cstheme="minorHAnsi"/>
          <w:b/>
          <w:bCs/>
          <w:sz w:val="18"/>
          <w:szCs w:val="18"/>
        </w:rPr>
        <w:t xml:space="preserve"> de Turismo</w:t>
      </w:r>
    </w:p>
    <w:p w14:paraId="6043C71E"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MODALIDADE: DISPENSA LICITAÇÃO</w:t>
      </w:r>
    </w:p>
    <w:p w14:paraId="233AC588"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PRODUTO: DOMINGO NO PARQUE REFRIGERANTE E GELO</w:t>
      </w:r>
    </w:p>
    <w:p w14:paraId="20B8C102" w14:textId="77777777" w:rsidR="00346D69" w:rsidRPr="00FA0487" w:rsidRDefault="00346D69" w:rsidP="00346D69">
      <w:pPr>
        <w:pStyle w:val="SemEspaamento"/>
        <w:jc w:val="both"/>
        <w:rPr>
          <w:rFonts w:ascii="Arial Narrow" w:hAnsi="Arial Narrow" w:cstheme="minorHAnsi"/>
          <w:sz w:val="18"/>
          <w:szCs w:val="18"/>
        </w:rPr>
      </w:pPr>
    </w:p>
    <w:p w14:paraId="6AD131F5" w14:textId="77777777" w:rsidR="00346D69" w:rsidRPr="00FA0487" w:rsidRDefault="00346D69" w:rsidP="00346D69">
      <w:pPr>
        <w:pStyle w:val="SemEspaamento"/>
        <w:numPr>
          <w:ilvl w:val="0"/>
          <w:numId w:val="48"/>
        </w:numPr>
        <w:jc w:val="both"/>
        <w:rPr>
          <w:rFonts w:ascii="Arial Narrow" w:hAnsi="Arial Narrow" w:cstheme="minorHAnsi"/>
          <w:b/>
          <w:bCs/>
          <w:sz w:val="18"/>
          <w:szCs w:val="18"/>
        </w:rPr>
      </w:pPr>
      <w:r w:rsidRPr="00FA0487">
        <w:rPr>
          <w:rFonts w:ascii="Arial Narrow" w:hAnsi="Arial Narrow" w:cstheme="minorHAnsi"/>
          <w:b/>
          <w:bCs/>
          <w:sz w:val="18"/>
          <w:szCs w:val="18"/>
        </w:rPr>
        <w:t>OBJETO</w:t>
      </w:r>
    </w:p>
    <w:p w14:paraId="767661BC" w14:textId="77777777" w:rsidR="00346D69" w:rsidRPr="00FA0487" w:rsidRDefault="00346D69" w:rsidP="00346D69">
      <w:pPr>
        <w:pStyle w:val="SemEspaamento"/>
        <w:numPr>
          <w:ilvl w:val="1"/>
          <w:numId w:val="48"/>
        </w:numPr>
        <w:jc w:val="both"/>
        <w:rPr>
          <w:rFonts w:ascii="Arial Narrow" w:hAnsi="Arial Narrow" w:cstheme="minorHAnsi"/>
          <w:sz w:val="18"/>
          <w:szCs w:val="18"/>
        </w:rPr>
      </w:pPr>
      <w:r w:rsidRPr="00FA0487">
        <w:rPr>
          <w:rFonts w:ascii="Arial Narrow" w:hAnsi="Arial Narrow" w:cstheme="minorHAnsi"/>
          <w:sz w:val="18"/>
          <w:szCs w:val="18"/>
        </w:rPr>
        <w:t>Dispensa de licitação para aquisição de aquisição de gelo, refrigerante – referência coca cola pet 2 litros e água copo, destinados a necessidade de consumo para secretaria de Turismo no evento domingo no Parque que acontece 2 vezes ao ano no 1º e 2º semestre, para aquisição parcelada. Para a contratação do objeto deste documento, deverá ser observada as características e demais condições definidas no edital e seus anexos instrumento.</w:t>
      </w:r>
    </w:p>
    <w:p w14:paraId="3690727E" w14:textId="77777777" w:rsidR="00346D69" w:rsidRPr="00FA0487" w:rsidRDefault="00346D69" w:rsidP="00346D69">
      <w:pPr>
        <w:pStyle w:val="SemEspaamento"/>
        <w:jc w:val="both"/>
        <w:rPr>
          <w:rFonts w:ascii="Arial Narrow" w:hAnsi="Arial Narrow" w:cstheme="minorHAnsi"/>
          <w:sz w:val="18"/>
          <w:szCs w:val="18"/>
        </w:rPr>
      </w:pPr>
    </w:p>
    <w:p w14:paraId="5E8515BA" w14:textId="77777777" w:rsidR="00346D69" w:rsidRPr="00FA0487" w:rsidRDefault="00346D69" w:rsidP="00346D69">
      <w:pPr>
        <w:pStyle w:val="SemEspaamento"/>
        <w:numPr>
          <w:ilvl w:val="0"/>
          <w:numId w:val="48"/>
        </w:numPr>
        <w:jc w:val="both"/>
        <w:rPr>
          <w:rFonts w:ascii="Arial Narrow" w:hAnsi="Arial Narrow" w:cstheme="minorHAnsi"/>
          <w:b/>
          <w:bCs/>
          <w:sz w:val="18"/>
          <w:szCs w:val="18"/>
        </w:rPr>
      </w:pPr>
      <w:r w:rsidRPr="00FA0487">
        <w:rPr>
          <w:rFonts w:ascii="Arial Narrow" w:hAnsi="Arial Narrow" w:cstheme="minorHAnsi"/>
          <w:b/>
          <w:bCs/>
          <w:sz w:val="18"/>
          <w:szCs w:val="18"/>
        </w:rPr>
        <w:t xml:space="preserve">JUSTIFICATIVA E OBJETIVO DA CONTRATAÇÃO </w:t>
      </w:r>
    </w:p>
    <w:p w14:paraId="329F6520"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sz w:val="18"/>
          <w:szCs w:val="18"/>
        </w:rPr>
        <w:t xml:space="preserve">2.2. A realização deste procedimento se faz necessária para futura e eventual aquisição de gelo e refrigerante pet de 2 litros sabores cola, cola zero e guaraná e água copo para atender as necessidades da secretaria de turismo responsável pelos eventos municipais e ser usado no evento Domingo no Parque. </w:t>
      </w:r>
    </w:p>
    <w:p w14:paraId="27F74D53"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sz w:val="18"/>
          <w:szCs w:val="18"/>
        </w:rPr>
        <w:t xml:space="preserve">2.2. A aquisição se faz necessário pois o evento acontece já todos os anos sempre em 2 edições no ano dividido entre os semestres e voltado ao público infantil. A contratação é necessária para o abastecimento no dia do evento onde além de brinquedos, trenzinho da alegria é fornecido pipoca, refrigerante para todos. </w:t>
      </w:r>
    </w:p>
    <w:p w14:paraId="555E34AE" w14:textId="77777777" w:rsidR="00346D69" w:rsidRPr="00FA0487" w:rsidRDefault="00346D69" w:rsidP="00346D69">
      <w:pPr>
        <w:pStyle w:val="SemEspaamento"/>
        <w:ind w:firstLine="360"/>
        <w:jc w:val="both"/>
        <w:rPr>
          <w:rFonts w:ascii="Arial Narrow" w:hAnsi="Arial Narrow" w:cstheme="minorHAnsi"/>
          <w:sz w:val="18"/>
          <w:szCs w:val="18"/>
        </w:rPr>
      </w:pPr>
      <w:r w:rsidRPr="00FA0487">
        <w:rPr>
          <w:rFonts w:ascii="Arial Narrow" w:hAnsi="Arial Narrow" w:cstheme="minorHAnsi"/>
          <w:sz w:val="18"/>
          <w:szCs w:val="18"/>
        </w:rPr>
        <w:t xml:space="preserve">2.3. O referido evento está descrito no plano de contratações anual. </w:t>
      </w:r>
    </w:p>
    <w:p w14:paraId="1A17D4A6" w14:textId="77777777" w:rsidR="00346D69" w:rsidRPr="00FA0487" w:rsidRDefault="00346D69" w:rsidP="00346D69">
      <w:pPr>
        <w:pStyle w:val="SemEspaamento"/>
        <w:jc w:val="both"/>
        <w:rPr>
          <w:rFonts w:ascii="Arial Narrow" w:hAnsi="Arial Narrow" w:cstheme="minorHAnsi"/>
          <w:sz w:val="18"/>
          <w:szCs w:val="18"/>
        </w:rPr>
      </w:pPr>
    </w:p>
    <w:p w14:paraId="1F45AB30"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3. QUANTITATIVO E PREÇOS REFERENCIAIS </w:t>
      </w:r>
    </w:p>
    <w:p w14:paraId="4EC523D5" w14:textId="77777777" w:rsidR="00346D69" w:rsidRPr="00FA0487" w:rsidRDefault="00346D69" w:rsidP="00346D69">
      <w:pPr>
        <w:pStyle w:val="SemEspaamento"/>
        <w:jc w:val="both"/>
        <w:rPr>
          <w:rFonts w:ascii="Arial Narrow" w:hAnsi="Arial Narrow" w:cstheme="minorHAnsi"/>
          <w:b/>
          <w:bCs/>
          <w:sz w:val="18"/>
          <w:szCs w:val="18"/>
        </w:rPr>
      </w:pPr>
    </w:p>
    <w:tbl>
      <w:tblPr>
        <w:tblStyle w:val="Tabelacomgrade"/>
        <w:tblW w:w="0" w:type="auto"/>
        <w:tblLook w:val="04A0" w:firstRow="1" w:lastRow="0" w:firstColumn="1" w:lastColumn="0" w:noHBand="0" w:noVBand="1"/>
      </w:tblPr>
      <w:tblGrid>
        <w:gridCol w:w="751"/>
        <w:gridCol w:w="864"/>
        <w:gridCol w:w="1423"/>
        <w:gridCol w:w="2580"/>
        <w:gridCol w:w="1876"/>
        <w:gridCol w:w="1876"/>
      </w:tblGrid>
      <w:tr w:rsidR="00346D69" w:rsidRPr="00FA0487" w14:paraId="56922224" w14:textId="77777777" w:rsidTr="00FF4EE9">
        <w:tc>
          <w:tcPr>
            <w:tcW w:w="751" w:type="dxa"/>
          </w:tcPr>
          <w:p w14:paraId="7BFC8295"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ITEM</w:t>
            </w:r>
          </w:p>
        </w:tc>
        <w:tc>
          <w:tcPr>
            <w:tcW w:w="864" w:type="dxa"/>
          </w:tcPr>
          <w:p w14:paraId="212A9706"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UND</w:t>
            </w:r>
          </w:p>
        </w:tc>
        <w:tc>
          <w:tcPr>
            <w:tcW w:w="1423" w:type="dxa"/>
          </w:tcPr>
          <w:p w14:paraId="79F0959F"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QUANTIDADE</w:t>
            </w:r>
          </w:p>
        </w:tc>
        <w:tc>
          <w:tcPr>
            <w:tcW w:w="2580" w:type="dxa"/>
          </w:tcPr>
          <w:p w14:paraId="1DA8E9CD"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DESCRIÇÃO </w:t>
            </w:r>
          </w:p>
        </w:tc>
        <w:tc>
          <w:tcPr>
            <w:tcW w:w="1876" w:type="dxa"/>
          </w:tcPr>
          <w:p w14:paraId="741E2CD2"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VALOR UNT.</w:t>
            </w:r>
          </w:p>
        </w:tc>
        <w:tc>
          <w:tcPr>
            <w:tcW w:w="1876" w:type="dxa"/>
          </w:tcPr>
          <w:p w14:paraId="44AA5BD7"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VALOT TOTAL</w:t>
            </w:r>
          </w:p>
        </w:tc>
      </w:tr>
      <w:tr w:rsidR="00346D69" w:rsidRPr="00FA0487" w14:paraId="78125E06" w14:textId="77777777" w:rsidTr="00FF4EE9">
        <w:tc>
          <w:tcPr>
            <w:tcW w:w="751" w:type="dxa"/>
          </w:tcPr>
          <w:p w14:paraId="3F34B384"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01</w:t>
            </w:r>
          </w:p>
        </w:tc>
        <w:tc>
          <w:tcPr>
            <w:tcW w:w="864" w:type="dxa"/>
          </w:tcPr>
          <w:p w14:paraId="63D7B321" w14:textId="77777777" w:rsidR="00346D69" w:rsidRPr="00FA0487" w:rsidRDefault="00346D69" w:rsidP="00FF4EE9">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23" w:type="dxa"/>
          </w:tcPr>
          <w:p w14:paraId="64FFF392"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720</w:t>
            </w:r>
          </w:p>
        </w:tc>
        <w:tc>
          <w:tcPr>
            <w:tcW w:w="2580" w:type="dxa"/>
          </w:tcPr>
          <w:p w14:paraId="4A30082C"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Refrigerante pet 2 litros: sendo 300 unid. coca cola, 240 unid. Guaraná e 180 unidades coca cola zero.</w:t>
            </w:r>
          </w:p>
        </w:tc>
        <w:tc>
          <w:tcPr>
            <w:tcW w:w="1876" w:type="dxa"/>
          </w:tcPr>
          <w:p w14:paraId="2FB65B8C"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w:t>
            </w:r>
            <w:r>
              <w:rPr>
                <w:rFonts w:ascii="Arial Narrow" w:hAnsi="Arial Narrow" w:cstheme="minorHAnsi"/>
                <w:b/>
                <w:bCs/>
                <w:sz w:val="18"/>
                <w:szCs w:val="18"/>
              </w:rPr>
              <w:t>4</w:t>
            </w:r>
            <w:r w:rsidRPr="00FA0487">
              <w:rPr>
                <w:rFonts w:ascii="Arial Narrow" w:hAnsi="Arial Narrow" w:cstheme="minorHAnsi"/>
                <w:b/>
                <w:bCs/>
                <w:sz w:val="18"/>
                <w:szCs w:val="18"/>
              </w:rPr>
              <w:t>,</w:t>
            </w:r>
            <w:r>
              <w:rPr>
                <w:rFonts w:ascii="Arial Narrow" w:hAnsi="Arial Narrow" w:cstheme="minorHAnsi"/>
                <w:b/>
                <w:bCs/>
                <w:sz w:val="18"/>
                <w:szCs w:val="18"/>
              </w:rPr>
              <w:t>94</w:t>
            </w:r>
          </w:p>
        </w:tc>
        <w:tc>
          <w:tcPr>
            <w:tcW w:w="1876" w:type="dxa"/>
          </w:tcPr>
          <w:p w14:paraId="01E2E25B"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10.756,80</w:t>
            </w:r>
          </w:p>
        </w:tc>
      </w:tr>
      <w:tr w:rsidR="00346D69" w:rsidRPr="00FA0487" w14:paraId="0A1D3B7E" w14:textId="77777777" w:rsidTr="00FF4EE9">
        <w:tc>
          <w:tcPr>
            <w:tcW w:w="751" w:type="dxa"/>
          </w:tcPr>
          <w:p w14:paraId="73AE0962"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02</w:t>
            </w:r>
          </w:p>
        </w:tc>
        <w:tc>
          <w:tcPr>
            <w:tcW w:w="864" w:type="dxa"/>
          </w:tcPr>
          <w:p w14:paraId="76AAF972" w14:textId="77777777" w:rsidR="00346D69" w:rsidRPr="00FA0487" w:rsidRDefault="00346D69" w:rsidP="00FF4EE9">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pct</w:t>
            </w:r>
            <w:proofErr w:type="spellEnd"/>
          </w:p>
        </w:tc>
        <w:tc>
          <w:tcPr>
            <w:tcW w:w="1423" w:type="dxa"/>
          </w:tcPr>
          <w:p w14:paraId="18308C91"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30</w:t>
            </w:r>
          </w:p>
        </w:tc>
        <w:tc>
          <w:tcPr>
            <w:tcW w:w="2580" w:type="dxa"/>
          </w:tcPr>
          <w:p w14:paraId="198D5DC9"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Gelo de pacote 10 kg </w:t>
            </w:r>
          </w:p>
        </w:tc>
        <w:tc>
          <w:tcPr>
            <w:tcW w:w="1876" w:type="dxa"/>
          </w:tcPr>
          <w:p w14:paraId="5F53A9F4"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14,7</w:t>
            </w:r>
            <w:r>
              <w:rPr>
                <w:rFonts w:ascii="Arial Narrow" w:hAnsi="Arial Narrow" w:cstheme="minorHAnsi"/>
                <w:b/>
                <w:bCs/>
                <w:sz w:val="18"/>
                <w:szCs w:val="18"/>
              </w:rPr>
              <w:t>0</w:t>
            </w:r>
          </w:p>
        </w:tc>
        <w:tc>
          <w:tcPr>
            <w:tcW w:w="1876" w:type="dxa"/>
          </w:tcPr>
          <w:p w14:paraId="27ABEFDA"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441,00</w:t>
            </w:r>
          </w:p>
        </w:tc>
      </w:tr>
      <w:tr w:rsidR="00346D69" w:rsidRPr="00FA0487" w14:paraId="7BAED170" w14:textId="77777777" w:rsidTr="00FF4EE9">
        <w:tc>
          <w:tcPr>
            <w:tcW w:w="751" w:type="dxa"/>
          </w:tcPr>
          <w:p w14:paraId="1E7FF438"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03</w:t>
            </w:r>
          </w:p>
        </w:tc>
        <w:tc>
          <w:tcPr>
            <w:tcW w:w="864" w:type="dxa"/>
          </w:tcPr>
          <w:p w14:paraId="2DC8B899" w14:textId="77777777" w:rsidR="00346D69" w:rsidRPr="00FA0487" w:rsidRDefault="00346D69" w:rsidP="00FF4EE9">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23" w:type="dxa"/>
          </w:tcPr>
          <w:p w14:paraId="085E9E87"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2500</w:t>
            </w:r>
          </w:p>
        </w:tc>
        <w:tc>
          <w:tcPr>
            <w:tcW w:w="2580" w:type="dxa"/>
          </w:tcPr>
          <w:p w14:paraId="30F44576" w14:textId="77777777" w:rsidR="00346D69" w:rsidRPr="00FA0487" w:rsidRDefault="00346D69" w:rsidP="00FF4EE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Agua copo </w:t>
            </w:r>
          </w:p>
        </w:tc>
        <w:tc>
          <w:tcPr>
            <w:tcW w:w="1876" w:type="dxa"/>
          </w:tcPr>
          <w:p w14:paraId="26197DFC"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1,37</w:t>
            </w:r>
          </w:p>
        </w:tc>
        <w:tc>
          <w:tcPr>
            <w:tcW w:w="1876" w:type="dxa"/>
          </w:tcPr>
          <w:p w14:paraId="3B02F647" w14:textId="77777777" w:rsidR="00346D69" w:rsidRPr="00FA0487" w:rsidRDefault="00346D69" w:rsidP="00FF4EE9">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3.425,00</w:t>
            </w:r>
          </w:p>
        </w:tc>
      </w:tr>
    </w:tbl>
    <w:p w14:paraId="7CA5B91C" w14:textId="77777777" w:rsidR="00346D69" w:rsidRDefault="00346D69" w:rsidP="00346D69">
      <w:pPr>
        <w:pStyle w:val="SemEspaamento"/>
        <w:jc w:val="both"/>
        <w:rPr>
          <w:rFonts w:ascii="Arial Narrow" w:hAnsi="Arial Narrow" w:cstheme="minorHAnsi"/>
          <w:sz w:val="18"/>
          <w:szCs w:val="18"/>
        </w:rPr>
      </w:pPr>
    </w:p>
    <w:p w14:paraId="7CBB5816" w14:textId="77777777" w:rsidR="00346D69" w:rsidRPr="00FA0487" w:rsidRDefault="00346D69" w:rsidP="00346D69">
      <w:pPr>
        <w:pStyle w:val="NormalWeb"/>
        <w:numPr>
          <w:ilvl w:val="1"/>
          <w:numId w:val="49"/>
        </w:numPr>
        <w:rPr>
          <w:rFonts w:ascii="Arial Narrow" w:hAnsi="Arial Narrow" w:cstheme="minorHAnsi"/>
          <w:sz w:val="18"/>
          <w:szCs w:val="18"/>
        </w:rPr>
      </w:pPr>
      <w:r w:rsidRPr="00FA0487">
        <w:rPr>
          <w:rFonts w:ascii="Arial Narrow" w:hAnsi="Arial Narrow"/>
          <w:sz w:val="18"/>
          <w:szCs w:val="18"/>
        </w:rPr>
        <w:t xml:space="preserve">O refrigerante de cola bebida gaseificada com sabor característico de caramelo, geralmente adoçada com açúcar ou adoçantes artificiais, inclui cafeína, ácido fosfórico e extratos aromáticos que conferem um gosto levemente adocicado e refrescante. </w:t>
      </w:r>
    </w:p>
    <w:p w14:paraId="3A2F3A01" w14:textId="77777777" w:rsidR="00346D69" w:rsidRPr="00FA0487" w:rsidRDefault="00346D69" w:rsidP="00346D69">
      <w:pPr>
        <w:pStyle w:val="NormalWeb"/>
        <w:numPr>
          <w:ilvl w:val="1"/>
          <w:numId w:val="49"/>
        </w:numPr>
        <w:rPr>
          <w:rFonts w:ascii="Arial Narrow" w:hAnsi="Arial Narrow" w:cstheme="minorHAnsi"/>
          <w:sz w:val="18"/>
          <w:szCs w:val="18"/>
        </w:rPr>
      </w:pPr>
      <w:r w:rsidRPr="00FA0487">
        <w:rPr>
          <w:rFonts w:ascii="Arial Narrow" w:hAnsi="Arial Narrow"/>
          <w:sz w:val="18"/>
          <w:szCs w:val="18"/>
        </w:rPr>
        <w:t xml:space="preserve">O refrigerante de cola bebida gaseificada com sabor característico de caramelo, geralmente adoçada sem açúcar ou adoçantes artificiais, inclui cafeína, ácido fosfórico e extratos aromáticos que conferem um gosto levemente adocicado e refrescante. </w:t>
      </w:r>
    </w:p>
    <w:p w14:paraId="40D11580" w14:textId="77777777" w:rsidR="00346D69" w:rsidRPr="00CA30CB" w:rsidRDefault="00346D69" w:rsidP="00346D69">
      <w:pPr>
        <w:pStyle w:val="NormalWeb"/>
        <w:numPr>
          <w:ilvl w:val="1"/>
          <w:numId w:val="49"/>
        </w:numPr>
        <w:ind w:left="708"/>
        <w:jc w:val="both"/>
        <w:rPr>
          <w:rFonts w:ascii="Arial Narrow" w:hAnsi="Arial Narrow" w:cstheme="minorHAnsi"/>
          <w:sz w:val="18"/>
          <w:szCs w:val="18"/>
        </w:rPr>
      </w:pPr>
      <w:r w:rsidRPr="00CA30CB">
        <w:rPr>
          <w:rFonts w:ascii="Arial Narrow" w:hAnsi="Arial Narrow"/>
          <w:sz w:val="18"/>
          <w:szCs w:val="18"/>
        </w:rPr>
        <w:t>O refrigerante de guaraná é uma bebida gaseificada de sabor adocicado e frutado, produzida a partir do extrato da fruta guaraná, típica da região amazônica. Ele possui um aroma característico e um leve toque cítrico. Naturalmente rico em cafeína.</w:t>
      </w:r>
    </w:p>
    <w:p w14:paraId="3032A0E0" w14:textId="77777777" w:rsidR="00346D69" w:rsidRDefault="00346D69" w:rsidP="00346D69">
      <w:pPr>
        <w:pStyle w:val="NormalWeb"/>
        <w:numPr>
          <w:ilvl w:val="1"/>
          <w:numId w:val="49"/>
        </w:numPr>
        <w:ind w:left="708"/>
        <w:jc w:val="both"/>
        <w:rPr>
          <w:rFonts w:ascii="Arial Narrow" w:hAnsi="Arial Narrow" w:cstheme="minorHAnsi"/>
          <w:sz w:val="18"/>
          <w:szCs w:val="18"/>
        </w:rPr>
      </w:pPr>
      <w:r w:rsidRPr="00CA30CB">
        <w:rPr>
          <w:rFonts w:ascii="Arial Narrow" w:hAnsi="Arial Narrow" w:cstheme="minorHAnsi"/>
          <w:sz w:val="18"/>
          <w:szCs w:val="18"/>
        </w:rPr>
        <w:t>Refrigerante de sabores cola e guaraná com água gaseificada, açúcar, extratos vegetais, cafeína, caramelo, corantes artificiais, acondicionado em garrafa pet de 02 litros.  Gelo, água potável ou mineral, triturado, sacos plásticos de 10 kg.</w:t>
      </w:r>
    </w:p>
    <w:p w14:paraId="21526EE5" w14:textId="77777777" w:rsidR="00346D69" w:rsidRDefault="00346D69" w:rsidP="00346D69">
      <w:pPr>
        <w:pStyle w:val="NormalWeb"/>
        <w:numPr>
          <w:ilvl w:val="1"/>
          <w:numId w:val="49"/>
        </w:numPr>
        <w:ind w:left="708"/>
        <w:jc w:val="both"/>
        <w:rPr>
          <w:rFonts w:ascii="Arial Narrow" w:hAnsi="Arial Narrow" w:cstheme="minorHAnsi"/>
          <w:sz w:val="18"/>
          <w:szCs w:val="18"/>
        </w:rPr>
      </w:pPr>
      <w:r w:rsidRPr="00CA30CB">
        <w:rPr>
          <w:rFonts w:ascii="Arial Narrow" w:hAnsi="Arial Narrow" w:cstheme="minorHAnsi"/>
          <w:sz w:val="18"/>
          <w:szCs w:val="18"/>
        </w:rPr>
        <w:t xml:space="preserve"> As entregas serão em 2 etapas sendo uma no primeiro semestre em 30 de março e a segunda entrega no </w:t>
      </w:r>
      <w:r>
        <w:rPr>
          <w:rFonts w:ascii="Arial Narrow" w:hAnsi="Arial Narrow" w:cstheme="minorHAnsi"/>
          <w:sz w:val="18"/>
          <w:szCs w:val="18"/>
        </w:rPr>
        <w:t>dia 01 de</w:t>
      </w:r>
      <w:r w:rsidRPr="00CA30CB">
        <w:rPr>
          <w:rFonts w:ascii="Arial Narrow" w:hAnsi="Arial Narrow" w:cstheme="minorHAnsi"/>
          <w:sz w:val="18"/>
          <w:szCs w:val="18"/>
        </w:rPr>
        <w:t xml:space="preserve"> outubro.</w:t>
      </w:r>
    </w:p>
    <w:p w14:paraId="7274FF89" w14:textId="77777777" w:rsidR="00346D69" w:rsidRPr="00CA30CB" w:rsidRDefault="00346D69" w:rsidP="00346D69">
      <w:pPr>
        <w:pStyle w:val="NormalWeb"/>
        <w:numPr>
          <w:ilvl w:val="1"/>
          <w:numId w:val="49"/>
        </w:numPr>
        <w:ind w:left="708"/>
        <w:jc w:val="both"/>
        <w:rPr>
          <w:rFonts w:ascii="Arial Narrow" w:hAnsi="Arial Narrow" w:cstheme="minorHAnsi"/>
          <w:sz w:val="18"/>
          <w:szCs w:val="18"/>
        </w:rPr>
      </w:pPr>
      <w:r>
        <w:rPr>
          <w:rFonts w:ascii="Arial Narrow" w:hAnsi="Arial Narrow" w:cstheme="minorHAnsi"/>
          <w:sz w:val="18"/>
          <w:szCs w:val="18"/>
        </w:rPr>
        <w:t xml:space="preserve">As entregas serão efetuadas no Departamento Alimentar da Escola João </w:t>
      </w:r>
      <w:proofErr w:type="spellStart"/>
      <w:r>
        <w:rPr>
          <w:rFonts w:ascii="Arial Narrow" w:hAnsi="Arial Narrow" w:cstheme="minorHAnsi"/>
          <w:sz w:val="18"/>
          <w:szCs w:val="18"/>
        </w:rPr>
        <w:t>Etchebehere</w:t>
      </w:r>
      <w:proofErr w:type="spellEnd"/>
      <w:r>
        <w:rPr>
          <w:rFonts w:ascii="Arial Narrow" w:hAnsi="Arial Narrow" w:cstheme="minorHAnsi"/>
          <w:sz w:val="18"/>
          <w:szCs w:val="18"/>
        </w:rPr>
        <w:t>.</w:t>
      </w:r>
    </w:p>
    <w:p w14:paraId="0D7C1B64" w14:textId="77777777" w:rsidR="00346D69" w:rsidRPr="00FA0487" w:rsidRDefault="00346D69" w:rsidP="00346D69">
      <w:pPr>
        <w:pStyle w:val="SemEspaamento"/>
        <w:jc w:val="both"/>
        <w:rPr>
          <w:rFonts w:ascii="Arial Narrow" w:hAnsi="Arial Narrow" w:cstheme="minorHAnsi"/>
          <w:sz w:val="18"/>
          <w:szCs w:val="18"/>
        </w:rPr>
      </w:pPr>
    </w:p>
    <w:p w14:paraId="6D337F1A" w14:textId="77777777" w:rsidR="00346D69" w:rsidRPr="00FA0487" w:rsidRDefault="00346D69" w:rsidP="00346D69">
      <w:pPr>
        <w:adjustRightInd w:val="0"/>
        <w:jc w:val="both"/>
        <w:rPr>
          <w:rFonts w:ascii="Arial Narrow" w:eastAsiaTheme="minorHAnsi" w:hAnsi="Arial Narrow" w:cstheme="minorHAnsi"/>
          <w:b/>
          <w:bCs/>
          <w:color w:val="000000"/>
          <w:sz w:val="18"/>
          <w:szCs w:val="18"/>
        </w:rPr>
      </w:pPr>
      <w:r w:rsidRPr="00FA0487">
        <w:rPr>
          <w:rFonts w:ascii="Arial Narrow" w:eastAsiaTheme="minorHAnsi" w:hAnsi="Arial Narrow" w:cstheme="minorHAnsi"/>
          <w:b/>
          <w:bCs/>
          <w:color w:val="000000"/>
          <w:sz w:val="18"/>
          <w:szCs w:val="18"/>
        </w:rPr>
        <w:t>4. VIGÊNCIA CONTRATO</w:t>
      </w:r>
    </w:p>
    <w:p w14:paraId="6B9FF5FD" w14:textId="77777777" w:rsidR="00346D69" w:rsidRPr="00FA0487" w:rsidRDefault="00346D69" w:rsidP="00346D69">
      <w:pPr>
        <w:adjustRightInd w:val="0"/>
        <w:ind w:left="708"/>
        <w:jc w:val="both"/>
        <w:rPr>
          <w:rFonts w:ascii="Arial Narrow" w:eastAsiaTheme="minorHAnsi" w:hAnsi="Arial Narrow" w:cstheme="minorHAnsi"/>
          <w:color w:val="000000"/>
          <w:sz w:val="18"/>
          <w:szCs w:val="18"/>
        </w:rPr>
      </w:pPr>
      <w:r w:rsidRPr="00FA0487">
        <w:rPr>
          <w:rFonts w:ascii="Arial Narrow" w:eastAsiaTheme="minorHAnsi" w:hAnsi="Arial Narrow" w:cstheme="minorHAnsi"/>
          <w:color w:val="000000"/>
          <w:sz w:val="18"/>
          <w:szCs w:val="18"/>
        </w:rPr>
        <w:t xml:space="preserve">4.1. O contrato terá vigência de 12 (doze) meses, iniciando-se na data de sua assinatura, podendo ser prorrogado por iguais e sucessivos períodos, até sua execução total, mediante Termo Aditivo, conforme artigo 107 da Lei nº 14.133/2021. </w:t>
      </w:r>
    </w:p>
    <w:p w14:paraId="72ACDA53" w14:textId="77777777" w:rsidR="00346D69" w:rsidRPr="00FA0487" w:rsidRDefault="00346D69" w:rsidP="00346D69">
      <w:pPr>
        <w:pStyle w:val="SemEspaamento"/>
        <w:ind w:left="708"/>
        <w:jc w:val="both"/>
        <w:rPr>
          <w:rFonts w:ascii="Arial Narrow" w:eastAsiaTheme="minorHAnsi" w:hAnsi="Arial Narrow" w:cstheme="minorHAnsi"/>
          <w:color w:val="000000"/>
          <w:sz w:val="18"/>
          <w:szCs w:val="18"/>
        </w:rPr>
      </w:pPr>
      <w:r w:rsidRPr="00FA0487">
        <w:rPr>
          <w:rFonts w:ascii="Arial Narrow" w:eastAsiaTheme="minorHAnsi" w:hAnsi="Arial Narrow" w:cstheme="minorHAnsi"/>
          <w:color w:val="000000"/>
          <w:sz w:val="18"/>
          <w:szCs w:val="18"/>
        </w:rPr>
        <w:t>4.2. No caso de prorrogação, o valor do contrato será reajustado com base na variação do IGP-M acumulado no período de 12 meses ou outro índice que vier a substituí-lo.</w:t>
      </w:r>
    </w:p>
    <w:p w14:paraId="6C40A640" w14:textId="77777777" w:rsidR="00346D69" w:rsidRPr="00FA0487" w:rsidRDefault="00346D69" w:rsidP="00346D69">
      <w:pPr>
        <w:pStyle w:val="SemEspaamento"/>
        <w:jc w:val="both"/>
        <w:rPr>
          <w:rFonts w:ascii="Arial Narrow" w:eastAsiaTheme="minorHAnsi" w:hAnsi="Arial Narrow" w:cstheme="minorHAnsi"/>
          <w:color w:val="000000"/>
          <w:sz w:val="18"/>
          <w:szCs w:val="18"/>
        </w:rPr>
      </w:pPr>
    </w:p>
    <w:p w14:paraId="0736C816"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eastAsiaTheme="minorHAnsi" w:hAnsi="Arial Narrow" w:cstheme="minorHAnsi"/>
          <w:b/>
          <w:bCs/>
          <w:color w:val="000000"/>
          <w:sz w:val="18"/>
          <w:szCs w:val="18"/>
        </w:rPr>
        <w:t>5.</w:t>
      </w:r>
      <w:r w:rsidRPr="00FA0487">
        <w:rPr>
          <w:rFonts w:ascii="Arial Narrow" w:hAnsi="Arial Narrow" w:cstheme="minorHAnsi"/>
          <w:b/>
          <w:bCs/>
          <w:sz w:val="18"/>
          <w:szCs w:val="18"/>
        </w:rPr>
        <w:t xml:space="preserve"> DO ATENDIMENTO A LEGISLAÇÃO </w:t>
      </w:r>
      <w:r w:rsidRPr="00FA0487">
        <w:rPr>
          <w:rFonts w:ascii="Arial Narrow" w:hAnsi="Arial Narrow" w:cstheme="minorHAnsi"/>
          <w:sz w:val="18"/>
          <w:szCs w:val="18"/>
        </w:rPr>
        <w:t xml:space="preserve">VIGENTE Certifico que as pesquisas de preços foram realizadas conforme as normas estabelecidas pelo Art. 23 da Lei Federal n.º 14.133/2021, conforme relatório a seguir: </w:t>
      </w:r>
    </w:p>
    <w:p w14:paraId="5BA69795"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 xml:space="preserve">5.1. DA CONSULTA AO PNCP </w:t>
      </w:r>
    </w:p>
    <w:p w14:paraId="211213AF" w14:textId="77777777" w:rsidR="00346D69" w:rsidRPr="00FA0487" w:rsidRDefault="00346D69" w:rsidP="00346D69">
      <w:pPr>
        <w:pStyle w:val="SemEspaamento"/>
        <w:ind w:left="708"/>
        <w:jc w:val="both"/>
        <w:rPr>
          <w:rFonts w:ascii="Arial Narrow" w:hAnsi="Arial Narrow" w:cstheme="minorHAnsi"/>
          <w:sz w:val="18"/>
          <w:szCs w:val="18"/>
        </w:rPr>
      </w:pPr>
    </w:p>
    <w:p w14:paraId="4D89F146"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 xml:space="preserve">5.2. Prioritariamente, foram realizadas buscas de preços através da composição de custos unitários menores ou iguais à mediana do item correspondente disponíveis no Portal Nacional de </w:t>
      </w:r>
    </w:p>
    <w:p w14:paraId="3FF9D5F5" w14:textId="77777777" w:rsidR="00346D69" w:rsidRPr="00FA0487" w:rsidRDefault="00346D69" w:rsidP="00346D69">
      <w:pPr>
        <w:pStyle w:val="SemEspaamento"/>
        <w:ind w:left="708"/>
        <w:jc w:val="both"/>
        <w:rPr>
          <w:rFonts w:ascii="Arial Narrow" w:hAnsi="Arial Narrow" w:cstheme="minorHAnsi"/>
          <w:sz w:val="18"/>
          <w:szCs w:val="18"/>
        </w:rPr>
      </w:pPr>
    </w:p>
    <w:p w14:paraId="6E91F570"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081B6EE"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5.3. DA CONSULTA A CONTRATAÇÕES SIMILARES DE OUTROS ÓRGÃOS PÚBLICOS</w:t>
      </w:r>
    </w:p>
    <w:p w14:paraId="3B53C25F"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 xml:space="preserve">5.4.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17547E5F" w14:textId="77777777" w:rsidR="00346D69" w:rsidRPr="00FA0487" w:rsidRDefault="00346D69" w:rsidP="00346D69">
      <w:pPr>
        <w:pStyle w:val="SemEspaamento"/>
        <w:ind w:left="708"/>
        <w:jc w:val="both"/>
        <w:rPr>
          <w:rFonts w:ascii="Arial Narrow" w:hAnsi="Arial Narrow" w:cstheme="minorHAnsi"/>
          <w:sz w:val="18"/>
          <w:szCs w:val="18"/>
        </w:rPr>
      </w:pPr>
    </w:p>
    <w:p w14:paraId="1F80BD68" w14:textId="77777777" w:rsidR="00346D69" w:rsidRPr="00FA0487" w:rsidRDefault="00346D69" w:rsidP="00346D69">
      <w:pPr>
        <w:pStyle w:val="SemEspaamento"/>
        <w:ind w:left="708"/>
        <w:jc w:val="both"/>
        <w:rPr>
          <w:rFonts w:ascii="Arial Narrow" w:hAnsi="Arial Narrow" w:cstheme="minorHAnsi"/>
          <w:sz w:val="18"/>
          <w:szCs w:val="18"/>
        </w:rPr>
      </w:pPr>
    </w:p>
    <w:p w14:paraId="28EF0FC8"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lastRenderedPageBreak/>
        <w:t xml:space="preserve">5.5. Referente a pesquisa de preços foi realizada de acordo com o decreto nº 1.441/2024 que regulamenta a lei nº 14.133 artigo 32 inciso </w:t>
      </w:r>
      <w:r w:rsidRPr="00FA0487">
        <w:rPr>
          <w:rFonts w:ascii="Arial Narrow" w:eastAsia="Arial" w:hAnsi="Arial Narrow" w:cstheme="minorHAnsi"/>
          <w:color w:val="000000"/>
          <w:sz w:val="18"/>
          <w:szCs w:val="18"/>
        </w:rPr>
        <w:t>§ 1</w:t>
      </w:r>
      <w:r w:rsidRPr="00FA0487">
        <w:rPr>
          <w:rFonts w:ascii="Arial Narrow" w:hAnsi="Arial Narrow" w:cstheme="minorHAnsi"/>
          <w:sz w:val="18"/>
          <w:szCs w:val="18"/>
        </w:rPr>
        <w:t xml:space="preserve">º que diz o seguinte: </w:t>
      </w:r>
    </w:p>
    <w:p w14:paraId="763D2CB1" w14:textId="77777777" w:rsidR="00346D69" w:rsidRPr="00FA0487" w:rsidRDefault="00346D69" w:rsidP="00346D69">
      <w:pPr>
        <w:ind w:left="2832" w:firstLine="708"/>
        <w:jc w:val="both"/>
        <w:rPr>
          <w:rFonts w:ascii="Arial Narrow" w:eastAsia="Arial" w:hAnsi="Arial Narrow" w:cstheme="minorHAnsi"/>
          <w:color w:val="000000"/>
          <w:sz w:val="18"/>
          <w:szCs w:val="18"/>
        </w:rPr>
      </w:pPr>
      <w:r w:rsidRPr="00FA0487">
        <w:rPr>
          <w:rFonts w:ascii="Arial Narrow" w:eastAsia="Arial" w:hAnsi="Arial Narrow" w:cstheme="minorHAnsi"/>
          <w:color w:val="000000"/>
          <w:sz w:val="18"/>
          <w:szCs w:val="18"/>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23E8759E" w14:textId="77777777" w:rsidR="00346D69" w:rsidRPr="00FA0487" w:rsidRDefault="00346D69" w:rsidP="00346D69">
      <w:pPr>
        <w:pStyle w:val="SemEspaamento"/>
        <w:jc w:val="both"/>
        <w:rPr>
          <w:rFonts w:ascii="Arial Narrow" w:hAnsi="Arial Narrow" w:cstheme="minorHAnsi"/>
          <w:sz w:val="18"/>
          <w:szCs w:val="18"/>
        </w:rPr>
      </w:pPr>
    </w:p>
    <w:p w14:paraId="27F4F6DB"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5.6. DOS ANEXOS</w:t>
      </w:r>
    </w:p>
    <w:p w14:paraId="7BAEFBD5"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 xml:space="preserve">Cotações realizadas </w:t>
      </w:r>
    </w:p>
    <w:p w14:paraId="03001723" w14:textId="77777777" w:rsidR="00346D69" w:rsidRPr="00FA0487" w:rsidRDefault="00346D69" w:rsidP="00346D69">
      <w:pPr>
        <w:pStyle w:val="SemEspaamento"/>
        <w:jc w:val="both"/>
        <w:rPr>
          <w:rFonts w:ascii="Arial Narrow" w:hAnsi="Arial Narrow" w:cstheme="minorHAnsi"/>
          <w:sz w:val="18"/>
          <w:szCs w:val="18"/>
        </w:rPr>
      </w:pPr>
    </w:p>
    <w:p w14:paraId="35845DD3" w14:textId="77777777" w:rsidR="00346D69" w:rsidRPr="00FA0487" w:rsidRDefault="00346D69" w:rsidP="00346D69">
      <w:pPr>
        <w:pStyle w:val="SemEspaamento"/>
        <w:jc w:val="both"/>
        <w:rPr>
          <w:rFonts w:ascii="Arial Narrow" w:hAnsi="Arial Narrow" w:cstheme="minorHAnsi"/>
          <w:sz w:val="18"/>
          <w:szCs w:val="18"/>
        </w:rPr>
      </w:pPr>
    </w:p>
    <w:p w14:paraId="321045C4"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6. OBRIGAÇÕES DA CONTRATANTE</w:t>
      </w:r>
    </w:p>
    <w:p w14:paraId="35514014" w14:textId="77777777" w:rsidR="00346D69" w:rsidRPr="00FA0487" w:rsidRDefault="00346D69" w:rsidP="00346D69">
      <w:pPr>
        <w:pStyle w:val="SemEspaamento"/>
        <w:ind w:left="708"/>
        <w:jc w:val="both"/>
        <w:rPr>
          <w:rFonts w:ascii="Arial Narrow" w:eastAsiaTheme="minorHAnsi" w:hAnsi="Arial Narrow" w:cstheme="minorHAnsi"/>
          <w:color w:val="000000"/>
          <w:sz w:val="18"/>
          <w:szCs w:val="18"/>
        </w:rPr>
      </w:pPr>
      <w:r w:rsidRPr="00FA0487">
        <w:rPr>
          <w:rFonts w:ascii="Arial Narrow" w:eastAsiaTheme="minorHAnsi" w:hAnsi="Arial Narrow" w:cstheme="minorHAnsi"/>
          <w:color w:val="000000"/>
          <w:sz w:val="18"/>
          <w:szCs w:val="18"/>
        </w:rPr>
        <w:t>a) Acompanhar, orientar e fiscalizar as entregas a serem prestados pela Contratada, objetivando a verificação do cumprimento das disposições contratuais.</w:t>
      </w:r>
    </w:p>
    <w:p w14:paraId="09140ADF" w14:textId="77777777" w:rsidR="00346D69" w:rsidRPr="00FA0487" w:rsidRDefault="00346D69" w:rsidP="00346D69">
      <w:pPr>
        <w:pStyle w:val="SemEspaamento"/>
        <w:jc w:val="both"/>
        <w:rPr>
          <w:rFonts w:ascii="Arial Narrow" w:hAnsi="Arial Narrow" w:cstheme="minorHAnsi"/>
          <w:sz w:val="18"/>
          <w:szCs w:val="18"/>
        </w:rPr>
      </w:pPr>
    </w:p>
    <w:p w14:paraId="60F1CB0D"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7. OBRIGAÇÕES DA CONTRATADA</w:t>
      </w:r>
    </w:p>
    <w:p w14:paraId="37079AD9" w14:textId="77777777" w:rsidR="00346D69" w:rsidRDefault="00346D69" w:rsidP="00346D69">
      <w:pPr>
        <w:pStyle w:val="SemEspaamento"/>
        <w:ind w:left="708"/>
        <w:jc w:val="both"/>
        <w:rPr>
          <w:rFonts w:ascii="Arial Narrow" w:hAnsi="Arial Narrow" w:cstheme="minorHAnsi"/>
          <w:sz w:val="18"/>
          <w:szCs w:val="18"/>
        </w:rPr>
      </w:pPr>
      <w:r w:rsidRPr="00FA0487">
        <w:rPr>
          <w:rFonts w:ascii="Arial Narrow" w:eastAsiaTheme="minorHAnsi" w:hAnsi="Arial Narrow" w:cstheme="minorHAnsi"/>
          <w:color w:val="000000"/>
          <w:sz w:val="18"/>
          <w:szCs w:val="18"/>
        </w:rPr>
        <w:t>a)</w:t>
      </w:r>
      <w:r w:rsidRPr="00FA0487">
        <w:rPr>
          <w:rFonts w:ascii="Arial Narrow" w:hAnsi="Arial Narrow" w:cstheme="minorHAnsi"/>
          <w:sz w:val="18"/>
          <w:szCs w:val="18"/>
        </w:rPr>
        <w:t xml:space="preserve"> As entregas serão em 2 etapas sendo uma no primeiro semestre em 30 de março e a segunda entrega no segundo semestre </w:t>
      </w:r>
      <w:r>
        <w:rPr>
          <w:rFonts w:ascii="Arial Narrow" w:hAnsi="Arial Narrow" w:cstheme="minorHAnsi"/>
          <w:sz w:val="18"/>
          <w:szCs w:val="18"/>
        </w:rPr>
        <w:t>no dia 01</w:t>
      </w:r>
      <w:r w:rsidRPr="00FA0487">
        <w:rPr>
          <w:rFonts w:ascii="Arial Narrow" w:hAnsi="Arial Narrow" w:cstheme="minorHAnsi"/>
          <w:sz w:val="18"/>
          <w:szCs w:val="18"/>
        </w:rPr>
        <w:t xml:space="preserve"> de outubro.</w:t>
      </w:r>
    </w:p>
    <w:p w14:paraId="39CC4A9A" w14:textId="77777777" w:rsidR="00346D69" w:rsidRPr="00B67FE6" w:rsidRDefault="00346D69" w:rsidP="00346D69">
      <w:pPr>
        <w:pStyle w:val="SemEspaamento"/>
        <w:ind w:left="708"/>
        <w:jc w:val="both"/>
        <w:rPr>
          <w:rFonts w:ascii="Arial Narrow" w:hAnsi="Arial Narrow" w:cstheme="minorHAnsi"/>
          <w:sz w:val="18"/>
          <w:szCs w:val="18"/>
        </w:rPr>
      </w:pPr>
      <w:r w:rsidRPr="00B67FE6">
        <w:rPr>
          <w:rFonts w:ascii="Arial Narrow" w:eastAsiaTheme="minorHAnsi" w:hAnsi="Arial Narrow" w:cstheme="minorHAnsi"/>
          <w:color w:val="000000"/>
          <w:sz w:val="18"/>
          <w:szCs w:val="18"/>
        </w:rPr>
        <w:t xml:space="preserve">b) </w:t>
      </w:r>
      <w:r>
        <w:rPr>
          <w:rFonts w:ascii="Arial Narrow" w:hAnsi="Arial Narrow" w:cstheme="minorHAnsi"/>
          <w:sz w:val="18"/>
          <w:szCs w:val="18"/>
        </w:rPr>
        <w:t xml:space="preserve">As entregas serão efetuadas no Departamento Alimentar da Escola João </w:t>
      </w:r>
      <w:proofErr w:type="spellStart"/>
      <w:r>
        <w:rPr>
          <w:rFonts w:ascii="Arial Narrow" w:hAnsi="Arial Narrow" w:cstheme="minorHAnsi"/>
          <w:sz w:val="18"/>
          <w:szCs w:val="18"/>
        </w:rPr>
        <w:t>Etchebehere</w:t>
      </w:r>
      <w:proofErr w:type="spellEnd"/>
      <w:r>
        <w:rPr>
          <w:rFonts w:ascii="Arial Narrow" w:hAnsi="Arial Narrow" w:cstheme="minorHAnsi"/>
          <w:sz w:val="18"/>
          <w:szCs w:val="18"/>
        </w:rPr>
        <w:t>.</w:t>
      </w:r>
    </w:p>
    <w:p w14:paraId="6D56D2A1" w14:textId="77777777" w:rsidR="00346D69" w:rsidRPr="00FA0487" w:rsidRDefault="00346D69" w:rsidP="00346D69">
      <w:pPr>
        <w:adjustRightInd w:val="0"/>
        <w:ind w:left="708"/>
        <w:jc w:val="both"/>
        <w:rPr>
          <w:rFonts w:ascii="Arial Narrow" w:eastAsiaTheme="minorHAnsi" w:hAnsi="Arial Narrow" w:cstheme="minorHAnsi"/>
          <w:color w:val="000000"/>
          <w:sz w:val="18"/>
          <w:szCs w:val="18"/>
        </w:rPr>
      </w:pPr>
      <w:r>
        <w:rPr>
          <w:rFonts w:ascii="Arial Narrow" w:eastAsiaTheme="minorHAnsi" w:hAnsi="Arial Narrow" w:cstheme="minorHAnsi"/>
          <w:color w:val="000000"/>
          <w:sz w:val="18"/>
          <w:szCs w:val="18"/>
        </w:rPr>
        <w:t>c</w:t>
      </w:r>
      <w:r w:rsidRPr="00FA0487">
        <w:rPr>
          <w:rFonts w:ascii="Arial Narrow" w:eastAsiaTheme="minorHAnsi" w:hAnsi="Arial Narrow" w:cstheme="minorHAnsi"/>
          <w:color w:val="000000"/>
          <w:sz w:val="18"/>
          <w:szCs w:val="18"/>
        </w:rPr>
        <w:t xml:space="preserve">) Manter, durante toda a execução do contrato, as obrigações assumidas, bem como a regularidade fiscal, trabalhista e previdenciária perante as fazendas públicas; </w:t>
      </w:r>
    </w:p>
    <w:p w14:paraId="36DB5EC7" w14:textId="77777777" w:rsidR="00346D69" w:rsidRPr="00FA0487" w:rsidRDefault="00346D69" w:rsidP="00346D69">
      <w:pPr>
        <w:adjustRightInd w:val="0"/>
        <w:ind w:left="708"/>
        <w:jc w:val="both"/>
        <w:rPr>
          <w:rFonts w:ascii="Arial Narrow" w:eastAsiaTheme="minorHAnsi" w:hAnsi="Arial Narrow" w:cstheme="minorHAnsi"/>
          <w:color w:val="000000"/>
          <w:sz w:val="18"/>
          <w:szCs w:val="18"/>
        </w:rPr>
      </w:pPr>
      <w:r>
        <w:rPr>
          <w:rFonts w:ascii="Arial Narrow" w:eastAsiaTheme="minorHAnsi" w:hAnsi="Arial Narrow" w:cstheme="minorHAnsi"/>
          <w:color w:val="000000"/>
          <w:sz w:val="18"/>
          <w:szCs w:val="18"/>
        </w:rPr>
        <w:t>d</w:t>
      </w:r>
      <w:r w:rsidRPr="00FA0487">
        <w:rPr>
          <w:rFonts w:ascii="Arial Narrow" w:eastAsiaTheme="minorHAnsi" w:hAnsi="Arial Narrow" w:cstheme="minorHAnsi"/>
          <w:color w:val="000000"/>
          <w:sz w:val="18"/>
          <w:szCs w:val="18"/>
        </w:rPr>
        <w:t xml:space="preserve">) Não transferir a terceiros ou subcontratar o objeto deste contrato, no todo ou em parte, sem prévia e expressa autorização do Município; </w:t>
      </w:r>
    </w:p>
    <w:p w14:paraId="18CFCE8A" w14:textId="77777777" w:rsidR="00346D69" w:rsidRPr="00FA0487" w:rsidRDefault="00346D69" w:rsidP="00346D69">
      <w:pPr>
        <w:adjustRightInd w:val="0"/>
        <w:ind w:firstLine="708"/>
        <w:jc w:val="both"/>
        <w:rPr>
          <w:rFonts w:ascii="Arial Narrow" w:eastAsiaTheme="minorHAnsi" w:hAnsi="Arial Narrow" w:cstheme="minorHAnsi"/>
          <w:color w:val="000000"/>
          <w:sz w:val="18"/>
          <w:szCs w:val="18"/>
        </w:rPr>
      </w:pPr>
      <w:r>
        <w:rPr>
          <w:rFonts w:ascii="Arial Narrow" w:eastAsiaTheme="minorHAnsi" w:hAnsi="Arial Narrow" w:cstheme="minorHAnsi"/>
          <w:color w:val="000000"/>
          <w:sz w:val="18"/>
          <w:szCs w:val="18"/>
        </w:rPr>
        <w:t>e</w:t>
      </w:r>
      <w:r w:rsidRPr="00FA0487">
        <w:rPr>
          <w:rFonts w:ascii="Arial Narrow" w:eastAsiaTheme="minorHAnsi" w:hAnsi="Arial Narrow" w:cstheme="minorHAnsi"/>
          <w:color w:val="000000"/>
          <w:sz w:val="18"/>
          <w:szCs w:val="18"/>
        </w:rPr>
        <w:t xml:space="preserve">) Respeitar os prazos ajustados; </w:t>
      </w:r>
    </w:p>
    <w:p w14:paraId="77333A3A" w14:textId="77777777" w:rsidR="00346D69" w:rsidRPr="00FA0487" w:rsidRDefault="00346D69" w:rsidP="00346D69">
      <w:pPr>
        <w:adjustRightInd w:val="0"/>
        <w:ind w:firstLine="708"/>
        <w:jc w:val="both"/>
        <w:rPr>
          <w:rFonts w:ascii="Arial Narrow" w:eastAsiaTheme="minorHAnsi" w:hAnsi="Arial Narrow" w:cstheme="minorHAnsi"/>
          <w:color w:val="000000"/>
          <w:sz w:val="18"/>
          <w:szCs w:val="18"/>
        </w:rPr>
      </w:pPr>
      <w:r w:rsidRPr="00FA0487">
        <w:rPr>
          <w:rFonts w:ascii="Arial Narrow" w:eastAsiaTheme="minorHAnsi" w:hAnsi="Arial Narrow" w:cstheme="minorHAnsi"/>
          <w:color w:val="000000"/>
          <w:sz w:val="18"/>
          <w:szCs w:val="18"/>
        </w:rPr>
        <w:t xml:space="preserve">f) Responder pelos danos que causar, por culpa ou por dolo; </w:t>
      </w:r>
    </w:p>
    <w:p w14:paraId="034DC8D2" w14:textId="77777777" w:rsidR="00346D69" w:rsidRPr="00FA0487" w:rsidRDefault="00346D69" w:rsidP="00346D69">
      <w:pPr>
        <w:adjustRightInd w:val="0"/>
        <w:ind w:left="708"/>
        <w:jc w:val="both"/>
        <w:rPr>
          <w:rFonts w:ascii="Arial Narrow" w:eastAsiaTheme="minorHAnsi" w:hAnsi="Arial Narrow" w:cstheme="minorHAnsi"/>
          <w:color w:val="000000"/>
          <w:sz w:val="18"/>
          <w:szCs w:val="18"/>
        </w:rPr>
      </w:pPr>
      <w:r w:rsidRPr="00FA0487">
        <w:rPr>
          <w:rFonts w:ascii="Arial Narrow" w:eastAsiaTheme="minorHAnsi" w:hAnsi="Arial Narrow" w:cstheme="minorHAnsi"/>
          <w:color w:val="000000"/>
          <w:sz w:val="18"/>
          <w:szCs w:val="18"/>
        </w:rPr>
        <w:t xml:space="preserve">g) Efetuar o recolhimento das taxas referentes aos encargos trabalhistas, previdenciários, fiscais, tributários e outros, decorrentes dos serviços prestados ao contratante, responder exclusivamente pelos seus funcionários e prepostos. </w:t>
      </w:r>
    </w:p>
    <w:p w14:paraId="5A1DDC9B" w14:textId="77777777" w:rsidR="00346D69" w:rsidRPr="00FA0487" w:rsidRDefault="00346D69" w:rsidP="00346D69">
      <w:pPr>
        <w:pStyle w:val="SemEspaamento"/>
        <w:jc w:val="both"/>
        <w:rPr>
          <w:rFonts w:ascii="Arial Narrow" w:hAnsi="Arial Narrow" w:cstheme="minorHAnsi"/>
          <w:sz w:val="18"/>
          <w:szCs w:val="18"/>
        </w:rPr>
      </w:pPr>
    </w:p>
    <w:p w14:paraId="46A5089E"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8. FORMA E PRAZO DE PAGAMENTO</w:t>
      </w:r>
    </w:p>
    <w:p w14:paraId="44486BDE"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a. O pagamento será realizado 10 dias úteis após entrega do produto, contados a partir do recebimento da Nota Fiscal ou Fatura, através de ordem bancária, para crédito em banco, agência e conta corrente indicados pelo contratado.</w:t>
      </w:r>
    </w:p>
    <w:p w14:paraId="295EEEA7"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b. A Nota Fiscal/Fatura liquidada, deverá, obrigatoriamente, conter o mesmo CNPJ/MF do vencedor da contratação e atestada pelo fiscal do contrato.</w:t>
      </w:r>
    </w:p>
    <w:p w14:paraId="39F64FB0"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c. Considera-se ocorrido o recebimento da nota fiscal ou fatura no momento em que o órgão contratante atestar a execução do objeto do contrato.</w:t>
      </w:r>
    </w:p>
    <w:p w14:paraId="395BF6AB" w14:textId="77777777" w:rsidR="00346D69" w:rsidRPr="00FA0487" w:rsidRDefault="00346D69" w:rsidP="00346D69">
      <w:pPr>
        <w:pStyle w:val="SemEspaamento"/>
        <w:ind w:left="708"/>
        <w:jc w:val="both"/>
        <w:rPr>
          <w:rFonts w:ascii="Arial Narrow" w:hAnsi="Arial Narrow" w:cstheme="minorHAnsi"/>
          <w:sz w:val="18"/>
          <w:szCs w:val="18"/>
        </w:rPr>
      </w:pPr>
      <w:r w:rsidRPr="00FA0487">
        <w:rPr>
          <w:rFonts w:ascii="Arial Narrow" w:hAnsi="Arial Narrow" w:cstheme="minorHAnsi"/>
          <w:sz w:val="18"/>
          <w:szCs w:val="18"/>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812CEE6"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 xml:space="preserve"> </w:t>
      </w:r>
    </w:p>
    <w:p w14:paraId="2497F9B1" w14:textId="77777777" w:rsidR="00346D69" w:rsidRPr="00FA0487" w:rsidRDefault="00346D69" w:rsidP="00346D69">
      <w:pPr>
        <w:pStyle w:val="SemEspaamento"/>
        <w:jc w:val="both"/>
        <w:rPr>
          <w:rFonts w:ascii="Arial Narrow" w:hAnsi="Arial Narrow" w:cstheme="minorHAnsi"/>
          <w:b/>
          <w:bCs/>
          <w:sz w:val="18"/>
          <w:szCs w:val="18"/>
        </w:rPr>
      </w:pPr>
    </w:p>
    <w:p w14:paraId="7552AE40" w14:textId="77777777" w:rsidR="00346D69" w:rsidRPr="00FA0487" w:rsidRDefault="00346D69" w:rsidP="00346D69">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9. RECURSOS ORÇAMENTÁRIOS </w:t>
      </w:r>
    </w:p>
    <w:p w14:paraId="7FF3BADE"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b/>
          <w:bCs/>
          <w:sz w:val="18"/>
          <w:szCs w:val="18"/>
        </w:rPr>
        <w:t>Órgão: 02 PREFEITURA MUNICIPAL</w:t>
      </w:r>
    </w:p>
    <w:p w14:paraId="4454CCF6"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b/>
          <w:bCs/>
          <w:sz w:val="18"/>
          <w:szCs w:val="18"/>
        </w:rPr>
        <w:t>UNIDADE: 09 SECRETARIA MUNICIPAL DE ESPORTE E LAZER</w:t>
      </w:r>
    </w:p>
    <w:p w14:paraId="0447CC04" w14:textId="77777777" w:rsidR="00346D69" w:rsidRPr="00FA0487" w:rsidRDefault="00346D69" w:rsidP="00346D69">
      <w:pPr>
        <w:pStyle w:val="SemEspaamento"/>
        <w:ind w:left="360"/>
        <w:jc w:val="both"/>
        <w:rPr>
          <w:rFonts w:ascii="Arial Narrow" w:hAnsi="Arial Narrow" w:cstheme="minorHAnsi"/>
          <w:sz w:val="18"/>
          <w:szCs w:val="18"/>
        </w:rPr>
      </w:pPr>
      <w:r w:rsidRPr="00FA0487">
        <w:rPr>
          <w:rFonts w:ascii="Arial Narrow" w:hAnsi="Arial Narrow" w:cstheme="minorHAnsi"/>
          <w:b/>
          <w:bCs/>
          <w:sz w:val="18"/>
          <w:szCs w:val="18"/>
        </w:rPr>
        <w:t>27.812.0029.2021.0000</w:t>
      </w:r>
      <w:r w:rsidRPr="00FA0487">
        <w:rPr>
          <w:rFonts w:ascii="Arial Narrow" w:hAnsi="Arial Narrow" w:cstheme="minorHAnsi"/>
          <w:sz w:val="18"/>
          <w:szCs w:val="18"/>
        </w:rPr>
        <w:t xml:space="preserve"> Eventos e Atividades de esporte</w:t>
      </w:r>
    </w:p>
    <w:p w14:paraId="516A7657" w14:textId="77777777" w:rsidR="00346D69" w:rsidRPr="00FA0487" w:rsidRDefault="00346D69" w:rsidP="00346D69">
      <w:pPr>
        <w:pStyle w:val="PargrafodaLista"/>
        <w:pBdr>
          <w:top w:val="nil"/>
          <w:left w:val="nil"/>
          <w:bottom w:val="nil"/>
          <w:right w:val="nil"/>
          <w:between w:val="nil"/>
        </w:pBdr>
        <w:ind w:left="360"/>
        <w:rPr>
          <w:rFonts w:ascii="Arial Narrow" w:hAnsi="Arial Narrow" w:cstheme="minorHAnsi"/>
          <w:sz w:val="18"/>
          <w:szCs w:val="18"/>
        </w:rPr>
      </w:pPr>
      <w:r w:rsidRPr="00FA0487">
        <w:rPr>
          <w:rFonts w:ascii="Arial Narrow" w:hAnsi="Arial Narrow" w:cstheme="minorHAnsi"/>
          <w:b/>
          <w:bCs/>
          <w:sz w:val="18"/>
          <w:szCs w:val="18"/>
        </w:rPr>
        <w:t>3.3.90.39.00</w:t>
      </w:r>
      <w:r w:rsidRPr="00FA0487">
        <w:rPr>
          <w:rFonts w:ascii="Arial Narrow" w:hAnsi="Arial Narrow" w:cstheme="minorHAnsi"/>
          <w:sz w:val="18"/>
          <w:szCs w:val="18"/>
        </w:rPr>
        <w:t xml:space="preserve"> Outros serviços de terceiros – Pessoa Jurídica</w:t>
      </w:r>
    </w:p>
    <w:p w14:paraId="7C4ACCFB" w14:textId="77777777" w:rsidR="00346D69" w:rsidRPr="00FA0487" w:rsidRDefault="00346D69" w:rsidP="00346D69">
      <w:pPr>
        <w:pStyle w:val="SemEspaamento"/>
        <w:jc w:val="both"/>
        <w:rPr>
          <w:rFonts w:ascii="Arial Narrow" w:eastAsiaTheme="minorHAnsi" w:hAnsi="Arial Narrow" w:cstheme="minorHAnsi"/>
          <w:sz w:val="18"/>
          <w:szCs w:val="18"/>
        </w:rPr>
      </w:pPr>
    </w:p>
    <w:p w14:paraId="5CA6B02B" w14:textId="77777777" w:rsidR="00346D69" w:rsidRPr="00FA0487" w:rsidRDefault="00346D69" w:rsidP="00346D69">
      <w:pPr>
        <w:pStyle w:val="SemEspaamento"/>
        <w:jc w:val="both"/>
        <w:rPr>
          <w:rFonts w:ascii="Arial Narrow" w:hAnsi="Arial Narrow" w:cstheme="minorHAnsi"/>
          <w:sz w:val="18"/>
          <w:szCs w:val="18"/>
        </w:rPr>
      </w:pPr>
    </w:p>
    <w:p w14:paraId="01C14C8C" w14:textId="77777777" w:rsidR="00346D69" w:rsidRPr="00FA0487" w:rsidRDefault="00346D69" w:rsidP="00346D69">
      <w:pPr>
        <w:pStyle w:val="SemEspaamento"/>
        <w:jc w:val="both"/>
        <w:rPr>
          <w:rFonts w:ascii="Arial Narrow" w:hAnsi="Arial Narrow" w:cstheme="minorHAnsi"/>
          <w:sz w:val="18"/>
          <w:szCs w:val="18"/>
        </w:rPr>
      </w:pPr>
    </w:p>
    <w:p w14:paraId="6FA2520D"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Rifaina, 17 de março de 2025.</w:t>
      </w:r>
    </w:p>
    <w:p w14:paraId="4132A999" w14:textId="77777777" w:rsidR="00346D69" w:rsidRPr="00FA0487" w:rsidRDefault="00346D69" w:rsidP="00346D69">
      <w:pPr>
        <w:pStyle w:val="SemEspaamento"/>
        <w:jc w:val="both"/>
        <w:rPr>
          <w:rFonts w:ascii="Arial Narrow" w:hAnsi="Arial Narrow" w:cstheme="minorHAnsi"/>
          <w:sz w:val="18"/>
          <w:szCs w:val="18"/>
        </w:rPr>
      </w:pPr>
    </w:p>
    <w:p w14:paraId="4FA11A23" w14:textId="77777777" w:rsidR="00346D69" w:rsidRPr="00FA0487" w:rsidRDefault="00346D69" w:rsidP="00346D69">
      <w:pPr>
        <w:pStyle w:val="SemEspaamento"/>
        <w:jc w:val="both"/>
        <w:rPr>
          <w:rFonts w:ascii="Arial Narrow" w:hAnsi="Arial Narrow" w:cstheme="minorHAnsi"/>
          <w:sz w:val="18"/>
          <w:szCs w:val="18"/>
        </w:rPr>
      </w:pPr>
    </w:p>
    <w:p w14:paraId="72749C75" w14:textId="77777777" w:rsidR="00346D69" w:rsidRPr="00FA0487" w:rsidRDefault="00346D69" w:rsidP="00346D69">
      <w:pPr>
        <w:pStyle w:val="SemEspaamento"/>
        <w:jc w:val="both"/>
        <w:rPr>
          <w:rFonts w:ascii="Arial Narrow" w:hAnsi="Arial Narrow" w:cstheme="minorHAnsi"/>
          <w:sz w:val="18"/>
          <w:szCs w:val="18"/>
        </w:rPr>
      </w:pPr>
    </w:p>
    <w:p w14:paraId="7EA33C58"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_______________________________________________</w:t>
      </w:r>
    </w:p>
    <w:p w14:paraId="574F084F" w14:textId="77777777" w:rsidR="00346D69" w:rsidRPr="00FA0487" w:rsidRDefault="00346D69" w:rsidP="00346D69">
      <w:pPr>
        <w:pStyle w:val="SemEspaamento"/>
        <w:jc w:val="both"/>
        <w:rPr>
          <w:rFonts w:ascii="Arial Narrow" w:hAnsi="Arial Narrow" w:cstheme="minorHAnsi"/>
          <w:sz w:val="18"/>
          <w:szCs w:val="18"/>
        </w:rPr>
      </w:pPr>
      <w:r>
        <w:rPr>
          <w:rFonts w:ascii="Arial Narrow" w:hAnsi="Arial Narrow" w:cstheme="minorHAnsi"/>
          <w:sz w:val="18"/>
          <w:szCs w:val="18"/>
        </w:rPr>
        <w:t>SUDÁRIO LUIZ LOPES FILHO</w:t>
      </w:r>
    </w:p>
    <w:p w14:paraId="0DFEA0C9" w14:textId="77777777" w:rsidR="00346D69" w:rsidRPr="00FA0487" w:rsidRDefault="00346D69" w:rsidP="00346D69">
      <w:pPr>
        <w:pStyle w:val="SemEspaamento"/>
        <w:jc w:val="both"/>
        <w:rPr>
          <w:rFonts w:ascii="Arial Narrow" w:hAnsi="Arial Narrow" w:cstheme="minorHAnsi"/>
          <w:sz w:val="18"/>
          <w:szCs w:val="18"/>
        </w:rPr>
      </w:pPr>
      <w:r w:rsidRPr="00FA0487">
        <w:rPr>
          <w:rFonts w:ascii="Arial Narrow" w:hAnsi="Arial Narrow" w:cstheme="minorHAnsi"/>
          <w:sz w:val="18"/>
          <w:szCs w:val="18"/>
        </w:rPr>
        <w:t>Secretário de turismo</w:t>
      </w:r>
    </w:p>
    <w:p w14:paraId="5C55F2FE" w14:textId="38E89261" w:rsidR="0002448E" w:rsidRPr="001820EC" w:rsidRDefault="0002448E" w:rsidP="0002448E">
      <w:pPr>
        <w:jc w:val="both"/>
        <w:rPr>
          <w:rFonts w:asciiTheme="minorHAnsi" w:hAnsiTheme="minorHAnsi" w:cstheme="minorHAnsi"/>
          <w:b/>
          <w:bCs/>
          <w:sz w:val="18"/>
          <w:szCs w:val="18"/>
        </w:rPr>
      </w:pPr>
    </w:p>
    <w:p w14:paraId="6857D78F" w14:textId="77777777" w:rsidR="0002448E" w:rsidRPr="001820EC" w:rsidRDefault="0002448E" w:rsidP="0002448E">
      <w:pPr>
        <w:pStyle w:val="SemEspaamento"/>
        <w:jc w:val="both"/>
        <w:rPr>
          <w:rFonts w:asciiTheme="minorHAnsi" w:hAnsiTheme="minorHAnsi" w:cstheme="minorHAnsi"/>
          <w:sz w:val="18"/>
          <w:szCs w:val="18"/>
        </w:rPr>
      </w:pPr>
    </w:p>
    <w:p w14:paraId="4C1DB032" w14:textId="77777777" w:rsidR="00BD741D" w:rsidRDefault="00BD741D" w:rsidP="00F63408">
      <w:pPr>
        <w:jc w:val="center"/>
        <w:rPr>
          <w:rFonts w:ascii="Times New Roman" w:hAnsi="Times New Roman" w:cs="Times New Roman"/>
          <w:lang w:val="pt-BR"/>
        </w:rPr>
      </w:pPr>
    </w:p>
    <w:p w14:paraId="1C3CA652" w14:textId="77777777" w:rsidR="0002448E" w:rsidRDefault="0002448E" w:rsidP="00F63408">
      <w:pPr>
        <w:jc w:val="center"/>
        <w:rPr>
          <w:rFonts w:ascii="Times New Roman" w:hAnsi="Times New Roman" w:cs="Times New Roman"/>
          <w:lang w:val="pt-BR"/>
        </w:rPr>
      </w:pPr>
    </w:p>
    <w:p w14:paraId="7923D07D" w14:textId="77777777" w:rsidR="0002448E" w:rsidRDefault="0002448E" w:rsidP="00F63408">
      <w:pPr>
        <w:jc w:val="center"/>
        <w:rPr>
          <w:rFonts w:ascii="Times New Roman" w:hAnsi="Times New Roman" w:cs="Times New Roman"/>
          <w:lang w:val="pt-BR"/>
        </w:rPr>
      </w:pPr>
    </w:p>
    <w:p w14:paraId="4E1ADDAB" w14:textId="3810A155" w:rsidR="00BD741D" w:rsidRDefault="00BD741D" w:rsidP="004464D7">
      <w:pPr>
        <w:rPr>
          <w:rFonts w:ascii="Times New Roman" w:hAnsi="Times New Roman" w:cs="Times New Roman"/>
          <w:lang w:val="pt-BR"/>
        </w:rPr>
      </w:pPr>
    </w:p>
    <w:p w14:paraId="2C07BB7B" w14:textId="77777777" w:rsidR="004464D7" w:rsidRDefault="004464D7" w:rsidP="004464D7">
      <w:pP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61CF9753" w14:textId="780C0839" w:rsidR="00D501B8" w:rsidRDefault="00D501B8" w:rsidP="003C3E74">
      <w:pPr>
        <w:jc w:val="center"/>
        <w:rPr>
          <w:rFonts w:ascii="Times New Roman" w:hAnsi="Times New Roman" w:cs="Times New Roman"/>
        </w:rPr>
      </w:pPr>
      <w:r>
        <w:rPr>
          <w:rFonts w:ascii="Times New Roman" w:hAnsi="Times New Roman" w:cs="Times New Roman"/>
        </w:rPr>
        <w:lastRenderedPageBreak/>
        <w:t>ANEXOVI</w:t>
      </w:r>
    </w:p>
    <w:p w14:paraId="5BC1B5CA" w14:textId="6B435A21"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ED765C">
        <w:rPr>
          <w:rFonts w:ascii="Times New Roman" w:hAnsi="Times New Roman" w:cs="Times New Roman"/>
          <w:b/>
          <w:bCs/>
        </w:rPr>
        <w:t xml:space="preserve"> </w:t>
      </w:r>
      <w:r w:rsidR="004464D7">
        <w:rPr>
          <w:rFonts w:ascii="Times New Roman" w:hAnsi="Times New Roman" w:cs="Times New Roman"/>
          <w:b/>
          <w:bCs/>
        </w:rPr>
        <w:t>044</w:t>
      </w:r>
      <w:r w:rsidRPr="003C3E74">
        <w:rPr>
          <w:rFonts w:ascii="Times New Roman" w:hAnsi="Times New Roman" w:cs="Times New Roman"/>
          <w:b/>
          <w:bCs/>
        </w:rPr>
        <w:t>/2025 PROCESSO ADM N°</w:t>
      </w:r>
      <w:r w:rsidR="004464D7">
        <w:rPr>
          <w:rFonts w:ascii="Times New Roman" w:hAnsi="Times New Roman" w:cs="Times New Roman"/>
          <w:b/>
          <w:bCs/>
        </w:rPr>
        <w:t>110</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42A4951E" w14:textId="77777777" w:rsidR="00D501B8" w:rsidRPr="00CD6988" w:rsidRDefault="00D501B8" w:rsidP="00D501B8">
      <w:pPr>
        <w:pStyle w:val="Ttulo1"/>
        <w:numPr>
          <w:ilvl w:val="0"/>
          <w:numId w:val="20"/>
        </w:numPr>
        <w:tabs>
          <w:tab w:val="left" w:pos="603"/>
        </w:tabs>
        <w:ind w:left="603" w:hanging="318"/>
        <w:rPr>
          <w:i/>
        </w:rPr>
      </w:pPr>
    </w:p>
    <w:p w14:paraId="48C5E0F4" w14:textId="77777777" w:rsidR="0002448E" w:rsidRDefault="0002448E" w:rsidP="0002448E">
      <w:pPr>
        <w:pStyle w:val="SemEspaamento"/>
        <w:numPr>
          <w:ilvl w:val="1"/>
          <w:numId w:val="20"/>
        </w:numPr>
        <w:jc w:val="both"/>
        <w:rPr>
          <w:rFonts w:asciiTheme="minorHAnsi" w:hAnsiTheme="minorHAnsi" w:cstheme="minorHAnsi"/>
          <w:sz w:val="18"/>
          <w:szCs w:val="18"/>
        </w:rPr>
      </w:pPr>
    </w:p>
    <w:p w14:paraId="6A53D6B1" w14:textId="77777777" w:rsidR="0002448E" w:rsidRPr="001820EC" w:rsidRDefault="0002448E" w:rsidP="0002448E">
      <w:pPr>
        <w:pStyle w:val="SemEspaamento"/>
        <w:ind w:left="360"/>
        <w:jc w:val="both"/>
        <w:rPr>
          <w:rFonts w:asciiTheme="minorHAnsi" w:hAnsiTheme="minorHAnsi" w:cstheme="minorHAnsi"/>
          <w:sz w:val="18"/>
          <w:szCs w:val="18"/>
        </w:rPr>
      </w:pPr>
    </w:p>
    <w:tbl>
      <w:tblPr>
        <w:tblStyle w:val="Tabelacomgrade"/>
        <w:tblW w:w="0" w:type="auto"/>
        <w:tblLook w:val="04A0" w:firstRow="1" w:lastRow="0" w:firstColumn="1" w:lastColumn="0" w:noHBand="0" w:noVBand="1"/>
      </w:tblPr>
      <w:tblGrid>
        <w:gridCol w:w="751"/>
        <w:gridCol w:w="864"/>
        <w:gridCol w:w="1423"/>
        <w:gridCol w:w="2580"/>
        <w:gridCol w:w="1876"/>
        <w:gridCol w:w="1876"/>
      </w:tblGrid>
      <w:tr w:rsidR="007F5B3D" w:rsidRPr="00FA0487" w14:paraId="326CB5FF" w14:textId="77777777" w:rsidTr="00B83D1D">
        <w:tc>
          <w:tcPr>
            <w:tcW w:w="751" w:type="dxa"/>
          </w:tcPr>
          <w:p w14:paraId="0FEE7ECA"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ITEM</w:t>
            </w:r>
          </w:p>
        </w:tc>
        <w:tc>
          <w:tcPr>
            <w:tcW w:w="864" w:type="dxa"/>
          </w:tcPr>
          <w:p w14:paraId="4B82C1A1"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UND</w:t>
            </w:r>
          </w:p>
        </w:tc>
        <w:tc>
          <w:tcPr>
            <w:tcW w:w="1423" w:type="dxa"/>
          </w:tcPr>
          <w:p w14:paraId="724B2ACE"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QUANTIDADE</w:t>
            </w:r>
          </w:p>
        </w:tc>
        <w:tc>
          <w:tcPr>
            <w:tcW w:w="2580" w:type="dxa"/>
          </w:tcPr>
          <w:p w14:paraId="48B62190"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DESCRIÇÃO </w:t>
            </w:r>
          </w:p>
        </w:tc>
        <w:tc>
          <w:tcPr>
            <w:tcW w:w="1876" w:type="dxa"/>
          </w:tcPr>
          <w:p w14:paraId="0E326D8D"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VALOR UNT.</w:t>
            </w:r>
          </w:p>
        </w:tc>
        <w:tc>
          <w:tcPr>
            <w:tcW w:w="1876" w:type="dxa"/>
          </w:tcPr>
          <w:p w14:paraId="3FA184B4"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VALOT TOTAL</w:t>
            </w:r>
          </w:p>
        </w:tc>
      </w:tr>
      <w:tr w:rsidR="007F5B3D" w:rsidRPr="00FA0487" w14:paraId="355AFE57" w14:textId="77777777" w:rsidTr="00B83D1D">
        <w:tc>
          <w:tcPr>
            <w:tcW w:w="751" w:type="dxa"/>
          </w:tcPr>
          <w:p w14:paraId="0F8ED1DB"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01</w:t>
            </w:r>
          </w:p>
        </w:tc>
        <w:tc>
          <w:tcPr>
            <w:tcW w:w="864" w:type="dxa"/>
          </w:tcPr>
          <w:p w14:paraId="75156658" w14:textId="77777777" w:rsidR="007F5B3D" w:rsidRPr="00FA0487" w:rsidRDefault="007F5B3D" w:rsidP="00B83D1D">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23" w:type="dxa"/>
          </w:tcPr>
          <w:p w14:paraId="5104291E"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720</w:t>
            </w:r>
          </w:p>
        </w:tc>
        <w:tc>
          <w:tcPr>
            <w:tcW w:w="2580" w:type="dxa"/>
          </w:tcPr>
          <w:p w14:paraId="27AA3426"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Refrigerante pet 2 litros: sendo 300 unid. coca cola, 240 unid. Guaraná e 180 unidades coca cola zero.</w:t>
            </w:r>
          </w:p>
        </w:tc>
        <w:tc>
          <w:tcPr>
            <w:tcW w:w="1876" w:type="dxa"/>
          </w:tcPr>
          <w:p w14:paraId="479F5DE3"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w:t>
            </w:r>
            <w:r>
              <w:rPr>
                <w:rFonts w:ascii="Arial Narrow" w:hAnsi="Arial Narrow" w:cstheme="minorHAnsi"/>
                <w:b/>
                <w:bCs/>
                <w:sz w:val="18"/>
                <w:szCs w:val="18"/>
              </w:rPr>
              <w:t>4</w:t>
            </w:r>
            <w:r w:rsidRPr="00FA0487">
              <w:rPr>
                <w:rFonts w:ascii="Arial Narrow" w:hAnsi="Arial Narrow" w:cstheme="minorHAnsi"/>
                <w:b/>
                <w:bCs/>
                <w:sz w:val="18"/>
                <w:szCs w:val="18"/>
              </w:rPr>
              <w:t>,</w:t>
            </w:r>
            <w:r>
              <w:rPr>
                <w:rFonts w:ascii="Arial Narrow" w:hAnsi="Arial Narrow" w:cstheme="minorHAnsi"/>
                <w:b/>
                <w:bCs/>
                <w:sz w:val="18"/>
                <w:szCs w:val="18"/>
              </w:rPr>
              <w:t>94</w:t>
            </w:r>
          </w:p>
        </w:tc>
        <w:tc>
          <w:tcPr>
            <w:tcW w:w="1876" w:type="dxa"/>
          </w:tcPr>
          <w:p w14:paraId="47E19D43"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10.756,80</w:t>
            </w:r>
          </w:p>
        </w:tc>
      </w:tr>
      <w:tr w:rsidR="007F5B3D" w:rsidRPr="00FA0487" w14:paraId="7450AA9A" w14:textId="77777777" w:rsidTr="00B83D1D">
        <w:tc>
          <w:tcPr>
            <w:tcW w:w="751" w:type="dxa"/>
          </w:tcPr>
          <w:p w14:paraId="7EDC11C3"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02</w:t>
            </w:r>
          </w:p>
        </w:tc>
        <w:tc>
          <w:tcPr>
            <w:tcW w:w="864" w:type="dxa"/>
          </w:tcPr>
          <w:p w14:paraId="5BA274F4" w14:textId="77777777" w:rsidR="007F5B3D" w:rsidRPr="00FA0487" w:rsidRDefault="007F5B3D" w:rsidP="00B83D1D">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pct</w:t>
            </w:r>
            <w:proofErr w:type="spellEnd"/>
          </w:p>
        </w:tc>
        <w:tc>
          <w:tcPr>
            <w:tcW w:w="1423" w:type="dxa"/>
          </w:tcPr>
          <w:p w14:paraId="026D8C16"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30</w:t>
            </w:r>
          </w:p>
        </w:tc>
        <w:tc>
          <w:tcPr>
            <w:tcW w:w="2580" w:type="dxa"/>
          </w:tcPr>
          <w:p w14:paraId="3FA3DA7F"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Gelo de pacote 10 kg </w:t>
            </w:r>
          </w:p>
        </w:tc>
        <w:tc>
          <w:tcPr>
            <w:tcW w:w="1876" w:type="dxa"/>
          </w:tcPr>
          <w:p w14:paraId="0C01FDF4"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14,7</w:t>
            </w:r>
            <w:r>
              <w:rPr>
                <w:rFonts w:ascii="Arial Narrow" w:hAnsi="Arial Narrow" w:cstheme="minorHAnsi"/>
                <w:b/>
                <w:bCs/>
                <w:sz w:val="18"/>
                <w:szCs w:val="18"/>
              </w:rPr>
              <w:t>0</w:t>
            </w:r>
          </w:p>
        </w:tc>
        <w:tc>
          <w:tcPr>
            <w:tcW w:w="1876" w:type="dxa"/>
          </w:tcPr>
          <w:p w14:paraId="43782C84"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441,00</w:t>
            </w:r>
          </w:p>
        </w:tc>
      </w:tr>
      <w:tr w:rsidR="007F5B3D" w:rsidRPr="00FA0487" w14:paraId="199D88D1" w14:textId="77777777" w:rsidTr="00B83D1D">
        <w:tc>
          <w:tcPr>
            <w:tcW w:w="751" w:type="dxa"/>
          </w:tcPr>
          <w:p w14:paraId="55ADD04D"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03</w:t>
            </w:r>
          </w:p>
        </w:tc>
        <w:tc>
          <w:tcPr>
            <w:tcW w:w="864" w:type="dxa"/>
          </w:tcPr>
          <w:p w14:paraId="081D0BA5" w14:textId="77777777" w:rsidR="007F5B3D" w:rsidRPr="00FA0487" w:rsidRDefault="007F5B3D" w:rsidP="00B83D1D">
            <w:pPr>
              <w:pStyle w:val="SemEspaamento"/>
              <w:jc w:val="both"/>
              <w:rPr>
                <w:rFonts w:ascii="Arial Narrow" w:hAnsi="Arial Narrow" w:cstheme="minorHAnsi"/>
                <w:b/>
                <w:bCs/>
                <w:sz w:val="18"/>
                <w:szCs w:val="18"/>
              </w:rPr>
            </w:pPr>
            <w:proofErr w:type="spellStart"/>
            <w:r w:rsidRPr="00FA0487">
              <w:rPr>
                <w:rFonts w:ascii="Arial Narrow" w:hAnsi="Arial Narrow" w:cstheme="minorHAnsi"/>
                <w:b/>
                <w:bCs/>
                <w:sz w:val="18"/>
                <w:szCs w:val="18"/>
              </w:rPr>
              <w:t>und</w:t>
            </w:r>
            <w:proofErr w:type="spellEnd"/>
          </w:p>
        </w:tc>
        <w:tc>
          <w:tcPr>
            <w:tcW w:w="1423" w:type="dxa"/>
          </w:tcPr>
          <w:p w14:paraId="5D545B1B"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2500</w:t>
            </w:r>
          </w:p>
        </w:tc>
        <w:tc>
          <w:tcPr>
            <w:tcW w:w="2580" w:type="dxa"/>
          </w:tcPr>
          <w:p w14:paraId="0838146C" w14:textId="77777777" w:rsidR="007F5B3D" w:rsidRPr="00FA0487" w:rsidRDefault="007F5B3D" w:rsidP="00B83D1D">
            <w:pPr>
              <w:pStyle w:val="SemEspaamento"/>
              <w:jc w:val="both"/>
              <w:rPr>
                <w:rFonts w:ascii="Arial Narrow" w:hAnsi="Arial Narrow" w:cstheme="minorHAnsi"/>
                <w:b/>
                <w:bCs/>
                <w:sz w:val="18"/>
                <w:szCs w:val="18"/>
              </w:rPr>
            </w:pPr>
            <w:r w:rsidRPr="00FA0487">
              <w:rPr>
                <w:rFonts w:ascii="Arial Narrow" w:hAnsi="Arial Narrow" w:cstheme="minorHAnsi"/>
                <w:b/>
                <w:bCs/>
                <w:sz w:val="18"/>
                <w:szCs w:val="18"/>
              </w:rPr>
              <w:t xml:space="preserve">Agua copo </w:t>
            </w:r>
          </w:p>
        </w:tc>
        <w:tc>
          <w:tcPr>
            <w:tcW w:w="1876" w:type="dxa"/>
          </w:tcPr>
          <w:p w14:paraId="6A741F24"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1,37</w:t>
            </w:r>
          </w:p>
        </w:tc>
        <w:tc>
          <w:tcPr>
            <w:tcW w:w="1876" w:type="dxa"/>
          </w:tcPr>
          <w:p w14:paraId="03DB92DB" w14:textId="77777777" w:rsidR="007F5B3D" w:rsidRPr="00FA0487" w:rsidRDefault="007F5B3D" w:rsidP="00B83D1D">
            <w:pPr>
              <w:pStyle w:val="SemEspaamento"/>
              <w:jc w:val="right"/>
              <w:rPr>
                <w:rFonts w:ascii="Arial Narrow" w:hAnsi="Arial Narrow" w:cstheme="minorHAnsi"/>
                <w:b/>
                <w:bCs/>
                <w:sz w:val="18"/>
                <w:szCs w:val="18"/>
              </w:rPr>
            </w:pPr>
            <w:r w:rsidRPr="00FA0487">
              <w:rPr>
                <w:rFonts w:ascii="Arial Narrow" w:hAnsi="Arial Narrow" w:cstheme="minorHAnsi"/>
                <w:b/>
                <w:bCs/>
                <w:sz w:val="18"/>
                <w:szCs w:val="18"/>
              </w:rPr>
              <w:t>3.425,00</w:t>
            </w:r>
          </w:p>
        </w:tc>
      </w:tr>
    </w:tbl>
    <w:p w14:paraId="512DFDF7" w14:textId="77777777" w:rsidR="0002448E" w:rsidRPr="001820EC" w:rsidRDefault="0002448E" w:rsidP="0002448E">
      <w:pPr>
        <w:pStyle w:val="SemEspaamento"/>
        <w:jc w:val="both"/>
        <w:rPr>
          <w:rFonts w:asciiTheme="minorHAnsi" w:hAnsiTheme="minorHAnsi" w:cstheme="minorHAnsi"/>
          <w:sz w:val="18"/>
          <w:szCs w:val="18"/>
        </w:rPr>
      </w:pPr>
    </w:p>
    <w:p w14:paraId="6C74C345" w14:textId="77777777" w:rsidR="0002448E" w:rsidRPr="001820EC" w:rsidRDefault="0002448E" w:rsidP="0002448E">
      <w:pPr>
        <w:pStyle w:val="SemEspaamento"/>
        <w:ind w:left="360"/>
        <w:jc w:val="both"/>
        <w:rPr>
          <w:rFonts w:asciiTheme="minorHAnsi" w:hAnsiTheme="minorHAnsi" w:cstheme="minorHAnsi"/>
          <w:sz w:val="18"/>
          <w:szCs w:val="18"/>
        </w:rPr>
      </w:pPr>
    </w:p>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02AE8805"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2A5210">
        <w:rPr>
          <w:rFonts w:ascii="Arial" w:hAnsi="Arial" w:cs="Arial"/>
          <w:b/>
          <w:bCs/>
          <w:sz w:val="20"/>
          <w:szCs w:val="20"/>
        </w:rPr>
        <w:t xml:space="preserve">AQUISIÇÃO DE REFRIGERANTES, </w:t>
      </w:r>
      <w:r w:rsidR="007F5B3D">
        <w:rPr>
          <w:rFonts w:ascii="Arial" w:hAnsi="Arial" w:cs="Arial"/>
          <w:b/>
          <w:bCs/>
          <w:sz w:val="20"/>
          <w:szCs w:val="20"/>
        </w:rPr>
        <w:tab/>
      </w:r>
      <w:r w:rsidR="002A5210">
        <w:rPr>
          <w:rFonts w:ascii="Arial" w:hAnsi="Arial" w:cs="Arial"/>
          <w:b/>
          <w:bCs/>
          <w:sz w:val="20"/>
          <w:szCs w:val="20"/>
        </w:rPr>
        <w:t xml:space="preserve"> COPO E GELO DESTINADOS AO EVENTO DOMINGO NO PARQUE.</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1E341C9B" w14:textId="77777777" w:rsidR="0002448E" w:rsidRDefault="0002448E" w:rsidP="003C3E74">
      <w:pPr>
        <w:rPr>
          <w:rFonts w:ascii="Times New Roman" w:hAnsi="Times New Roman" w:cs="Times New Roman"/>
          <w:b/>
          <w:bCs/>
        </w:rPr>
      </w:pPr>
    </w:p>
    <w:p w14:paraId="620CEDE5" w14:textId="77777777" w:rsidR="0002448E" w:rsidRDefault="0002448E" w:rsidP="003C3E74">
      <w:pPr>
        <w:rPr>
          <w:rFonts w:ascii="Times New Roman" w:hAnsi="Times New Roman" w:cs="Times New Roman"/>
          <w:b/>
          <w:bCs/>
        </w:rPr>
      </w:pPr>
    </w:p>
    <w:p w14:paraId="09305AC8" w14:textId="77777777" w:rsidR="0002448E" w:rsidRDefault="0002448E"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014FC050" w14:textId="3BD9D4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r w:rsidR="00D501B8">
        <w:rPr>
          <w:rFonts w:ascii="Times New Roman" w:hAnsi="Times New Roman" w:cs="Times New Roman"/>
          <w:b/>
          <w:bCs/>
        </w:rPr>
        <w:t>II</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213C6977"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w:t>
      </w:r>
      <w:r w:rsidR="002A5210">
        <w:rPr>
          <w:rFonts w:ascii="Times New Roman" w:hAnsi="Times New Roman" w:cs="Times New Roman"/>
        </w:rPr>
        <w:t>044</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 xml:space="preserve">REGISTRO DE PREÇOS Nº </w:t>
      </w:r>
      <w:r w:rsidR="002A5210">
        <w:rPr>
          <w:rFonts w:ascii="Times New Roman" w:hAnsi="Times New Roman" w:cs="Times New Roman"/>
        </w:rPr>
        <w:t>00</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29C636B2"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2A5210">
        <w:rPr>
          <w:rFonts w:ascii="Arial" w:hAnsi="Arial" w:cs="Arial"/>
          <w:b/>
          <w:bCs/>
          <w:sz w:val="20"/>
          <w:szCs w:val="20"/>
        </w:rPr>
        <w:t>AQUISIÇÃO DE REFRIGERANTES, ÁGUA COPO E GELO DESTINADOS AO EVENTO DOMINGO NO PARQUE.</w:t>
      </w:r>
      <w:r w:rsidR="0002448E">
        <w:rPr>
          <w:rFonts w:ascii="Arial" w:hAnsi="Arial" w:cs="Arial"/>
          <w:b/>
          <w:bCs/>
          <w:sz w:val="20"/>
          <w:szCs w:val="20"/>
        </w:rPr>
        <w:t>.</w:t>
      </w:r>
      <w:r w:rsidR="00D501B8" w:rsidRPr="003C3E74">
        <w:rPr>
          <w:rFonts w:ascii="Times New Roman" w:hAnsi="Times New Roman" w:cs="Times New Roman"/>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  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w:t>
      </w:r>
      <w:r w:rsidRPr="003C3E74">
        <w:rPr>
          <w:rFonts w:ascii="Times New Roman" w:eastAsia="Calibri" w:hAnsi="Times New Roman" w:cs="Times New Roman"/>
          <w:sz w:val="22"/>
          <w:szCs w:val="22"/>
          <w:lang w:eastAsia="en-US"/>
        </w:rPr>
        <w:lastRenderedPageBreak/>
        <w:t>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Neste caso, o fornecedor encaminhará, juntamente com o pedido de alteração, a documentação comprobatória ou </w:t>
      </w:r>
      <w:proofErr w:type="spellStart"/>
      <w:r w:rsidRPr="003C3E74">
        <w:rPr>
          <w:rFonts w:ascii="Times New Roman" w:eastAsia="Calibri" w:hAnsi="Times New Roman" w:cs="Times New Roman"/>
          <w:sz w:val="22"/>
          <w:szCs w:val="22"/>
          <w:lang w:eastAsia="en-US"/>
        </w:rPr>
        <w:t>a</w:t>
      </w:r>
      <w:proofErr w:type="spellEnd"/>
      <w:r w:rsidRPr="003C3E74">
        <w:rPr>
          <w:rFonts w:ascii="Times New Roman" w:eastAsia="Calibri" w:hAnsi="Times New Roman" w:cs="Times New Roman"/>
          <w:sz w:val="22"/>
          <w:szCs w:val="22"/>
          <w:lang w:eastAsia="en-US"/>
        </w:rPr>
        <w:t xml:space="preserve">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9.1.4- não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lastRenderedPageBreak/>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3C3E74">
        <w:rPr>
          <w:rFonts w:ascii="Times New Roman" w:eastAsia="Calibri" w:hAnsi="Times New Roman" w:cs="Times New Roman"/>
          <w:sz w:val="22"/>
          <w:szCs w:val="22"/>
          <w:lang w:eastAsia="en-US"/>
        </w:rPr>
        <w:t>em</w:t>
      </w:r>
      <w:proofErr w:type="spellEnd"/>
      <w:r w:rsidRPr="003C3E74">
        <w:rPr>
          <w:rFonts w:ascii="Times New Roman" w:eastAsia="Calibri" w:hAnsi="Times New Roman" w:cs="Times New Roman"/>
          <w:sz w:val="22"/>
          <w:szCs w:val="22"/>
          <w:lang w:eastAsia="en-US"/>
        </w:rPr>
        <w:t xml:space="preserve">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4D5B6F52"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w:t>
      </w:r>
      <w:r w:rsidR="00D501B8">
        <w:rPr>
          <w:rFonts w:ascii="Times New Roman" w:hAnsi="Times New Roman"/>
          <w:b/>
          <w:bCs/>
          <w:sz w:val="20"/>
          <w:szCs w:val="20"/>
        </w:rPr>
        <w:t>II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lastRenderedPageBreak/>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6F6ABA8A" w14:textId="2D6B179C" w:rsidR="00D501B8" w:rsidRDefault="00D501B8" w:rsidP="003C3E74">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sidRPr="003C3E74">
        <w:rPr>
          <w:rFonts w:ascii="Times New Roman" w:hAnsi="Times New Roman" w:cs="Times New Roman"/>
        </w:rPr>
        <w:t xml:space="preserve"> </w:t>
      </w:r>
    </w:p>
    <w:p w14:paraId="533FC768" w14:textId="7BCC8080"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1D331AC6"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lastRenderedPageBreak/>
        <w:t xml:space="preserve">DISPENSA ELETRÕNICA Nº </w:t>
      </w:r>
      <w:r w:rsidR="002A5210">
        <w:rPr>
          <w:rFonts w:ascii="Times New Roman" w:hAnsi="Times New Roman" w:cs="Times New Roman"/>
        </w:rPr>
        <w:t>044</w:t>
      </w:r>
      <w:r w:rsidRPr="003C3E74">
        <w:rPr>
          <w:rFonts w:ascii="Times New Roman" w:hAnsi="Times New Roman" w:cs="Times New Roman"/>
        </w:rPr>
        <w:t>/2025</w:t>
      </w:r>
    </w:p>
    <w:p w14:paraId="191F355E" w14:textId="07831042" w:rsidR="003C3E74" w:rsidRPr="003C3E74" w:rsidRDefault="00653BF1" w:rsidP="003C3E74">
      <w:pPr>
        <w:spacing w:line="360" w:lineRule="auto"/>
        <w:rPr>
          <w:rFonts w:ascii="Times New Roman" w:hAnsi="Times New Roman" w:cs="Times New Roman"/>
        </w:rPr>
      </w:pPr>
      <w:r>
        <w:rPr>
          <w:rFonts w:ascii="Times New Roman" w:hAnsi="Times New Roman" w:cs="Times New Roman"/>
        </w:rPr>
        <w:t xml:space="preserve">PROCESSO N° </w:t>
      </w:r>
      <w:r w:rsidR="002A5210">
        <w:rPr>
          <w:rFonts w:ascii="Times New Roman" w:hAnsi="Times New Roman" w:cs="Times New Roman"/>
        </w:rPr>
        <w:t>110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65550BBC"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2A5210">
        <w:rPr>
          <w:rFonts w:ascii="Arial" w:hAnsi="Arial" w:cs="Arial"/>
          <w:b/>
          <w:bCs/>
          <w:sz w:val="20"/>
          <w:szCs w:val="20"/>
        </w:rPr>
        <w:t>AQUISIÇÃO DE REFRIGERANTES, ÁGUA COPO E GELO DESTINADOS AO EVENTO DOMINGO NO PARQUE.</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lastRenderedPageBreak/>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B6F1" w14:textId="77777777" w:rsidR="008D2318" w:rsidRDefault="008D2318">
      <w:r>
        <w:separator/>
      </w:r>
    </w:p>
  </w:endnote>
  <w:endnote w:type="continuationSeparator" w:id="0">
    <w:p w14:paraId="5B36AF33" w14:textId="77777777" w:rsidR="008D2318" w:rsidRDefault="008D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0414" w14:textId="77777777" w:rsidR="008D2318" w:rsidRDefault="008D2318">
      <w:r>
        <w:separator/>
      </w:r>
    </w:p>
  </w:footnote>
  <w:footnote w:type="continuationSeparator" w:id="0">
    <w:p w14:paraId="7325BAC0" w14:textId="77777777" w:rsidR="008D2318" w:rsidRDefault="008D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5464F8D"/>
    <w:multiLevelType w:val="multilevel"/>
    <w:tmpl w:val="55FC05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8"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9"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2"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3"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4"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5"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6"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7"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9" w15:restartNumberingAfterBreak="0">
    <w:nsid w:val="39C03873"/>
    <w:multiLevelType w:val="multilevel"/>
    <w:tmpl w:val="BE0C547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Zero"/>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0"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2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2"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C94E3F"/>
    <w:multiLevelType w:val="multilevel"/>
    <w:tmpl w:val="31306C10"/>
    <w:lvl w:ilvl="0">
      <w:start w:val="1"/>
      <w:numFmt w:val="decimal"/>
      <w:lvlText w:val="%1"/>
      <w:lvlJc w:val="left"/>
      <w:pPr>
        <w:ind w:left="360" w:hanging="360"/>
      </w:pPr>
      <w:rPr>
        <w:rFonts w:ascii="Arial Narrow" w:hAnsi="Arial Narrow" w:hint="default"/>
        <w:b/>
        <w:color w:val="000000"/>
        <w:sz w:val="20"/>
      </w:rPr>
    </w:lvl>
    <w:lvl w:ilvl="1">
      <w:start w:val="1"/>
      <w:numFmt w:val="decimal"/>
      <w:lvlText w:val="%1.%2"/>
      <w:lvlJc w:val="left"/>
      <w:pPr>
        <w:ind w:left="360" w:hanging="360"/>
      </w:pPr>
      <w:rPr>
        <w:rFonts w:ascii="Arial Narrow" w:hAnsi="Arial Narrow" w:hint="default"/>
        <w:b/>
        <w:color w:val="000000"/>
        <w:sz w:val="20"/>
      </w:rPr>
    </w:lvl>
    <w:lvl w:ilvl="2">
      <w:start w:val="1"/>
      <w:numFmt w:val="decimal"/>
      <w:lvlText w:val="%1.%2.%3"/>
      <w:lvlJc w:val="left"/>
      <w:pPr>
        <w:ind w:left="720" w:hanging="720"/>
      </w:pPr>
      <w:rPr>
        <w:rFonts w:ascii="Arial Narrow" w:hAnsi="Arial Narrow" w:hint="default"/>
        <w:b/>
        <w:color w:val="000000"/>
        <w:sz w:val="20"/>
      </w:rPr>
    </w:lvl>
    <w:lvl w:ilvl="3">
      <w:start w:val="1"/>
      <w:numFmt w:val="decimal"/>
      <w:lvlText w:val="%1.%2.%3.%4"/>
      <w:lvlJc w:val="left"/>
      <w:pPr>
        <w:ind w:left="720" w:hanging="720"/>
      </w:pPr>
      <w:rPr>
        <w:rFonts w:ascii="Arial Narrow" w:hAnsi="Arial Narrow" w:hint="default"/>
        <w:b/>
        <w:color w:val="000000"/>
        <w:sz w:val="20"/>
      </w:rPr>
    </w:lvl>
    <w:lvl w:ilvl="4">
      <w:start w:val="1"/>
      <w:numFmt w:val="decimal"/>
      <w:lvlText w:val="%1.%2.%3.%4.%5"/>
      <w:lvlJc w:val="left"/>
      <w:pPr>
        <w:ind w:left="1080" w:hanging="1080"/>
      </w:pPr>
      <w:rPr>
        <w:rFonts w:ascii="Arial Narrow" w:hAnsi="Arial Narrow" w:hint="default"/>
        <w:b/>
        <w:color w:val="000000"/>
        <w:sz w:val="20"/>
      </w:rPr>
    </w:lvl>
    <w:lvl w:ilvl="5">
      <w:start w:val="1"/>
      <w:numFmt w:val="decimal"/>
      <w:lvlText w:val="%1.%2.%3.%4.%5.%6"/>
      <w:lvlJc w:val="left"/>
      <w:pPr>
        <w:ind w:left="1080" w:hanging="1080"/>
      </w:pPr>
      <w:rPr>
        <w:rFonts w:ascii="Arial Narrow" w:hAnsi="Arial Narrow" w:hint="default"/>
        <w:b/>
        <w:color w:val="000000"/>
        <w:sz w:val="20"/>
      </w:rPr>
    </w:lvl>
    <w:lvl w:ilvl="6">
      <w:start w:val="1"/>
      <w:numFmt w:val="decimal"/>
      <w:lvlText w:val="%1.%2.%3.%4.%5.%6.%7"/>
      <w:lvlJc w:val="left"/>
      <w:pPr>
        <w:ind w:left="1440" w:hanging="1440"/>
      </w:pPr>
      <w:rPr>
        <w:rFonts w:ascii="Arial Narrow" w:hAnsi="Arial Narrow" w:hint="default"/>
        <w:b/>
        <w:color w:val="000000"/>
        <w:sz w:val="20"/>
      </w:rPr>
    </w:lvl>
    <w:lvl w:ilvl="7">
      <w:start w:val="1"/>
      <w:numFmt w:val="decimal"/>
      <w:lvlText w:val="%1.%2.%3.%4.%5.%6.%7.%8"/>
      <w:lvlJc w:val="left"/>
      <w:pPr>
        <w:ind w:left="1440" w:hanging="1440"/>
      </w:pPr>
      <w:rPr>
        <w:rFonts w:ascii="Arial Narrow" w:hAnsi="Arial Narrow" w:hint="default"/>
        <w:b/>
        <w:color w:val="000000"/>
        <w:sz w:val="20"/>
      </w:rPr>
    </w:lvl>
    <w:lvl w:ilvl="8">
      <w:start w:val="1"/>
      <w:numFmt w:val="decimal"/>
      <w:lvlText w:val="%1.%2.%3.%4.%5.%6.%7.%8.%9"/>
      <w:lvlJc w:val="left"/>
      <w:pPr>
        <w:ind w:left="1440" w:hanging="1440"/>
      </w:pPr>
      <w:rPr>
        <w:rFonts w:ascii="Arial Narrow" w:hAnsi="Arial Narrow" w:hint="default"/>
        <w:b/>
        <w:color w:val="000000"/>
        <w:sz w:val="20"/>
      </w:rPr>
    </w:lvl>
  </w:abstractNum>
  <w:abstractNum w:abstractNumId="24"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5" w15:restartNumberingAfterBreak="0">
    <w:nsid w:val="48A10626"/>
    <w:multiLevelType w:val="multilevel"/>
    <w:tmpl w:val="FF4E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7" w15:restartNumberingAfterBreak="0">
    <w:nsid w:val="50C907B5"/>
    <w:multiLevelType w:val="multilevel"/>
    <w:tmpl w:val="978C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9"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0"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31"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32"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3"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4"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5"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7"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9"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41" w15:restartNumberingAfterBreak="0">
    <w:nsid w:val="6EA92B1E"/>
    <w:multiLevelType w:val="hybridMultilevel"/>
    <w:tmpl w:val="E848A4F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2"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43"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44"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4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6" w15:restartNumberingAfterBreak="0">
    <w:nsid w:val="78B57964"/>
    <w:multiLevelType w:val="multilevel"/>
    <w:tmpl w:val="CBDEAB9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6"/>
  </w:num>
  <w:num w:numId="3" w16cid:durableId="1479689097">
    <w:abstractNumId w:val="30"/>
  </w:num>
  <w:num w:numId="4" w16cid:durableId="1965192537">
    <w:abstractNumId w:val="24"/>
  </w:num>
  <w:num w:numId="5" w16cid:durableId="1447657181">
    <w:abstractNumId w:val="31"/>
  </w:num>
  <w:num w:numId="6" w16cid:durableId="1552031593">
    <w:abstractNumId w:val="44"/>
  </w:num>
  <w:num w:numId="7" w16cid:durableId="916941413">
    <w:abstractNumId w:val="40"/>
  </w:num>
  <w:num w:numId="8" w16cid:durableId="547839235">
    <w:abstractNumId w:val="47"/>
  </w:num>
  <w:num w:numId="9" w16cid:durableId="1081177898">
    <w:abstractNumId w:val="32"/>
  </w:num>
  <w:num w:numId="10" w16cid:durableId="590964939">
    <w:abstractNumId w:val="28"/>
  </w:num>
  <w:num w:numId="11" w16cid:durableId="1129470146">
    <w:abstractNumId w:val="17"/>
  </w:num>
  <w:num w:numId="12" w16cid:durableId="733310329">
    <w:abstractNumId w:val="38"/>
  </w:num>
  <w:num w:numId="13" w16cid:durableId="254095374">
    <w:abstractNumId w:val="13"/>
  </w:num>
  <w:num w:numId="14" w16cid:durableId="1964462853">
    <w:abstractNumId w:val="15"/>
  </w:num>
  <w:num w:numId="15" w16cid:durableId="310060079">
    <w:abstractNumId w:val="8"/>
  </w:num>
  <w:num w:numId="16" w16cid:durableId="1480152515">
    <w:abstractNumId w:val="20"/>
  </w:num>
  <w:num w:numId="17" w16cid:durableId="1402674172">
    <w:abstractNumId w:val="42"/>
  </w:num>
  <w:num w:numId="18" w16cid:durableId="1440681031">
    <w:abstractNumId w:val="1"/>
  </w:num>
  <w:num w:numId="19" w16cid:durableId="339351103">
    <w:abstractNumId w:val="34"/>
  </w:num>
  <w:num w:numId="20" w16cid:durableId="1183861344">
    <w:abstractNumId w:val="7"/>
  </w:num>
  <w:num w:numId="21" w16cid:durableId="674187806">
    <w:abstractNumId w:val="14"/>
  </w:num>
  <w:num w:numId="22" w16cid:durableId="1525946878">
    <w:abstractNumId w:val="11"/>
  </w:num>
  <w:num w:numId="23" w16cid:durableId="1312903394">
    <w:abstractNumId w:val="29"/>
  </w:num>
  <w:num w:numId="24" w16cid:durableId="718672904">
    <w:abstractNumId w:val="12"/>
  </w:num>
  <w:num w:numId="25" w16cid:durableId="1970695876">
    <w:abstractNumId w:val="36"/>
  </w:num>
  <w:num w:numId="26" w16cid:durableId="288704948">
    <w:abstractNumId w:val="3"/>
  </w:num>
  <w:num w:numId="27" w16cid:durableId="1439254710">
    <w:abstractNumId w:val="33"/>
  </w:num>
  <w:num w:numId="28" w16cid:durableId="369842253">
    <w:abstractNumId w:val="43"/>
  </w:num>
  <w:num w:numId="29" w16cid:durableId="1324433593">
    <w:abstractNumId w:val="26"/>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45"/>
    <w:lvlOverride w:ilvl="0">
      <w:startOverride w:val="1"/>
    </w:lvlOverride>
    <w:lvlOverride w:ilvl="1"/>
    <w:lvlOverride w:ilvl="2"/>
    <w:lvlOverride w:ilvl="3"/>
    <w:lvlOverride w:ilvl="4"/>
    <w:lvlOverride w:ilvl="5"/>
    <w:lvlOverride w:ilvl="6"/>
    <w:lvlOverride w:ilvl="7"/>
    <w:lvlOverride w:ilvl="8"/>
  </w:num>
  <w:num w:numId="36" w16cid:durableId="612637739">
    <w:abstractNumId w:val="21"/>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8"/>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9"/>
  </w:num>
  <w:num w:numId="40" w16cid:durableId="1929731219">
    <w:abstractNumId w:val="22"/>
  </w:num>
  <w:num w:numId="41" w16cid:durableId="1070034548">
    <w:abstractNumId w:val="10"/>
  </w:num>
  <w:num w:numId="42" w16cid:durableId="9996522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27498">
    <w:abstractNumId w:val="25"/>
  </w:num>
  <w:num w:numId="44" w16cid:durableId="786243722">
    <w:abstractNumId w:val="27"/>
  </w:num>
  <w:num w:numId="45" w16cid:durableId="1733191000">
    <w:abstractNumId w:val="39"/>
  </w:num>
  <w:num w:numId="46" w16cid:durableId="603198130">
    <w:abstractNumId w:val="23"/>
  </w:num>
  <w:num w:numId="47" w16cid:durableId="1598059399">
    <w:abstractNumId w:val="35"/>
  </w:num>
  <w:num w:numId="48" w16cid:durableId="470483267">
    <w:abstractNumId w:val="37"/>
  </w:num>
  <w:num w:numId="49" w16cid:durableId="465512859">
    <w:abstractNumId w:val="19"/>
  </w:num>
  <w:num w:numId="50" w16cid:durableId="1119304277">
    <w:abstractNumId w:val="46"/>
  </w:num>
  <w:num w:numId="51" w16cid:durableId="1034306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22900"/>
    <w:rsid w:val="0002448E"/>
    <w:rsid w:val="00032D88"/>
    <w:rsid w:val="000824B0"/>
    <w:rsid w:val="0009215E"/>
    <w:rsid w:val="000A36F2"/>
    <w:rsid w:val="000B365E"/>
    <w:rsid w:val="000B3D75"/>
    <w:rsid w:val="000B74F4"/>
    <w:rsid w:val="000E5B19"/>
    <w:rsid w:val="00140D3D"/>
    <w:rsid w:val="001566EA"/>
    <w:rsid w:val="001F2393"/>
    <w:rsid w:val="001F246E"/>
    <w:rsid w:val="002012D7"/>
    <w:rsid w:val="00255CCB"/>
    <w:rsid w:val="00295F2D"/>
    <w:rsid w:val="002A5210"/>
    <w:rsid w:val="00326504"/>
    <w:rsid w:val="003434CC"/>
    <w:rsid w:val="00346D69"/>
    <w:rsid w:val="00356C94"/>
    <w:rsid w:val="003B5809"/>
    <w:rsid w:val="003C3E74"/>
    <w:rsid w:val="004202E1"/>
    <w:rsid w:val="00420435"/>
    <w:rsid w:val="004464D7"/>
    <w:rsid w:val="00470816"/>
    <w:rsid w:val="00474939"/>
    <w:rsid w:val="004A7705"/>
    <w:rsid w:val="004B7DF5"/>
    <w:rsid w:val="005115E5"/>
    <w:rsid w:val="005609C2"/>
    <w:rsid w:val="00563671"/>
    <w:rsid w:val="00585F75"/>
    <w:rsid w:val="005C08DD"/>
    <w:rsid w:val="005D4259"/>
    <w:rsid w:val="005F6C53"/>
    <w:rsid w:val="00603CED"/>
    <w:rsid w:val="006074B5"/>
    <w:rsid w:val="00615642"/>
    <w:rsid w:val="0065159A"/>
    <w:rsid w:val="00653BF1"/>
    <w:rsid w:val="00685F04"/>
    <w:rsid w:val="00755285"/>
    <w:rsid w:val="00771A2E"/>
    <w:rsid w:val="00783702"/>
    <w:rsid w:val="007F5B3D"/>
    <w:rsid w:val="008D2318"/>
    <w:rsid w:val="008F2289"/>
    <w:rsid w:val="00906505"/>
    <w:rsid w:val="0091233F"/>
    <w:rsid w:val="00933470"/>
    <w:rsid w:val="009356A5"/>
    <w:rsid w:val="00960F68"/>
    <w:rsid w:val="00A02114"/>
    <w:rsid w:val="00A23BBC"/>
    <w:rsid w:val="00A753A5"/>
    <w:rsid w:val="00A941EF"/>
    <w:rsid w:val="00AA3183"/>
    <w:rsid w:val="00B0025E"/>
    <w:rsid w:val="00B16D33"/>
    <w:rsid w:val="00B85127"/>
    <w:rsid w:val="00BB4920"/>
    <w:rsid w:val="00BD741D"/>
    <w:rsid w:val="00C41F31"/>
    <w:rsid w:val="00C67055"/>
    <w:rsid w:val="00CD6988"/>
    <w:rsid w:val="00CE4838"/>
    <w:rsid w:val="00CF502D"/>
    <w:rsid w:val="00D170D1"/>
    <w:rsid w:val="00D251E0"/>
    <w:rsid w:val="00D25782"/>
    <w:rsid w:val="00D37E2B"/>
    <w:rsid w:val="00D501B8"/>
    <w:rsid w:val="00D65FBB"/>
    <w:rsid w:val="00D74C9C"/>
    <w:rsid w:val="00DB09CA"/>
    <w:rsid w:val="00E1572B"/>
    <w:rsid w:val="00E3290C"/>
    <w:rsid w:val="00E56516"/>
    <w:rsid w:val="00EA1357"/>
    <w:rsid w:val="00EA52B1"/>
    <w:rsid w:val="00ED4DFA"/>
    <w:rsid w:val="00ED765C"/>
    <w:rsid w:val="00EF0DF9"/>
    <w:rsid w:val="00EF1D64"/>
    <w:rsid w:val="00F23B49"/>
    <w:rsid w:val="00F26F1C"/>
    <w:rsid w:val="00F54343"/>
    <w:rsid w:val="00F63408"/>
    <w:rsid w:val="00FC58B5"/>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 w:type="character" w:styleId="Hyperlink">
    <w:name w:val="Hyperlink"/>
    <w:unhideWhenUsed/>
    <w:rsid w:val="00024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7571">
      <w:bodyDiv w:val="1"/>
      <w:marLeft w:val="0"/>
      <w:marRight w:val="0"/>
      <w:marTop w:val="0"/>
      <w:marBottom w:val="0"/>
      <w:divBdr>
        <w:top w:val="none" w:sz="0" w:space="0" w:color="auto"/>
        <w:left w:val="none" w:sz="0" w:space="0" w:color="auto"/>
        <w:bottom w:val="none" w:sz="0" w:space="0" w:color="auto"/>
        <w:right w:val="none" w:sz="0" w:space="0" w:color="auto"/>
      </w:divBdr>
    </w:div>
    <w:div w:id="306785692">
      <w:bodyDiv w:val="1"/>
      <w:marLeft w:val="0"/>
      <w:marRight w:val="0"/>
      <w:marTop w:val="0"/>
      <w:marBottom w:val="0"/>
      <w:divBdr>
        <w:top w:val="none" w:sz="0" w:space="0" w:color="auto"/>
        <w:left w:val="none" w:sz="0" w:space="0" w:color="auto"/>
        <w:bottom w:val="none" w:sz="0" w:space="0" w:color="auto"/>
        <w:right w:val="none" w:sz="0" w:space="0" w:color="auto"/>
      </w:divBdr>
    </w:div>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700624219">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hyperlink" Target="http://www.portaldoempreendedor.gov.br/" TargetMode="Externa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onsulta-crf.caixa.gov.br/consultacrf/pages/consultaEmpregador.js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solucoes.receita.fazenda.gov.br/Servicos/CertidaoInternet/PJ/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olucoes.receita.fazenda.gov.br/servicos/cnpjreva/cnpjreva_solicitacao.asp" TargetMode="External"/><Relationship Id="rId23" Type="http://schemas.openxmlformats.org/officeDocument/2006/relationships/hyperlink" Target="https://cndt-certidao.tst.jus.br/inicio.faces" TargetMode="External"/><Relationship Id="rId28" Type="http://schemas.openxmlformats.org/officeDocument/2006/relationships/theme" Target="theme/theme1.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ertidaoInternet/PJ/Consulta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onsulta-crf.caixa.gov.br/consultacrf/pages/consultaEmpregador.js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6A31-2854-4D2E-981C-BD56D2AA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28</Pages>
  <Words>10665</Words>
  <Characters>57595</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20</cp:revision>
  <dcterms:created xsi:type="dcterms:W3CDTF">2025-02-24T19:31:00Z</dcterms:created>
  <dcterms:modified xsi:type="dcterms:W3CDTF">2025-03-20T17:46:00Z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