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B2924" w14:textId="3DDF31D9" w:rsidR="0072199B" w:rsidRDefault="00000000">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sidR="00BC2393">
        <w:rPr>
          <w:b/>
          <w:w w:val="115"/>
        </w:rPr>
        <w:t xml:space="preserve"> </w:t>
      </w:r>
      <w:r w:rsidR="00BC2393">
        <w:rPr>
          <w:b/>
          <w:w w:val="115"/>
          <w:lang w:val="pt-BR"/>
        </w:rPr>
        <w:t>111</w:t>
      </w:r>
      <w:r>
        <w:rPr>
          <w:b/>
          <w:w w:val="115"/>
          <w:lang w:val="pt-BR"/>
        </w:rPr>
        <w:t>/</w:t>
      </w:r>
      <w:r>
        <w:rPr>
          <w:b/>
          <w:spacing w:val="-2"/>
          <w:w w:val="115"/>
        </w:rPr>
        <w:t>2025 PROCESSO ADM Nº</w:t>
      </w:r>
      <w:r w:rsidR="00BC2393">
        <w:rPr>
          <w:b/>
          <w:spacing w:val="-2"/>
          <w:w w:val="115"/>
        </w:rPr>
        <w:t xml:space="preserve"> </w:t>
      </w:r>
      <w:r w:rsidR="00BC2393">
        <w:rPr>
          <w:b/>
          <w:spacing w:val="-2"/>
          <w:w w:val="115"/>
          <w:lang w:val="pt-BR"/>
        </w:rPr>
        <w:t>323</w:t>
      </w:r>
      <w:r>
        <w:rPr>
          <w:b/>
          <w:spacing w:val="-2"/>
          <w:w w:val="115"/>
          <w:lang w:val="pt-BR"/>
        </w:rPr>
        <w:t>/</w:t>
      </w:r>
      <w:r>
        <w:rPr>
          <w:b/>
          <w:spacing w:val="-2"/>
          <w:w w:val="115"/>
        </w:rPr>
        <w:t>2025</w:t>
      </w:r>
    </w:p>
    <w:p w14:paraId="2CD64796" w14:textId="77777777" w:rsidR="0072199B" w:rsidRDefault="0072199B">
      <w:pPr>
        <w:pStyle w:val="Corpodetexto"/>
        <w:rPr>
          <w:b/>
        </w:rPr>
      </w:pPr>
    </w:p>
    <w:p w14:paraId="3385027C" w14:textId="77777777" w:rsidR="0072199B" w:rsidRDefault="0072199B">
      <w:pPr>
        <w:pStyle w:val="Corpodetexto"/>
        <w:spacing w:before="54"/>
        <w:rPr>
          <w:b/>
        </w:rPr>
      </w:pPr>
    </w:p>
    <w:p w14:paraId="10BD2358" w14:textId="77777777" w:rsidR="0072199B" w:rsidRDefault="00000000">
      <w:pPr>
        <w:pStyle w:val="Corpodetexto"/>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b/>
          <w:w w:val="115"/>
          <w:lang w:val="pt-BR"/>
        </w:rPr>
        <w:t>GLOBAL</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4301A7B5" w14:textId="77777777" w:rsidR="0072199B" w:rsidRDefault="0072199B">
      <w:pPr>
        <w:pStyle w:val="Corpodetexto"/>
        <w:spacing w:before="43"/>
      </w:pPr>
    </w:p>
    <w:p w14:paraId="318BA232" w14:textId="3542C918" w:rsidR="0072199B" w:rsidRDefault="00000000">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7867BB">
        <w:rPr>
          <w:b/>
          <w:bCs/>
          <w:spacing w:val="4"/>
          <w:w w:val="115"/>
          <w:lang w:val="pt-BR"/>
        </w:rPr>
        <w:t>06</w:t>
      </w:r>
      <w:r>
        <w:rPr>
          <w:b/>
          <w:bCs/>
          <w:w w:val="115"/>
        </w:rPr>
        <w:t>/</w:t>
      </w:r>
      <w:r w:rsidR="007867BB">
        <w:rPr>
          <w:b/>
          <w:w w:val="115"/>
        </w:rPr>
        <w:t>08</w:t>
      </w:r>
      <w:r>
        <w:rPr>
          <w:b/>
          <w:w w:val="115"/>
        </w:rPr>
        <w:t xml:space="preserve">/2025 das </w:t>
      </w:r>
      <w:r w:rsidR="00AC28DC">
        <w:rPr>
          <w:w w:val="115"/>
          <w:lang w:val="pt-BR"/>
        </w:rPr>
        <w:t>17</w:t>
      </w:r>
      <w:r>
        <w:rPr>
          <w:w w:val="115"/>
          <w:lang w:val="pt-BR"/>
        </w:rPr>
        <w:t>:00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54DA3107" w14:textId="1DBCE346" w:rsidR="0072199B" w:rsidRDefault="00000000">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7867BB">
        <w:rPr>
          <w:rFonts w:ascii="Cambria" w:hAnsi="Cambria"/>
          <w:b/>
          <w:bCs/>
          <w:spacing w:val="-7"/>
          <w:w w:val="110"/>
          <w:lang w:val="pt-BR"/>
        </w:rPr>
        <w:t>13</w:t>
      </w:r>
      <w:r>
        <w:rPr>
          <w:b/>
          <w:bCs/>
          <w:w w:val="110"/>
        </w:rPr>
        <w:t>/</w:t>
      </w:r>
      <w:r>
        <w:rPr>
          <w:b/>
          <w:bCs/>
          <w:spacing w:val="-14"/>
          <w:w w:val="110"/>
        </w:rPr>
        <w:t xml:space="preserve"> </w:t>
      </w:r>
      <w:r w:rsidR="00AC28DC">
        <w:rPr>
          <w:b/>
          <w:w w:val="110"/>
        </w:rPr>
        <w:t>08</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5197C3B7" w14:textId="77777777" w:rsidR="0072199B" w:rsidRDefault="0072199B">
      <w:pPr>
        <w:pStyle w:val="Corpodetexto"/>
        <w:spacing w:before="30"/>
        <w:rPr>
          <w:rFonts w:ascii="Cambria"/>
        </w:rPr>
      </w:pPr>
    </w:p>
    <w:p w14:paraId="463C2C15" w14:textId="7484FB7E" w:rsidR="0072199B" w:rsidRDefault="00000000">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w w:val="115"/>
          <w:lang w:val="pt-BR"/>
        </w:rPr>
        <w:t xml:space="preserve"> </w:t>
      </w:r>
      <w:r w:rsidR="007867BB">
        <w:rPr>
          <w:b/>
          <w:bCs/>
          <w:spacing w:val="32"/>
          <w:w w:val="115"/>
          <w:lang w:val="pt-BR"/>
        </w:rPr>
        <w:t>13</w:t>
      </w:r>
      <w:r>
        <w:rPr>
          <w:b/>
          <w:bCs/>
          <w:w w:val="110"/>
        </w:rPr>
        <w:t>/</w:t>
      </w:r>
      <w:r>
        <w:rPr>
          <w:b/>
          <w:bCs/>
          <w:spacing w:val="-14"/>
          <w:w w:val="110"/>
        </w:rPr>
        <w:t xml:space="preserve"> </w:t>
      </w:r>
      <w:r w:rsidR="00AC28DC">
        <w:rPr>
          <w:b/>
          <w:w w:val="110"/>
        </w:rPr>
        <w:t>08</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D73EAFD" w14:textId="77777777" w:rsidR="0072199B" w:rsidRDefault="00000000">
      <w:pPr>
        <w:spacing w:line="516" w:lineRule="auto"/>
        <w:ind w:left="492" w:right="4124"/>
        <w:rPr>
          <w:b/>
        </w:rPr>
      </w:pPr>
      <w:r>
        <w:rPr>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b/>
          <w:w w:val="110"/>
          <w:lang w:val="pt-BR"/>
        </w:rPr>
        <w:t>2</w:t>
      </w:r>
      <w:r>
        <w:rPr>
          <w:b/>
          <w:spacing w:val="-6"/>
          <w:w w:val="110"/>
        </w:rPr>
        <w:t xml:space="preserve"> </w:t>
      </w:r>
      <w:r>
        <w:rPr>
          <w:w w:val="110"/>
        </w:rPr>
        <w:t>(</w:t>
      </w:r>
      <w:r>
        <w:rPr>
          <w:w w:val="110"/>
          <w:lang w:val="pt-BR"/>
        </w:rPr>
        <w:t>duas</w:t>
      </w:r>
      <w:r>
        <w:rPr>
          <w:w w:val="110"/>
        </w:rPr>
        <w:t>)horas de</w:t>
      </w:r>
      <w:r>
        <w:rPr>
          <w:spacing w:val="-7"/>
          <w:w w:val="110"/>
        </w:rPr>
        <w:t xml:space="preserve"> </w:t>
      </w:r>
      <w:r>
        <w:rPr>
          <w:w w:val="110"/>
        </w:rPr>
        <w:t xml:space="preserve">disputa. Link da Plataforma Eletrônica: </w:t>
      </w:r>
      <w:r w:rsidR="0072199B">
        <w:fldChar w:fldCharType="begin"/>
      </w:r>
      <w:r w:rsidR="0072199B">
        <w:instrText>HYPERLINK "http://www.bll.org.br/" \h</w:instrText>
      </w:r>
      <w:r w:rsidR="0072199B">
        <w:fldChar w:fldCharType="separate"/>
      </w:r>
      <w:r w:rsidR="0072199B">
        <w:rPr>
          <w:b/>
          <w:w w:val="110"/>
          <w:u w:val="single"/>
        </w:rPr>
        <w:t>www.bll.org.br</w:t>
      </w:r>
      <w:r w:rsidR="0072199B">
        <w:rPr>
          <w:b/>
          <w:w w:val="110"/>
          <w:u w:val="single"/>
        </w:rPr>
        <w:fldChar w:fldCharType="end"/>
      </w:r>
      <w:r>
        <w:rPr>
          <w:b/>
          <w:w w:val="110"/>
        </w:rPr>
        <w:t>.</w:t>
      </w:r>
    </w:p>
    <w:p w14:paraId="330A98B8" w14:textId="77777777" w:rsidR="0072199B" w:rsidRDefault="00000000">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sidR="0072199B">
          <w:rPr>
            <w:b/>
            <w:spacing w:val="-2"/>
            <w:w w:val="110"/>
            <w:u w:val="single"/>
          </w:rPr>
          <w:t>contato@bll.org.br</w:t>
        </w:r>
      </w:hyperlink>
    </w:p>
    <w:p w14:paraId="38919626" w14:textId="77777777" w:rsidR="0072199B" w:rsidRDefault="0072199B">
      <w:pPr>
        <w:pStyle w:val="Corpodetexto"/>
        <w:spacing w:before="22"/>
        <w:rPr>
          <w:b/>
        </w:rPr>
      </w:pPr>
    </w:p>
    <w:p w14:paraId="4439F856" w14:textId="77777777" w:rsidR="0072199B" w:rsidRDefault="00000000">
      <w:pPr>
        <w:ind w:left="492"/>
        <w:rPr>
          <w:w w:val="110"/>
        </w:rPr>
      </w:pPr>
      <w:r>
        <w:rPr>
          <w:w w:val="110"/>
        </w:rPr>
        <w:t>Recursos</w:t>
      </w:r>
      <w:r>
        <w:rPr>
          <w:spacing w:val="15"/>
          <w:w w:val="110"/>
        </w:rPr>
        <w:t xml:space="preserve"> </w:t>
      </w:r>
      <w:r>
        <w:rPr>
          <w:w w:val="110"/>
        </w:rPr>
        <w:t>Financeiros/Orçamentários:</w:t>
      </w:r>
    </w:p>
    <w:p w14:paraId="7EF8CE7C" w14:textId="77777777" w:rsidR="0072199B" w:rsidRDefault="0072199B">
      <w:pPr>
        <w:ind w:left="492"/>
        <w:rPr>
          <w:w w:val="110"/>
        </w:rPr>
      </w:pPr>
    </w:p>
    <w:p w14:paraId="2A1663AF" w14:textId="77777777" w:rsidR="0072199B" w:rsidRDefault="00000000">
      <w:pPr>
        <w:ind w:left="492"/>
        <w:rPr>
          <w:spacing w:val="15"/>
          <w:w w:val="110"/>
          <w:lang w:val="pt-BR"/>
        </w:rPr>
      </w:pPr>
      <w:r>
        <w:rPr>
          <w:spacing w:val="15"/>
          <w:w w:val="110"/>
          <w:lang w:val="pt-BR"/>
        </w:rPr>
        <w:t>Código da Ficha :397</w:t>
      </w:r>
    </w:p>
    <w:p w14:paraId="37FAF522" w14:textId="77777777" w:rsidR="0072199B" w:rsidRDefault="00000000">
      <w:pPr>
        <w:ind w:left="492"/>
        <w:rPr>
          <w:spacing w:val="15"/>
          <w:w w:val="110"/>
          <w:lang w:val="pt-BR"/>
        </w:rPr>
      </w:pPr>
      <w:proofErr w:type="gramStart"/>
      <w:r>
        <w:rPr>
          <w:spacing w:val="15"/>
          <w:w w:val="110"/>
          <w:lang w:val="pt-BR"/>
        </w:rPr>
        <w:t>Órgão :</w:t>
      </w:r>
      <w:proofErr w:type="gramEnd"/>
      <w:r>
        <w:rPr>
          <w:spacing w:val="15"/>
          <w:w w:val="110"/>
          <w:lang w:val="pt-BR"/>
        </w:rPr>
        <w:tab/>
        <w:t>02</w:t>
      </w:r>
      <w:r>
        <w:rPr>
          <w:spacing w:val="15"/>
          <w:w w:val="110"/>
          <w:lang w:val="pt-BR"/>
        </w:rPr>
        <w:tab/>
        <w:t>PREFEITURA MUNICIPAL</w:t>
      </w:r>
    </w:p>
    <w:p w14:paraId="319AFAE9" w14:textId="77777777" w:rsidR="0072199B" w:rsidRDefault="00000000">
      <w:pPr>
        <w:ind w:left="492"/>
        <w:rPr>
          <w:spacing w:val="15"/>
          <w:w w:val="110"/>
          <w:lang w:val="pt-BR"/>
        </w:rPr>
      </w:pPr>
      <w:proofErr w:type="gramStart"/>
      <w:r>
        <w:rPr>
          <w:spacing w:val="15"/>
          <w:w w:val="110"/>
          <w:lang w:val="pt-BR"/>
        </w:rPr>
        <w:t>Unidade :</w:t>
      </w:r>
      <w:proofErr w:type="gramEnd"/>
      <w:r>
        <w:rPr>
          <w:spacing w:val="15"/>
          <w:w w:val="110"/>
          <w:lang w:val="pt-BR"/>
        </w:rPr>
        <w:tab/>
        <w:t>18</w:t>
      </w:r>
      <w:r>
        <w:rPr>
          <w:spacing w:val="15"/>
          <w:w w:val="110"/>
          <w:lang w:val="pt-BR"/>
        </w:rPr>
        <w:tab/>
        <w:t>SECRETARIA MUNICIPAL DE OBRAS E SERVIÇOS URBANOS</w:t>
      </w:r>
    </w:p>
    <w:p w14:paraId="21988327" w14:textId="77777777" w:rsidR="0072199B" w:rsidRDefault="00000000">
      <w:pPr>
        <w:ind w:left="492"/>
        <w:rPr>
          <w:spacing w:val="15"/>
          <w:w w:val="110"/>
          <w:lang w:val="pt-BR"/>
        </w:rPr>
      </w:pPr>
      <w:proofErr w:type="gramStart"/>
      <w:r>
        <w:rPr>
          <w:spacing w:val="15"/>
          <w:w w:val="110"/>
          <w:lang w:val="pt-BR"/>
        </w:rPr>
        <w:t>Dotação :</w:t>
      </w:r>
      <w:proofErr w:type="gramEnd"/>
      <w:r>
        <w:rPr>
          <w:spacing w:val="15"/>
          <w:w w:val="110"/>
          <w:lang w:val="pt-BR"/>
        </w:rPr>
        <w:tab/>
        <w:t>15.452.0045.2042.0000</w:t>
      </w:r>
    </w:p>
    <w:p w14:paraId="72EC4615" w14:textId="77777777" w:rsidR="0072199B" w:rsidRDefault="00000000">
      <w:pPr>
        <w:ind w:left="492"/>
        <w:rPr>
          <w:spacing w:val="15"/>
          <w:w w:val="110"/>
          <w:lang w:val="pt-BR"/>
        </w:rPr>
      </w:pPr>
      <w:r>
        <w:rPr>
          <w:spacing w:val="15"/>
          <w:w w:val="110"/>
          <w:lang w:val="pt-BR"/>
        </w:rPr>
        <w:t>Ampliação e Manutenção dos Serviços Urbanos</w:t>
      </w:r>
    </w:p>
    <w:p w14:paraId="6D498871" w14:textId="77777777" w:rsidR="0072199B" w:rsidRDefault="00000000">
      <w:pPr>
        <w:ind w:left="492"/>
        <w:rPr>
          <w:spacing w:val="15"/>
          <w:w w:val="110"/>
          <w:lang w:val="pt-BR"/>
        </w:rPr>
      </w:pPr>
      <w:r>
        <w:rPr>
          <w:spacing w:val="15"/>
          <w:w w:val="110"/>
          <w:lang w:val="pt-BR"/>
        </w:rPr>
        <w:t>3.3.90.30.00</w:t>
      </w:r>
      <w:r>
        <w:rPr>
          <w:spacing w:val="15"/>
          <w:w w:val="110"/>
          <w:lang w:val="pt-BR"/>
        </w:rPr>
        <w:tab/>
        <w:t>- MATERIAL DE CONSUMO</w:t>
      </w:r>
    </w:p>
    <w:p w14:paraId="390437C9" w14:textId="77777777" w:rsidR="0072199B" w:rsidRDefault="0072199B">
      <w:pPr>
        <w:ind w:left="492"/>
        <w:rPr>
          <w:w w:val="110"/>
          <w:lang w:val="pt-BR"/>
        </w:rPr>
      </w:pPr>
    </w:p>
    <w:p w14:paraId="71DCE0AD" w14:textId="77777777" w:rsidR="0072199B" w:rsidRDefault="0072199B">
      <w:pPr>
        <w:adjustRightInd w:val="0"/>
        <w:ind w:right="145"/>
        <w:jc w:val="both"/>
        <w:rPr>
          <w:w w:val="115"/>
        </w:rPr>
      </w:pPr>
    </w:p>
    <w:p w14:paraId="41A431B4" w14:textId="77777777" w:rsidR="0072199B" w:rsidRDefault="0072199B">
      <w:pPr>
        <w:adjustRightInd w:val="0"/>
        <w:ind w:right="145"/>
        <w:jc w:val="both"/>
        <w:rPr>
          <w:w w:val="115"/>
        </w:rPr>
      </w:pPr>
    </w:p>
    <w:p w14:paraId="53138CBF" w14:textId="040BB4E6" w:rsidR="0072199B" w:rsidRDefault="00000000">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b/>
          <w:bCs/>
          <w:w w:val="110"/>
        </w:rPr>
        <w:t xml:space="preserve"> </w:t>
      </w:r>
      <w:r>
        <w:rPr>
          <w:b/>
          <w:bCs/>
          <w:w w:val="115"/>
        </w:rPr>
        <w:t xml:space="preserve"> </w:t>
      </w:r>
      <w:r w:rsidR="007867BB" w:rsidRPr="007867BB">
        <w:rPr>
          <w:rFonts w:ascii="Arial" w:eastAsia="Arial-BoldMT" w:hAnsi="Arial" w:cs="Arial"/>
          <w:b/>
          <w:bCs/>
          <w:sz w:val="24"/>
          <w:szCs w:val="24"/>
        </w:rPr>
        <w:t>AQUISIÇÃO DE MATERIAIS DE CONSUMO ESPECÍFICOS PARA O ATENDIMENTO ODONTOLÓGICO DO CENTRO CLÍNICO JAMEL HELLÚ, EM RIFAINA/SP</w:t>
      </w:r>
      <w:r w:rsidR="007867BB">
        <w:rPr>
          <w:w w:val="11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00B6ABB" w14:textId="77777777" w:rsidR="0072199B" w:rsidRDefault="00000000">
      <w:pPr>
        <w:pStyle w:val="PargrafodaLista"/>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410A5EA0" w14:textId="77777777" w:rsidR="0072199B" w:rsidRDefault="00000000">
      <w:pPr>
        <w:pStyle w:val="PargrafodaLista"/>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5DD0008" w14:textId="77777777" w:rsidR="0072199B" w:rsidRDefault="00000000">
      <w:pPr>
        <w:pStyle w:val="PargrafodaLista"/>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b/>
          <w:bCs/>
          <w:w w:val="110"/>
          <w:lang w:val="pt-BR"/>
        </w:rPr>
        <w:t>global</w:t>
      </w:r>
      <w:r>
        <w:rPr>
          <w:w w:val="110"/>
          <w:lang w:val="pt-BR"/>
        </w:rPr>
        <w:t xml:space="preserve"> </w:t>
      </w:r>
      <w:r>
        <w:rPr>
          <w:w w:val="110"/>
        </w:rPr>
        <w:t>observadas as exigências contidas neste Aviso de Contratação Direta e seus Anexos quanto às especificações do objeto.</w:t>
      </w:r>
    </w:p>
    <w:p w14:paraId="4A571FED" w14:textId="77777777" w:rsidR="0072199B" w:rsidRDefault="0072199B">
      <w:pPr>
        <w:pStyle w:val="Corpodetexto"/>
        <w:spacing w:before="35"/>
      </w:pPr>
    </w:p>
    <w:p w14:paraId="0B70ABF4" w14:textId="77777777" w:rsidR="0072199B" w:rsidRDefault="00000000">
      <w:pPr>
        <w:pStyle w:val="Ttulo1"/>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7C8175D8" w14:textId="77777777" w:rsidR="0072199B" w:rsidRDefault="00000000">
      <w:pPr>
        <w:pStyle w:val="PargrafodaLista"/>
        <w:numPr>
          <w:ilvl w:val="1"/>
          <w:numId w:val="2"/>
        </w:numPr>
        <w:tabs>
          <w:tab w:val="left" w:pos="1198"/>
        </w:tabs>
        <w:spacing w:before="14" w:line="242" w:lineRule="auto"/>
        <w:ind w:right="200" w:firstLine="0"/>
      </w:pPr>
      <w:r>
        <w:rPr>
          <w:w w:val="110"/>
        </w:rPr>
        <w:lastRenderedPageBreak/>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10">
        <w:r w:rsidR="0072199B">
          <w:rPr>
            <w:color w:val="0000FF"/>
            <w:spacing w:val="-2"/>
            <w:w w:val="110"/>
            <w:u w:val="single" w:color="0000FF"/>
          </w:rPr>
          <w:t>www.bll.org.br</w:t>
        </w:r>
      </w:hyperlink>
      <w:r>
        <w:rPr>
          <w:spacing w:val="-2"/>
          <w:w w:val="110"/>
        </w:rPr>
        <w:t>).</w:t>
      </w:r>
    </w:p>
    <w:p w14:paraId="0D92E73E" w14:textId="77777777" w:rsidR="0072199B" w:rsidRDefault="00000000">
      <w:pPr>
        <w:pStyle w:val="PargrafodaLista"/>
        <w:numPr>
          <w:ilvl w:val="2"/>
          <w:numId w:val="2"/>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de </w:t>
      </w:r>
      <w:r>
        <w:rPr>
          <w:lang w:val="pt-BR"/>
        </w:rPr>
        <w:t>08</w:t>
      </w:r>
      <w:r>
        <w:t xml:space="preserve"> de </w:t>
      </w:r>
      <w:proofErr w:type="gramStart"/>
      <w:r>
        <w:rPr>
          <w:lang w:val="pt-BR"/>
        </w:rPr>
        <w:t>Abril</w:t>
      </w:r>
      <w:proofErr w:type="gramEnd"/>
      <w:r>
        <w:t xml:space="preserve"> de 2025.</w:t>
      </w:r>
    </w:p>
    <w:p w14:paraId="57BDEE18" w14:textId="77777777" w:rsidR="0072199B" w:rsidRDefault="00000000">
      <w:pPr>
        <w:pStyle w:val="PargrafodaLista"/>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C63EDE1" w14:textId="77777777" w:rsidR="0072199B" w:rsidRDefault="00000000">
      <w:pPr>
        <w:pStyle w:val="PargrafodaLista"/>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10A99E71" w14:textId="77777777" w:rsidR="0072199B" w:rsidRDefault="00000000">
      <w:pPr>
        <w:pStyle w:val="PargrafodaLista"/>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56301663" w14:textId="77777777" w:rsidR="0072199B" w:rsidRDefault="00000000">
      <w:pPr>
        <w:pStyle w:val="PargrafodaLista"/>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DD7BCCB" w14:textId="77777777" w:rsidR="0072199B" w:rsidRDefault="00000000">
      <w:pPr>
        <w:pStyle w:val="PargrafodaLista"/>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28726FA5" w14:textId="77777777" w:rsidR="0072199B" w:rsidRDefault="00000000">
      <w:pPr>
        <w:pStyle w:val="PargrafodaLista"/>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4931D3C0" w14:textId="77777777" w:rsidR="0072199B" w:rsidRDefault="00000000">
      <w:pPr>
        <w:pStyle w:val="PargrafodaLista"/>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1795392E" w14:textId="77777777" w:rsidR="0072199B" w:rsidRDefault="00000000">
      <w:pPr>
        <w:pStyle w:val="PargrafodaLista"/>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52BF57AD" w14:textId="77777777" w:rsidR="0072199B" w:rsidRDefault="00000000">
      <w:pPr>
        <w:pStyle w:val="PargrafodaLista"/>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11936A02" w14:textId="77777777" w:rsidR="0072199B" w:rsidRDefault="00000000">
      <w:pPr>
        <w:pStyle w:val="PargrafodaLista"/>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5F568041" w14:textId="77777777" w:rsidR="0072199B" w:rsidRDefault="00000000">
      <w:pPr>
        <w:pStyle w:val="PargrafodaLista"/>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148319EE" w14:textId="77777777" w:rsidR="0072199B" w:rsidRDefault="00000000">
      <w:pPr>
        <w:pStyle w:val="PargrafodaLista"/>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4866A8C" w14:textId="77777777" w:rsidR="0072199B" w:rsidRDefault="00000000">
      <w:pPr>
        <w:pStyle w:val="PargrafodaLista"/>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3B24158" w14:textId="77777777" w:rsidR="0072199B" w:rsidRDefault="00000000">
      <w:pPr>
        <w:pStyle w:val="PargrafodaLista"/>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5881A78E" w14:textId="77777777" w:rsidR="0072199B" w:rsidRDefault="00000000">
      <w:pPr>
        <w:pStyle w:val="PargrafodaLista"/>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105E395" w14:textId="77777777" w:rsidR="0072199B" w:rsidRDefault="00000000">
      <w:pPr>
        <w:pStyle w:val="PargrafodaLista"/>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59F87B4E" w14:textId="77777777" w:rsidR="0072199B" w:rsidRDefault="00000000">
      <w:pPr>
        <w:pStyle w:val="PargrafodaLista"/>
        <w:numPr>
          <w:ilvl w:val="3"/>
          <w:numId w:val="4"/>
        </w:numPr>
        <w:tabs>
          <w:tab w:val="left" w:pos="1805"/>
        </w:tabs>
        <w:spacing w:before="16" w:line="237" w:lineRule="auto"/>
        <w:ind w:right="207" w:firstLine="0"/>
      </w:pPr>
      <w:r>
        <w:rPr>
          <w:w w:val="115"/>
        </w:rPr>
        <w:t xml:space="preserve">aplica-se o disposto na alínea “c” também ao fornecedor que atue em substituição a outra pessoa, física ou jurídica, com o intuito de burlar a efetividade da sanção a ela aplicada, </w:t>
      </w:r>
      <w:r>
        <w:rPr>
          <w:w w:val="115"/>
        </w:rPr>
        <w:lastRenderedPageBreak/>
        <w:t>inclusive a sua controladora, controlada ou coligada, desde que devidamente comprovado o ilícito ou a utilização fraudulenta da personalidade jurídica do fornecedor;</w:t>
      </w:r>
    </w:p>
    <w:p w14:paraId="2C9F57AC" w14:textId="77777777" w:rsidR="0072199B" w:rsidRDefault="00000000">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7F33BD8" w14:textId="77777777" w:rsidR="0072199B" w:rsidRDefault="00000000">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494BCFEB" w14:textId="77777777" w:rsidR="0072199B" w:rsidRDefault="00000000">
      <w:pPr>
        <w:pStyle w:val="PargrafodaLista"/>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7C744D59" w14:textId="77777777" w:rsidR="0072199B" w:rsidRDefault="0072199B">
      <w:pPr>
        <w:pStyle w:val="Corpodetexto"/>
        <w:spacing w:before="23"/>
      </w:pPr>
    </w:p>
    <w:p w14:paraId="14C84D84" w14:textId="77777777" w:rsidR="0072199B" w:rsidRDefault="00000000">
      <w:pPr>
        <w:pStyle w:val="Ttulo1"/>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63526FEE" w14:textId="77777777" w:rsidR="0072199B" w:rsidRDefault="00000000">
      <w:pPr>
        <w:pStyle w:val="PargrafodaLista"/>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6C9CF964" w14:textId="77777777" w:rsidR="0072199B" w:rsidRDefault="00000000">
      <w:pPr>
        <w:pStyle w:val="PargrafodaLista"/>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5D185BCD" w14:textId="77777777" w:rsidR="0072199B" w:rsidRDefault="00000000">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A86A5A9" w14:textId="77777777" w:rsidR="0072199B" w:rsidRDefault="00000000">
      <w:pPr>
        <w:pStyle w:val="PargrafodaLista"/>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A8E043B" w14:textId="77777777" w:rsidR="0072199B" w:rsidRDefault="00000000">
      <w:pPr>
        <w:pStyle w:val="PargrafodaLista"/>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65454258" w14:textId="77777777" w:rsidR="0072199B" w:rsidRDefault="00000000">
      <w:pPr>
        <w:pStyle w:val="PargrafodaLista"/>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2D0F0DED" w14:textId="77777777" w:rsidR="0072199B" w:rsidRDefault="00000000">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3595FC6A" w14:textId="77777777" w:rsidR="0072199B" w:rsidRDefault="00000000">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560134A4" w14:textId="77777777" w:rsidR="0072199B" w:rsidRDefault="0072199B">
      <w:pPr>
        <w:pStyle w:val="Corpodetexto"/>
        <w:spacing w:before="168"/>
      </w:pPr>
    </w:p>
    <w:p w14:paraId="074D5205" w14:textId="77777777" w:rsidR="0072199B" w:rsidRDefault="00000000">
      <w:pPr>
        <w:pStyle w:val="Ttulo1"/>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C504682" w14:textId="77777777" w:rsidR="0072199B" w:rsidRDefault="00000000">
      <w:pPr>
        <w:pStyle w:val="PargrafodaLista"/>
        <w:numPr>
          <w:ilvl w:val="1"/>
          <w:numId w:val="2"/>
        </w:numPr>
        <w:tabs>
          <w:tab w:val="left" w:pos="1016"/>
        </w:tabs>
        <w:spacing w:before="11"/>
        <w:ind w:right="207" w:firstLine="0"/>
      </w:pPr>
      <w:r>
        <w:rPr>
          <w:w w:val="115"/>
        </w:rPr>
        <w:t xml:space="preserve">A partir das </w:t>
      </w:r>
      <w:r>
        <w:rPr>
          <w:b/>
          <w:w w:val="115"/>
        </w:rPr>
        <w:t>0</w:t>
      </w:r>
      <w:r>
        <w:rPr>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b/>
          <w:w w:val="115"/>
          <w:lang w:val="pt-BR"/>
        </w:rPr>
        <w:t>2</w:t>
      </w:r>
      <w:r>
        <w:rPr>
          <w:b/>
          <w:w w:val="115"/>
        </w:rPr>
        <w:t xml:space="preserve"> </w:t>
      </w:r>
      <w:r>
        <w:rPr>
          <w:w w:val="115"/>
        </w:rPr>
        <w:t>(</w:t>
      </w:r>
      <w:r>
        <w:rPr>
          <w:w w:val="115"/>
          <w:lang w:val="pt-BR"/>
        </w:rPr>
        <w:t>duas</w:t>
      </w:r>
      <w:r>
        <w:rPr>
          <w:w w:val="115"/>
        </w:rPr>
        <w:t>) horas de disputa.</w:t>
      </w:r>
    </w:p>
    <w:p w14:paraId="6EADC802" w14:textId="77777777" w:rsidR="0072199B" w:rsidRDefault="00000000">
      <w:pPr>
        <w:pStyle w:val="PargrafodaLista"/>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1BDEEC51" w14:textId="77777777" w:rsidR="0072199B" w:rsidRDefault="00000000">
      <w:pPr>
        <w:pStyle w:val="PargrafodaLista"/>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521C8F01" w14:textId="77777777" w:rsidR="0072199B" w:rsidRDefault="00000000">
      <w:pPr>
        <w:pStyle w:val="PargrafodaLista"/>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2CA70051" w14:textId="77777777" w:rsidR="0072199B" w:rsidRDefault="00000000">
      <w:pPr>
        <w:pStyle w:val="PargrafodaLista"/>
        <w:numPr>
          <w:ilvl w:val="2"/>
          <w:numId w:val="2"/>
        </w:numPr>
        <w:tabs>
          <w:tab w:val="left" w:pos="1253"/>
        </w:tabs>
        <w:spacing w:before="19"/>
        <w:ind w:right="194" w:firstLine="0"/>
      </w:pPr>
      <w:r>
        <w:rPr>
          <w:w w:val="110"/>
        </w:rPr>
        <w:t xml:space="preserve">O fornecedor poderá oferecer lances sucessivos iguais ou superiores ao lance que esteja vencendo o certame, desde que inferiores ao menor por ele ofertado e registrado pelo sistema, sendo </w:t>
      </w:r>
      <w:r>
        <w:rPr>
          <w:w w:val="110"/>
        </w:rPr>
        <w:lastRenderedPageBreak/>
        <w:t>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DC3ECEF" w14:textId="77777777" w:rsidR="0072199B" w:rsidRDefault="00000000">
      <w:pPr>
        <w:pStyle w:val="PargrafodaLista"/>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00654792" w14:textId="77777777" w:rsidR="0072199B" w:rsidRDefault="00000000">
      <w:pPr>
        <w:pStyle w:val="PargrafodaLista"/>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8776F1A" w14:textId="77777777" w:rsidR="0072199B" w:rsidRDefault="00000000">
      <w:pPr>
        <w:pStyle w:val="PargrafodaLista"/>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28EE01BA" w14:textId="77777777" w:rsidR="0072199B" w:rsidRDefault="00000000">
      <w:pPr>
        <w:pStyle w:val="PargrafodaLista"/>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4DC51728" w14:textId="77777777" w:rsidR="0072199B" w:rsidRDefault="00000000">
      <w:pPr>
        <w:pStyle w:val="PargrafodaLista"/>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b/>
          <w:w w:val="110"/>
          <w:lang w:val="pt-BR"/>
        </w:rPr>
        <w:t>2</w:t>
      </w:r>
      <w:r>
        <w:rPr>
          <w:b/>
          <w:spacing w:val="-2"/>
          <w:w w:val="110"/>
        </w:rPr>
        <w:t xml:space="preserve"> </w:t>
      </w:r>
      <w:r>
        <w:rPr>
          <w:w w:val="110"/>
        </w:rPr>
        <w:t>(</w:t>
      </w:r>
      <w:r>
        <w:rPr>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1D164A87" w14:textId="77777777" w:rsidR="0072199B" w:rsidRDefault="00000000">
      <w:pPr>
        <w:pStyle w:val="PargrafodaLista"/>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7B35CD38" w14:textId="77777777" w:rsidR="0072199B" w:rsidRDefault="00000000">
      <w:pPr>
        <w:pStyle w:val="Ttulo1"/>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5A0ED5AD" w14:textId="77777777" w:rsidR="0072199B" w:rsidRDefault="00000000">
      <w:pPr>
        <w:pStyle w:val="PargrafodaLista"/>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06284344" w14:textId="77777777" w:rsidR="0072199B" w:rsidRDefault="00000000">
      <w:pPr>
        <w:pStyle w:val="PargrafodaLista"/>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51A92D04" w14:textId="77777777" w:rsidR="0072199B" w:rsidRDefault="00000000">
      <w:pPr>
        <w:pStyle w:val="PargrafodaLista"/>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6230DDD3" w14:textId="77777777" w:rsidR="0072199B" w:rsidRDefault="00000000">
      <w:pPr>
        <w:pStyle w:val="PargrafodaLista"/>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07BACCA9" w14:textId="77777777" w:rsidR="0072199B" w:rsidRDefault="00000000">
      <w:pPr>
        <w:pStyle w:val="PargrafodaLista"/>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44A1D2E" w14:textId="77777777" w:rsidR="0072199B" w:rsidRDefault="00000000">
      <w:pPr>
        <w:pStyle w:val="PargrafodaLista"/>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A4E2083" w14:textId="77777777" w:rsidR="0072199B" w:rsidRDefault="00000000">
      <w:pPr>
        <w:pStyle w:val="PargrafodaLista"/>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2422146" w14:textId="77777777" w:rsidR="0072199B" w:rsidRDefault="00000000">
      <w:pPr>
        <w:pStyle w:val="PargrafodaLista"/>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2E03528C" w14:textId="77777777" w:rsidR="0072199B" w:rsidRDefault="00000000">
      <w:pPr>
        <w:pStyle w:val="PargrafodaLista"/>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0828FB6" w14:textId="77777777" w:rsidR="0072199B" w:rsidRDefault="00000000">
      <w:pPr>
        <w:pStyle w:val="PargrafodaLista"/>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3BD02491" w14:textId="77777777" w:rsidR="0072199B" w:rsidRDefault="00000000">
      <w:pPr>
        <w:pStyle w:val="PargrafodaLista"/>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B179449" w14:textId="77777777" w:rsidR="0072199B" w:rsidRDefault="00000000">
      <w:pPr>
        <w:pStyle w:val="PargrafodaLista"/>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2A0848C" w14:textId="77777777" w:rsidR="0072199B" w:rsidRDefault="00000000">
      <w:pPr>
        <w:pStyle w:val="PargrafodaLista"/>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3309A209" w14:textId="77777777" w:rsidR="0072199B" w:rsidRDefault="00000000">
      <w:pPr>
        <w:pStyle w:val="PargrafodaLista"/>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139A0F6F" w14:textId="77777777" w:rsidR="0072199B" w:rsidRDefault="00000000">
      <w:pPr>
        <w:pStyle w:val="PargrafodaLista"/>
        <w:numPr>
          <w:ilvl w:val="2"/>
          <w:numId w:val="2"/>
        </w:numPr>
        <w:tabs>
          <w:tab w:val="left" w:pos="1262"/>
        </w:tabs>
        <w:spacing w:before="21"/>
        <w:ind w:right="209" w:firstLine="0"/>
      </w:pPr>
      <w:r>
        <w:rPr>
          <w:w w:val="110"/>
        </w:rPr>
        <w:t xml:space="preserve">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w:t>
      </w:r>
      <w:r>
        <w:rPr>
          <w:w w:val="110"/>
        </w:rPr>
        <w:lastRenderedPageBreak/>
        <w:t>remuneração.</w:t>
      </w:r>
    </w:p>
    <w:p w14:paraId="184ED8D6" w14:textId="77777777" w:rsidR="0072199B" w:rsidRDefault="00000000">
      <w:pPr>
        <w:pStyle w:val="PargrafodaLista"/>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23E15679" w14:textId="77777777" w:rsidR="0072199B" w:rsidRDefault="00000000">
      <w:pPr>
        <w:pStyle w:val="PargrafodaLista"/>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16BF1370" w14:textId="77777777" w:rsidR="0072199B" w:rsidRDefault="00000000">
      <w:pPr>
        <w:pStyle w:val="PargrafodaLista"/>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3B595AFF" w14:textId="77777777" w:rsidR="0072199B" w:rsidRDefault="00000000">
      <w:pPr>
        <w:pStyle w:val="PargrafodaLista"/>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6E04C206" w14:textId="77777777" w:rsidR="0072199B" w:rsidRDefault="00000000">
      <w:pPr>
        <w:pStyle w:val="PargrafodaLista"/>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479454C5" w14:textId="77777777" w:rsidR="0072199B" w:rsidRDefault="0072199B">
      <w:pPr>
        <w:pStyle w:val="Corpodetexto"/>
        <w:spacing w:before="72"/>
      </w:pPr>
    </w:p>
    <w:p w14:paraId="2084D552" w14:textId="77777777" w:rsidR="0072199B" w:rsidRDefault="00000000">
      <w:pPr>
        <w:pStyle w:val="Ttulo1"/>
        <w:numPr>
          <w:ilvl w:val="0"/>
          <w:numId w:val="2"/>
        </w:numPr>
        <w:tabs>
          <w:tab w:val="left" w:pos="809"/>
        </w:tabs>
        <w:ind w:left="809" w:hanging="317"/>
        <w:jc w:val="both"/>
      </w:pPr>
      <w:r>
        <w:rPr>
          <w:spacing w:val="-2"/>
          <w:w w:val="115"/>
        </w:rPr>
        <w:t>HABILITAÇÃO</w:t>
      </w:r>
    </w:p>
    <w:p w14:paraId="22F876C5" w14:textId="77777777" w:rsidR="0072199B" w:rsidRDefault="00000000">
      <w:pPr>
        <w:pStyle w:val="PargrafodaLista"/>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30F11E16" w14:textId="77777777" w:rsidR="0072199B" w:rsidRDefault="00000000">
      <w:pPr>
        <w:pStyle w:val="PargrafodaLista"/>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D1C0683" w14:textId="77777777" w:rsidR="0072199B" w:rsidRDefault="00000000">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732A53C" w14:textId="77777777" w:rsidR="0072199B" w:rsidRDefault="00000000">
      <w:pPr>
        <w:pStyle w:val="PargrafodaLista"/>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sidR="0072199B">
          <w:rPr>
            <w:w w:val="110"/>
          </w:rPr>
          <w:t>(</w:t>
        </w:r>
      </w:hyperlink>
      <w:hyperlink r:id="rId12">
        <w:r w:rsidR="0072199B">
          <w:rPr>
            <w:b/>
            <w:w w:val="110"/>
          </w:rPr>
          <w:t>https://www.tce.sp.gov.br/pesquisa-relacao-apenados</w:t>
        </w:r>
      </w:hyperlink>
      <w:r>
        <w:rPr>
          <w:w w:val="110"/>
        </w:rPr>
        <w:t>); e</w:t>
      </w:r>
    </w:p>
    <w:p w14:paraId="5CF9B9E0" w14:textId="77777777" w:rsidR="0072199B" w:rsidRDefault="00000000">
      <w:pPr>
        <w:pStyle w:val="PargrafodaLista"/>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rsidR="0072199B">
        <w:fldChar w:fldCharType="begin"/>
      </w:r>
      <w:r w:rsidR="0072199B">
        <w:instrText>HYPERLINK "https://certidoes-apf.apps.tcu.gov.br/" \h</w:instrText>
      </w:r>
      <w:r w:rsidR="0072199B">
        <w:fldChar w:fldCharType="separate"/>
      </w:r>
      <w:r w:rsidR="0072199B">
        <w:rPr>
          <w:b/>
          <w:spacing w:val="-2"/>
          <w:w w:val="110"/>
        </w:rPr>
        <w:t>https://certidoes-</w:t>
      </w:r>
      <w:r w:rsidR="0072199B">
        <w:rPr>
          <w:b/>
          <w:spacing w:val="-2"/>
          <w:w w:val="110"/>
        </w:rPr>
        <w:fldChar w:fldCharType="end"/>
      </w:r>
      <w:r>
        <w:rPr>
          <w:b/>
          <w:spacing w:val="-2"/>
          <w:w w:val="110"/>
        </w:rPr>
        <w:t xml:space="preserve"> </w:t>
      </w:r>
      <w:hyperlink r:id="rId13">
        <w:r w:rsidR="0072199B">
          <w:rPr>
            <w:b/>
            <w:spacing w:val="-2"/>
            <w:w w:val="110"/>
          </w:rPr>
          <w:t>apf.apps.tcu.gov.br/</w:t>
        </w:r>
      </w:hyperlink>
      <w:r>
        <w:rPr>
          <w:spacing w:val="-2"/>
          <w:w w:val="110"/>
        </w:rPr>
        <w:t>).</w:t>
      </w:r>
    </w:p>
    <w:p w14:paraId="735CA05C" w14:textId="77777777" w:rsidR="0072199B" w:rsidRDefault="00000000">
      <w:pPr>
        <w:pStyle w:val="PargrafodaLista"/>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4380EF65" w14:textId="77777777" w:rsidR="0072199B" w:rsidRDefault="00000000">
      <w:pPr>
        <w:pStyle w:val="PargrafodaLista"/>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446CC6D7" w14:textId="77777777" w:rsidR="0072199B" w:rsidRDefault="00000000">
      <w:pPr>
        <w:pStyle w:val="PargrafodaLista"/>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1C14F515" w14:textId="77777777" w:rsidR="0072199B" w:rsidRDefault="00000000">
      <w:pPr>
        <w:pStyle w:val="PargrafodaLista"/>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6B0AEB56" w14:textId="77777777" w:rsidR="0072199B" w:rsidRDefault="00000000">
      <w:pPr>
        <w:pStyle w:val="PargrafodaLista"/>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CF331BD" w14:textId="77777777" w:rsidR="0072199B" w:rsidRDefault="00000000">
      <w:pPr>
        <w:pStyle w:val="PargrafodaLista"/>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38C7DDED" w14:textId="77777777" w:rsidR="0072199B" w:rsidRDefault="00000000">
      <w:pPr>
        <w:pStyle w:val="PargrafodaLista"/>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699A4C3" w14:textId="77777777" w:rsidR="0072199B" w:rsidRDefault="00000000">
      <w:pPr>
        <w:pStyle w:val="PargrafodaLista"/>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2F52BA9C" w14:textId="77777777" w:rsidR="0072199B" w:rsidRDefault="00000000">
      <w:pPr>
        <w:pStyle w:val="PargrafodaLista"/>
        <w:numPr>
          <w:ilvl w:val="1"/>
          <w:numId w:val="6"/>
        </w:numPr>
        <w:tabs>
          <w:tab w:val="left" w:pos="1199"/>
        </w:tabs>
        <w:spacing w:before="9"/>
        <w:ind w:right="209" w:firstLine="0"/>
      </w:pPr>
      <w:r>
        <w:rPr>
          <w:w w:val="115"/>
        </w:rPr>
        <w:t xml:space="preserve">Havendo necessidade de analisar minuciosamente os documentos exigidos, a sessão será </w:t>
      </w:r>
      <w:r>
        <w:rPr>
          <w:w w:val="115"/>
        </w:rPr>
        <w:lastRenderedPageBreak/>
        <w:t>suspensa, sendo informada a nova data e horário para a sua continuidade.</w:t>
      </w:r>
    </w:p>
    <w:p w14:paraId="13CDD07C" w14:textId="77777777" w:rsidR="0072199B" w:rsidRDefault="00000000">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9C3E868" w14:textId="77777777" w:rsidR="0072199B" w:rsidRDefault="00000000">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4BB7C2EF" w14:textId="77777777" w:rsidR="0072199B" w:rsidRDefault="00000000">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63BE2CE7" w14:textId="77777777" w:rsidR="0072199B" w:rsidRDefault="0072199B">
      <w:pPr>
        <w:pStyle w:val="Corpodetexto"/>
        <w:spacing w:before="48"/>
      </w:pPr>
    </w:p>
    <w:p w14:paraId="11CD9135" w14:textId="77777777" w:rsidR="0072199B" w:rsidRDefault="00000000">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16485854" w14:textId="77777777" w:rsidR="0072199B" w:rsidRDefault="00000000">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70713939" w14:textId="77777777" w:rsidR="0072199B" w:rsidRDefault="00000000">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42AD2E14" w14:textId="77777777" w:rsidR="0072199B" w:rsidRDefault="00000000">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08CD7E2D" w14:textId="77777777" w:rsidR="0072199B" w:rsidRDefault="00000000">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4E6E2DB5" w14:textId="77777777" w:rsidR="0072199B" w:rsidRDefault="0072199B">
      <w:pPr>
        <w:pStyle w:val="Corpodetexto"/>
        <w:spacing w:before="163"/>
      </w:pPr>
    </w:p>
    <w:p w14:paraId="73DC5CC8" w14:textId="77777777" w:rsidR="0072199B" w:rsidRDefault="00000000">
      <w:pPr>
        <w:pStyle w:val="Ttulo1"/>
        <w:numPr>
          <w:ilvl w:val="0"/>
          <w:numId w:val="2"/>
        </w:numPr>
        <w:tabs>
          <w:tab w:val="left" w:pos="809"/>
        </w:tabs>
        <w:ind w:left="809" w:hanging="317"/>
        <w:jc w:val="both"/>
      </w:pPr>
      <w:r>
        <w:rPr>
          <w:spacing w:val="-2"/>
          <w:w w:val="115"/>
        </w:rPr>
        <w:t>CONTRATAÇÃO</w:t>
      </w:r>
    </w:p>
    <w:p w14:paraId="67E0514D" w14:textId="77777777" w:rsidR="0072199B" w:rsidRDefault="00000000">
      <w:pPr>
        <w:pStyle w:val="PargrafodaLista"/>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239BDF80" w14:textId="77777777" w:rsidR="0072199B" w:rsidRDefault="00000000">
      <w:pPr>
        <w:pStyle w:val="PargrafodaLista"/>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DD9F3E3" w14:textId="77777777" w:rsidR="0072199B" w:rsidRDefault="00000000">
      <w:pPr>
        <w:pStyle w:val="PargrafodaLista"/>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1D6E22C2" w14:textId="77777777" w:rsidR="0072199B" w:rsidRDefault="00000000">
      <w:pPr>
        <w:pStyle w:val="PargrafodaLista"/>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25383768" w14:textId="77777777" w:rsidR="0072199B" w:rsidRDefault="00000000">
      <w:pPr>
        <w:pStyle w:val="PargrafodaLista"/>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78B25CD5" w14:textId="77777777" w:rsidR="0072199B" w:rsidRDefault="00000000">
      <w:pPr>
        <w:pStyle w:val="PargrafodaLista"/>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DA03F3A" w14:textId="77777777" w:rsidR="0072199B" w:rsidRDefault="00000000">
      <w:pPr>
        <w:pStyle w:val="PargrafodaLista"/>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37A68AFB" w14:textId="77777777" w:rsidR="0072199B" w:rsidRDefault="0072199B">
      <w:pPr>
        <w:pStyle w:val="Corpodetexto"/>
        <w:spacing w:before="43"/>
      </w:pPr>
    </w:p>
    <w:p w14:paraId="0B2EA337" w14:textId="77777777" w:rsidR="0072199B" w:rsidRDefault="00000000">
      <w:pPr>
        <w:pStyle w:val="Ttulo1"/>
        <w:numPr>
          <w:ilvl w:val="0"/>
          <w:numId w:val="2"/>
        </w:numPr>
        <w:tabs>
          <w:tab w:val="left" w:pos="1200"/>
        </w:tabs>
        <w:ind w:left="1200" w:hanging="708"/>
      </w:pPr>
      <w:r>
        <w:rPr>
          <w:spacing w:val="-2"/>
          <w:w w:val="120"/>
        </w:rPr>
        <w:t>SANÇÕES</w:t>
      </w:r>
    </w:p>
    <w:p w14:paraId="17383B44" w14:textId="77777777" w:rsidR="0072199B" w:rsidRDefault="00000000">
      <w:pPr>
        <w:pStyle w:val="PargrafodaLista"/>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634661B7" w14:textId="77777777" w:rsidR="0072199B" w:rsidRDefault="00000000">
      <w:pPr>
        <w:pStyle w:val="PargrafodaLista"/>
        <w:numPr>
          <w:ilvl w:val="1"/>
          <w:numId w:val="2"/>
        </w:numPr>
        <w:tabs>
          <w:tab w:val="left" w:pos="1388"/>
        </w:tabs>
        <w:spacing w:before="22"/>
        <w:ind w:right="215" w:firstLine="0"/>
      </w:pPr>
      <w:r>
        <w:rPr>
          <w:w w:val="115"/>
        </w:rPr>
        <w:t>Serão aplicadas ao responsável pelas infrações administrativas acima descritas as seguintes sanções:</w:t>
      </w:r>
    </w:p>
    <w:p w14:paraId="1E1F844C" w14:textId="77777777" w:rsidR="0072199B" w:rsidRDefault="00000000">
      <w:pPr>
        <w:pStyle w:val="PargrafodaLista"/>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A2310C8" w14:textId="77777777" w:rsidR="0072199B" w:rsidRDefault="00000000">
      <w:pPr>
        <w:pStyle w:val="PargrafodaLista"/>
        <w:numPr>
          <w:ilvl w:val="2"/>
          <w:numId w:val="2"/>
        </w:numPr>
        <w:tabs>
          <w:tab w:val="left" w:pos="1198"/>
        </w:tabs>
        <w:spacing w:before="3"/>
        <w:ind w:right="200" w:firstLine="0"/>
      </w:pPr>
      <w:r>
        <w:rPr>
          <w:b/>
          <w:w w:val="115"/>
        </w:rPr>
        <w:t>Impedimento de licitar e contratar</w:t>
      </w:r>
      <w:r>
        <w:rPr>
          <w:w w:val="115"/>
        </w:rPr>
        <w:t xml:space="preserve">, quando praticadas as condutas descritas nas </w:t>
      </w:r>
      <w:r>
        <w:rPr>
          <w:w w:val="115"/>
        </w:rPr>
        <w:lastRenderedPageBreak/>
        <w:t>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6E4792D5" w14:textId="77777777" w:rsidR="0072199B" w:rsidRDefault="00000000">
      <w:pPr>
        <w:pStyle w:val="PargrafodaLista"/>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4AD8EED6" w14:textId="77777777" w:rsidR="0072199B" w:rsidRDefault="00000000">
      <w:pPr>
        <w:pStyle w:val="PargrafodaLista"/>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7F4F7283" w14:textId="77777777" w:rsidR="0072199B" w:rsidRDefault="00000000">
      <w:pPr>
        <w:pStyle w:val="PargrafodaLista"/>
        <w:numPr>
          <w:ilvl w:val="1"/>
          <w:numId w:val="2"/>
        </w:numPr>
        <w:tabs>
          <w:tab w:val="left" w:pos="1198"/>
        </w:tabs>
        <w:spacing w:before="7"/>
        <w:ind w:left="1198" w:hanging="706"/>
      </w:pPr>
      <w:r>
        <w:rPr>
          <w:b/>
          <w:spacing w:val="-2"/>
          <w:w w:val="115"/>
        </w:rPr>
        <w:t>Multa</w:t>
      </w:r>
      <w:r>
        <w:rPr>
          <w:spacing w:val="-2"/>
          <w:w w:val="115"/>
        </w:rPr>
        <w:t>:</w:t>
      </w:r>
    </w:p>
    <w:p w14:paraId="25E90593" w14:textId="77777777" w:rsidR="0072199B" w:rsidRDefault="00000000">
      <w:pPr>
        <w:pStyle w:val="PargrafodaLista"/>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7787A726" w14:textId="77777777" w:rsidR="0072199B" w:rsidRDefault="00000000">
      <w:pPr>
        <w:pStyle w:val="PargrafodaLista"/>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2A245956" w14:textId="77777777" w:rsidR="0072199B" w:rsidRDefault="00000000">
      <w:pPr>
        <w:pStyle w:val="PargrafodaLista"/>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4F840DE2" w14:textId="77777777" w:rsidR="0072199B" w:rsidRDefault="00000000">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1815888C" w14:textId="77777777" w:rsidR="0072199B" w:rsidRDefault="00000000">
      <w:pPr>
        <w:pStyle w:val="PargrafodaLista"/>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0D24167D" w14:textId="77777777" w:rsidR="0072199B" w:rsidRDefault="00000000">
      <w:pPr>
        <w:pStyle w:val="PargrafodaLista"/>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3C7F72A8" w14:textId="77777777" w:rsidR="0072199B" w:rsidRDefault="00000000">
      <w:pPr>
        <w:pStyle w:val="PargrafodaLista"/>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005E682F" w14:textId="77777777" w:rsidR="0072199B" w:rsidRDefault="00000000">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0CF7BB0" w14:textId="77777777" w:rsidR="0072199B" w:rsidRDefault="00000000">
      <w:pPr>
        <w:pStyle w:val="PargrafodaLista"/>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72C8D3A5" w14:textId="77777777" w:rsidR="0072199B" w:rsidRDefault="0072199B">
      <w:pPr>
        <w:pStyle w:val="Corpodetexto"/>
      </w:pPr>
    </w:p>
    <w:p w14:paraId="1D6C5ED3" w14:textId="77777777" w:rsidR="0072199B" w:rsidRDefault="0072199B">
      <w:pPr>
        <w:pStyle w:val="Corpodetexto"/>
        <w:spacing w:before="31"/>
      </w:pPr>
    </w:p>
    <w:p w14:paraId="617E7E1F" w14:textId="77777777" w:rsidR="0072199B" w:rsidRDefault="00000000">
      <w:pPr>
        <w:pStyle w:val="Ttulo1"/>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4CB95150" w14:textId="77777777" w:rsidR="0072199B" w:rsidRDefault="00000000">
      <w:pPr>
        <w:pStyle w:val="PargrafodaLista"/>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4">
        <w:r w:rsidR="0072199B">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7C715309" w14:textId="77777777" w:rsidR="0072199B" w:rsidRDefault="00000000">
      <w:pPr>
        <w:pStyle w:val="PargrafodaLista"/>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228B6C78" w14:textId="77777777" w:rsidR="0072199B" w:rsidRDefault="00000000">
      <w:pPr>
        <w:pStyle w:val="PargrafodaLista"/>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59CCF628" w14:textId="77777777" w:rsidR="0072199B" w:rsidRDefault="00000000">
      <w:pPr>
        <w:pStyle w:val="PargrafodaLista"/>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270C5013" w14:textId="77777777" w:rsidR="0072199B" w:rsidRDefault="00000000">
      <w:pPr>
        <w:pStyle w:val="PargrafodaLista"/>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1E689FD4" w14:textId="77777777" w:rsidR="0072199B" w:rsidRDefault="00000000">
      <w:pPr>
        <w:pStyle w:val="PargrafodaLista"/>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2EC840F6" w14:textId="77777777" w:rsidR="0072199B" w:rsidRDefault="00000000">
      <w:pPr>
        <w:pStyle w:val="PargrafodaLista"/>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5370F901" w14:textId="77777777" w:rsidR="0072199B" w:rsidRDefault="00000000">
      <w:pPr>
        <w:pStyle w:val="PargrafodaLista"/>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300D7AD3" w14:textId="77777777" w:rsidR="0072199B" w:rsidRDefault="00000000">
      <w:pPr>
        <w:pStyle w:val="PargrafodaLista"/>
        <w:numPr>
          <w:ilvl w:val="1"/>
          <w:numId w:val="2"/>
        </w:numPr>
        <w:tabs>
          <w:tab w:val="left" w:pos="1021"/>
        </w:tabs>
        <w:spacing w:before="24"/>
        <w:ind w:right="203" w:firstLine="0"/>
        <w:rPr>
          <w:sz w:val="18"/>
          <w:szCs w:val="18"/>
        </w:rPr>
      </w:pPr>
      <w:r>
        <w:rPr>
          <w:w w:val="115"/>
          <w:sz w:val="18"/>
          <w:szCs w:val="18"/>
        </w:rPr>
        <w:t xml:space="preserve">Caberá ao fornecedor acompanhar as operações, ficando responsável pelo ônus decorrente da perda do </w:t>
      </w:r>
      <w:r>
        <w:rPr>
          <w:w w:val="115"/>
          <w:sz w:val="18"/>
          <w:szCs w:val="18"/>
        </w:rPr>
        <w:lastRenderedPageBreak/>
        <w:t>negócio diante da inobservância de quaisquer mensagens emitidas</w:t>
      </w:r>
      <w:r>
        <w:rPr>
          <w:spacing w:val="40"/>
          <w:w w:val="115"/>
          <w:sz w:val="18"/>
          <w:szCs w:val="18"/>
        </w:rPr>
        <w:t xml:space="preserve"> </w:t>
      </w:r>
      <w:r>
        <w:rPr>
          <w:w w:val="115"/>
          <w:sz w:val="18"/>
          <w:szCs w:val="18"/>
        </w:rPr>
        <w:t>pela Administração ou de sua desconexão.</w:t>
      </w:r>
    </w:p>
    <w:p w14:paraId="102DB3DE" w14:textId="77777777" w:rsidR="0072199B" w:rsidRDefault="00000000">
      <w:pPr>
        <w:pStyle w:val="PargrafodaLista"/>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4459FC80" w14:textId="77777777" w:rsidR="0072199B" w:rsidRDefault="00000000">
      <w:pPr>
        <w:pStyle w:val="PargrafodaLista"/>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4B38A4D3" w14:textId="77777777" w:rsidR="0072199B" w:rsidRDefault="00000000">
      <w:pPr>
        <w:pStyle w:val="PargrafodaLista"/>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1802D3" w14:textId="77777777" w:rsidR="0072199B" w:rsidRDefault="00000000">
      <w:pPr>
        <w:pStyle w:val="PargrafodaLista"/>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4F314021" w14:textId="77777777" w:rsidR="0072199B" w:rsidRDefault="00000000">
      <w:pPr>
        <w:pStyle w:val="Corpodetexto"/>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2F7605E9" w14:textId="77777777" w:rsidR="0072199B" w:rsidRDefault="00000000">
      <w:pPr>
        <w:pStyle w:val="PargrafodaLista"/>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5DCD7FE7" w14:textId="77777777" w:rsidR="0072199B" w:rsidRDefault="00000000">
      <w:pPr>
        <w:pStyle w:val="PargrafodaLista"/>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2FB0ACF7" w14:textId="77777777" w:rsidR="0072199B" w:rsidRDefault="00000000">
      <w:pPr>
        <w:pStyle w:val="PargrafodaLista"/>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7E856B9" w14:textId="77777777" w:rsidR="0072199B" w:rsidRDefault="00000000">
      <w:pPr>
        <w:pStyle w:val="PargrafodaLista"/>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753CCA1" w14:textId="77777777" w:rsidR="0072199B" w:rsidRDefault="00000000">
      <w:pPr>
        <w:pStyle w:val="Corpodetexto"/>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4DDF2AA" w14:textId="77777777" w:rsidR="0072199B" w:rsidRDefault="00000000">
      <w:pPr>
        <w:pStyle w:val="Corpodetexto"/>
        <w:spacing w:before="21"/>
        <w:ind w:left="492" w:right="197"/>
        <w:jc w:val="both"/>
        <w:rPr>
          <w:sz w:val="18"/>
          <w:szCs w:val="18"/>
        </w:rPr>
      </w:pPr>
      <w:r>
        <w:rPr>
          <w:w w:val="115"/>
          <w:sz w:val="18"/>
          <w:szCs w:val="18"/>
        </w:rPr>
        <w:t>9.16 Integram este Aviso de Contratação Direta, para todos os fins e efeitos, os seguintes anexos:</w:t>
      </w:r>
    </w:p>
    <w:p w14:paraId="51B323BF" w14:textId="77777777" w:rsidR="0072199B" w:rsidRDefault="0072199B">
      <w:pPr>
        <w:pStyle w:val="Corpodetexto"/>
        <w:spacing w:before="50"/>
        <w:rPr>
          <w:sz w:val="18"/>
          <w:szCs w:val="18"/>
        </w:rPr>
      </w:pPr>
    </w:p>
    <w:p w14:paraId="606F34DF" w14:textId="77777777" w:rsidR="0072199B" w:rsidRDefault="00000000">
      <w:pPr>
        <w:pStyle w:val="PargrafodaLista"/>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54C2ABA" w14:textId="77777777" w:rsidR="0072199B" w:rsidRDefault="00000000">
      <w:pPr>
        <w:pStyle w:val="PargrafodaLista"/>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60FE1A2" w14:textId="77777777" w:rsidR="0072199B" w:rsidRDefault="00000000">
      <w:pPr>
        <w:pStyle w:val="PargrafodaLista"/>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5A4FE94E" w14:textId="77777777" w:rsidR="0072199B" w:rsidRDefault="00000000">
      <w:pPr>
        <w:pStyle w:val="PargrafodaLista"/>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6B62D14" w14:textId="77777777" w:rsidR="0072199B" w:rsidRDefault="00000000">
      <w:pPr>
        <w:pStyle w:val="PargrafodaLista"/>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55EC26A4" w14:textId="77777777" w:rsidR="0072199B" w:rsidRDefault="00000000">
      <w:pPr>
        <w:pStyle w:val="PargrafodaLista"/>
        <w:numPr>
          <w:ilvl w:val="2"/>
          <w:numId w:val="8"/>
        </w:numPr>
        <w:tabs>
          <w:tab w:val="left" w:pos="1812"/>
        </w:tabs>
        <w:spacing w:before="6"/>
        <w:rPr>
          <w:b/>
          <w:sz w:val="18"/>
          <w:szCs w:val="18"/>
        </w:rPr>
      </w:pPr>
      <w:r>
        <w:rPr>
          <w:b/>
          <w:spacing w:val="-2"/>
          <w:w w:val="115"/>
          <w:sz w:val="18"/>
          <w:szCs w:val="18"/>
        </w:rPr>
        <w:t>ANEXO VI –Modelo de Proposta Comercial</w:t>
      </w:r>
    </w:p>
    <w:p w14:paraId="5F933B44" w14:textId="77777777" w:rsidR="0072199B" w:rsidRDefault="00000000">
      <w:pPr>
        <w:pStyle w:val="PargrafodaLista"/>
        <w:numPr>
          <w:ilvl w:val="2"/>
          <w:numId w:val="8"/>
        </w:numPr>
        <w:tabs>
          <w:tab w:val="left" w:pos="1812"/>
        </w:tabs>
        <w:spacing w:before="6"/>
        <w:rPr>
          <w:b/>
          <w:sz w:val="18"/>
          <w:szCs w:val="18"/>
        </w:rPr>
      </w:pPr>
      <w:r>
        <w:rPr>
          <w:b/>
          <w:spacing w:val="-2"/>
          <w:w w:val="115"/>
          <w:sz w:val="18"/>
          <w:szCs w:val="18"/>
        </w:rPr>
        <w:t>ANEXO VII-Termo de Contrato</w:t>
      </w:r>
    </w:p>
    <w:p w14:paraId="2E5589CE" w14:textId="77777777" w:rsidR="0072199B" w:rsidRDefault="00000000">
      <w:pPr>
        <w:pStyle w:val="PargrafodaLista"/>
        <w:numPr>
          <w:ilvl w:val="2"/>
          <w:numId w:val="8"/>
        </w:numPr>
        <w:tabs>
          <w:tab w:val="left" w:pos="1812"/>
        </w:tabs>
        <w:spacing w:before="6"/>
        <w:rPr>
          <w:b/>
          <w:sz w:val="18"/>
          <w:szCs w:val="18"/>
        </w:rPr>
      </w:pPr>
      <w:r>
        <w:rPr>
          <w:b/>
          <w:spacing w:val="-2"/>
          <w:w w:val="115"/>
          <w:sz w:val="18"/>
          <w:szCs w:val="18"/>
        </w:rPr>
        <w:t>ANEXO IX –Termo de Ciência e Notificação</w:t>
      </w:r>
    </w:p>
    <w:p w14:paraId="22945F1B" w14:textId="77777777" w:rsidR="0072199B" w:rsidRDefault="0072199B">
      <w:pPr>
        <w:pStyle w:val="Corpodetexto"/>
        <w:rPr>
          <w:b/>
          <w:sz w:val="18"/>
          <w:szCs w:val="18"/>
        </w:rPr>
      </w:pPr>
    </w:p>
    <w:p w14:paraId="31115C49" w14:textId="77777777" w:rsidR="0072199B" w:rsidRDefault="0072199B">
      <w:pPr>
        <w:pStyle w:val="Corpodetexto"/>
        <w:rPr>
          <w:b/>
          <w:sz w:val="18"/>
          <w:szCs w:val="18"/>
        </w:rPr>
      </w:pPr>
    </w:p>
    <w:p w14:paraId="020E2F52" w14:textId="77777777" w:rsidR="0072199B" w:rsidRDefault="0072199B">
      <w:pPr>
        <w:pStyle w:val="Corpodetexto"/>
        <w:spacing w:before="106"/>
        <w:rPr>
          <w:b/>
          <w:sz w:val="18"/>
          <w:szCs w:val="18"/>
        </w:rPr>
      </w:pPr>
    </w:p>
    <w:p w14:paraId="753A053F" w14:textId="29D7933F" w:rsidR="0072199B" w:rsidRDefault="00000000">
      <w:pPr>
        <w:pStyle w:val="Corpodetexto"/>
        <w:ind w:left="1341" w:right="889"/>
        <w:jc w:val="center"/>
        <w:rPr>
          <w:sz w:val="18"/>
          <w:szCs w:val="18"/>
        </w:rPr>
      </w:pPr>
      <w:bookmarkStart w:id="2" w:name="_Hlk189576754"/>
      <w:r>
        <w:rPr>
          <w:w w:val="115"/>
          <w:sz w:val="18"/>
          <w:szCs w:val="18"/>
        </w:rPr>
        <w:t>RIFAINA/SP,</w:t>
      </w:r>
      <w:r w:rsidR="007867BB">
        <w:rPr>
          <w:w w:val="115"/>
          <w:sz w:val="18"/>
          <w:szCs w:val="18"/>
          <w:lang w:val="pt-BR"/>
        </w:rPr>
        <w:t>06</w:t>
      </w:r>
      <w:r>
        <w:rPr>
          <w:w w:val="115"/>
          <w:sz w:val="18"/>
          <w:szCs w:val="18"/>
          <w:lang w:val="pt-BR"/>
        </w:rPr>
        <w:t xml:space="preserve"> de </w:t>
      </w:r>
      <w:r w:rsidR="007867BB">
        <w:rPr>
          <w:w w:val="115"/>
          <w:sz w:val="18"/>
          <w:szCs w:val="18"/>
          <w:lang w:val="pt-BR"/>
        </w:rPr>
        <w:t>Agosto</w:t>
      </w:r>
      <w:r>
        <w:rPr>
          <w:w w:val="115"/>
          <w:sz w:val="18"/>
          <w:szCs w:val="18"/>
          <w:lang w:val="pt-BR"/>
        </w:rPr>
        <w:t xml:space="preserve"> </w:t>
      </w:r>
      <w:r>
        <w:rPr>
          <w:w w:val="115"/>
          <w:sz w:val="18"/>
          <w:szCs w:val="18"/>
        </w:rPr>
        <w:t>de</w:t>
      </w:r>
      <w:r>
        <w:rPr>
          <w:spacing w:val="1"/>
          <w:w w:val="115"/>
          <w:sz w:val="18"/>
          <w:szCs w:val="18"/>
        </w:rPr>
        <w:t xml:space="preserve"> </w:t>
      </w:r>
      <w:r>
        <w:rPr>
          <w:spacing w:val="-2"/>
          <w:w w:val="115"/>
          <w:sz w:val="18"/>
          <w:szCs w:val="18"/>
        </w:rPr>
        <w:t>2025</w:t>
      </w:r>
    </w:p>
    <w:p w14:paraId="4DE84563" w14:textId="77777777" w:rsidR="0072199B" w:rsidRDefault="0072199B">
      <w:pPr>
        <w:pStyle w:val="Corpodetexto"/>
        <w:spacing w:before="85"/>
        <w:rPr>
          <w:sz w:val="18"/>
          <w:szCs w:val="18"/>
        </w:rPr>
      </w:pPr>
    </w:p>
    <w:p w14:paraId="62BACF57" w14:textId="77777777" w:rsidR="0072199B" w:rsidRDefault="00000000">
      <w:pPr>
        <w:pStyle w:val="Ttulo1"/>
        <w:spacing w:line="253" w:lineRule="exact"/>
        <w:ind w:left="1176" w:right="889"/>
        <w:jc w:val="center"/>
        <w:rPr>
          <w:sz w:val="18"/>
          <w:szCs w:val="18"/>
        </w:rPr>
      </w:pPr>
      <w:r>
        <w:rPr>
          <w:sz w:val="18"/>
          <w:szCs w:val="18"/>
        </w:rPr>
        <w:t>Wilson Alves Da Silva Junior</w:t>
      </w:r>
    </w:p>
    <w:p w14:paraId="33B1176B" w14:textId="77777777" w:rsidR="0072199B" w:rsidRDefault="00000000">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2BDC4368" w14:textId="77777777" w:rsidR="0072199B" w:rsidRDefault="0072199B">
      <w:pPr>
        <w:jc w:val="center"/>
        <w:rPr>
          <w:b/>
        </w:rPr>
        <w:sectPr w:rsidR="0072199B">
          <w:headerReference w:type="default" r:id="rId15"/>
          <w:footerReference w:type="default" r:id="rId16"/>
          <w:pgSz w:w="11920" w:h="16850"/>
          <w:pgMar w:top="2360" w:right="992" w:bottom="1100" w:left="708" w:header="581" w:footer="903" w:gutter="0"/>
          <w:cols w:space="720"/>
        </w:sectPr>
      </w:pPr>
    </w:p>
    <w:p w14:paraId="3C12B6F6" w14:textId="77777777" w:rsidR="0072199B" w:rsidRDefault="00000000">
      <w:pPr>
        <w:pStyle w:val="Corpodetexto"/>
        <w:spacing w:before="43"/>
        <w:jc w:val="center"/>
        <w:rPr>
          <w:b/>
        </w:rPr>
      </w:pPr>
      <w:r>
        <w:rPr>
          <w:b/>
        </w:rPr>
        <w:lastRenderedPageBreak/>
        <w:t xml:space="preserve">ANEXO I </w:t>
      </w:r>
    </w:p>
    <w:p w14:paraId="3501CE77" w14:textId="77777777" w:rsidR="0072199B" w:rsidRDefault="0072199B">
      <w:pPr>
        <w:pStyle w:val="Corpodetexto"/>
        <w:spacing w:before="43"/>
        <w:rPr>
          <w:b/>
        </w:rPr>
      </w:pPr>
    </w:p>
    <w:p w14:paraId="215A6F91" w14:textId="77777777" w:rsidR="0072199B" w:rsidRDefault="0072199B">
      <w:pPr>
        <w:pStyle w:val="Corpodetexto"/>
        <w:spacing w:before="43"/>
        <w:rPr>
          <w:b/>
        </w:rPr>
      </w:pPr>
    </w:p>
    <w:p w14:paraId="2576DA54" w14:textId="77777777" w:rsidR="0072199B" w:rsidRDefault="00000000">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5BA29B63" w14:textId="77777777" w:rsidR="0072199B" w:rsidRDefault="0072199B">
      <w:pPr>
        <w:pStyle w:val="Corpodetexto"/>
        <w:spacing w:before="77"/>
        <w:rPr>
          <w:b/>
        </w:rPr>
      </w:pPr>
    </w:p>
    <w:p w14:paraId="33B3BD7E" w14:textId="6F15891A" w:rsidR="0072199B" w:rsidRDefault="00000000" w:rsidP="007867BB">
      <w:pPr>
        <w:pStyle w:val="PargrafodaLista"/>
        <w:tabs>
          <w:tab w:val="left" w:pos="567"/>
        </w:tabs>
        <w:spacing w:before="138"/>
        <w:ind w:left="220"/>
        <w:rPr>
          <w:rFonts w:ascii="Arial" w:hAnsi="Arial" w:cs="Arial"/>
          <w:sz w:val="24"/>
          <w:szCs w:val="24"/>
        </w:rPr>
      </w:pPr>
      <w:r>
        <w:rPr>
          <w:b/>
          <w:spacing w:val="4"/>
          <w:w w:val="110"/>
          <w:sz w:val="24"/>
        </w:rPr>
        <w:t>OBJETO:</w:t>
      </w:r>
      <w:r>
        <w:rPr>
          <w:b/>
          <w:spacing w:val="4"/>
          <w:w w:val="110"/>
          <w:sz w:val="24"/>
          <w:lang w:val="pt-BR"/>
        </w:rPr>
        <w:t xml:space="preserve"> </w:t>
      </w:r>
      <w:r>
        <w:rPr>
          <w:b/>
          <w:bCs/>
          <w:w w:val="115"/>
        </w:rPr>
        <w:t xml:space="preserve"> </w:t>
      </w:r>
      <w:r w:rsidR="007867BB" w:rsidRPr="007867BB">
        <w:rPr>
          <w:rFonts w:ascii="Arial" w:eastAsia="Arial-BoldMT" w:hAnsi="Arial" w:cs="Arial"/>
          <w:b/>
          <w:bCs/>
          <w:sz w:val="24"/>
          <w:szCs w:val="24"/>
        </w:rPr>
        <w:t>AQUISIÇÃO DE MATERIAIS DE CONSUMO ESPECÍFICOS PARA O ATENDIMENTO ODONTOLÓGICO DO CENTRO CLÍNICO JAMEL HELLÚ, EM RIFAINA/SP</w:t>
      </w:r>
    </w:p>
    <w:p w14:paraId="11795C86" w14:textId="77777777" w:rsidR="0072199B" w:rsidRDefault="0072199B">
      <w:pPr>
        <w:jc w:val="both"/>
        <w:rPr>
          <w:rFonts w:ascii="Arial" w:eastAsia="Lucida Sans Unicode" w:hAnsi="Arial" w:cs="Arial"/>
          <w:b/>
          <w:bCs/>
          <w:color w:val="000000"/>
          <w:sz w:val="24"/>
          <w:szCs w:val="24"/>
        </w:rPr>
      </w:pPr>
    </w:p>
    <w:tbl>
      <w:tblPr>
        <w:tblW w:w="8202" w:type="dxa"/>
        <w:tblInd w:w="75" w:type="dxa"/>
        <w:tblCellMar>
          <w:left w:w="70" w:type="dxa"/>
          <w:right w:w="70" w:type="dxa"/>
        </w:tblCellMar>
        <w:tblLook w:val="04A0" w:firstRow="1" w:lastRow="0" w:firstColumn="1" w:lastColumn="0" w:noHBand="0" w:noVBand="1"/>
      </w:tblPr>
      <w:tblGrid>
        <w:gridCol w:w="1020"/>
        <w:gridCol w:w="1100"/>
        <w:gridCol w:w="960"/>
        <w:gridCol w:w="2137"/>
        <w:gridCol w:w="1695"/>
        <w:gridCol w:w="1400"/>
      </w:tblGrid>
      <w:tr w:rsidR="00DE6194" w:rsidRPr="003B6362" w14:paraId="4D78B7BF" w14:textId="77777777" w:rsidTr="00DB1445">
        <w:trPr>
          <w:trHeight w:val="300"/>
        </w:trPr>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952417"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ITEM</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14:paraId="62967240"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UNID</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40A9F0AB"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QUANT</w:t>
            </w:r>
          </w:p>
        </w:tc>
        <w:tc>
          <w:tcPr>
            <w:tcW w:w="2027" w:type="dxa"/>
            <w:tcBorders>
              <w:top w:val="single" w:sz="4" w:space="0" w:color="auto"/>
              <w:left w:val="nil"/>
              <w:bottom w:val="single" w:sz="4" w:space="0" w:color="auto"/>
              <w:right w:val="single" w:sz="4" w:space="0" w:color="auto"/>
            </w:tcBorders>
            <w:shd w:val="clear" w:color="000000" w:fill="FFFFFF"/>
            <w:noWrap/>
            <w:vAlign w:val="bottom"/>
            <w:hideMark/>
          </w:tcPr>
          <w:p w14:paraId="5282ADC8"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DESCRIÇÃO DO ITEM</w:t>
            </w:r>
          </w:p>
        </w:tc>
        <w:tc>
          <w:tcPr>
            <w:tcW w:w="1695" w:type="dxa"/>
            <w:tcBorders>
              <w:top w:val="single" w:sz="4" w:space="0" w:color="auto"/>
              <w:left w:val="nil"/>
              <w:bottom w:val="single" w:sz="4" w:space="0" w:color="auto"/>
              <w:right w:val="single" w:sz="4" w:space="0" w:color="auto"/>
            </w:tcBorders>
            <w:shd w:val="clear" w:color="000000" w:fill="FFFFFF"/>
            <w:noWrap/>
            <w:vAlign w:val="bottom"/>
            <w:hideMark/>
          </w:tcPr>
          <w:p w14:paraId="7A51AD71"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VALOR UNITÁRIO</w:t>
            </w:r>
          </w:p>
        </w:tc>
        <w:tc>
          <w:tcPr>
            <w:tcW w:w="1400" w:type="dxa"/>
            <w:tcBorders>
              <w:top w:val="single" w:sz="4" w:space="0" w:color="auto"/>
              <w:left w:val="nil"/>
              <w:bottom w:val="single" w:sz="4" w:space="0" w:color="auto"/>
              <w:right w:val="single" w:sz="4" w:space="0" w:color="auto"/>
            </w:tcBorders>
            <w:shd w:val="clear" w:color="000000" w:fill="FFFFFF"/>
            <w:noWrap/>
            <w:vAlign w:val="bottom"/>
            <w:hideMark/>
          </w:tcPr>
          <w:p w14:paraId="2A77B573"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VALOR TOTAL</w:t>
            </w:r>
          </w:p>
        </w:tc>
      </w:tr>
      <w:tr w:rsidR="00DE6194" w:rsidRPr="003B6362" w14:paraId="4EDA3E0C" w14:textId="77777777" w:rsidTr="00DB1445">
        <w:trPr>
          <w:trHeight w:val="18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2B2DF25B"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1</w:t>
            </w:r>
          </w:p>
        </w:tc>
        <w:tc>
          <w:tcPr>
            <w:tcW w:w="1100" w:type="dxa"/>
            <w:tcBorders>
              <w:top w:val="nil"/>
              <w:left w:val="nil"/>
              <w:bottom w:val="single" w:sz="4" w:space="0" w:color="auto"/>
              <w:right w:val="single" w:sz="4" w:space="0" w:color="auto"/>
            </w:tcBorders>
            <w:shd w:val="clear" w:color="000000" w:fill="FFFFFF"/>
            <w:noWrap/>
            <w:vAlign w:val="bottom"/>
            <w:hideMark/>
          </w:tcPr>
          <w:p w14:paraId="1CB749FA"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UNID</w:t>
            </w:r>
          </w:p>
        </w:tc>
        <w:tc>
          <w:tcPr>
            <w:tcW w:w="960" w:type="dxa"/>
            <w:tcBorders>
              <w:top w:val="nil"/>
              <w:left w:val="nil"/>
              <w:bottom w:val="single" w:sz="4" w:space="0" w:color="auto"/>
              <w:right w:val="single" w:sz="4" w:space="0" w:color="auto"/>
            </w:tcBorders>
            <w:shd w:val="clear" w:color="000000" w:fill="FFFFFF"/>
            <w:noWrap/>
            <w:vAlign w:val="bottom"/>
            <w:hideMark/>
          </w:tcPr>
          <w:p w14:paraId="3E9DC926"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5</w:t>
            </w:r>
          </w:p>
        </w:tc>
        <w:tc>
          <w:tcPr>
            <w:tcW w:w="2027" w:type="dxa"/>
            <w:tcBorders>
              <w:top w:val="nil"/>
              <w:left w:val="nil"/>
              <w:bottom w:val="single" w:sz="4" w:space="0" w:color="auto"/>
              <w:right w:val="single" w:sz="4" w:space="0" w:color="auto"/>
            </w:tcBorders>
            <w:shd w:val="clear" w:color="000000" w:fill="FFFFFF"/>
            <w:vAlign w:val="center"/>
            <w:hideMark/>
          </w:tcPr>
          <w:p w14:paraId="463A7BAA"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010.000.237 ADESIVO PRIMER P/ UNIAO DE RESINAS COMPOSTAS FOTOPOLIMERIZAVEIS</w:t>
            </w:r>
          </w:p>
        </w:tc>
        <w:tc>
          <w:tcPr>
            <w:tcW w:w="1695" w:type="dxa"/>
            <w:tcBorders>
              <w:top w:val="nil"/>
              <w:left w:val="nil"/>
              <w:bottom w:val="single" w:sz="4" w:space="0" w:color="auto"/>
              <w:right w:val="single" w:sz="4" w:space="0" w:color="auto"/>
            </w:tcBorders>
            <w:shd w:val="clear" w:color="000000" w:fill="FFFFFF"/>
            <w:noWrap/>
            <w:vAlign w:val="center"/>
            <w:hideMark/>
          </w:tcPr>
          <w:p w14:paraId="4CA6FFD3"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235,39 </w:t>
            </w:r>
          </w:p>
        </w:tc>
        <w:tc>
          <w:tcPr>
            <w:tcW w:w="1400" w:type="dxa"/>
            <w:tcBorders>
              <w:top w:val="nil"/>
              <w:left w:val="nil"/>
              <w:bottom w:val="single" w:sz="4" w:space="0" w:color="auto"/>
              <w:right w:val="single" w:sz="4" w:space="0" w:color="auto"/>
            </w:tcBorders>
            <w:shd w:val="clear" w:color="000000" w:fill="FFFFFF"/>
            <w:noWrap/>
            <w:vAlign w:val="center"/>
            <w:hideMark/>
          </w:tcPr>
          <w:p w14:paraId="3DB11E0A"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1.176,95 </w:t>
            </w:r>
          </w:p>
        </w:tc>
      </w:tr>
      <w:tr w:rsidR="00DE6194" w:rsidRPr="003B6362" w14:paraId="36C3E3CB" w14:textId="77777777" w:rsidTr="00DB1445">
        <w:trPr>
          <w:trHeight w:val="24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258B3917"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2</w:t>
            </w:r>
          </w:p>
        </w:tc>
        <w:tc>
          <w:tcPr>
            <w:tcW w:w="1100" w:type="dxa"/>
            <w:tcBorders>
              <w:top w:val="nil"/>
              <w:left w:val="nil"/>
              <w:bottom w:val="single" w:sz="4" w:space="0" w:color="auto"/>
              <w:right w:val="single" w:sz="4" w:space="0" w:color="auto"/>
            </w:tcBorders>
            <w:shd w:val="clear" w:color="000000" w:fill="FFFFFF"/>
            <w:noWrap/>
            <w:vAlign w:val="bottom"/>
            <w:hideMark/>
          </w:tcPr>
          <w:p w14:paraId="6919DBF4"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FRC</w:t>
            </w:r>
          </w:p>
        </w:tc>
        <w:tc>
          <w:tcPr>
            <w:tcW w:w="960" w:type="dxa"/>
            <w:tcBorders>
              <w:top w:val="nil"/>
              <w:left w:val="nil"/>
              <w:bottom w:val="single" w:sz="4" w:space="0" w:color="auto"/>
              <w:right w:val="single" w:sz="4" w:space="0" w:color="auto"/>
            </w:tcBorders>
            <w:shd w:val="clear" w:color="000000" w:fill="FFFFFF"/>
            <w:noWrap/>
            <w:vAlign w:val="bottom"/>
            <w:hideMark/>
          </w:tcPr>
          <w:p w14:paraId="20180D1D"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15</w:t>
            </w:r>
          </w:p>
        </w:tc>
        <w:tc>
          <w:tcPr>
            <w:tcW w:w="2027" w:type="dxa"/>
            <w:tcBorders>
              <w:top w:val="nil"/>
              <w:left w:val="nil"/>
              <w:bottom w:val="single" w:sz="4" w:space="0" w:color="auto"/>
              <w:right w:val="single" w:sz="4" w:space="0" w:color="auto"/>
            </w:tcBorders>
            <w:shd w:val="clear" w:color="000000" w:fill="FFFFFF"/>
            <w:vAlign w:val="center"/>
            <w:hideMark/>
          </w:tcPr>
          <w:p w14:paraId="55BBD379"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010.000.717 ANESTÉSICO TÓPICO GEL, COM SABOR. BENZOCAÍNA 200MG/G. EMBALAGEM COM 12 GRAMAS</w:t>
            </w:r>
          </w:p>
        </w:tc>
        <w:tc>
          <w:tcPr>
            <w:tcW w:w="1695" w:type="dxa"/>
            <w:tcBorders>
              <w:top w:val="nil"/>
              <w:left w:val="nil"/>
              <w:bottom w:val="single" w:sz="4" w:space="0" w:color="auto"/>
              <w:right w:val="single" w:sz="4" w:space="0" w:color="auto"/>
            </w:tcBorders>
            <w:shd w:val="clear" w:color="000000" w:fill="FFFFFF"/>
            <w:noWrap/>
            <w:vAlign w:val="center"/>
            <w:hideMark/>
          </w:tcPr>
          <w:p w14:paraId="21AC9CCE"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19,61 </w:t>
            </w:r>
          </w:p>
        </w:tc>
        <w:tc>
          <w:tcPr>
            <w:tcW w:w="1400" w:type="dxa"/>
            <w:tcBorders>
              <w:top w:val="nil"/>
              <w:left w:val="nil"/>
              <w:bottom w:val="single" w:sz="4" w:space="0" w:color="auto"/>
              <w:right w:val="single" w:sz="4" w:space="0" w:color="auto"/>
            </w:tcBorders>
            <w:shd w:val="clear" w:color="000000" w:fill="FFFFFF"/>
            <w:noWrap/>
            <w:vAlign w:val="center"/>
            <w:hideMark/>
          </w:tcPr>
          <w:p w14:paraId="76084820"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294,15 </w:t>
            </w:r>
          </w:p>
        </w:tc>
      </w:tr>
      <w:tr w:rsidR="00DE6194" w:rsidRPr="003B6362" w14:paraId="6A3BCC68" w14:textId="77777777" w:rsidTr="00DB1445">
        <w:trPr>
          <w:trHeight w:val="21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1406B971"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3</w:t>
            </w:r>
          </w:p>
        </w:tc>
        <w:tc>
          <w:tcPr>
            <w:tcW w:w="1100" w:type="dxa"/>
            <w:tcBorders>
              <w:top w:val="nil"/>
              <w:left w:val="nil"/>
              <w:bottom w:val="single" w:sz="4" w:space="0" w:color="auto"/>
              <w:right w:val="single" w:sz="4" w:space="0" w:color="auto"/>
            </w:tcBorders>
            <w:shd w:val="clear" w:color="000000" w:fill="FFFFFF"/>
            <w:noWrap/>
            <w:vAlign w:val="bottom"/>
            <w:hideMark/>
          </w:tcPr>
          <w:p w14:paraId="6104DD98"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CX</w:t>
            </w:r>
          </w:p>
        </w:tc>
        <w:tc>
          <w:tcPr>
            <w:tcW w:w="960" w:type="dxa"/>
            <w:tcBorders>
              <w:top w:val="nil"/>
              <w:left w:val="nil"/>
              <w:bottom w:val="single" w:sz="4" w:space="0" w:color="auto"/>
              <w:right w:val="single" w:sz="4" w:space="0" w:color="auto"/>
            </w:tcBorders>
            <w:shd w:val="clear" w:color="000000" w:fill="FFFFFF"/>
            <w:noWrap/>
            <w:vAlign w:val="bottom"/>
            <w:hideMark/>
          </w:tcPr>
          <w:p w14:paraId="12B5FD3E"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20</w:t>
            </w:r>
          </w:p>
        </w:tc>
        <w:tc>
          <w:tcPr>
            <w:tcW w:w="2027" w:type="dxa"/>
            <w:tcBorders>
              <w:top w:val="nil"/>
              <w:left w:val="nil"/>
              <w:bottom w:val="single" w:sz="4" w:space="0" w:color="auto"/>
              <w:right w:val="single" w:sz="4" w:space="0" w:color="auto"/>
            </w:tcBorders>
            <w:shd w:val="clear" w:color="000000" w:fill="FFFFFF"/>
            <w:vAlign w:val="center"/>
            <w:hideMark/>
          </w:tcPr>
          <w:p w14:paraId="6AC0F203"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010.000.837 ANESTÉSICO LOCAL INJETÁVEL À BASE DE LIDOCAÍNA HCI 2% COM EPINEFRINA (1/100.000)</w:t>
            </w:r>
          </w:p>
        </w:tc>
        <w:tc>
          <w:tcPr>
            <w:tcW w:w="1695" w:type="dxa"/>
            <w:tcBorders>
              <w:top w:val="nil"/>
              <w:left w:val="nil"/>
              <w:bottom w:val="single" w:sz="4" w:space="0" w:color="auto"/>
              <w:right w:val="single" w:sz="4" w:space="0" w:color="auto"/>
            </w:tcBorders>
            <w:shd w:val="clear" w:color="000000" w:fill="FFFFFF"/>
            <w:noWrap/>
            <w:vAlign w:val="center"/>
            <w:hideMark/>
          </w:tcPr>
          <w:p w14:paraId="071149AA"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197,56 </w:t>
            </w:r>
          </w:p>
        </w:tc>
        <w:tc>
          <w:tcPr>
            <w:tcW w:w="1400" w:type="dxa"/>
            <w:tcBorders>
              <w:top w:val="nil"/>
              <w:left w:val="nil"/>
              <w:bottom w:val="single" w:sz="4" w:space="0" w:color="auto"/>
              <w:right w:val="single" w:sz="4" w:space="0" w:color="auto"/>
            </w:tcBorders>
            <w:shd w:val="clear" w:color="000000" w:fill="FFFFFF"/>
            <w:noWrap/>
            <w:vAlign w:val="center"/>
            <w:hideMark/>
          </w:tcPr>
          <w:p w14:paraId="3D43B9CD"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3.951,20 </w:t>
            </w:r>
          </w:p>
        </w:tc>
      </w:tr>
      <w:tr w:rsidR="00DE6194" w:rsidRPr="003B6362" w14:paraId="6B8325BD" w14:textId="77777777" w:rsidTr="00DB1445">
        <w:trPr>
          <w:trHeight w:val="15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131D90F1"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4</w:t>
            </w:r>
          </w:p>
        </w:tc>
        <w:tc>
          <w:tcPr>
            <w:tcW w:w="1100" w:type="dxa"/>
            <w:tcBorders>
              <w:top w:val="nil"/>
              <w:left w:val="nil"/>
              <w:bottom w:val="single" w:sz="4" w:space="0" w:color="auto"/>
              <w:right w:val="single" w:sz="4" w:space="0" w:color="auto"/>
            </w:tcBorders>
            <w:shd w:val="clear" w:color="000000" w:fill="FFFFFF"/>
            <w:noWrap/>
            <w:vAlign w:val="bottom"/>
            <w:hideMark/>
          </w:tcPr>
          <w:p w14:paraId="704E3B40"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UNID</w:t>
            </w:r>
          </w:p>
        </w:tc>
        <w:tc>
          <w:tcPr>
            <w:tcW w:w="960" w:type="dxa"/>
            <w:tcBorders>
              <w:top w:val="nil"/>
              <w:left w:val="nil"/>
              <w:bottom w:val="single" w:sz="4" w:space="0" w:color="auto"/>
              <w:right w:val="single" w:sz="4" w:space="0" w:color="auto"/>
            </w:tcBorders>
            <w:shd w:val="clear" w:color="000000" w:fill="FFFFFF"/>
            <w:noWrap/>
            <w:vAlign w:val="bottom"/>
            <w:hideMark/>
          </w:tcPr>
          <w:p w14:paraId="0443EDF4"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20</w:t>
            </w:r>
          </w:p>
        </w:tc>
        <w:tc>
          <w:tcPr>
            <w:tcW w:w="2027" w:type="dxa"/>
            <w:tcBorders>
              <w:top w:val="nil"/>
              <w:left w:val="nil"/>
              <w:bottom w:val="single" w:sz="4" w:space="0" w:color="auto"/>
              <w:right w:val="single" w:sz="4" w:space="0" w:color="auto"/>
            </w:tcBorders>
            <w:shd w:val="clear" w:color="000000" w:fill="FFFFFF"/>
            <w:vAlign w:val="center"/>
            <w:hideMark/>
          </w:tcPr>
          <w:p w14:paraId="3D0C6C1A"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ACIDO FOSFORICO 37% GEL CONDICIONADOR DE ESMALTE E DENTINA</w:t>
            </w:r>
          </w:p>
        </w:tc>
        <w:tc>
          <w:tcPr>
            <w:tcW w:w="1695" w:type="dxa"/>
            <w:tcBorders>
              <w:top w:val="nil"/>
              <w:left w:val="nil"/>
              <w:bottom w:val="single" w:sz="4" w:space="0" w:color="auto"/>
              <w:right w:val="single" w:sz="4" w:space="0" w:color="auto"/>
            </w:tcBorders>
            <w:shd w:val="clear" w:color="000000" w:fill="FFFFFF"/>
            <w:noWrap/>
            <w:vAlign w:val="center"/>
            <w:hideMark/>
          </w:tcPr>
          <w:p w14:paraId="209BFFB5"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3,69 </w:t>
            </w:r>
          </w:p>
        </w:tc>
        <w:tc>
          <w:tcPr>
            <w:tcW w:w="1400" w:type="dxa"/>
            <w:tcBorders>
              <w:top w:val="nil"/>
              <w:left w:val="nil"/>
              <w:bottom w:val="single" w:sz="4" w:space="0" w:color="auto"/>
              <w:right w:val="single" w:sz="4" w:space="0" w:color="auto"/>
            </w:tcBorders>
            <w:shd w:val="clear" w:color="000000" w:fill="FFFFFF"/>
            <w:noWrap/>
            <w:vAlign w:val="center"/>
            <w:hideMark/>
          </w:tcPr>
          <w:p w14:paraId="1BAD8990"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73,80 </w:t>
            </w:r>
          </w:p>
        </w:tc>
      </w:tr>
      <w:tr w:rsidR="00DE6194" w:rsidRPr="003B6362" w14:paraId="4E0562AE" w14:textId="77777777" w:rsidTr="00DB1445">
        <w:trPr>
          <w:trHeight w:val="15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214BA7FE"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5</w:t>
            </w:r>
          </w:p>
        </w:tc>
        <w:tc>
          <w:tcPr>
            <w:tcW w:w="1100" w:type="dxa"/>
            <w:tcBorders>
              <w:top w:val="nil"/>
              <w:left w:val="nil"/>
              <w:bottom w:val="single" w:sz="4" w:space="0" w:color="auto"/>
              <w:right w:val="single" w:sz="4" w:space="0" w:color="auto"/>
            </w:tcBorders>
            <w:shd w:val="clear" w:color="000000" w:fill="FFFFFF"/>
            <w:noWrap/>
            <w:vAlign w:val="bottom"/>
            <w:hideMark/>
          </w:tcPr>
          <w:p w14:paraId="6E787723"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UNID</w:t>
            </w:r>
          </w:p>
        </w:tc>
        <w:tc>
          <w:tcPr>
            <w:tcW w:w="960" w:type="dxa"/>
            <w:tcBorders>
              <w:top w:val="nil"/>
              <w:left w:val="nil"/>
              <w:bottom w:val="single" w:sz="4" w:space="0" w:color="auto"/>
              <w:right w:val="single" w:sz="4" w:space="0" w:color="auto"/>
            </w:tcBorders>
            <w:shd w:val="clear" w:color="000000" w:fill="FFFFFF"/>
            <w:noWrap/>
            <w:vAlign w:val="bottom"/>
            <w:hideMark/>
          </w:tcPr>
          <w:p w14:paraId="1E7F7EF1"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1</w:t>
            </w:r>
          </w:p>
        </w:tc>
        <w:tc>
          <w:tcPr>
            <w:tcW w:w="2027" w:type="dxa"/>
            <w:tcBorders>
              <w:top w:val="nil"/>
              <w:left w:val="nil"/>
              <w:bottom w:val="single" w:sz="4" w:space="0" w:color="auto"/>
              <w:right w:val="single" w:sz="4" w:space="0" w:color="auto"/>
            </w:tcBorders>
            <w:shd w:val="clear" w:color="000000" w:fill="FFFFFF"/>
            <w:vAlign w:val="center"/>
            <w:hideMark/>
          </w:tcPr>
          <w:p w14:paraId="1C359588"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CIMENTO DE IONÔMERO DE VIDRO FOTOPOLIMERIZÁVEL</w:t>
            </w:r>
          </w:p>
        </w:tc>
        <w:tc>
          <w:tcPr>
            <w:tcW w:w="1695" w:type="dxa"/>
            <w:tcBorders>
              <w:top w:val="nil"/>
              <w:left w:val="nil"/>
              <w:bottom w:val="single" w:sz="4" w:space="0" w:color="auto"/>
              <w:right w:val="single" w:sz="4" w:space="0" w:color="auto"/>
            </w:tcBorders>
            <w:shd w:val="clear" w:color="000000" w:fill="FFFFFF"/>
            <w:noWrap/>
            <w:vAlign w:val="center"/>
            <w:hideMark/>
          </w:tcPr>
          <w:p w14:paraId="4EB63BCD"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284,61 </w:t>
            </w:r>
          </w:p>
        </w:tc>
        <w:tc>
          <w:tcPr>
            <w:tcW w:w="1400" w:type="dxa"/>
            <w:tcBorders>
              <w:top w:val="nil"/>
              <w:left w:val="nil"/>
              <w:bottom w:val="single" w:sz="4" w:space="0" w:color="auto"/>
              <w:right w:val="single" w:sz="4" w:space="0" w:color="auto"/>
            </w:tcBorders>
            <w:shd w:val="clear" w:color="000000" w:fill="FFFFFF"/>
            <w:noWrap/>
            <w:vAlign w:val="center"/>
            <w:hideMark/>
          </w:tcPr>
          <w:p w14:paraId="4021068F"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284,61 </w:t>
            </w:r>
          </w:p>
        </w:tc>
      </w:tr>
      <w:tr w:rsidR="00DE6194" w:rsidRPr="003B6362" w14:paraId="6A21CD74" w14:textId="77777777" w:rsidTr="00DB1445">
        <w:trPr>
          <w:trHeight w:val="6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3FA79908"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6</w:t>
            </w:r>
          </w:p>
        </w:tc>
        <w:tc>
          <w:tcPr>
            <w:tcW w:w="1100" w:type="dxa"/>
            <w:tcBorders>
              <w:top w:val="nil"/>
              <w:left w:val="nil"/>
              <w:bottom w:val="single" w:sz="4" w:space="0" w:color="auto"/>
              <w:right w:val="single" w:sz="4" w:space="0" w:color="auto"/>
            </w:tcBorders>
            <w:shd w:val="clear" w:color="000000" w:fill="FFFFFF"/>
            <w:noWrap/>
            <w:vAlign w:val="bottom"/>
            <w:hideMark/>
          </w:tcPr>
          <w:p w14:paraId="1BA6B05C"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CX</w:t>
            </w:r>
          </w:p>
        </w:tc>
        <w:tc>
          <w:tcPr>
            <w:tcW w:w="960" w:type="dxa"/>
            <w:tcBorders>
              <w:top w:val="nil"/>
              <w:left w:val="nil"/>
              <w:bottom w:val="single" w:sz="4" w:space="0" w:color="auto"/>
              <w:right w:val="single" w:sz="4" w:space="0" w:color="auto"/>
            </w:tcBorders>
            <w:shd w:val="clear" w:color="000000" w:fill="FFFFFF"/>
            <w:noWrap/>
            <w:vAlign w:val="bottom"/>
            <w:hideMark/>
          </w:tcPr>
          <w:p w14:paraId="64C874D7"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7</w:t>
            </w:r>
          </w:p>
        </w:tc>
        <w:tc>
          <w:tcPr>
            <w:tcW w:w="2027" w:type="dxa"/>
            <w:tcBorders>
              <w:top w:val="nil"/>
              <w:left w:val="nil"/>
              <w:bottom w:val="single" w:sz="4" w:space="0" w:color="auto"/>
              <w:right w:val="single" w:sz="4" w:space="0" w:color="auto"/>
            </w:tcBorders>
            <w:shd w:val="clear" w:color="000000" w:fill="FFFFFF"/>
            <w:vAlign w:val="center"/>
            <w:hideMark/>
          </w:tcPr>
          <w:p w14:paraId="79373784"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EUGENOL VIDRO COM 20ML</w:t>
            </w:r>
          </w:p>
        </w:tc>
        <w:tc>
          <w:tcPr>
            <w:tcW w:w="1695" w:type="dxa"/>
            <w:tcBorders>
              <w:top w:val="nil"/>
              <w:left w:val="nil"/>
              <w:bottom w:val="single" w:sz="4" w:space="0" w:color="auto"/>
              <w:right w:val="single" w:sz="4" w:space="0" w:color="auto"/>
            </w:tcBorders>
            <w:shd w:val="clear" w:color="000000" w:fill="FFFFFF"/>
            <w:noWrap/>
            <w:vAlign w:val="center"/>
            <w:hideMark/>
          </w:tcPr>
          <w:p w14:paraId="5659B3DE"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23,84 </w:t>
            </w:r>
          </w:p>
        </w:tc>
        <w:tc>
          <w:tcPr>
            <w:tcW w:w="1400" w:type="dxa"/>
            <w:tcBorders>
              <w:top w:val="nil"/>
              <w:left w:val="nil"/>
              <w:bottom w:val="single" w:sz="4" w:space="0" w:color="auto"/>
              <w:right w:val="single" w:sz="4" w:space="0" w:color="auto"/>
            </w:tcBorders>
            <w:shd w:val="clear" w:color="000000" w:fill="FFFFFF"/>
            <w:noWrap/>
            <w:vAlign w:val="center"/>
            <w:hideMark/>
          </w:tcPr>
          <w:p w14:paraId="4A5641A9"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166,88 </w:t>
            </w:r>
          </w:p>
        </w:tc>
      </w:tr>
      <w:tr w:rsidR="00DE6194" w:rsidRPr="003B6362" w14:paraId="51C05F7C" w14:textId="77777777" w:rsidTr="00DB1445">
        <w:trPr>
          <w:trHeight w:val="15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2DD3CBE9"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lastRenderedPageBreak/>
              <w:t>7</w:t>
            </w:r>
          </w:p>
        </w:tc>
        <w:tc>
          <w:tcPr>
            <w:tcW w:w="1100" w:type="dxa"/>
            <w:tcBorders>
              <w:top w:val="nil"/>
              <w:left w:val="nil"/>
              <w:bottom w:val="single" w:sz="4" w:space="0" w:color="auto"/>
              <w:right w:val="single" w:sz="4" w:space="0" w:color="auto"/>
            </w:tcBorders>
            <w:shd w:val="clear" w:color="000000" w:fill="FFFFFF"/>
            <w:noWrap/>
            <w:vAlign w:val="bottom"/>
            <w:hideMark/>
          </w:tcPr>
          <w:p w14:paraId="31426B48"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PCT</w:t>
            </w:r>
          </w:p>
        </w:tc>
        <w:tc>
          <w:tcPr>
            <w:tcW w:w="960" w:type="dxa"/>
            <w:tcBorders>
              <w:top w:val="nil"/>
              <w:left w:val="nil"/>
              <w:bottom w:val="single" w:sz="4" w:space="0" w:color="auto"/>
              <w:right w:val="single" w:sz="4" w:space="0" w:color="auto"/>
            </w:tcBorders>
            <w:shd w:val="clear" w:color="000000" w:fill="FFFFFF"/>
            <w:noWrap/>
            <w:vAlign w:val="bottom"/>
            <w:hideMark/>
          </w:tcPr>
          <w:p w14:paraId="5C1A877D"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20</w:t>
            </w:r>
          </w:p>
        </w:tc>
        <w:tc>
          <w:tcPr>
            <w:tcW w:w="2027" w:type="dxa"/>
            <w:tcBorders>
              <w:top w:val="nil"/>
              <w:left w:val="nil"/>
              <w:bottom w:val="single" w:sz="4" w:space="0" w:color="auto"/>
              <w:right w:val="single" w:sz="4" w:space="0" w:color="auto"/>
            </w:tcBorders>
            <w:shd w:val="clear" w:color="000000" w:fill="FFFFFF"/>
            <w:vAlign w:val="center"/>
            <w:hideMark/>
          </w:tcPr>
          <w:p w14:paraId="00CCBA8E"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FITA BANDA MATRIZ DE AÇO COM SISTEMA DE FIXAÇÃO INCORPORADO</w:t>
            </w:r>
          </w:p>
        </w:tc>
        <w:tc>
          <w:tcPr>
            <w:tcW w:w="1695" w:type="dxa"/>
            <w:tcBorders>
              <w:top w:val="nil"/>
              <w:left w:val="nil"/>
              <w:bottom w:val="single" w:sz="4" w:space="0" w:color="auto"/>
              <w:right w:val="single" w:sz="4" w:space="0" w:color="auto"/>
            </w:tcBorders>
            <w:shd w:val="clear" w:color="000000" w:fill="FFFFFF"/>
            <w:noWrap/>
            <w:vAlign w:val="center"/>
            <w:hideMark/>
          </w:tcPr>
          <w:p w14:paraId="491D7B87"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141,14 </w:t>
            </w:r>
          </w:p>
        </w:tc>
        <w:tc>
          <w:tcPr>
            <w:tcW w:w="1400" w:type="dxa"/>
            <w:tcBorders>
              <w:top w:val="nil"/>
              <w:left w:val="nil"/>
              <w:bottom w:val="single" w:sz="4" w:space="0" w:color="auto"/>
              <w:right w:val="single" w:sz="4" w:space="0" w:color="auto"/>
            </w:tcBorders>
            <w:shd w:val="clear" w:color="000000" w:fill="FFFFFF"/>
            <w:noWrap/>
            <w:vAlign w:val="center"/>
            <w:hideMark/>
          </w:tcPr>
          <w:p w14:paraId="0B18CEC0"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2.822,80 </w:t>
            </w:r>
          </w:p>
        </w:tc>
      </w:tr>
      <w:tr w:rsidR="00DE6194" w:rsidRPr="003B6362" w14:paraId="6E732779" w14:textId="77777777" w:rsidTr="00DB1445">
        <w:trPr>
          <w:trHeight w:val="12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5C1BF9AD"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8</w:t>
            </w:r>
          </w:p>
        </w:tc>
        <w:tc>
          <w:tcPr>
            <w:tcW w:w="1100" w:type="dxa"/>
            <w:tcBorders>
              <w:top w:val="nil"/>
              <w:left w:val="nil"/>
              <w:bottom w:val="single" w:sz="4" w:space="0" w:color="auto"/>
              <w:right w:val="single" w:sz="4" w:space="0" w:color="auto"/>
            </w:tcBorders>
            <w:shd w:val="clear" w:color="000000" w:fill="FFFFFF"/>
            <w:noWrap/>
            <w:vAlign w:val="bottom"/>
            <w:hideMark/>
          </w:tcPr>
          <w:p w14:paraId="384655B0"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CX</w:t>
            </w:r>
          </w:p>
        </w:tc>
        <w:tc>
          <w:tcPr>
            <w:tcW w:w="960" w:type="dxa"/>
            <w:tcBorders>
              <w:top w:val="nil"/>
              <w:left w:val="nil"/>
              <w:bottom w:val="single" w:sz="4" w:space="0" w:color="auto"/>
              <w:right w:val="single" w:sz="4" w:space="0" w:color="auto"/>
            </w:tcBorders>
            <w:shd w:val="clear" w:color="000000" w:fill="FFFFFF"/>
            <w:noWrap/>
            <w:vAlign w:val="bottom"/>
            <w:hideMark/>
          </w:tcPr>
          <w:p w14:paraId="7D5213BB"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10</w:t>
            </w:r>
          </w:p>
        </w:tc>
        <w:tc>
          <w:tcPr>
            <w:tcW w:w="2027" w:type="dxa"/>
            <w:tcBorders>
              <w:top w:val="nil"/>
              <w:left w:val="nil"/>
              <w:bottom w:val="single" w:sz="4" w:space="0" w:color="auto"/>
              <w:right w:val="single" w:sz="4" w:space="0" w:color="auto"/>
            </w:tcBorders>
            <w:shd w:val="clear" w:color="000000" w:fill="FFFFFF"/>
            <w:vAlign w:val="center"/>
            <w:hideMark/>
          </w:tcPr>
          <w:p w14:paraId="50CBE21F"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FORMOCRESOL 19% DE FORMALDEIDO E 35% DE CRESOL 10ML</w:t>
            </w:r>
          </w:p>
        </w:tc>
        <w:tc>
          <w:tcPr>
            <w:tcW w:w="1695" w:type="dxa"/>
            <w:tcBorders>
              <w:top w:val="nil"/>
              <w:left w:val="nil"/>
              <w:bottom w:val="single" w:sz="4" w:space="0" w:color="auto"/>
              <w:right w:val="single" w:sz="4" w:space="0" w:color="auto"/>
            </w:tcBorders>
            <w:shd w:val="clear" w:color="000000" w:fill="FFFFFF"/>
            <w:noWrap/>
            <w:vAlign w:val="center"/>
            <w:hideMark/>
          </w:tcPr>
          <w:p w14:paraId="38AE9C66"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13,86 </w:t>
            </w:r>
          </w:p>
        </w:tc>
        <w:tc>
          <w:tcPr>
            <w:tcW w:w="1400" w:type="dxa"/>
            <w:tcBorders>
              <w:top w:val="nil"/>
              <w:left w:val="nil"/>
              <w:bottom w:val="single" w:sz="4" w:space="0" w:color="auto"/>
              <w:right w:val="single" w:sz="4" w:space="0" w:color="auto"/>
            </w:tcBorders>
            <w:shd w:val="clear" w:color="000000" w:fill="FFFFFF"/>
            <w:noWrap/>
            <w:vAlign w:val="center"/>
            <w:hideMark/>
          </w:tcPr>
          <w:p w14:paraId="1DB2C66E"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138,60 </w:t>
            </w:r>
          </w:p>
        </w:tc>
      </w:tr>
      <w:tr w:rsidR="00DE6194" w:rsidRPr="003B6362" w14:paraId="61ABAB5D" w14:textId="77777777" w:rsidTr="00DB1445">
        <w:trPr>
          <w:trHeight w:val="6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52BE5207"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9</w:t>
            </w:r>
          </w:p>
        </w:tc>
        <w:tc>
          <w:tcPr>
            <w:tcW w:w="1100" w:type="dxa"/>
            <w:tcBorders>
              <w:top w:val="nil"/>
              <w:left w:val="nil"/>
              <w:bottom w:val="single" w:sz="4" w:space="0" w:color="auto"/>
              <w:right w:val="single" w:sz="4" w:space="0" w:color="auto"/>
            </w:tcBorders>
            <w:shd w:val="clear" w:color="000000" w:fill="FFFFFF"/>
            <w:noWrap/>
            <w:vAlign w:val="bottom"/>
            <w:hideMark/>
          </w:tcPr>
          <w:p w14:paraId="6A5DC728"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2AAE49F6"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10</w:t>
            </w:r>
          </w:p>
        </w:tc>
        <w:tc>
          <w:tcPr>
            <w:tcW w:w="2027" w:type="dxa"/>
            <w:tcBorders>
              <w:top w:val="nil"/>
              <w:left w:val="nil"/>
              <w:bottom w:val="single" w:sz="4" w:space="0" w:color="auto"/>
              <w:right w:val="single" w:sz="4" w:space="0" w:color="auto"/>
            </w:tcBorders>
            <w:shd w:val="clear" w:color="000000" w:fill="FFFFFF"/>
            <w:vAlign w:val="center"/>
            <w:hideMark/>
          </w:tcPr>
          <w:p w14:paraId="7B582294"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GESSO PEDRA TIPO II</w:t>
            </w:r>
          </w:p>
        </w:tc>
        <w:tc>
          <w:tcPr>
            <w:tcW w:w="1695" w:type="dxa"/>
            <w:tcBorders>
              <w:top w:val="nil"/>
              <w:left w:val="nil"/>
              <w:bottom w:val="single" w:sz="4" w:space="0" w:color="auto"/>
              <w:right w:val="single" w:sz="4" w:space="0" w:color="auto"/>
            </w:tcBorders>
            <w:shd w:val="clear" w:color="000000" w:fill="FFFFFF"/>
            <w:noWrap/>
            <w:vAlign w:val="center"/>
            <w:hideMark/>
          </w:tcPr>
          <w:p w14:paraId="7F337B27"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14,67 </w:t>
            </w:r>
          </w:p>
        </w:tc>
        <w:tc>
          <w:tcPr>
            <w:tcW w:w="1400" w:type="dxa"/>
            <w:tcBorders>
              <w:top w:val="nil"/>
              <w:left w:val="nil"/>
              <w:bottom w:val="single" w:sz="4" w:space="0" w:color="auto"/>
              <w:right w:val="single" w:sz="4" w:space="0" w:color="auto"/>
            </w:tcBorders>
            <w:shd w:val="clear" w:color="000000" w:fill="FFFFFF"/>
            <w:noWrap/>
            <w:vAlign w:val="center"/>
            <w:hideMark/>
          </w:tcPr>
          <w:p w14:paraId="75087CE1"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146,70 </w:t>
            </w:r>
          </w:p>
        </w:tc>
      </w:tr>
      <w:tr w:rsidR="00DE6194" w:rsidRPr="003B6362" w14:paraId="30908AA6" w14:textId="77777777" w:rsidTr="00DB1445">
        <w:trPr>
          <w:trHeight w:val="12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11D9F0B8"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10</w:t>
            </w:r>
          </w:p>
        </w:tc>
        <w:tc>
          <w:tcPr>
            <w:tcW w:w="1100" w:type="dxa"/>
            <w:tcBorders>
              <w:top w:val="nil"/>
              <w:left w:val="nil"/>
              <w:bottom w:val="single" w:sz="4" w:space="0" w:color="auto"/>
              <w:right w:val="single" w:sz="4" w:space="0" w:color="auto"/>
            </w:tcBorders>
            <w:shd w:val="clear" w:color="000000" w:fill="FFFFFF"/>
            <w:noWrap/>
            <w:vAlign w:val="bottom"/>
            <w:hideMark/>
          </w:tcPr>
          <w:p w14:paraId="70F485D4"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UNID</w:t>
            </w:r>
          </w:p>
        </w:tc>
        <w:tc>
          <w:tcPr>
            <w:tcW w:w="960" w:type="dxa"/>
            <w:tcBorders>
              <w:top w:val="nil"/>
              <w:left w:val="nil"/>
              <w:bottom w:val="single" w:sz="4" w:space="0" w:color="auto"/>
              <w:right w:val="single" w:sz="4" w:space="0" w:color="auto"/>
            </w:tcBorders>
            <w:shd w:val="clear" w:color="000000" w:fill="FFFFFF"/>
            <w:noWrap/>
            <w:vAlign w:val="bottom"/>
            <w:hideMark/>
          </w:tcPr>
          <w:p w14:paraId="6FBEFEB0"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15</w:t>
            </w:r>
          </w:p>
        </w:tc>
        <w:tc>
          <w:tcPr>
            <w:tcW w:w="2027" w:type="dxa"/>
            <w:tcBorders>
              <w:top w:val="nil"/>
              <w:left w:val="nil"/>
              <w:bottom w:val="single" w:sz="4" w:space="0" w:color="auto"/>
              <w:right w:val="single" w:sz="4" w:space="0" w:color="auto"/>
            </w:tcBorders>
            <w:shd w:val="clear" w:color="000000" w:fill="FFFFFF"/>
            <w:vAlign w:val="center"/>
            <w:hideMark/>
          </w:tcPr>
          <w:p w14:paraId="0D3D9CB4"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IONÔMERO DE VIDRO RESTAURADOR IONGLASS PHOTO</w:t>
            </w:r>
          </w:p>
        </w:tc>
        <w:tc>
          <w:tcPr>
            <w:tcW w:w="1695" w:type="dxa"/>
            <w:tcBorders>
              <w:top w:val="nil"/>
              <w:left w:val="nil"/>
              <w:bottom w:val="single" w:sz="4" w:space="0" w:color="auto"/>
              <w:right w:val="single" w:sz="4" w:space="0" w:color="auto"/>
            </w:tcBorders>
            <w:shd w:val="clear" w:color="000000" w:fill="FFFFFF"/>
            <w:noWrap/>
            <w:vAlign w:val="center"/>
            <w:hideMark/>
          </w:tcPr>
          <w:p w14:paraId="0FB15520"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112,59 </w:t>
            </w:r>
          </w:p>
        </w:tc>
        <w:tc>
          <w:tcPr>
            <w:tcW w:w="1400" w:type="dxa"/>
            <w:tcBorders>
              <w:top w:val="nil"/>
              <w:left w:val="nil"/>
              <w:bottom w:val="single" w:sz="4" w:space="0" w:color="auto"/>
              <w:right w:val="single" w:sz="4" w:space="0" w:color="auto"/>
            </w:tcBorders>
            <w:shd w:val="clear" w:color="000000" w:fill="FFFFFF"/>
            <w:noWrap/>
            <w:vAlign w:val="center"/>
            <w:hideMark/>
          </w:tcPr>
          <w:p w14:paraId="211B54CA"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1.688,85 </w:t>
            </w:r>
          </w:p>
        </w:tc>
      </w:tr>
      <w:tr w:rsidR="00DE6194" w:rsidRPr="003B6362" w14:paraId="0996994F" w14:textId="77777777" w:rsidTr="00DB1445">
        <w:trPr>
          <w:trHeight w:val="15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3423BDCC"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11</w:t>
            </w:r>
          </w:p>
        </w:tc>
        <w:tc>
          <w:tcPr>
            <w:tcW w:w="1100" w:type="dxa"/>
            <w:tcBorders>
              <w:top w:val="nil"/>
              <w:left w:val="nil"/>
              <w:bottom w:val="single" w:sz="4" w:space="0" w:color="auto"/>
              <w:right w:val="single" w:sz="4" w:space="0" w:color="auto"/>
            </w:tcBorders>
            <w:shd w:val="clear" w:color="000000" w:fill="FFFFFF"/>
            <w:noWrap/>
            <w:vAlign w:val="bottom"/>
            <w:hideMark/>
          </w:tcPr>
          <w:p w14:paraId="5A351D7D"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LITROS</w:t>
            </w:r>
          </w:p>
        </w:tc>
        <w:tc>
          <w:tcPr>
            <w:tcW w:w="960" w:type="dxa"/>
            <w:tcBorders>
              <w:top w:val="nil"/>
              <w:left w:val="nil"/>
              <w:bottom w:val="single" w:sz="4" w:space="0" w:color="auto"/>
              <w:right w:val="single" w:sz="4" w:space="0" w:color="auto"/>
            </w:tcBorders>
            <w:shd w:val="clear" w:color="000000" w:fill="FFFFFF"/>
            <w:noWrap/>
            <w:vAlign w:val="bottom"/>
            <w:hideMark/>
          </w:tcPr>
          <w:p w14:paraId="42B93135"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5</w:t>
            </w:r>
          </w:p>
        </w:tc>
        <w:tc>
          <w:tcPr>
            <w:tcW w:w="2027" w:type="dxa"/>
            <w:tcBorders>
              <w:top w:val="nil"/>
              <w:left w:val="nil"/>
              <w:bottom w:val="single" w:sz="4" w:space="0" w:color="auto"/>
              <w:right w:val="single" w:sz="4" w:space="0" w:color="auto"/>
            </w:tcBorders>
            <w:shd w:val="clear" w:color="000000" w:fill="FFFFFF"/>
            <w:vAlign w:val="center"/>
            <w:hideMark/>
          </w:tcPr>
          <w:p w14:paraId="55A18E34"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LIQUIDO DE LABARRAQUE HIPLOCORITO DE SODIO 2,5% 1000 ML</w:t>
            </w:r>
          </w:p>
        </w:tc>
        <w:tc>
          <w:tcPr>
            <w:tcW w:w="1695" w:type="dxa"/>
            <w:tcBorders>
              <w:top w:val="nil"/>
              <w:left w:val="nil"/>
              <w:bottom w:val="single" w:sz="4" w:space="0" w:color="auto"/>
              <w:right w:val="single" w:sz="4" w:space="0" w:color="auto"/>
            </w:tcBorders>
            <w:shd w:val="clear" w:color="000000" w:fill="FFFFFF"/>
            <w:noWrap/>
            <w:vAlign w:val="center"/>
            <w:hideMark/>
          </w:tcPr>
          <w:p w14:paraId="31D93376"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8,18 </w:t>
            </w:r>
          </w:p>
        </w:tc>
        <w:tc>
          <w:tcPr>
            <w:tcW w:w="1400" w:type="dxa"/>
            <w:tcBorders>
              <w:top w:val="nil"/>
              <w:left w:val="nil"/>
              <w:bottom w:val="single" w:sz="4" w:space="0" w:color="auto"/>
              <w:right w:val="single" w:sz="4" w:space="0" w:color="auto"/>
            </w:tcBorders>
            <w:shd w:val="clear" w:color="000000" w:fill="FFFFFF"/>
            <w:noWrap/>
            <w:vAlign w:val="center"/>
            <w:hideMark/>
          </w:tcPr>
          <w:p w14:paraId="74981626"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40,90 </w:t>
            </w:r>
          </w:p>
        </w:tc>
      </w:tr>
      <w:tr w:rsidR="00DE6194" w:rsidRPr="003B6362" w14:paraId="3312E6FB" w14:textId="77777777" w:rsidTr="00DB1445">
        <w:trPr>
          <w:trHeight w:val="9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71841595"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12</w:t>
            </w:r>
          </w:p>
        </w:tc>
        <w:tc>
          <w:tcPr>
            <w:tcW w:w="1100" w:type="dxa"/>
            <w:tcBorders>
              <w:top w:val="nil"/>
              <w:left w:val="nil"/>
              <w:bottom w:val="single" w:sz="4" w:space="0" w:color="auto"/>
              <w:right w:val="single" w:sz="4" w:space="0" w:color="auto"/>
            </w:tcBorders>
            <w:shd w:val="clear" w:color="000000" w:fill="FFFFFF"/>
            <w:noWrap/>
            <w:vAlign w:val="bottom"/>
            <w:hideMark/>
          </w:tcPr>
          <w:p w14:paraId="733CE392"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CX</w:t>
            </w:r>
          </w:p>
        </w:tc>
        <w:tc>
          <w:tcPr>
            <w:tcW w:w="960" w:type="dxa"/>
            <w:tcBorders>
              <w:top w:val="nil"/>
              <w:left w:val="nil"/>
              <w:bottom w:val="single" w:sz="4" w:space="0" w:color="auto"/>
              <w:right w:val="single" w:sz="4" w:space="0" w:color="auto"/>
            </w:tcBorders>
            <w:shd w:val="clear" w:color="000000" w:fill="FFFFFF"/>
            <w:noWrap/>
            <w:vAlign w:val="bottom"/>
            <w:hideMark/>
          </w:tcPr>
          <w:p w14:paraId="01F34E5B"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50</w:t>
            </w:r>
          </w:p>
        </w:tc>
        <w:tc>
          <w:tcPr>
            <w:tcW w:w="2027" w:type="dxa"/>
            <w:tcBorders>
              <w:top w:val="nil"/>
              <w:left w:val="nil"/>
              <w:bottom w:val="single" w:sz="4" w:space="0" w:color="auto"/>
              <w:right w:val="single" w:sz="4" w:space="0" w:color="auto"/>
            </w:tcBorders>
            <w:shd w:val="clear" w:color="000000" w:fill="FFFFFF"/>
            <w:vAlign w:val="bottom"/>
            <w:hideMark/>
          </w:tcPr>
          <w:p w14:paraId="6E11A557"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LUVA DE LATÉX PARA PROCEDIMENTO P</w:t>
            </w:r>
          </w:p>
        </w:tc>
        <w:tc>
          <w:tcPr>
            <w:tcW w:w="1695" w:type="dxa"/>
            <w:tcBorders>
              <w:top w:val="nil"/>
              <w:left w:val="nil"/>
              <w:bottom w:val="single" w:sz="4" w:space="0" w:color="auto"/>
              <w:right w:val="single" w:sz="4" w:space="0" w:color="auto"/>
            </w:tcBorders>
            <w:shd w:val="clear" w:color="000000" w:fill="FFFFFF"/>
            <w:noWrap/>
            <w:vAlign w:val="bottom"/>
            <w:hideMark/>
          </w:tcPr>
          <w:p w14:paraId="3600E1DC"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30,00 </w:t>
            </w:r>
          </w:p>
        </w:tc>
        <w:tc>
          <w:tcPr>
            <w:tcW w:w="1400" w:type="dxa"/>
            <w:tcBorders>
              <w:top w:val="nil"/>
              <w:left w:val="nil"/>
              <w:bottom w:val="single" w:sz="4" w:space="0" w:color="auto"/>
              <w:right w:val="single" w:sz="4" w:space="0" w:color="auto"/>
            </w:tcBorders>
            <w:shd w:val="clear" w:color="000000" w:fill="FFFFFF"/>
            <w:noWrap/>
            <w:vAlign w:val="bottom"/>
            <w:hideMark/>
          </w:tcPr>
          <w:p w14:paraId="5AE58B03"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1.500,00 </w:t>
            </w:r>
          </w:p>
        </w:tc>
      </w:tr>
      <w:tr w:rsidR="00DE6194" w:rsidRPr="003B6362" w14:paraId="52C5F04B" w14:textId="77777777" w:rsidTr="00DB1445">
        <w:trPr>
          <w:trHeight w:val="9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7733EC71"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13</w:t>
            </w:r>
          </w:p>
        </w:tc>
        <w:tc>
          <w:tcPr>
            <w:tcW w:w="1100" w:type="dxa"/>
            <w:tcBorders>
              <w:top w:val="nil"/>
              <w:left w:val="nil"/>
              <w:bottom w:val="single" w:sz="4" w:space="0" w:color="auto"/>
              <w:right w:val="single" w:sz="4" w:space="0" w:color="auto"/>
            </w:tcBorders>
            <w:shd w:val="clear" w:color="000000" w:fill="FFFFFF"/>
            <w:noWrap/>
            <w:vAlign w:val="bottom"/>
            <w:hideMark/>
          </w:tcPr>
          <w:p w14:paraId="1E02B346"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CX</w:t>
            </w:r>
          </w:p>
        </w:tc>
        <w:tc>
          <w:tcPr>
            <w:tcW w:w="960" w:type="dxa"/>
            <w:tcBorders>
              <w:top w:val="nil"/>
              <w:left w:val="nil"/>
              <w:bottom w:val="single" w:sz="4" w:space="0" w:color="auto"/>
              <w:right w:val="single" w:sz="4" w:space="0" w:color="auto"/>
            </w:tcBorders>
            <w:shd w:val="clear" w:color="000000" w:fill="FFFFFF"/>
            <w:noWrap/>
            <w:vAlign w:val="bottom"/>
            <w:hideMark/>
          </w:tcPr>
          <w:p w14:paraId="68A44098"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30</w:t>
            </w:r>
          </w:p>
        </w:tc>
        <w:tc>
          <w:tcPr>
            <w:tcW w:w="2027" w:type="dxa"/>
            <w:tcBorders>
              <w:top w:val="nil"/>
              <w:left w:val="nil"/>
              <w:bottom w:val="single" w:sz="4" w:space="0" w:color="auto"/>
              <w:right w:val="single" w:sz="4" w:space="0" w:color="auto"/>
            </w:tcBorders>
            <w:shd w:val="clear" w:color="000000" w:fill="FFFFFF"/>
            <w:vAlign w:val="bottom"/>
            <w:hideMark/>
          </w:tcPr>
          <w:p w14:paraId="004F01F5"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LUVA DE LATÉX PARA PROCEDIMENTO PP</w:t>
            </w:r>
          </w:p>
        </w:tc>
        <w:tc>
          <w:tcPr>
            <w:tcW w:w="1695" w:type="dxa"/>
            <w:tcBorders>
              <w:top w:val="nil"/>
              <w:left w:val="nil"/>
              <w:bottom w:val="single" w:sz="4" w:space="0" w:color="auto"/>
              <w:right w:val="single" w:sz="4" w:space="0" w:color="auto"/>
            </w:tcBorders>
            <w:shd w:val="clear" w:color="000000" w:fill="FFFFFF"/>
            <w:noWrap/>
            <w:vAlign w:val="bottom"/>
            <w:hideMark/>
          </w:tcPr>
          <w:p w14:paraId="720AB558"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30,00 </w:t>
            </w:r>
          </w:p>
        </w:tc>
        <w:tc>
          <w:tcPr>
            <w:tcW w:w="1400" w:type="dxa"/>
            <w:tcBorders>
              <w:top w:val="nil"/>
              <w:left w:val="nil"/>
              <w:bottom w:val="single" w:sz="4" w:space="0" w:color="auto"/>
              <w:right w:val="single" w:sz="4" w:space="0" w:color="auto"/>
            </w:tcBorders>
            <w:shd w:val="clear" w:color="000000" w:fill="FFFFFF"/>
            <w:noWrap/>
            <w:vAlign w:val="bottom"/>
            <w:hideMark/>
          </w:tcPr>
          <w:p w14:paraId="1FDBEAA8"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900,00 </w:t>
            </w:r>
          </w:p>
        </w:tc>
      </w:tr>
      <w:tr w:rsidR="00DE6194" w:rsidRPr="003B6362" w14:paraId="3B5629EC" w14:textId="77777777" w:rsidTr="00DB1445">
        <w:trPr>
          <w:trHeight w:val="9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0EA04F1B"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14</w:t>
            </w:r>
          </w:p>
        </w:tc>
        <w:tc>
          <w:tcPr>
            <w:tcW w:w="1100" w:type="dxa"/>
            <w:tcBorders>
              <w:top w:val="nil"/>
              <w:left w:val="nil"/>
              <w:bottom w:val="single" w:sz="4" w:space="0" w:color="auto"/>
              <w:right w:val="single" w:sz="4" w:space="0" w:color="auto"/>
            </w:tcBorders>
            <w:shd w:val="clear" w:color="000000" w:fill="FFFFFF"/>
            <w:noWrap/>
            <w:vAlign w:val="bottom"/>
            <w:hideMark/>
          </w:tcPr>
          <w:p w14:paraId="37077AD4"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CX</w:t>
            </w:r>
          </w:p>
        </w:tc>
        <w:tc>
          <w:tcPr>
            <w:tcW w:w="960" w:type="dxa"/>
            <w:tcBorders>
              <w:top w:val="nil"/>
              <w:left w:val="nil"/>
              <w:bottom w:val="single" w:sz="4" w:space="0" w:color="auto"/>
              <w:right w:val="single" w:sz="4" w:space="0" w:color="auto"/>
            </w:tcBorders>
            <w:shd w:val="clear" w:color="000000" w:fill="FFFFFF"/>
            <w:noWrap/>
            <w:vAlign w:val="bottom"/>
            <w:hideMark/>
          </w:tcPr>
          <w:p w14:paraId="34FFDD73"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25</w:t>
            </w:r>
          </w:p>
        </w:tc>
        <w:tc>
          <w:tcPr>
            <w:tcW w:w="2027" w:type="dxa"/>
            <w:tcBorders>
              <w:top w:val="nil"/>
              <w:left w:val="nil"/>
              <w:bottom w:val="single" w:sz="4" w:space="0" w:color="auto"/>
              <w:right w:val="single" w:sz="4" w:space="0" w:color="auto"/>
            </w:tcBorders>
            <w:shd w:val="clear" w:color="000000" w:fill="FFFFFF"/>
            <w:vAlign w:val="center"/>
            <w:hideMark/>
          </w:tcPr>
          <w:p w14:paraId="56DF54BA"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SUGADOR CIRURGICO DESCARTAVEL</w:t>
            </w:r>
          </w:p>
        </w:tc>
        <w:tc>
          <w:tcPr>
            <w:tcW w:w="1695" w:type="dxa"/>
            <w:tcBorders>
              <w:top w:val="nil"/>
              <w:left w:val="nil"/>
              <w:bottom w:val="single" w:sz="4" w:space="0" w:color="auto"/>
              <w:right w:val="single" w:sz="4" w:space="0" w:color="auto"/>
            </w:tcBorders>
            <w:shd w:val="clear" w:color="000000" w:fill="FFFFFF"/>
            <w:noWrap/>
            <w:vAlign w:val="center"/>
            <w:hideMark/>
          </w:tcPr>
          <w:p w14:paraId="50C23624"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70,76 </w:t>
            </w:r>
          </w:p>
        </w:tc>
        <w:tc>
          <w:tcPr>
            <w:tcW w:w="1400" w:type="dxa"/>
            <w:tcBorders>
              <w:top w:val="nil"/>
              <w:left w:val="nil"/>
              <w:bottom w:val="single" w:sz="4" w:space="0" w:color="auto"/>
              <w:right w:val="single" w:sz="4" w:space="0" w:color="auto"/>
            </w:tcBorders>
            <w:shd w:val="clear" w:color="000000" w:fill="FFFFFF"/>
            <w:noWrap/>
            <w:vAlign w:val="center"/>
            <w:hideMark/>
          </w:tcPr>
          <w:p w14:paraId="45A3E35C"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1.769,00 </w:t>
            </w:r>
          </w:p>
        </w:tc>
      </w:tr>
      <w:tr w:rsidR="00DE6194" w:rsidRPr="003B6362" w14:paraId="09E3A20C" w14:textId="77777777" w:rsidTr="00DB1445">
        <w:trPr>
          <w:trHeight w:val="300"/>
        </w:trPr>
        <w:tc>
          <w:tcPr>
            <w:tcW w:w="1020" w:type="dxa"/>
            <w:tcBorders>
              <w:top w:val="nil"/>
              <w:left w:val="nil"/>
              <w:bottom w:val="nil"/>
              <w:right w:val="nil"/>
            </w:tcBorders>
            <w:shd w:val="clear" w:color="auto" w:fill="auto"/>
            <w:noWrap/>
            <w:vAlign w:val="bottom"/>
            <w:hideMark/>
          </w:tcPr>
          <w:p w14:paraId="739312FB" w14:textId="77777777" w:rsidR="00DE6194" w:rsidRPr="003B6362" w:rsidRDefault="00DE6194" w:rsidP="00DB1445">
            <w:pPr>
              <w:rPr>
                <w:rFonts w:ascii="Aptos Narrow" w:hAnsi="Aptos Narrow"/>
                <w:color w:val="000000"/>
                <w:lang w:eastAsia="pt-BR"/>
              </w:rPr>
            </w:pPr>
          </w:p>
        </w:tc>
        <w:tc>
          <w:tcPr>
            <w:tcW w:w="1100" w:type="dxa"/>
            <w:tcBorders>
              <w:top w:val="nil"/>
              <w:left w:val="nil"/>
              <w:bottom w:val="nil"/>
              <w:right w:val="nil"/>
            </w:tcBorders>
            <w:shd w:val="clear" w:color="auto" w:fill="auto"/>
            <w:noWrap/>
            <w:vAlign w:val="bottom"/>
            <w:hideMark/>
          </w:tcPr>
          <w:p w14:paraId="6C4C15A0" w14:textId="77777777" w:rsidR="00DE6194" w:rsidRPr="003B6362" w:rsidRDefault="00DE6194" w:rsidP="00DB1445">
            <w:pPr>
              <w:rPr>
                <w:lang w:eastAsia="pt-BR"/>
              </w:rPr>
            </w:pPr>
          </w:p>
        </w:tc>
        <w:tc>
          <w:tcPr>
            <w:tcW w:w="960" w:type="dxa"/>
            <w:tcBorders>
              <w:top w:val="nil"/>
              <w:left w:val="nil"/>
              <w:bottom w:val="nil"/>
              <w:right w:val="nil"/>
            </w:tcBorders>
            <w:shd w:val="clear" w:color="auto" w:fill="auto"/>
            <w:noWrap/>
            <w:vAlign w:val="bottom"/>
            <w:hideMark/>
          </w:tcPr>
          <w:p w14:paraId="3DE69170" w14:textId="77777777" w:rsidR="00DE6194" w:rsidRPr="003B6362" w:rsidRDefault="00DE6194" w:rsidP="00DB1445">
            <w:pPr>
              <w:rPr>
                <w:lang w:eastAsia="pt-BR"/>
              </w:rPr>
            </w:pPr>
          </w:p>
        </w:tc>
        <w:tc>
          <w:tcPr>
            <w:tcW w:w="2027" w:type="dxa"/>
            <w:tcBorders>
              <w:top w:val="nil"/>
              <w:left w:val="nil"/>
              <w:bottom w:val="nil"/>
              <w:right w:val="nil"/>
            </w:tcBorders>
            <w:shd w:val="clear" w:color="auto" w:fill="auto"/>
            <w:noWrap/>
            <w:vAlign w:val="bottom"/>
            <w:hideMark/>
          </w:tcPr>
          <w:p w14:paraId="51664855" w14:textId="77777777" w:rsidR="00DE6194" w:rsidRPr="003B6362" w:rsidRDefault="00DE6194" w:rsidP="00DB1445">
            <w:pPr>
              <w:rPr>
                <w:lang w:eastAsia="pt-BR"/>
              </w:rPr>
            </w:pPr>
          </w:p>
        </w:tc>
        <w:tc>
          <w:tcPr>
            <w:tcW w:w="1695" w:type="dxa"/>
            <w:tcBorders>
              <w:top w:val="nil"/>
              <w:left w:val="nil"/>
              <w:bottom w:val="nil"/>
              <w:right w:val="nil"/>
            </w:tcBorders>
            <w:shd w:val="clear" w:color="auto" w:fill="auto"/>
            <w:noWrap/>
            <w:vAlign w:val="bottom"/>
            <w:hideMark/>
          </w:tcPr>
          <w:p w14:paraId="5BF1CC21" w14:textId="77777777" w:rsidR="00DE6194" w:rsidRPr="003B6362" w:rsidRDefault="00DE6194" w:rsidP="00DB1445">
            <w:pPr>
              <w:rPr>
                <w:lang w:eastAsia="pt-BR"/>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630F35D"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w:t>
            </w:r>
          </w:p>
          <w:p w14:paraId="7EF52DC5" w14:textId="77777777" w:rsidR="00DE6194" w:rsidRDefault="00DE6194" w:rsidP="00DB1445">
            <w:pPr>
              <w:rPr>
                <w:rFonts w:ascii="Aptos Narrow" w:hAnsi="Aptos Narrow"/>
                <w:color w:val="000000"/>
                <w:lang w:eastAsia="pt-BR"/>
              </w:rPr>
            </w:pPr>
            <w:r>
              <w:rPr>
                <w:rFonts w:ascii="Aptos Narrow" w:hAnsi="Aptos Narrow"/>
                <w:color w:val="000000"/>
              </w:rPr>
              <w:t xml:space="preserve">R$   14.954,44 </w:t>
            </w:r>
          </w:p>
          <w:p w14:paraId="1EE9C97E" w14:textId="77777777" w:rsidR="00DE6194" w:rsidRPr="003B6362" w:rsidRDefault="00DE6194" w:rsidP="00DB1445">
            <w:pPr>
              <w:rPr>
                <w:rFonts w:ascii="Aptos Narrow" w:hAnsi="Aptos Narrow"/>
                <w:color w:val="000000"/>
                <w:lang w:eastAsia="pt-BR"/>
              </w:rPr>
            </w:pPr>
          </w:p>
        </w:tc>
      </w:tr>
    </w:tbl>
    <w:p w14:paraId="15D314F0" w14:textId="77777777" w:rsidR="0072199B" w:rsidRDefault="0072199B">
      <w:pPr>
        <w:pStyle w:val="Ttulo1"/>
        <w:ind w:right="20"/>
        <w:rPr>
          <w:w w:val="115"/>
        </w:rPr>
      </w:pPr>
    </w:p>
    <w:p w14:paraId="5DD6FCC0" w14:textId="77777777" w:rsidR="0072199B" w:rsidRDefault="0072199B">
      <w:pPr>
        <w:pStyle w:val="Ttulo1"/>
        <w:ind w:right="20"/>
        <w:rPr>
          <w:w w:val="115"/>
        </w:rPr>
      </w:pPr>
    </w:p>
    <w:p w14:paraId="1BAB291E" w14:textId="77777777" w:rsidR="0072199B" w:rsidRDefault="0072199B">
      <w:pPr>
        <w:pStyle w:val="Ttulo1"/>
        <w:ind w:right="20"/>
        <w:rPr>
          <w:w w:val="115"/>
        </w:rPr>
      </w:pPr>
    </w:p>
    <w:p w14:paraId="105535CC" w14:textId="77777777" w:rsidR="0072199B" w:rsidRDefault="0072199B">
      <w:pPr>
        <w:pStyle w:val="Ttulo1"/>
        <w:ind w:right="20"/>
        <w:rPr>
          <w:w w:val="115"/>
        </w:rPr>
      </w:pPr>
    </w:p>
    <w:p w14:paraId="2FFD9B0B" w14:textId="77777777" w:rsidR="0072199B" w:rsidRDefault="0072199B">
      <w:pPr>
        <w:pStyle w:val="Ttulo1"/>
        <w:ind w:right="20"/>
        <w:rPr>
          <w:w w:val="115"/>
        </w:rPr>
      </w:pPr>
    </w:p>
    <w:p w14:paraId="2F31B6DC" w14:textId="77777777" w:rsidR="0072199B" w:rsidRDefault="0072199B">
      <w:pPr>
        <w:pStyle w:val="Ttulo1"/>
        <w:ind w:right="20"/>
        <w:rPr>
          <w:w w:val="115"/>
        </w:rPr>
      </w:pPr>
    </w:p>
    <w:p w14:paraId="2140E2CD" w14:textId="77777777" w:rsidR="0072199B" w:rsidRDefault="0072199B">
      <w:pPr>
        <w:pStyle w:val="Ttulo1"/>
        <w:ind w:right="20"/>
        <w:rPr>
          <w:w w:val="115"/>
        </w:rPr>
      </w:pPr>
    </w:p>
    <w:p w14:paraId="514993E2" w14:textId="77777777" w:rsidR="0072199B" w:rsidRDefault="0072199B">
      <w:pPr>
        <w:pStyle w:val="Ttulo1"/>
        <w:ind w:right="20"/>
        <w:jc w:val="center"/>
        <w:rPr>
          <w:w w:val="115"/>
        </w:rPr>
      </w:pPr>
    </w:p>
    <w:p w14:paraId="0EBB34E6" w14:textId="77777777" w:rsidR="0072199B" w:rsidRDefault="0072199B">
      <w:pPr>
        <w:pStyle w:val="Ttulo1"/>
        <w:ind w:right="20"/>
        <w:jc w:val="center"/>
        <w:rPr>
          <w:w w:val="115"/>
        </w:rPr>
      </w:pPr>
    </w:p>
    <w:p w14:paraId="3EE90F55" w14:textId="77777777" w:rsidR="0072199B" w:rsidRDefault="0072199B">
      <w:pPr>
        <w:pStyle w:val="Ttulo1"/>
        <w:ind w:right="20"/>
        <w:jc w:val="center"/>
        <w:rPr>
          <w:w w:val="115"/>
        </w:rPr>
      </w:pPr>
    </w:p>
    <w:p w14:paraId="0DFDF710" w14:textId="77777777" w:rsidR="0072199B" w:rsidRDefault="0072199B">
      <w:pPr>
        <w:pStyle w:val="Ttulo1"/>
        <w:ind w:right="20"/>
        <w:jc w:val="center"/>
        <w:rPr>
          <w:w w:val="115"/>
        </w:rPr>
      </w:pPr>
    </w:p>
    <w:p w14:paraId="62FBE9B7" w14:textId="77777777" w:rsidR="0072199B" w:rsidRDefault="0072199B">
      <w:pPr>
        <w:pStyle w:val="Ttulo1"/>
        <w:ind w:right="20"/>
        <w:jc w:val="center"/>
        <w:rPr>
          <w:w w:val="115"/>
        </w:rPr>
      </w:pPr>
    </w:p>
    <w:p w14:paraId="75420791" w14:textId="77777777" w:rsidR="0072199B" w:rsidRDefault="0072199B">
      <w:pPr>
        <w:pStyle w:val="Ttulo1"/>
        <w:ind w:right="20"/>
        <w:jc w:val="center"/>
        <w:rPr>
          <w:w w:val="115"/>
        </w:rPr>
      </w:pPr>
    </w:p>
    <w:p w14:paraId="1CDEFD9D" w14:textId="77777777" w:rsidR="0072199B" w:rsidRDefault="0072199B">
      <w:pPr>
        <w:rPr>
          <w:w w:val="115"/>
        </w:rPr>
      </w:pPr>
    </w:p>
    <w:p w14:paraId="36D464AC" w14:textId="77777777" w:rsidR="00DE6194" w:rsidRDefault="00DE6194">
      <w:pPr>
        <w:rPr>
          <w:w w:val="115"/>
        </w:rPr>
      </w:pPr>
    </w:p>
    <w:p w14:paraId="31B4448F" w14:textId="77777777" w:rsidR="0072199B" w:rsidRDefault="00000000">
      <w:pPr>
        <w:pStyle w:val="Ttulo1"/>
        <w:ind w:left="0" w:right="20"/>
        <w:jc w:val="center"/>
        <w:rPr>
          <w:w w:val="115"/>
        </w:rPr>
      </w:pPr>
      <w:r>
        <w:rPr>
          <w:w w:val="115"/>
        </w:rPr>
        <w:t>ANEXO II</w:t>
      </w:r>
    </w:p>
    <w:p w14:paraId="6BB6E83B" w14:textId="77777777" w:rsidR="0072199B" w:rsidRDefault="0072199B">
      <w:pPr>
        <w:pStyle w:val="Ttulo1"/>
        <w:ind w:left="299" w:right="20"/>
        <w:jc w:val="center"/>
        <w:rPr>
          <w:w w:val="115"/>
        </w:rPr>
      </w:pPr>
    </w:p>
    <w:p w14:paraId="62F807CF" w14:textId="77777777" w:rsidR="0072199B" w:rsidRDefault="00000000">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60506B16" w14:textId="77777777" w:rsidR="0072199B" w:rsidRDefault="0072199B">
      <w:pPr>
        <w:pStyle w:val="Corpodetexto"/>
        <w:spacing w:before="38"/>
        <w:rPr>
          <w:b/>
        </w:rPr>
      </w:pPr>
    </w:p>
    <w:p w14:paraId="0829117F" w14:textId="77777777" w:rsidR="0072199B" w:rsidRDefault="00000000">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A90FB32" w14:textId="77777777" w:rsidR="0072199B" w:rsidRDefault="0072199B">
      <w:pPr>
        <w:pStyle w:val="Corpodetexto"/>
        <w:spacing w:before="44"/>
        <w:rPr>
          <w:b/>
        </w:rPr>
      </w:pPr>
    </w:p>
    <w:p w14:paraId="170180A3" w14:textId="77777777" w:rsidR="0072199B" w:rsidRDefault="00000000">
      <w:pPr>
        <w:pStyle w:val="Ttulo1"/>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2FB0AE07" w14:textId="77777777" w:rsidR="0072199B" w:rsidRDefault="00000000">
      <w:pPr>
        <w:pStyle w:val="PargrafodaLista"/>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281120F4" w14:textId="77777777" w:rsidR="0072199B" w:rsidRDefault="00000000">
      <w:pPr>
        <w:pStyle w:val="PargrafodaLista"/>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rsidR="0072199B">
        <w:fldChar w:fldCharType="begin"/>
      </w:r>
      <w:r w:rsidR="0072199B">
        <w:instrText>HYPERLINK "http://www.portaldoempreendedor.gov.br/" \h</w:instrText>
      </w:r>
      <w:r w:rsidR="0072199B">
        <w:fldChar w:fldCharType="separate"/>
      </w:r>
      <w:r w:rsidR="0072199B">
        <w:rPr>
          <w:color w:val="0000FF"/>
          <w:w w:val="110"/>
        </w:rPr>
        <w:t>www.portaldoempreende</w:t>
      </w:r>
      <w:r w:rsidR="0072199B">
        <w:rPr>
          <w:color w:val="0000FF"/>
          <w:w w:val="110"/>
        </w:rPr>
        <w:fldChar w:fldCharType="end"/>
      </w:r>
      <w:hyperlink r:id="rId17">
        <w:r w:rsidR="0072199B">
          <w:rPr>
            <w:color w:val="0000FF"/>
            <w:w w:val="110"/>
          </w:rPr>
          <w:t>dor.gov.br</w:t>
        </w:r>
      </w:hyperlink>
      <w:r>
        <w:rPr>
          <w:w w:val="110"/>
        </w:rPr>
        <w:t>;</w:t>
      </w:r>
    </w:p>
    <w:p w14:paraId="342A0563" w14:textId="77777777" w:rsidR="0072199B" w:rsidRDefault="00000000">
      <w:pPr>
        <w:pStyle w:val="PargrafodaLista"/>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4B1D6B26" w14:textId="77777777" w:rsidR="0072199B" w:rsidRDefault="00000000">
      <w:pPr>
        <w:pStyle w:val="PargrafodaLista"/>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42A475E2" w14:textId="77777777" w:rsidR="0072199B" w:rsidRDefault="00000000">
      <w:pPr>
        <w:pStyle w:val="PargrafodaLista"/>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3A4B3A37" w14:textId="77777777" w:rsidR="0072199B" w:rsidRDefault="00000000">
      <w:pPr>
        <w:pStyle w:val="PargrafodaLista"/>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73052505" w14:textId="77777777" w:rsidR="0072199B" w:rsidRDefault="00000000">
      <w:pPr>
        <w:pStyle w:val="PargrafodaLista"/>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276A373D" w14:textId="77777777" w:rsidR="0072199B" w:rsidRDefault="00000000">
      <w:pPr>
        <w:pStyle w:val="Ttulo1"/>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0D5F3E8" w14:textId="77777777" w:rsidR="0072199B" w:rsidRDefault="00000000">
      <w:pPr>
        <w:pStyle w:val="PargrafodaLista"/>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18">
        <w:r w:rsidR="0072199B">
          <w:rPr>
            <w:color w:val="0000FF"/>
            <w:w w:val="115"/>
            <w:u w:val="single" w:color="0000FF"/>
          </w:rPr>
          <w:t>https://solucoes.receita.fa</w:t>
        </w:r>
      </w:hyperlink>
      <w:hyperlink r:id="rId19">
        <w:r w:rsidR="0072199B">
          <w:rPr>
            <w:color w:val="0000FF"/>
            <w:w w:val="115"/>
            <w:u w:val="single" w:color="0000FF"/>
          </w:rPr>
          <w:t>zenda.gov.br/servicos/cnpjreva/cnpjrevasolicitacao.asp</w:t>
        </w:r>
      </w:hyperlink>
      <w:r>
        <w:rPr>
          <w:color w:val="0000FF"/>
          <w:w w:val="115"/>
        </w:rPr>
        <w:t xml:space="preserve"> </w:t>
      </w:r>
      <w:r>
        <w:rPr>
          <w:w w:val="115"/>
        </w:rPr>
        <w:t xml:space="preserve">ou </w:t>
      </w:r>
      <w:hyperlink r:id="rId20">
        <w:r w:rsidR="0072199B">
          <w:rPr>
            <w:color w:val="0000FF"/>
            <w:spacing w:val="-2"/>
            <w:w w:val="110"/>
            <w:u w:val="single" w:color="0000FF"/>
          </w:rPr>
          <w:t>https://servi</w:t>
        </w:r>
      </w:hyperlink>
      <w:hyperlink r:id="rId21">
        <w:r w:rsidR="0072199B">
          <w:rPr>
            <w:color w:val="0000FF"/>
            <w:spacing w:val="-2"/>
            <w:w w:val="110"/>
            <w:u w:val="single" w:color="0000FF"/>
          </w:rPr>
          <w:t>cos.receita.fazenda.gov.br/servicos/cpf/impressaocomprovante/consultaim</w:t>
        </w:r>
      </w:hyperlink>
      <w:hyperlink r:id="rId22">
        <w:r w:rsidR="0072199B">
          <w:rPr>
            <w:color w:val="0000FF"/>
            <w:spacing w:val="-2"/>
            <w:w w:val="110"/>
            <w:u w:val="single" w:color="0000FF"/>
          </w:rPr>
          <w:t>pressao.a</w:t>
        </w:r>
      </w:hyperlink>
      <w:r>
        <w:rPr>
          <w:color w:val="0000FF"/>
          <w:spacing w:val="80"/>
          <w:w w:val="115"/>
        </w:rPr>
        <w:t xml:space="preserve">  </w:t>
      </w:r>
      <w:hyperlink r:id="rId23">
        <w:r w:rsidR="0072199B">
          <w:rPr>
            <w:color w:val="0000FF"/>
            <w:spacing w:val="-4"/>
            <w:w w:val="115"/>
            <w:u w:val="single" w:color="0000FF"/>
          </w:rPr>
          <w:t>sp</w:t>
        </w:r>
      </w:hyperlink>
      <w:r>
        <w:rPr>
          <w:spacing w:val="-4"/>
          <w:w w:val="115"/>
        </w:rPr>
        <w:t>);</w:t>
      </w:r>
    </w:p>
    <w:p w14:paraId="1AFACF78" w14:textId="77777777" w:rsidR="0072199B" w:rsidRDefault="00000000">
      <w:pPr>
        <w:pStyle w:val="PargrafodaLista"/>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4">
        <w:r w:rsidR="0072199B">
          <w:rPr>
            <w:color w:val="0000FF"/>
            <w:spacing w:val="-2"/>
            <w:w w:val="115"/>
            <w:u w:val="single" w:color="0000FF"/>
          </w:rPr>
          <w:t>https://solu</w:t>
        </w:r>
      </w:hyperlink>
      <w:hyperlink r:id="rId25">
        <w:r w:rsidR="0072199B">
          <w:rPr>
            <w:color w:val="0000FF"/>
            <w:spacing w:val="-2"/>
            <w:w w:val="115"/>
            <w:u w:val="single" w:color="0000FF"/>
          </w:rPr>
          <w:t>coes.receita.fazenda.gov.br/Servicos/CertidaoInternet/PJ/Consultar/</w:t>
        </w:r>
      </w:hyperlink>
      <w:r>
        <w:rPr>
          <w:spacing w:val="-2"/>
          <w:w w:val="115"/>
        </w:rPr>
        <w:t>);</w:t>
      </w:r>
    </w:p>
    <w:p w14:paraId="22F5ED50" w14:textId="77777777" w:rsidR="0072199B" w:rsidRDefault="00000000">
      <w:pPr>
        <w:pStyle w:val="PargrafodaLista"/>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4F9DCAD0" w14:textId="77777777" w:rsidR="0072199B" w:rsidRDefault="0072199B">
      <w:pPr>
        <w:pStyle w:val="PargrafodaLista"/>
        <w:jc w:val="left"/>
        <w:rPr>
          <w:b/>
        </w:rPr>
        <w:sectPr w:rsidR="0072199B">
          <w:headerReference w:type="default" r:id="rId26"/>
          <w:footerReference w:type="default" r:id="rId27"/>
          <w:pgSz w:w="11920" w:h="16850"/>
          <w:pgMar w:top="2720" w:right="992" w:bottom="1100" w:left="708" w:header="581" w:footer="903" w:gutter="0"/>
          <w:cols w:space="720"/>
        </w:sectPr>
      </w:pPr>
    </w:p>
    <w:p w14:paraId="737A629A" w14:textId="77777777" w:rsidR="0072199B" w:rsidRDefault="00000000">
      <w:pPr>
        <w:pStyle w:val="PargrafodaLista"/>
        <w:numPr>
          <w:ilvl w:val="1"/>
          <w:numId w:val="9"/>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925B45E" w14:textId="77777777" w:rsidR="0072199B" w:rsidRDefault="00000000">
      <w:pPr>
        <w:pStyle w:val="PargrafodaLista"/>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76854EE4" w14:textId="77777777" w:rsidR="0072199B" w:rsidRDefault="00000000">
      <w:pPr>
        <w:pStyle w:val="Corpodetexto"/>
        <w:spacing w:line="247" w:lineRule="exact"/>
        <w:ind w:left="492"/>
      </w:pPr>
      <w:r>
        <w:t>(</w:t>
      </w:r>
      <w:r w:rsidR="0072199B">
        <w:fldChar w:fldCharType="begin"/>
      </w:r>
      <w:r w:rsidR="0072199B">
        <w:instrText>HYPERLINK "https://consulta-crf.caixa.gov.br/consultacrf/pages/consultaEmpregador.jsf" \h</w:instrText>
      </w:r>
      <w:r w:rsidR="0072199B">
        <w:fldChar w:fldCharType="separate"/>
      </w:r>
      <w:r w:rsidR="0072199B">
        <w:rPr>
          <w:color w:val="0000FF"/>
          <w:u w:val="single" w:color="0000FF"/>
        </w:rPr>
        <w:t>https://consulta-</w:t>
      </w:r>
      <w:r w:rsidR="0072199B">
        <w:rPr>
          <w:color w:val="0000FF"/>
          <w:spacing w:val="-2"/>
          <w:u w:val="single" w:color="0000FF"/>
        </w:rPr>
        <w:t>crf.caixa.gov.br/consultacrf/pages/consultaEmpre</w:t>
      </w:r>
      <w:r w:rsidR="0072199B">
        <w:rPr>
          <w:color w:val="0000FF"/>
          <w:spacing w:val="-2"/>
          <w:u w:val="single" w:color="0000FF"/>
        </w:rPr>
        <w:fldChar w:fldCharType="end"/>
      </w:r>
      <w:hyperlink r:id="rId28">
        <w:r w:rsidR="0072199B">
          <w:rPr>
            <w:color w:val="0000FF"/>
            <w:spacing w:val="-2"/>
            <w:u w:val="single" w:color="0000FF"/>
          </w:rPr>
          <w:t>gador.jsf</w:t>
        </w:r>
      </w:hyperlink>
      <w:r>
        <w:rPr>
          <w:spacing w:val="-2"/>
        </w:rPr>
        <w:t>);</w:t>
      </w:r>
    </w:p>
    <w:p w14:paraId="73306B60" w14:textId="77777777" w:rsidR="0072199B" w:rsidRDefault="00000000">
      <w:pPr>
        <w:pStyle w:val="PargrafodaLista"/>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rsidR="0072199B">
        <w:fldChar w:fldCharType="begin"/>
      </w:r>
      <w:r w:rsidR="0072199B">
        <w:instrText>HYPERLINK "https://cndt-certidao.tst.jus.br/inicio.faces" \h</w:instrText>
      </w:r>
      <w:r w:rsidR="0072199B">
        <w:fldChar w:fldCharType="separate"/>
      </w:r>
      <w:r w:rsidR="0072199B">
        <w:rPr>
          <w:color w:val="0000FF"/>
          <w:w w:val="115"/>
          <w:u w:val="single" w:color="0000FF"/>
        </w:rPr>
        <w:t>https://cndt-certi-</w:t>
      </w:r>
      <w:r w:rsidR="0072199B">
        <w:rPr>
          <w:color w:val="0000FF"/>
          <w:w w:val="115"/>
          <w:u w:val="single" w:color="0000FF"/>
        </w:rPr>
        <w:fldChar w:fldCharType="end"/>
      </w:r>
      <w:r>
        <w:rPr>
          <w:color w:val="0000FF"/>
          <w:w w:val="115"/>
        </w:rPr>
        <w:t xml:space="preserve"> </w:t>
      </w:r>
      <w:hyperlink r:id="rId29">
        <w:r w:rsidR="0072199B">
          <w:rPr>
            <w:color w:val="0000FF"/>
            <w:w w:val="115"/>
            <w:u w:val="single" w:color="0000FF"/>
          </w:rPr>
          <w:t>dao.tst.jus.br/inicio.faces</w:t>
        </w:r>
      </w:hyperlink>
      <w:r>
        <w:rPr>
          <w:w w:val="115"/>
        </w:rPr>
        <w:t>);</w:t>
      </w:r>
    </w:p>
    <w:p w14:paraId="2394271B" w14:textId="77777777" w:rsidR="0072199B" w:rsidRDefault="0072199B">
      <w:pPr>
        <w:pStyle w:val="Corpodetexto"/>
        <w:spacing w:before="52"/>
      </w:pPr>
    </w:p>
    <w:p w14:paraId="05ACF993" w14:textId="77777777" w:rsidR="0072199B" w:rsidRDefault="00000000">
      <w:pPr>
        <w:pStyle w:val="Ttulo1"/>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57EF29CF" w14:textId="77777777" w:rsidR="0072199B" w:rsidRDefault="00000000">
      <w:pPr>
        <w:pStyle w:val="PargrafodaLista"/>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0D23C6E4" w14:textId="77777777" w:rsidR="0072199B" w:rsidRDefault="00000000">
      <w:pPr>
        <w:pStyle w:val="PargrafodaLista"/>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091C064" w14:textId="77777777" w:rsidR="0072199B" w:rsidRDefault="00000000">
      <w:pPr>
        <w:pStyle w:val="PargrafodaLista"/>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28E9292" w14:textId="77777777" w:rsidR="0072199B" w:rsidRDefault="00000000">
      <w:pPr>
        <w:pStyle w:val="PargrafodaLista"/>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1299C781" w14:textId="77777777" w:rsidR="0072199B" w:rsidRDefault="0072199B">
      <w:pPr>
        <w:pStyle w:val="Corpodetexto"/>
        <w:spacing w:before="53"/>
      </w:pPr>
    </w:p>
    <w:p w14:paraId="308758E3" w14:textId="77777777" w:rsidR="0072199B" w:rsidRDefault="00000000">
      <w:pPr>
        <w:pStyle w:val="Ttulo1"/>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5369B8B5" w14:textId="77777777" w:rsidR="0072199B" w:rsidRDefault="00000000">
      <w:pPr>
        <w:pStyle w:val="Corpodetexto"/>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19DFD318" w14:textId="77777777" w:rsidR="0072199B" w:rsidRDefault="0072199B">
      <w:pPr>
        <w:pStyle w:val="Corpodetexto"/>
        <w:ind w:left="492" w:right="196"/>
        <w:jc w:val="both"/>
        <w:rPr>
          <w:w w:val="110"/>
        </w:rPr>
      </w:pPr>
    </w:p>
    <w:p w14:paraId="3AB2034E" w14:textId="77777777" w:rsidR="0072199B" w:rsidRDefault="0072199B">
      <w:pPr>
        <w:pStyle w:val="Corpodetexto"/>
        <w:ind w:right="196"/>
        <w:jc w:val="both"/>
        <w:rPr>
          <w:w w:val="110"/>
        </w:rPr>
      </w:pPr>
    </w:p>
    <w:p w14:paraId="5A359B08" w14:textId="77777777" w:rsidR="0072199B" w:rsidRDefault="0072199B">
      <w:pPr>
        <w:pStyle w:val="Corpodetexto"/>
        <w:jc w:val="both"/>
      </w:pPr>
    </w:p>
    <w:p w14:paraId="558957A0" w14:textId="77777777" w:rsidR="0072199B" w:rsidRDefault="0072199B">
      <w:pPr>
        <w:spacing w:before="71"/>
        <w:ind w:right="889"/>
        <w:jc w:val="center"/>
        <w:rPr>
          <w:b/>
          <w:spacing w:val="11"/>
          <w:w w:val="115"/>
        </w:rPr>
      </w:pPr>
    </w:p>
    <w:p w14:paraId="10F3672D" w14:textId="77777777" w:rsidR="0072199B" w:rsidRDefault="0072199B">
      <w:pPr>
        <w:spacing w:before="71"/>
        <w:ind w:right="889"/>
        <w:jc w:val="center"/>
        <w:rPr>
          <w:b/>
          <w:spacing w:val="11"/>
          <w:w w:val="115"/>
        </w:rPr>
      </w:pPr>
    </w:p>
    <w:p w14:paraId="64C9D8DA" w14:textId="77777777" w:rsidR="0072199B" w:rsidRDefault="0072199B">
      <w:pPr>
        <w:spacing w:before="71"/>
        <w:ind w:right="889"/>
        <w:jc w:val="center"/>
        <w:rPr>
          <w:b/>
          <w:spacing w:val="11"/>
          <w:w w:val="115"/>
        </w:rPr>
      </w:pPr>
    </w:p>
    <w:p w14:paraId="2E91032E" w14:textId="77777777" w:rsidR="0072199B" w:rsidRDefault="0072199B">
      <w:pPr>
        <w:spacing w:before="71"/>
        <w:ind w:right="889"/>
        <w:jc w:val="center"/>
        <w:rPr>
          <w:b/>
          <w:spacing w:val="11"/>
          <w:w w:val="115"/>
        </w:rPr>
      </w:pPr>
    </w:p>
    <w:p w14:paraId="0C33C957" w14:textId="77777777" w:rsidR="0072199B" w:rsidRDefault="0072199B">
      <w:pPr>
        <w:spacing w:before="71"/>
        <w:ind w:right="889"/>
        <w:jc w:val="center"/>
        <w:rPr>
          <w:b/>
          <w:spacing w:val="11"/>
          <w:w w:val="115"/>
        </w:rPr>
      </w:pPr>
    </w:p>
    <w:p w14:paraId="39BFC8FA" w14:textId="77777777" w:rsidR="0072199B" w:rsidRDefault="0072199B">
      <w:pPr>
        <w:spacing w:before="71"/>
        <w:ind w:right="889"/>
        <w:jc w:val="center"/>
        <w:rPr>
          <w:b/>
          <w:spacing w:val="11"/>
          <w:w w:val="115"/>
        </w:rPr>
      </w:pPr>
    </w:p>
    <w:p w14:paraId="0D8DE568" w14:textId="77777777" w:rsidR="0072199B" w:rsidRDefault="0072199B">
      <w:pPr>
        <w:spacing w:before="71"/>
        <w:ind w:right="889"/>
        <w:jc w:val="center"/>
        <w:rPr>
          <w:b/>
          <w:spacing w:val="11"/>
          <w:w w:val="115"/>
        </w:rPr>
      </w:pPr>
    </w:p>
    <w:p w14:paraId="17A67E4E" w14:textId="77777777" w:rsidR="0072199B" w:rsidRDefault="0072199B">
      <w:pPr>
        <w:spacing w:before="71"/>
        <w:ind w:right="889"/>
        <w:jc w:val="center"/>
        <w:rPr>
          <w:b/>
          <w:spacing w:val="11"/>
          <w:w w:val="115"/>
        </w:rPr>
      </w:pPr>
    </w:p>
    <w:p w14:paraId="694840AA" w14:textId="77777777" w:rsidR="0072199B" w:rsidRDefault="0072199B">
      <w:pPr>
        <w:spacing w:before="71"/>
        <w:ind w:right="889"/>
        <w:jc w:val="center"/>
        <w:rPr>
          <w:b/>
          <w:spacing w:val="11"/>
          <w:w w:val="115"/>
        </w:rPr>
      </w:pPr>
    </w:p>
    <w:p w14:paraId="13E59ACB" w14:textId="77777777" w:rsidR="0072199B" w:rsidRDefault="0072199B">
      <w:pPr>
        <w:spacing w:before="71"/>
        <w:ind w:right="889"/>
        <w:jc w:val="center"/>
        <w:rPr>
          <w:b/>
          <w:spacing w:val="11"/>
          <w:w w:val="115"/>
        </w:rPr>
      </w:pPr>
    </w:p>
    <w:p w14:paraId="6A7019D6" w14:textId="77777777" w:rsidR="0072199B" w:rsidRDefault="0072199B">
      <w:pPr>
        <w:spacing w:before="71"/>
        <w:ind w:right="889"/>
        <w:jc w:val="center"/>
        <w:rPr>
          <w:b/>
          <w:spacing w:val="11"/>
          <w:w w:val="115"/>
        </w:rPr>
      </w:pPr>
    </w:p>
    <w:p w14:paraId="699C1A81" w14:textId="77777777" w:rsidR="0072199B" w:rsidRDefault="0072199B">
      <w:pPr>
        <w:spacing w:before="71"/>
        <w:ind w:right="889"/>
        <w:jc w:val="center"/>
        <w:rPr>
          <w:b/>
          <w:spacing w:val="11"/>
          <w:w w:val="115"/>
        </w:rPr>
      </w:pPr>
    </w:p>
    <w:p w14:paraId="24B1B90E" w14:textId="77777777" w:rsidR="0072199B" w:rsidRDefault="0072199B">
      <w:pPr>
        <w:spacing w:before="71"/>
        <w:ind w:right="889"/>
        <w:jc w:val="center"/>
        <w:rPr>
          <w:b/>
          <w:spacing w:val="11"/>
          <w:w w:val="115"/>
        </w:rPr>
      </w:pPr>
    </w:p>
    <w:p w14:paraId="51152108" w14:textId="77777777" w:rsidR="0072199B" w:rsidRDefault="0072199B">
      <w:pPr>
        <w:spacing w:before="71"/>
        <w:ind w:right="889"/>
        <w:jc w:val="center"/>
        <w:rPr>
          <w:b/>
          <w:spacing w:val="11"/>
          <w:w w:val="115"/>
        </w:rPr>
      </w:pPr>
    </w:p>
    <w:p w14:paraId="32A10CAB" w14:textId="77777777" w:rsidR="0072199B" w:rsidRDefault="0072199B">
      <w:pPr>
        <w:spacing w:before="71"/>
        <w:ind w:right="889"/>
        <w:jc w:val="center"/>
        <w:rPr>
          <w:b/>
          <w:spacing w:val="11"/>
          <w:w w:val="115"/>
        </w:rPr>
      </w:pPr>
    </w:p>
    <w:p w14:paraId="676FD103" w14:textId="77777777" w:rsidR="0072199B" w:rsidRDefault="0072199B">
      <w:pPr>
        <w:spacing w:before="71"/>
        <w:ind w:right="889"/>
        <w:jc w:val="center"/>
        <w:rPr>
          <w:b/>
          <w:spacing w:val="11"/>
          <w:w w:val="115"/>
        </w:rPr>
      </w:pPr>
    </w:p>
    <w:p w14:paraId="47B25893" w14:textId="77777777" w:rsidR="0072199B" w:rsidRDefault="0072199B">
      <w:pPr>
        <w:spacing w:before="71"/>
        <w:ind w:right="889"/>
        <w:jc w:val="center"/>
        <w:rPr>
          <w:b/>
          <w:spacing w:val="11"/>
          <w:w w:val="115"/>
        </w:rPr>
      </w:pPr>
    </w:p>
    <w:p w14:paraId="1FFCDC3E" w14:textId="77777777" w:rsidR="0072199B" w:rsidRDefault="00000000">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299EC06" w14:textId="77777777" w:rsidR="0072199B" w:rsidRDefault="0072199B">
      <w:pPr>
        <w:pStyle w:val="Corpodetexto"/>
        <w:spacing w:before="72"/>
        <w:rPr>
          <w:b/>
        </w:rPr>
      </w:pPr>
    </w:p>
    <w:p w14:paraId="2600702F" w14:textId="77777777" w:rsidR="0072199B" w:rsidRDefault="0000000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9DC71EB" w14:textId="77777777" w:rsidR="0072199B" w:rsidRDefault="0072199B">
      <w:pPr>
        <w:pStyle w:val="Corpodetexto"/>
        <w:spacing w:before="250"/>
        <w:rPr>
          <w:b/>
        </w:rPr>
      </w:pPr>
    </w:p>
    <w:p w14:paraId="190B4314" w14:textId="77777777" w:rsidR="0072199B" w:rsidRDefault="00000000">
      <w:pPr>
        <w:spacing w:line="251" w:lineRule="exact"/>
        <w:ind w:left="492"/>
        <w:rPr>
          <w:b/>
        </w:rPr>
      </w:pPr>
      <w:r>
        <w:rPr>
          <w:b/>
          <w:spacing w:val="-10"/>
        </w:rPr>
        <w:t>À</w:t>
      </w:r>
    </w:p>
    <w:p w14:paraId="60190FBC" w14:textId="77777777" w:rsidR="0072199B" w:rsidRDefault="00000000">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C7D855A" w14:textId="77777777" w:rsidR="0072199B" w:rsidRDefault="0072199B">
      <w:pPr>
        <w:pStyle w:val="Corpodetexto"/>
        <w:spacing w:before="8"/>
        <w:rPr>
          <w:b/>
        </w:rPr>
      </w:pPr>
    </w:p>
    <w:p w14:paraId="3671904F" w14:textId="77777777" w:rsidR="0072199B" w:rsidRDefault="00000000">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3DB9EC88" w14:textId="77777777" w:rsidR="0072199B" w:rsidRDefault="0072199B">
      <w:pPr>
        <w:pStyle w:val="Corpodetexto"/>
        <w:spacing w:before="5"/>
      </w:pPr>
    </w:p>
    <w:p w14:paraId="20B40256" w14:textId="77777777" w:rsidR="0072199B" w:rsidRDefault="00000000">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4CA6A6B" w14:textId="77777777" w:rsidR="0072199B" w:rsidRDefault="00000000">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54616828" w14:textId="77777777" w:rsidR="0072199B" w:rsidRDefault="00000000">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37E5A5D7" w14:textId="77777777" w:rsidR="0072199B" w:rsidRDefault="00000000">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001804BF" w14:textId="77777777" w:rsidR="0072199B" w:rsidRDefault="0072199B">
      <w:pPr>
        <w:pStyle w:val="Corpodetexto"/>
        <w:spacing w:before="2"/>
      </w:pPr>
    </w:p>
    <w:p w14:paraId="347ACC7C" w14:textId="77777777" w:rsidR="0072199B" w:rsidRDefault="00000000">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6037442" w14:textId="77777777" w:rsidR="0072199B" w:rsidRDefault="0072199B">
      <w:pPr>
        <w:pStyle w:val="Corpodetexto"/>
        <w:spacing w:before="2"/>
      </w:pPr>
    </w:p>
    <w:p w14:paraId="2D8FECD5" w14:textId="77777777" w:rsidR="0072199B" w:rsidRDefault="00000000">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057D6D97" w14:textId="77777777" w:rsidR="0072199B" w:rsidRDefault="00000000">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7E1F4E6" w14:textId="77777777" w:rsidR="0072199B" w:rsidRDefault="0072199B">
      <w:pPr>
        <w:pStyle w:val="Corpodetexto"/>
      </w:pPr>
    </w:p>
    <w:p w14:paraId="727CFA7C" w14:textId="77777777" w:rsidR="0072199B" w:rsidRDefault="0072199B">
      <w:pPr>
        <w:pStyle w:val="Corpodetexto"/>
      </w:pPr>
    </w:p>
    <w:p w14:paraId="3FA26C92" w14:textId="77777777" w:rsidR="0072199B" w:rsidRDefault="0072199B">
      <w:pPr>
        <w:pStyle w:val="Corpodetexto"/>
      </w:pPr>
    </w:p>
    <w:p w14:paraId="552BEAE3" w14:textId="77777777" w:rsidR="0072199B" w:rsidRDefault="00000000">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10DEFC1B" w14:textId="77777777" w:rsidR="0072199B" w:rsidRDefault="0072199B">
      <w:pPr>
        <w:pStyle w:val="Corpodetexto"/>
      </w:pPr>
    </w:p>
    <w:p w14:paraId="557A5207" w14:textId="77777777" w:rsidR="0072199B" w:rsidRDefault="0072199B">
      <w:pPr>
        <w:pStyle w:val="Corpodetexto"/>
      </w:pPr>
    </w:p>
    <w:p w14:paraId="50A9B58D" w14:textId="77777777" w:rsidR="0072199B" w:rsidRDefault="00000000">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Pr>
          <w:spacing w:val="-2"/>
        </w:rPr>
        <w:t>2025.</w:t>
      </w:r>
    </w:p>
    <w:p w14:paraId="19A6C85A" w14:textId="77777777" w:rsidR="0072199B" w:rsidRDefault="0072199B">
      <w:pPr>
        <w:pStyle w:val="Corpodetexto"/>
        <w:rPr>
          <w:sz w:val="20"/>
        </w:rPr>
      </w:pPr>
    </w:p>
    <w:p w14:paraId="2E60EE47" w14:textId="77777777" w:rsidR="0072199B" w:rsidRDefault="0072199B">
      <w:pPr>
        <w:pStyle w:val="Corpodetexto"/>
        <w:rPr>
          <w:sz w:val="20"/>
        </w:rPr>
      </w:pPr>
    </w:p>
    <w:p w14:paraId="57A1DB81" w14:textId="77777777" w:rsidR="0072199B" w:rsidRDefault="0072199B">
      <w:pPr>
        <w:pStyle w:val="Corpodetexto"/>
        <w:rPr>
          <w:sz w:val="20"/>
        </w:rPr>
      </w:pPr>
    </w:p>
    <w:p w14:paraId="776EC92A" w14:textId="77777777" w:rsidR="0072199B" w:rsidRDefault="0072199B">
      <w:pPr>
        <w:pStyle w:val="Corpodetexto"/>
        <w:rPr>
          <w:sz w:val="20"/>
        </w:rPr>
      </w:pPr>
    </w:p>
    <w:p w14:paraId="70284046" w14:textId="77777777" w:rsidR="0072199B" w:rsidRDefault="00000000">
      <w:pPr>
        <w:pStyle w:val="Corpodetexto"/>
        <w:spacing w:before="226"/>
        <w:rPr>
          <w:sz w:val="20"/>
        </w:rPr>
      </w:pPr>
      <w:r>
        <w:rPr>
          <w:noProof/>
          <w:sz w:val="20"/>
          <w:lang w:val="pt-BR" w:eastAsia="pt-BR"/>
        </w:rPr>
        <mc:AlternateContent>
          <mc:Choice Requires="wps">
            <w:drawing>
              <wp:anchor distT="0" distB="0" distL="0" distR="0" simplePos="0" relativeHeight="251677696" behindDoc="1" locked="0" layoutInCell="1" allowOverlap="1" wp14:anchorId="64126016" wp14:editId="2FFD22D4">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5336AC8C" w14:textId="77777777" w:rsidR="0072199B" w:rsidRDefault="00000000">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3865F15" w14:textId="77777777" w:rsidR="0072199B" w:rsidRDefault="00000000">
      <w:pPr>
        <w:pStyle w:val="Corpodetexto"/>
        <w:ind w:left="3032" w:right="2305"/>
        <w:jc w:val="both"/>
        <w:rPr>
          <w:lang w:val="pt-BR"/>
        </w:rPr>
        <w:sectPr w:rsidR="0072199B">
          <w:headerReference w:type="default" r:id="rId30"/>
          <w:footerReference w:type="default" r:id="rId31"/>
          <w:pgSz w:w="11920" w:h="16850"/>
          <w:pgMar w:top="1980" w:right="992" w:bottom="1100" w:left="708" w:header="196" w:footer="903" w:gutter="0"/>
          <w:cols w:space="720"/>
        </w:sectPr>
      </w:pPr>
      <w:r>
        <w:t xml:space="preserve">Nome do responsável/procurador Cargo do responsável/procurador N.° do documento de </w:t>
      </w:r>
      <w:r>
        <w:rPr>
          <w:spacing w:val="-2"/>
        </w:rPr>
        <w:t>identidad</w:t>
      </w:r>
      <w:r>
        <w:rPr>
          <w:spacing w:val="-2"/>
          <w:lang w:val="pt-BR"/>
        </w:rPr>
        <w:t>e</w:t>
      </w:r>
    </w:p>
    <w:p w14:paraId="04FA9BDF" w14:textId="77777777" w:rsidR="0072199B" w:rsidRDefault="0072199B">
      <w:pPr>
        <w:pStyle w:val="Corpodetexto"/>
      </w:pPr>
    </w:p>
    <w:p w14:paraId="1D3A7B94" w14:textId="77777777" w:rsidR="0072199B" w:rsidRDefault="00000000">
      <w:pPr>
        <w:pStyle w:val="Corpodetexto"/>
        <w:jc w:val="center"/>
        <w:rPr>
          <w:b/>
        </w:rPr>
      </w:pPr>
      <w:r>
        <w:rPr>
          <w:b/>
        </w:rPr>
        <w:t>ANEXO IV</w:t>
      </w:r>
    </w:p>
    <w:p w14:paraId="67A38DC4" w14:textId="77777777" w:rsidR="0072199B" w:rsidRDefault="0072199B">
      <w:pPr>
        <w:pStyle w:val="Corpodetexto"/>
        <w:spacing w:before="252"/>
      </w:pPr>
    </w:p>
    <w:p w14:paraId="08829077" w14:textId="77777777" w:rsidR="0072199B" w:rsidRDefault="00000000">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3ECED2A" w14:textId="77777777" w:rsidR="0072199B" w:rsidRDefault="0072199B">
      <w:pPr>
        <w:pStyle w:val="Corpodetexto"/>
        <w:rPr>
          <w:b/>
        </w:rPr>
      </w:pPr>
    </w:p>
    <w:p w14:paraId="03532620" w14:textId="77777777" w:rsidR="0072199B" w:rsidRDefault="0072199B">
      <w:pPr>
        <w:pStyle w:val="Corpodetexto"/>
        <w:rPr>
          <w:b/>
        </w:rPr>
      </w:pPr>
    </w:p>
    <w:p w14:paraId="27EA4024" w14:textId="77777777" w:rsidR="0072199B" w:rsidRDefault="0072199B">
      <w:pPr>
        <w:pStyle w:val="Corpodetexto"/>
        <w:rPr>
          <w:b/>
        </w:rPr>
      </w:pPr>
    </w:p>
    <w:p w14:paraId="60AB667E" w14:textId="77777777" w:rsidR="0072199B" w:rsidRDefault="0072199B">
      <w:pPr>
        <w:pStyle w:val="Corpodetexto"/>
        <w:rPr>
          <w:b/>
        </w:rPr>
      </w:pPr>
    </w:p>
    <w:p w14:paraId="2A87D035" w14:textId="77777777" w:rsidR="0072199B" w:rsidRDefault="0072199B">
      <w:pPr>
        <w:pStyle w:val="Corpodetexto"/>
        <w:spacing w:before="249"/>
        <w:rPr>
          <w:b/>
        </w:rPr>
      </w:pPr>
    </w:p>
    <w:p w14:paraId="374B5254" w14:textId="77777777" w:rsidR="0072199B" w:rsidRDefault="00000000">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5FA22885" w14:textId="77777777" w:rsidR="0072199B" w:rsidRDefault="00000000">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noProof/>
          <w:spacing w:val="-5"/>
          <w:position w:val="4"/>
          <w:lang w:val="pt-BR" w:eastAsia="pt-BR"/>
        </w:rPr>
        <w:drawing>
          <wp:inline distT="0" distB="0" distL="0" distR="0" wp14:anchorId="1D2DFC01" wp14:editId="082975CD">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6AF96582" w14:textId="77777777" w:rsidR="0072199B" w:rsidRDefault="0072199B">
      <w:pPr>
        <w:pStyle w:val="Corpodetexto"/>
      </w:pPr>
    </w:p>
    <w:p w14:paraId="7CB81B58" w14:textId="77777777" w:rsidR="0072199B" w:rsidRDefault="0072199B">
      <w:pPr>
        <w:pStyle w:val="Corpodetexto"/>
      </w:pPr>
    </w:p>
    <w:p w14:paraId="3DFDE732" w14:textId="77777777" w:rsidR="0072199B" w:rsidRDefault="0072199B">
      <w:pPr>
        <w:pStyle w:val="Corpodetexto"/>
      </w:pPr>
    </w:p>
    <w:p w14:paraId="509B361D" w14:textId="77777777" w:rsidR="0072199B" w:rsidRDefault="00000000">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6D77E547" w14:textId="77777777" w:rsidR="0072199B" w:rsidRDefault="00000000">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2BA3C077" w14:textId="77777777" w:rsidR="0072199B" w:rsidRDefault="0072199B">
      <w:pPr>
        <w:pStyle w:val="Corpodetexto"/>
        <w:rPr>
          <w:sz w:val="20"/>
        </w:rPr>
      </w:pPr>
    </w:p>
    <w:p w14:paraId="441B6FD2" w14:textId="77777777" w:rsidR="0072199B" w:rsidRDefault="0072199B">
      <w:pPr>
        <w:pStyle w:val="Corpodetexto"/>
        <w:rPr>
          <w:sz w:val="20"/>
        </w:rPr>
      </w:pPr>
    </w:p>
    <w:p w14:paraId="6B9D95EA" w14:textId="77777777" w:rsidR="0072199B" w:rsidRDefault="0072199B">
      <w:pPr>
        <w:pStyle w:val="Corpodetexto"/>
        <w:rPr>
          <w:sz w:val="20"/>
        </w:rPr>
      </w:pPr>
    </w:p>
    <w:p w14:paraId="178D2EEB" w14:textId="77777777" w:rsidR="0072199B" w:rsidRDefault="0072199B">
      <w:pPr>
        <w:pStyle w:val="Corpodetexto"/>
        <w:rPr>
          <w:sz w:val="20"/>
        </w:rPr>
      </w:pPr>
    </w:p>
    <w:p w14:paraId="1E4D990F" w14:textId="77777777" w:rsidR="0072199B" w:rsidRDefault="0072199B">
      <w:pPr>
        <w:pStyle w:val="Corpodetexto"/>
        <w:rPr>
          <w:sz w:val="20"/>
        </w:rPr>
      </w:pPr>
    </w:p>
    <w:p w14:paraId="21F583F5" w14:textId="77777777" w:rsidR="0072199B" w:rsidRDefault="0072199B">
      <w:pPr>
        <w:pStyle w:val="Corpodetexto"/>
        <w:rPr>
          <w:sz w:val="20"/>
        </w:rPr>
      </w:pPr>
    </w:p>
    <w:p w14:paraId="62D4079F" w14:textId="77777777" w:rsidR="0072199B" w:rsidRDefault="0072199B">
      <w:pPr>
        <w:pStyle w:val="Corpodetexto"/>
        <w:rPr>
          <w:sz w:val="20"/>
        </w:rPr>
      </w:pPr>
    </w:p>
    <w:p w14:paraId="7B3552BF" w14:textId="77777777" w:rsidR="0072199B" w:rsidRDefault="0072199B">
      <w:pPr>
        <w:pStyle w:val="Corpodetexto"/>
        <w:rPr>
          <w:sz w:val="20"/>
        </w:rPr>
      </w:pPr>
    </w:p>
    <w:p w14:paraId="47B4707B" w14:textId="77777777" w:rsidR="0072199B" w:rsidRDefault="0072199B">
      <w:pPr>
        <w:pStyle w:val="Corpodetexto"/>
        <w:rPr>
          <w:sz w:val="20"/>
        </w:rPr>
      </w:pPr>
    </w:p>
    <w:p w14:paraId="704C0BB4" w14:textId="77777777" w:rsidR="0072199B" w:rsidRDefault="0072199B">
      <w:pPr>
        <w:pStyle w:val="Corpodetexto"/>
        <w:rPr>
          <w:sz w:val="20"/>
        </w:rPr>
      </w:pPr>
    </w:p>
    <w:p w14:paraId="3069DD3F" w14:textId="77777777" w:rsidR="0072199B" w:rsidRDefault="0072199B">
      <w:pPr>
        <w:pStyle w:val="Corpodetexto"/>
        <w:rPr>
          <w:sz w:val="20"/>
        </w:rPr>
      </w:pPr>
    </w:p>
    <w:p w14:paraId="6859803E" w14:textId="77777777" w:rsidR="0072199B" w:rsidRDefault="0072199B">
      <w:pPr>
        <w:pStyle w:val="Corpodetexto"/>
        <w:rPr>
          <w:sz w:val="20"/>
        </w:rPr>
      </w:pPr>
    </w:p>
    <w:p w14:paraId="4C99B9DE" w14:textId="77777777" w:rsidR="0072199B" w:rsidRDefault="0072199B">
      <w:pPr>
        <w:pStyle w:val="Corpodetexto"/>
        <w:rPr>
          <w:sz w:val="20"/>
        </w:rPr>
      </w:pPr>
    </w:p>
    <w:p w14:paraId="407C5057" w14:textId="77777777" w:rsidR="0072199B" w:rsidRDefault="00000000">
      <w:pPr>
        <w:pStyle w:val="Corpodetexto"/>
        <w:spacing w:before="69"/>
        <w:rPr>
          <w:sz w:val="20"/>
        </w:rPr>
      </w:pPr>
      <w:r>
        <w:rPr>
          <w:noProof/>
          <w:sz w:val="20"/>
          <w:lang w:val="pt-BR" w:eastAsia="pt-BR"/>
        </w:rPr>
        <mc:AlternateContent>
          <mc:Choice Requires="wps">
            <w:drawing>
              <wp:anchor distT="0" distB="0" distL="0" distR="0" simplePos="0" relativeHeight="251678720" behindDoc="1" locked="0" layoutInCell="1" allowOverlap="1" wp14:anchorId="3998FF3B" wp14:editId="3D845865">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7C22F983" w14:textId="77777777" w:rsidR="0072199B" w:rsidRDefault="00000000">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4CB039C" w14:textId="77777777" w:rsidR="0072199B" w:rsidRDefault="00000000">
      <w:pPr>
        <w:pStyle w:val="Corpodetexto"/>
        <w:spacing w:before="1"/>
        <w:ind w:left="3032" w:right="2305"/>
        <w:jc w:val="both"/>
      </w:pPr>
      <w:r>
        <w:t xml:space="preserve">Nome do responsável/procurador Cargo do responsável/procurador N.° do documento de </w:t>
      </w:r>
      <w:r>
        <w:rPr>
          <w:spacing w:val="-2"/>
        </w:rPr>
        <w:t>identidade</w:t>
      </w:r>
    </w:p>
    <w:p w14:paraId="5B565C99" w14:textId="77777777" w:rsidR="0072199B" w:rsidRDefault="0072199B">
      <w:pPr>
        <w:pStyle w:val="Corpodetexto"/>
        <w:jc w:val="both"/>
        <w:sectPr w:rsidR="0072199B">
          <w:headerReference w:type="default" r:id="rId33"/>
          <w:footerReference w:type="default" r:id="rId34"/>
          <w:pgSz w:w="11920" w:h="16850"/>
          <w:pgMar w:top="2940" w:right="992" w:bottom="1100" w:left="708" w:header="581" w:footer="903" w:gutter="0"/>
          <w:cols w:space="720"/>
        </w:sectPr>
      </w:pPr>
    </w:p>
    <w:p w14:paraId="1B2B4D20" w14:textId="77777777" w:rsidR="0072199B" w:rsidRDefault="00000000">
      <w:pPr>
        <w:pStyle w:val="PargrafodaLista"/>
        <w:tabs>
          <w:tab w:val="left" w:pos="1812"/>
        </w:tabs>
        <w:spacing w:before="6"/>
        <w:jc w:val="center"/>
        <w:rPr>
          <w:rFonts w:ascii="Arial" w:hAnsi="Arial" w:cs="Arial"/>
          <w:b/>
          <w:bCs/>
        </w:rPr>
      </w:pPr>
      <w:r>
        <w:rPr>
          <w:rFonts w:ascii="Arial" w:hAnsi="Arial" w:cs="Arial"/>
          <w:b/>
          <w:bCs/>
        </w:rPr>
        <w:lastRenderedPageBreak/>
        <w:t xml:space="preserve">ANEXO V </w:t>
      </w:r>
    </w:p>
    <w:p w14:paraId="673A7B8C" w14:textId="77777777" w:rsidR="0072199B" w:rsidRDefault="0072199B">
      <w:pPr>
        <w:jc w:val="center"/>
        <w:rPr>
          <w:rFonts w:asciiTheme="minorHAnsi" w:eastAsia="Calibri" w:hAnsiTheme="minorHAnsi" w:cstheme="minorHAnsi"/>
          <w:sz w:val="18"/>
          <w:szCs w:val="18"/>
          <w:u w:val="single"/>
        </w:rPr>
      </w:pPr>
    </w:p>
    <w:p w14:paraId="49A2892B" w14:textId="77777777" w:rsidR="0072199B" w:rsidRDefault="0072199B">
      <w:pPr>
        <w:ind w:left="-567" w:right="-708" w:firstLine="709"/>
        <w:jc w:val="both"/>
        <w:rPr>
          <w:rFonts w:ascii="Arial" w:hAnsi="Arial" w:cs="Arial"/>
          <w:sz w:val="24"/>
          <w:szCs w:val="24"/>
        </w:rPr>
      </w:pPr>
    </w:p>
    <w:p w14:paraId="5D214421" w14:textId="77777777" w:rsidR="00AC28DC" w:rsidRDefault="00AC28DC" w:rsidP="00AC28DC">
      <w:pPr>
        <w:rPr>
          <w:rFonts w:ascii="Arial" w:hAnsi="Arial" w:cs="Arial"/>
          <w:b/>
          <w:bCs/>
          <w:color w:val="000000"/>
          <w:sz w:val="24"/>
          <w:szCs w:val="24"/>
          <w:lang w:eastAsia="zh-CN"/>
        </w:rPr>
      </w:pPr>
    </w:p>
    <w:p w14:paraId="55867A8E" w14:textId="77777777" w:rsidR="00DE6194" w:rsidRDefault="00DE6194" w:rsidP="00DE6194">
      <w:pPr>
        <w:spacing w:line="360" w:lineRule="auto"/>
        <w:ind w:left="-567" w:right="-708" w:firstLine="709"/>
        <w:jc w:val="both"/>
        <w:rPr>
          <w:rFonts w:ascii="Arial" w:hAnsi="Arial" w:cs="Arial"/>
          <w:b/>
          <w:bCs/>
          <w:sz w:val="24"/>
          <w:szCs w:val="24"/>
        </w:rPr>
      </w:pPr>
      <w:r>
        <w:rPr>
          <w:rFonts w:ascii="Arial" w:hAnsi="Arial" w:cs="Arial"/>
          <w:b/>
          <w:bCs/>
          <w:sz w:val="24"/>
          <w:szCs w:val="24"/>
        </w:rPr>
        <w:t xml:space="preserve">   </w:t>
      </w:r>
    </w:p>
    <w:p w14:paraId="231888DB" w14:textId="77777777" w:rsidR="00DE6194" w:rsidRPr="00524A85" w:rsidRDefault="00DE6194" w:rsidP="00DE6194">
      <w:pPr>
        <w:spacing w:line="360" w:lineRule="auto"/>
        <w:ind w:left="-567" w:right="-708" w:firstLine="709"/>
        <w:jc w:val="center"/>
        <w:rPr>
          <w:rFonts w:ascii="Arial" w:hAnsi="Arial" w:cs="Arial"/>
          <w:b/>
          <w:bCs/>
          <w:sz w:val="24"/>
          <w:szCs w:val="24"/>
        </w:rPr>
      </w:pPr>
      <w:r w:rsidRPr="00524A85">
        <w:rPr>
          <w:rFonts w:ascii="Arial" w:hAnsi="Arial" w:cs="Arial"/>
          <w:b/>
          <w:bCs/>
          <w:sz w:val="24"/>
          <w:szCs w:val="24"/>
        </w:rPr>
        <w:t>TERMO DE REFERÊNCIA</w:t>
      </w:r>
    </w:p>
    <w:p w14:paraId="7F470947" w14:textId="77777777" w:rsidR="00DE6194" w:rsidRPr="00524A85" w:rsidRDefault="00DE6194" w:rsidP="00DE6194">
      <w:pPr>
        <w:spacing w:line="360" w:lineRule="auto"/>
        <w:ind w:left="-567" w:right="-708" w:firstLine="709"/>
        <w:jc w:val="center"/>
        <w:rPr>
          <w:rFonts w:ascii="Arial" w:hAnsi="Arial" w:cs="Arial"/>
          <w:b/>
          <w:bCs/>
          <w:sz w:val="24"/>
          <w:szCs w:val="24"/>
        </w:rPr>
      </w:pPr>
    </w:p>
    <w:p w14:paraId="633BF32F" w14:textId="77777777" w:rsidR="00DE6194" w:rsidRDefault="00DE6194" w:rsidP="00DE6194">
      <w:pPr>
        <w:spacing w:line="360" w:lineRule="auto"/>
        <w:ind w:left="-567" w:right="-708" w:firstLine="709"/>
        <w:jc w:val="center"/>
        <w:rPr>
          <w:rFonts w:ascii="Arial" w:hAnsi="Arial" w:cs="Arial"/>
          <w:sz w:val="24"/>
          <w:szCs w:val="24"/>
        </w:rPr>
      </w:pPr>
      <w:r w:rsidRPr="008045C7">
        <w:rPr>
          <w:rFonts w:ascii="Arial" w:hAnsi="Arial" w:cs="Arial"/>
          <w:b/>
          <w:bCs/>
          <w:sz w:val="24"/>
          <w:szCs w:val="24"/>
        </w:rPr>
        <w:t>UNIDADE SOLICITANTE</w:t>
      </w:r>
      <w:r w:rsidRPr="008045C7">
        <w:rPr>
          <w:rFonts w:ascii="Arial" w:hAnsi="Arial" w:cs="Arial"/>
          <w:sz w:val="24"/>
          <w:szCs w:val="24"/>
        </w:rPr>
        <w:t>:</w:t>
      </w:r>
    </w:p>
    <w:p w14:paraId="0DED3ECC" w14:textId="77777777" w:rsidR="00DE6194" w:rsidRDefault="00DE6194" w:rsidP="00DE6194">
      <w:pPr>
        <w:ind w:left="-567" w:right="-708" w:firstLine="709"/>
        <w:jc w:val="center"/>
        <w:rPr>
          <w:rFonts w:ascii="Arial" w:eastAsia="Arial-BoldMT" w:hAnsi="Arial" w:cs="Arial"/>
          <w:bCs/>
          <w:sz w:val="24"/>
          <w:szCs w:val="24"/>
        </w:rPr>
      </w:pPr>
      <w:r>
        <w:rPr>
          <w:rFonts w:ascii="Arial" w:eastAsia="Arial-BoldMT" w:hAnsi="Arial" w:cs="Arial"/>
          <w:bCs/>
          <w:sz w:val="24"/>
          <w:szCs w:val="24"/>
        </w:rPr>
        <w:t>Secretaria Municipal de Saúde</w:t>
      </w:r>
    </w:p>
    <w:p w14:paraId="618EE116" w14:textId="77777777" w:rsidR="00DE6194" w:rsidRPr="008045C7" w:rsidRDefault="00DE6194" w:rsidP="00DE6194">
      <w:pPr>
        <w:spacing w:line="360" w:lineRule="auto"/>
        <w:ind w:left="-567" w:right="-708" w:firstLine="709"/>
        <w:jc w:val="center"/>
        <w:rPr>
          <w:rFonts w:ascii="Arial" w:hAnsi="Arial" w:cs="Arial"/>
          <w:sz w:val="24"/>
          <w:szCs w:val="24"/>
        </w:rPr>
      </w:pPr>
    </w:p>
    <w:p w14:paraId="415E060C" w14:textId="77777777" w:rsidR="00DE6194" w:rsidRDefault="00DE6194" w:rsidP="00DE6194">
      <w:pPr>
        <w:spacing w:line="360" w:lineRule="auto"/>
        <w:ind w:left="-567" w:right="-708" w:firstLine="709"/>
        <w:jc w:val="center"/>
        <w:rPr>
          <w:rFonts w:ascii="Arial" w:eastAsia="Arial-BoldMT" w:hAnsi="Arial" w:cs="Arial"/>
          <w:sz w:val="24"/>
          <w:szCs w:val="24"/>
        </w:rPr>
      </w:pPr>
      <w:r w:rsidRPr="008045C7">
        <w:rPr>
          <w:rFonts w:ascii="Arial" w:eastAsia="Arial-BoldMT" w:hAnsi="Arial" w:cs="Arial"/>
          <w:b/>
          <w:bCs/>
          <w:sz w:val="24"/>
          <w:szCs w:val="24"/>
        </w:rPr>
        <w:t>Agente responsável:</w:t>
      </w:r>
    </w:p>
    <w:p w14:paraId="4F1ADA44" w14:textId="77777777" w:rsidR="00DE6194" w:rsidRDefault="00DE6194" w:rsidP="00DE6194">
      <w:pPr>
        <w:spacing w:line="360" w:lineRule="auto"/>
        <w:ind w:left="-567" w:right="-708" w:firstLine="709"/>
        <w:jc w:val="center"/>
        <w:rPr>
          <w:rFonts w:ascii="Arial" w:eastAsia="Arial-BoldMT" w:hAnsi="Arial" w:cs="Arial"/>
          <w:sz w:val="24"/>
          <w:szCs w:val="24"/>
        </w:rPr>
      </w:pPr>
      <w:r w:rsidRPr="00D1327A">
        <w:rPr>
          <w:rFonts w:ascii="Arial" w:eastAsia="Arial-BoldMT" w:hAnsi="Arial" w:cs="Arial"/>
          <w:sz w:val="24"/>
          <w:szCs w:val="24"/>
        </w:rPr>
        <w:t>Alysson Silva Gonçalves</w:t>
      </w:r>
    </w:p>
    <w:p w14:paraId="54344FB9" w14:textId="77777777" w:rsidR="00DE6194" w:rsidRPr="000D6824" w:rsidRDefault="00DE6194" w:rsidP="00DE6194">
      <w:pPr>
        <w:spacing w:line="360" w:lineRule="auto"/>
        <w:ind w:left="-567" w:right="-708" w:firstLine="709"/>
        <w:jc w:val="center"/>
        <w:rPr>
          <w:rFonts w:ascii="Arial" w:hAnsi="Arial" w:cs="Arial"/>
          <w:sz w:val="24"/>
          <w:szCs w:val="24"/>
        </w:rPr>
      </w:pPr>
    </w:p>
    <w:p w14:paraId="75E3510F" w14:textId="77777777" w:rsidR="00DE6194" w:rsidRDefault="00DE6194" w:rsidP="00DE6194">
      <w:pPr>
        <w:spacing w:line="360" w:lineRule="auto"/>
        <w:ind w:left="-567" w:right="-708" w:firstLine="709"/>
        <w:jc w:val="both"/>
        <w:rPr>
          <w:rFonts w:ascii="Arial" w:eastAsia="Arial-BoldMT" w:hAnsi="Arial" w:cs="Arial"/>
          <w:b/>
          <w:bCs/>
          <w:sz w:val="24"/>
          <w:szCs w:val="24"/>
        </w:rPr>
      </w:pPr>
      <w:r w:rsidRPr="00805C7E">
        <w:rPr>
          <w:rFonts w:ascii="Arial" w:eastAsia="Arial-BoldMT" w:hAnsi="Arial" w:cs="Arial"/>
          <w:b/>
          <w:bCs/>
          <w:sz w:val="24"/>
          <w:szCs w:val="24"/>
        </w:rPr>
        <w:t>1 - DEFINIÇÃO DO OBJETO, INCLUÍDOS SUA NATUREZA, OS QUANTITATIVOS, O PRAZO DO CONTRATO E, SE FOR O CASO, A POSSIBILIDADE DE SUA PRORROGAÇÃO;</w:t>
      </w:r>
    </w:p>
    <w:p w14:paraId="2CA99906" w14:textId="77777777" w:rsidR="00DE6194" w:rsidRDefault="00DE6194" w:rsidP="00DE6194">
      <w:pPr>
        <w:spacing w:line="360" w:lineRule="auto"/>
        <w:ind w:left="-567" w:right="-708" w:firstLine="709"/>
        <w:jc w:val="both"/>
        <w:rPr>
          <w:rFonts w:ascii="Arial" w:eastAsia="Arial-BoldMT" w:hAnsi="Arial" w:cs="Arial"/>
          <w:b/>
          <w:bCs/>
          <w:sz w:val="24"/>
          <w:szCs w:val="24"/>
        </w:rPr>
      </w:pPr>
    </w:p>
    <w:p w14:paraId="0160364D" w14:textId="77777777" w:rsidR="00DE6194" w:rsidRPr="00A16D03" w:rsidRDefault="00DE6194" w:rsidP="00DE6194">
      <w:pPr>
        <w:spacing w:line="360" w:lineRule="auto"/>
        <w:ind w:left="-567" w:right="-708" w:firstLine="567"/>
        <w:jc w:val="both"/>
        <w:rPr>
          <w:rFonts w:ascii="Arial" w:eastAsia="Arial-BoldMT" w:hAnsi="Arial" w:cs="Arial"/>
          <w:sz w:val="24"/>
          <w:szCs w:val="24"/>
        </w:rPr>
      </w:pPr>
      <w:r w:rsidRPr="00A16D03">
        <w:rPr>
          <w:rFonts w:ascii="Arial" w:eastAsia="Arial-BoldMT" w:hAnsi="Arial" w:cs="Arial"/>
          <w:sz w:val="24"/>
          <w:szCs w:val="24"/>
        </w:rPr>
        <w:t>O objeto do presente contrato consiste na aquisição de materiais de consumo específicos para o atendimento odontológico do Centro Clínico Jamel Hellú, em Rifaina/SP, conforme as necessidades técnicas identificadas. A natureza dos itens abrange insumos essenciais para a execução de procedimentos clínicos de rotina</w:t>
      </w:r>
      <w:r>
        <w:rPr>
          <w:rFonts w:ascii="Arial" w:eastAsia="Arial-BoldMT" w:hAnsi="Arial" w:cs="Arial"/>
          <w:sz w:val="24"/>
          <w:szCs w:val="24"/>
        </w:rPr>
        <w:t xml:space="preserve"> </w:t>
      </w:r>
      <w:r w:rsidRPr="00A16D03">
        <w:rPr>
          <w:rFonts w:ascii="Arial" w:eastAsia="Arial-BoldMT" w:hAnsi="Arial" w:cs="Arial"/>
          <w:sz w:val="24"/>
          <w:szCs w:val="24"/>
        </w:rPr>
        <w:t>materiais, materiais para moldagem</w:t>
      </w:r>
      <w:r>
        <w:rPr>
          <w:rFonts w:ascii="Arial" w:eastAsia="Arial-BoldMT" w:hAnsi="Arial" w:cs="Arial"/>
          <w:sz w:val="24"/>
          <w:szCs w:val="24"/>
        </w:rPr>
        <w:t xml:space="preserve"> e </w:t>
      </w:r>
      <w:r w:rsidRPr="00A16D03">
        <w:rPr>
          <w:rFonts w:ascii="Arial" w:eastAsia="Arial-BoldMT" w:hAnsi="Arial" w:cs="Arial"/>
          <w:sz w:val="24"/>
          <w:szCs w:val="24"/>
        </w:rPr>
        <w:t>instrumentais descartávei</w:t>
      </w:r>
      <w:r>
        <w:rPr>
          <w:rFonts w:ascii="Arial" w:eastAsia="Arial-BoldMT" w:hAnsi="Arial" w:cs="Arial"/>
          <w:sz w:val="24"/>
          <w:szCs w:val="24"/>
        </w:rPr>
        <w:t xml:space="preserve">s. </w:t>
      </w:r>
      <w:r w:rsidRPr="00A16D03">
        <w:rPr>
          <w:rFonts w:ascii="Arial" w:eastAsia="Arial-BoldMT" w:hAnsi="Arial" w:cs="Arial"/>
          <w:sz w:val="24"/>
          <w:szCs w:val="24"/>
        </w:rPr>
        <w:t>Os quantitativos foram dimensionados com base no fluxo médio mensal de atendimentos, considerando a capacidade operacional do centro clínico e a demanda da população usuária, visando suprir as atividades por um período de 3 (três) meses, sem formação de estoques ociosos.</w:t>
      </w:r>
    </w:p>
    <w:p w14:paraId="630FE783" w14:textId="77777777" w:rsidR="00DE6194" w:rsidRPr="00A16D03" w:rsidRDefault="00DE6194" w:rsidP="00DE6194">
      <w:pPr>
        <w:spacing w:line="360" w:lineRule="auto"/>
        <w:ind w:left="-567" w:right="-708" w:firstLine="567"/>
        <w:jc w:val="both"/>
        <w:rPr>
          <w:rFonts w:ascii="Arial" w:eastAsia="Arial-BoldMT" w:hAnsi="Arial" w:cs="Arial"/>
          <w:sz w:val="24"/>
          <w:szCs w:val="24"/>
        </w:rPr>
      </w:pPr>
      <w:r w:rsidRPr="00A16D03">
        <w:rPr>
          <w:rFonts w:ascii="Arial" w:eastAsia="Arial-BoldMT" w:hAnsi="Arial" w:cs="Arial"/>
          <w:sz w:val="24"/>
          <w:szCs w:val="24"/>
        </w:rPr>
        <w:t>O prazo de execução do contrato</w:t>
      </w:r>
      <w:r>
        <w:rPr>
          <w:rFonts w:ascii="Arial" w:eastAsia="Arial-BoldMT" w:hAnsi="Arial" w:cs="Arial"/>
          <w:sz w:val="24"/>
          <w:szCs w:val="24"/>
        </w:rPr>
        <w:t xml:space="preserve"> deve ser finalizado a partir da entrega integral dos itens</w:t>
      </w:r>
      <w:r w:rsidRPr="00A16D03">
        <w:rPr>
          <w:rFonts w:ascii="Arial" w:eastAsia="Arial-BoldMT" w:hAnsi="Arial" w:cs="Arial"/>
          <w:sz w:val="24"/>
          <w:szCs w:val="24"/>
        </w:rPr>
        <w:t>, alinhado ao período estimado para a conclusão do processo licitatório subsequente. Conforme disposto da Lei 14.133/2021, não se prevê prorrogação do contrato, salvo em situação excepcional, devidamente justificada e fundamentada em ato administrativo, caso haja comprovado atraso na nova contratação que comprometa a continuidade dos serviços. A vedação à prorrogação reforça o caráter transitório e emergencial da aquisição, assegurando que a solução definitiva ocorrerá via licitação regular, em estrito cumprimento ao princípio da economicidade e à moralidade administrativa.</w:t>
      </w:r>
    </w:p>
    <w:p w14:paraId="743167A0" w14:textId="77777777" w:rsidR="00DE6194" w:rsidRDefault="00DE6194" w:rsidP="00DE6194">
      <w:pPr>
        <w:spacing w:line="360" w:lineRule="auto"/>
        <w:ind w:right="-708"/>
        <w:jc w:val="both"/>
        <w:rPr>
          <w:rFonts w:ascii="Arial" w:hAnsi="Arial" w:cs="Arial"/>
          <w:sz w:val="24"/>
          <w:szCs w:val="24"/>
        </w:rPr>
      </w:pPr>
    </w:p>
    <w:p w14:paraId="26616508" w14:textId="77777777" w:rsidR="00DE6194" w:rsidRDefault="00DE6194" w:rsidP="00DE6194">
      <w:pPr>
        <w:spacing w:line="360" w:lineRule="auto"/>
        <w:ind w:left="-567" w:right="-708" w:firstLine="709"/>
        <w:jc w:val="both"/>
        <w:rPr>
          <w:rFonts w:ascii="Arial" w:eastAsia="Arial-BoldMT" w:hAnsi="Arial" w:cs="Arial"/>
          <w:b/>
          <w:bCs/>
          <w:sz w:val="24"/>
          <w:szCs w:val="24"/>
        </w:rPr>
      </w:pPr>
      <w:r w:rsidRPr="00805C7E">
        <w:rPr>
          <w:rFonts w:ascii="Arial" w:eastAsia="Arial-BoldMT" w:hAnsi="Arial"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016D99C9" w14:textId="77777777" w:rsidR="00DE6194" w:rsidRDefault="00DE6194" w:rsidP="00DE6194">
      <w:pPr>
        <w:spacing w:line="360" w:lineRule="auto"/>
        <w:ind w:left="-567" w:right="-708" w:firstLine="709"/>
        <w:jc w:val="both"/>
        <w:rPr>
          <w:rFonts w:ascii="Arial" w:eastAsia="Arial-BoldMT" w:hAnsi="Arial" w:cs="Arial"/>
          <w:b/>
          <w:bCs/>
          <w:sz w:val="24"/>
          <w:szCs w:val="24"/>
        </w:rPr>
      </w:pPr>
    </w:p>
    <w:p w14:paraId="64B15822" w14:textId="77777777" w:rsidR="00DE6194" w:rsidRPr="00C866E7" w:rsidRDefault="00DE6194" w:rsidP="00DE6194">
      <w:pPr>
        <w:spacing w:line="360" w:lineRule="auto"/>
        <w:ind w:left="-567" w:right="-708" w:firstLine="709"/>
        <w:jc w:val="both"/>
        <w:rPr>
          <w:rFonts w:ascii="Arial" w:eastAsia="Arial-BoldMT" w:hAnsi="Arial" w:cs="Arial"/>
          <w:sz w:val="24"/>
          <w:szCs w:val="24"/>
        </w:rPr>
      </w:pPr>
      <w:r w:rsidRPr="00C866E7">
        <w:rPr>
          <w:rFonts w:ascii="Arial" w:eastAsia="Arial-BoldMT" w:hAnsi="Arial" w:cs="Arial"/>
          <w:sz w:val="24"/>
          <w:szCs w:val="24"/>
        </w:rPr>
        <w:t>A contratação fundamenta-se em estudos técnicos preliminares registrados no Processo Administrativo que atestam estado crítico de desabastecimento de insumos odontológicos essenciais no Centro Clínico Jamel Hellú, com estoques inferiores ao mínimo operacional e risco iminente de paralisia dos atendimentos. Conforme laudo do Coordenador Clínico e análise de demanda histórica (média de 120 procedimentos/mês), a ruptura dos materiais impactaria diretamente a saúde bucal da população de Rifaina, violando o princípio constitucional da continuidade do serviço público. A restrição à divulgação integral dos estudos, nos termos do Art. 7º, § 4º da Lei 14.133/2021, deve-se à preservação de estratégias de mercado para futura licitação, restando publicamente comprovada a urgência na aquisição e sua estrita conformidade com o Art. 22, I da referida lei, que autoriza a dispensa de licitação para suprimento de bens de consumo em situações de interesse público relevante e desabastecimento crítico.</w:t>
      </w:r>
    </w:p>
    <w:p w14:paraId="028EFF53" w14:textId="77777777" w:rsidR="00DE6194" w:rsidRDefault="00DE6194" w:rsidP="00DE6194">
      <w:pPr>
        <w:spacing w:line="360" w:lineRule="auto"/>
        <w:ind w:left="-567" w:right="-708" w:firstLine="709"/>
        <w:jc w:val="both"/>
        <w:rPr>
          <w:rFonts w:ascii="Arial" w:hAnsi="Arial" w:cs="Arial"/>
          <w:sz w:val="24"/>
          <w:szCs w:val="24"/>
        </w:rPr>
      </w:pPr>
    </w:p>
    <w:p w14:paraId="42E5D278" w14:textId="77777777" w:rsidR="00DE6194" w:rsidRDefault="00DE6194" w:rsidP="00DE6194">
      <w:pPr>
        <w:spacing w:line="360" w:lineRule="auto"/>
        <w:ind w:left="-567" w:right="-708" w:firstLine="709"/>
        <w:jc w:val="both"/>
        <w:rPr>
          <w:rFonts w:ascii="Arial" w:eastAsia="Arial-BoldMT" w:hAnsi="Arial" w:cs="Arial"/>
          <w:b/>
          <w:bCs/>
          <w:sz w:val="24"/>
          <w:szCs w:val="24"/>
        </w:rPr>
      </w:pPr>
      <w:r w:rsidRPr="00805C7E">
        <w:rPr>
          <w:rFonts w:ascii="Arial" w:eastAsia="Arial-BoldMT" w:hAnsi="Arial" w:cs="Arial"/>
          <w:b/>
          <w:bCs/>
          <w:sz w:val="24"/>
          <w:szCs w:val="24"/>
        </w:rPr>
        <w:t>3 - DESCRIÇÃO DA SOLUÇÃO COMO UM TODO, CONSIDERADO TODO O CICLO DE VIDA DO OBJETO;</w:t>
      </w:r>
    </w:p>
    <w:p w14:paraId="05C80BBC" w14:textId="77777777" w:rsidR="00DE6194" w:rsidRDefault="00DE6194" w:rsidP="00DE6194">
      <w:pPr>
        <w:spacing w:line="360" w:lineRule="auto"/>
        <w:ind w:left="-567" w:right="-708" w:firstLine="709"/>
        <w:jc w:val="both"/>
        <w:rPr>
          <w:rFonts w:ascii="Arial" w:eastAsia="Arial-BoldMT" w:hAnsi="Arial" w:cs="Arial"/>
          <w:b/>
          <w:bCs/>
          <w:sz w:val="24"/>
          <w:szCs w:val="24"/>
        </w:rPr>
      </w:pPr>
    </w:p>
    <w:p w14:paraId="6676D002" w14:textId="77777777" w:rsidR="00DE6194" w:rsidRPr="00C866E7" w:rsidRDefault="00DE6194" w:rsidP="00DE6194">
      <w:pPr>
        <w:spacing w:line="360" w:lineRule="auto"/>
        <w:ind w:left="-567" w:right="-708" w:firstLine="709"/>
        <w:jc w:val="both"/>
        <w:rPr>
          <w:rFonts w:ascii="Arial" w:eastAsia="Arial-BoldMT" w:hAnsi="Arial" w:cs="Arial"/>
          <w:sz w:val="24"/>
          <w:szCs w:val="24"/>
        </w:rPr>
      </w:pPr>
      <w:r w:rsidRPr="00C866E7">
        <w:rPr>
          <w:rFonts w:ascii="Arial" w:eastAsia="Arial-BoldMT" w:hAnsi="Arial" w:cs="Arial"/>
          <w:sz w:val="24"/>
          <w:szCs w:val="24"/>
        </w:rPr>
        <w:t xml:space="preserve">A solução proposta abrange o ciclo completo de suprimento dos materiais odontológicos, desde a aquisição emergencial até a transição para licitação regular, garantindo continuidade operacional do Centro Clínico Jamel Hellú. Inicia-se com a seleção de fornecedor idôneo (mediante pesquisa de preços e análise de conformidade, conforme Lei 14.133/2021, seguida pela entrega imediata e rastreável dos insumos, com controle de qualidade (verificação de prazos de validade, certificações sanitárias e especificações técnicas). Durante a fase de utilização clínica (90 dias), implementa-se gestão de estoque com sistema FIFO ("primeiro a vencer, primeiro a sair") e monitoramento de consumo via fichas técnicas, assegurando eficiência e prevenção de desperdícios. Concluído o prazo, os resíduos gerados (embalagens, materiais perfurocortantes) serão destinados conforme normas da RDC/ANVISA 222/2018, enquanto o processo licitatório em andamento garantirá o suprimento subsequente, evitando nova ruptura. </w:t>
      </w:r>
    </w:p>
    <w:p w14:paraId="7716DD13" w14:textId="77777777" w:rsidR="00DE6194" w:rsidRPr="00805C7E" w:rsidRDefault="00DE6194" w:rsidP="00DE6194">
      <w:pPr>
        <w:spacing w:line="360" w:lineRule="auto"/>
        <w:ind w:right="-708"/>
        <w:jc w:val="both"/>
        <w:rPr>
          <w:rFonts w:ascii="Arial" w:hAnsi="Arial" w:cs="Arial"/>
          <w:sz w:val="24"/>
          <w:szCs w:val="24"/>
        </w:rPr>
      </w:pPr>
    </w:p>
    <w:p w14:paraId="432C27E0" w14:textId="77777777" w:rsidR="00DE6194" w:rsidRPr="00164736" w:rsidRDefault="00DE6194" w:rsidP="00DE6194">
      <w:pPr>
        <w:widowControl/>
        <w:numPr>
          <w:ilvl w:val="0"/>
          <w:numId w:val="21"/>
        </w:numPr>
        <w:suppressAutoHyphens/>
        <w:autoSpaceDE/>
        <w:autoSpaceDN/>
        <w:spacing w:line="360" w:lineRule="auto"/>
        <w:ind w:left="-567" w:right="-708" w:firstLine="709"/>
        <w:jc w:val="both"/>
        <w:rPr>
          <w:rFonts w:ascii="Arial" w:eastAsia="Arial-BoldMT" w:hAnsi="Arial" w:cs="Arial"/>
          <w:b/>
          <w:bCs/>
          <w:sz w:val="24"/>
          <w:szCs w:val="24"/>
        </w:rPr>
      </w:pPr>
      <w:r w:rsidRPr="00164736">
        <w:rPr>
          <w:rFonts w:ascii="Arial" w:eastAsia="Arial-BoldMT" w:hAnsi="Arial" w:cs="Arial"/>
          <w:b/>
          <w:bCs/>
          <w:sz w:val="24"/>
          <w:szCs w:val="24"/>
        </w:rPr>
        <w:t>- REQUISITOS DA CONTRATAÇÃO;</w:t>
      </w:r>
    </w:p>
    <w:p w14:paraId="10028D87" w14:textId="77777777" w:rsidR="00DE6194" w:rsidRDefault="00DE6194" w:rsidP="00DE6194">
      <w:pPr>
        <w:spacing w:line="360" w:lineRule="auto"/>
        <w:ind w:left="-567" w:right="-708" w:firstLine="709"/>
        <w:jc w:val="both"/>
        <w:rPr>
          <w:rFonts w:ascii="Arial" w:eastAsia="Arial-BoldMT" w:hAnsi="Arial" w:cs="Arial"/>
          <w:b/>
          <w:bCs/>
          <w:sz w:val="24"/>
          <w:szCs w:val="24"/>
        </w:rPr>
      </w:pPr>
    </w:p>
    <w:p w14:paraId="4CFC1CA7" w14:textId="77777777" w:rsidR="00DE6194" w:rsidRPr="0035081E" w:rsidRDefault="00DE6194" w:rsidP="00DE6194">
      <w:pPr>
        <w:shd w:val="clear" w:color="auto" w:fill="FFFFFF"/>
        <w:spacing w:line="360" w:lineRule="auto"/>
        <w:ind w:left="-567" w:right="-708" w:firstLine="709"/>
        <w:jc w:val="both"/>
        <w:textAlignment w:val="baseline"/>
        <w:rPr>
          <w:rFonts w:ascii="Arial" w:eastAsia="Calibri" w:hAnsi="Arial" w:cs="Arial"/>
          <w:bCs/>
          <w:sz w:val="24"/>
          <w:szCs w:val="24"/>
        </w:rPr>
      </w:pPr>
      <w:bookmarkStart w:id="4" w:name="_Hlk187756049"/>
      <w:bookmarkStart w:id="5" w:name="_Hlk188436585"/>
      <w:r w:rsidRPr="0035081E">
        <w:rPr>
          <w:rFonts w:ascii="Arial" w:eastAsia="Calibri" w:hAnsi="Arial" w:cs="Arial"/>
          <w:bCs/>
          <w:sz w:val="24"/>
          <w:szCs w:val="24"/>
        </w:rPr>
        <w:t>Os requisitos da contratação incluem:</w:t>
      </w:r>
    </w:p>
    <w:p w14:paraId="7EE41DBD" w14:textId="77777777" w:rsidR="00DE6194" w:rsidRPr="0035081E" w:rsidRDefault="00DE6194" w:rsidP="00DE6194">
      <w:pPr>
        <w:adjustRightInd w:val="0"/>
        <w:spacing w:line="360" w:lineRule="auto"/>
        <w:ind w:left="-567" w:right="-708" w:firstLine="709"/>
        <w:jc w:val="both"/>
        <w:rPr>
          <w:rFonts w:ascii="Arial" w:hAnsi="Arial" w:cs="Arial"/>
          <w:sz w:val="24"/>
          <w:szCs w:val="24"/>
          <w:lang w:eastAsia="pt-BR"/>
        </w:rPr>
      </w:pPr>
    </w:p>
    <w:bookmarkEnd w:id="4"/>
    <w:bookmarkEnd w:id="5"/>
    <w:p w14:paraId="1055CB28" w14:textId="77777777" w:rsidR="00DE6194" w:rsidRDefault="00DE6194" w:rsidP="00DE6194">
      <w:pPr>
        <w:widowControl/>
        <w:numPr>
          <w:ilvl w:val="1"/>
          <w:numId w:val="21"/>
        </w:numPr>
        <w:suppressAutoHyphens/>
        <w:autoSpaceDE/>
        <w:autoSpaceDN/>
        <w:spacing w:line="360" w:lineRule="auto"/>
        <w:ind w:left="-426" w:right="-708" w:hanging="142"/>
        <w:jc w:val="both"/>
        <w:rPr>
          <w:rFonts w:ascii="Arial" w:eastAsia="Arial-BoldMT" w:hAnsi="Arial" w:cs="Arial"/>
          <w:b/>
          <w:bCs/>
          <w:sz w:val="24"/>
          <w:szCs w:val="24"/>
        </w:rPr>
      </w:pPr>
      <w:r w:rsidRPr="005129BF">
        <w:rPr>
          <w:rFonts w:ascii="Arial" w:eastAsia="Arial-BoldMT" w:hAnsi="Arial" w:cs="Arial"/>
          <w:b/>
          <w:bCs/>
          <w:sz w:val="24"/>
          <w:szCs w:val="24"/>
        </w:rPr>
        <w:t>OBRIGAÇÕES DO CONTRATANTE:</w:t>
      </w:r>
    </w:p>
    <w:p w14:paraId="465F7BCC" w14:textId="77777777" w:rsidR="00DE6194" w:rsidRDefault="00DE6194" w:rsidP="00DE6194">
      <w:pPr>
        <w:spacing w:line="360" w:lineRule="auto"/>
        <w:ind w:left="-426" w:right="-708"/>
        <w:jc w:val="both"/>
        <w:rPr>
          <w:rFonts w:ascii="Arial" w:eastAsia="Arial-BoldMT" w:hAnsi="Arial" w:cs="Arial"/>
          <w:b/>
          <w:bCs/>
          <w:sz w:val="24"/>
          <w:szCs w:val="24"/>
        </w:rPr>
      </w:pPr>
    </w:p>
    <w:p w14:paraId="581D18C6" w14:textId="77777777" w:rsidR="00DE6194" w:rsidRDefault="00DE6194" w:rsidP="00DE6194">
      <w:pPr>
        <w:widowControl/>
        <w:numPr>
          <w:ilvl w:val="2"/>
          <w:numId w:val="21"/>
        </w:numPr>
        <w:suppressAutoHyphens/>
        <w:autoSpaceDE/>
        <w:autoSpaceDN/>
        <w:spacing w:line="360" w:lineRule="auto"/>
        <w:ind w:left="-709" w:right="-708" w:firstLine="130"/>
        <w:jc w:val="both"/>
        <w:rPr>
          <w:rFonts w:ascii="Arial" w:eastAsia="Arial-BoldMT" w:hAnsi="Arial" w:cs="Arial"/>
          <w:b/>
          <w:bCs/>
          <w:sz w:val="24"/>
          <w:szCs w:val="24"/>
        </w:rPr>
      </w:pPr>
      <w:r w:rsidRPr="005E23A2">
        <w:rPr>
          <w:rFonts w:ascii="Arial" w:eastAsia="Arial-BoldMT" w:hAnsi="Arial" w:cs="Arial"/>
          <w:b/>
          <w:bCs/>
          <w:sz w:val="24"/>
          <w:szCs w:val="24"/>
        </w:rPr>
        <w:lastRenderedPageBreak/>
        <w:t xml:space="preserve">Fiscalização e Aceitação: </w:t>
      </w:r>
      <w:r w:rsidRPr="005E23A2">
        <w:rPr>
          <w:rFonts w:ascii="Arial" w:eastAsia="Arial-BoldMT" w:hAnsi="Arial" w:cs="Arial"/>
          <w:sz w:val="24"/>
          <w:szCs w:val="24"/>
        </w:rPr>
        <w:t xml:space="preserve">Realizar vistoria para verificar a conformidade dos </w:t>
      </w:r>
      <w:r>
        <w:rPr>
          <w:rFonts w:ascii="Arial" w:eastAsia="Arial-BoldMT" w:hAnsi="Arial" w:cs="Arial"/>
          <w:sz w:val="24"/>
          <w:szCs w:val="24"/>
        </w:rPr>
        <w:t>insumos</w:t>
      </w:r>
      <w:r w:rsidRPr="005E23A2">
        <w:rPr>
          <w:rFonts w:ascii="Arial" w:eastAsia="Arial-BoldMT" w:hAnsi="Arial" w:cs="Arial"/>
          <w:sz w:val="24"/>
          <w:szCs w:val="24"/>
        </w:rPr>
        <w:t xml:space="preserve"> com as especificações </w:t>
      </w:r>
      <w:r>
        <w:rPr>
          <w:rFonts w:ascii="Arial" w:eastAsia="Arial-BoldMT" w:hAnsi="Arial" w:cs="Arial"/>
          <w:sz w:val="24"/>
          <w:szCs w:val="24"/>
        </w:rPr>
        <w:t>de um prazo de até 30 dias após o recebimento do item</w:t>
      </w:r>
      <w:r w:rsidRPr="005E23A2">
        <w:rPr>
          <w:rFonts w:ascii="Arial" w:eastAsia="Arial-BoldMT" w:hAnsi="Arial" w:cs="Arial"/>
          <w:sz w:val="24"/>
          <w:szCs w:val="24"/>
        </w:rPr>
        <w:t>.</w:t>
      </w:r>
    </w:p>
    <w:p w14:paraId="6F4C51B2" w14:textId="77777777" w:rsidR="00DE6194" w:rsidRDefault="00DE6194" w:rsidP="00DE6194">
      <w:pPr>
        <w:widowControl/>
        <w:numPr>
          <w:ilvl w:val="2"/>
          <w:numId w:val="21"/>
        </w:numPr>
        <w:suppressAutoHyphens/>
        <w:autoSpaceDE/>
        <w:autoSpaceDN/>
        <w:spacing w:line="360" w:lineRule="auto"/>
        <w:ind w:left="-709" w:right="-708" w:firstLine="130"/>
        <w:jc w:val="both"/>
        <w:rPr>
          <w:rFonts w:ascii="Arial" w:eastAsia="Arial-BoldMT" w:hAnsi="Arial" w:cs="Arial"/>
          <w:sz w:val="24"/>
          <w:szCs w:val="24"/>
        </w:rPr>
      </w:pPr>
      <w:r w:rsidRPr="005E23A2">
        <w:rPr>
          <w:rFonts w:ascii="Arial" w:eastAsia="Arial-BoldMT" w:hAnsi="Arial" w:cs="Arial"/>
          <w:b/>
          <w:bCs/>
          <w:sz w:val="24"/>
          <w:szCs w:val="24"/>
        </w:rPr>
        <w:t xml:space="preserve">Pagamento em Condições Acordadas: </w:t>
      </w:r>
      <w:r w:rsidRPr="005E23A2">
        <w:rPr>
          <w:rFonts w:ascii="Arial" w:eastAsia="Arial-BoldMT" w:hAnsi="Arial" w:cs="Arial"/>
          <w:sz w:val="24"/>
          <w:szCs w:val="24"/>
        </w:rPr>
        <w:t>Efetuar os pagamentos conforme cronograma estabelecido no contrato</w:t>
      </w:r>
      <w:r w:rsidRPr="005A5136">
        <w:rPr>
          <w:rFonts w:ascii="Arial" w:eastAsia="Arial-BoldMT" w:hAnsi="Arial" w:cs="Arial"/>
          <w:sz w:val="24"/>
          <w:szCs w:val="24"/>
        </w:rPr>
        <w:t xml:space="preserve"> (30 dias após emissão da nota fiscal, que será emitida após o pedido de compra</w:t>
      </w:r>
      <w:r>
        <w:rPr>
          <w:rFonts w:ascii="Arial" w:eastAsia="Arial-BoldMT" w:hAnsi="Arial" w:cs="Arial"/>
          <w:sz w:val="24"/>
          <w:szCs w:val="24"/>
        </w:rPr>
        <w:t>)</w:t>
      </w:r>
    </w:p>
    <w:p w14:paraId="5DE71DD6" w14:textId="77777777" w:rsidR="00DE6194" w:rsidRPr="005E23A2" w:rsidRDefault="00DE6194" w:rsidP="00DE6194">
      <w:pPr>
        <w:widowControl/>
        <w:numPr>
          <w:ilvl w:val="2"/>
          <w:numId w:val="21"/>
        </w:numPr>
        <w:suppressAutoHyphens/>
        <w:autoSpaceDE/>
        <w:autoSpaceDN/>
        <w:spacing w:line="360" w:lineRule="auto"/>
        <w:ind w:left="-709" w:right="-708" w:firstLine="130"/>
        <w:jc w:val="both"/>
        <w:rPr>
          <w:rFonts w:ascii="Arial" w:eastAsia="Arial-BoldMT" w:hAnsi="Arial" w:cs="Arial"/>
          <w:sz w:val="24"/>
          <w:szCs w:val="24"/>
        </w:rPr>
      </w:pPr>
      <w:r w:rsidRPr="005E23A2">
        <w:rPr>
          <w:rFonts w:ascii="Arial" w:eastAsia="Arial-BoldMT" w:hAnsi="Arial" w:cs="Arial"/>
          <w:b/>
          <w:bCs/>
          <w:sz w:val="24"/>
          <w:szCs w:val="24"/>
        </w:rPr>
        <w:t xml:space="preserve">Comunicação de Falhas: </w:t>
      </w:r>
      <w:r w:rsidRPr="005E23A2">
        <w:rPr>
          <w:rFonts w:ascii="Arial" w:eastAsia="Arial-BoldMT" w:hAnsi="Arial" w:cs="Arial"/>
          <w:sz w:val="24"/>
          <w:szCs w:val="24"/>
        </w:rPr>
        <w:t>Notificar o contratado imediatamente em caso de defeitos ou irregularidades no funcionamento do equipamento.</w:t>
      </w:r>
    </w:p>
    <w:p w14:paraId="06708478" w14:textId="77777777" w:rsidR="00DE6194" w:rsidRPr="005E23A2" w:rsidRDefault="00DE6194" w:rsidP="00DE6194">
      <w:pPr>
        <w:widowControl/>
        <w:numPr>
          <w:ilvl w:val="2"/>
          <w:numId w:val="21"/>
        </w:numPr>
        <w:suppressAutoHyphens/>
        <w:autoSpaceDE/>
        <w:autoSpaceDN/>
        <w:spacing w:line="360" w:lineRule="auto"/>
        <w:ind w:left="-709" w:right="-708" w:firstLine="130"/>
        <w:jc w:val="both"/>
        <w:rPr>
          <w:rFonts w:ascii="Arial" w:eastAsia="Arial-BoldMT" w:hAnsi="Arial" w:cs="Arial"/>
          <w:sz w:val="24"/>
          <w:szCs w:val="24"/>
        </w:rPr>
      </w:pPr>
      <w:r w:rsidRPr="005E23A2">
        <w:rPr>
          <w:rFonts w:ascii="Arial" w:eastAsia="Arial-BoldMT" w:hAnsi="Arial" w:cs="Arial"/>
          <w:b/>
          <w:bCs/>
          <w:sz w:val="24"/>
          <w:szCs w:val="24"/>
        </w:rPr>
        <w:t xml:space="preserve">Preservação dos Equipamento: </w:t>
      </w:r>
      <w:r w:rsidRPr="005E23A2">
        <w:rPr>
          <w:rFonts w:ascii="Arial" w:eastAsia="Arial-BoldMT" w:hAnsi="Arial" w:cs="Arial"/>
          <w:sz w:val="24"/>
          <w:szCs w:val="24"/>
        </w:rPr>
        <w:t xml:space="preserve">Zelar pela conservação e uso adequado dos </w:t>
      </w:r>
      <w:r>
        <w:rPr>
          <w:rFonts w:ascii="Arial" w:eastAsia="Arial-BoldMT" w:hAnsi="Arial" w:cs="Arial"/>
          <w:sz w:val="24"/>
          <w:szCs w:val="24"/>
        </w:rPr>
        <w:t>materiais</w:t>
      </w:r>
      <w:r w:rsidRPr="005E23A2">
        <w:rPr>
          <w:rFonts w:ascii="Arial" w:eastAsia="Arial-BoldMT" w:hAnsi="Arial" w:cs="Arial"/>
          <w:sz w:val="24"/>
          <w:szCs w:val="24"/>
        </w:rPr>
        <w:t xml:space="preserve"> adquiridos, seguindo as orientações técnicas fornecidas.</w:t>
      </w:r>
    </w:p>
    <w:p w14:paraId="2596AE63" w14:textId="77777777" w:rsidR="00DE6194" w:rsidRPr="00D45A81" w:rsidRDefault="00DE6194" w:rsidP="00DE6194">
      <w:pPr>
        <w:spacing w:line="360" w:lineRule="auto"/>
        <w:ind w:left="-426" w:right="-708"/>
        <w:jc w:val="both"/>
        <w:rPr>
          <w:rFonts w:ascii="Arial" w:eastAsia="Arial-BoldMT" w:hAnsi="Arial" w:cs="Arial"/>
          <w:b/>
          <w:bCs/>
          <w:sz w:val="24"/>
          <w:szCs w:val="24"/>
        </w:rPr>
      </w:pPr>
    </w:p>
    <w:p w14:paraId="20ACC7AF" w14:textId="77777777" w:rsidR="00DE6194" w:rsidRDefault="00DE6194" w:rsidP="00DE6194">
      <w:pPr>
        <w:widowControl/>
        <w:numPr>
          <w:ilvl w:val="1"/>
          <w:numId w:val="21"/>
        </w:numPr>
        <w:suppressAutoHyphens/>
        <w:autoSpaceDE/>
        <w:autoSpaceDN/>
        <w:spacing w:line="360" w:lineRule="auto"/>
        <w:ind w:left="-709" w:right="-708" w:firstLine="709"/>
        <w:jc w:val="both"/>
        <w:rPr>
          <w:rFonts w:ascii="Arial" w:eastAsia="Arial-BoldMT" w:hAnsi="Arial" w:cs="Arial"/>
          <w:b/>
          <w:bCs/>
          <w:sz w:val="24"/>
          <w:szCs w:val="24"/>
        </w:rPr>
      </w:pPr>
      <w:r w:rsidRPr="00D335D2">
        <w:rPr>
          <w:rFonts w:ascii="Arial" w:eastAsia="Arial-BoldMT" w:hAnsi="Arial" w:cs="Arial"/>
          <w:b/>
          <w:bCs/>
          <w:sz w:val="24"/>
          <w:szCs w:val="24"/>
        </w:rPr>
        <w:t>OBRIGAÇÕES DO CONTRATADO:</w:t>
      </w:r>
    </w:p>
    <w:p w14:paraId="1F755580" w14:textId="77777777" w:rsidR="00DE6194" w:rsidRDefault="00DE6194" w:rsidP="00DE6194">
      <w:pPr>
        <w:spacing w:line="360" w:lineRule="auto"/>
        <w:ind w:right="-708"/>
        <w:jc w:val="both"/>
        <w:rPr>
          <w:rFonts w:ascii="Arial" w:eastAsia="Arial-BoldMT" w:hAnsi="Arial" w:cs="Arial"/>
          <w:b/>
          <w:bCs/>
          <w:color w:val="000000"/>
          <w:sz w:val="24"/>
          <w:szCs w:val="24"/>
        </w:rPr>
      </w:pPr>
    </w:p>
    <w:p w14:paraId="735DC991" w14:textId="77777777" w:rsidR="00DE6194" w:rsidRDefault="00DE6194" w:rsidP="00DE6194">
      <w:pPr>
        <w:widowControl/>
        <w:numPr>
          <w:ilvl w:val="2"/>
          <w:numId w:val="21"/>
        </w:numPr>
        <w:suppressAutoHyphens/>
        <w:autoSpaceDE/>
        <w:autoSpaceDN/>
        <w:spacing w:line="360" w:lineRule="auto"/>
        <w:ind w:left="-709" w:right="-708" w:firstLine="130"/>
        <w:jc w:val="both"/>
        <w:rPr>
          <w:rFonts w:ascii="Arial" w:eastAsia="Arial-BoldMT" w:hAnsi="Arial" w:cs="Arial"/>
          <w:color w:val="000000"/>
          <w:sz w:val="24"/>
          <w:szCs w:val="24"/>
        </w:rPr>
      </w:pPr>
      <w:r>
        <w:rPr>
          <w:rFonts w:ascii="Arial" w:eastAsia="Arial-BoldMT" w:hAnsi="Arial" w:cs="Arial"/>
          <w:b/>
          <w:bCs/>
          <w:color w:val="000000"/>
          <w:sz w:val="24"/>
          <w:szCs w:val="24"/>
        </w:rPr>
        <w:t xml:space="preserve">Entrega Imediata E Íntegra Dos Testes Rápidos: </w:t>
      </w:r>
      <w:r>
        <w:rPr>
          <w:rFonts w:ascii="Arial" w:eastAsia="Arial-BoldMT" w:hAnsi="Arial" w:cs="Arial"/>
          <w:color w:val="000000"/>
          <w:sz w:val="24"/>
          <w:szCs w:val="24"/>
        </w:rPr>
        <w:t>Cumprir o prazo máximo de 10 dias para entrega total dos itens, conforme quantitativos e especificações técnicas acordadas, Garantir a integridade dos insumos, com embalagens íntegras e prazos de validade compatíveis com a urgência.</w:t>
      </w:r>
    </w:p>
    <w:p w14:paraId="700AB71C" w14:textId="77777777" w:rsidR="00DE6194" w:rsidRPr="00C866E7" w:rsidRDefault="00DE6194" w:rsidP="00DE6194">
      <w:pPr>
        <w:widowControl/>
        <w:numPr>
          <w:ilvl w:val="2"/>
          <w:numId w:val="21"/>
        </w:numPr>
        <w:suppressAutoHyphens/>
        <w:autoSpaceDE/>
        <w:autoSpaceDN/>
        <w:spacing w:line="360" w:lineRule="auto"/>
        <w:ind w:left="-709" w:right="-708" w:firstLine="130"/>
        <w:jc w:val="both"/>
        <w:rPr>
          <w:rFonts w:ascii="Arial" w:eastAsia="Arial-BoldMT" w:hAnsi="Arial" w:cs="Arial"/>
          <w:sz w:val="24"/>
          <w:szCs w:val="24"/>
        </w:rPr>
      </w:pPr>
      <w:r w:rsidRPr="00C866E7">
        <w:rPr>
          <w:rStyle w:val="Forte"/>
          <w:rFonts w:ascii="Arial" w:hAnsi="Arial" w:cs="Arial"/>
          <w:sz w:val="24"/>
          <w:szCs w:val="24"/>
        </w:rPr>
        <w:t xml:space="preserve">CONFORMIDADE TÉCNICA E REGULATÓRIA </w:t>
      </w:r>
      <w:r w:rsidRPr="00C866E7">
        <w:rPr>
          <w:rFonts w:ascii="Arial" w:hAnsi="Arial" w:cs="Arial"/>
          <w:sz w:val="24"/>
          <w:szCs w:val="24"/>
        </w:rPr>
        <w:t xml:space="preserve">Fornecer os insumos com registro válido na Anvisa, acompanhados de laudos de qualidade, certificados de regularidade sanitária e manuais de uso em língua portuguesa. </w:t>
      </w:r>
    </w:p>
    <w:p w14:paraId="661F9BB0" w14:textId="77777777" w:rsidR="00DE6194" w:rsidRDefault="00DE6194" w:rsidP="00DE6194">
      <w:pPr>
        <w:widowControl/>
        <w:numPr>
          <w:ilvl w:val="2"/>
          <w:numId w:val="21"/>
        </w:numPr>
        <w:suppressAutoHyphens/>
        <w:autoSpaceDE/>
        <w:autoSpaceDN/>
        <w:spacing w:line="360" w:lineRule="auto"/>
        <w:ind w:left="-709" w:right="-708" w:firstLine="130"/>
        <w:jc w:val="both"/>
        <w:rPr>
          <w:rFonts w:ascii="Arial" w:eastAsia="Arial-BoldMT" w:hAnsi="Arial" w:cs="Arial"/>
          <w:color w:val="000000"/>
          <w:sz w:val="24"/>
          <w:szCs w:val="24"/>
        </w:rPr>
      </w:pPr>
      <w:r>
        <w:rPr>
          <w:rStyle w:val="Forte"/>
          <w:rFonts w:ascii="Arial" w:hAnsi="Arial" w:cs="Arial"/>
          <w:color w:val="000000"/>
          <w:sz w:val="24"/>
          <w:szCs w:val="24"/>
        </w:rPr>
        <w:t xml:space="preserve">COORDENAÇÃO LOGÍSTICA E ARMAZENAMENTO </w:t>
      </w:r>
      <w:r>
        <w:rPr>
          <w:rFonts w:ascii="Arial" w:hAnsi="Arial" w:cs="Arial"/>
          <w:color w:val="000000"/>
          <w:sz w:val="24"/>
          <w:szCs w:val="24"/>
        </w:rPr>
        <w:t>Realizar a entrega diretamente nas unidades de saúde designadas, em horários previamente acordados com a Secretaria de Saúde. Orientar sobre condições ideais de armazenamento (temperatura, umidade) para preservação dos insumos.</w:t>
      </w:r>
    </w:p>
    <w:p w14:paraId="65A4AC24" w14:textId="77777777" w:rsidR="00DE6194" w:rsidRDefault="00DE6194" w:rsidP="00DE6194">
      <w:pPr>
        <w:widowControl/>
        <w:numPr>
          <w:ilvl w:val="2"/>
          <w:numId w:val="21"/>
        </w:numPr>
        <w:suppressAutoHyphens/>
        <w:autoSpaceDE/>
        <w:autoSpaceDN/>
        <w:spacing w:line="360" w:lineRule="auto"/>
        <w:ind w:left="-709" w:right="-708" w:firstLine="130"/>
        <w:jc w:val="both"/>
        <w:rPr>
          <w:rFonts w:ascii="Arial" w:eastAsia="Arial-BoldMT" w:hAnsi="Arial" w:cs="Arial"/>
          <w:color w:val="000000"/>
          <w:sz w:val="24"/>
          <w:szCs w:val="24"/>
        </w:rPr>
      </w:pPr>
      <w:r>
        <w:rPr>
          <w:rStyle w:val="Forte"/>
          <w:rFonts w:ascii="Arial" w:hAnsi="Arial" w:cs="Arial"/>
          <w:color w:val="000000"/>
          <w:sz w:val="24"/>
          <w:szCs w:val="24"/>
        </w:rPr>
        <w:t xml:space="preserve">DOCUMENTAÇÃO E RASTREABILIDADE </w:t>
      </w:r>
      <w:r>
        <w:rPr>
          <w:rFonts w:ascii="Arial" w:hAnsi="Arial" w:cs="Arial"/>
          <w:color w:val="000000"/>
          <w:sz w:val="24"/>
          <w:szCs w:val="24"/>
        </w:rPr>
        <w:t>Entregar nota fiscal detalhada, com discriminação de quantidades, marcas, lotes e validade.</w:t>
      </w:r>
    </w:p>
    <w:p w14:paraId="796CCEEB" w14:textId="77777777" w:rsidR="00DE6194" w:rsidRDefault="00DE6194" w:rsidP="00DE6194">
      <w:pPr>
        <w:widowControl/>
        <w:numPr>
          <w:ilvl w:val="2"/>
          <w:numId w:val="21"/>
        </w:numPr>
        <w:suppressAutoHyphens/>
        <w:autoSpaceDE/>
        <w:autoSpaceDN/>
        <w:spacing w:line="360" w:lineRule="auto"/>
        <w:ind w:left="-709" w:right="-708" w:firstLine="130"/>
        <w:jc w:val="both"/>
        <w:rPr>
          <w:rFonts w:ascii="Arial" w:eastAsia="Arial-BoldMT" w:hAnsi="Arial" w:cs="Arial"/>
          <w:color w:val="000000"/>
          <w:sz w:val="24"/>
          <w:szCs w:val="24"/>
        </w:rPr>
      </w:pPr>
      <w:r>
        <w:rPr>
          <w:rStyle w:val="Forte"/>
          <w:rFonts w:ascii="Arial" w:hAnsi="Arial" w:cs="Arial"/>
          <w:color w:val="000000"/>
          <w:sz w:val="24"/>
          <w:szCs w:val="24"/>
        </w:rPr>
        <w:t xml:space="preserve">COMUNICAÇÃO DE IMPASSES </w:t>
      </w:r>
      <w:r>
        <w:rPr>
          <w:rFonts w:ascii="Arial" w:hAnsi="Arial" w:cs="Arial"/>
          <w:color w:val="000000"/>
          <w:sz w:val="24"/>
          <w:szCs w:val="24"/>
        </w:rPr>
        <w:t>Comunicar imediatamente à Secretaria de Saúde qualquer entrave logístico, falha de fornecedor ou risco de descumprimento de prazos, propondo soluções alternativas.</w:t>
      </w:r>
    </w:p>
    <w:p w14:paraId="5E4B1883" w14:textId="77777777" w:rsidR="00DE6194" w:rsidRPr="00C866E7" w:rsidRDefault="00DE6194" w:rsidP="00DE6194">
      <w:pPr>
        <w:widowControl/>
        <w:numPr>
          <w:ilvl w:val="2"/>
          <w:numId w:val="21"/>
        </w:numPr>
        <w:suppressAutoHyphens/>
        <w:autoSpaceDE/>
        <w:autoSpaceDN/>
        <w:spacing w:line="360" w:lineRule="auto"/>
        <w:ind w:left="-709" w:right="-708" w:firstLine="130"/>
        <w:jc w:val="both"/>
        <w:rPr>
          <w:rFonts w:ascii="Arial" w:eastAsia="Arial-BoldMT" w:hAnsi="Arial" w:cs="Arial"/>
          <w:color w:val="000000"/>
          <w:sz w:val="24"/>
          <w:szCs w:val="24"/>
        </w:rPr>
      </w:pPr>
      <w:r>
        <w:rPr>
          <w:rStyle w:val="Forte"/>
          <w:rFonts w:ascii="Arial" w:hAnsi="Arial" w:cs="Arial"/>
          <w:color w:val="000000"/>
          <w:sz w:val="24"/>
          <w:szCs w:val="24"/>
        </w:rPr>
        <w:t xml:space="preserve">RESPONSABILIDADE POR NÃO CONFORMIDADES </w:t>
      </w:r>
      <w:r>
        <w:rPr>
          <w:rFonts w:ascii="Arial" w:hAnsi="Arial" w:cs="Arial"/>
          <w:color w:val="000000"/>
          <w:sz w:val="24"/>
          <w:szCs w:val="24"/>
        </w:rPr>
        <w:t>Arcar com custos de substituição de insumos defeituosos ou fora das especificações técnicas, sem ônus para o poder público.</w:t>
      </w:r>
    </w:p>
    <w:p w14:paraId="01F83F46" w14:textId="77777777" w:rsidR="00DE6194" w:rsidRDefault="00DE6194" w:rsidP="00DE6194">
      <w:pPr>
        <w:spacing w:line="360" w:lineRule="auto"/>
        <w:ind w:left="142" w:right="-708"/>
        <w:jc w:val="both"/>
        <w:rPr>
          <w:rFonts w:ascii="Arial" w:hAnsi="Arial" w:cs="Arial"/>
          <w:b/>
          <w:bCs/>
          <w:sz w:val="24"/>
          <w:szCs w:val="24"/>
        </w:rPr>
      </w:pPr>
    </w:p>
    <w:p w14:paraId="2BA00033" w14:textId="77777777" w:rsidR="00DE6194" w:rsidRDefault="00DE6194" w:rsidP="00DE6194">
      <w:pPr>
        <w:widowControl/>
        <w:numPr>
          <w:ilvl w:val="0"/>
          <w:numId w:val="22"/>
        </w:numPr>
        <w:suppressAutoHyphens/>
        <w:autoSpaceDE/>
        <w:autoSpaceDN/>
        <w:spacing w:line="360" w:lineRule="auto"/>
        <w:ind w:left="-567" w:right="-708" w:firstLine="709"/>
        <w:jc w:val="both"/>
        <w:rPr>
          <w:rFonts w:ascii="Arial" w:hAnsi="Arial" w:cs="Arial"/>
          <w:b/>
          <w:bCs/>
          <w:sz w:val="24"/>
          <w:szCs w:val="24"/>
        </w:rPr>
      </w:pPr>
      <w:r w:rsidRPr="002D30B2">
        <w:rPr>
          <w:rFonts w:ascii="Arial" w:hAnsi="Arial" w:cs="Arial"/>
          <w:b/>
          <w:bCs/>
          <w:sz w:val="24"/>
          <w:szCs w:val="24"/>
        </w:rPr>
        <w:t>- MODELO DE EXECUÇÃO DO OBJETO, QUE CONSISTE NA DEFINIÇÃO DE COMO O CONTRATO DEVERÁ PRODUZIR OS RESULTADOS PRETENDIDOS DESDE O SEU INÍCIO ATÉ O SEU ENCERRAMENTO;</w:t>
      </w:r>
    </w:p>
    <w:p w14:paraId="34347EF8" w14:textId="77777777" w:rsidR="00DE6194" w:rsidRPr="0024668C" w:rsidRDefault="00DE6194" w:rsidP="00DE6194">
      <w:pPr>
        <w:spacing w:line="360" w:lineRule="auto"/>
        <w:ind w:left="-567" w:right="-708" w:firstLine="709"/>
        <w:jc w:val="both"/>
        <w:rPr>
          <w:rFonts w:ascii="Arial" w:hAnsi="Arial" w:cs="Arial"/>
          <w:b/>
          <w:bCs/>
          <w:sz w:val="24"/>
          <w:szCs w:val="24"/>
        </w:rPr>
      </w:pPr>
    </w:p>
    <w:p w14:paraId="5CF7C3CA" w14:textId="77777777" w:rsidR="00DE6194" w:rsidRPr="00C866E7" w:rsidRDefault="00DE6194" w:rsidP="00DE6194">
      <w:pPr>
        <w:spacing w:line="360" w:lineRule="auto"/>
        <w:ind w:left="-567" w:right="-708" w:firstLine="709"/>
        <w:jc w:val="both"/>
        <w:rPr>
          <w:rFonts w:ascii="Arial" w:eastAsia="Arial-BoldMT" w:hAnsi="Arial" w:cs="Arial"/>
          <w:sz w:val="24"/>
          <w:szCs w:val="24"/>
        </w:rPr>
      </w:pPr>
      <w:r w:rsidRPr="00C866E7">
        <w:rPr>
          <w:rFonts w:ascii="Arial" w:eastAsia="Arial-BoldMT" w:hAnsi="Arial" w:cs="Arial"/>
          <w:sz w:val="24"/>
          <w:szCs w:val="24"/>
        </w:rPr>
        <w:t xml:space="preserve">O contrato será executado mediante entrega imediata e </w:t>
      </w:r>
      <w:r>
        <w:rPr>
          <w:rFonts w:ascii="Arial" w:eastAsia="Arial-BoldMT" w:hAnsi="Arial" w:cs="Arial"/>
          <w:sz w:val="24"/>
          <w:szCs w:val="24"/>
        </w:rPr>
        <w:t xml:space="preserve">integral </w:t>
      </w:r>
      <w:r w:rsidRPr="00C866E7">
        <w:rPr>
          <w:rFonts w:ascii="Arial" w:eastAsia="Arial-BoldMT" w:hAnsi="Arial" w:cs="Arial"/>
          <w:sz w:val="24"/>
          <w:szCs w:val="24"/>
        </w:rPr>
        <w:t xml:space="preserve">dos materiais odontológicos, com </w:t>
      </w:r>
      <w:r w:rsidRPr="00C866E7">
        <w:rPr>
          <w:rFonts w:ascii="Arial" w:eastAsia="Arial-BoldMT" w:hAnsi="Arial" w:cs="Arial"/>
          <w:sz w:val="24"/>
          <w:szCs w:val="24"/>
        </w:rPr>
        <w:lastRenderedPageBreak/>
        <w:t>verificação técnica pela Comissão de Recebimento do Centro Clínico Jamel Hellú quanto à conformidade das especificações, prazos de validade e documentação sanitária (lote, registro ANVISA), seguida de gestão de estoque com método FIFO e monitoramento diário de consumo por planilha eletrônica vinculada ao sistema de atendimentos, garantindo rastreabilidade desde a entrada até a utilização final nos procedimentos, com auditorias semanais para ajuste de demandas e relatório quinzenal de desempenho, culminando na entrega do Termo de Encerramento com comprovação documental da aplicação integral dos insumos e destinação ambientalmente adequada dos resíduos, assegurando transição contínua para o novo contratado via processo licitatório em andamento, conforme plano de ação anexo ao contrato.</w:t>
      </w:r>
    </w:p>
    <w:p w14:paraId="281EF21A" w14:textId="77777777" w:rsidR="00DE6194" w:rsidRPr="00091CE3" w:rsidRDefault="00DE6194" w:rsidP="00DE6194">
      <w:pPr>
        <w:spacing w:line="360" w:lineRule="auto"/>
        <w:ind w:left="-567" w:right="-708" w:firstLine="709"/>
        <w:jc w:val="both"/>
        <w:rPr>
          <w:rFonts w:ascii="Arial" w:eastAsia="Arial-BoldMT" w:hAnsi="Arial" w:cs="Arial"/>
          <w:sz w:val="24"/>
          <w:szCs w:val="24"/>
        </w:rPr>
      </w:pPr>
    </w:p>
    <w:p w14:paraId="463AA17E" w14:textId="77777777" w:rsidR="00DE6194" w:rsidRDefault="00DE6194" w:rsidP="00DE6194">
      <w:pPr>
        <w:spacing w:line="360" w:lineRule="auto"/>
        <w:ind w:left="-567" w:right="-708" w:firstLine="709"/>
        <w:jc w:val="both"/>
        <w:rPr>
          <w:rFonts w:ascii="Arial" w:eastAsia="Arial-BoldMT" w:hAnsi="Arial" w:cs="Arial"/>
          <w:b/>
          <w:bCs/>
          <w:sz w:val="24"/>
          <w:szCs w:val="24"/>
        </w:rPr>
      </w:pPr>
      <w:r w:rsidRPr="001A3C90">
        <w:rPr>
          <w:rFonts w:ascii="Arial" w:eastAsia="Arial-BoldMT" w:hAnsi="Arial" w:cs="Arial"/>
          <w:b/>
          <w:bCs/>
          <w:sz w:val="24"/>
          <w:szCs w:val="24"/>
        </w:rPr>
        <w:t>6 - Modelo de gestão do contrato, que descreve como a execução do objeto será acompanhada e fiscalizada pelo órgão ou entidade;</w:t>
      </w:r>
    </w:p>
    <w:p w14:paraId="525234A4" w14:textId="77777777" w:rsidR="00DE6194" w:rsidRDefault="00DE6194" w:rsidP="00DE6194">
      <w:pPr>
        <w:spacing w:line="360" w:lineRule="auto"/>
        <w:ind w:left="-567" w:right="-708" w:firstLine="709"/>
        <w:jc w:val="both"/>
        <w:rPr>
          <w:rFonts w:ascii="Arial" w:eastAsia="Arial-BoldMT" w:hAnsi="Arial" w:cs="Arial"/>
          <w:b/>
          <w:bCs/>
          <w:sz w:val="24"/>
          <w:szCs w:val="24"/>
        </w:rPr>
      </w:pPr>
    </w:p>
    <w:p w14:paraId="36BA5790" w14:textId="77777777" w:rsidR="00DE6194" w:rsidRPr="00D84B80" w:rsidRDefault="00DE6194" w:rsidP="00DE6194">
      <w:pPr>
        <w:spacing w:line="360" w:lineRule="auto"/>
        <w:ind w:left="-567" w:right="-708" w:firstLine="709"/>
        <w:jc w:val="both"/>
        <w:rPr>
          <w:rFonts w:ascii="Arial" w:hAnsi="Arial" w:cs="Arial"/>
          <w:sz w:val="24"/>
          <w:szCs w:val="24"/>
        </w:rPr>
      </w:pPr>
      <w:r>
        <w:rPr>
          <w:rFonts w:ascii="Arial" w:hAnsi="Arial" w:cs="Arial"/>
          <w:b/>
          <w:bCs/>
          <w:sz w:val="24"/>
          <w:szCs w:val="24"/>
        </w:rPr>
        <w:t xml:space="preserve">Gestor de contrato: </w:t>
      </w:r>
      <w:r w:rsidRPr="00520700">
        <w:rPr>
          <w:rFonts w:ascii="Arial" w:hAnsi="Arial" w:cs="Arial"/>
          <w:sz w:val="24"/>
          <w:szCs w:val="24"/>
        </w:rPr>
        <w:t>Breno Henrique Souza Cintra</w:t>
      </w:r>
      <w:r>
        <w:rPr>
          <w:rFonts w:ascii="Arial" w:hAnsi="Arial" w:cs="Arial"/>
          <w:sz w:val="24"/>
          <w:szCs w:val="24"/>
        </w:rPr>
        <w:t xml:space="preserve"> portador do CPF: 405.095.088-35, Técnico contábil.</w:t>
      </w:r>
    </w:p>
    <w:p w14:paraId="25BDFCF1" w14:textId="77777777" w:rsidR="00DE6194" w:rsidRDefault="00DE6194" w:rsidP="00DE6194">
      <w:pPr>
        <w:spacing w:line="360" w:lineRule="auto"/>
        <w:ind w:left="-567" w:right="-708" w:firstLine="709"/>
        <w:jc w:val="both"/>
        <w:rPr>
          <w:rFonts w:ascii="Arial" w:eastAsia="Arial-BoldMT" w:hAnsi="Arial" w:cs="Arial"/>
          <w:sz w:val="24"/>
          <w:szCs w:val="24"/>
        </w:rPr>
      </w:pPr>
      <w:r w:rsidRPr="004D281F">
        <w:rPr>
          <w:rFonts w:ascii="Arial" w:hAnsi="Arial" w:cs="Arial"/>
          <w:b/>
          <w:bCs/>
          <w:sz w:val="24"/>
          <w:szCs w:val="24"/>
        </w:rPr>
        <w:t xml:space="preserve">Fiscal de contrato: </w:t>
      </w:r>
      <w:r w:rsidRPr="004D281F">
        <w:rPr>
          <w:rFonts w:ascii="Arial" w:eastAsia="Arial-BoldMT" w:hAnsi="Arial" w:cs="Arial"/>
          <w:sz w:val="24"/>
          <w:szCs w:val="24"/>
        </w:rPr>
        <w:t>Alysson Silva Gonçalves portador do CPF:</w:t>
      </w:r>
      <w:r w:rsidRPr="004D281F">
        <w:t xml:space="preserve"> </w:t>
      </w:r>
      <w:r w:rsidRPr="004D281F">
        <w:rPr>
          <w:rFonts w:ascii="Arial" w:eastAsia="Arial-BoldMT" w:hAnsi="Arial" w:cs="Arial"/>
          <w:sz w:val="24"/>
          <w:szCs w:val="24"/>
        </w:rPr>
        <w:t>453.084.568-01, Secretário da Saúde</w:t>
      </w:r>
    </w:p>
    <w:p w14:paraId="049D63ED" w14:textId="77777777" w:rsidR="00DE6194" w:rsidRDefault="00DE6194" w:rsidP="00DE6194">
      <w:pPr>
        <w:spacing w:line="360" w:lineRule="auto"/>
        <w:ind w:right="-708"/>
        <w:jc w:val="both"/>
        <w:rPr>
          <w:rFonts w:ascii="Arial" w:eastAsia="Arial-BoldMT" w:hAnsi="Arial" w:cs="Arial"/>
          <w:sz w:val="24"/>
          <w:szCs w:val="24"/>
        </w:rPr>
      </w:pPr>
    </w:p>
    <w:p w14:paraId="250F1B52" w14:textId="77777777" w:rsidR="00DE6194" w:rsidRDefault="00DE6194" w:rsidP="00DE6194">
      <w:pPr>
        <w:widowControl/>
        <w:numPr>
          <w:ilvl w:val="0"/>
          <w:numId w:val="22"/>
        </w:numPr>
        <w:suppressAutoHyphens/>
        <w:autoSpaceDE/>
        <w:autoSpaceDN/>
        <w:spacing w:line="360" w:lineRule="auto"/>
        <w:ind w:left="-567" w:right="-708" w:firstLine="709"/>
        <w:jc w:val="both"/>
        <w:rPr>
          <w:rFonts w:ascii="Arial" w:eastAsia="Arial-BoldMT" w:hAnsi="Arial" w:cs="Arial"/>
          <w:b/>
          <w:bCs/>
          <w:sz w:val="24"/>
          <w:szCs w:val="24"/>
        </w:rPr>
      </w:pPr>
      <w:r w:rsidRPr="001A3C90">
        <w:rPr>
          <w:rFonts w:ascii="Arial" w:eastAsia="Arial-BoldMT" w:hAnsi="Arial" w:cs="Arial"/>
          <w:b/>
          <w:bCs/>
          <w:sz w:val="24"/>
          <w:szCs w:val="24"/>
        </w:rPr>
        <w:t>- Critérios de medição e de pagamento;</w:t>
      </w:r>
    </w:p>
    <w:p w14:paraId="4F97D04F" w14:textId="77777777" w:rsidR="00DE6194" w:rsidRPr="001A3C90" w:rsidRDefault="00DE6194" w:rsidP="00DE6194">
      <w:pPr>
        <w:spacing w:line="360" w:lineRule="auto"/>
        <w:ind w:left="-567" w:right="-708" w:firstLine="709"/>
        <w:jc w:val="both"/>
        <w:rPr>
          <w:rFonts w:ascii="Arial" w:eastAsia="Arial-BoldMT" w:hAnsi="Arial" w:cs="Arial"/>
          <w:b/>
          <w:bCs/>
          <w:sz w:val="24"/>
          <w:szCs w:val="24"/>
        </w:rPr>
      </w:pPr>
    </w:p>
    <w:p w14:paraId="0E1F5765" w14:textId="77777777" w:rsidR="00DE6194" w:rsidRPr="0057646C" w:rsidRDefault="00DE6194" w:rsidP="00DE6194">
      <w:pPr>
        <w:spacing w:line="360" w:lineRule="auto"/>
        <w:ind w:left="-567" w:right="-708" w:firstLine="709"/>
        <w:jc w:val="both"/>
        <w:rPr>
          <w:rFonts w:ascii="Arial" w:eastAsia="Arial-BoldMT" w:hAnsi="Arial" w:cs="Arial"/>
          <w:sz w:val="24"/>
          <w:szCs w:val="24"/>
        </w:rPr>
      </w:pPr>
      <w:r w:rsidRPr="0057646C">
        <w:rPr>
          <w:rFonts w:ascii="Arial" w:eastAsia="Arial-BoldMT" w:hAnsi="Arial" w:cs="Arial"/>
          <w:sz w:val="24"/>
          <w:szCs w:val="24"/>
        </w:rPr>
        <w:t>Os critérios de medição e pagamento estarão condicionados à entrega</w:t>
      </w:r>
      <w:r>
        <w:rPr>
          <w:rFonts w:ascii="Arial" w:eastAsia="Arial-BoldMT" w:hAnsi="Arial" w:cs="Arial"/>
          <w:sz w:val="24"/>
          <w:szCs w:val="24"/>
        </w:rPr>
        <w:t xml:space="preserve"> dos materiais conforme</w:t>
      </w:r>
      <w:r w:rsidRPr="0057646C">
        <w:rPr>
          <w:rFonts w:ascii="Arial" w:eastAsia="Arial-BoldMT" w:hAnsi="Arial" w:cs="Arial"/>
          <w:sz w:val="24"/>
          <w:szCs w:val="24"/>
        </w:rPr>
        <w:t xml:space="preserve"> </w:t>
      </w:r>
      <w:r>
        <w:rPr>
          <w:rFonts w:ascii="Arial" w:eastAsia="Arial-BoldMT" w:hAnsi="Arial" w:cs="Arial"/>
          <w:sz w:val="24"/>
          <w:szCs w:val="24"/>
        </w:rPr>
        <w:t>os descritivos em anexo</w:t>
      </w:r>
      <w:r w:rsidRPr="0057646C">
        <w:rPr>
          <w:rFonts w:ascii="Arial" w:eastAsia="Arial-BoldMT" w:hAnsi="Arial" w:cs="Arial"/>
          <w:sz w:val="24"/>
          <w:szCs w:val="24"/>
        </w:rPr>
        <w:t>. O pagamento será efetuado 30 (trinta) dias após a emissão da nota fiscal, que deverá ser emitida pela contratada somente após a formalização do pedido de compra pela Administração Municipal. A medição da execução do contrato será realizada com base na verificação da conformidade dos produtos entregues, observando as condições descritas no termo de referência e a entrega dos aparelhos dentro dos prazos acordados. Somente após a verificação e aceitação da entrega será efetuado o pagamento conforme o valor especificado no contrato.</w:t>
      </w:r>
    </w:p>
    <w:p w14:paraId="6368785C" w14:textId="77777777" w:rsidR="00DE6194" w:rsidRDefault="00DE6194" w:rsidP="00DE6194">
      <w:pPr>
        <w:spacing w:line="360" w:lineRule="auto"/>
        <w:ind w:left="-567" w:right="-708" w:firstLine="709"/>
        <w:jc w:val="both"/>
        <w:rPr>
          <w:rFonts w:ascii="Arial" w:eastAsia="Arial-BoldMT" w:hAnsi="Arial" w:cs="Arial"/>
          <w:sz w:val="24"/>
          <w:szCs w:val="24"/>
        </w:rPr>
      </w:pPr>
    </w:p>
    <w:p w14:paraId="39DE43E1" w14:textId="77777777" w:rsidR="00DE6194" w:rsidRDefault="00DE6194" w:rsidP="00DE6194">
      <w:pPr>
        <w:spacing w:line="360" w:lineRule="auto"/>
        <w:ind w:left="-567" w:right="-708" w:firstLine="709"/>
        <w:jc w:val="both"/>
        <w:rPr>
          <w:rFonts w:ascii="Arial" w:eastAsia="Arial-BoldMT" w:hAnsi="Arial" w:cs="Arial"/>
          <w:b/>
          <w:bCs/>
          <w:sz w:val="24"/>
          <w:szCs w:val="24"/>
        </w:rPr>
      </w:pPr>
      <w:r w:rsidRPr="006637ED">
        <w:rPr>
          <w:rFonts w:ascii="Arial" w:eastAsia="Arial-BoldMT" w:hAnsi="Arial" w:cs="Arial"/>
          <w:b/>
          <w:bCs/>
          <w:sz w:val="24"/>
          <w:szCs w:val="24"/>
        </w:rPr>
        <w:t>8 - Forma e critérios de seleção do fornecedor;</w:t>
      </w:r>
    </w:p>
    <w:p w14:paraId="1EDEDC24" w14:textId="77777777" w:rsidR="00DE6194" w:rsidRDefault="00DE6194" w:rsidP="00DE6194">
      <w:pPr>
        <w:spacing w:line="360" w:lineRule="auto"/>
        <w:ind w:left="-567" w:right="-708" w:firstLine="709"/>
        <w:jc w:val="both"/>
        <w:rPr>
          <w:rFonts w:ascii="Arial" w:eastAsia="Arial-BoldMT" w:hAnsi="Arial" w:cs="Arial"/>
          <w:b/>
          <w:bCs/>
          <w:sz w:val="24"/>
          <w:szCs w:val="24"/>
        </w:rPr>
      </w:pPr>
    </w:p>
    <w:p w14:paraId="66B01CE7" w14:textId="77777777" w:rsidR="00DE6194" w:rsidRDefault="00DE6194" w:rsidP="00DE6194">
      <w:pPr>
        <w:spacing w:line="360" w:lineRule="auto"/>
        <w:ind w:left="-567" w:right="-708" w:firstLine="709"/>
        <w:jc w:val="both"/>
        <w:rPr>
          <w:rFonts w:ascii="Arial" w:eastAsia="Arial-BoldMT" w:hAnsi="Arial" w:cs="Arial"/>
          <w:sz w:val="24"/>
          <w:szCs w:val="24"/>
        </w:rPr>
      </w:pPr>
      <w:r w:rsidRPr="0015066E">
        <w:rPr>
          <w:rFonts w:ascii="Arial" w:eastAsia="Arial-BoldMT" w:hAnsi="Arial" w:cs="Arial"/>
          <w:sz w:val="24"/>
          <w:szCs w:val="24"/>
        </w:rPr>
        <w:t>O fornecedor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w:t>
      </w:r>
    </w:p>
    <w:p w14:paraId="0D51C33B" w14:textId="77777777" w:rsidR="00DE6194" w:rsidRDefault="00DE6194" w:rsidP="00DE6194">
      <w:pPr>
        <w:spacing w:line="360" w:lineRule="auto"/>
        <w:ind w:left="-567" w:right="-708" w:firstLine="709"/>
        <w:jc w:val="both"/>
        <w:rPr>
          <w:rFonts w:ascii="Arial" w:eastAsia="Arial-BoldMT" w:hAnsi="Arial" w:cs="Arial"/>
          <w:sz w:val="24"/>
          <w:szCs w:val="24"/>
        </w:rPr>
      </w:pPr>
    </w:p>
    <w:p w14:paraId="14BB64D6" w14:textId="77777777" w:rsidR="00DE6194" w:rsidRDefault="00DE6194" w:rsidP="00DE6194">
      <w:pPr>
        <w:spacing w:line="360" w:lineRule="auto"/>
        <w:ind w:left="-567" w:right="-708" w:firstLine="709"/>
        <w:jc w:val="both"/>
        <w:rPr>
          <w:rFonts w:ascii="Arial" w:eastAsia="Arial-BoldMT" w:hAnsi="Arial" w:cs="Arial"/>
          <w:b/>
          <w:bCs/>
          <w:sz w:val="24"/>
          <w:szCs w:val="24"/>
        </w:rPr>
      </w:pPr>
      <w:r w:rsidRPr="00D74B18">
        <w:rPr>
          <w:rFonts w:ascii="Arial" w:eastAsia="Arial-BoldMT" w:hAnsi="Arial"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tbl>
      <w:tblPr>
        <w:tblW w:w="8202" w:type="dxa"/>
        <w:tblInd w:w="75" w:type="dxa"/>
        <w:tblCellMar>
          <w:left w:w="70" w:type="dxa"/>
          <w:right w:w="70" w:type="dxa"/>
        </w:tblCellMar>
        <w:tblLook w:val="04A0" w:firstRow="1" w:lastRow="0" w:firstColumn="1" w:lastColumn="0" w:noHBand="0" w:noVBand="1"/>
      </w:tblPr>
      <w:tblGrid>
        <w:gridCol w:w="1020"/>
        <w:gridCol w:w="1100"/>
        <w:gridCol w:w="960"/>
        <w:gridCol w:w="2137"/>
        <w:gridCol w:w="1695"/>
        <w:gridCol w:w="1400"/>
      </w:tblGrid>
      <w:tr w:rsidR="00DE6194" w:rsidRPr="003B6362" w14:paraId="156C5465" w14:textId="77777777" w:rsidTr="00DB1445">
        <w:trPr>
          <w:trHeight w:val="300"/>
        </w:trPr>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181445"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ITEM</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14:paraId="5ACE938D"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UNID</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41FF650F"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QUANT</w:t>
            </w:r>
          </w:p>
        </w:tc>
        <w:tc>
          <w:tcPr>
            <w:tcW w:w="2027" w:type="dxa"/>
            <w:tcBorders>
              <w:top w:val="single" w:sz="4" w:space="0" w:color="auto"/>
              <w:left w:val="nil"/>
              <w:bottom w:val="single" w:sz="4" w:space="0" w:color="auto"/>
              <w:right w:val="single" w:sz="4" w:space="0" w:color="auto"/>
            </w:tcBorders>
            <w:shd w:val="clear" w:color="000000" w:fill="FFFFFF"/>
            <w:noWrap/>
            <w:vAlign w:val="bottom"/>
            <w:hideMark/>
          </w:tcPr>
          <w:p w14:paraId="7DD4CC4F"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DESCRIÇÃO DO ITEM</w:t>
            </w:r>
          </w:p>
        </w:tc>
        <w:tc>
          <w:tcPr>
            <w:tcW w:w="1695" w:type="dxa"/>
            <w:tcBorders>
              <w:top w:val="single" w:sz="4" w:space="0" w:color="auto"/>
              <w:left w:val="nil"/>
              <w:bottom w:val="single" w:sz="4" w:space="0" w:color="auto"/>
              <w:right w:val="single" w:sz="4" w:space="0" w:color="auto"/>
            </w:tcBorders>
            <w:shd w:val="clear" w:color="000000" w:fill="FFFFFF"/>
            <w:noWrap/>
            <w:vAlign w:val="bottom"/>
            <w:hideMark/>
          </w:tcPr>
          <w:p w14:paraId="67AEE710"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VALOR UNITÁRIO</w:t>
            </w:r>
          </w:p>
        </w:tc>
        <w:tc>
          <w:tcPr>
            <w:tcW w:w="1400" w:type="dxa"/>
            <w:tcBorders>
              <w:top w:val="single" w:sz="4" w:space="0" w:color="auto"/>
              <w:left w:val="nil"/>
              <w:bottom w:val="single" w:sz="4" w:space="0" w:color="auto"/>
              <w:right w:val="single" w:sz="4" w:space="0" w:color="auto"/>
            </w:tcBorders>
            <w:shd w:val="clear" w:color="000000" w:fill="FFFFFF"/>
            <w:noWrap/>
            <w:vAlign w:val="bottom"/>
            <w:hideMark/>
          </w:tcPr>
          <w:p w14:paraId="3BE32E19"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VALOR TOTAL</w:t>
            </w:r>
          </w:p>
        </w:tc>
      </w:tr>
      <w:tr w:rsidR="00DE6194" w:rsidRPr="003B6362" w14:paraId="1B744CAC" w14:textId="77777777" w:rsidTr="00DB1445">
        <w:trPr>
          <w:trHeight w:val="18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77EE5BF6"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1</w:t>
            </w:r>
          </w:p>
        </w:tc>
        <w:tc>
          <w:tcPr>
            <w:tcW w:w="1100" w:type="dxa"/>
            <w:tcBorders>
              <w:top w:val="nil"/>
              <w:left w:val="nil"/>
              <w:bottom w:val="single" w:sz="4" w:space="0" w:color="auto"/>
              <w:right w:val="single" w:sz="4" w:space="0" w:color="auto"/>
            </w:tcBorders>
            <w:shd w:val="clear" w:color="000000" w:fill="FFFFFF"/>
            <w:noWrap/>
            <w:vAlign w:val="bottom"/>
            <w:hideMark/>
          </w:tcPr>
          <w:p w14:paraId="0E4AF231"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UNID</w:t>
            </w:r>
          </w:p>
        </w:tc>
        <w:tc>
          <w:tcPr>
            <w:tcW w:w="960" w:type="dxa"/>
            <w:tcBorders>
              <w:top w:val="nil"/>
              <w:left w:val="nil"/>
              <w:bottom w:val="single" w:sz="4" w:space="0" w:color="auto"/>
              <w:right w:val="single" w:sz="4" w:space="0" w:color="auto"/>
            </w:tcBorders>
            <w:shd w:val="clear" w:color="000000" w:fill="FFFFFF"/>
            <w:noWrap/>
            <w:vAlign w:val="bottom"/>
            <w:hideMark/>
          </w:tcPr>
          <w:p w14:paraId="6C3A0529"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5</w:t>
            </w:r>
          </w:p>
        </w:tc>
        <w:tc>
          <w:tcPr>
            <w:tcW w:w="2027" w:type="dxa"/>
            <w:tcBorders>
              <w:top w:val="nil"/>
              <w:left w:val="nil"/>
              <w:bottom w:val="single" w:sz="4" w:space="0" w:color="auto"/>
              <w:right w:val="single" w:sz="4" w:space="0" w:color="auto"/>
            </w:tcBorders>
            <w:shd w:val="clear" w:color="000000" w:fill="FFFFFF"/>
            <w:vAlign w:val="center"/>
            <w:hideMark/>
          </w:tcPr>
          <w:p w14:paraId="08E4DB0D"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010.000.237 ADESIVO PRIMER P/ UNIAO DE RESINAS COMPOSTAS FOTOPOLIMERIZAVEIS</w:t>
            </w:r>
          </w:p>
        </w:tc>
        <w:tc>
          <w:tcPr>
            <w:tcW w:w="1695" w:type="dxa"/>
            <w:tcBorders>
              <w:top w:val="nil"/>
              <w:left w:val="nil"/>
              <w:bottom w:val="single" w:sz="4" w:space="0" w:color="auto"/>
              <w:right w:val="single" w:sz="4" w:space="0" w:color="auto"/>
            </w:tcBorders>
            <w:shd w:val="clear" w:color="000000" w:fill="FFFFFF"/>
            <w:noWrap/>
            <w:vAlign w:val="center"/>
            <w:hideMark/>
          </w:tcPr>
          <w:p w14:paraId="4EB43D97"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235,39 </w:t>
            </w:r>
          </w:p>
        </w:tc>
        <w:tc>
          <w:tcPr>
            <w:tcW w:w="1400" w:type="dxa"/>
            <w:tcBorders>
              <w:top w:val="nil"/>
              <w:left w:val="nil"/>
              <w:bottom w:val="single" w:sz="4" w:space="0" w:color="auto"/>
              <w:right w:val="single" w:sz="4" w:space="0" w:color="auto"/>
            </w:tcBorders>
            <w:shd w:val="clear" w:color="000000" w:fill="FFFFFF"/>
            <w:noWrap/>
            <w:vAlign w:val="center"/>
            <w:hideMark/>
          </w:tcPr>
          <w:p w14:paraId="73ABA8B6"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1.176,95 </w:t>
            </w:r>
          </w:p>
        </w:tc>
      </w:tr>
      <w:tr w:rsidR="00DE6194" w:rsidRPr="003B6362" w14:paraId="5161CBFA" w14:textId="77777777" w:rsidTr="00DB1445">
        <w:trPr>
          <w:trHeight w:val="24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57AE3461"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2</w:t>
            </w:r>
          </w:p>
        </w:tc>
        <w:tc>
          <w:tcPr>
            <w:tcW w:w="1100" w:type="dxa"/>
            <w:tcBorders>
              <w:top w:val="nil"/>
              <w:left w:val="nil"/>
              <w:bottom w:val="single" w:sz="4" w:space="0" w:color="auto"/>
              <w:right w:val="single" w:sz="4" w:space="0" w:color="auto"/>
            </w:tcBorders>
            <w:shd w:val="clear" w:color="000000" w:fill="FFFFFF"/>
            <w:noWrap/>
            <w:vAlign w:val="bottom"/>
            <w:hideMark/>
          </w:tcPr>
          <w:p w14:paraId="511C5B88"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FRC</w:t>
            </w:r>
          </w:p>
        </w:tc>
        <w:tc>
          <w:tcPr>
            <w:tcW w:w="960" w:type="dxa"/>
            <w:tcBorders>
              <w:top w:val="nil"/>
              <w:left w:val="nil"/>
              <w:bottom w:val="single" w:sz="4" w:space="0" w:color="auto"/>
              <w:right w:val="single" w:sz="4" w:space="0" w:color="auto"/>
            </w:tcBorders>
            <w:shd w:val="clear" w:color="000000" w:fill="FFFFFF"/>
            <w:noWrap/>
            <w:vAlign w:val="bottom"/>
            <w:hideMark/>
          </w:tcPr>
          <w:p w14:paraId="47F058A2"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15</w:t>
            </w:r>
          </w:p>
        </w:tc>
        <w:tc>
          <w:tcPr>
            <w:tcW w:w="2027" w:type="dxa"/>
            <w:tcBorders>
              <w:top w:val="nil"/>
              <w:left w:val="nil"/>
              <w:bottom w:val="single" w:sz="4" w:space="0" w:color="auto"/>
              <w:right w:val="single" w:sz="4" w:space="0" w:color="auto"/>
            </w:tcBorders>
            <w:shd w:val="clear" w:color="000000" w:fill="FFFFFF"/>
            <w:vAlign w:val="center"/>
            <w:hideMark/>
          </w:tcPr>
          <w:p w14:paraId="6A850BBA"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010.000.717 ANESTÉSICO TÓPICO GEL, COM SABOR. BENZOCAÍNA 200MG/G. EMBALAGEM COM 12 GRAMAS</w:t>
            </w:r>
          </w:p>
        </w:tc>
        <w:tc>
          <w:tcPr>
            <w:tcW w:w="1695" w:type="dxa"/>
            <w:tcBorders>
              <w:top w:val="nil"/>
              <w:left w:val="nil"/>
              <w:bottom w:val="single" w:sz="4" w:space="0" w:color="auto"/>
              <w:right w:val="single" w:sz="4" w:space="0" w:color="auto"/>
            </w:tcBorders>
            <w:shd w:val="clear" w:color="000000" w:fill="FFFFFF"/>
            <w:noWrap/>
            <w:vAlign w:val="center"/>
            <w:hideMark/>
          </w:tcPr>
          <w:p w14:paraId="0D1FC659"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19,61 </w:t>
            </w:r>
          </w:p>
        </w:tc>
        <w:tc>
          <w:tcPr>
            <w:tcW w:w="1400" w:type="dxa"/>
            <w:tcBorders>
              <w:top w:val="nil"/>
              <w:left w:val="nil"/>
              <w:bottom w:val="single" w:sz="4" w:space="0" w:color="auto"/>
              <w:right w:val="single" w:sz="4" w:space="0" w:color="auto"/>
            </w:tcBorders>
            <w:shd w:val="clear" w:color="000000" w:fill="FFFFFF"/>
            <w:noWrap/>
            <w:vAlign w:val="center"/>
            <w:hideMark/>
          </w:tcPr>
          <w:p w14:paraId="17090DC4"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294,15 </w:t>
            </w:r>
          </w:p>
        </w:tc>
      </w:tr>
      <w:tr w:rsidR="00DE6194" w:rsidRPr="003B6362" w14:paraId="160F4860" w14:textId="77777777" w:rsidTr="00DB1445">
        <w:trPr>
          <w:trHeight w:val="21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2FDB235E"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3</w:t>
            </w:r>
          </w:p>
        </w:tc>
        <w:tc>
          <w:tcPr>
            <w:tcW w:w="1100" w:type="dxa"/>
            <w:tcBorders>
              <w:top w:val="nil"/>
              <w:left w:val="nil"/>
              <w:bottom w:val="single" w:sz="4" w:space="0" w:color="auto"/>
              <w:right w:val="single" w:sz="4" w:space="0" w:color="auto"/>
            </w:tcBorders>
            <w:shd w:val="clear" w:color="000000" w:fill="FFFFFF"/>
            <w:noWrap/>
            <w:vAlign w:val="bottom"/>
            <w:hideMark/>
          </w:tcPr>
          <w:p w14:paraId="04E8960F"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CX</w:t>
            </w:r>
          </w:p>
        </w:tc>
        <w:tc>
          <w:tcPr>
            <w:tcW w:w="960" w:type="dxa"/>
            <w:tcBorders>
              <w:top w:val="nil"/>
              <w:left w:val="nil"/>
              <w:bottom w:val="single" w:sz="4" w:space="0" w:color="auto"/>
              <w:right w:val="single" w:sz="4" w:space="0" w:color="auto"/>
            </w:tcBorders>
            <w:shd w:val="clear" w:color="000000" w:fill="FFFFFF"/>
            <w:noWrap/>
            <w:vAlign w:val="bottom"/>
            <w:hideMark/>
          </w:tcPr>
          <w:p w14:paraId="69D166CF"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20</w:t>
            </w:r>
          </w:p>
        </w:tc>
        <w:tc>
          <w:tcPr>
            <w:tcW w:w="2027" w:type="dxa"/>
            <w:tcBorders>
              <w:top w:val="nil"/>
              <w:left w:val="nil"/>
              <w:bottom w:val="single" w:sz="4" w:space="0" w:color="auto"/>
              <w:right w:val="single" w:sz="4" w:space="0" w:color="auto"/>
            </w:tcBorders>
            <w:shd w:val="clear" w:color="000000" w:fill="FFFFFF"/>
            <w:vAlign w:val="center"/>
            <w:hideMark/>
          </w:tcPr>
          <w:p w14:paraId="2161F73B"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010.000.837 ANESTÉSICO LOCAL INJETÁVEL À BASE DE LIDOCAÍNA HCI 2% COM EPINEFRINA (1/100.000)</w:t>
            </w:r>
          </w:p>
        </w:tc>
        <w:tc>
          <w:tcPr>
            <w:tcW w:w="1695" w:type="dxa"/>
            <w:tcBorders>
              <w:top w:val="nil"/>
              <w:left w:val="nil"/>
              <w:bottom w:val="single" w:sz="4" w:space="0" w:color="auto"/>
              <w:right w:val="single" w:sz="4" w:space="0" w:color="auto"/>
            </w:tcBorders>
            <w:shd w:val="clear" w:color="000000" w:fill="FFFFFF"/>
            <w:noWrap/>
            <w:vAlign w:val="center"/>
            <w:hideMark/>
          </w:tcPr>
          <w:p w14:paraId="465658B7"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197,56 </w:t>
            </w:r>
          </w:p>
        </w:tc>
        <w:tc>
          <w:tcPr>
            <w:tcW w:w="1400" w:type="dxa"/>
            <w:tcBorders>
              <w:top w:val="nil"/>
              <w:left w:val="nil"/>
              <w:bottom w:val="single" w:sz="4" w:space="0" w:color="auto"/>
              <w:right w:val="single" w:sz="4" w:space="0" w:color="auto"/>
            </w:tcBorders>
            <w:shd w:val="clear" w:color="000000" w:fill="FFFFFF"/>
            <w:noWrap/>
            <w:vAlign w:val="center"/>
            <w:hideMark/>
          </w:tcPr>
          <w:p w14:paraId="79964CDA"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3.951,20 </w:t>
            </w:r>
          </w:p>
        </w:tc>
      </w:tr>
      <w:tr w:rsidR="00DE6194" w:rsidRPr="003B6362" w14:paraId="3B2D31F2" w14:textId="77777777" w:rsidTr="00DB1445">
        <w:trPr>
          <w:trHeight w:val="15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6358440B"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4</w:t>
            </w:r>
          </w:p>
        </w:tc>
        <w:tc>
          <w:tcPr>
            <w:tcW w:w="1100" w:type="dxa"/>
            <w:tcBorders>
              <w:top w:val="nil"/>
              <w:left w:val="nil"/>
              <w:bottom w:val="single" w:sz="4" w:space="0" w:color="auto"/>
              <w:right w:val="single" w:sz="4" w:space="0" w:color="auto"/>
            </w:tcBorders>
            <w:shd w:val="clear" w:color="000000" w:fill="FFFFFF"/>
            <w:noWrap/>
            <w:vAlign w:val="bottom"/>
            <w:hideMark/>
          </w:tcPr>
          <w:p w14:paraId="4C374A8A"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UNID</w:t>
            </w:r>
          </w:p>
        </w:tc>
        <w:tc>
          <w:tcPr>
            <w:tcW w:w="960" w:type="dxa"/>
            <w:tcBorders>
              <w:top w:val="nil"/>
              <w:left w:val="nil"/>
              <w:bottom w:val="single" w:sz="4" w:space="0" w:color="auto"/>
              <w:right w:val="single" w:sz="4" w:space="0" w:color="auto"/>
            </w:tcBorders>
            <w:shd w:val="clear" w:color="000000" w:fill="FFFFFF"/>
            <w:noWrap/>
            <w:vAlign w:val="bottom"/>
            <w:hideMark/>
          </w:tcPr>
          <w:p w14:paraId="0033633C"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20</w:t>
            </w:r>
          </w:p>
        </w:tc>
        <w:tc>
          <w:tcPr>
            <w:tcW w:w="2027" w:type="dxa"/>
            <w:tcBorders>
              <w:top w:val="nil"/>
              <w:left w:val="nil"/>
              <w:bottom w:val="single" w:sz="4" w:space="0" w:color="auto"/>
              <w:right w:val="single" w:sz="4" w:space="0" w:color="auto"/>
            </w:tcBorders>
            <w:shd w:val="clear" w:color="000000" w:fill="FFFFFF"/>
            <w:vAlign w:val="center"/>
            <w:hideMark/>
          </w:tcPr>
          <w:p w14:paraId="4E7292C5"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ACIDO FOSFORICO 37% GEL CONDICIONADOR DE ESMALTE E DENTINA</w:t>
            </w:r>
          </w:p>
        </w:tc>
        <w:tc>
          <w:tcPr>
            <w:tcW w:w="1695" w:type="dxa"/>
            <w:tcBorders>
              <w:top w:val="nil"/>
              <w:left w:val="nil"/>
              <w:bottom w:val="single" w:sz="4" w:space="0" w:color="auto"/>
              <w:right w:val="single" w:sz="4" w:space="0" w:color="auto"/>
            </w:tcBorders>
            <w:shd w:val="clear" w:color="000000" w:fill="FFFFFF"/>
            <w:noWrap/>
            <w:vAlign w:val="center"/>
            <w:hideMark/>
          </w:tcPr>
          <w:p w14:paraId="1C755C39"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3,69 </w:t>
            </w:r>
          </w:p>
        </w:tc>
        <w:tc>
          <w:tcPr>
            <w:tcW w:w="1400" w:type="dxa"/>
            <w:tcBorders>
              <w:top w:val="nil"/>
              <w:left w:val="nil"/>
              <w:bottom w:val="single" w:sz="4" w:space="0" w:color="auto"/>
              <w:right w:val="single" w:sz="4" w:space="0" w:color="auto"/>
            </w:tcBorders>
            <w:shd w:val="clear" w:color="000000" w:fill="FFFFFF"/>
            <w:noWrap/>
            <w:vAlign w:val="center"/>
            <w:hideMark/>
          </w:tcPr>
          <w:p w14:paraId="5D5FB199"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73,80 </w:t>
            </w:r>
          </w:p>
        </w:tc>
      </w:tr>
      <w:tr w:rsidR="00DE6194" w:rsidRPr="003B6362" w14:paraId="2610520B" w14:textId="77777777" w:rsidTr="00DB1445">
        <w:trPr>
          <w:trHeight w:val="15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4FE1D1F4"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5</w:t>
            </w:r>
          </w:p>
        </w:tc>
        <w:tc>
          <w:tcPr>
            <w:tcW w:w="1100" w:type="dxa"/>
            <w:tcBorders>
              <w:top w:val="nil"/>
              <w:left w:val="nil"/>
              <w:bottom w:val="single" w:sz="4" w:space="0" w:color="auto"/>
              <w:right w:val="single" w:sz="4" w:space="0" w:color="auto"/>
            </w:tcBorders>
            <w:shd w:val="clear" w:color="000000" w:fill="FFFFFF"/>
            <w:noWrap/>
            <w:vAlign w:val="bottom"/>
            <w:hideMark/>
          </w:tcPr>
          <w:p w14:paraId="25404A98"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UNID</w:t>
            </w:r>
          </w:p>
        </w:tc>
        <w:tc>
          <w:tcPr>
            <w:tcW w:w="960" w:type="dxa"/>
            <w:tcBorders>
              <w:top w:val="nil"/>
              <w:left w:val="nil"/>
              <w:bottom w:val="single" w:sz="4" w:space="0" w:color="auto"/>
              <w:right w:val="single" w:sz="4" w:space="0" w:color="auto"/>
            </w:tcBorders>
            <w:shd w:val="clear" w:color="000000" w:fill="FFFFFF"/>
            <w:noWrap/>
            <w:vAlign w:val="bottom"/>
            <w:hideMark/>
          </w:tcPr>
          <w:p w14:paraId="2E7A719A"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1</w:t>
            </w:r>
          </w:p>
        </w:tc>
        <w:tc>
          <w:tcPr>
            <w:tcW w:w="2027" w:type="dxa"/>
            <w:tcBorders>
              <w:top w:val="nil"/>
              <w:left w:val="nil"/>
              <w:bottom w:val="single" w:sz="4" w:space="0" w:color="auto"/>
              <w:right w:val="single" w:sz="4" w:space="0" w:color="auto"/>
            </w:tcBorders>
            <w:shd w:val="clear" w:color="000000" w:fill="FFFFFF"/>
            <w:vAlign w:val="center"/>
            <w:hideMark/>
          </w:tcPr>
          <w:p w14:paraId="2A64E641"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CIMENTO DE IONÔMERO DE VIDRO FOTOPOLIMERIZÁVEL</w:t>
            </w:r>
          </w:p>
        </w:tc>
        <w:tc>
          <w:tcPr>
            <w:tcW w:w="1695" w:type="dxa"/>
            <w:tcBorders>
              <w:top w:val="nil"/>
              <w:left w:val="nil"/>
              <w:bottom w:val="single" w:sz="4" w:space="0" w:color="auto"/>
              <w:right w:val="single" w:sz="4" w:space="0" w:color="auto"/>
            </w:tcBorders>
            <w:shd w:val="clear" w:color="000000" w:fill="FFFFFF"/>
            <w:noWrap/>
            <w:vAlign w:val="center"/>
            <w:hideMark/>
          </w:tcPr>
          <w:p w14:paraId="7BE22620"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284,61 </w:t>
            </w:r>
          </w:p>
        </w:tc>
        <w:tc>
          <w:tcPr>
            <w:tcW w:w="1400" w:type="dxa"/>
            <w:tcBorders>
              <w:top w:val="nil"/>
              <w:left w:val="nil"/>
              <w:bottom w:val="single" w:sz="4" w:space="0" w:color="auto"/>
              <w:right w:val="single" w:sz="4" w:space="0" w:color="auto"/>
            </w:tcBorders>
            <w:shd w:val="clear" w:color="000000" w:fill="FFFFFF"/>
            <w:noWrap/>
            <w:vAlign w:val="center"/>
            <w:hideMark/>
          </w:tcPr>
          <w:p w14:paraId="2DDD83A6"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284,61 </w:t>
            </w:r>
          </w:p>
        </w:tc>
      </w:tr>
      <w:tr w:rsidR="00DE6194" w:rsidRPr="003B6362" w14:paraId="068D5B86" w14:textId="77777777" w:rsidTr="00DB1445">
        <w:trPr>
          <w:trHeight w:val="6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5B28488F"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6</w:t>
            </w:r>
          </w:p>
        </w:tc>
        <w:tc>
          <w:tcPr>
            <w:tcW w:w="1100" w:type="dxa"/>
            <w:tcBorders>
              <w:top w:val="nil"/>
              <w:left w:val="nil"/>
              <w:bottom w:val="single" w:sz="4" w:space="0" w:color="auto"/>
              <w:right w:val="single" w:sz="4" w:space="0" w:color="auto"/>
            </w:tcBorders>
            <w:shd w:val="clear" w:color="000000" w:fill="FFFFFF"/>
            <w:noWrap/>
            <w:vAlign w:val="bottom"/>
            <w:hideMark/>
          </w:tcPr>
          <w:p w14:paraId="33748A9D"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CX</w:t>
            </w:r>
          </w:p>
        </w:tc>
        <w:tc>
          <w:tcPr>
            <w:tcW w:w="960" w:type="dxa"/>
            <w:tcBorders>
              <w:top w:val="nil"/>
              <w:left w:val="nil"/>
              <w:bottom w:val="single" w:sz="4" w:space="0" w:color="auto"/>
              <w:right w:val="single" w:sz="4" w:space="0" w:color="auto"/>
            </w:tcBorders>
            <w:shd w:val="clear" w:color="000000" w:fill="FFFFFF"/>
            <w:noWrap/>
            <w:vAlign w:val="bottom"/>
            <w:hideMark/>
          </w:tcPr>
          <w:p w14:paraId="18F67BC2"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7</w:t>
            </w:r>
          </w:p>
        </w:tc>
        <w:tc>
          <w:tcPr>
            <w:tcW w:w="2027" w:type="dxa"/>
            <w:tcBorders>
              <w:top w:val="nil"/>
              <w:left w:val="nil"/>
              <w:bottom w:val="single" w:sz="4" w:space="0" w:color="auto"/>
              <w:right w:val="single" w:sz="4" w:space="0" w:color="auto"/>
            </w:tcBorders>
            <w:shd w:val="clear" w:color="000000" w:fill="FFFFFF"/>
            <w:vAlign w:val="center"/>
            <w:hideMark/>
          </w:tcPr>
          <w:p w14:paraId="42F68955"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EUGENOL VIDRO COM 20ML</w:t>
            </w:r>
          </w:p>
        </w:tc>
        <w:tc>
          <w:tcPr>
            <w:tcW w:w="1695" w:type="dxa"/>
            <w:tcBorders>
              <w:top w:val="nil"/>
              <w:left w:val="nil"/>
              <w:bottom w:val="single" w:sz="4" w:space="0" w:color="auto"/>
              <w:right w:val="single" w:sz="4" w:space="0" w:color="auto"/>
            </w:tcBorders>
            <w:shd w:val="clear" w:color="000000" w:fill="FFFFFF"/>
            <w:noWrap/>
            <w:vAlign w:val="center"/>
            <w:hideMark/>
          </w:tcPr>
          <w:p w14:paraId="06FF6324"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23,84 </w:t>
            </w:r>
          </w:p>
        </w:tc>
        <w:tc>
          <w:tcPr>
            <w:tcW w:w="1400" w:type="dxa"/>
            <w:tcBorders>
              <w:top w:val="nil"/>
              <w:left w:val="nil"/>
              <w:bottom w:val="single" w:sz="4" w:space="0" w:color="auto"/>
              <w:right w:val="single" w:sz="4" w:space="0" w:color="auto"/>
            </w:tcBorders>
            <w:shd w:val="clear" w:color="000000" w:fill="FFFFFF"/>
            <w:noWrap/>
            <w:vAlign w:val="center"/>
            <w:hideMark/>
          </w:tcPr>
          <w:p w14:paraId="0E8B06B7"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166,88 </w:t>
            </w:r>
          </w:p>
        </w:tc>
      </w:tr>
      <w:tr w:rsidR="00DE6194" w:rsidRPr="003B6362" w14:paraId="31F9F341" w14:textId="77777777" w:rsidTr="00DB1445">
        <w:trPr>
          <w:trHeight w:val="15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77FCCA44"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lastRenderedPageBreak/>
              <w:t>7</w:t>
            </w:r>
          </w:p>
        </w:tc>
        <w:tc>
          <w:tcPr>
            <w:tcW w:w="1100" w:type="dxa"/>
            <w:tcBorders>
              <w:top w:val="nil"/>
              <w:left w:val="nil"/>
              <w:bottom w:val="single" w:sz="4" w:space="0" w:color="auto"/>
              <w:right w:val="single" w:sz="4" w:space="0" w:color="auto"/>
            </w:tcBorders>
            <w:shd w:val="clear" w:color="000000" w:fill="FFFFFF"/>
            <w:noWrap/>
            <w:vAlign w:val="bottom"/>
            <w:hideMark/>
          </w:tcPr>
          <w:p w14:paraId="37E88173"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PCT</w:t>
            </w:r>
          </w:p>
        </w:tc>
        <w:tc>
          <w:tcPr>
            <w:tcW w:w="960" w:type="dxa"/>
            <w:tcBorders>
              <w:top w:val="nil"/>
              <w:left w:val="nil"/>
              <w:bottom w:val="single" w:sz="4" w:space="0" w:color="auto"/>
              <w:right w:val="single" w:sz="4" w:space="0" w:color="auto"/>
            </w:tcBorders>
            <w:shd w:val="clear" w:color="000000" w:fill="FFFFFF"/>
            <w:noWrap/>
            <w:vAlign w:val="bottom"/>
            <w:hideMark/>
          </w:tcPr>
          <w:p w14:paraId="6DBADE3C"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20</w:t>
            </w:r>
          </w:p>
        </w:tc>
        <w:tc>
          <w:tcPr>
            <w:tcW w:w="2027" w:type="dxa"/>
            <w:tcBorders>
              <w:top w:val="nil"/>
              <w:left w:val="nil"/>
              <w:bottom w:val="single" w:sz="4" w:space="0" w:color="auto"/>
              <w:right w:val="single" w:sz="4" w:space="0" w:color="auto"/>
            </w:tcBorders>
            <w:shd w:val="clear" w:color="000000" w:fill="FFFFFF"/>
            <w:vAlign w:val="center"/>
            <w:hideMark/>
          </w:tcPr>
          <w:p w14:paraId="34EC8C3F"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FITA BANDA MATRIZ DE AÇO COM SISTEMA DE FIXAÇÃO INCORPORADO</w:t>
            </w:r>
          </w:p>
        </w:tc>
        <w:tc>
          <w:tcPr>
            <w:tcW w:w="1695" w:type="dxa"/>
            <w:tcBorders>
              <w:top w:val="nil"/>
              <w:left w:val="nil"/>
              <w:bottom w:val="single" w:sz="4" w:space="0" w:color="auto"/>
              <w:right w:val="single" w:sz="4" w:space="0" w:color="auto"/>
            </w:tcBorders>
            <w:shd w:val="clear" w:color="000000" w:fill="FFFFFF"/>
            <w:noWrap/>
            <w:vAlign w:val="center"/>
            <w:hideMark/>
          </w:tcPr>
          <w:p w14:paraId="71CD2ED1"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141,14 </w:t>
            </w:r>
          </w:p>
        </w:tc>
        <w:tc>
          <w:tcPr>
            <w:tcW w:w="1400" w:type="dxa"/>
            <w:tcBorders>
              <w:top w:val="nil"/>
              <w:left w:val="nil"/>
              <w:bottom w:val="single" w:sz="4" w:space="0" w:color="auto"/>
              <w:right w:val="single" w:sz="4" w:space="0" w:color="auto"/>
            </w:tcBorders>
            <w:shd w:val="clear" w:color="000000" w:fill="FFFFFF"/>
            <w:noWrap/>
            <w:vAlign w:val="center"/>
            <w:hideMark/>
          </w:tcPr>
          <w:p w14:paraId="6789F146"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2.822,80 </w:t>
            </w:r>
          </w:p>
        </w:tc>
      </w:tr>
      <w:tr w:rsidR="00DE6194" w:rsidRPr="003B6362" w14:paraId="52E6B494" w14:textId="77777777" w:rsidTr="00DB1445">
        <w:trPr>
          <w:trHeight w:val="12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5CF5E2DF"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8</w:t>
            </w:r>
          </w:p>
        </w:tc>
        <w:tc>
          <w:tcPr>
            <w:tcW w:w="1100" w:type="dxa"/>
            <w:tcBorders>
              <w:top w:val="nil"/>
              <w:left w:val="nil"/>
              <w:bottom w:val="single" w:sz="4" w:space="0" w:color="auto"/>
              <w:right w:val="single" w:sz="4" w:space="0" w:color="auto"/>
            </w:tcBorders>
            <w:shd w:val="clear" w:color="000000" w:fill="FFFFFF"/>
            <w:noWrap/>
            <w:vAlign w:val="bottom"/>
            <w:hideMark/>
          </w:tcPr>
          <w:p w14:paraId="600D722E"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CX</w:t>
            </w:r>
          </w:p>
        </w:tc>
        <w:tc>
          <w:tcPr>
            <w:tcW w:w="960" w:type="dxa"/>
            <w:tcBorders>
              <w:top w:val="nil"/>
              <w:left w:val="nil"/>
              <w:bottom w:val="single" w:sz="4" w:space="0" w:color="auto"/>
              <w:right w:val="single" w:sz="4" w:space="0" w:color="auto"/>
            </w:tcBorders>
            <w:shd w:val="clear" w:color="000000" w:fill="FFFFFF"/>
            <w:noWrap/>
            <w:vAlign w:val="bottom"/>
            <w:hideMark/>
          </w:tcPr>
          <w:p w14:paraId="7EE2417F"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10</w:t>
            </w:r>
          </w:p>
        </w:tc>
        <w:tc>
          <w:tcPr>
            <w:tcW w:w="2027" w:type="dxa"/>
            <w:tcBorders>
              <w:top w:val="nil"/>
              <w:left w:val="nil"/>
              <w:bottom w:val="single" w:sz="4" w:space="0" w:color="auto"/>
              <w:right w:val="single" w:sz="4" w:space="0" w:color="auto"/>
            </w:tcBorders>
            <w:shd w:val="clear" w:color="000000" w:fill="FFFFFF"/>
            <w:vAlign w:val="center"/>
            <w:hideMark/>
          </w:tcPr>
          <w:p w14:paraId="48F7AFD4"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FORMOCRESOL 19% DE FORMALDEIDO E 35% DE CRESOL 10ML</w:t>
            </w:r>
          </w:p>
        </w:tc>
        <w:tc>
          <w:tcPr>
            <w:tcW w:w="1695" w:type="dxa"/>
            <w:tcBorders>
              <w:top w:val="nil"/>
              <w:left w:val="nil"/>
              <w:bottom w:val="single" w:sz="4" w:space="0" w:color="auto"/>
              <w:right w:val="single" w:sz="4" w:space="0" w:color="auto"/>
            </w:tcBorders>
            <w:shd w:val="clear" w:color="000000" w:fill="FFFFFF"/>
            <w:noWrap/>
            <w:vAlign w:val="center"/>
            <w:hideMark/>
          </w:tcPr>
          <w:p w14:paraId="61213A3F"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13,86 </w:t>
            </w:r>
          </w:p>
        </w:tc>
        <w:tc>
          <w:tcPr>
            <w:tcW w:w="1400" w:type="dxa"/>
            <w:tcBorders>
              <w:top w:val="nil"/>
              <w:left w:val="nil"/>
              <w:bottom w:val="single" w:sz="4" w:space="0" w:color="auto"/>
              <w:right w:val="single" w:sz="4" w:space="0" w:color="auto"/>
            </w:tcBorders>
            <w:shd w:val="clear" w:color="000000" w:fill="FFFFFF"/>
            <w:noWrap/>
            <w:vAlign w:val="center"/>
            <w:hideMark/>
          </w:tcPr>
          <w:p w14:paraId="52C461BF"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138,60 </w:t>
            </w:r>
          </w:p>
        </w:tc>
      </w:tr>
      <w:tr w:rsidR="00DE6194" w:rsidRPr="003B6362" w14:paraId="53610139" w14:textId="77777777" w:rsidTr="00DB1445">
        <w:trPr>
          <w:trHeight w:val="6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77AA6396"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9</w:t>
            </w:r>
          </w:p>
        </w:tc>
        <w:tc>
          <w:tcPr>
            <w:tcW w:w="1100" w:type="dxa"/>
            <w:tcBorders>
              <w:top w:val="nil"/>
              <w:left w:val="nil"/>
              <w:bottom w:val="single" w:sz="4" w:space="0" w:color="auto"/>
              <w:right w:val="single" w:sz="4" w:space="0" w:color="auto"/>
            </w:tcBorders>
            <w:shd w:val="clear" w:color="000000" w:fill="FFFFFF"/>
            <w:noWrap/>
            <w:vAlign w:val="bottom"/>
            <w:hideMark/>
          </w:tcPr>
          <w:p w14:paraId="5EBB58D1"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544B3659"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10</w:t>
            </w:r>
          </w:p>
        </w:tc>
        <w:tc>
          <w:tcPr>
            <w:tcW w:w="2027" w:type="dxa"/>
            <w:tcBorders>
              <w:top w:val="nil"/>
              <w:left w:val="nil"/>
              <w:bottom w:val="single" w:sz="4" w:space="0" w:color="auto"/>
              <w:right w:val="single" w:sz="4" w:space="0" w:color="auto"/>
            </w:tcBorders>
            <w:shd w:val="clear" w:color="000000" w:fill="FFFFFF"/>
            <w:vAlign w:val="center"/>
            <w:hideMark/>
          </w:tcPr>
          <w:p w14:paraId="6470C7CD"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GESSO PEDRA TIPO II</w:t>
            </w:r>
          </w:p>
        </w:tc>
        <w:tc>
          <w:tcPr>
            <w:tcW w:w="1695" w:type="dxa"/>
            <w:tcBorders>
              <w:top w:val="nil"/>
              <w:left w:val="nil"/>
              <w:bottom w:val="single" w:sz="4" w:space="0" w:color="auto"/>
              <w:right w:val="single" w:sz="4" w:space="0" w:color="auto"/>
            </w:tcBorders>
            <w:shd w:val="clear" w:color="000000" w:fill="FFFFFF"/>
            <w:noWrap/>
            <w:vAlign w:val="center"/>
            <w:hideMark/>
          </w:tcPr>
          <w:p w14:paraId="55ADEAA6"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14,67 </w:t>
            </w:r>
          </w:p>
        </w:tc>
        <w:tc>
          <w:tcPr>
            <w:tcW w:w="1400" w:type="dxa"/>
            <w:tcBorders>
              <w:top w:val="nil"/>
              <w:left w:val="nil"/>
              <w:bottom w:val="single" w:sz="4" w:space="0" w:color="auto"/>
              <w:right w:val="single" w:sz="4" w:space="0" w:color="auto"/>
            </w:tcBorders>
            <w:shd w:val="clear" w:color="000000" w:fill="FFFFFF"/>
            <w:noWrap/>
            <w:vAlign w:val="center"/>
            <w:hideMark/>
          </w:tcPr>
          <w:p w14:paraId="0C0FC0B8"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146,70 </w:t>
            </w:r>
          </w:p>
        </w:tc>
      </w:tr>
      <w:tr w:rsidR="00DE6194" w:rsidRPr="003B6362" w14:paraId="6AF57B40" w14:textId="77777777" w:rsidTr="00DB1445">
        <w:trPr>
          <w:trHeight w:val="12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4B78D241"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10</w:t>
            </w:r>
          </w:p>
        </w:tc>
        <w:tc>
          <w:tcPr>
            <w:tcW w:w="1100" w:type="dxa"/>
            <w:tcBorders>
              <w:top w:val="nil"/>
              <w:left w:val="nil"/>
              <w:bottom w:val="single" w:sz="4" w:space="0" w:color="auto"/>
              <w:right w:val="single" w:sz="4" w:space="0" w:color="auto"/>
            </w:tcBorders>
            <w:shd w:val="clear" w:color="000000" w:fill="FFFFFF"/>
            <w:noWrap/>
            <w:vAlign w:val="bottom"/>
            <w:hideMark/>
          </w:tcPr>
          <w:p w14:paraId="7526ECB0"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UNID</w:t>
            </w:r>
          </w:p>
        </w:tc>
        <w:tc>
          <w:tcPr>
            <w:tcW w:w="960" w:type="dxa"/>
            <w:tcBorders>
              <w:top w:val="nil"/>
              <w:left w:val="nil"/>
              <w:bottom w:val="single" w:sz="4" w:space="0" w:color="auto"/>
              <w:right w:val="single" w:sz="4" w:space="0" w:color="auto"/>
            </w:tcBorders>
            <w:shd w:val="clear" w:color="000000" w:fill="FFFFFF"/>
            <w:noWrap/>
            <w:vAlign w:val="bottom"/>
            <w:hideMark/>
          </w:tcPr>
          <w:p w14:paraId="71531D69"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15</w:t>
            </w:r>
          </w:p>
        </w:tc>
        <w:tc>
          <w:tcPr>
            <w:tcW w:w="2027" w:type="dxa"/>
            <w:tcBorders>
              <w:top w:val="nil"/>
              <w:left w:val="nil"/>
              <w:bottom w:val="single" w:sz="4" w:space="0" w:color="auto"/>
              <w:right w:val="single" w:sz="4" w:space="0" w:color="auto"/>
            </w:tcBorders>
            <w:shd w:val="clear" w:color="000000" w:fill="FFFFFF"/>
            <w:vAlign w:val="center"/>
            <w:hideMark/>
          </w:tcPr>
          <w:p w14:paraId="1C9C408E"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IONÔMERO DE VIDRO RESTAURADOR IONGLASS PHOTO</w:t>
            </w:r>
          </w:p>
        </w:tc>
        <w:tc>
          <w:tcPr>
            <w:tcW w:w="1695" w:type="dxa"/>
            <w:tcBorders>
              <w:top w:val="nil"/>
              <w:left w:val="nil"/>
              <w:bottom w:val="single" w:sz="4" w:space="0" w:color="auto"/>
              <w:right w:val="single" w:sz="4" w:space="0" w:color="auto"/>
            </w:tcBorders>
            <w:shd w:val="clear" w:color="000000" w:fill="FFFFFF"/>
            <w:noWrap/>
            <w:vAlign w:val="center"/>
            <w:hideMark/>
          </w:tcPr>
          <w:p w14:paraId="3165415B"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112,59 </w:t>
            </w:r>
          </w:p>
        </w:tc>
        <w:tc>
          <w:tcPr>
            <w:tcW w:w="1400" w:type="dxa"/>
            <w:tcBorders>
              <w:top w:val="nil"/>
              <w:left w:val="nil"/>
              <w:bottom w:val="single" w:sz="4" w:space="0" w:color="auto"/>
              <w:right w:val="single" w:sz="4" w:space="0" w:color="auto"/>
            </w:tcBorders>
            <w:shd w:val="clear" w:color="000000" w:fill="FFFFFF"/>
            <w:noWrap/>
            <w:vAlign w:val="center"/>
            <w:hideMark/>
          </w:tcPr>
          <w:p w14:paraId="14891BA0"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1.688,85 </w:t>
            </w:r>
          </w:p>
        </w:tc>
      </w:tr>
      <w:tr w:rsidR="00DE6194" w:rsidRPr="003B6362" w14:paraId="116CC36D" w14:textId="77777777" w:rsidTr="00DB1445">
        <w:trPr>
          <w:trHeight w:val="15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668633F1"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11</w:t>
            </w:r>
          </w:p>
        </w:tc>
        <w:tc>
          <w:tcPr>
            <w:tcW w:w="1100" w:type="dxa"/>
            <w:tcBorders>
              <w:top w:val="nil"/>
              <w:left w:val="nil"/>
              <w:bottom w:val="single" w:sz="4" w:space="0" w:color="auto"/>
              <w:right w:val="single" w:sz="4" w:space="0" w:color="auto"/>
            </w:tcBorders>
            <w:shd w:val="clear" w:color="000000" w:fill="FFFFFF"/>
            <w:noWrap/>
            <w:vAlign w:val="bottom"/>
            <w:hideMark/>
          </w:tcPr>
          <w:p w14:paraId="4583A1C2"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LITROS</w:t>
            </w:r>
          </w:p>
        </w:tc>
        <w:tc>
          <w:tcPr>
            <w:tcW w:w="960" w:type="dxa"/>
            <w:tcBorders>
              <w:top w:val="nil"/>
              <w:left w:val="nil"/>
              <w:bottom w:val="single" w:sz="4" w:space="0" w:color="auto"/>
              <w:right w:val="single" w:sz="4" w:space="0" w:color="auto"/>
            </w:tcBorders>
            <w:shd w:val="clear" w:color="000000" w:fill="FFFFFF"/>
            <w:noWrap/>
            <w:vAlign w:val="bottom"/>
            <w:hideMark/>
          </w:tcPr>
          <w:p w14:paraId="65E156F5"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5</w:t>
            </w:r>
          </w:p>
        </w:tc>
        <w:tc>
          <w:tcPr>
            <w:tcW w:w="2027" w:type="dxa"/>
            <w:tcBorders>
              <w:top w:val="nil"/>
              <w:left w:val="nil"/>
              <w:bottom w:val="single" w:sz="4" w:space="0" w:color="auto"/>
              <w:right w:val="single" w:sz="4" w:space="0" w:color="auto"/>
            </w:tcBorders>
            <w:shd w:val="clear" w:color="000000" w:fill="FFFFFF"/>
            <w:vAlign w:val="center"/>
            <w:hideMark/>
          </w:tcPr>
          <w:p w14:paraId="10D1D9C9"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LIQUIDO DE LABARRAQUE HIPLOCORITO DE SODIO 2,5% 1000 ML</w:t>
            </w:r>
          </w:p>
        </w:tc>
        <w:tc>
          <w:tcPr>
            <w:tcW w:w="1695" w:type="dxa"/>
            <w:tcBorders>
              <w:top w:val="nil"/>
              <w:left w:val="nil"/>
              <w:bottom w:val="single" w:sz="4" w:space="0" w:color="auto"/>
              <w:right w:val="single" w:sz="4" w:space="0" w:color="auto"/>
            </w:tcBorders>
            <w:shd w:val="clear" w:color="000000" w:fill="FFFFFF"/>
            <w:noWrap/>
            <w:vAlign w:val="center"/>
            <w:hideMark/>
          </w:tcPr>
          <w:p w14:paraId="5D9CB342"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8,18 </w:t>
            </w:r>
          </w:p>
        </w:tc>
        <w:tc>
          <w:tcPr>
            <w:tcW w:w="1400" w:type="dxa"/>
            <w:tcBorders>
              <w:top w:val="nil"/>
              <w:left w:val="nil"/>
              <w:bottom w:val="single" w:sz="4" w:space="0" w:color="auto"/>
              <w:right w:val="single" w:sz="4" w:space="0" w:color="auto"/>
            </w:tcBorders>
            <w:shd w:val="clear" w:color="000000" w:fill="FFFFFF"/>
            <w:noWrap/>
            <w:vAlign w:val="center"/>
            <w:hideMark/>
          </w:tcPr>
          <w:p w14:paraId="5F95D081"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40,90 </w:t>
            </w:r>
          </w:p>
        </w:tc>
      </w:tr>
      <w:tr w:rsidR="00DE6194" w:rsidRPr="003B6362" w14:paraId="7D90EC53" w14:textId="77777777" w:rsidTr="00DB1445">
        <w:trPr>
          <w:trHeight w:val="9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1491E8EB"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12</w:t>
            </w:r>
          </w:p>
        </w:tc>
        <w:tc>
          <w:tcPr>
            <w:tcW w:w="1100" w:type="dxa"/>
            <w:tcBorders>
              <w:top w:val="nil"/>
              <w:left w:val="nil"/>
              <w:bottom w:val="single" w:sz="4" w:space="0" w:color="auto"/>
              <w:right w:val="single" w:sz="4" w:space="0" w:color="auto"/>
            </w:tcBorders>
            <w:shd w:val="clear" w:color="000000" w:fill="FFFFFF"/>
            <w:noWrap/>
            <w:vAlign w:val="bottom"/>
            <w:hideMark/>
          </w:tcPr>
          <w:p w14:paraId="3CA13B50"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CX</w:t>
            </w:r>
          </w:p>
        </w:tc>
        <w:tc>
          <w:tcPr>
            <w:tcW w:w="960" w:type="dxa"/>
            <w:tcBorders>
              <w:top w:val="nil"/>
              <w:left w:val="nil"/>
              <w:bottom w:val="single" w:sz="4" w:space="0" w:color="auto"/>
              <w:right w:val="single" w:sz="4" w:space="0" w:color="auto"/>
            </w:tcBorders>
            <w:shd w:val="clear" w:color="000000" w:fill="FFFFFF"/>
            <w:noWrap/>
            <w:vAlign w:val="bottom"/>
            <w:hideMark/>
          </w:tcPr>
          <w:p w14:paraId="106D51E5"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50</w:t>
            </w:r>
          </w:p>
        </w:tc>
        <w:tc>
          <w:tcPr>
            <w:tcW w:w="2027" w:type="dxa"/>
            <w:tcBorders>
              <w:top w:val="nil"/>
              <w:left w:val="nil"/>
              <w:bottom w:val="single" w:sz="4" w:space="0" w:color="auto"/>
              <w:right w:val="single" w:sz="4" w:space="0" w:color="auto"/>
            </w:tcBorders>
            <w:shd w:val="clear" w:color="000000" w:fill="FFFFFF"/>
            <w:vAlign w:val="bottom"/>
            <w:hideMark/>
          </w:tcPr>
          <w:p w14:paraId="4CEB6BE6"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LUVA DE LATÉX PARA PROCEDIMENTO P</w:t>
            </w:r>
          </w:p>
        </w:tc>
        <w:tc>
          <w:tcPr>
            <w:tcW w:w="1695" w:type="dxa"/>
            <w:tcBorders>
              <w:top w:val="nil"/>
              <w:left w:val="nil"/>
              <w:bottom w:val="single" w:sz="4" w:space="0" w:color="auto"/>
              <w:right w:val="single" w:sz="4" w:space="0" w:color="auto"/>
            </w:tcBorders>
            <w:shd w:val="clear" w:color="000000" w:fill="FFFFFF"/>
            <w:noWrap/>
            <w:vAlign w:val="bottom"/>
            <w:hideMark/>
          </w:tcPr>
          <w:p w14:paraId="7E9728BF"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30,00 </w:t>
            </w:r>
          </w:p>
        </w:tc>
        <w:tc>
          <w:tcPr>
            <w:tcW w:w="1400" w:type="dxa"/>
            <w:tcBorders>
              <w:top w:val="nil"/>
              <w:left w:val="nil"/>
              <w:bottom w:val="single" w:sz="4" w:space="0" w:color="auto"/>
              <w:right w:val="single" w:sz="4" w:space="0" w:color="auto"/>
            </w:tcBorders>
            <w:shd w:val="clear" w:color="000000" w:fill="FFFFFF"/>
            <w:noWrap/>
            <w:vAlign w:val="bottom"/>
            <w:hideMark/>
          </w:tcPr>
          <w:p w14:paraId="0803318F"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1.500,00 </w:t>
            </w:r>
          </w:p>
        </w:tc>
      </w:tr>
      <w:tr w:rsidR="00DE6194" w:rsidRPr="003B6362" w14:paraId="66FCFB50" w14:textId="77777777" w:rsidTr="00DB1445">
        <w:trPr>
          <w:trHeight w:val="9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3BC720E4"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13</w:t>
            </w:r>
          </w:p>
        </w:tc>
        <w:tc>
          <w:tcPr>
            <w:tcW w:w="1100" w:type="dxa"/>
            <w:tcBorders>
              <w:top w:val="nil"/>
              <w:left w:val="nil"/>
              <w:bottom w:val="single" w:sz="4" w:space="0" w:color="auto"/>
              <w:right w:val="single" w:sz="4" w:space="0" w:color="auto"/>
            </w:tcBorders>
            <w:shd w:val="clear" w:color="000000" w:fill="FFFFFF"/>
            <w:noWrap/>
            <w:vAlign w:val="bottom"/>
            <w:hideMark/>
          </w:tcPr>
          <w:p w14:paraId="6145A4AA"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CX</w:t>
            </w:r>
          </w:p>
        </w:tc>
        <w:tc>
          <w:tcPr>
            <w:tcW w:w="960" w:type="dxa"/>
            <w:tcBorders>
              <w:top w:val="nil"/>
              <w:left w:val="nil"/>
              <w:bottom w:val="single" w:sz="4" w:space="0" w:color="auto"/>
              <w:right w:val="single" w:sz="4" w:space="0" w:color="auto"/>
            </w:tcBorders>
            <w:shd w:val="clear" w:color="000000" w:fill="FFFFFF"/>
            <w:noWrap/>
            <w:vAlign w:val="bottom"/>
            <w:hideMark/>
          </w:tcPr>
          <w:p w14:paraId="47CB05CB"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30</w:t>
            </w:r>
          </w:p>
        </w:tc>
        <w:tc>
          <w:tcPr>
            <w:tcW w:w="2027" w:type="dxa"/>
            <w:tcBorders>
              <w:top w:val="nil"/>
              <w:left w:val="nil"/>
              <w:bottom w:val="single" w:sz="4" w:space="0" w:color="auto"/>
              <w:right w:val="single" w:sz="4" w:space="0" w:color="auto"/>
            </w:tcBorders>
            <w:shd w:val="clear" w:color="000000" w:fill="FFFFFF"/>
            <w:vAlign w:val="bottom"/>
            <w:hideMark/>
          </w:tcPr>
          <w:p w14:paraId="52AA1622"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LUVA DE LATÉX PARA PROCEDIMENTO PP</w:t>
            </w:r>
          </w:p>
        </w:tc>
        <w:tc>
          <w:tcPr>
            <w:tcW w:w="1695" w:type="dxa"/>
            <w:tcBorders>
              <w:top w:val="nil"/>
              <w:left w:val="nil"/>
              <w:bottom w:val="single" w:sz="4" w:space="0" w:color="auto"/>
              <w:right w:val="single" w:sz="4" w:space="0" w:color="auto"/>
            </w:tcBorders>
            <w:shd w:val="clear" w:color="000000" w:fill="FFFFFF"/>
            <w:noWrap/>
            <w:vAlign w:val="bottom"/>
            <w:hideMark/>
          </w:tcPr>
          <w:p w14:paraId="62200AF0"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30,00 </w:t>
            </w:r>
          </w:p>
        </w:tc>
        <w:tc>
          <w:tcPr>
            <w:tcW w:w="1400" w:type="dxa"/>
            <w:tcBorders>
              <w:top w:val="nil"/>
              <w:left w:val="nil"/>
              <w:bottom w:val="single" w:sz="4" w:space="0" w:color="auto"/>
              <w:right w:val="single" w:sz="4" w:space="0" w:color="auto"/>
            </w:tcBorders>
            <w:shd w:val="clear" w:color="000000" w:fill="FFFFFF"/>
            <w:noWrap/>
            <w:vAlign w:val="bottom"/>
            <w:hideMark/>
          </w:tcPr>
          <w:p w14:paraId="02508B4F"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900,00 </w:t>
            </w:r>
          </w:p>
        </w:tc>
      </w:tr>
      <w:tr w:rsidR="00DE6194" w:rsidRPr="003B6362" w14:paraId="4255169A" w14:textId="77777777" w:rsidTr="00DB1445">
        <w:trPr>
          <w:trHeight w:val="9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14:paraId="12420CF3"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14</w:t>
            </w:r>
          </w:p>
        </w:tc>
        <w:tc>
          <w:tcPr>
            <w:tcW w:w="1100" w:type="dxa"/>
            <w:tcBorders>
              <w:top w:val="nil"/>
              <w:left w:val="nil"/>
              <w:bottom w:val="single" w:sz="4" w:space="0" w:color="auto"/>
              <w:right w:val="single" w:sz="4" w:space="0" w:color="auto"/>
            </w:tcBorders>
            <w:shd w:val="clear" w:color="000000" w:fill="FFFFFF"/>
            <w:noWrap/>
            <w:vAlign w:val="bottom"/>
            <w:hideMark/>
          </w:tcPr>
          <w:p w14:paraId="0AF78B71"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CX</w:t>
            </w:r>
          </w:p>
        </w:tc>
        <w:tc>
          <w:tcPr>
            <w:tcW w:w="960" w:type="dxa"/>
            <w:tcBorders>
              <w:top w:val="nil"/>
              <w:left w:val="nil"/>
              <w:bottom w:val="single" w:sz="4" w:space="0" w:color="auto"/>
              <w:right w:val="single" w:sz="4" w:space="0" w:color="auto"/>
            </w:tcBorders>
            <w:shd w:val="clear" w:color="000000" w:fill="FFFFFF"/>
            <w:noWrap/>
            <w:vAlign w:val="bottom"/>
            <w:hideMark/>
          </w:tcPr>
          <w:p w14:paraId="55AD1443" w14:textId="77777777" w:rsidR="00DE6194" w:rsidRPr="003B6362" w:rsidRDefault="00DE6194" w:rsidP="00DB1445">
            <w:pPr>
              <w:jc w:val="right"/>
              <w:rPr>
                <w:rFonts w:ascii="Aptos Narrow" w:hAnsi="Aptos Narrow"/>
                <w:color w:val="000000"/>
                <w:lang w:eastAsia="pt-BR"/>
              </w:rPr>
            </w:pPr>
            <w:r w:rsidRPr="003B6362">
              <w:rPr>
                <w:rFonts w:ascii="Aptos Narrow" w:hAnsi="Aptos Narrow"/>
                <w:color w:val="000000"/>
                <w:lang w:eastAsia="pt-BR"/>
              </w:rPr>
              <w:t>25</w:t>
            </w:r>
          </w:p>
        </w:tc>
        <w:tc>
          <w:tcPr>
            <w:tcW w:w="2027" w:type="dxa"/>
            <w:tcBorders>
              <w:top w:val="nil"/>
              <w:left w:val="nil"/>
              <w:bottom w:val="single" w:sz="4" w:space="0" w:color="auto"/>
              <w:right w:val="single" w:sz="4" w:space="0" w:color="auto"/>
            </w:tcBorders>
            <w:shd w:val="clear" w:color="000000" w:fill="FFFFFF"/>
            <w:vAlign w:val="center"/>
            <w:hideMark/>
          </w:tcPr>
          <w:p w14:paraId="6BEF409A" w14:textId="77777777" w:rsidR="00DE6194" w:rsidRPr="003B6362" w:rsidRDefault="00DE6194" w:rsidP="00DB1445">
            <w:pPr>
              <w:rPr>
                <w:rFonts w:ascii="Calibri" w:hAnsi="Calibri" w:cs="Calibri"/>
                <w:color w:val="333333"/>
                <w:lang w:eastAsia="pt-BR"/>
              </w:rPr>
            </w:pPr>
            <w:r w:rsidRPr="003B6362">
              <w:rPr>
                <w:rFonts w:ascii="Calibri" w:hAnsi="Calibri" w:cs="Calibri"/>
                <w:color w:val="333333"/>
                <w:lang w:eastAsia="pt-BR"/>
              </w:rPr>
              <w:t>SUGADOR CIRURGICO DESCARTAVEL</w:t>
            </w:r>
          </w:p>
        </w:tc>
        <w:tc>
          <w:tcPr>
            <w:tcW w:w="1695" w:type="dxa"/>
            <w:tcBorders>
              <w:top w:val="nil"/>
              <w:left w:val="nil"/>
              <w:bottom w:val="single" w:sz="4" w:space="0" w:color="auto"/>
              <w:right w:val="single" w:sz="4" w:space="0" w:color="auto"/>
            </w:tcBorders>
            <w:shd w:val="clear" w:color="000000" w:fill="FFFFFF"/>
            <w:noWrap/>
            <w:vAlign w:val="center"/>
            <w:hideMark/>
          </w:tcPr>
          <w:p w14:paraId="548E5439" w14:textId="77777777" w:rsidR="00DE6194" w:rsidRPr="003B6362" w:rsidRDefault="00DE6194" w:rsidP="00DB1445">
            <w:pPr>
              <w:jc w:val="right"/>
              <w:rPr>
                <w:rFonts w:ascii="Calibri" w:hAnsi="Calibri" w:cs="Calibri"/>
                <w:color w:val="333333"/>
                <w:lang w:eastAsia="pt-BR"/>
              </w:rPr>
            </w:pPr>
            <w:r w:rsidRPr="003B6362">
              <w:rPr>
                <w:rFonts w:ascii="Calibri" w:hAnsi="Calibri" w:cs="Calibri"/>
                <w:color w:val="333333"/>
                <w:lang w:eastAsia="pt-BR"/>
              </w:rPr>
              <w:t xml:space="preserve"> R$                 70,76 </w:t>
            </w:r>
          </w:p>
        </w:tc>
        <w:tc>
          <w:tcPr>
            <w:tcW w:w="1400" w:type="dxa"/>
            <w:tcBorders>
              <w:top w:val="nil"/>
              <w:left w:val="nil"/>
              <w:bottom w:val="single" w:sz="4" w:space="0" w:color="auto"/>
              <w:right w:val="single" w:sz="4" w:space="0" w:color="auto"/>
            </w:tcBorders>
            <w:shd w:val="clear" w:color="000000" w:fill="FFFFFF"/>
            <w:noWrap/>
            <w:vAlign w:val="center"/>
            <w:hideMark/>
          </w:tcPr>
          <w:p w14:paraId="7341E758"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R$     1.769,00 </w:t>
            </w:r>
          </w:p>
        </w:tc>
      </w:tr>
      <w:tr w:rsidR="00DE6194" w:rsidRPr="003B6362" w14:paraId="170CCBC2" w14:textId="77777777" w:rsidTr="00DB1445">
        <w:trPr>
          <w:trHeight w:val="300"/>
        </w:trPr>
        <w:tc>
          <w:tcPr>
            <w:tcW w:w="1020" w:type="dxa"/>
            <w:tcBorders>
              <w:top w:val="nil"/>
              <w:left w:val="nil"/>
              <w:bottom w:val="nil"/>
              <w:right w:val="nil"/>
            </w:tcBorders>
            <w:shd w:val="clear" w:color="auto" w:fill="auto"/>
            <w:noWrap/>
            <w:vAlign w:val="bottom"/>
            <w:hideMark/>
          </w:tcPr>
          <w:p w14:paraId="5550E0B2" w14:textId="77777777" w:rsidR="00DE6194" w:rsidRPr="003B6362" w:rsidRDefault="00DE6194" w:rsidP="00DB1445">
            <w:pPr>
              <w:rPr>
                <w:rFonts w:ascii="Aptos Narrow" w:hAnsi="Aptos Narrow"/>
                <w:color w:val="000000"/>
                <w:lang w:eastAsia="pt-BR"/>
              </w:rPr>
            </w:pPr>
          </w:p>
        </w:tc>
        <w:tc>
          <w:tcPr>
            <w:tcW w:w="1100" w:type="dxa"/>
            <w:tcBorders>
              <w:top w:val="nil"/>
              <w:left w:val="nil"/>
              <w:bottom w:val="nil"/>
              <w:right w:val="nil"/>
            </w:tcBorders>
            <w:shd w:val="clear" w:color="auto" w:fill="auto"/>
            <w:noWrap/>
            <w:vAlign w:val="bottom"/>
            <w:hideMark/>
          </w:tcPr>
          <w:p w14:paraId="1AC8E2D6" w14:textId="77777777" w:rsidR="00DE6194" w:rsidRPr="003B6362" w:rsidRDefault="00DE6194" w:rsidP="00DB1445">
            <w:pPr>
              <w:rPr>
                <w:lang w:eastAsia="pt-BR"/>
              </w:rPr>
            </w:pPr>
          </w:p>
        </w:tc>
        <w:tc>
          <w:tcPr>
            <w:tcW w:w="960" w:type="dxa"/>
            <w:tcBorders>
              <w:top w:val="nil"/>
              <w:left w:val="nil"/>
              <w:bottom w:val="nil"/>
              <w:right w:val="nil"/>
            </w:tcBorders>
            <w:shd w:val="clear" w:color="auto" w:fill="auto"/>
            <w:noWrap/>
            <w:vAlign w:val="bottom"/>
            <w:hideMark/>
          </w:tcPr>
          <w:p w14:paraId="27B2DAE0" w14:textId="77777777" w:rsidR="00DE6194" w:rsidRPr="003B6362" w:rsidRDefault="00DE6194" w:rsidP="00DB1445">
            <w:pPr>
              <w:rPr>
                <w:lang w:eastAsia="pt-BR"/>
              </w:rPr>
            </w:pPr>
          </w:p>
        </w:tc>
        <w:tc>
          <w:tcPr>
            <w:tcW w:w="2027" w:type="dxa"/>
            <w:tcBorders>
              <w:top w:val="nil"/>
              <w:left w:val="nil"/>
              <w:bottom w:val="nil"/>
              <w:right w:val="nil"/>
            </w:tcBorders>
            <w:shd w:val="clear" w:color="auto" w:fill="auto"/>
            <w:noWrap/>
            <w:vAlign w:val="bottom"/>
            <w:hideMark/>
          </w:tcPr>
          <w:p w14:paraId="13838085" w14:textId="77777777" w:rsidR="00DE6194" w:rsidRPr="003B6362" w:rsidRDefault="00DE6194" w:rsidP="00DB1445">
            <w:pPr>
              <w:rPr>
                <w:lang w:eastAsia="pt-BR"/>
              </w:rPr>
            </w:pPr>
          </w:p>
        </w:tc>
        <w:tc>
          <w:tcPr>
            <w:tcW w:w="1695" w:type="dxa"/>
            <w:tcBorders>
              <w:top w:val="nil"/>
              <w:left w:val="nil"/>
              <w:bottom w:val="nil"/>
              <w:right w:val="nil"/>
            </w:tcBorders>
            <w:shd w:val="clear" w:color="auto" w:fill="auto"/>
            <w:noWrap/>
            <w:vAlign w:val="bottom"/>
            <w:hideMark/>
          </w:tcPr>
          <w:p w14:paraId="36E62A2F" w14:textId="77777777" w:rsidR="00DE6194" w:rsidRPr="003B6362" w:rsidRDefault="00DE6194" w:rsidP="00DB1445">
            <w:pPr>
              <w:rPr>
                <w:lang w:eastAsia="pt-BR"/>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6ED2BEF" w14:textId="77777777" w:rsidR="00DE6194" w:rsidRPr="003B6362" w:rsidRDefault="00DE6194" w:rsidP="00DB1445">
            <w:pPr>
              <w:rPr>
                <w:rFonts w:ascii="Aptos Narrow" w:hAnsi="Aptos Narrow"/>
                <w:color w:val="000000"/>
                <w:lang w:eastAsia="pt-BR"/>
              </w:rPr>
            </w:pPr>
            <w:r w:rsidRPr="003B6362">
              <w:rPr>
                <w:rFonts w:ascii="Aptos Narrow" w:hAnsi="Aptos Narrow"/>
                <w:color w:val="000000"/>
                <w:lang w:eastAsia="pt-BR"/>
              </w:rPr>
              <w:t xml:space="preserve"> </w:t>
            </w:r>
          </w:p>
          <w:p w14:paraId="43BB4804" w14:textId="77777777" w:rsidR="00DE6194" w:rsidRDefault="00DE6194" w:rsidP="00DB1445">
            <w:pPr>
              <w:rPr>
                <w:rFonts w:ascii="Aptos Narrow" w:hAnsi="Aptos Narrow"/>
                <w:color w:val="000000"/>
                <w:lang w:eastAsia="pt-BR"/>
              </w:rPr>
            </w:pPr>
            <w:r>
              <w:rPr>
                <w:rFonts w:ascii="Aptos Narrow" w:hAnsi="Aptos Narrow"/>
                <w:color w:val="000000"/>
              </w:rPr>
              <w:t xml:space="preserve">R$   14.954,44 </w:t>
            </w:r>
          </w:p>
          <w:p w14:paraId="02C69347" w14:textId="77777777" w:rsidR="00DE6194" w:rsidRPr="003B6362" w:rsidRDefault="00DE6194" w:rsidP="00DB1445">
            <w:pPr>
              <w:rPr>
                <w:rFonts w:ascii="Aptos Narrow" w:hAnsi="Aptos Narrow"/>
                <w:color w:val="000000"/>
                <w:lang w:eastAsia="pt-BR"/>
              </w:rPr>
            </w:pPr>
          </w:p>
        </w:tc>
      </w:tr>
    </w:tbl>
    <w:p w14:paraId="60F19776" w14:textId="77777777" w:rsidR="00DE6194" w:rsidRDefault="00DE6194" w:rsidP="00DE6194">
      <w:pPr>
        <w:spacing w:line="360" w:lineRule="auto"/>
        <w:ind w:right="-708"/>
        <w:jc w:val="both"/>
        <w:rPr>
          <w:rFonts w:ascii="Arial" w:hAnsi="Arial" w:cs="Arial"/>
          <w:b/>
          <w:bCs/>
          <w:sz w:val="24"/>
          <w:szCs w:val="24"/>
        </w:rPr>
      </w:pPr>
    </w:p>
    <w:p w14:paraId="2F4C6D60" w14:textId="77777777" w:rsidR="00DE6194" w:rsidRDefault="00DE6194" w:rsidP="00DE6194">
      <w:pPr>
        <w:spacing w:line="360" w:lineRule="auto"/>
        <w:ind w:left="-567" w:right="-708" w:firstLine="709"/>
        <w:jc w:val="both"/>
        <w:rPr>
          <w:rFonts w:ascii="Arial" w:hAnsi="Arial" w:cs="Arial"/>
          <w:b/>
          <w:bCs/>
          <w:sz w:val="24"/>
          <w:szCs w:val="24"/>
        </w:rPr>
      </w:pPr>
      <w:r w:rsidRPr="00D74B18">
        <w:rPr>
          <w:rFonts w:ascii="Arial" w:hAnsi="Arial" w:cs="Arial"/>
          <w:b/>
          <w:bCs/>
          <w:sz w:val="24"/>
          <w:szCs w:val="24"/>
        </w:rPr>
        <w:t>10 - Adequação orçamentária;</w:t>
      </w:r>
    </w:p>
    <w:p w14:paraId="220CB7BF" w14:textId="77777777" w:rsidR="00DE6194" w:rsidRPr="00772FE9" w:rsidRDefault="00DE6194" w:rsidP="00DE6194">
      <w:pPr>
        <w:spacing w:line="360" w:lineRule="auto"/>
        <w:ind w:left="-567" w:right="-708" w:firstLine="709"/>
        <w:jc w:val="both"/>
        <w:rPr>
          <w:rFonts w:ascii="Arial" w:hAnsi="Arial" w:cs="Arial"/>
          <w:b/>
          <w:bCs/>
          <w:sz w:val="24"/>
          <w:szCs w:val="24"/>
        </w:rPr>
      </w:pPr>
    </w:p>
    <w:p w14:paraId="5CF1D2E2" w14:textId="77777777" w:rsidR="00DE6194" w:rsidRPr="001200F5" w:rsidRDefault="00DE6194" w:rsidP="00DE6194">
      <w:pPr>
        <w:spacing w:line="360" w:lineRule="auto"/>
        <w:ind w:left="-709" w:right="-711" w:firstLine="851"/>
        <w:jc w:val="both"/>
        <w:rPr>
          <w:rFonts w:ascii="Arial" w:hAnsi="Arial" w:cs="Arial"/>
          <w:b/>
          <w:bCs/>
        </w:rPr>
      </w:pPr>
      <w:bookmarkStart w:id="6" w:name="_Hlk188602307"/>
      <w:bookmarkStart w:id="7" w:name="_Hlk188951126"/>
      <w:r w:rsidRPr="001200F5">
        <w:rPr>
          <w:rFonts w:ascii="Arial" w:hAnsi="Arial" w:cs="Arial"/>
          <w:b/>
          <w:bCs/>
        </w:rPr>
        <w:t xml:space="preserve">Recurso municipal / estadual / federal </w:t>
      </w:r>
    </w:p>
    <w:p w14:paraId="4434004B" w14:textId="77777777" w:rsidR="00DE6194" w:rsidRDefault="00DE6194" w:rsidP="00DE6194">
      <w:pPr>
        <w:spacing w:line="360" w:lineRule="auto"/>
        <w:ind w:left="-709" w:right="-711" w:firstLine="851"/>
        <w:jc w:val="both"/>
        <w:rPr>
          <w:rFonts w:ascii="Arial" w:hAnsi="Arial" w:cs="Arial"/>
        </w:rPr>
      </w:pPr>
    </w:p>
    <w:p w14:paraId="19FC0F12" w14:textId="77777777" w:rsidR="00DE6194" w:rsidRDefault="00DE6194" w:rsidP="00DE6194">
      <w:pPr>
        <w:spacing w:line="360" w:lineRule="auto"/>
        <w:ind w:left="-709" w:right="-711" w:firstLine="851"/>
        <w:jc w:val="both"/>
        <w:rPr>
          <w:rFonts w:ascii="Arial" w:hAnsi="Arial" w:cs="Arial"/>
        </w:rPr>
      </w:pPr>
      <w:r w:rsidRPr="001200F5">
        <w:rPr>
          <w:rFonts w:ascii="Arial" w:hAnsi="Arial" w:cs="Arial"/>
          <w:b/>
          <w:bCs/>
        </w:rPr>
        <w:t xml:space="preserve">02 16 </w:t>
      </w:r>
      <w:r>
        <w:rPr>
          <w:rFonts w:ascii="Arial" w:hAnsi="Arial" w:cs="Arial"/>
        </w:rPr>
        <w:t xml:space="preserve">- </w:t>
      </w:r>
      <w:r w:rsidRPr="001200F5">
        <w:rPr>
          <w:rFonts w:ascii="Arial" w:hAnsi="Arial" w:cs="Arial"/>
        </w:rPr>
        <w:t>SECRETARIA MUNICIPAL DE SAUDE</w:t>
      </w:r>
    </w:p>
    <w:p w14:paraId="75DAE680" w14:textId="77777777" w:rsidR="00DE6194" w:rsidRDefault="00DE6194" w:rsidP="00DE6194">
      <w:pPr>
        <w:spacing w:line="360" w:lineRule="auto"/>
        <w:ind w:left="-709" w:right="-711" w:firstLine="851"/>
        <w:jc w:val="both"/>
        <w:rPr>
          <w:rFonts w:ascii="Arial" w:hAnsi="Arial" w:cs="Arial"/>
        </w:rPr>
      </w:pPr>
      <w:r w:rsidRPr="001200F5">
        <w:rPr>
          <w:rFonts w:ascii="Arial" w:hAnsi="Arial" w:cs="Arial"/>
          <w:b/>
          <w:bCs/>
        </w:rPr>
        <w:t>021601</w:t>
      </w:r>
      <w:r>
        <w:rPr>
          <w:rFonts w:ascii="Arial" w:hAnsi="Arial" w:cs="Arial"/>
        </w:rPr>
        <w:t xml:space="preserve"> – FUNDO MUNICIPAL DE SAUDE</w:t>
      </w:r>
    </w:p>
    <w:bookmarkEnd w:id="6"/>
    <w:bookmarkEnd w:id="7"/>
    <w:p w14:paraId="69C9A8D8" w14:textId="77777777" w:rsidR="00DE6194" w:rsidRDefault="00DE6194" w:rsidP="00DE6194">
      <w:pPr>
        <w:spacing w:line="360" w:lineRule="auto"/>
        <w:ind w:right="-711"/>
        <w:jc w:val="both"/>
        <w:rPr>
          <w:rFonts w:ascii="Arial" w:hAnsi="Arial" w:cs="Arial"/>
        </w:rPr>
      </w:pPr>
    </w:p>
    <w:p w14:paraId="785F597B" w14:textId="77777777" w:rsidR="00DE6194" w:rsidRDefault="00DE6194" w:rsidP="00DE6194">
      <w:pPr>
        <w:spacing w:line="360" w:lineRule="auto"/>
        <w:ind w:right="-711" w:firstLine="142"/>
        <w:jc w:val="both"/>
        <w:rPr>
          <w:rFonts w:ascii="Arial" w:hAnsi="Arial" w:cs="Arial"/>
        </w:rPr>
      </w:pPr>
    </w:p>
    <w:p w14:paraId="7CF8BCEA" w14:textId="77777777" w:rsidR="00DE6194" w:rsidRDefault="00DE6194" w:rsidP="00DE6194">
      <w:pPr>
        <w:spacing w:line="360" w:lineRule="auto"/>
        <w:ind w:left="1985" w:right="-853" w:hanging="1843"/>
        <w:jc w:val="both"/>
        <w:rPr>
          <w:rFonts w:ascii="Arial" w:hAnsi="Arial" w:cs="Arial"/>
          <w:b/>
          <w:bCs/>
        </w:rPr>
      </w:pPr>
      <w:r>
        <w:rPr>
          <w:rFonts w:ascii="Arial" w:hAnsi="Arial" w:cs="Arial"/>
          <w:b/>
          <w:bCs/>
        </w:rPr>
        <w:t>FICHA 258</w:t>
      </w:r>
    </w:p>
    <w:p w14:paraId="6D745950" w14:textId="77777777" w:rsidR="00DE6194" w:rsidRPr="00B165E9" w:rsidRDefault="00DE6194" w:rsidP="00DE6194">
      <w:pPr>
        <w:spacing w:line="360" w:lineRule="auto"/>
        <w:ind w:left="1985" w:right="-853" w:hanging="1843"/>
        <w:jc w:val="both"/>
        <w:rPr>
          <w:rFonts w:ascii="Arial" w:hAnsi="Arial" w:cs="Arial"/>
        </w:rPr>
      </w:pPr>
      <w:r w:rsidRPr="00B165E9">
        <w:rPr>
          <w:rFonts w:ascii="Arial" w:hAnsi="Arial" w:cs="Arial"/>
        </w:rPr>
        <w:lastRenderedPageBreak/>
        <w:t>10.301.0034.2015.00003.3.90.30.00</w:t>
      </w:r>
    </w:p>
    <w:p w14:paraId="23933917" w14:textId="77777777" w:rsidR="00DE6194" w:rsidRPr="00B165E9" w:rsidRDefault="00DE6194" w:rsidP="00DE6194">
      <w:pPr>
        <w:spacing w:line="360" w:lineRule="auto"/>
        <w:ind w:left="1985" w:right="-853" w:hanging="1843"/>
        <w:jc w:val="both"/>
        <w:rPr>
          <w:rFonts w:ascii="Arial" w:hAnsi="Arial" w:cs="Arial"/>
        </w:rPr>
      </w:pPr>
      <w:r w:rsidRPr="00B165E9">
        <w:rPr>
          <w:rFonts w:ascii="Arial" w:hAnsi="Arial" w:cs="Arial"/>
        </w:rPr>
        <w:t>MATERIAL DE CONSUMO</w:t>
      </w:r>
    </w:p>
    <w:p w14:paraId="6201F7E7" w14:textId="77777777" w:rsidR="00DE6194" w:rsidRPr="00B165E9" w:rsidRDefault="00DE6194" w:rsidP="00DE6194">
      <w:pPr>
        <w:spacing w:line="360" w:lineRule="auto"/>
        <w:ind w:left="1985" w:right="-853" w:hanging="1843"/>
        <w:jc w:val="both"/>
        <w:rPr>
          <w:rFonts w:ascii="Arial" w:hAnsi="Arial" w:cs="Arial"/>
        </w:rPr>
      </w:pPr>
    </w:p>
    <w:p w14:paraId="00903CE0" w14:textId="77777777" w:rsidR="00DE6194" w:rsidRDefault="00DE6194" w:rsidP="00DE6194">
      <w:pPr>
        <w:spacing w:line="360" w:lineRule="auto"/>
        <w:ind w:left="1985" w:right="-853" w:hanging="1843"/>
        <w:jc w:val="both"/>
        <w:rPr>
          <w:rFonts w:ascii="Arial" w:hAnsi="Arial" w:cs="Arial"/>
          <w:b/>
          <w:bCs/>
        </w:rPr>
      </w:pPr>
      <w:r>
        <w:rPr>
          <w:rFonts w:ascii="Arial" w:hAnsi="Arial" w:cs="Arial"/>
          <w:b/>
          <w:bCs/>
        </w:rPr>
        <w:t xml:space="preserve">FICHA </w:t>
      </w:r>
      <w:r w:rsidRPr="00B165E9">
        <w:rPr>
          <w:rFonts w:ascii="Arial" w:hAnsi="Arial" w:cs="Arial"/>
          <w:b/>
          <w:bCs/>
        </w:rPr>
        <w:t>269</w:t>
      </w:r>
    </w:p>
    <w:p w14:paraId="387C1CB1" w14:textId="77777777" w:rsidR="00DE6194" w:rsidRPr="00B165E9" w:rsidRDefault="00DE6194" w:rsidP="00DE6194">
      <w:pPr>
        <w:spacing w:line="360" w:lineRule="auto"/>
        <w:ind w:left="1985" w:right="-853" w:hanging="1843"/>
        <w:jc w:val="both"/>
        <w:rPr>
          <w:rFonts w:ascii="Arial" w:hAnsi="Arial" w:cs="Arial"/>
        </w:rPr>
      </w:pPr>
      <w:r w:rsidRPr="00B165E9">
        <w:rPr>
          <w:rFonts w:ascii="Arial" w:hAnsi="Arial" w:cs="Arial"/>
        </w:rPr>
        <w:t>10.301.0034.2015.00163.3.90.30.00</w:t>
      </w:r>
    </w:p>
    <w:p w14:paraId="0C657870" w14:textId="77777777" w:rsidR="00DE6194" w:rsidRPr="00B165E9" w:rsidRDefault="00DE6194" w:rsidP="00DE6194">
      <w:pPr>
        <w:spacing w:line="360" w:lineRule="auto"/>
        <w:ind w:left="1985" w:right="-853" w:hanging="1843"/>
        <w:jc w:val="both"/>
        <w:rPr>
          <w:rFonts w:ascii="Arial" w:hAnsi="Arial" w:cs="Arial"/>
        </w:rPr>
      </w:pPr>
      <w:r w:rsidRPr="00B165E9">
        <w:rPr>
          <w:rFonts w:ascii="Arial" w:hAnsi="Arial" w:cs="Arial"/>
        </w:rPr>
        <w:t>MATERIAL DE CONSUMO</w:t>
      </w:r>
    </w:p>
    <w:p w14:paraId="2BCA203A" w14:textId="77777777" w:rsidR="00DE6194" w:rsidRPr="00B165E9" w:rsidRDefault="00DE6194" w:rsidP="00DE6194">
      <w:pPr>
        <w:spacing w:line="360" w:lineRule="auto"/>
        <w:ind w:left="1985" w:right="-853" w:hanging="1843"/>
        <w:jc w:val="both"/>
        <w:rPr>
          <w:rFonts w:ascii="Arial" w:hAnsi="Arial" w:cs="Arial"/>
        </w:rPr>
      </w:pPr>
    </w:p>
    <w:p w14:paraId="04432C1D" w14:textId="77777777" w:rsidR="00DE6194" w:rsidRDefault="00DE6194" w:rsidP="00DE6194">
      <w:pPr>
        <w:spacing w:line="360" w:lineRule="auto"/>
        <w:ind w:left="1985" w:right="-853" w:hanging="1843"/>
        <w:jc w:val="both"/>
        <w:rPr>
          <w:rFonts w:ascii="Arial" w:hAnsi="Arial" w:cs="Arial"/>
          <w:b/>
          <w:bCs/>
        </w:rPr>
      </w:pPr>
      <w:r>
        <w:rPr>
          <w:rFonts w:ascii="Arial" w:hAnsi="Arial" w:cs="Arial"/>
          <w:b/>
          <w:bCs/>
        </w:rPr>
        <w:t>FICHA 275</w:t>
      </w:r>
    </w:p>
    <w:p w14:paraId="1FFFFC40" w14:textId="77777777" w:rsidR="00DE6194" w:rsidRPr="00B165E9" w:rsidRDefault="00DE6194" w:rsidP="00DE6194">
      <w:pPr>
        <w:spacing w:line="360" w:lineRule="auto"/>
        <w:ind w:left="1985" w:right="-853" w:hanging="1843"/>
        <w:jc w:val="both"/>
        <w:rPr>
          <w:rFonts w:ascii="Arial" w:hAnsi="Arial" w:cs="Arial"/>
        </w:rPr>
      </w:pPr>
      <w:r w:rsidRPr="00B165E9">
        <w:rPr>
          <w:rFonts w:ascii="Arial" w:hAnsi="Arial" w:cs="Arial"/>
        </w:rPr>
        <w:t>10.301.0034.2015.00433.3.90.30.00</w:t>
      </w:r>
    </w:p>
    <w:p w14:paraId="3A7CE111" w14:textId="77777777" w:rsidR="00DE6194" w:rsidRPr="00B165E9" w:rsidRDefault="00DE6194" w:rsidP="00DE6194">
      <w:pPr>
        <w:spacing w:line="360" w:lineRule="auto"/>
        <w:ind w:left="1985" w:right="-853" w:hanging="1843"/>
        <w:jc w:val="both"/>
        <w:rPr>
          <w:rFonts w:ascii="Arial" w:hAnsi="Arial" w:cs="Arial"/>
        </w:rPr>
      </w:pPr>
      <w:r w:rsidRPr="00B165E9">
        <w:rPr>
          <w:rFonts w:ascii="Arial" w:hAnsi="Arial" w:cs="Arial"/>
        </w:rPr>
        <w:t>MATERIAL DE CONSUMO</w:t>
      </w:r>
    </w:p>
    <w:p w14:paraId="63D31D65" w14:textId="77777777" w:rsidR="00DE6194" w:rsidRPr="00B165E9" w:rsidRDefault="00DE6194" w:rsidP="00DE6194">
      <w:pPr>
        <w:spacing w:line="360" w:lineRule="auto"/>
        <w:ind w:left="1985" w:right="-853" w:hanging="1843"/>
        <w:jc w:val="both"/>
        <w:rPr>
          <w:rFonts w:ascii="Arial" w:hAnsi="Arial" w:cs="Arial"/>
        </w:rPr>
      </w:pPr>
    </w:p>
    <w:p w14:paraId="351B8BD3" w14:textId="77777777" w:rsidR="00DE6194" w:rsidRDefault="00DE6194" w:rsidP="00DE6194">
      <w:pPr>
        <w:spacing w:line="360" w:lineRule="auto"/>
        <w:ind w:left="1985" w:right="-853" w:hanging="1843"/>
        <w:jc w:val="both"/>
        <w:rPr>
          <w:rFonts w:ascii="Arial" w:hAnsi="Arial" w:cs="Arial"/>
          <w:b/>
          <w:bCs/>
        </w:rPr>
      </w:pPr>
      <w:r>
        <w:rPr>
          <w:rFonts w:ascii="Arial" w:hAnsi="Arial" w:cs="Arial"/>
          <w:b/>
          <w:bCs/>
        </w:rPr>
        <w:t xml:space="preserve">FICHA </w:t>
      </w:r>
      <w:r w:rsidRPr="00B165E9">
        <w:rPr>
          <w:rFonts w:ascii="Arial" w:hAnsi="Arial" w:cs="Arial"/>
          <w:b/>
          <w:bCs/>
        </w:rPr>
        <w:t>277</w:t>
      </w:r>
    </w:p>
    <w:p w14:paraId="7CCFF936" w14:textId="77777777" w:rsidR="00DE6194" w:rsidRPr="00B165E9" w:rsidRDefault="00DE6194" w:rsidP="00DE6194">
      <w:pPr>
        <w:spacing w:line="360" w:lineRule="auto"/>
        <w:ind w:left="1985" w:right="-853" w:hanging="1843"/>
        <w:jc w:val="both"/>
        <w:rPr>
          <w:rFonts w:ascii="Arial" w:hAnsi="Arial" w:cs="Arial"/>
        </w:rPr>
      </w:pPr>
      <w:r w:rsidRPr="00B165E9">
        <w:rPr>
          <w:rFonts w:ascii="Arial" w:hAnsi="Arial" w:cs="Arial"/>
        </w:rPr>
        <w:t>10.301.0034.2015.00503.3.90.30.00</w:t>
      </w:r>
    </w:p>
    <w:p w14:paraId="51988B78" w14:textId="77777777" w:rsidR="00DE6194" w:rsidRPr="00B165E9" w:rsidRDefault="00DE6194" w:rsidP="00DE6194">
      <w:pPr>
        <w:spacing w:line="360" w:lineRule="auto"/>
        <w:ind w:left="1985" w:right="-853" w:hanging="1843"/>
        <w:jc w:val="both"/>
        <w:rPr>
          <w:rFonts w:ascii="Arial" w:hAnsi="Arial" w:cs="Arial"/>
        </w:rPr>
      </w:pPr>
      <w:r w:rsidRPr="00B165E9">
        <w:rPr>
          <w:rFonts w:ascii="Arial" w:hAnsi="Arial" w:cs="Arial"/>
        </w:rPr>
        <w:t>MATERIAL DE CONSUMO</w:t>
      </w:r>
    </w:p>
    <w:p w14:paraId="642B685D" w14:textId="77777777" w:rsidR="00DE6194" w:rsidRDefault="00DE6194" w:rsidP="00DE6194">
      <w:pPr>
        <w:spacing w:line="360" w:lineRule="auto"/>
        <w:ind w:left="1985" w:right="-853" w:hanging="1843"/>
        <w:jc w:val="both"/>
        <w:rPr>
          <w:rFonts w:ascii="Arial" w:hAnsi="Arial" w:cs="Arial"/>
          <w:b/>
          <w:bCs/>
        </w:rPr>
      </w:pPr>
    </w:p>
    <w:p w14:paraId="704F9598" w14:textId="77777777" w:rsidR="00DE6194" w:rsidRDefault="00DE6194" w:rsidP="00DE6194">
      <w:pPr>
        <w:spacing w:line="360" w:lineRule="auto"/>
        <w:ind w:left="1985" w:right="-853" w:hanging="1843"/>
        <w:jc w:val="both"/>
        <w:rPr>
          <w:rFonts w:ascii="Arial" w:hAnsi="Arial" w:cs="Arial"/>
          <w:b/>
          <w:bCs/>
        </w:rPr>
      </w:pPr>
      <w:r>
        <w:rPr>
          <w:rFonts w:ascii="Arial" w:hAnsi="Arial" w:cs="Arial"/>
          <w:b/>
          <w:bCs/>
        </w:rPr>
        <w:t>FICHA 298</w:t>
      </w:r>
    </w:p>
    <w:p w14:paraId="382AD1F2" w14:textId="77777777" w:rsidR="00DE6194" w:rsidRPr="00B165E9" w:rsidRDefault="00DE6194" w:rsidP="00DE6194">
      <w:pPr>
        <w:spacing w:line="360" w:lineRule="auto"/>
        <w:ind w:left="1985" w:right="-853" w:hanging="1843"/>
        <w:jc w:val="both"/>
        <w:rPr>
          <w:rFonts w:ascii="Arial" w:hAnsi="Arial" w:cs="Arial"/>
        </w:rPr>
      </w:pPr>
      <w:r w:rsidRPr="00B165E9">
        <w:rPr>
          <w:rFonts w:ascii="Arial" w:hAnsi="Arial" w:cs="Arial"/>
        </w:rPr>
        <w:t>10.302.0034.2041.03103.3.90.30.00</w:t>
      </w:r>
    </w:p>
    <w:p w14:paraId="5DC4EFC7" w14:textId="77777777" w:rsidR="00DE6194" w:rsidRPr="00B165E9" w:rsidRDefault="00DE6194" w:rsidP="00DE6194">
      <w:pPr>
        <w:spacing w:line="360" w:lineRule="auto"/>
        <w:ind w:left="1985" w:right="-853" w:hanging="1843"/>
        <w:jc w:val="both"/>
        <w:rPr>
          <w:rFonts w:ascii="Arial" w:hAnsi="Arial" w:cs="Arial"/>
        </w:rPr>
      </w:pPr>
      <w:r w:rsidRPr="00B165E9">
        <w:rPr>
          <w:rFonts w:ascii="Arial" w:hAnsi="Arial" w:cs="Arial"/>
        </w:rPr>
        <w:t>MATERIAL DE CONSUMO</w:t>
      </w:r>
    </w:p>
    <w:p w14:paraId="672F8E57" w14:textId="77777777" w:rsidR="00DE6194" w:rsidRDefault="00DE6194" w:rsidP="00DE6194">
      <w:pPr>
        <w:spacing w:line="360" w:lineRule="auto"/>
        <w:ind w:left="1985" w:right="-853" w:hanging="1843"/>
        <w:jc w:val="both"/>
        <w:rPr>
          <w:rFonts w:ascii="Arial" w:hAnsi="Arial" w:cs="Arial"/>
          <w:b/>
          <w:bCs/>
        </w:rPr>
      </w:pPr>
    </w:p>
    <w:p w14:paraId="267492C6" w14:textId="77777777" w:rsidR="00DE6194" w:rsidRDefault="00DE6194" w:rsidP="00DE6194">
      <w:pPr>
        <w:spacing w:line="360" w:lineRule="auto"/>
        <w:ind w:left="1985" w:right="-853" w:hanging="1843"/>
        <w:jc w:val="both"/>
        <w:rPr>
          <w:rFonts w:ascii="Arial" w:hAnsi="Arial" w:cs="Arial"/>
          <w:b/>
          <w:bCs/>
        </w:rPr>
      </w:pPr>
      <w:r>
        <w:rPr>
          <w:rFonts w:ascii="Arial" w:hAnsi="Arial" w:cs="Arial"/>
          <w:b/>
          <w:bCs/>
        </w:rPr>
        <w:t>FICHA 305</w:t>
      </w:r>
    </w:p>
    <w:p w14:paraId="612F705F" w14:textId="77777777" w:rsidR="00DE6194" w:rsidRPr="00B165E9" w:rsidRDefault="00DE6194" w:rsidP="00DE6194">
      <w:pPr>
        <w:spacing w:line="360" w:lineRule="auto"/>
        <w:ind w:left="1985" w:right="-853" w:hanging="1843"/>
        <w:jc w:val="both"/>
        <w:rPr>
          <w:rFonts w:ascii="Arial" w:hAnsi="Arial" w:cs="Arial"/>
        </w:rPr>
      </w:pPr>
      <w:r w:rsidRPr="00B165E9">
        <w:rPr>
          <w:rFonts w:ascii="Arial" w:hAnsi="Arial" w:cs="Arial"/>
        </w:rPr>
        <w:t>10.305.0034.2038.00003.3.90.30.00</w:t>
      </w:r>
    </w:p>
    <w:p w14:paraId="73F6E06C" w14:textId="77777777" w:rsidR="00DE6194" w:rsidRPr="00B165E9" w:rsidRDefault="00DE6194" w:rsidP="00DE6194">
      <w:pPr>
        <w:spacing w:line="360" w:lineRule="auto"/>
        <w:ind w:left="1985" w:right="-853" w:hanging="1843"/>
        <w:jc w:val="both"/>
        <w:rPr>
          <w:rFonts w:ascii="Arial" w:hAnsi="Arial" w:cs="Arial"/>
        </w:rPr>
      </w:pPr>
      <w:r w:rsidRPr="00B165E9">
        <w:rPr>
          <w:rFonts w:ascii="Arial" w:hAnsi="Arial" w:cs="Arial"/>
        </w:rPr>
        <w:t>MATERIAL DE CONSUMO</w:t>
      </w:r>
    </w:p>
    <w:p w14:paraId="610C8F5C" w14:textId="77777777" w:rsidR="00DE6194" w:rsidRDefault="00DE6194" w:rsidP="00DE6194">
      <w:pPr>
        <w:spacing w:line="360" w:lineRule="auto"/>
        <w:ind w:left="1985" w:right="-853" w:hanging="1843"/>
        <w:jc w:val="both"/>
        <w:rPr>
          <w:rFonts w:ascii="Arial" w:hAnsi="Arial" w:cs="Arial"/>
          <w:b/>
          <w:bCs/>
        </w:rPr>
      </w:pPr>
    </w:p>
    <w:p w14:paraId="39E4ADA4" w14:textId="77777777" w:rsidR="00DE6194" w:rsidRDefault="00DE6194" w:rsidP="00DE6194">
      <w:pPr>
        <w:spacing w:line="360" w:lineRule="auto"/>
        <w:ind w:left="1985" w:right="-853" w:hanging="1843"/>
        <w:jc w:val="both"/>
        <w:rPr>
          <w:rFonts w:ascii="Arial" w:hAnsi="Arial" w:cs="Arial"/>
          <w:b/>
          <w:bCs/>
        </w:rPr>
      </w:pPr>
      <w:r>
        <w:rPr>
          <w:rFonts w:ascii="Arial" w:hAnsi="Arial" w:cs="Arial"/>
          <w:b/>
          <w:bCs/>
        </w:rPr>
        <w:t xml:space="preserve">FICHA 310 </w:t>
      </w:r>
    </w:p>
    <w:p w14:paraId="14E631AA" w14:textId="77777777" w:rsidR="00DE6194" w:rsidRPr="00B165E9" w:rsidRDefault="00DE6194" w:rsidP="00DE6194">
      <w:pPr>
        <w:spacing w:line="360" w:lineRule="auto"/>
        <w:ind w:left="1985" w:right="-853" w:hanging="1843"/>
        <w:jc w:val="both"/>
        <w:rPr>
          <w:rFonts w:ascii="Arial" w:hAnsi="Arial" w:cs="Arial"/>
        </w:rPr>
      </w:pPr>
      <w:r w:rsidRPr="00B165E9">
        <w:rPr>
          <w:rFonts w:ascii="Arial" w:hAnsi="Arial" w:cs="Arial"/>
        </w:rPr>
        <w:t>10.305.0034.2038.00053.3.90.30.00</w:t>
      </w:r>
    </w:p>
    <w:p w14:paraId="5E0C0C5D" w14:textId="77777777" w:rsidR="00DE6194" w:rsidRPr="00B165E9" w:rsidRDefault="00DE6194" w:rsidP="00DE6194">
      <w:pPr>
        <w:spacing w:line="360" w:lineRule="auto"/>
        <w:ind w:left="1985" w:right="-853" w:hanging="1843"/>
        <w:jc w:val="both"/>
        <w:rPr>
          <w:rFonts w:ascii="Arial" w:hAnsi="Arial" w:cs="Arial"/>
        </w:rPr>
      </w:pPr>
      <w:r w:rsidRPr="00B165E9">
        <w:rPr>
          <w:rFonts w:ascii="Arial" w:hAnsi="Arial" w:cs="Arial"/>
        </w:rPr>
        <w:t>MATERIAL DE CONSUMO</w:t>
      </w:r>
    </w:p>
    <w:p w14:paraId="0F43422D" w14:textId="77777777" w:rsidR="00DE6194" w:rsidRDefault="00DE6194" w:rsidP="00DE6194">
      <w:pPr>
        <w:spacing w:line="360" w:lineRule="auto"/>
        <w:ind w:right="-708"/>
        <w:jc w:val="both"/>
        <w:rPr>
          <w:rFonts w:ascii="Arial" w:eastAsia="Arial-BoldMT" w:hAnsi="Arial" w:cs="Arial"/>
          <w:b/>
          <w:bCs/>
          <w:sz w:val="24"/>
          <w:szCs w:val="24"/>
        </w:rPr>
      </w:pPr>
    </w:p>
    <w:p w14:paraId="224E6B87" w14:textId="77777777" w:rsidR="00DE6194" w:rsidRDefault="00DE6194" w:rsidP="00DE6194">
      <w:pPr>
        <w:spacing w:line="360" w:lineRule="auto"/>
        <w:ind w:left="-567" w:right="-708" w:firstLine="709"/>
        <w:jc w:val="both"/>
        <w:rPr>
          <w:rFonts w:ascii="Arial" w:eastAsia="Arial-BoldMT" w:hAnsi="Arial" w:cs="Arial"/>
          <w:b/>
          <w:bCs/>
          <w:sz w:val="24"/>
          <w:szCs w:val="24"/>
        </w:rPr>
      </w:pPr>
      <w:r w:rsidRPr="00D74B18">
        <w:rPr>
          <w:rFonts w:ascii="Arial" w:eastAsia="Arial-BoldMT" w:hAnsi="Arial" w:cs="Arial"/>
          <w:b/>
          <w:bCs/>
          <w:sz w:val="24"/>
          <w:szCs w:val="24"/>
        </w:rPr>
        <w:t>11 - Especificação do produto, preferencialmente conforme catálogo eletrônico de padronização, observados os requisitos de qualidade, rendimento, compatibilidade, durabilidade e segurança;</w:t>
      </w:r>
    </w:p>
    <w:p w14:paraId="357FCFD8" w14:textId="77777777" w:rsidR="00DE6194" w:rsidRDefault="00DE6194" w:rsidP="00DE6194">
      <w:pPr>
        <w:spacing w:line="360" w:lineRule="auto"/>
        <w:ind w:left="-567" w:right="-708" w:firstLine="709"/>
        <w:jc w:val="both"/>
        <w:rPr>
          <w:rFonts w:ascii="Arial" w:eastAsia="Arial-BoldMT" w:hAnsi="Arial" w:cs="Arial"/>
          <w:b/>
          <w:bCs/>
          <w:sz w:val="24"/>
          <w:szCs w:val="24"/>
        </w:rPr>
      </w:pPr>
    </w:p>
    <w:p w14:paraId="035554FC" w14:textId="77777777" w:rsidR="00DE6194" w:rsidRPr="0034366D" w:rsidRDefault="00DE6194" w:rsidP="00DE6194">
      <w:pPr>
        <w:spacing w:line="360" w:lineRule="auto"/>
        <w:ind w:left="-567" w:right="-708" w:firstLine="709"/>
        <w:jc w:val="both"/>
        <w:rPr>
          <w:rFonts w:ascii="Arial" w:eastAsia="Arial-BoldMT" w:hAnsi="Arial" w:cs="Arial"/>
          <w:sz w:val="24"/>
          <w:szCs w:val="24"/>
        </w:rPr>
      </w:pPr>
      <w:r w:rsidRPr="0034366D">
        <w:rPr>
          <w:rFonts w:ascii="Arial" w:eastAsia="Arial-BoldMT" w:hAnsi="Arial" w:cs="Arial"/>
          <w:sz w:val="24"/>
          <w:szCs w:val="24"/>
        </w:rPr>
        <w:t>O</w:t>
      </w:r>
      <w:r>
        <w:rPr>
          <w:rFonts w:ascii="Arial" w:eastAsia="Arial-BoldMT" w:hAnsi="Arial" w:cs="Arial"/>
          <w:sz w:val="24"/>
          <w:szCs w:val="24"/>
        </w:rPr>
        <w:t>s</w:t>
      </w:r>
      <w:r w:rsidRPr="0034366D">
        <w:rPr>
          <w:rFonts w:ascii="Arial" w:eastAsia="Arial-BoldMT" w:hAnsi="Arial" w:cs="Arial"/>
          <w:sz w:val="24"/>
          <w:szCs w:val="24"/>
        </w:rPr>
        <w:t xml:space="preserve"> </w:t>
      </w:r>
      <w:r>
        <w:rPr>
          <w:rFonts w:ascii="Arial" w:eastAsia="Arial-BoldMT" w:hAnsi="Arial" w:cs="Arial"/>
          <w:sz w:val="24"/>
          <w:szCs w:val="24"/>
        </w:rPr>
        <w:t>insumos</w:t>
      </w:r>
      <w:r w:rsidRPr="0034366D">
        <w:rPr>
          <w:rFonts w:ascii="Arial" w:eastAsia="Arial-BoldMT" w:hAnsi="Arial" w:cs="Arial"/>
          <w:sz w:val="24"/>
          <w:szCs w:val="24"/>
        </w:rPr>
        <w:t xml:space="preserve"> a ser adquirido</w:t>
      </w:r>
      <w:r>
        <w:rPr>
          <w:rFonts w:ascii="Arial" w:eastAsia="Arial-BoldMT" w:hAnsi="Arial" w:cs="Arial"/>
          <w:sz w:val="24"/>
          <w:szCs w:val="24"/>
        </w:rPr>
        <w:t>s</w:t>
      </w:r>
      <w:r w:rsidRPr="0034366D">
        <w:rPr>
          <w:rFonts w:ascii="Arial" w:eastAsia="Arial-BoldMT" w:hAnsi="Arial" w:cs="Arial"/>
          <w:sz w:val="24"/>
          <w:szCs w:val="24"/>
        </w:rPr>
        <w:t xml:space="preserve"> deverão atender rigorosamente às especificações técnicas padronizadas, conforme catálogos eletrônicos de referência do órgão público ou normas técnicas aplicáveis, garantindo qualidade certificada por órgãos competentes como ANVISA e INMETRO. </w:t>
      </w:r>
    </w:p>
    <w:p w14:paraId="7BA9EDE8" w14:textId="77777777" w:rsidR="00DE6194" w:rsidRDefault="00DE6194" w:rsidP="00DE6194">
      <w:pPr>
        <w:spacing w:line="360" w:lineRule="auto"/>
        <w:ind w:right="-708"/>
        <w:jc w:val="both"/>
        <w:rPr>
          <w:rFonts w:ascii="Arial" w:eastAsia="Arial-BoldMT" w:hAnsi="Arial" w:cs="Arial"/>
          <w:sz w:val="24"/>
          <w:szCs w:val="24"/>
        </w:rPr>
      </w:pPr>
    </w:p>
    <w:p w14:paraId="4118DD7C" w14:textId="77777777" w:rsidR="00DE6194" w:rsidRDefault="00DE6194" w:rsidP="00DE6194">
      <w:pPr>
        <w:spacing w:line="360" w:lineRule="auto"/>
        <w:ind w:left="-567" w:right="-708" w:firstLine="709"/>
        <w:jc w:val="both"/>
        <w:rPr>
          <w:rFonts w:ascii="Arial" w:eastAsia="Arial-BoldMT" w:hAnsi="Arial" w:cs="Arial"/>
          <w:b/>
          <w:bCs/>
          <w:sz w:val="24"/>
          <w:szCs w:val="24"/>
        </w:rPr>
      </w:pPr>
      <w:r w:rsidRPr="00D74B18">
        <w:rPr>
          <w:rFonts w:ascii="Arial" w:eastAsia="Arial-BoldMT" w:hAnsi="Arial" w:cs="Arial"/>
          <w:b/>
          <w:bCs/>
          <w:sz w:val="24"/>
          <w:szCs w:val="24"/>
        </w:rPr>
        <w:t>12 - Indicação dos locais de entrega dos produtos e das regras para recebimentos provisório e definitivo, quando for o caso</w:t>
      </w:r>
      <w:r>
        <w:rPr>
          <w:rFonts w:ascii="Arial" w:eastAsia="Arial-BoldMT" w:hAnsi="Arial" w:cs="Arial"/>
          <w:b/>
          <w:bCs/>
          <w:sz w:val="24"/>
          <w:szCs w:val="24"/>
        </w:rPr>
        <w:t>;</w:t>
      </w:r>
    </w:p>
    <w:p w14:paraId="71F5C6B8" w14:textId="77777777" w:rsidR="00DE6194" w:rsidRPr="00366175" w:rsidRDefault="00DE6194" w:rsidP="00DE6194">
      <w:pPr>
        <w:spacing w:line="360" w:lineRule="auto"/>
        <w:ind w:left="-567" w:right="-708" w:firstLine="709"/>
        <w:jc w:val="both"/>
        <w:rPr>
          <w:rFonts w:ascii="Arial" w:eastAsia="Arial-BoldMT" w:hAnsi="Arial" w:cs="Arial"/>
          <w:sz w:val="24"/>
          <w:szCs w:val="24"/>
        </w:rPr>
      </w:pPr>
    </w:p>
    <w:p w14:paraId="7CD57787" w14:textId="77777777" w:rsidR="00DE6194" w:rsidRDefault="00DE6194" w:rsidP="00DE6194">
      <w:pPr>
        <w:spacing w:line="360" w:lineRule="auto"/>
        <w:ind w:left="-567" w:right="-428" w:firstLine="709"/>
        <w:jc w:val="both"/>
        <w:rPr>
          <w:rFonts w:ascii="Arial" w:eastAsia="Arial-BoldMT" w:hAnsi="Arial" w:cs="Arial"/>
          <w:sz w:val="24"/>
          <w:szCs w:val="24"/>
        </w:rPr>
      </w:pPr>
      <w:r w:rsidRPr="001B56E4">
        <w:rPr>
          <w:rFonts w:ascii="Arial" w:eastAsia="Arial-BoldMT" w:hAnsi="Arial" w:cs="Arial"/>
          <w:b/>
          <w:bCs/>
          <w:sz w:val="24"/>
          <w:szCs w:val="24"/>
        </w:rPr>
        <w:t>Local de entrega:</w:t>
      </w:r>
      <w:r w:rsidRPr="00D7409F">
        <w:rPr>
          <w:rFonts w:ascii="Arial" w:eastAsia="Arial-BoldMT" w:hAnsi="Arial" w:cs="Arial"/>
          <w:sz w:val="24"/>
          <w:szCs w:val="24"/>
        </w:rPr>
        <w:t xml:space="preserve"> </w:t>
      </w:r>
      <w:r w:rsidRPr="00F03877">
        <w:rPr>
          <w:rFonts w:ascii="Arial" w:eastAsia="Arial-BoldMT" w:hAnsi="Arial" w:cs="Arial"/>
          <w:sz w:val="24"/>
          <w:szCs w:val="24"/>
        </w:rPr>
        <w:t>R. Mal. Deodoro da Fonseca, 149, Rifaina - SP, 14490-000</w:t>
      </w:r>
    </w:p>
    <w:p w14:paraId="24576B75" w14:textId="77777777" w:rsidR="00DE6194" w:rsidRDefault="00DE6194" w:rsidP="00DE6194">
      <w:pPr>
        <w:spacing w:line="360" w:lineRule="auto"/>
        <w:ind w:left="-567" w:right="-428" w:firstLine="709"/>
        <w:jc w:val="both"/>
        <w:rPr>
          <w:rFonts w:ascii="Arial" w:eastAsia="Arial-BoldMT" w:hAnsi="Arial" w:cs="Arial"/>
          <w:b/>
          <w:bCs/>
          <w:sz w:val="24"/>
          <w:szCs w:val="24"/>
        </w:rPr>
      </w:pPr>
    </w:p>
    <w:p w14:paraId="48C23342" w14:textId="77777777" w:rsidR="00DE6194" w:rsidRPr="00F03877" w:rsidRDefault="00DE6194" w:rsidP="00DE6194">
      <w:pPr>
        <w:widowControl/>
        <w:numPr>
          <w:ilvl w:val="1"/>
          <w:numId w:val="20"/>
        </w:numPr>
        <w:suppressAutoHyphens/>
        <w:autoSpaceDE/>
        <w:autoSpaceDN/>
        <w:spacing w:line="360" w:lineRule="auto"/>
        <w:ind w:right="-428"/>
        <w:rPr>
          <w:rFonts w:ascii="Arial" w:eastAsia="Arial-BoldMT" w:hAnsi="Arial" w:cs="Arial"/>
          <w:szCs w:val="24"/>
        </w:rPr>
      </w:pPr>
      <w:r>
        <w:rPr>
          <w:rFonts w:ascii="Arial" w:eastAsia="Arial-BoldMT" w:hAnsi="Arial" w:cs="Arial"/>
          <w:b/>
          <w:bCs/>
          <w:sz w:val="24"/>
          <w:szCs w:val="24"/>
        </w:rPr>
        <w:t xml:space="preserve">Referência: </w:t>
      </w:r>
      <w:r w:rsidRPr="00F03877">
        <w:rPr>
          <w:rFonts w:ascii="Arial" w:eastAsia="Arial-BoldMT" w:hAnsi="Arial" w:cs="Arial"/>
          <w:b/>
          <w:bCs/>
          <w:sz w:val="24"/>
          <w:szCs w:val="24"/>
        </w:rPr>
        <w:t>Centro Clínico - Jamel Hellú</w:t>
      </w:r>
      <w:r>
        <w:rPr>
          <w:rFonts w:ascii="Arial" w:eastAsia="Arial-BoldMT" w:hAnsi="Arial" w:cs="Arial"/>
          <w:szCs w:val="24"/>
        </w:rPr>
        <w:t xml:space="preserve">  </w:t>
      </w:r>
      <w:r w:rsidRPr="00F03877">
        <w:rPr>
          <w:rFonts w:ascii="Arial" w:eastAsia="Arial-BoldMT" w:hAnsi="Arial" w:cs="Arial"/>
          <w:sz w:val="24"/>
          <w:szCs w:val="24"/>
        </w:rPr>
        <w:t>em até 10 dias após a emissão do pedido de</w:t>
      </w:r>
      <w:r>
        <w:rPr>
          <w:rFonts w:ascii="Arial" w:eastAsia="Arial-BoldMT" w:hAnsi="Arial" w:cs="Arial"/>
          <w:sz w:val="24"/>
          <w:szCs w:val="24"/>
        </w:rPr>
        <w:t xml:space="preserve"> </w:t>
      </w:r>
      <w:r w:rsidRPr="00F03877">
        <w:rPr>
          <w:rFonts w:ascii="Arial" w:eastAsia="Arial-BoldMT" w:hAnsi="Arial" w:cs="Arial"/>
          <w:sz w:val="24"/>
          <w:szCs w:val="24"/>
        </w:rPr>
        <w:t>compra</w:t>
      </w:r>
    </w:p>
    <w:p w14:paraId="5D3536F4" w14:textId="77777777" w:rsidR="00DE6194" w:rsidRDefault="00DE6194" w:rsidP="00DE6194">
      <w:pPr>
        <w:spacing w:line="360" w:lineRule="auto"/>
        <w:ind w:left="-567" w:right="-708" w:firstLine="709"/>
        <w:jc w:val="both"/>
        <w:rPr>
          <w:rFonts w:ascii="Arial" w:eastAsia="Arial-BoldMT" w:hAnsi="Arial" w:cs="Arial"/>
          <w:sz w:val="24"/>
          <w:szCs w:val="24"/>
        </w:rPr>
      </w:pPr>
    </w:p>
    <w:p w14:paraId="5D8A0F85" w14:textId="77777777" w:rsidR="00DE6194" w:rsidRDefault="00DE6194" w:rsidP="00DE6194">
      <w:pPr>
        <w:spacing w:line="360" w:lineRule="auto"/>
        <w:ind w:left="-567" w:right="-708" w:firstLine="709"/>
        <w:jc w:val="both"/>
        <w:rPr>
          <w:rFonts w:ascii="Arial" w:eastAsia="Arial-BoldMT" w:hAnsi="Arial" w:cs="Arial"/>
          <w:b/>
          <w:bCs/>
          <w:sz w:val="24"/>
          <w:szCs w:val="24"/>
        </w:rPr>
      </w:pPr>
      <w:r w:rsidRPr="00881BB3">
        <w:rPr>
          <w:rFonts w:ascii="Arial" w:eastAsia="Arial-BoldMT" w:hAnsi="Arial" w:cs="Arial"/>
          <w:b/>
          <w:bCs/>
          <w:sz w:val="24"/>
          <w:szCs w:val="24"/>
        </w:rPr>
        <w:t xml:space="preserve">13 - Especificação da garantia exigida e das condições de manutenção e assistência técnica, quando for o caso. </w:t>
      </w:r>
    </w:p>
    <w:p w14:paraId="14825C34" w14:textId="77777777" w:rsidR="00DE6194" w:rsidRDefault="00DE6194" w:rsidP="00DE6194">
      <w:pPr>
        <w:spacing w:line="360" w:lineRule="auto"/>
        <w:ind w:left="-567" w:right="-708" w:firstLine="709"/>
        <w:jc w:val="both"/>
        <w:rPr>
          <w:rFonts w:ascii="Arial" w:eastAsia="Arial-BoldMT" w:hAnsi="Arial" w:cs="Arial"/>
          <w:b/>
          <w:bCs/>
          <w:sz w:val="24"/>
          <w:szCs w:val="24"/>
        </w:rPr>
      </w:pPr>
    </w:p>
    <w:p w14:paraId="6817E62B" w14:textId="77777777" w:rsidR="00DE6194" w:rsidRPr="006D7D43" w:rsidRDefault="00DE6194" w:rsidP="00DE6194">
      <w:pPr>
        <w:spacing w:line="360" w:lineRule="auto"/>
        <w:ind w:left="-567" w:right="-708" w:firstLine="709"/>
        <w:jc w:val="both"/>
        <w:rPr>
          <w:rFonts w:ascii="Arial" w:eastAsia="Arial-BoldMT" w:hAnsi="Arial" w:cs="Arial"/>
          <w:sz w:val="24"/>
          <w:szCs w:val="24"/>
        </w:rPr>
      </w:pPr>
      <w:r w:rsidRPr="006D7D43">
        <w:rPr>
          <w:rFonts w:ascii="Arial" w:eastAsia="Arial-BoldMT" w:hAnsi="Arial" w:cs="Arial"/>
          <w:sz w:val="24"/>
          <w:szCs w:val="24"/>
        </w:rPr>
        <w:t>A garantia dos produtos adquiridos será de 30 dias corridos a partir da data de entrega, abrangendo defeitos de fabricação, mau funcionamento ou não conformidade com as especificações técnicas descritas. Durante este período, o fornecedor deverá assegurar assistência técnica imediata para reparo ou substituição integral dos itens, sem custo adicional</w:t>
      </w:r>
      <w:r>
        <w:rPr>
          <w:rFonts w:ascii="Arial" w:eastAsia="Arial-BoldMT" w:hAnsi="Arial" w:cs="Arial"/>
          <w:sz w:val="24"/>
          <w:szCs w:val="24"/>
        </w:rPr>
        <w:t>.</w:t>
      </w:r>
      <w:r w:rsidRPr="006D7D43">
        <w:rPr>
          <w:rFonts w:ascii="Arial" w:eastAsia="Arial-BoldMT" w:hAnsi="Arial" w:cs="Arial"/>
          <w:sz w:val="24"/>
          <w:szCs w:val="24"/>
        </w:rPr>
        <w:t xml:space="preserve"> </w:t>
      </w:r>
    </w:p>
    <w:p w14:paraId="77E5F10F" w14:textId="77777777" w:rsidR="00DE6194" w:rsidRDefault="00DE6194" w:rsidP="00DE6194">
      <w:pPr>
        <w:spacing w:line="360" w:lineRule="auto"/>
        <w:ind w:left="-567" w:right="-708" w:firstLine="709"/>
        <w:jc w:val="both"/>
        <w:rPr>
          <w:rFonts w:ascii="Arial" w:eastAsia="Arial-BoldMT" w:hAnsi="Arial" w:cs="Arial"/>
          <w:b/>
          <w:bCs/>
          <w:sz w:val="24"/>
          <w:szCs w:val="24"/>
        </w:rPr>
      </w:pPr>
    </w:p>
    <w:p w14:paraId="4B5DCCCD" w14:textId="77777777" w:rsidR="00DE6194" w:rsidRDefault="00DE6194" w:rsidP="00DE6194">
      <w:pPr>
        <w:spacing w:line="360" w:lineRule="auto"/>
        <w:ind w:left="-567" w:right="-708" w:firstLine="709"/>
        <w:jc w:val="both"/>
        <w:rPr>
          <w:rFonts w:ascii="Arial" w:eastAsia="Arial-BoldMT" w:hAnsi="Arial" w:cs="Arial"/>
          <w:b/>
          <w:bCs/>
          <w:sz w:val="24"/>
          <w:szCs w:val="24"/>
        </w:rPr>
      </w:pPr>
      <w:r w:rsidRPr="008045C7">
        <w:rPr>
          <w:rFonts w:ascii="Arial" w:eastAsia="Arial-BoldMT" w:hAnsi="Arial" w:cs="Arial"/>
          <w:b/>
          <w:bCs/>
          <w:sz w:val="24"/>
          <w:szCs w:val="24"/>
        </w:rPr>
        <w:t>Agente responsáve</w:t>
      </w:r>
      <w:r>
        <w:rPr>
          <w:rFonts w:ascii="Arial" w:eastAsia="Arial-BoldMT" w:hAnsi="Arial" w:cs="Arial"/>
          <w:b/>
          <w:bCs/>
          <w:sz w:val="24"/>
          <w:szCs w:val="24"/>
        </w:rPr>
        <w:t>l</w:t>
      </w:r>
      <w:r w:rsidRPr="008045C7">
        <w:rPr>
          <w:rFonts w:ascii="Arial" w:eastAsia="Arial-BoldMT" w:hAnsi="Arial" w:cs="Arial"/>
          <w:b/>
          <w:bCs/>
          <w:sz w:val="24"/>
          <w:szCs w:val="24"/>
        </w:rPr>
        <w:t xml:space="preserve">: </w:t>
      </w:r>
    </w:p>
    <w:p w14:paraId="6886B427" w14:textId="77777777" w:rsidR="00DE6194" w:rsidRDefault="00DE6194" w:rsidP="00DE6194">
      <w:pPr>
        <w:spacing w:line="360" w:lineRule="auto"/>
        <w:ind w:left="-567" w:right="-708" w:firstLine="709"/>
        <w:jc w:val="both"/>
        <w:rPr>
          <w:rFonts w:ascii="Arial" w:eastAsia="Arial-BoldMT" w:hAnsi="Arial" w:cs="Arial"/>
          <w:sz w:val="24"/>
          <w:szCs w:val="24"/>
        </w:rPr>
      </w:pPr>
      <w:r w:rsidRPr="00D1327A">
        <w:rPr>
          <w:rFonts w:ascii="Arial" w:eastAsia="Arial-BoldMT" w:hAnsi="Arial" w:cs="Arial"/>
          <w:sz w:val="24"/>
          <w:szCs w:val="24"/>
        </w:rPr>
        <w:t>Alysson Silva Gonçalves</w:t>
      </w:r>
    </w:p>
    <w:p w14:paraId="12BA3AA6" w14:textId="77777777" w:rsidR="00DE6194" w:rsidRPr="00B0708D" w:rsidRDefault="00DE6194" w:rsidP="00DE6194">
      <w:pPr>
        <w:spacing w:line="360" w:lineRule="auto"/>
        <w:ind w:left="-567" w:right="-708" w:firstLine="709"/>
        <w:jc w:val="both"/>
        <w:rPr>
          <w:rFonts w:ascii="Arial" w:eastAsia="Arial-BoldMT" w:hAnsi="Arial" w:cs="Arial"/>
          <w:sz w:val="24"/>
          <w:szCs w:val="24"/>
        </w:rPr>
      </w:pPr>
    </w:p>
    <w:p w14:paraId="0D68BD29" w14:textId="77777777" w:rsidR="00DE6194" w:rsidRPr="00B0708D" w:rsidRDefault="00DE6194" w:rsidP="00DE6194">
      <w:pPr>
        <w:spacing w:line="360" w:lineRule="auto"/>
        <w:ind w:left="-567" w:right="-708" w:firstLine="709"/>
        <w:jc w:val="both"/>
        <w:rPr>
          <w:rFonts w:ascii="Arial" w:hAnsi="Arial" w:cs="Arial"/>
          <w:sz w:val="24"/>
          <w:szCs w:val="24"/>
        </w:rPr>
      </w:pPr>
      <w:r w:rsidRPr="008045C7">
        <w:rPr>
          <w:rFonts w:ascii="Arial" w:eastAsia="Arial-BoldMT" w:hAnsi="Arial" w:cs="Arial"/>
          <w:b/>
          <w:bCs/>
          <w:sz w:val="24"/>
          <w:szCs w:val="24"/>
        </w:rPr>
        <w:t>Setor solicitante:</w:t>
      </w:r>
    </w:p>
    <w:p w14:paraId="062D92FB" w14:textId="77777777" w:rsidR="00DE6194" w:rsidRDefault="00DE6194" w:rsidP="00DE6194">
      <w:pPr>
        <w:spacing w:line="360" w:lineRule="auto"/>
        <w:ind w:left="-567" w:right="-708" w:firstLine="709"/>
        <w:jc w:val="both"/>
        <w:rPr>
          <w:rFonts w:ascii="Arial" w:eastAsia="Arial-BoldMT" w:hAnsi="Arial" w:cs="Arial"/>
          <w:sz w:val="24"/>
          <w:szCs w:val="24"/>
        </w:rPr>
      </w:pPr>
      <w:r>
        <w:rPr>
          <w:rFonts w:ascii="Arial" w:eastAsia="Arial-BoldMT" w:hAnsi="Arial" w:cs="Arial"/>
          <w:sz w:val="24"/>
          <w:szCs w:val="24"/>
        </w:rPr>
        <w:t>Secretaria de Saúde de Rifaina</w:t>
      </w:r>
    </w:p>
    <w:p w14:paraId="1D6C6CCB" w14:textId="77777777" w:rsidR="00DE6194" w:rsidRPr="006D7D43" w:rsidRDefault="00DE6194" w:rsidP="00DE6194">
      <w:pPr>
        <w:spacing w:line="360" w:lineRule="auto"/>
        <w:ind w:left="-567" w:right="-708" w:firstLine="709"/>
        <w:jc w:val="both"/>
        <w:rPr>
          <w:rFonts w:ascii="Arial" w:eastAsia="Arial-BoldMT" w:hAnsi="Arial" w:cs="Arial"/>
          <w:sz w:val="24"/>
          <w:szCs w:val="24"/>
        </w:rPr>
      </w:pPr>
    </w:p>
    <w:p w14:paraId="639677C5" w14:textId="77777777" w:rsidR="00DE6194" w:rsidRDefault="00DE6194" w:rsidP="00DE6194">
      <w:pPr>
        <w:spacing w:line="360" w:lineRule="auto"/>
        <w:ind w:left="-567" w:right="-708" w:firstLine="709"/>
        <w:jc w:val="both"/>
        <w:rPr>
          <w:rFonts w:ascii="Arial" w:hAnsi="Arial" w:cs="Arial"/>
          <w:sz w:val="24"/>
          <w:szCs w:val="24"/>
        </w:rPr>
      </w:pPr>
      <w:r w:rsidRPr="008045C7">
        <w:rPr>
          <w:rFonts w:ascii="Arial" w:hAnsi="Arial" w:cs="Arial"/>
          <w:sz w:val="24"/>
          <w:szCs w:val="24"/>
        </w:rPr>
        <w:t xml:space="preserve">Rifaina, </w:t>
      </w:r>
      <w:r>
        <w:rPr>
          <w:rFonts w:ascii="Arial" w:hAnsi="Arial" w:cs="Arial"/>
          <w:sz w:val="24"/>
          <w:szCs w:val="24"/>
        </w:rPr>
        <w:t>29</w:t>
      </w:r>
      <w:r w:rsidRPr="008045C7">
        <w:rPr>
          <w:rFonts w:ascii="Arial" w:hAnsi="Arial" w:cs="Arial"/>
          <w:sz w:val="24"/>
          <w:szCs w:val="24"/>
        </w:rPr>
        <w:t xml:space="preserve"> de </w:t>
      </w:r>
      <w:r>
        <w:rPr>
          <w:rFonts w:ascii="Arial" w:hAnsi="Arial" w:cs="Arial"/>
          <w:sz w:val="24"/>
          <w:szCs w:val="24"/>
        </w:rPr>
        <w:t>julho</w:t>
      </w:r>
      <w:r w:rsidRPr="008045C7">
        <w:rPr>
          <w:rFonts w:ascii="Arial" w:hAnsi="Arial" w:cs="Arial"/>
          <w:sz w:val="24"/>
          <w:szCs w:val="24"/>
        </w:rPr>
        <w:t xml:space="preserve"> de </w:t>
      </w:r>
      <w:r>
        <w:rPr>
          <w:rFonts w:ascii="Arial" w:hAnsi="Arial" w:cs="Arial"/>
          <w:sz w:val="24"/>
          <w:szCs w:val="24"/>
        </w:rPr>
        <w:t>2025.</w:t>
      </w:r>
    </w:p>
    <w:p w14:paraId="1E7D9A1C" w14:textId="77777777" w:rsidR="00DE6194" w:rsidRDefault="00DE6194" w:rsidP="00DE6194">
      <w:pPr>
        <w:spacing w:line="360" w:lineRule="auto"/>
        <w:ind w:right="-708"/>
        <w:jc w:val="both"/>
        <w:rPr>
          <w:rFonts w:ascii="Arial" w:hAnsi="Arial" w:cs="Arial"/>
          <w:sz w:val="24"/>
          <w:szCs w:val="24"/>
        </w:rPr>
      </w:pPr>
    </w:p>
    <w:p w14:paraId="538DD9F8" w14:textId="77777777" w:rsidR="00DE6194" w:rsidRPr="008045C7" w:rsidRDefault="00DE6194" w:rsidP="00DE6194">
      <w:pPr>
        <w:spacing w:line="360" w:lineRule="auto"/>
        <w:ind w:left="-567" w:right="-708" w:firstLine="709"/>
        <w:jc w:val="both"/>
        <w:rPr>
          <w:rFonts w:ascii="Arial" w:hAnsi="Arial" w:cs="Arial"/>
          <w:sz w:val="24"/>
          <w:szCs w:val="24"/>
        </w:rPr>
      </w:pPr>
      <w:r w:rsidRPr="008045C7">
        <w:rPr>
          <w:rFonts w:ascii="Arial" w:hAnsi="Arial" w:cs="Arial"/>
          <w:sz w:val="24"/>
          <w:szCs w:val="24"/>
        </w:rPr>
        <w:t>__________________________________________________</w:t>
      </w:r>
    </w:p>
    <w:p w14:paraId="03EFE8F9" w14:textId="77777777" w:rsidR="00DE6194" w:rsidRPr="008045C7" w:rsidRDefault="00DE6194" w:rsidP="00DE6194">
      <w:pPr>
        <w:spacing w:line="360" w:lineRule="auto"/>
        <w:ind w:left="-567" w:right="-708" w:firstLine="709"/>
        <w:jc w:val="both"/>
        <w:rPr>
          <w:rFonts w:ascii="Arial" w:hAnsi="Arial" w:cs="Arial"/>
          <w:sz w:val="24"/>
          <w:szCs w:val="24"/>
        </w:rPr>
      </w:pPr>
      <w:r w:rsidRPr="008045C7">
        <w:rPr>
          <w:rFonts w:ascii="Arial" w:hAnsi="Arial" w:cs="Arial"/>
          <w:sz w:val="24"/>
          <w:szCs w:val="24"/>
        </w:rPr>
        <w:t>Wilson Alves da Silva Junior</w:t>
      </w:r>
    </w:p>
    <w:p w14:paraId="25C93ED2" w14:textId="77777777" w:rsidR="00DE6194" w:rsidRPr="008045C7" w:rsidRDefault="00DE6194" w:rsidP="00DE6194">
      <w:pPr>
        <w:spacing w:line="360" w:lineRule="auto"/>
        <w:ind w:left="-567" w:right="-708" w:firstLine="709"/>
        <w:jc w:val="both"/>
        <w:rPr>
          <w:rFonts w:ascii="Arial" w:hAnsi="Arial" w:cs="Arial"/>
          <w:sz w:val="24"/>
          <w:szCs w:val="24"/>
        </w:rPr>
      </w:pPr>
      <w:r w:rsidRPr="008045C7">
        <w:rPr>
          <w:rFonts w:ascii="Arial" w:hAnsi="Arial" w:cs="Arial"/>
          <w:sz w:val="24"/>
          <w:szCs w:val="24"/>
        </w:rPr>
        <w:t xml:space="preserve">Prefeito </w:t>
      </w:r>
    </w:p>
    <w:p w14:paraId="347BD821" w14:textId="77777777" w:rsidR="00DE6194" w:rsidRDefault="00DE6194" w:rsidP="00DE6194">
      <w:pPr>
        <w:ind w:right="-708"/>
        <w:jc w:val="both"/>
        <w:rPr>
          <w:rFonts w:ascii="Arial" w:hAnsi="Arial" w:cs="Arial"/>
          <w:sz w:val="24"/>
          <w:szCs w:val="24"/>
        </w:rPr>
      </w:pPr>
    </w:p>
    <w:p w14:paraId="0E1F3BAA" w14:textId="77777777" w:rsidR="00DE6194" w:rsidRDefault="00DE6194" w:rsidP="00DE6194">
      <w:pPr>
        <w:ind w:right="-708"/>
        <w:jc w:val="both"/>
        <w:rPr>
          <w:rFonts w:ascii="Arial" w:hAnsi="Arial" w:cs="Arial"/>
          <w:sz w:val="24"/>
          <w:szCs w:val="24"/>
        </w:rPr>
      </w:pPr>
    </w:p>
    <w:p w14:paraId="5F409BC8" w14:textId="77777777" w:rsidR="00DE6194" w:rsidRDefault="00DE6194" w:rsidP="00DE6194">
      <w:pPr>
        <w:ind w:right="-708"/>
        <w:jc w:val="both"/>
        <w:rPr>
          <w:rFonts w:ascii="Arial" w:hAnsi="Arial" w:cs="Arial"/>
          <w:sz w:val="24"/>
          <w:szCs w:val="24"/>
        </w:rPr>
      </w:pPr>
    </w:p>
    <w:p w14:paraId="4CA53C3F" w14:textId="77777777" w:rsidR="00DE6194" w:rsidRDefault="00DE6194" w:rsidP="00DE6194">
      <w:pPr>
        <w:ind w:left="-567" w:right="-708" w:firstLine="709"/>
        <w:jc w:val="both"/>
        <w:rPr>
          <w:rFonts w:ascii="Arial" w:hAnsi="Arial" w:cs="Arial"/>
          <w:sz w:val="24"/>
          <w:szCs w:val="24"/>
        </w:rPr>
      </w:pPr>
      <w:r>
        <w:rPr>
          <w:rFonts w:ascii="Arial" w:hAnsi="Arial" w:cs="Arial"/>
          <w:sz w:val="24"/>
          <w:szCs w:val="24"/>
        </w:rPr>
        <w:t>__________________________________________________</w:t>
      </w:r>
    </w:p>
    <w:p w14:paraId="7A0508A3" w14:textId="77777777" w:rsidR="00DE6194" w:rsidRDefault="00DE6194" w:rsidP="00DE6194">
      <w:pPr>
        <w:spacing w:line="360" w:lineRule="auto"/>
        <w:ind w:left="-567" w:right="-708" w:firstLine="709"/>
        <w:jc w:val="both"/>
        <w:rPr>
          <w:rFonts w:ascii="Arial" w:hAnsi="Arial" w:cs="Arial"/>
          <w:sz w:val="24"/>
          <w:szCs w:val="24"/>
        </w:rPr>
      </w:pPr>
      <w:r w:rsidRPr="00D1327A">
        <w:rPr>
          <w:rFonts w:ascii="Arial" w:eastAsia="Arial-BoldMT" w:hAnsi="Arial" w:cs="Arial"/>
          <w:sz w:val="24"/>
          <w:szCs w:val="24"/>
        </w:rPr>
        <w:t>Alysson Silva Gonçalves</w:t>
      </w:r>
      <w:r>
        <w:rPr>
          <w:rFonts w:ascii="Arial" w:hAnsi="Arial" w:cs="Arial"/>
          <w:sz w:val="24"/>
          <w:szCs w:val="24"/>
        </w:rPr>
        <w:t xml:space="preserve"> </w:t>
      </w:r>
    </w:p>
    <w:p w14:paraId="2E29478F" w14:textId="77777777" w:rsidR="00DE6194" w:rsidRDefault="00DE6194" w:rsidP="00DE6194">
      <w:pPr>
        <w:spacing w:line="360" w:lineRule="auto"/>
        <w:ind w:left="-567" w:right="-708" w:firstLine="709"/>
        <w:jc w:val="both"/>
        <w:rPr>
          <w:rFonts w:ascii="Arial" w:hAnsi="Arial" w:cs="Arial"/>
          <w:sz w:val="24"/>
          <w:szCs w:val="24"/>
        </w:rPr>
      </w:pPr>
      <w:r>
        <w:rPr>
          <w:rFonts w:ascii="Arial" w:hAnsi="Arial" w:cs="Arial"/>
          <w:sz w:val="24"/>
          <w:szCs w:val="24"/>
        </w:rPr>
        <w:t>Secretário Municipal de Saúde</w:t>
      </w:r>
    </w:p>
    <w:p w14:paraId="076E09FA" w14:textId="4DB28ADF" w:rsidR="00AC28DC" w:rsidRPr="006C44E2" w:rsidRDefault="00AC28DC" w:rsidP="00AC28DC">
      <w:pPr>
        <w:jc w:val="center"/>
        <w:rPr>
          <w:rFonts w:ascii="Arial" w:eastAsia="Calibri" w:hAnsi="Arial" w:cs="Arial"/>
          <w:b/>
          <w:bCs/>
          <w:sz w:val="24"/>
          <w:szCs w:val="24"/>
          <w:u w:val="single"/>
          <w:lang w:val="pt-BR"/>
        </w:rPr>
      </w:pPr>
    </w:p>
    <w:p w14:paraId="71D99CF7" w14:textId="702A9586" w:rsidR="0072199B" w:rsidRDefault="0072199B">
      <w:pPr>
        <w:jc w:val="center"/>
        <w:rPr>
          <w:rFonts w:ascii="Arial" w:eastAsia="Calibri" w:hAnsi="Arial" w:cs="Arial"/>
          <w:b/>
          <w:bCs/>
          <w:sz w:val="24"/>
          <w:szCs w:val="24"/>
          <w:u w:val="single"/>
          <w:lang w:val="pt-BR"/>
        </w:rPr>
      </w:pPr>
    </w:p>
    <w:p w14:paraId="4467ADC3" w14:textId="77777777" w:rsidR="0072199B" w:rsidRDefault="0072199B">
      <w:pPr>
        <w:jc w:val="center"/>
        <w:rPr>
          <w:rFonts w:ascii="Arial" w:hAnsi="Arial" w:cs="Arial"/>
          <w:sz w:val="24"/>
          <w:szCs w:val="24"/>
        </w:rPr>
      </w:pPr>
    </w:p>
    <w:p w14:paraId="5881D965" w14:textId="77777777" w:rsidR="0072199B" w:rsidRDefault="0072199B">
      <w:pPr>
        <w:spacing w:line="276" w:lineRule="auto"/>
        <w:ind w:right="-2"/>
        <w:rPr>
          <w:rFonts w:ascii="Arial" w:eastAsia="Arial-BoldMT" w:hAnsi="Arial" w:cs="Arial"/>
          <w:sz w:val="24"/>
          <w:szCs w:val="24"/>
        </w:rPr>
      </w:pPr>
    </w:p>
    <w:p w14:paraId="087DE371" w14:textId="77777777" w:rsidR="0072199B" w:rsidRDefault="00000000">
      <w:pPr>
        <w:pStyle w:val="Ttulo1"/>
        <w:spacing w:before="71"/>
        <w:ind w:left="1151" w:right="889"/>
        <w:jc w:val="center"/>
        <w:rPr>
          <w:spacing w:val="-10"/>
          <w:w w:val="115"/>
        </w:rPr>
      </w:pPr>
      <w:r>
        <w:rPr>
          <w:spacing w:val="-10"/>
          <w:w w:val="115"/>
        </w:rPr>
        <w:t>ANEXO VI</w:t>
      </w:r>
    </w:p>
    <w:p w14:paraId="608B212B" w14:textId="77777777" w:rsidR="0072199B" w:rsidRDefault="0072199B">
      <w:pPr>
        <w:pStyle w:val="Ttulo1"/>
        <w:spacing w:before="71"/>
        <w:ind w:left="1151" w:right="889"/>
        <w:jc w:val="center"/>
        <w:rPr>
          <w:spacing w:val="-10"/>
          <w:w w:val="115"/>
        </w:rPr>
      </w:pPr>
    </w:p>
    <w:p w14:paraId="54845486" w14:textId="56CEC12F" w:rsidR="0072199B" w:rsidRDefault="00000000">
      <w:pPr>
        <w:jc w:val="center"/>
        <w:rPr>
          <w:b/>
          <w:bCs/>
        </w:rPr>
      </w:pPr>
      <w:r>
        <w:rPr>
          <w:b/>
          <w:bCs/>
        </w:rPr>
        <w:t>DISPENSA ELETRÔNICA Nº</w:t>
      </w:r>
      <w:r w:rsidR="00DE6194">
        <w:rPr>
          <w:b/>
          <w:bCs/>
        </w:rPr>
        <w:t xml:space="preserve"> </w:t>
      </w:r>
      <w:r w:rsidR="00DE6194">
        <w:rPr>
          <w:b/>
          <w:bCs/>
          <w:lang w:val="pt-BR"/>
        </w:rPr>
        <w:t>111</w:t>
      </w:r>
      <w:r>
        <w:rPr>
          <w:b/>
          <w:bCs/>
          <w:lang w:val="pt-BR"/>
        </w:rPr>
        <w:t>/</w:t>
      </w:r>
      <w:r>
        <w:rPr>
          <w:b/>
          <w:bCs/>
        </w:rPr>
        <w:t>2025 PROCESSO ADM N°</w:t>
      </w:r>
      <w:r w:rsidR="00AC28DC">
        <w:rPr>
          <w:b/>
          <w:bCs/>
        </w:rPr>
        <w:t xml:space="preserve"> </w:t>
      </w:r>
      <w:r w:rsidR="00DE6194">
        <w:rPr>
          <w:b/>
          <w:bCs/>
          <w:lang w:val="pt-BR"/>
        </w:rPr>
        <w:t>323</w:t>
      </w:r>
      <w:r>
        <w:rPr>
          <w:b/>
          <w:bCs/>
        </w:rPr>
        <w:t>/2025</w:t>
      </w:r>
    </w:p>
    <w:p w14:paraId="73AB73B7" w14:textId="77777777" w:rsidR="0072199B" w:rsidRDefault="0072199B">
      <w:pPr>
        <w:jc w:val="center"/>
        <w:rPr>
          <w:b/>
        </w:rPr>
      </w:pPr>
    </w:p>
    <w:p w14:paraId="138327EC" w14:textId="77777777" w:rsidR="0072199B" w:rsidRDefault="00000000">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99F46B4" w14:textId="77777777" w:rsidR="0072199B" w:rsidRDefault="00000000">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5E68232F" w14:textId="77777777" w:rsidR="0072199B" w:rsidRDefault="0072199B">
      <w:pPr>
        <w:ind w:right="23"/>
        <w:jc w:val="both"/>
        <w:rPr>
          <w:rFonts w:asciiTheme="minorHAnsi" w:hAnsiTheme="minorHAnsi" w:cstheme="minorHAnsi"/>
          <w:b/>
          <w:bCs/>
          <w:sz w:val="18"/>
          <w:szCs w:val="18"/>
          <w:lang w:eastAsia="pt-BR"/>
        </w:rPr>
      </w:pPr>
    </w:p>
    <w:tbl>
      <w:tblPr>
        <w:tblW w:w="8895" w:type="dxa"/>
        <w:tblInd w:w="75" w:type="dxa"/>
        <w:tblCellMar>
          <w:left w:w="70" w:type="dxa"/>
          <w:right w:w="70" w:type="dxa"/>
        </w:tblCellMar>
        <w:tblLook w:val="04A0" w:firstRow="1" w:lastRow="0" w:firstColumn="1" w:lastColumn="0" w:noHBand="0" w:noVBand="1"/>
      </w:tblPr>
      <w:tblGrid>
        <w:gridCol w:w="1020"/>
        <w:gridCol w:w="1100"/>
        <w:gridCol w:w="960"/>
        <w:gridCol w:w="2720"/>
        <w:gridCol w:w="1695"/>
        <w:gridCol w:w="1400"/>
      </w:tblGrid>
      <w:tr w:rsidR="00DE6194" w:rsidRPr="00DE6194" w14:paraId="33EA7488" w14:textId="77777777" w:rsidTr="00DE6194">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BF60F7" w14:textId="77777777" w:rsidR="00DE6194" w:rsidRPr="00DE6194" w:rsidRDefault="00DE6194" w:rsidP="00DE6194">
            <w:pPr>
              <w:spacing w:line="360" w:lineRule="auto"/>
              <w:jc w:val="both"/>
              <w:rPr>
                <w:b/>
                <w:lang w:val="pt-BR"/>
              </w:rPr>
            </w:pPr>
            <w:r w:rsidRPr="00DE6194">
              <w:rPr>
                <w:b/>
                <w:lang w:val="pt-BR"/>
              </w:rPr>
              <w:t>ITEM</w:t>
            </w:r>
          </w:p>
        </w:tc>
        <w:tc>
          <w:tcPr>
            <w:tcW w:w="1100" w:type="dxa"/>
            <w:tcBorders>
              <w:top w:val="single" w:sz="4" w:space="0" w:color="auto"/>
              <w:left w:val="nil"/>
              <w:bottom w:val="single" w:sz="4" w:space="0" w:color="auto"/>
              <w:right w:val="single" w:sz="4" w:space="0" w:color="auto"/>
            </w:tcBorders>
            <w:shd w:val="clear" w:color="auto" w:fill="FFFFFF"/>
            <w:noWrap/>
            <w:vAlign w:val="bottom"/>
            <w:hideMark/>
          </w:tcPr>
          <w:p w14:paraId="2AF7B2C8" w14:textId="77777777" w:rsidR="00DE6194" w:rsidRPr="00DE6194" w:rsidRDefault="00DE6194" w:rsidP="00DE6194">
            <w:pPr>
              <w:spacing w:line="360" w:lineRule="auto"/>
              <w:jc w:val="both"/>
              <w:rPr>
                <w:b/>
                <w:lang w:val="pt-BR"/>
              </w:rPr>
            </w:pPr>
            <w:r w:rsidRPr="00DE6194">
              <w:rPr>
                <w:b/>
                <w:lang w:val="pt-BR"/>
              </w:rPr>
              <w:t>UNID</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14:paraId="7B926E55" w14:textId="77777777" w:rsidR="00DE6194" w:rsidRPr="00DE6194" w:rsidRDefault="00DE6194" w:rsidP="00DE6194">
            <w:pPr>
              <w:spacing w:line="360" w:lineRule="auto"/>
              <w:jc w:val="both"/>
              <w:rPr>
                <w:b/>
                <w:lang w:val="pt-BR"/>
              </w:rPr>
            </w:pPr>
            <w:r w:rsidRPr="00DE6194">
              <w:rPr>
                <w:b/>
                <w:lang w:val="pt-BR"/>
              </w:rPr>
              <w:t>QUANT</w:t>
            </w:r>
          </w:p>
        </w:tc>
        <w:tc>
          <w:tcPr>
            <w:tcW w:w="2720" w:type="dxa"/>
            <w:tcBorders>
              <w:top w:val="single" w:sz="4" w:space="0" w:color="auto"/>
              <w:left w:val="nil"/>
              <w:bottom w:val="single" w:sz="4" w:space="0" w:color="auto"/>
              <w:right w:val="single" w:sz="4" w:space="0" w:color="auto"/>
            </w:tcBorders>
            <w:shd w:val="clear" w:color="auto" w:fill="FFFFFF"/>
            <w:noWrap/>
            <w:vAlign w:val="bottom"/>
            <w:hideMark/>
          </w:tcPr>
          <w:p w14:paraId="3B9F9E40" w14:textId="77777777" w:rsidR="00DE6194" w:rsidRPr="00DE6194" w:rsidRDefault="00DE6194" w:rsidP="00DE6194">
            <w:pPr>
              <w:spacing w:line="360" w:lineRule="auto"/>
              <w:jc w:val="both"/>
              <w:rPr>
                <w:b/>
                <w:lang w:val="pt-BR"/>
              </w:rPr>
            </w:pPr>
            <w:r w:rsidRPr="00DE6194">
              <w:rPr>
                <w:b/>
                <w:lang w:val="pt-BR"/>
              </w:rPr>
              <w:t>DESCRIÇÃO DO ITEM</w:t>
            </w:r>
          </w:p>
        </w:tc>
        <w:tc>
          <w:tcPr>
            <w:tcW w:w="1695" w:type="dxa"/>
            <w:tcBorders>
              <w:top w:val="single" w:sz="4" w:space="0" w:color="auto"/>
              <w:left w:val="nil"/>
              <w:bottom w:val="single" w:sz="4" w:space="0" w:color="auto"/>
              <w:right w:val="single" w:sz="4" w:space="0" w:color="auto"/>
            </w:tcBorders>
            <w:shd w:val="clear" w:color="auto" w:fill="FFFFFF"/>
            <w:noWrap/>
            <w:vAlign w:val="bottom"/>
            <w:hideMark/>
          </w:tcPr>
          <w:p w14:paraId="7586E253" w14:textId="77777777" w:rsidR="00DE6194" w:rsidRPr="00DE6194" w:rsidRDefault="00DE6194" w:rsidP="00DE6194">
            <w:pPr>
              <w:spacing w:line="360" w:lineRule="auto"/>
              <w:jc w:val="both"/>
              <w:rPr>
                <w:b/>
                <w:lang w:val="pt-BR"/>
              </w:rPr>
            </w:pPr>
            <w:r w:rsidRPr="00DE6194">
              <w:rPr>
                <w:b/>
                <w:lang w:val="pt-BR"/>
              </w:rPr>
              <w:t>VALOR UNITÁRIO</w:t>
            </w:r>
          </w:p>
        </w:tc>
        <w:tc>
          <w:tcPr>
            <w:tcW w:w="1400" w:type="dxa"/>
            <w:tcBorders>
              <w:top w:val="single" w:sz="4" w:space="0" w:color="auto"/>
              <w:left w:val="nil"/>
              <w:bottom w:val="single" w:sz="4" w:space="0" w:color="auto"/>
              <w:right w:val="single" w:sz="4" w:space="0" w:color="auto"/>
            </w:tcBorders>
            <w:shd w:val="clear" w:color="auto" w:fill="FFFFFF"/>
            <w:noWrap/>
            <w:vAlign w:val="bottom"/>
            <w:hideMark/>
          </w:tcPr>
          <w:p w14:paraId="52A58BA1" w14:textId="77777777" w:rsidR="00DE6194" w:rsidRPr="00DE6194" w:rsidRDefault="00DE6194" w:rsidP="00DE6194">
            <w:pPr>
              <w:spacing w:line="360" w:lineRule="auto"/>
              <w:jc w:val="both"/>
              <w:rPr>
                <w:b/>
                <w:lang w:val="pt-BR"/>
              </w:rPr>
            </w:pPr>
            <w:r w:rsidRPr="00DE6194">
              <w:rPr>
                <w:b/>
                <w:lang w:val="pt-BR"/>
              </w:rPr>
              <w:t>VALOR TOTAL</w:t>
            </w:r>
          </w:p>
        </w:tc>
      </w:tr>
      <w:tr w:rsidR="00DE6194" w:rsidRPr="00DE6194" w14:paraId="51B1D238" w14:textId="77777777" w:rsidTr="00DE6194">
        <w:trPr>
          <w:trHeight w:val="1800"/>
        </w:trPr>
        <w:tc>
          <w:tcPr>
            <w:tcW w:w="1020" w:type="dxa"/>
            <w:tcBorders>
              <w:top w:val="nil"/>
              <w:left w:val="single" w:sz="4" w:space="0" w:color="auto"/>
              <w:bottom w:val="single" w:sz="4" w:space="0" w:color="auto"/>
              <w:right w:val="single" w:sz="4" w:space="0" w:color="auto"/>
            </w:tcBorders>
            <w:shd w:val="clear" w:color="auto" w:fill="FFFFFF"/>
            <w:noWrap/>
            <w:vAlign w:val="bottom"/>
            <w:hideMark/>
          </w:tcPr>
          <w:p w14:paraId="44856577" w14:textId="77777777" w:rsidR="00DE6194" w:rsidRPr="00DE6194" w:rsidRDefault="00DE6194" w:rsidP="00DE6194">
            <w:pPr>
              <w:spacing w:line="360" w:lineRule="auto"/>
              <w:jc w:val="both"/>
              <w:rPr>
                <w:b/>
                <w:lang w:val="pt-BR"/>
              </w:rPr>
            </w:pPr>
            <w:r w:rsidRPr="00DE6194">
              <w:rPr>
                <w:b/>
                <w:lang w:val="pt-BR"/>
              </w:rPr>
              <w:t>1</w:t>
            </w:r>
          </w:p>
        </w:tc>
        <w:tc>
          <w:tcPr>
            <w:tcW w:w="1100" w:type="dxa"/>
            <w:tcBorders>
              <w:top w:val="nil"/>
              <w:left w:val="nil"/>
              <w:bottom w:val="single" w:sz="4" w:space="0" w:color="auto"/>
              <w:right w:val="single" w:sz="4" w:space="0" w:color="auto"/>
            </w:tcBorders>
            <w:shd w:val="clear" w:color="auto" w:fill="FFFFFF"/>
            <w:noWrap/>
            <w:vAlign w:val="bottom"/>
            <w:hideMark/>
          </w:tcPr>
          <w:p w14:paraId="4C925AD3" w14:textId="77777777" w:rsidR="00DE6194" w:rsidRPr="00DE6194" w:rsidRDefault="00DE6194" w:rsidP="00DE6194">
            <w:pPr>
              <w:spacing w:line="360" w:lineRule="auto"/>
              <w:jc w:val="both"/>
              <w:rPr>
                <w:b/>
                <w:lang w:val="pt-BR"/>
              </w:rPr>
            </w:pPr>
            <w:r w:rsidRPr="00DE6194">
              <w:rPr>
                <w:b/>
                <w:lang w:val="pt-BR"/>
              </w:rPr>
              <w:t>UNID</w:t>
            </w:r>
          </w:p>
        </w:tc>
        <w:tc>
          <w:tcPr>
            <w:tcW w:w="960" w:type="dxa"/>
            <w:tcBorders>
              <w:top w:val="nil"/>
              <w:left w:val="nil"/>
              <w:bottom w:val="single" w:sz="4" w:space="0" w:color="auto"/>
              <w:right w:val="single" w:sz="4" w:space="0" w:color="auto"/>
            </w:tcBorders>
            <w:shd w:val="clear" w:color="auto" w:fill="FFFFFF"/>
            <w:noWrap/>
            <w:vAlign w:val="bottom"/>
            <w:hideMark/>
          </w:tcPr>
          <w:p w14:paraId="25B32D44" w14:textId="77777777" w:rsidR="00DE6194" w:rsidRPr="00DE6194" w:rsidRDefault="00DE6194" w:rsidP="00DE6194">
            <w:pPr>
              <w:spacing w:line="360" w:lineRule="auto"/>
              <w:jc w:val="both"/>
              <w:rPr>
                <w:b/>
                <w:lang w:val="pt-BR"/>
              </w:rPr>
            </w:pPr>
            <w:r w:rsidRPr="00DE6194">
              <w:rPr>
                <w:b/>
                <w:lang w:val="pt-BR"/>
              </w:rPr>
              <w:t>5</w:t>
            </w:r>
          </w:p>
        </w:tc>
        <w:tc>
          <w:tcPr>
            <w:tcW w:w="2720" w:type="dxa"/>
            <w:tcBorders>
              <w:top w:val="nil"/>
              <w:left w:val="nil"/>
              <w:bottom w:val="single" w:sz="4" w:space="0" w:color="auto"/>
              <w:right w:val="single" w:sz="4" w:space="0" w:color="auto"/>
            </w:tcBorders>
            <w:shd w:val="clear" w:color="auto" w:fill="FFFFFF"/>
            <w:vAlign w:val="center"/>
            <w:hideMark/>
          </w:tcPr>
          <w:p w14:paraId="65DC50A9" w14:textId="77777777" w:rsidR="00DE6194" w:rsidRPr="00DE6194" w:rsidRDefault="00DE6194" w:rsidP="00DE6194">
            <w:pPr>
              <w:spacing w:line="360" w:lineRule="auto"/>
              <w:jc w:val="both"/>
              <w:rPr>
                <w:b/>
                <w:lang w:val="pt-BR"/>
              </w:rPr>
            </w:pPr>
            <w:r w:rsidRPr="00DE6194">
              <w:rPr>
                <w:b/>
                <w:lang w:val="pt-BR"/>
              </w:rPr>
              <w:t>010.000.237 ADESIVO PRIMER P/ UNIAO DE RESINAS COMPOSTAS FOTOPOLIMERIZAVEIS</w:t>
            </w:r>
          </w:p>
        </w:tc>
        <w:tc>
          <w:tcPr>
            <w:tcW w:w="1695" w:type="dxa"/>
            <w:tcBorders>
              <w:top w:val="nil"/>
              <w:left w:val="nil"/>
              <w:bottom w:val="single" w:sz="4" w:space="0" w:color="auto"/>
              <w:right w:val="single" w:sz="4" w:space="0" w:color="auto"/>
            </w:tcBorders>
            <w:shd w:val="clear" w:color="auto" w:fill="FFFFFF"/>
            <w:noWrap/>
            <w:vAlign w:val="center"/>
          </w:tcPr>
          <w:p w14:paraId="500F3DC2" w14:textId="15E085A8" w:rsidR="00DE6194" w:rsidRPr="00DE6194" w:rsidRDefault="00DE6194" w:rsidP="00DE6194">
            <w:pPr>
              <w:spacing w:line="360" w:lineRule="auto"/>
              <w:jc w:val="both"/>
              <w:rPr>
                <w:b/>
                <w:lang w:val="pt-BR"/>
              </w:rPr>
            </w:pPr>
          </w:p>
        </w:tc>
        <w:tc>
          <w:tcPr>
            <w:tcW w:w="1400" w:type="dxa"/>
            <w:tcBorders>
              <w:top w:val="nil"/>
              <w:left w:val="nil"/>
              <w:bottom w:val="single" w:sz="4" w:space="0" w:color="auto"/>
              <w:right w:val="single" w:sz="4" w:space="0" w:color="auto"/>
            </w:tcBorders>
            <w:shd w:val="clear" w:color="auto" w:fill="FFFFFF"/>
            <w:noWrap/>
            <w:vAlign w:val="center"/>
          </w:tcPr>
          <w:p w14:paraId="73C11790" w14:textId="3C25EC21" w:rsidR="00DE6194" w:rsidRPr="00DE6194" w:rsidRDefault="00DE6194" w:rsidP="00DE6194">
            <w:pPr>
              <w:spacing w:line="360" w:lineRule="auto"/>
              <w:jc w:val="both"/>
              <w:rPr>
                <w:b/>
                <w:lang w:val="pt-BR"/>
              </w:rPr>
            </w:pPr>
          </w:p>
        </w:tc>
      </w:tr>
      <w:tr w:rsidR="00DE6194" w:rsidRPr="00DE6194" w14:paraId="3AF3EA99" w14:textId="77777777" w:rsidTr="00DE6194">
        <w:trPr>
          <w:trHeight w:val="2400"/>
        </w:trPr>
        <w:tc>
          <w:tcPr>
            <w:tcW w:w="1020" w:type="dxa"/>
            <w:tcBorders>
              <w:top w:val="nil"/>
              <w:left w:val="single" w:sz="4" w:space="0" w:color="auto"/>
              <w:bottom w:val="single" w:sz="4" w:space="0" w:color="auto"/>
              <w:right w:val="single" w:sz="4" w:space="0" w:color="auto"/>
            </w:tcBorders>
            <w:shd w:val="clear" w:color="auto" w:fill="FFFFFF"/>
            <w:noWrap/>
            <w:vAlign w:val="bottom"/>
            <w:hideMark/>
          </w:tcPr>
          <w:p w14:paraId="2DDA7F31" w14:textId="77777777" w:rsidR="00DE6194" w:rsidRPr="00DE6194" w:rsidRDefault="00DE6194" w:rsidP="00DE6194">
            <w:pPr>
              <w:spacing w:line="360" w:lineRule="auto"/>
              <w:jc w:val="both"/>
              <w:rPr>
                <w:b/>
                <w:lang w:val="pt-BR"/>
              </w:rPr>
            </w:pPr>
            <w:r w:rsidRPr="00DE6194">
              <w:rPr>
                <w:b/>
                <w:lang w:val="pt-BR"/>
              </w:rPr>
              <w:t>2</w:t>
            </w:r>
          </w:p>
        </w:tc>
        <w:tc>
          <w:tcPr>
            <w:tcW w:w="1100" w:type="dxa"/>
            <w:tcBorders>
              <w:top w:val="nil"/>
              <w:left w:val="nil"/>
              <w:bottom w:val="single" w:sz="4" w:space="0" w:color="auto"/>
              <w:right w:val="single" w:sz="4" w:space="0" w:color="auto"/>
            </w:tcBorders>
            <w:shd w:val="clear" w:color="auto" w:fill="FFFFFF"/>
            <w:noWrap/>
            <w:vAlign w:val="bottom"/>
            <w:hideMark/>
          </w:tcPr>
          <w:p w14:paraId="324E5444" w14:textId="77777777" w:rsidR="00DE6194" w:rsidRPr="00DE6194" w:rsidRDefault="00DE6194" w:rsidP="00DE6194">
            <w:pPr>
              <w:spacing w:line="360" w:lineRule="auto"/>
              <w:jc w:val="both"/>
              <w:rPr>
                <w:b/>
                <w:lang w:val="pt-BR"/>
              </w:rPr>
            </w:pPr>
            <w:r w:rsidRPr="00DE6194">
              <w:rPr>
                <w:b/>
                <w:lang w:val="pt-BR"/>
              </w:rPr>
              <w:t>FRC</w:t>
            </w:r>
          </w:p>
        </w:tc>
        <w:tc>
          <w:tcPr>
            <w:tcW w:w="960" w:type="dxa"/>
            <w:tcBorders>
              <w:top w:val="nil"/>
              <w:left w:val="nil"/>
              <w:bottom w:val="single" w:sz="4" w:space="0" w:color="auto"/>
              <w:right w:val="single" w:sz="4" w:space="0" w:color="auto"/>
            </w:tcBorders>
            <w:shd w:val="clear" w:color="auto" w:fill="FFFFFF"/>
            <w:noWrap/>
            <w:vAlign w:val="bottom"/>
            <w:hideMark/>
          </w:tcPr>
          <w:p w14:paraId="020389E7" w14:textId="77777777" w:rsidR="00DE6194" w:rsidRPr="00DE6194" w:rsidRDefault="00DE6194" w:rsidP="00DE6194">
            <w:pPr>
              <w:spacing w:line="360" w:lineRule="auto"/>
              <w:jc w:val="both"/>
              <w:rPr>
                <w:b/>
                <w:lang w:val="pt-BR"/>
              </w:rPr>
            </w:pPr>
            <w:r w:rsidRPr="00DE6194">
              <w:rPr>
                <w:b/>
                <w:lang w:val="pt-BR"/>
              </w:rPr>
              <w:t>15</w:t>
            </w:r>
          </w:p>
        </w:tc>
        <w:tc>
          <w:tcPr>
            <w:tcW w:w="2720" w:type="dxa"/>
            <w:tcBorders>
              <w:top w:val="nil"/>
              <w:left w:val="nil"/>
              <w:bottom w:val="single" w:sz="4" w:space="0" w:color="auto"/>
              <w:right w:val="single" w:sz="4" w:space="0" w:color="auto"/>
            </w:tcBorders>
            <w:shd w:val="clear" w:color="auto" w:fill="FFFFFF"/>
            <w:vAlign w:val="center"/>
            <w:hideMark/>
          </w:tcPr>
          <w:p w14:paraId="5CCE042F" w14:textId="77777777" w:rsidR="00DE6194" w:rsidRPr="00DE6194" w:rsidRDefault="00DE6194" w:rsidP="00DE6194">
            <w:pPr>
              <w:spacing w:line="360" w:lineRule="auto"/>
              <w:jc w:val="both"/>
              <w:rPr>
                <w:b/>
                <w:lang w:val="pt-BR"/>
              </w:rPr>
            </w:pPr>
            <w:r w:rsidRPr="00DE6194">
              <w:rPr>
                <w:b/>
                <w:lang w:val="pt-BR"/>
              </w:rPr>
              <w:t>010.000.717 ANESTÉSICO TÓPICO GEL, COM SABOR. BENZOCAÍNA 200MG/G. EMBALAGEM COM 12 GRAMAS</w:t>
            </w:r>
          </w:p>
        </w:tc>
        <w:tc>
          <w:tcPr>
            <w:tcW w:w="1695" w:type="dxa"/>
            <w:tcBorders>
              <w:top w:val="nil"/>
              <w:left w:val="nil"/>
              <w:bottom w:val="single" w:sz="4" w:space="0" w:color="auto"/>
              <w:right w:val="single" w:sz="4" w:space="0" w:color="auto"/>
            </w:tcBorders>
            <w:shd w:val="clear" w:color="auto" w:fill="FFFFFF"/>
            <w:noWrap/>
            <w:vAlign w:val="center"/>
          </w:tcPr>
          <w:p w14:paraId="668371CA" w14:textId="4498B77F" w:rsidR="00DE6194" w:rsidRPr="00DE6194" w:rsidRDefault="00DE6194" w:rsidP="00DE6194">
            <w:pPr>
              <w:spacing w:line="360" w:lineRule="auto"/>
              <w:jc w:val="both"/>
              <w:rPr>
                <w:b/>
                <w:lang w:val="pt-BR"/>
              </w:rPr>
            </w:pPr>
          </w:p>
        </w:tc>
        <w:tc>
          <w:tcPr>
            <w:tcW w:w="1400" w:type="dxa"/>
            <w:tcBorders>
              <w:top w:val="nil"/>
              <w:left w:val="nil"/>
              <w:bottom w:val="single" w:sz="4" w:space="0" w:color="auto"/>
              <w:right w:val="single" w:sz="4" w:space="0" w:color="auto"/>
            </w:tcBorders>
            <w:shd w:val="clear" w:color="auto" w:fill="FFFFFF"/>
            <w:noWrap/>
            <w:vAlign w:val="center"/>
          </w:tcPr>
          <w:p w14:paraId="5BB146BF" w14:textId="61744570" w:rsidR="00DE6194" w:rsidRPr="00DE6194" w:rsidRDefault="00DE6194" w:rsidP="00DE6194">
            <w:pPr>
              <w:spacing w:line="360" w:lineRule="auto"/>
              <w:jc w:val="both"/>
              <w:rPr>
                <w:b/>
                <w:lang w:val="pt-BR"/>
              </w:rPr>
            </w:pPr>
          </w:p>
        </w:tc>
      </w:tr>
      <w:tr w:rsidR="00DE6194" w:rsidRPr="00DE6194" w14:paraId="0D0E87B6" w14:textId="77777777" w:rsidTr="00DE6194">
        <w:trPr>
          <w:trHeight w:val="2100"/>
        </w:trPr>
        <w:tc>
          <w:tcPr>
            <w:tcW w:w="1020" w:type="dxa"/>
            <w:tcBorders>
              <w:top w:val="nil"/>
              <w:left w:val="single" w:sz="4" w:space="0" w:color="auto"/>
              <w:bottom w:val="single" w:sz="4" w:space="0" w:color="auto"/>
              <w:right w:val="single" w:sz="4" w:space="0" w:color="auto"/>
            </w:tcBorders>
            <w:shd w:val="clear" w:color="auto" w:fill="FFFFFF"/>
            <w:noWrap/>
            <w:vAlign w:val="bottom"/>
            <w:hideMark/>
          </w:tcPr>
          <w:p w14:paraId="3A7BC7EC" w14:textId="77777777" w:rsidR="00DE6194" w:rsidRPr="00DE6194" w:rsidRDefault="00DE6194" w:rsidP="00DE6194">
            <w:pPr>
              <w:spacing w:line="360" w:lineRule="auto"/>
              <w:jc w:val="both"/>
              <w:rPr>
                <w:b/>
                <w:lang w:val="pt-BR"/>
              </w:rPr>
            </w:pPr>
            <w:r w:rsidRPr="00DE6194">
              <w:rPr>
                <w:b/>
                <w:lang w:val="pt-BR"/>
              </w:rPr>
              <w:t>3</w:t>
            </w:r>
          </w:p>
        </w:tc>
        <w:tc>
          <w:tcPr>
            <w:tcW w:w="1100" w:type="dxa"/>
            <w:tcBorders>
              <w:top w:val="nil"/>
              <w:left w:val="nil"/>
              <w:bottom w:val="single" w:sz="4" w:space="0" w:color="auto"/>
              <w:right w:val="single" w:sz="4" w:space="0" w:color="auto"/>
            </w:tcBorders>
            <w:shd w:val="clear" w:color="auto" w:fill="FFFFFF"/>
            <w:noWrap/>
            <w:vAlign w:val="bottom"/>
            <w:hideMark/>
          </w:tcPr>
          <w:p w14:paraId="39B1887E" w14:textId="77777777" w:rsidR="00DE6194" w:rsidRPr="00DE6194" w:rsidRDefault="00DE6194" w:rsidP="00DE6194">
            <w:pPr>
              <w:spacing w:line="360" w:lineRule="auto"/>
              <w:jc w:val="both"/>
              <w:rPr>
                <w:b/>
                <w:lang w:val="pt-BR"/>
              </w:rPr>
            </w:pPr>
            <w:r w:rsidRPr="00DE6194">
              <w:rPr>
                <w:b/>
                <w:lang w:val="pt-BR"/>
              </w:rPr>
              <w:t>CX</w:t>
            </w:r>
          </w:p>
        </w:tc>
        <w:tc>
          <w:tcPr>
            <w:tcW w:w="960" w:type="dxa"/>
            <w:tcBorders>
              <w:top w:val="nil"/>
              <w:left w:val="nil"/>
              <w:bottom w:val="single" w:sz="4" w:space="0" w:color="auto"/>
              <w:right w:val="single" w:sz="4" w:space="0" w:color="auto"/>
            </w:tcBorders>
            <w:shd w:val="clear" w:color="auto" w:fill="FFFFFF"/>
            <w:noWrap/>
            <w:vAlign w:val="bottom"/>
            <w:hideMark/>
          </w:tcPr>
          <w:p w14:paraId="6ACE28DB" w14:textId="77777777" w:rsidR="00DE6194" w:rsidRPr="00DE6194" w:rsidRDefault="00DE6194" w:rsidP="00DE6194">
            <w:pPr>
              <w:spacing w:line="360" w:lineRule="auto"/>
              <w:jc w:val="both"/>
              <w:rPr>
                <w:b/>
                <w:lang w:val="pt-BR"/>
              </w:rPr>
            </w:pPr>
            <w:r w:rsidRPr="00DE6194">
              <w:rPr>
                <w:b/>
                <w:lang w:val="pt-BR"/>
              </w:rPr>
              <w:t>20</w:t>
            </w:r>
          </w:p>
        </w:tc>
        <w:tc>
          <w:tcPr>
            <w:tcW w:w="2720" w:type="dxa"/>
            <w:tcBorders>
              <w:top w:val="nil"/>
              <w:left w:val="nil"/>
              <w:bottom w:val="single" w:sz="4" w:space="0" w:color="auto"/>
              <w:right w:val="single" w:sz="4" w:space="0" w:color="auto"/>
            </w:tcBorders>
            <w:shd w:val="clear" w:color="auto" w:fill="FFFFFF"/>
            <w:vAlign w:val="center"/>
            <w:hideMark/>
          </w:tcPr>
          <w:p w14:paraId="020246A9" w14:textId="77777777" w:rsidR="00DE6194" w:rsidRPr="00DE6194" w:rsidRDefault="00DE6194" w:rsidP="00DE6194">
            <w:pPr>
              <w:spacing w:line="360" w:lineRule="auto"/>
              <w:jc w:val="both"/>
              <w:rPr>
                <w:b/>
                <w:lang w:val="pt-BR"/>
              </w:rPr>
            </w:pPr>
            <w:r w:rsidRPr="00DE6194">
              <w:rPr>
                <w:b/>
                <w:lang w:val="pt-BR"/>
              </w:rPr>
              <w:t>010.000.837 ANESTÉSICO LOCAL INJETÁVEL À BASE DE LIDOCAÍNA HCI 2% COM EPINEFRINA (1/100.000)</w:t>
            </w:r>
          </w:p>
        </w:tc>
        <w:tc>
          <w:tcPr>
            <w:tcW w:w="1695" w:type="dxa"/>
            <w:tcBorders>
              <w:top w:val="nil"/>
              <w:left w:val="nil"/>
              <w:bottom w:val="single" w:sz="4" w:space="0" w:color="auto"/>
              <w:right w:val="single" w:sz="4" w:space="0" w:color="auto"/>
            </w:tcBorders>
            <w:shd w:val="clear" w:color="auto" w:fill="FFFFFF"/>
            <w:noWrap/>
            <w:vAlign w:val="center"/>
          </w:tcPr>
          <w:p w14:paraId="2C5D607E" w14:textId="57911913" w:rsidR="00DE6194" w:rsidRPr="00DE6194" w:rsidRDefault="00DE6194" w:rsidP="00DE6194">
            <w:pPr>
              <w:spacing w:line="360" w:lineRule="auto"/>
              <w:jc w:val="both"/>
              <w:rPr>
                <w:b/>
                <w:lang w:val="pt-BR"/>
              </w:rPr>
            </w:pPr>
          </w:p>
        </w:tc>
        <w:tc>
          <w:tcPr>
            <w:tcW w:w="1400" w:type="dxa"/>
            <w:tcBorders>
              <w:top w:val="nil"/>
              <w:left w:val="nil"/>
              <w:bottom w:val="single" w:sz="4" w:space="0" w:color="auto"/>
              <w:right w:val="single" w:sz="4" w:space="0" w:color="auto"/>
            </w:tcBorders>
            <w:shd w:val="clear" w:color="auto" w:fill="FFFFFF"/>
            <w:noWrap/>
            <w:vAlign w:val="center"/>
          </w:tcPr>
          <w:p w14:paraId="154B83DE" w14:textId="31C46CDD" w:rsidR="00DE6194" w:rsidRPr="00DE6194" w:rsidRDefault="00DE6194" w:rsidP="00DE6194">
            <w:pPr>
              <w:spacing w:line="360" w:lineRule="auto"/>
              <w:jc w:val="both"/>
              <w:rPr>
                <w:b/>
                <w:lang w:val="pt-BR"/>
              </w:rPr>
            </w:pPr>
          </w:p>
        </w:tc>
      </w:tr>
      <w:tr w:rsidR="00DE6194" w:rsidRPr="00DE6194" w14:paraId="4D7F02C5" w14:textId="77777777" w:rsidTr="00DE6194">
        <w:trPr>
          <w:trHeight w:val="1500"/>
        </w:trPr>
        <w:tc>
          <w:tcPr>
            <w:tcW w:w="1020" w:type="dxa"/>
            <w:tcBorders>
              <w:top w:val="nil"/>
              <w:left w:val="single" w:sz="4" w:space="0" w:color="auto"/>
              <w:bottom w:val="single" w:sz="4" w:space="0" w:color="auto"/>
              <w:right w:val="single" w:sz="4" w:space="0" w:color="auto"/>
            </w:tcBorders>
            <w:shd w:val="clear" w:color="auto" w:fill="FFFFFF"/>
            <w:noWrap/>
            <w:vAlign w:val="bottom"/>
            <w:hideMark/>
          </w:tcPr>
          <w:p w14:paraId="0178FD1B" w14:textId="77777777" w:rsidR="00DE6194" w:rsidRPr="00DE6194" w:rsidRDefault="00DE6194" w:rsidP="00DE6194">
            <w:pPr>
              <w:spacing w:line="360" w:lineRule="auto"/>
              <w:jc w:val="both"/>
              <w:rPr>
                <w:b/>
                <w:lang w:val="pt-BR"/>
              </w:rPr>
            </w:pPr>
            <w:r w:rsidRPr="00DE6194">
              <w:rPr>
                <w:b/>
                <w:lang w:val="pt-BR"/>
              </w:rPr>
              <w:t>4</w:t>
            </w:r>
          </w:p>
        </w:tc>
        <w:tc>
          <w:tcPr>
            <w:tcW w:w="1100" w:type="dxa"/>
            <w:tcBorders>
              <w:top w:val="nil"/>
              <w:left w:val="nil"/>
              <w:bottom w:val="single" w:sz="4" w:space="0" w:color="auto"/>
              <w:right w:val="single" w:sz="4" w:space="0" w:color="auto"/>
            </w:tcBorders>
            <w:shd w:val="clear" w:color="auto" w:fill="FFFFFF"/>
            <w:noWrap/>
            <w:vAlign w:val="bottom"/>
            <w:hideMark/>
          </w:tcPr>
          <w:p w14:paraId="199299D3" w14:textId="77777777" w:rsidR="00DE6194" w:rsidRPr="00DE6194" w:rsidRDefault="00DE6194" w:rsidP="00DE6194">
            <w:pPr>
              <w:spacing w:line="360" w:lineRule="auto"/>
              <w:jc w:val="both"/>
              <w:rPr>
                <w:b/>
                <w:lang w:val="pt-BR"/>
              </w:rPr>
            </w:pPr>
            <w:r w:rsidRPr="00DE6194">
              <w:rPr>
                <w:b/>
                <w:lang w:val="pt-BR"/>
              </w:rPr>
              <w:t>UNID</w:t>
            </w:r>
          </w:p>
        </w:tc>
        <w:tc>
          <w:tcPr>
            <w:tcW w:w="960" w:type="dxa"/>
            <w:tcBorders>
              <w:top w:val="nil"/>
              <w:left w:val="nil"/>
              <w:bottom w:val="single" w:sz="4" w:space="0" w:color="auto"/>
              <w:right w:val="single" w:sz="4" w:space="0" w:color="auto"/>
            </w:tcBorders>
            <w:shd w:val="clear" w:color="auto" w:fill="FFFFFF"/>
            <w:noWrap/>
            <w:vAlign w:val="bottom"/>
            <w:hideMark/>
          </w:tcPr>
          <w:p w14:paraId="28240327" w14:textId="77777777" w:rsidR="00DE6194" w:rsidRPr="00DE6194" w:rsidRDefault="00DE6194" w:rsidP="00DE6194">
            <w:pPr>
              <w:spacing w:line="360" w:lineRule="auto"/>
              <w:jc w:val="both"/>
              <w:rPr>
                <w:b/>
                <w:lang w:val="pt-BR"/>
              </w:rPr>
            </w:pPr>
            <w:r w:rsidRPr="00DE6194">
              <w:rPr>
                <w:b/>
                <w:lang w:val="pt-BR"/>
              </w:rPr>
              <w:t>20</w:t>
            </w:r>
          </w:p>
        </w:tc>
        <w:tc>
          <w:tcPr>
            <w:tcW w:w="2720" w:type="dxa"/>
            <w:tcBorders>
              <w:top w:val="nil"/>
              <w:left w:val="nil"/>
              <w:bottom w:val="single" w:sz="4" w:space="0" w:color="auto"/>
              <w:right w:val="single" w:sz="4" w:space="0" w:color="auto"/>
            </w:tcBorders>
            <w:shd w:val="clear" w:color="auto" w:fill="FFFFFF"/>
            <w:vAlign w:val="center"/>
            <w:hideMark/>
          </w:tcPr>
          <w:p w14:paraId="0899C9CC" w14:textId="77777777" w:rsidR="00DE6194" w:rsidRPr="00DE6194" w:rsidRDefault="00DE6194" w:rsidP="00DE6194">
            <w:pPr>
              <w:spacing w:line="360" w:lineRule="auto"/>
              <w:jc w:val="both"/>
              <w:rPr>
                <w:b/>
                <w:lang w:val="pt-BR"/>
              </w:rPr>
            </w:pPr>
            <w:r w:rsidRPr="00DE6194">
              <w:rPr>
                <w:b/>
                <w:lang w:val="pt-BR"/>
              </w:rPr>
              <w:t>ACIDO FOSFORICO 37% GEL CONDICIONADOR DE ESMALTE E DENTINA</w:t>
            </w:r>
          </w:p>
        </w:tc>
        <w:tc>
          <w:tcPr>
            <w:tcW w:w="1695" w:type="dxa"/>
            <w:tcBorders>
              <w:top w:val="nil"/>
              <w:left w:val="nil"/>
              <w:bottom w:val="single" w:sz="4" w:space="0" w:color="auto"/>
              <w:right w:val="single" w:sz="4" w:space="0" w:color="auto"/>
            </w:tcBorders>
            <w:shd w:val="clear" w:color="auto" w:fill="FFFFFF"/>
            <w:noWrap/>
            <w:vAlign w:val="center"/>
          </w:tcPr>
          <w:p w14:paraId="0EDF520B" w14:textId="4CE6C778" w:rsidR="00DE6194" w:rsidRPr="00DE6194" w:rsidRDefault="00DE6194" w:rsidP="00DE6194">
            <w:pPr>
              <w:spacing w:line="360" w:lineRule="auto"/>
              <w:jc w:val="both"/>
              <w:rPr>
                <w:b/>
                <w:lang w:val="pt-BR"/>
              </w:rPr>
            </w:pPr>
          </w:p>
        </w:tc>
        <w:tc>
          <w:tcPr>
            <w:tcW w:w="1400" w:type="dxa"/>
            <w:tcBorders>
              <w:top w:val="nil"/>
              <w:left w:val="nil"/>
              <w:bottom w:val="single" w:sz="4" w:space="0" w:color="auto"/>
              <w:right w:val="single" w:sz="4" w:space="0" w:color="auto"/>
            </w:tcBorders>
            <w:shd w:val="clear" w:color="auto" w:fill="FFFFFF"/>
            <w:noWrap/>
            <w:vAlign w:val="center"/>
          </w:tcPr>
          <w:p w14:paraId="285B314C" w14:textId="747BCFFB" w:rsidR="00DE6194" w:rsidRPr="00DE6194" w:rsidRDefault="00DE6194" w:rsidP="00DE6194">
            <w:pPr>
              <w:spacing w:line="360" w:lineRule="auto"/>
              <w:jc w:val="both"/>
              <w:rPr>
                <w:b/>
                <w:lang w:val="pt-BR"/>
              </w:rPr>
            </w:pPr>
          </w:p>
        </w:tc>
      </w:tr>
      <w:tr w:rsidR="00DE6194" w:rsidRPr="00DE6194" w14:paraId="1C1E87B7" w14:textId="77777777" w:rsidTr="00DE6194">
        <w:trPr>
          <w:trHeight w:val="1500"/>
        </w:trPr>
        <w:tc>
          <w:tcPr>
            <w:tcW w:w="1020" w:type="dxa"/>
            <w:tcBorders>
              <w:top w:val="nil"/>
              <w:left w:val="single" w:sz="4" w:space="0" w:color="auto"/>
              <w:bottom w:val="single" w:sz="4" w:space="0" w:color="auto"/>
              <w:right w:val="single" w:sz="4" w:space="0" w:color="auto"/>
            </w:tcBorders>
            <w:shd w:val="clear" w:color="auto" w:fill="FFFFFF"/>
            <w:noWrap/>
            <w:vAlign w:val="bottom"/>
            <w:hideMark/>
          </w:tcPr>
          <w:p w14:paraId="1C9A0CB5" w14:textId="77777777" w:rsidR="00DE6194" w:rsidRPr="00DE6194" w:rsidRDefault="00DE6194" w:rsidP="00DE6194">
            <w:pPr>
              <w:spacing w:line="360" w:lineRule="auto"/>
              <w:jc w:val="both"/>
              <w:rPr>
                <w:b/>
                <w:lang w:val="pt-BR"/>
              </w:rPr>
            </w:pPr>
            <w:r w:rsidRPr="00DE6194">
              <w:rPr>
                <w:b/>
                <w:lang w:val="pt-BR"/>
              </w:rPr>
              <w:lastRenderedPageBreak/>
              <w:t>5</w:t>
            </w:r>
          </w:p>
        </w:tc>
        <w:tc>
          <w:tcPr>
            <w:tcW w:w="1100" w:type="dxa"/>
            <w:tcBorders>
              <w:top w:val="nil"/>
              <w:left w:val="nil"/>
              <w:bottom w:val="single" w:sz="4" w:space="0" w:color="auto"/>
              <w:right w:val="single" w:sz="4" w:space="0" w:color="auto"/>
            </w:tcBorders>
            <w:shd w:val="clear" w:color="auto" w:fill="FFFFFF"/>
            <w:noWrap/>
            <w:vAlign w:val="bottom"/>
            <w:hideMark/>
          </w:tcPr>
          <w:p w14:paraId="5CE64256" w14:textId="77777777" w:rsidR="00DE6194" w:rsidRPr="00DE6194" w:rsidRDefault="00DE6194" w:rsidP="00DE6194">
            <w:pPr>
              <w:spacing w:line="360" w:lineRule="auto"/>
              <w:jc w:val="both"/>
              <w:rPr>
                <w:b/>
                <w:lang w:val="pt-BR"/>
              </w:rPr>
            </w:pPr>
            <w:r w:rsidRPr="00DE6194">
              <w:rPr>
                <w:b/>
                <w:lang w:val="pt-BR"/>
              </w:rPr>
              <w:t>UNID</w:t>
            </w:r>
          </w:p>
        </w:tc>
        <w:tc>
          <w:tcPr>
            <w:tcW w:w="960" w:type="dxa"/>
            <w:tcBorders>
              <w:top w:val="nil"/>
              <w:left w:val="nil"/>
              <w:bottom w:val="single" w:sz="4" w:space="0" w:color="auto"/>
              <w:right w:val="single" w:sz="4" w:space="0" w:color="auto"/>
            </w:tcBorders>
            <w:shd w:val="clear" w:color="auto" w:fill="FFFFFF"/>
            <w:noWrap/>
            <w:vAlign w:val="bottom"/>
            <w:hideMark/>
          </w:tcPr>
          <w:p w14:paraId="088BBB22" w14:textId="77777777" w:rsidR="00DE6194" w:rsidRPr="00DE6194" w:rsidRDefault="00DE6194" w:rsidP="00DE6194">
            <w:pPr>
              <w:spacing w:line="360" w:lineRule="auto"/>
              <w:jc w:val="both"/>
              <w:rPr>
                <w:b/>
                <w:lang w:val="pt-BR"/>
              </w:rPr>
            </w:pPr>
            <w:r w:rsidRPr="00DE6194">
              <w:rPr>
                <w:b/>
                <w:lang w:val="pt-BR"/>
              </w:rPr>
              <w:t>1</w:t>
            </w:r>
          </w:p>
        </w:tc>
        <w:tc>
          <w:tcPr>
            <w:tcW w:w="2720" w:type="dxa"/>
            <w:tcBorders>
              <w:top w:val="nil"/>
              <w:left w:val="nil"/>
              <w:bottom w:val="single" w:sz="4" w:space="0" w:color="auto"/>
              <w:right w:val="single" w:sz="4" w:space="0" w:color="auto"/>
            </w:tcBorders>
            <w:shd w:val="clear" w:color="auto" w:fill="FFFFFF"/>
            <w:vAlign w:val="center"/>
            <w:hideMark/>
          </w:tcPr>
          <w:p w14:paraId="7396AB50" w14:textId="77777777" w:rsidR="00DE6194" w:rsidRPr="00DE6194" w:rsidRDefault="00DE6194" w:rsidP="00DE6194">
            <w:pPr>
              <w:spacing w:line="360" w:lineRule="auto"/>
              <w:jc w:val="both"/>
              <w:rPr>
                <w:b/>
                <w:lang w:val="pt-BR"/>
              </w:rPr>
            </w:pPr>
            <w:r w:rsidRPr="00DE6194">
              <w:rPr>
                <w:b/>
                <w:lang w:val="pt-BR"/>
              </w:rPr>
              <w:t>CIMENTO DE IONÔMERO DE VIDRO FOTOPOLIMERIZÁVEL</w:t>
            </w:r>
          </w:p>
        </w:tc>
        <w:tc>
          <w:tcPr>
            <w:tcW w:w="1695" w:type="dxa"/>
            <w:tcBorders>
              <w:top w:val="nil"/>
              <w:left w:val="nil"/>
              <w:bottom w:val="single" w:sz="4" w:space="0" w:color="auto"/>
              <w:right w:val="single" w:sz="4" w:space="0" w:color="auto"/>
            </w:tcBorders>
            <w:shd w:val="clear" w:color="auto" w:fill="FFFFFF"/>
            <w:noWrap/>
            <w:vAlign w:val="center"/>
          </w:tcPr>
          <w:p w14:paraId="76372374" w14:textId="4509089E" w:rsidR="00DE6194" w:rsidRPr="00DE6194" w:rsidRDefault="00DE6194" w:rsidP="00DE6194">
            <w:pPr>
              <w:spacing w:line="360" w:lineRule="auto"/>
              <w:jc w:val="both"/>
              <w:rPr>
                <w:b/>
                <w:lang w:val="pt-BR"/>
              </w:rPr>
            </w:pPr>
          </w:p>
        </w:tc>
        <w:tc>
          <w:tcPr>
            <w:tcW w:w="1400" w:type="dxa"/>
            <w:tcBorders>
              <w:top w:val="nil"/>
              <w:left w:val="nil"/>
              <w:bottom w:val="single" w:sz="4" w:space="0" w:color="auto"/>
              <w:right w:val="single" w:sz="4" w:space="0" w:color="auto"/>
            </w:tcBorders>
            <w:shd w:val="clear" w:color="auto" w:fill="FFFFFF"/>
            <w:noWrap/>
            <w:vAlign w:val="center"/>
          </w:tcPr>
          <w:p w14:paraId="3C582209" w14:textId="4C7F2707" w:rsidR="00DE6194" w:rsidRPr="00DE6194" w:rsidRDefault="00DE6194" w:rsidP="00DE6194">
            <w:pPr>
              <w:spacing w:line="360" w:lineRule="auto"/>
              <w:jc w:val="both"/>
              <w:rPr>
                <w:b/>
                <w:lang w:val="pt-BR"/>
              </w:rPr>
            </w:pPr>
          </w:p>
        </w:tc>
      </w:tr>
      <w:tr w:rsidR="00DE6194" w:rsidRPr="00DE6194" w14:paraId="71DB2C47" w14:textId="77777777" w:rsidTr="00DE6194">
        <w:trPr>
          <w:trHeight w:val="600"/>
        </w:trPr>
        <w:tc>
          <w:tcPr>
            <w:tcW w:w="1020" w:type="dxa"/>
            <w:tcBorders>
              <w:top w:val="nil"/>
              <w:left w:val="single" w:sz="4" w:space="0" w:color="auto"/>
              <w:bottom w:val="single" w:sz="4" w:space="0" w:color="auto"/>
              <w:right w:val="single" w:sz="4" w:space="0" w:color="auto"/>
            </w:tcBorders>
            <w:shd w:val="clear" w:color="auto" w:fill="FFFFFF"/>
            <w:noWrap/>
            <w:vAlign w:val="bottom"/>
            <w:hideMark/>
          </w:tcPr>
          <w:p w14:paraId="5A494627" w14:textId="77777777" w:rsidR="00DE6194" w:rsidRPr="00DE6194" w:rsidRDefault="00DE6194" w:rsidP="00DE6194">
            <w:pPr>
              <w:spacing w:line="360" w:lineRule="auto"/>
              <w:jc w:val="both"/>
              <w:rPr>
                <w:b/>
                <w:lang w:val="pt-BR"/>
              </w:rPr>
            </w:pPr>
            <w:r w:rsidRPr="00DE6194">
              <w:rPr>
                <w:b/>
                <w:lang w:val="pt-BR"/>
              </w:rPr>
              <w:t>6</w:t>
            </w:r>
          </w:p>
        </w:tc>
        <w:tc>
          <w:tcPr>
            <w:tcW w:w="1100" w:type="dxa"/>
            <w:tcBorders>
              <w:top w:val="nil"/>
              <w:left w:val="nil"/>
              <w:bottom w:val="single" w:sz="4" w:space="0" w:color="auto"/>
              <w:right w:val="single" w:sz="4" w:space="0" w:color="auto"/>
            </w:tcBorders>
            <w:shd w:val="clear" w:color="auto" w:fill="FFFFFF"/>
            <w:noWrap/>
            <w:vAlign w:val="bottom"/>
            <w:hideMark/>
          </w:tcPr>
          <w:p w14:paraId="48153BBB" w14:textId="77777777" w:rsidR="00DE6194" w:rsidRPr="00DE6194" w:rsidRDefault="00DE6194" w:rsidP="00DE6194">
            <w:pPr>
              <w:spacing w:line="360" w:lineRule="auto"/>
              <w:jc w:val="both"/>
              <w:rPr>
                <w:b/>
                <w:lang w:val="pt-BR"/>
              </w:rPr>
            </w:pPr>
            <w:r w:rsidRPr="00DE6194">
              <w:rPr>
                <w:b/>
                <w:lang w:val="pt-BR"/>
              </w:rPr>
              <w:t>CX</w:t>
            </w:r>
          </w:p>
        </w:tc>
        <w:tc>
          <w:tcPr>
            <w:tcW w:w="960" w:type="dxa"/>
            <w:tcBorders>
              <w:top w:val="nil"/>
              <w:left w:val="nil"/>
              <w:bottom w:val="single" w:sz="4" w:space="0" w:color="auto"/>
              <w:right w:val="single" w:sz="4" w:space="0" w:color="auto"/>
            </w:tcBorders>
            <w:shd w:val="clear" w:color="auto" w:fill="FFFFFF"/>
            <w:noWrap/>
            <w:vAlign w:val="bottom"/>
            <w:hideMark/>
          </w:tcPr>
          <w:p w14:paraId="71A14E8C" w14:textId="77777777" w:rsidR="00DE6194" w:rsidRPr="00DE6194" w:rsidRDefault="00DE6194" w:rsidP="00DE6194">
            <w:pPr>
              <w:spacing w:line="360" w:lineRule="auto"/>
              <w:jc w:val="both"/>
              <w:rPr>
                <w:b/>
                <w:lang w:val="pt-BR"/>
              </w:rPr>
            </w:pPr>
            <w:r w:rsidRPr="00DE6194">
              <w:rPr>
                <w:b/>
                <w:lang w:val="pt-BR"/>
              </w:rPr>
              <w:t>7</w:t>
            </w:r>
          </w:p>
        </w:tc>
        <w:tc>
          <w:tcPr>
            <w:tcW w:w="2720" w:type="dxa"/>
            <w:tcBorders>
              <w:top w:val="nil"/>
              <w:left w:val="nil"/>
              <w:bottom w:val="single" w:sz="4" w:space="0" w:color="auto"/>
              <w:right w:val="single" w:sz="4" w:space="0" w:color="auto"/>
            </w:tcBorders>
            <w:shd w:val="clear" w:color="auto" w:fill="FFFFFF"/>
            <w:vAlign w:val="center"/>
            <w:hideMark/>
          </w:tcPr>
          <w:p w14:paraId="544F33FD" w14:textId="77777777" w:rsidR="00DE6194" w:rsidRPr="00DE6194" w:rsidRDefault="00DE6194" w:rsidP="00DE6194">
            <w:pPr>
              <w:spacing w:line="360" w:lineRule="auto"/>
              <w:jc w:val="both"/>
              <w:rPr>
                <w:b/>
                <w:lang w:val="pt-BR"/>
              </w:rPr>
            </w:pPr>
            <w:r w:rsidRPr="00DE6194">
              <w:rPr>
                <w:b/>
                <w:lang w:val="pt-BR"/>
              </w:rPr>
              <w:t>EUGENOL VIDRO COM 20ML</w:t>
            </w:r>
          </w:p>
        </w:tc>
        <w:tc>
          <w:tcPr>
            <w:tcW w:w="1695" w:type="dxa"/>
            <w:tcBorders>
              <w:top w:val="nil"/>
              <w:left w:val="nil"/>
              <w:bottom w:val="single" w:sz="4" w:space="0" w:color="auto"/>
              <w:right w:val="single" w:sz="4" w:space="0" w:color="auto"/>
            </w:tcBorders>
            <w:shd w:val="clear" w:color="auto" w:fill="FFFFFF"/>
            <w:noWrap/>
            <w:vAlign w:val="center"/>
          </w:tcPr>
          <w:p w14:paraId="7D8A56BC" w14:textId="37B8279D" w:rsidR="00DE6194" w:rsidRPr="00DE6194" w:rsidRDefault="00DE6194" w:rsidP="00DE6194">
            <w:pPr>
              <w:spacing w:line="360" w:lineRule="auto"/>
              <w:jc w:val="both"/>
              <w:rPr>
                <w:b/>
                <w:lang w:val="pt-BR"/>
              </w:rPr>
            </w:pPr>
          </w:p>
        </w:tc>
        <w:tc>
          <w:tcPr>
            <w:tcW w:w="1400" w:type="dxa"/>
            <w:tcBorders>
              <w:top w:val="nil"/>
              <w:left w:val="nil"/>
              <w:bottom w:val="single" w:sz="4" w:space="0" w:color="auto"/>
              <w:right w:val="single" w:sz="4" w:space="0" w:color="auto"/>
            </w:tcBorders>
            <w:shd w:val="clear" w:color="auto" w:fill="FFFFFF"/>
            <w:noWrap/>
            <w:vAlign w:val="center"/>
          </w:tcPr>
          <w:p w14:paraId="3F2E64BB" w14:textId="069C5D69" w:rsidR="00DE6194" w:rsidRPr="00DE6194" w:rsidRDefault="00DE6194" w:rsidP="00DE6194">
            <w:pPr>
              <w:spacing w:line="360" w:lineRule="auto"/>
              <w:jc w:val="both"/>
              <w:rPr>
                <w:b/>
                <w:lang w:val="pt-BR"/>
              </w:rPr>
            </w:pPr>
          </w:p>
        </w:tc>
      </w:tr>
      <w:tr w:rsidR="00DE6194" w:rsidRPr="00DE6194" w14:paraId="1517F0EC" w14:textId="77777777" w:rsidTr="00DE6194">
        <w:trPr>
          <w:trHeight w:val="1500"/>
        </w:trPr>
        <w:tc>
          <w:tcPr>
            <w:tcW w:w="1020" w:type="dxa"/>
            <w:tcBorders>
              <w:top w:val="nil"/>
              <w:left w:val="single" w:sz="4" w:space="0" w:color="auto"/>
              <w:bottom w:val="single" w:sz="4" w:space="0" w:color="auto"/>
              <w:right w:val="single" w:sz="4" w:space="0" w:color="auto"/>
            </w:tcBorders>
            <w:shd w:val="clear" w:color="auto" w:fill="FFFFFF"/>
            <w:noWrap/>
            <w:vAlign w:val="bottom"/>
            <w:hideMark/>
          </w:tcPr>
          <w:p w14:paraId="003E918A" w14:textId="77777777" w:rsidR="00DE6194" w:rsidRPr="00DE6194" w:rsidRDefault="00DE6194" w:rsidP="00DE6194">
            <w:pPr>
              <w:spacing w:line="360" w:lineRule="auto"/>
              <w:jc w:val="both"/>
              <w:rPr>
                <w:b/>
                <w:lang w:val="pt-BR"/>
              </w:rPr>
            </w:pPr>
            <w:r w:rsidRPr="00DE6194">
              <w:rPr>
                <w:b/>
                <w:lang w:val="pt-BR"/>
              </w:rPr>
              <w:t>7</w:t>
            </w:r>
          </w:p>
        </w:tc>
        <w:tc>
          <w:tcPr>
            <w:tcW w:w="1100" w:type="dxa"/>
            <w:tcBorders>
              <w:top w:val="nil"/>
              <w:left w:val="nil"/>
              <w:bottom w:val="single" w:sz="4" w:space="0" w:color="auto"/>
              <w:right w:val="single" w:sz="4" w:space="0" w:color="auto"/>
            </w:tcBorders>
            <w:shd w:val="clear" w:color="auto" w:fill="FFFFFF"/>
            <w:noWrap/>
            <w:vAlign w:val="bottom"/>
            <w:hideMark/>
          </w:tcPr>
          <w:p w14:paraId="7B62046A" w14:textId="77777777" w:rsidR="00DE6194" w:rsidRPr="00DE6194" w:rsidRDefault="00DE6194" w:rsidP="00DE6194">
            <w:pPr>
              <w:spacing w:line="360" w:lineRule="auto"/>
              <w:jc w:val="both"/>
              <w:rPr>
                <w:b/>
                <w:lang w:val="pt-BR"/>
              </w:rPr>
            </w:pPr>
            <w:r w:rsidRPr="00DE6194">
              <w:rPr>
                <w:b/>
                <w:lang w:val="pt-BR"/>
              </w:rPr>
              <w:t>PCT</w:t>
            </w:r>
          </w:p>
        </w:tc>
        <w:tc>
          <w:tcPr>
            <w:tcW w:w="960" w:type="dxa"/>
            <w:tcBorders>
              <w:top w:val="nil"/>
              <w:left w:val="nil"/>
              <w:bottom w:val="single" w:sz="4" w:space="0" w:color="auto"/>
              <w:right w:val="single" w:sz="4" w:space="0" w:color="auto"/>
            </w:tcBorders>
            <w:shd w:val="clear" w:color="auto" w:fill="FFFFFF"/>
            <w:noWrap/>
            <w:vAlign w:val="bottom"/>
            <w:hideMark/>
          </w:tcPr>
          <w:p w14:paraId="7A5059EE" w14:textId="77777777" w:rsidR="00DE6194" w:rsidRPr="00DE6194" w:rsidRDefault="00DE6194" w:rsidP="00DE6194">
            <w:pPr>
              <w:spacing w:line="360" w:lineRule="auto"/>
              <w:jc w:val="both"/>
              <w:rPr>
                <w:b/>
                <w:lang w:val="pt-BR"/>
              </w:rPr>
            </w:pPr>
            <w:r w:rsidRPr="00DE6194">
              <w:rPr>
                <w:b/>
                <w:lang w:val="pt-BR"/>
              </w:rPr>
              <w:t>20</w:t>
            </w:r>
          </w:p>
        </w:tc>
        <w:tc>
          <w:tcPr>
            <w:tcW w:w="2720" w:type="dxa"/>
            <w:tcBorders>
              <w:top w:val="nil"/>
              <w:left w:val="nil"/>
              <w:bottom w:val="single" w:sz="4" w:space="0" w:color="auto"/>
              <w:right w:val="single" w:sz="4" w:space="0" w:color="auto"/>
            </w:tcBorders>
            <w:shd w:val="clear" w:color="auto" w:fill="FFFFFF"/>
            <w:vAlign w:val="center"/>
            <w:hideMark/>
          </w:tcPr>
          <w:p w14:paraId="7796FE9C" w14:textId="77777777" w:rsidR="00DE6194" w:rsidRPr="00DE6194" w:rsidRDefault="00DE6194" w:rsidP="00DE6194">
            <w:pPr>
              <w:spacing w:line="360" w:lineRule="auto"/>
              <w:jc w:val="both"/>
              <w:rPr>
                <w:b/>
                <w:lang w:val="pt-BR"/>
              </w:rPr>
            </w:pPr>
            <w:r w:rsidRPr="00DE6194">
              <w:rPr>
                <w:b/>
                <w:lang w:val="pt-BR"/>
              </w:rPr>
              <w:t>FITA BANDA MATRIZ DE AÇO COM SISTEMA DE FIXAÇÃO INCORPORADO</w:t>
            </w:r>
          </w:p>
        </w:tc>
        <w:tc>
          <w:tcPr>
            <w:tcW w:w="1695" w:type="dxa"/>
            <w:tcBorders>
              <w:top w:val="nil"/>
              <w:left w:val="nil"/>
              <w:bottom w:val="single" w:sz="4" w:space="0" w:color="auto"/>
              <w:right w:val="single" w:sz="4" w:space="0" w:color="auto"/>
            </w:tcBorders>
            <w:shd w:val="clear" w:color="auto" w:fill="FFFFFF"/>
            <w:noWrap/>
            <w:vAlign w:val="center"/>
          </w:tcPr>
          <w:p w14:paraId="76B2B050" w14:textId="28777F89" w:rsidR="00DE6194" w:rsidRPr="00DE6194" w:rsidRDefault="00DE6194" w:rsidP="00DE6194">
            <w:pPr>
              <w:spacing w:line="360" w:lineRule="auto"/>
              <w:jc w:val="both"/>
              <w:rPr>
                <w:b/>
                <w:lang w:val="pt-BR"/>
              </w:rPr>
            </w:pPr>
          </w:p>
        </w:tc>
        <w:tc>
          <w:tcPr>
            <w:tcW w:w="1400" w:type="dxa"/>
            <w:tcBorders>
              <w:top w:val="nil"/>
              <w:left w:val="nil"/>
              <w:bottom w:val="single" w:sz="4" w:space="0" w:color="auto"/>
              <w:right w:val="single" w:sz="4" w:space="0" w:color="auto"/>
            </w:tcBorders>
            <w:shd w:val="clear" w:color="auto" w:fill="FFFFFF"/>
            <w:noWrap/>
            <w:vAlign w:val="center"/>
          </w:tcPr>
          <w:p w14:paraId="4022E0D4" w14:textId="2ED47ACB" w:rsidR="00DE6194" w:rsidRPr="00DE6194" w:rsidRDefault="00DE6194" w:rsidP="00DE6194">
            <w:pPr>
              <w:spacing w:line="360" w:lineRule="auto"/>
              <w:jc w:val="both"/>
              <w:rPr>
                <w:b/>
                <w:lang w:val="pt-BR"/>
              </w:rPr>
            </w:pPr>
          </w:p>
        </w:tc>
      </w:tr>
      <w:tr w:rsidR="00DE6194" w:rsidRPr="00DE6194" w14:paraId="61F07C07" w14:textId="77777777" w:rsidTr="00DE6194">
        <w:trPr>
          <w:trHeight w:val="1200"/>
        </w:trPr>
        <w:tc>
          <w:tcPr>
            <w:tcW w:w="1020" w:type="dxa"/>
            <w:tcBorders>
              <w:top w:val="nil"/>
              <w:left w:val="single" w:sz="4" w:space="0" w:color="auto"/>
              <w:bottom w:val="single" w:sz="4" w:space="0" w:color="auto"/>
              <w:right w:val="single" w:sz="4" w:space="0" w:color="auto"/>
            </w:tcBorders>
            <w:shd w:val="clear" w:color="auto" w:fill="FFFFFF"/>
            <w:noWrap/>
            <w:vAlign w:val="bottom"/>
            <w:hideMark/>
          </w:tcPr>
          <w:p w14:paraId="52824149" w14:textId="77777777" w:rsidR="00DE6194" w:rsidRPr="00DE6194" w:rsidRDefault="00DE6194" w:rsidP="00DE6194">
            <w:pPr>
              <w:spacing w:line="360" w:lineRule="auto"/>
              <w:jc w:val="both"/>
              <w:rPr>
                <w:b/>
                <w:lang w:val="pt-BR"/>
              </w:rPr>
            </w:pPr>
            <w:r w:rsidRPr="00DE6194">
              <w:rPr>
                <w:b/>
                <w:lang w:val="pt-BR"/>
              </w:rPr>
              <w:t>8</w:t>
            </w:r>
          </w:p>
        </w:tc>
        <w:tc>
          <w:tcPr>
            <w:tcW w:w="1100" w:type="dxa"/>
            <w:tcBorders>
              <w:top w:val="nil"/>
              <w:left w:val="nil"/>
              <w:bottom w:val="single" w:sz="4" w:space="0" w:color="auto"/>
              <w:right w:val="single" w:sz="4" w:space="0" w:color="auto"/>
            </w:tcBorders>
            <w:shd w:val="clear" w:color="auto" w:fill="FFFFFF"/>
            <w:noWrap/>
            <w:vAlign w:val="bottom"/>
            <w:hideMark/>
          </w:tcPr>
          <w:p w14:paraId="6A0F6628" w14:textId="77777777" w:rsidR="00DE6194" w:rsidRPr="00DE6194" w:rsidRDefault="00DE6194" w:rsidP="00DE6194">
            <w:pPr>
              <w:spacing w:line="360" w:lineRule="auto"/>
              <w:jc w:val="both"/>
              <w:rPr>
                <w:b/>
                <w:lang w:val="pt-BR"/>
              </w:rPr>
            </w:pPr>
            <w:r w:rsidRPr="00DE6194">
              <w:rPr>
                <w:b/>
                <w:lang w:val="pt-BR"/>
              </w:rPr>
              <w:t>CX</w:t>
            </w:r>
          </w:p>
        </w:tc>
        <w:tc>
          <w:tcPr>
            <w:tcW w:w="960" w:type="dxa"/>
            <w:tcBorders>
              <w:top w:val="nil"/>
              <w:left w:val="nil"/>
              <w:bottom w:val="single" w:sz="4" w:space="0" w:color="auto"/>
              <w:right w:val="single" w:sz="4" w:space="0" w:color="auto"/>
            </w:tcBorders>
            <w:shd w:val="clear" w:color="auto" w:fill="FFFFFF"/>
            <w:noWrap/>
            <w:vAlign w:val="bottom"/>
            <w:hideMark/>
          </w:tcPr>
          <w:p w14:paraId="6BCF0829" w14:textId="77777777" w:rsidR="00DE6194" w:rsidRPr="00DE6194" w:rsidRDefault="00DE6194" w:rsidP="00DE6194">
            <w:pPr>
              <w:spacing w:line="360" w:lineRule="auto"/>
              <w:jc w:val="both"/>
              <w:rPr>
                <w:b/>
                <w:lang w:val="pt-BR"/>
              </w:rPr>
            </w:pPr>
            <w:r w:rsidRPr="00DE6194">
              <w:rPr>
                <w:b/>
                <w:lang w:val="pt-BR"/>
              </w:rPr>
              <w:t>10</w:t>
            </w:r>
          </w:p>
        </w:tc>
        <w:tc>
          <w:tcPr>
            <w:tcW w:w="2720" w:type="dxa"/>
            <w:tcBorders>
              <w:top w:val="nil"/>
              <w:left w:val="nil"/>
              <w:bottom w:val="single" w:sz="4" w:space="0" w:color="auto"/>
              <w:right w:val="single" w:sz="4" w:space="0" w:color="auto"/>
            </w:tcBorders>
            <w:shd w:val="clear" w:color="auto" w:fill="FFFFFF"/>
            <w:vAlign w:val="center"/>
            <w:hideMark/>
          </w:tcPr>
          <w:p w14:paraId="007901DD" w14:textId="77777777" w:rsidR="00DE6194" w:rsidRPr="00DE6194" w:rsidRDefault="00DE6194" w:rsidP="00DE6194">
            <w:pPr>
              <w:spacing w:line="360" w:lineRule="auto"/>
              <w:jc w:val="both"/>
              <w:rPr>
                <w:b/>
                <w:lang w:val="pt-BR"/>
              </w:rPr>
            </w:pPr>
            <w:r w:rsidRPr="00DE6194">
              <w:rPr>
                <w:b/>
                <w:lang w:val="pt-BR"/>
              </w:rPr>
              <w:t>FORMOCRESOL 19% DE FORMALDEIDO E 35% DE CRESOL 10ML</w:t>
            </w:r>
          </w:p>
        </w:tc>
        <w:tc>
          <w:tcPr>
            <w:tcW w:w="1695" w:type="dxa"/>
            <w:tcBorders>
              <w:top w:val="nil"/>
              <w:left w:val="nil"/>
              <w:bottom w:val="single" w:sz="4" w:space="0" w:color="auto"/>
              <w:right w:val="single" w:sz="4" w:space="0" w:color="auto"/>
            </w:tcBorders>
            <w:shd w:val="clear" w:color="auto" w:fill="FFFFFF"/>
            <w:noWrap/>
            <w:vAlign w:val="center"/>
          </w:tcPr>
          <w:p w14:paraId="3D491D3A" w14:textId="274388BF" w:rsidR="00DE6194" w:rsidRPr="00DE6194" w:rsidRDefault="00DE6194" w:rsidP="00DE6194">
            <w:pPr>
              <w:spacing w:line="360" w:lineRule="auto"/>
              <w:jc w:val="both"/>
              <w:rPr>
                <w:b/>
                <w:lang w:val="pt-BR"/>
              </w:rPr>
            </w:pPr>
          </w:p>
        </w:tc>
        <w:tc>
          <w:tcPr>
            <w:tcW w:w="1400" w:type="dxa"/>
            <w:tcBorders>
              <w:top w:val="nil"/>
              <w:left w:val="nil"/>
              <w:bottom w:val="single" w:sz="4" w:space="0" w:color="auto"/>
              <w:right w:val="single" w:sz="4" w:space="0" w:color="auto"/>
            </w:tcBorders>
            <w:shd w:val="clear" w:color="auto" w:fill="FFFFFF"/>
            <w:noWrap/>
            <w:vAlign w:val="center"/>
          </w:tcPr>
          <w:p w14:paraId="38F31EC7" w14:textId="0B6470AE" w:rsidR="00DE6194" w:rsidRPr="00DE6194" w:rsidRDefault="00DE6194" w:rsidP="00DE6194">
            <w:pPr>
              <w:spacing w:line="360" w:lineRule="auto"/>
              <w:jc w:val="both"/>
              <w:rPr>
                <w:b/>
                <w:lang w:val="pt-BR"/>
              </w:rPr>
            </w:pPr>
          </w:p>
        </w:tc>
      </w:tr>
      <w:tr w:rsidR="00DE6194" w:rsidRPr="00DE6194" w14:paraId="15471DFA" w14:textId="77777777" w:rsidTr="00DE6194">
        <w:trPr>
          <w:trHeight w:val="600"/>
        </w:trPr>
        <w:tc>
          <w:tcPr>
            <w:tcW w:w="1020" w:type="dxa"/>
            <w:tcBorders>
              <w:top w:val="nil"/>
              <w:left w:val="single" w:sz="4" w:space="0" w:color="auto"/>
              <w:bottom w:val="single" w:sz="4" w:space="0" w:color="auto"/>
              <w:right w:val="single" w:sz="4" w:space="0" w:color="auto"/>
            </w:tcBorders>
            <w:shd w:val="clear" w:color="auto" w:fill="FFFFFF"/>
            <w:noWrap/>
            <w:vAlign w:val="bottom"/>
            <w:hideMark/>
          </w:tcPr>
          <w:p w14:paraId="61D2FA2C" w14:textId="77777777" w:rsidR="00DE6194" w:rsidRPr="00DE6194" w:rsidRDefault="00DE6194" w:rsidP="00DE6194">
            <w:pPr>
              <w:spacing w:line="360" w:lineRule="auto"/>
              <w:jc w:val="both"/>
              <w:rPr>
                <w:b/>
                <w:lang w:val="pt-BR"/>
              </w:rPr>
            </w:pPr>
            <w:r w:rsidRPr="00DE6194">
              <w:rPr>
                <w:b/>
                <w:lang w:val="pt-BR"/>
              </w:rPr>
              <w:t>9</w:t>
            </w:r>
          </w:p>
        </w:tc>
        <w:tc>
          <w:tcPr>
            <w:tcW w:w="1100" w:type="dxa"/>
            <w:tcBorders>
              <w:top w:val="nil"/>
              <w:left w:val="nil"/>
              <w:bottom w:val="single" w:sz="4" w:space="0" w:color="auto"/>
              <w:right w:val="single" w:sz="4" w:space="0" w:color="auto"/>
            </w:tcBorders>
            <w:shd w:val="clear" w:color="auto" w:fill="FFFFFF"/>
            <w:noWrap/>
            <w:vAlign w:val="bottom"/>
            <w:hideMark/>
          </w:tcPr>
          <w:p w14:paraId="75D45DD2" w14:textId="77777777" w:rsidR="00DE6194" w:rsidRPr="00DE6194" w:rsidRDefault="00DE6194" w:rsidP="00DE6194">
            <w:pPr>
              <w:spacing w:line="360" w:lineRule="auto"/>
              <w:jc w:val="both"/>
              <w:rPr>
                <w:b/>
                <w:lang w:val="pt-BR"/>
              </w:rPr>
            </w:pPr>
            <w:r w:rsidRPr="00DE6194">
              <w:rPr>
                <w:b/>
                <w:lang w:val="pt-BR"/>
              </w:rPr>
              <w:t> </w:t>
            </w:r>
          </w:p>
        </w:tc>
        <w:tc>
          <w:tcPr>
            <w:tcW w:w="960" w:type="dxa"/>
            <w:tcBorders>
              <w:top w:val="nil"/>
              <w:left w:val="nil"/>
              <w:bottom w:val="single" w:sz="4" w:space="0" w:color="auto"/>
              <w:right w:val="single" w:sz="4" w:space="0" w:color="auto"/>
            </w:tcBorders>
            <w:shd w:val="clear" w:color="auto" w:fill="FFFFFF"/>
            <w:noWrap/>
            <w:vAlign w:val="bottom"/>
            <w:hideMark/>
          </w:tcPr>
          <w:p w14:paraId="6F203A72" w14:textId="77777777" w:rsidR="00DE6194" w:rsidRPr="00DE6194" w:rsidRDefault="00DE6194" w:rsidP="00DE6194">
            <w:pPr>
              <w:spacing w:line="360" w:lineRule="auto"/>
              <w:jc w:val="both"/>
              <w:rPr>
                <w:b/>
                <w:lang w:val="pt-BR"/>
              </w:rPr>
            </w:pPr>
            <w:r w:rsidRPr="00DE6194">
              <w:rPr>
                <w:b/>
                <w:lang w:val="pt-BR"/>
              </w:rPr>
              <w:t>10</w:t>
            </w:r>
          </w:p>
        </w:tc>
        <w:tc>
          <w:tcPr>
            <w:tcW w:w="2720" w:type="dxa"/>
            <w:tcBorders>
              <w:top w:val="nil"/>
              <w:left w:val="nil"/>
              <w:bottom w:val="single" w:sz="4" w:space="0" w:color="auto"/>
              <w:right w:val="single" w:sz="4" w:space="0" w:color="auto"/>
            </w:tcBorders>
            <w:shd w:val="clear" w:color="auto" w:fill="FFFFFF"/>
            <w:vAlign w:val="center"/>
            <w:hideMark/>
          </w:tcPr>
          <w:p w14:paraId="426F1CAD" w14:textId="77777777" w:rsidR="00DE6194" w:rsidRPr="00DE6194" w:rsidRDefault="00DE6194" w:rsidP="00DE6194">
            <w:pPr>
              <w:spacing w:line="360" w:lineRule="auto"/>
              <w:jc w:val="both"/>
              <w:rPr>
                <w:b/>
                <w:lang w:val="pt-BR"/>
              </w:rPr>
            </w:pPr>
            <w:r w:rsidRPr="00DE6194">
              <w:rPr>
                <w:b/>
                <w:lang w:val="pt-BR"/>
              </w:rPr>
              <w:t>GESSO PEDRA TIPO II</w:t>
            </w:r>
          </w:p>
        </w:tc>
        <w:tc>
          <w:tcPr>
            <w:tcW w:w="1695" w:type="dxa"/>
            <w:tcBorders>
              <w:top w:val="nil"/>
              <w:left w:val="nil"/>
              <w:bottom w:val="single" w:sz="4" w:space="0" w:color="auto"/>
              <w:right w:val="single" w:sz="4" w:space="0" w:color="auto"/>
            </w:tcBorders>
            <w:shd w:val="clear" w:color="auto" w:fill="FFFFFF"/>
            <w:noWrap/>
            <w:vAlign w:val="center"/>
          </w:tcPr>
          <w:p w14:paraId="3BABFD07" w14:textId="46065CB6" w:rsidR="00DE6194" w:rsidRPr="00DE6194" w:rsidRDefault="00DE6194" w:rsidP="00DE6194">
            <w:pPr>
              <w:spacing w:line="360" w:lineRule="auto"/>
              <w:jc w:val="both"/>
              <w:rPr>
                <w:b/>
                <w:lang w:val="pt-BR"/>
              </w:rPr>
            </w:pPr>
          </w:p>
        </w:tc>
        <w:tc>
          <w:tcPr>
            <w:tcW w:w="1400" w:type="dxa"/>
            <w:tcBorders>
              <w:top w:val="nil"/>
              <w:left w:val="nil"/>
              <w:bottom w:val="single" w:sz="4" w:space="0" w:color="auto"/>
              <w:right w:val="single" w:sz="4" w:space="0" w:color="auto"/>
            </w:tcBorders>
            <w:shd w:val="clear" w:color="auto" w:fill="FFFFFF"/>
            <w:noWrap/>
            <w:vAlign w:val="center"/>
          </w:tcPr>
          <w:p w14:paraId="5016C9C3" w14:textId="64E1D071" w:rsidR="00DE6194" w:rsidRPr="00DE6194" w:rsidRDefault="00DE6194" w:rsidP="00DE6194">
            <w:pPr>
              <w:spacing w:line="360" w:lineRule="auto"/>
              <w:jc w:val="both"/>
              <w:rPr>
                <w:b/>
                <w:lang w:val="pt-BR"/>
              </w:rPr>
            </w:pPr>
          </w:p>
        </w:tc>
      </w:tr>
      <w:tr w:rsidR="00DE6194" w:rsidRPr="00DE6194" w14:paraId="5F388E38" w14:textId="77777777" w:rsidTr="00DE6194">
        <w:trPr>
          <w:trHeight w:val="1200"/>
        </w:trPr>
        <w:tc>
          <w:tcPr>
            <w:tcW w:w="1020" w:type="dxa"/>
            <w:tcBorders>
              <w:top w:val="nil"/>
              <w:left w:val="single" w:sz="4" w:space="0" w:color="auto"/>
              <w:bottom w:val="single" w:sz="4" w:space="0" w:color="auto"/>
              <w:right w:val="single" w:sz="4" w:space="0" w:color="auto"/>
            </w:tcBorders>
            <w:shd w:val="clear" w:color="auto" w:fill="FFFFFF"/>
            <w:noWrap/>
            <w:vAlign w:val="bottom"/>
            <w:hideMark/>
          </w:tcPr>
          <w:p w14:paraId="6455B504" w14:textId="77777777" w:rsidR="00DE6194" w:rsidRPr="00DE6194" w:rsidRDefault="00DE6194" w:rsidP="00DE6194">
            <w:pPr>
              <w:spacing w:line="360" w:lineRule="auto"/>
              <w:jc w:val="both"/>
              <w:rPr>
                <w:b/>
                <w:lang w:val="pt-BR"/>
              </w:rPr>
            </w:pPr>
            <w:r w:rsidRPr="00DE6194">
              <w:rPr>
                <w:b/>
                <w:lang w:val="pt-BR"/>
              </w:rPr>
              <w:t>10</w:t>
            </w:r>
          </w:p>
        </w:tc>
        <w:tc>
          <w:tcPr>
            <w:tcW w:w="1100" w:type="dxa"/>
            <w:tcBorders>
              <w:top w:val="nil"/>
              <w:left w:val="nil"/>
              <w:bottom w:val="single" w:sz="4" w:space="0" w:color="auto"/>
              <w:right w:val="single" w:sz="4" w:space="0" w:color="auto"/>
            </w:tcBorders>
            <w:shd w:val="clear" w:color="auto" w:fill="FFFFFF"/>
            <w:noWrap/>
            <w:vAlign w:val="bottom"/>
            <w:hideMark/>
          </w:tcPr>
          <w:p w14:paraId="470E594E" w14:textId="77777777" w:rsidR="00DE6194" w:rsidRPr="00DE6194" w:rsidRDefault="00DE6194" w:rsidP="00DE6194">
            <w:pPr>
              <w:spacing w:line="360" w:lineRule="auto"/>
              <w:jc w:val="both"/>
              <w:rPr>
                <w:b/>
                <w:lang w:val="pt-BR"/>
              </w:rPr>
            </w:pPr>
            <w:r w:rsidRPr="00DE6194">
              <w:rPr>
                <w:b/>
                <w:lang w:val="pt-BR"/>
              </w:rPr>
              <w:t>UNID</w:t>
            </w:r>
          </w:p>
        </w:tc>
        <w:tc>
          <w:tcPr>
            <w:tcW w:w="960" w:type="dxa"/>
            <w:tcBorders>
              <w:top w:val="nil"/>
              <w:left w:val="nil"/>
              <w:bottom w:val="single" w:sz="4" w:space="0" w:color="auto"/>
              <w:right w:val="single" w:sz="4" w:space="0" w:color="auto"/>
            </w:tcBorders>
            <w:shd w:val="clear" w:color="auto" w:fill="FFFFFF"/>
            <w:noWrap/>
            <w:vAlign w:val="bottom"/>
            <w:hideMark/>
          </w:tcPr>
          <w:p w14:paraId="0C84F309" w14:textId="77777777" w:rsidR="00DE6194" w:rsidRPr="00DE6194" w:rsidRDefault="00DE6194" w:rsidP="00DE6194">
            <w:pPr>
              <w:spacing w:line="360" w:lineRule="auto"/>
              <w:jc w:val="both"/>
              <w:rPr>
                <w:b/>
                <w:lang w:val="pt-BR"/>
              </w:rPr>
            </w:pPr>
            <w:r w:rsidRPr="00DE6194">
              <w:rPr>
                <w:b/>
                <w:lang w:val="pt-BR"/>
              </w:rPr>
              <w:t>15</w:t>
            </w:r>
          </w:p>
        </w:tc>
        <w:tc>
          <w:tcPr>
            <w:tcW w:w="2720" w:type="dxa"/>
            <w:tcBorders>
              <w:top w:val="nil"/>
              <w:left w:val="nil"/>
              <w:bottom w:val="single" w:sz="4" w:space="0" w:color="auto"/>
              <w:right w:val="single" w:sz="4" w:space="0" w:color="auto"/>
            </w:tcBorders>
            <w:shd w:val="clear" w:color="auto" w:fill="FFFFFF"/>
            <w:vAlign w:val="center"/>
            <w:hideMark/>
          </w:tcPr>
          <w:p w14:paraId="636C50BF" w14:textId="77777777" w:rsidR="00DE6194" w:rsidRPr="00DE6194" w:rsidRDefault="00DE6194" w:rsidP="00DE6194">
            <w:pPr>
              <w:spacing w:line="360" w:lineRule="auto"/>
              <w:jc w:val="both"/>
              <w:rPr>
                <w:b/>
                <w:lang w:val="pt-BR"/>
              </w:rPr>
            </w:pPr>
            <w:r w:rsidRPr="00DE6194">
              <w:rPr>
                <w:b/>
                <w:lang w:val="pt-BR"/>
              </w:rPr>
              <w:t>IONÔMERO DE VIDRO RESTAURADOR IONGLASS PHOTO</w:t>
            </w:r>
          </w:p>
        </w:tc>
        <w:tc>
          <w:tcPr>
            <w:tcW w:w="1695" w:type="dxa"/>
            <w:tcBorders>
              <w:top w:val="nil"/>
              <w:left w:val="nil"/>
              <w:bottom w:val="single" w:sz="4" w:space="0" w:color="auto"/>
              <w:right w:val="single" w:sz="4" w:space="0" w:color="auto"/>
            </w:tcBorders>
            <w:shd w:val="clear" w:color="auto" w:fill="FFFFFF"/>
            <w:noWrap/>
            <w:vAlign w:val="center"/>
          </w:tcPr>
          <w:p w14:paraId="4D629D3B" w14:textId="3E93C450" w:rsidR="00DE6194" w:rsidRPr="00DE6194" w:rsidRDefault="00DE6194" w:rsidP="00DE6194">
            <w:pPr>
              <w:spacing w:line="360" w:lineRule="auto"/>
              <w:jc w:val="both"/>
              <w:rPr>
                <w:b/>
                <w:lang w:val="pt-BR"/>
              </w:rPr>
            </w:pPr>
          </w:p>
        </w:tc>
        <w:tc>
          <w:tcPr>
            <w:tcW w:w="1400" w:type="dxa"/>
            <w:tcBorders>
              <w:top w:val="nil"/>
              <w:left w:val="nil"/>
              <w:bottom w:val="single" w:sz="4" w:space="0" w:color="auto"/>
              <w:right w:val="single" w:sz="4" w:space="0" w:color="auto"/>
            </w:tcBorders>
            <w:shd w:val="clear" w:color="auto" w:fill="FFFFFF"/>
            <w:noWrap/>
            <w:vAlign w:val="center"/>
          </w:tcPr>
          <w:p w14:paraId="5B36C536" w14:textId="7D1F8DE7" w:rsidR="00DE6194" w:rsidRPr="00DE6194" w:rsidRDefault="00DE6194" w:rsidP="00DE6194">
            <w:pPr>
              <w:spacing w:line="360" w:lineRule="auto"/>
              <w:jc w:val="both"/>
              <w:rPr>
                <w:b/>
                <w:lang w:val="pt-BR"/>
              </w:rPr>
            </w:pPr>
          </w:p>
        </w:tc>
      </w:tr>
      <w:tr w:rsidR="00DE6194" w:rsidRPr="00DE6194" w14:paraId="19F208EF" w14:textId="77777777" w:rsidTr="00DE6194">
        <w:trPr>
          <w:trHeight w:val="1500"/>
        </w:trPr>
        <w:tc>
          <w:tcPr>
            <w:tcW w:w="1020" w:type="dxa"/>
            <w:tcBorders>
              <w:top w:val="nil"/>
              <w:left w:val="single" w:sz="4" w:space="0" w:color="auto"/>
              <w:bottom w:val="single" w:sz="4" w:space="0" w:color="auto"/>
              <w:right w:val="single" w:sz="4" w:space="0" w:color="auto"/>
            </w:tcBorders>
            <w:shd w:val="clear" w:color="auto" w:fill="FFFFFF"/>
            <w:noWrap/>
            <w:vAlign w:val="bottom"/>
            <w:hideMark/>
          </w:tcPr>
          <w:p w14:paraId="17B4DFE0" w14:textId="77777777" w:rsidR="00DE6194" w:rsidRPr="00DE6194" w:rsidRDefault="00DE6194" w:rsidP="00DE6194">
            <w:pPr>
              <w:spacing w:line="360" w:lineRule="auto"/>
              <w:jc w:val="both"/>
              <w:rPr>
                <w:b/>
                <w:lang w:val="pt-BR"/>
              </w:rPr>
            </w:pPr>
            <w:r w:rsidRPr="00DE6194">
              <w:rPr>
                <w:b/>
                <w:lang w:val="pt-BR"/>
              </w:rPr>
              <w:t>11</w:t>
            </w:r>
          </w:p>
        </w:tc>
        <w:tc>
          <w:tcPr>
            <w:tcW w:w="1100" w:type="dxa"/>
            <w:tcBorders>
              <w:top w:val="nil"/>
              <w:left w:val="nil"/>
              <w:bottom w:val="single" w:sz="4" w:space="0" w:color="auto"/>
              <w:right w:val="single" w:sz="4" w:space="0" w:color="auto"/>
            </w:tcBorders>
            <w:shd w:val="clear" w:color="auto" w:fill="FFFFFF"/>
            <w:noWrap/>
            <w:vAlign w:val="bottom"/>
            <w:hideMark/>
          </w:tcPr>
          <w:p w14:paraId="10FD4C93" w14:textId="77777777" w:rsidR="00DE6194" w:rsidRPr="00DE6194" w:rsidRDefault="00DE6194" w:rsidP="00DE6194">
            <w:pPr>
              <w:spacing w:line="360" w:lineRule="auto"/>
              <w:jc w:val="both"/>
              <w:rPr>
                <w:b/>
                <w:lang w:val="pt-BR"/>
              </w:rPr>
            </w:pPr>
            <w:r w:rsidRPr="00DE6194">
              <w:rPr>
                <w:b/>
                <w:lang w:val="pt-BR"/>
              </w:rPr>
              <w:t>LITROS</w:t>
            </w:r>
          </w:p>
        </w:tc>
        <w:tc>
          <w:tcPr>
            <w:tcW w:w="960" w:type="dxa"/>
            <w:tcBorders>
              <w:top w:val="nil"/>
              <w:left w:val="nil"/>
              <w:bottom w:val="single" w:sz="4" w:space="0" w:color="auto"/>
              <w:right w:val="single" w:sz="4" w:space="0" w:color="auto"/>
            </w:tcBorders>
            <w:shd w:val="clear" w:color="auto" w:fill="FFFFFF"/>
            <w:noWrap/>
            <w:vAlign w:val="bottom"/>
            <w:hideMark/>
          </w:tcPr>
          <w:p w14:paraId="606F5FB8" w14:textId="77777777" w:rsidR="00DE6194" w:rsidRPr="00DE6194" w:rsidRDefault="00DE6194" w:rsidP="00DE6194">
            <w:pPr>
              <w:spacing w:line="360" w:lineRule="auto"/>
              <w:jc w:val="both"/>
              <w:rPr>
                <w:b/>
                <w:lang w:val="pt-BR"/>
              </w:rPr>
            </w:pPr>
            <w:r w:rsidRPr="00DE6194">
              <w:rPr>
                <w:b/>
                <w:lang w:val="pt-BR"/>
              </w:rPr>
              <w:t>5</w:t>
            </w:r>
          </w:p>
        </w:tc>
        <w:tc>
          <w:tcPr>
            <w:tcW w:w="2720" w:type="dxa"/>
            <w:tcBorders>
              <w:top w:val="nil"/>
              <w:left w:val="nil"/>
              <w:bottom w:val="single" w:sz="4" w:space="0" w:color="auto"/>
              <w:right w:val="single" w:sz="4" w:space="0" w:color="auto"/>
            </w:tcBorders>
            <w:shd w:val="clear" w:color="auto" w:fill="FFFFFF"/>
            <w:vAlign w:val="center"/>
            <w:hideMark/>
          </w:tcPr>
          <w:p w14:paraId="2BB7F827" w14:textId="77777777" w:rsidR="00DE6194" w:rsidRPr="00DE6194" w:rsidRDefault="00DE6194" w:rsidP="00DE6194">
            <w:pPr>
              <w:spacing w:line="360" w:lineRule="auto"/>
              <w:jc w:val="both"/>
              <w:rPr>
                <w:b/>
                <w:lang w:val="pt-BR"/>
              </w:rPr>
            </w:pPr>
            <w:r w:rsidRPr="00DE6194">
              <w:rPr>
                <w:b/>
                <w:lang w:val="pt-BR"/>
              </w:rPr>
              <w:t>LIQUIDO DE LABARRAQUE HIPLOCORITO DE SODIO 2,5% 1000 ML</w:t>
            </w:r>
          </w:p>
        </w:tc>
        <w:tc>
          <w:tcPr>
            <w:tcW w:w="1695" w:type="dxa"/>
            <w:tcBorders>
              <w:top w:val="nil"/>
              <w:left w:val="nil"/>
              <w:bottom w:val="single" w:sz="4" w:space="0" w:color="auto"/>
              <w:right w:val="single" w:sz="4" w:space="0" w:color="auto"/>
            </w:tcBorders>
            <w:shd w:val="clear" w:color="auto" w:fill="FFFFFF"/>
            <w:noWrap/>
            <w:vAlign w:val="center"/>
          </w:tcPr>
          <w:p w14:paraId="4BB7AFA2" w14:textId="19D184A9" w:rsidR="00DE6194" w:rsidRPr="00DE6194" w:rsidRDefault="00DE6194" w:rsidP="00DE6194">
            <w:pPr>
              <w:spacing w:line="360" w:lineRule="auto"/>
              <w:jc w:val="both"/>
              <w:rPr>
                <w:b/>
                <w:lang w:val="pt-BR"/>
              </w:rPr>
            </w:pPr>
          </w:p>
        </w:tc>
        <w:tc>
          <w:tcPr>
            <w:tcW w:w="1400" w:type="dxa"/>
            <w:tcBorders>
              <w:top w:val="nil"/>
              <w:left w:val="nil"/>
              <w:bottom w:val="single" w:sz="4" w:space="0" w:color="auto"/>
              <w:right w:val="single" w:sz="4" w:space="0" w:color="auto"/>
            </w:tcBorders>
            <w:shd w:val="clear" w:color="auto" w:fill="FFFFFF"/>
            <w:noWrap/>
            <w:vAlign w:val="center"/>
          </w:tcPr>
          <w:p w14:paraId="60D9ADEB" w14:textId="45DF1265" w:rsidR="00DE6194" w:rsidRPr="00DE6194" w:rsidRDefault="00DE6194" w:rsidP="00DE6194">
            <w:pPr>
              <w:spacing w:line="360" w:lineRule="auto"/>
              <w:jc w:val="both"/>
              <w:rPr>
                <w:b/>
                <w:lang w:val="pt-BR"/>
              </w:rPr>
            </w:pPr>
          </w:p>
        </w:tc>
      </w:tr>
      <w:tr w:rsidR="00DE6194" w:rsidRPr="00DE6194" w14:paraId="20CAD7AE" w14:textId="77777777" w:rsidTr="00DE6194">
        <w:trPr>
          <w:trHeight w:val="900"/>
        </w:trPr>
        <w:tc>
          <w:tcPr>
            <w:tcW w:w="1020" w:type="dxa"/>
            <w:tcBorders>
              <w:top w:val="nil"/>
              <w:left w:val="single" w:sz="4" w:space="0" w:color="auto"/>
              <w:bottom w:val="single" w:sz="4" w:space="0" w:color="auto"/>
              <w:right w:val="single" w:sz="4" w:space="0" w:color="auto"/>
            </w:tcBorders>
            <w:shd w:val="clear" w:color="auto" w:fill="FFFFFF"/>
            <w:noWrap/>
            <w:vAlign w:val="bottom"/>
            <w:hideMark/>
          </w:tcPr>
          <w:p w14:paraId="754D7643" w14:textId="77777777" w:rsidR="00DE6194" w:rsidRPr="00DE6194" w:rsidRDefault="00DE6194" w:rsidP="00DE6194">
            <w:pPr>
              <w:spacing w:line="360" w:lineRule="auto"/>
              <w:jc w:val="both"/>
              <w:rPr>
                <w:b/>
                <w:lang w:val="pt-BR"/>
              </w:rPr>
            </w:pPr>
            <w:r w:rsidRPr="00DE6194">
              <w:rPr>
                <w:b/>
                <w:lang w:val="pt-BR"/>
              </w:rPr>
              <w:t>12</w:t>
            </w:r>
          </w:p>
        </w:tc>
        <w:tc>
          <w:tcPr>
            <w:tcW w:w="1100" w:type="dxa"/>
            <w:tcBorders>
              <w:top w:val="nil"/>
              <w:left w:val="nil"/>
              <w:bottom w:val="single" w:sz="4" w:space="0" w:color="auto"/>
              <w:right w:val="single" w:sz="4" w:space="0" w:color="auto"/>
            </w:tcBorders>
            <w:shd w:val="clear" w:color="auto" w:fill="FFFFFF"/>
            <w:noWrap/>
            <w:vAlign w:val="bottom"/>
            <w:hideMark/>
          </w:tcPr>
          <w:p w14:paraId="37BEE672" w14:textId="77777777" w:rsidR="00DE6194" w:rsidRPr="00DE6194" w:rsidRDefault="00DE6194" w:rsidP="00DE6194">
            <w:pPr>
              <w:spacing w:line="360" w:lineRule="auto"/>
              <w:jc w:val="both"/>
              <w:rPr>
                <w:b/>
                <w:lang w:val="pt-BR"/>
              </w:rPr>
            </w:pPr>
            <w:r w:rsidRPr="00DE6194">
              <w:rPr>
                <w:b/>
                <w:lang w:val="pt-BR"/>
              </w:rPr>
              <w:t>CX</w:t>
            </w:r>
          </w:p>
        </w:tc>
        <w:tc>
          <w:tcPr>
            <w:tcW w:w="960" w:type="dxa"/>
            <w:tcBorders>
              <w:top w:val="nil"/>
              <w:left w:val="nil"/>
              <w:bottom w:val="single" w:sz="4" w:space="0" w:color="auto"/>
              <w:right w:val="single" w:sz="4" w:space="0" w:color="auto"/>
            </w:tcBorders>
            <w:shd w:val="clear" w:color="auto" w:fill="FFFFFF"/>
            <w:noWrap/>
            <w:vAlign w:val="bottom"/>
            <w:hideMark/>
          </w:tcPr>
          <w:p w14:paraId="319B71DD" w14:textId="77777777" w:rsidR="00DE6194" w:rsidRPr="00DE6194" w:rsidRDefault="00DE6194" w:rsidP="00DE6194">
            <w:pPr>
              <w:spacing w:line="360" w:lineRule="auto"/>
              <w:jc w:val="both"/>
              <w:rPr>
                <w:b/>
                <w:lang w:val="pt-BR"/>
              </w:rPr>
            </w:pPr>
            <w:r w:rsidRPr="00DE6194">
              <w:rPr>
                <w:b/>
                <w:lang w:val="pt-BR"/>
              </w:rPr>
              <w:t>50</w:t>
            </w:r>
          </w:p>
        </w:tc>
        <w:tc>
          <w:tcPr>
            <w:tcW w:w="2720" w:type="dxa"/>
            <w:tcBorders>
              <w:top w:val="nil"/>
              <w:left w:val="nil"/>
              <w:bottom w:val="single" w:sz="4" w:space="0" w:color="auto"/>
              <w:right w:val="single" w:sz="4" w:space="0" w:color="auto"/>
            </w:tcBorders>
            <w:shd w:val="clear" w:color="auto" w:fill="FFFFFF"/>
            <w:vAlign w:val="bottom"/>
            <w:hideMark/>
          </w:tcPr>
          <w:p w14:paraId="336C0BF2" w14:textId="77777777" w:rsidR="00DE6194" w:rsidRPr="00DE6194" w:rsidRDefault="00DE6194" w:rsidP="00DE6194">
            <w:pPr>
              <w:spacing w:line="360" w:lineRule="auto"/>
              <w:jc w:val="both"/>
              <w:rPr>
                <w:b/>
                <w:lang w:val="pt-BR"/>
              </w:rPr>
            </w:pPr>
            <w:r w:rsidRPr="00DE6194">
              <w:rPr>
                <w:b/>
                <w:lang w:val="pt-BR"/>
              </w:rPr>
              <w:t>LUVA DE LATÉX PARA PROCEDIMENTO P</w:t>
            </w:r>
          </w:p>
        </w:tc>
        <w:tc>
          <w:tcPr>
            <w:tcW w:w="1695" w:type="dxa"/>
            <w:tcBorders>
              <w:top w:val="nil"/>
              <w:left w:val="nil"/>
              <w:bottom w:val="single" w:sz="4" w:space="0" w:color="auto"/>
              <w:right w:val="single" w:sz="4" w:space="0" w:color="auto"/>
            </w:tcBorders>
            <w:shd w:val="clear" w:color="auto" w:fill="FFFFFF"/>
            <w:noWrap/>
            <w:vAlign w:val="bottom"/>
          </w:tcPr>
          <w:p w14:paraId="53130287" w14:textId="0E413E64" w:rsidR="00DE6194" w:rsidRPr="00DE6194" w:rsidRDefault="00DE6194" w:rsidP="00DE6194">
            <w:pPr>
              <w:spacing w:line="360" w:lineRule="auto"/>
              <w:jc w:val="both"/>
              <w:rPr>
                <w:b/>
                <w:lang w:val="pt-BR"/>
              </w:rPr>
            </w:pPr>
          </w:p>
        </w:tc>
        <w:tc>
          <w:tcPr>
            <w:tcW w:w="1400" w:type="dxa"/>
            <w:tcBorders>
              <w:top w:val="nil"/>
              <w:left w:val="nil"/>
              <w:bottom w:val="single" w:sz="4" w:space="0" w:color="auto"/>
              <w:right w:val="single" w:sz="4" w:space="0" w:color="auto"/>
            </w:tcBorders>
            <w:shd w:val="clear" w:color="auto" w:fill="FFFFFF"/>
            <w:noWrap/>
            <w:vAlign w:val="bottom"/>
          </w:tcPr>
          <w:p w14:paraId="1B54D70D" w14:textId="15DB0450" w:rsidR="00DE6194" w:rsidRPr="00DE6194" w:rsidRDefault="00DE6194" w:rsidP="00DE6194">
            <w:pPr>
              <w:spacing w:line="360" w:lineRule="auto"/>
              <w:jc w:val="both"/>
              <w:rPr>
                <w:b/>
                <w:lang w:val="pt-BR"/>
              </w:rPr>
            </w:pPr>
          </w:p>
        </w:tc>
      </w:tr>
      <w:tr w:rsidR="00DE6194" w:rsidRPr="00DE6194" w14:paraId="570F6885" w14:textId="77777777" w:rsidTr="00DE6194">
        <w:trPr>
          <w:trHeight w:val="900"/>
        </w:trPr>
        <w:tc>
          <w:tcPr>
            <w:tcW w:w="1020" w:type="dxa"/>
            <w:tcBorders>
              <w:top w:val="nil"/>
              <w:left w:val="single" w:sz="4" w:space="0" w:color="auto"/>
              <w:bottom w:val="single" w:sz="4" w:space="0" w:color="auto"/>
              <w:right w:val="single" w:sz="4" w:space="0" w:color="auto"/>
            </w:tcBorders>
            <w:shd w:val="clear" w:color="auto" w:fill="FFFFFF"/>
            <w:noWrap/>
            <w:vAlign w:val="bottom"/>
            <w:hideMark/>
          </w:tcPr>
          <w:p w14:paraId="20C0EC67" w14:textId="77777777" w:rsidR="00DE6194" w:rsidRPr="00DE6194" w:rsidRDefault="00DE6194" w:rsidP="00DE6194">
            <w:pPr>
              <w:spacing w:line="360" w:lineRule="auto"/>
              <w:jc w:val="both"/>
              <w:rPr>
                <w:b/>
                <w:lang w:val="pt-BR"/>
              </w:rPr>
            </w:pPr>
            <w:r w:rsidRPr="00DE6194">
              <w:rPr>
                <w:b/>
                <w:lang w:val="pt-BR"/>
              </w:rPr>
              <w:t>13</w:t>
            </w:r>
          </w:p>
        </w:tc>
        <w:tc>
          <w:tcPr>
            <w:tcW w:w="1100" w:type="dxa"/>
            <w:tcBorders>
              <w:top w:val="nil"/>
              <w:left w:val="nil"/>
              <w:bottom w:val="single" w:sz="4" w:space="0" w:color="auto"/>
              <w:right w:val="single" w:sz="4" w:space="0" w:color="auto"/>
            </w:tcBorders>
            <w:shd w:val="clear" w:color="auto" w:fill="FFFFFF"/>
            <w:noWrap/>
            <w:vAlign w:val="bottom"/>
            <w:hideMark/>
          </w:tcPr>
          <w:p w14:paraId="2439FC1E" w14:textId="77777777" w:rsidR="00DE6194" w:rsidRPr="00DE6194" w:rsidRDefault="00DE6194" w:rsidP="00DE6194">
            <w:pPr>
              <w:spacing w:line="360" w:lineRule="auto"/>
              <w:jc w:val="both"/>
              <w:rPr>
                <w:b/>
                <w:lang w:val="pt-BR"/>
              </w:rPr>
            </w:pPr>
            <w:r w:rsidRPr="00DE6194">
              <w:rPr>
                <w:b/>
                <w:lang w:val="pt-BR"/>
              </w:rPr>
              <w:t>CX</w:t>
            </w:r>
          </w:p>
        </w:tc>
        <w:tc>
          <w:tcPr>
            <w:tcW w:w="960" w:type="dxa"/>
            <w:tcBorders>
              <w:top w:val="nil"/>
              <w:left w:val="nil"/>
              <w:bottom w:val="single" w:sz="4" w:space="0" w:color="auto"/>
              <w:right w:val="single" w:sz="4" w:space="0" w:color="auto"/>
            </w:tcBorders>
            <w:shd w:val="clear" w:color="auto" w:fill="FFFFFF"/>
            <w:noWrap/>
            <w:vAlign w:val="bottom"/>
            <w:hideMark/>
          </w:tcPr>
          <w:p w14:paraId="5F89D66D" w14:textId="77777777" w:rsidR="00DE6194" w:rsidRPr="00DE6194" w:rsidRDefault="00DE6194" w:rsidP="00DE6194">
            <w:pPr>
              <w:spacing w:line="360" w:lineRule="auto"/>
              <w:jc w:val="both"/>
              <w:rPr>
                <w:b/>
                <w:lang w:val="pt-BR"/>
              </w:rPr>
            </w:pPr>
            <w:r w:rsidRPr="00DE6194">
              <w:rPr>
                <w:b/>
                <w:lang w:val="pt-BR"/>
              </w:rPr>
              <w:t>30</w:t>
            </w:r>
          </w:p>
        </w:tc>
        <w:tc>
          <w:tcPr>
            <w:tcW w:w="2720" w:type="dxa"/>
            <w:tcBorders>
              <w:top w:val="nil"/>
              <w:left w:val="nil"/>
              <w:bottom w:val="single" w:sz="4" w:space="0" w:color="auto"/>
              <w:right w:val="single" w:sz="4" w:space="0" w:color="auto"/>
            </w:tcBorders>
            <w:shd w:val="clear" w:color="auto" w:fill="FFFFFF"/>
            <w:vAlign w:val="bottom"/>
            <w:hideMark/>
          </w:tcPr>
          <w:p w14:paraId="45F3F108" w14:textId="77777777" w:rsidR="00DE6194" w:rsidRPr="00DE6194" w:rsidRDefault="00DE6194" w:rsidP="00DE6194">
            <w:pPr>
              <w:spacing w:line="360" w:lineRule="auto"/>
              <w:jc w:val="both"/>
              <w:rPr>
                <w:b/>
                <w:lang w:val="pt-BR"/>
              </w:rPr>
            </w:pPr>
            <w:r w:rsidRPr="00DE6194">
              <w:rPr>
                <w:b/>
                <w:lang w:val="pt-BR"/>
              </w:rPr>
              <w:t>LUVA DE LATÉX PARA PROCEDIMENTO PP</w:t>
            </w:r>
          </w:p>
        </w:tc>
        <w:tc>
          <w:tcPr>
            <w:tcW w:w="1695" w:type="dxa"/>
            <w:tcBorders>
              <w:top w:val="nil"/>
              <w:left w:val="nil"/>
              <w:bottom w:val="single" w:sz="4" w:space="0" w:color="auto"/>
              <w:right w:val="single" w:sz="4" w:space="0" w:color="auto"/>
            </w:tcBorders>
            <w:shd w:val="clear" w:color="auto" w:fill="FFFFFF"/>
            <w:noWrap/>
            <w:vAlign w:val="bottom"/>
          </w:tcPr>
          <w:p w14:paraId="3A72AD27" w14:textId="30CED381" w:rsidR="00DE6194" w:rsidRPr="00DE6194" w:rsidRDefault="00DE6194" w:rsidP="00DE6194">
            <w:pPr>
              <w:spacing w:line="360" w:lineRule="auto"/>
              <w:jc w:val="both"/>
              <w:rPr>
                <w:b/>
                <w:lang w:val="pt-BR"/>
              </w:rPr>
            </w:pPr>
          </w:p>
        </w:tc>
        <w:tc>
          <w:tcPr>
            <w:tcW w:w="1400" w:type="dxa"/>
            <w:tcBorders>
              <w:top w:val="nil"/>
              <w:left w:val="nil"/>
              <w:bottom w:val="single" w:sz="4" w:space="0" w:color="auto"/>
              <w:right w:val="single" w:sz="4" w:space="0" w:color="auto"/>
            </w:tcBorders>
            <w:shd w:val="clear" w:color="auto" w:fill="FFFFFF"/>
            <w:noWrap/>
            <w:vAlign w:val="bottom"/>
          </w:tcPr>
          <w:p w14:paraId="5C698490" w14:textId="7803472F" w:rsidR="00DE6194" w:rsidRPr="00DE6194" w:rsidRDefault="00DE6194" w:rsidP="00DE6194">
            <w:pPr>
              <w:spacing w:line="360" w:lineRule="auto"/>
              <w:jc w:val="both"/>
              <w:rPr>
                <w:b/>
                <w:lang w:val="pt-BR"/>
              </w:rPr>
            </w:pPr>
          </w:p>
        </w:tc>
      </w:tr>
      <w:tr w:rsidR="00DE6194" w:rsidRPr="00DE6194" w14:paraId="7C31AE11" w14:textId="77777777" w:rsidTr="00DE6194">
        <w:trPr>
          <w:trHeight w:val="900"/>
        </w:trPr>
        <w:tc>
          <w:tcPr>
            <w:tcW w:w="1020" w:type="dxa"/>
            <w:tcBorders>
              <w:top w:val="nil"/>
              <w:left w:val="single" w:sz="4" w:space="0" w:color="auto"/>
              <w:bottom w:val="single" w:sz="4" w:space="0" w:color="auto"/>
              <w:right w:val="single" w:sz="4" w:space="0" w:color="auto"/>
            </w:tcBorders>
            <w:shd w:val="clear" w:color="auto" w:fill="FFFFFF"/>
            <w:noWrap/>
            <w:vAlign w:val="bottom"/>
            <w:hideMark/>
          </w:tcPr>
          <w:p w14:paraId="052998DA" w14:textId="77777777" w:rsidR="00DE6194" w:rsidRPr="00DE6194" w:rsidRDefault="00DE6194" w:rsidP="00DE6194">
            <w:pPr>
              <w:spacing w:line="360" w:lineRule="auto"/>
              <w:jc w:val="both"/>
              <w:rPr>
                <w:b/>
                <w:lang w:val="pt-BR"/>
              </w:rPr>
            </w:pPr>
            <w:r w:rsidRPr="00DE6194">
              <w:rPr>
                <w:b/>
                <w:lang w:val="pt-BR"/>
              </w:rPr>
              <w:t>14</w:t>
            </w:r>
          </w:p>
        </w:tc>
        <w:tc>
          <w:tcPr>
            <w:tcW w:w="1100" w:type="dxa"/>
            <w:tcBorders>
              <w:top w:val="nil"/>
              <w:left w:val="nil"/>
              <w:bottom w:val="single" w:sz="4" w:space="0" w:color="auto"/>
              <w:right w:val="single" w:sz="4" w:space="0" w:color="auto"/>
            </w:tcBorders>
            <w:shd w:val="clear" w:color="auto" w:fill="FFFFFF"/>
            <w:noWrap/>
            <w:vAlign w:val="bottom"/>
            <w:hideMark/>
          </w:tcPr>
          <w:p w14:paraId="27D99134" w14:textId="77777777" w:rsidR="00DE6194" w:rsidRPr="00DE6194" w:rsidRDefault="00DE6194" w:rsidP="00DE6194">
            <w:pPr>
              <w:spacing w:line="360" w:lineRule="auto"/>
              <w:jc w:val="both"/>
              <w:rPr>
                <w:b/>
                <w:lang w:val="pt-BR"/>
              </w:rPr>
            </w:pPr>
            <w:r w:rsidRPr="00DE6194">
              <w:rPr>
                <w:b/>
                <w:lang w:val="pt-BR"/>
              </w:rPr>
              <w:t>CX</w:t>
            </w:r>
          </w:p>
        </w:tc>
        <w:tc>
          <w:tcPr>
            <w:tcW w:w="960" w:type="dxa"/>
            <w:tcBorders>
              <w:top w:val="nil"/>
              <w:left w:val="nil"/>
              <w:bottom w:val="single" w:sz="4" w:space="0" w:color="auto"/>
              <w:right w:val="single" w:sz="4" w:space="0" w:color="auto"/>
            </w:tcBorders>
            <w:shd w:val="clear" w:color="auto" w:fill="FFFFFF"/>
            <w:noWrap/>
            <w:vAlign w:val="bottom"/>
            <w:hideMark/>
          </w:tcPr>
          <w:p w14:paraId="60A43F98" w14:textId="77777777" w:rsidR="00DE6194" w:rsidRPr="00DE6194" w:rsidRDefault="00DE6194" w:rsidP="00DE6194">
            <w:pPr>
              <w:spacing w:line="360" w:lineRule="auto"/>
              <w:jc w:val="both"/>
              <w:rPr>
                <w:b/>
                <w:lang w:val="pt-BR"/>
              </w:rPr>
            </w:pPr>
            <w:r w:rsidRPr="00DE6194">
              <w:rPr>
                <w:b/>
                <w:lang w:val="pt-BR"/>
              </w:rPr>
              <w:t>25</w:t>
            </w:r>
          </w:p>
        </w:tc>
        <w:tc>
          <w:tcPr>
            <w:tcW w:w="2720" w:type="dxa"/>
            <w:tcBorders>
              <w:top w:val="nil"/>
              <w:left w:val="nil"/>
              <w:bottom w:val="single" w:sz="4" w:space="0" w:color="auto"/>
              <w:right w:val="single" w:sz="4" w:space="0" w:color="auto"/>
            </w:tcBorders>
            <w:shd w:val="clear" w:color="auto" w:fill="FFFFFF"/>
            <w:vAlign w:val="center"/>
            <w:hideMark/>
          </w:tcPr>
          <w:p w14:paraId="1828A3E8" w14:textId="77777777" w:rsidR="00DE6194" w:rsidRPr="00DE6194" w:rsidRDefault="00DE6194" w:rsidP="00DE6194">
            <w:pPr>
              <w:spacing w:line="360" w:lineRule="auto"/>
              <w:jc w:val="both"/>
              <w:rPr>
                <w:b/>
                <w:lang w:val="pt-BR"/>
              </w:rPr>
            </w:pPr>
            <w:r w:rsidRPr="00DE6194">
              <w:rPr>
                <w:b/>
                <w:lang w:val="pt-BR"/>
              </w:rPr>
              <w:t>SUGADOR CIRURGICO DESCARTAVEL</w:t>
            </w:r>
          </w:p>
        </w:tc>
        <w:tc>
          <w:tcPr>
            <w:tcW w:w="1695" w:type="dxa"/>
            <w:tcBorders>
              <w:top w:val="nil"/>
              <w:left w:val="nil"/>
              <w:bottom w:val="single" w:sz="4" w:space="0" w:color="auto"/>
              <w:right w:val="single" w:sz="4" w:space="0" w:color="auto"/>
            </w:tcBorders>
            <w:shd w:val="clear" w:color="auto" w:fill="FFFFFF"/>
            <w:noWrap/>
            <w:vAlign w:val="center"/>
          </w:tcPr>
          <w:p w14:paraId="6A24AE28" w14:textId="2E3EA768" w:rsidR="00DE6194" w:rsidRPr="00DE6194" w:rsidRDefault="00DE6194" w:rsidP="00DE6194">
            <w:pPr>
              <w:spacing w:line="360" w:lineRule="auto"/>
              <w:jc w:val="both"/>
              <w:rPr>
                <w:b/>
                <w:lang w:val="pt-BR"/>
              </w:rPr>
            </w:pPr>
          </w:p>
        </w:tc>
        <w:tc>
          <w:tcPr>
            <w:tcW w:w="1400" w:type="dxa"/>
            <w:tcBorders>
              <w:top w:val="nil"/>
              <w:left w:val="nil"/>
              <w:bottom w:val="single" w:sz="4" w:space="0" w:color="auto"/>
              <w:right w:val="single" w:sz="4" w:space="0" w:color="auto"/>
            </w:tcBorders>
            <w:shd w:val="clear" w:color="auto" w:fill="FFFFFF"/>
            <w:noWrap/>
            <w:vAlign w:val="center"/>
          </w:tcPr>
          <w:p w14:paraId="1C3A1B2F" w14:textId="0994D867" w:rsidR="00DE6194" w:rsidRPr="00DE6194" w:rsidRDefault="00DE6194" w:rsidP="00DE6194">
            <w:pPr>
              <w:spacing w:line="360" w:lineRule="auto"/>
              <w:jc w:val="both"/>
              <w:rPr>
                <w:b/>
                <w:lang w:val="pt-BR"/>
              </w:rPr>
            </w:pPr>
          </w:p>
        </w:tc>
      </w:tr>
    </w:tbl>
    <w:p w14:paraId="7E2F1B78" w14:textId="77777777" w:rsidR="0072199B" w:rsidRDefault="0072199B">
      <w:pPr>
        <w:spacing w:line="360" w:lineRule="auto"/>
        <w:jc w:val="both"/>
        <w:rPr>
          <w:b/>
        </w:rPr>
      </w:pPr>
    </w:p>
    <w:p w14:paraId="703DB6B6" w14:textId="77777777" w:rsidR="0072199B" w:rsidRDefault="00000000">
      <w:pPr>
        <w:spacing w:line="360" w:lineRule="auto"/>
        <w:jc w:val="both"/>
        <w:rPr>
          <w:rFonts w:ascii="Arial" w:hAnsi="Arial" w:cs="Arial"/>
          <w:b/>
          <w:sz w:val="24"/>
          <w:szCs w:val="24"/>
        </w:rPr>
      </w:pPr>
      <w:r>
        <w:rPr>
          <w:rFonts w:ascii="Arial" w:hAnsi="Arial" w:cs="Arial"/>
          <w:bCs/>
          <w:sz w:val="24"/>
          <w:szCs w:val="24"/>
          <w:highlight w:val="yellow"/>
          <w:lang w:val="pt-BR"/>
        </w:rPr>
        <w:t>VALOR TOTAL DA PROPOSTA:</w:t>
      </w:r>
    </w:p>
    <w:p w14:paraId="0A976885" w14:textId="05FC3264" w:rsidR="0072199B" w:rsidRDefault="00000000" w:rsidP="00AC28DC">
      <w:pPr>
        <w:pStyle w:val="Corpodetexto"/>
        <w:rPr>
          <w:b/>
          <w:bCs/>
          <w:lang w:val="pt-BR"/>
        </w:rPr>
      </w:pPr>
      <w:r>
        <w:rPr>
          <w:b/>
          <w:bCs/>
        </w:rPr>
        <w:t>OBJETO :</w:t>
      </w:r>
      <w:r>
        <w:rPr>
          <w:b/>
          <w:bCs/>
          <w:w w:val="110"/>
        </w:rPr>
        <w:t xml:space="preserve"> </w:t>
      </w:r>
      <w:r>
        <w:rPr>
          <w:b/>
          <w:bCs/>
          <w:w w:val="115"/>
        </w:rPr>
        <w:t xml:space="preserve"> </w:t>
      </w:r>
      <w:r w:rsidR="00DE6194" w:rsidRPr="00DE6194">
        <w:rPr>
          <w:b/>
          <w:bCs/>
          <w:spacing w:val="-2"/>
          <w:w w:val="115"/>
        </w:rPr>
        <w:t>AQUISIÇÃO DE MATERIAIS DE CONSUMO ESPECÍFICOS PARA O ATENDIMENTO ODONTOLÓGICO DO CENTRO CLÍNICO JAMEL HELLÚ, EM RIFAINA/SP</w:t>
      </w:r>
    </w:p>
    <w:p w14:paraId="6D91684B" w14:textId="77777777" w:rsidR="0072199B" w:rsidRDefault="0072199B">
      <w:pPr>
        <w:pStyle w:val="Corpodetexto"/>
        <w:jc w:val="both"/>
        <w:rPr>
          <w:w w:val="110"/>
          <w:lang w:val="pt-BR"/>
        </w:rPr>
      </w:pPr>
    </w:p>
    <w:p w14:paraId="7E5AE500" w14:textId="77777777" w:rsidR="0072199B" w:rsidRDefault="000000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0010369A" w14:textId="77777777" w:rsidR="0072199B" w:rsidRDefault="0072199B">
      <w:pPr>
        <w:pStyle w:val="Corpodetexto"/>
        <w:spacing w:before="11"/>
      </w:pPr>
    </w:p>
    <w:p w14:paraId="090B6054" w14:textId="77777777" w:rsidR="0072199B" w:rsidRDefault="00000000">
      <w:pPr>
        <w:pStyle w:val="Corpodetexto"/>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47B3AB4" w14:textId="77777777" w:rsidR="0072199B" w:rsidRDefault="0072199B">
      <w:pPr>
        <w:pStyle w:val="Corpodetexto"/>
      </w:pPr>
    </w:p>
    <w:p w14:paraId="5687D7C3" w14:textId="77777777" w:rsidR="0072199B" w:rsidRDefault="00000000">
      <w:pPr>
        <w:pStyle w:val="Corpodetexto"/>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346D295A" w14:textId="77777777" w:rsidR="0072199B" w:rsidRDefault="00000000">
      <w:pPr>
        <w:pStyle w:val="Corpodetexto"/>
      </w:pPr>
      <w:r>
        <w:t>Razão</w:t>
      </w:r>
      <w:r>
        <w:rPr>
          <w:spacing w:val="-1"/>
        </w:rPr>
        <w:t xml:space="preserve"> </w:t>
      </w:r>
      <w:r>
        <w:t>social</w:t>
      </w:r>
      <w:r>
        <w:rPr>
          <w:spacing w:val="4"/>
        </w:rPr>
        <w:t xml:space="preserve"> </w:t>
      </w:r>
      <w:r>
        <w:t>–</w:t>
      </w:r>
    </w:p>
    <w:p w14:paraId="5AD83D55" w14:textId="77777777" w:rsidR="0072199B" w:rsidRDefault="00000000">
      <w:pPr>
        <w:pStyle w:val="Corpodetexto"/>
      </w:pPr>
      <w:r>
        <w:rPr>
          <w:spacing w:val="2"/>
        </w:rPr>
        <w:t xml:space="preserve"> </w:t>
      </w:r>
      <w:r>
        <w:t>nº</w:t>
      </w:r>
      <w:r>
        <w:rPr>
          <w:spacing w:val="-5"/>
        </w:rPr>
        <w:t xml:space="preserve"> </w:t>
      </w:r>
      <w:r>
        <w:t>do</w:t>
      </w:r>
      <w:r>
        <w:rPr>
          <w:spacing w:val="-1"/>
        </w:rPr>
        <w:t xml:space="preserve"> </w:t>
      </w:r>
      <w:r>
        <w:t>cnpj:</w:t>
      </w:r>
    </w:p>
    <w:p w14:paraId="34B5C557" w14:textId="77777777" w:rsidR="0072199B" w:rsidRDefault="00000000">
      <w:pPr>
        <w:pStyle w:val="Corpodetexto"/>
        <w:spacing w:before="44"/>
      </w:pPr>
      <w:r>
        <w:t>endereço:</w:t>
      </w:r>
    </w:p>
    <w:p w14:paraId="3C605DD1" w14:textId="77777777" w:rsidR="0072199B" w:rsidRDefault="00000000">
      <w:pPr>
        <w:pStyle w:val="Corpodetexto"/>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7FBF224" w14:textId="77777777" w:rsidR="0072199B" w:rsidRDefault="0072199B">
      <w:pPr>
        <w:pStyle w:val="Corpodetexto"/>
        <w:tabs>
          <w:tab w:val="left" w:pos="2357"/>
          <w:tab w:val="left" w:pos="4753"/>
          <w:tab w:val="left" w:pos="5863"/>
        </w:tabs>
      </w:pPr>
    </w:p>
    <w:p w14:paraId="77853966" w14:textId="77777777" w:rsidR="0072199B" w:rsidRDefault="0072199B">
      <w:pPr>
        <w:pStyle w:val="Corpodetexto"/>
        <w:tabs>
          <w:tab w:val="left" w:pos="2357"/>
          <w:tab w:val="left" w:pos="4753"/>
          <w:tab w:val="left" w:pos="5863"/>
        </w:tabs>
      </w:pPr>
    </w:p>
    <w:p w14:paraId="4CF7F497" w14:textId="77777777" w:rsidR="0072199B" w:rsidRDefault="00000000">
      <w:pPr>
        <w:pStyle w:val="Corpodetexto"/>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5F6F2C7B" w14:textId="77777777" w:rsidR="0072199B" w:rsidRDefault="0072199B">
      <w:pPr>
        <w:pStyle w:val="Corpodetexto"/>
        <w:tabs>
          <w:tab w:val="left" w:pos="2357"/>
          <w:tab w:val="left" w:pos="4753"/>
          <w:tab w:val="left" w:pos="5863"/>
        </w:tabs>
      </w:pPr>
    </w:p>
    <w:p w14:paraId="470A4C8A" w14:textId="77777777" w:rsidR="0072199B" w:rsidRDefault="0072199B">
      <w:pPr>
        <w:pStyle w:val="Corpodetexto"/>
        <w:tabs>
          <w:tab w:val="left" w:pos="2357"/>
          <w:tab w:val="left" w:pos="4753"/>
          <w:tab w:val="left" w:pos="5863"/>
        </w:tabs>
      </w:pPr>
    </w:p>
    <w:p w14:paraId="71272C83" w14:textId="77777777" w:rsidR="0072199B" w:rsidRDefault="0072199B">
      <w:pPr>
        <w:pStyle w:val="Corpodetexto"/>
        <w:tabs>
          <w:tab w:val="left" w:pos="2357"/>
          <w:tab w:val="left" w:pos="4753"/>
          <w:tab w:val="left" w:pos="5863"/>
        </w:tabs>
      </w:pPr>
    </w:p>
    <w:p w14:paraId="06E38A64" w14:textId="77777777" w:rsidR="0072199B" w:rsidRDefault="00000000">
      <w:pPr>
        <w:pStyle w:val="Corpodetexto"/>
        <w:spacing w:before="3"/>
        <w:jc w:val="center"/>
      </w:pPr>
      <w:r>
        <w:rPr>
          <w:noProof/>
          <w:lang w:val="pt-BR" w:eastAsia="pt-BR"/>
        </w:rPr>
        <mc:AlternateContent>
          <mc:Choice Requires="wps">
            <w:drawing>
              <wp:anchor distT="0" distB="0" distL="0" distR="0" simplePos="0" relativeHeight="251679744" behindDoc="1" locked="0" layoutInCell="1" allowOverlap="1" wp14:anchorId="677FF900" wp14:editId="33806CE3">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40C7E9" w14:textId="77777777" w:rsidR="0072199B" w:rsidRDefault="0072199B">
      <w:pPr>
        <w:pStyle w:val="Corpodetexto"/>
        <w:spacing w:before="3"/>
        <w:jc w:val="center"/>
      </w:pPr>
    </w:p>
    <w:p w14:paraId="6A422E94" w14:textId="77777777" w:rsidR="0072199B" w:rsidRDefault="0072199B">
      <w:pPr>
        <w:pStyle w:val="Corpodetexto"/>
        <w:spacing w:before="3"/>
        <w:jc w:val="center"/>
      </w:pPr>
    </w:p>
    <w:p w14:paraId="0801C40D" w14:textId="77777777" w:rsidR="0072199B" w:rsidRDefault="00000000">
      <w:pPr>
        <w:pStyle w:val="SemEspaamento"/>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proofErr w:type="spellStart"/>
      <w:r>
        <w:rPr>
          <w:rFonts w:ascii="Times New Roman" w:hAnsi="Times New Roman"/>
        </w:rPr>
        <w:t>cnpj</w:t>
      </w:r>
      <w:proofErr w:type="spellEnd"/>
      <w:r>
        <w:rPr>
          <w:rFonts w:ascii="Times New Roman" w:hAnsi="Times New Roman"/>
        </w:rPr>
        <w:t>,</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46CAE9DC" w14:textId="77777777" w:rsidR="0072199B" w:rsidRDefault="0072199B">
      <w:pPr>
        <w:pStyle w:val="SemEspaamento"/>
        <w:jc w:val="both"/>
        <w:rPr>
          <w:rFonts w:ascii="Calibri Light" w:hAnsi="Calibri Light" w:cs="Calibri Light"/>
          <w:b/>
          <w:bCs/>
          <w:sz w:val="20"/>
          <w:szCs w:val="20"/>
        </w:rPr>
      </w:pPr>
    </w:p>
    <w:p w14:paraId="717A6D2B" w14:textId="77777777" w:rsidR="0072199B" w:rsidRDefault="0072199B">
      <w:pPr>
        <w:pStyle w:val="SemEspaamento"/>
        <w:jc w:val="both"/>
        <w:rPr>
          <w:rFonts w:ascii="Calibri Light" w:hAnsi="Calibri Light" w:cs="Calibri Light"/>
          <w:b/>
          <w:bCs/>
          <w:sz w:val="20"/>
          <w:szCs w:val="20"/>
        </w:rPr>
      </w:pPr>
    </w:p>
    <w:p w14:paraId="00BAF912" w14:textId="77777777" w:rsidR="0072199B" w:rsidRDefault="0072199B">
      <w:pPr>
        <w:pStyle w:val="SemEspaamento"/>
        <w:jc w:val="both"/>
        <w:rPr>
          <w:rFonts w:ascii="Calibri Light" w:hAnsi="Calibri Light" w:cs="Calibri Light"/>
          <w:b/>
          <w:bCs/>
          <w:sz w:val="20"/>
          <w:szCs w:val="20"/>
        </w:rPr>
      </w:pPr>
    </w:p>
    <w:p w14:paraId="1FF1D120" w14:textId="77777777" w:rsidR="0072199B" w:rsidRDefault="0072199B">
      <w:pPr>
        <w:pStyle w:val="SemEspaamento"/>
        <w:jc w:val="both"/>
        <w:rPr>
          <w:rFonts w:ascii="Calibri Light" w:hAnsi="Calibri Light" w:cs="Calibri Light"/>
          <w:b/>
          <w:bCs/>
          <w:sz w:val="20"/>
          <w:szCs w:val="20"/>
        </w:rPr>
      </w:pPr>
    </w:p>
    <w:p w14:paraId="1AF08B33" w14:textId="77777777" w:rsidR="0072199B" w:rsidRDefault="0072199B">
      <w:pPr>
        <w:pStyle w:val="SemEspaamento"/>
        <w:jc w:val="both"/>
        <w:rPr>
          <w:rFonts w:ascii="Calibri Light" w:hAnsi="Calibri Light" w:cs="Calibri Light"/>
          <w:b/>
          <w:bCs/>
          <w:sz w:val="20"/>
          <w:szCs w:val="20"/>
        </w:rPr>
      </w:pPr>
    </w:p>
    <w:p w14:paraId="1918E8F3" w14:textId="77777777" w:rsidR="0072199B" w:rsidRDefault="0072199B">
      <w:pPr>
        <w:pStyle w:val="SemEspaamento"/>
        <w:jc w:val="both"/>
        <w:rPr>
          <w:rFonts w:ascii="Calibri Light" w:hAnsi="Calibri Light" w:cs="Calibri Light"/>
          <w:b/>
          <w:bCs/>
          <w:sz w:val="20"/>
          <w:szCs w:val="20"/>
        </w:rPr>
      </w:pPr>
    </w:p>
    <w:p w14:paraId="6BAD840F" w14:textId="77777777" w:rsidR="0072199B" w:rsidRDefault="0072199B">
      <w:pPr>
        <w:pStyle w:val="SemEspaamento"/>
        <w:jc w:val="both"/>
        <w:rPr>
          <w:rFonts w:ascii="Calibri Light" w:hAnsi="Calibri Light" w:cs="Calibri Light"/>
          <w:b/>
          <w:bCs/>
          <w:sz w:val="20"/>
          <w:szCs w:val="20"/>
        </w:rPr>
      </w:pPr>
    </w:p>
    <w:p w14:paraId="5F5B1194" w14:textId="77777777" w:rsidR="0072199B" w:rsidRDefault="0072199B">
      <w:pPr>
        <w:pStyle w:val="SemEspaamento"/>
        <w:jc w:val="both"/>
        <w:rPr>
          <w:rFonts w:ascii="Calibri Light" w:hAnsi="Calibri Light" w:cs="Calibri Light"/>
          <w:b/>
          <w:bCs/>
          <w:sz w:val="20"/>
          <w:szCs w:val="20"/>
        </w:rPr>
      </w:pPr>
    </w:p>
    <w:p w14:paraId="43BE447D" w14:textId="77777777" w:rsidR="0072199B" w:rsidRDefault="0072199B">
      <w:pPr>
        <w:pStyle w:val="SemEspaamento"/>
        <w:jc w:val="both"/>
        <w:rPr>
          <w:rFonts w:ascii="Calibri Light" w:hAnsi="Calibri Light" w:cs="Calibri Light"/>
          <w:b/>
          <w:bCs/>
          <w:sz w:val="20"/>
          <w:szCs w:val="20"/>
        </w:rPr>
      </w:pPr>
    </w:p>
    <w:p w14:paraId="7556548F" w14:textId="77777777" w:rsidR="0072199B" w:rsidRDefault="0072199B">
      <w:pPr>
        <w:pStyle w:val="SemEspaamento"/>
        <w:jc w:val="both"/>
        <w:rPr>
          <w:rFonts w:ascii="Calibri Light" w:hAnsi="Calibri Light" w:cs="Calibri Light"/>
          <w:b/>
          <w:bCs/>
          <w:sz w:val="20"/>
          <w:szCs w:val="20"/>
        </w:rPr>
      </w:pPr>
    </w:p>
    <w:p w14:paraId="0BF6FA66" w14:textId="77777777" w:rsidR="0072199B"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1CF0C5B1" w14:textId="77777777" w:rsidR="0072199B"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BDCD856" w14:textId="64708580" w:rsidR="0072199B" w:rsidRDefault="00000000">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sidR="00DE6194">
        <w:rPr>
          <w:rFonts w:ascii="Calibri Light" w:hAnsi="Calibri Light" w:cs="Calibri Light"/>
          <w:b/>
          <w:bCs/>
        </w:rPr>
        <w:t>323</w:t>
      </w:r>
      <w:r w:rsidR="00AC28DC">
        <w:rPr>
          <w:rFonts w:ascii="Calibri Light" w:hAnsi="Calibri Light" w:cs="Calibri Light"/>
          <w:b/>
          <w:bCs/>
        </w:rPr>
        <w:t>/2025</w:t>
      </w:r>
    </w:p>
    <w:p w14:paraId="42644E8F" w14:textId="7BE4AD7C" w:rsidR="0072199B" w:rsidRDefault="00000000">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 xml:space="preserve">DISPENSA Nº. </w:t>
      </w:r>
      <w:r w:rsidR="00DE6194">
        <w:rPr>
          <w:rFonts w:ascii="Calibri Light" w:hAnsi="Calibri Light" w:cs="Calibri Light"/>
          <w:b/>
          <w:bCs/>
        </w:rPr>
        <w:t>111</w:t>
      </w:r>
      <w:r w:rsidR="00AC28DC">
        <w:rPr>
          <w:rFonts w:ascii="Calibri Light" w:hAnsi="Calibri Light" w:cs="Calibri Light"/>
          <w:b/>
          <w:bCs/>
        </w:rPr>
        <w:t>/2025</w:t>
      </w:r>
    </w:p>
    <w:p w14:paraId="1D268C55" w14:textId="77777777" w:rsidR="0072199B" w:rsidRDefault="00000000">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AE25E2F" w14:textId="77777777" w:rsidR="0072199B" w:rsidRDefault="0072199B">
      <w:pPr>
        <w:pStyle w:val="Corpodetexto"/>
        <w:spacing w:before="5"/>
        <w:rPr>
          <w:rFonts w:ascii="Calibri Light" w:hAnsi="Calibri Light" w:cs="Calibri Light"/>
          <w:b/>
          <w:sz w:val="20"/>
        </w:rPr>
      </w:pPr>
    </w:p>
    <w:p w14:paraId="094431F4" w14:textId="77777777" w:rsidR="0072199B" w:rsidRDefault="0072199B">
      <w:pPr>
        <w:tabs>
          <w:tab w:val="left" w:pos="284"/>
        </w:tabs>
        <w:spacing w:line="360" w:lineRule="auto"/>
        <w:jc w:val="both"/>
        <w:rPr>
          <w:rFonts w:ascii="Calibri Light" w:hAnsi="Calibri Light" w:cs="Calibri Light"/>
          <w:b/>
          <w:bCs/>
        </w:rPr>
      </w:pPr>
    </w:p>
    <w:p w14:paraId="183D214E" w14:textId="77777777" w:rsidR="0072199B" w:rsidRDefault="00000000">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C3361A2" w14:textId="77777777" w:rsidR="0072199B" w:rsidRDefault="0072199B">
      <w:pPr>
        <w:tabs>
          <w:tab w:val="left" w:pos="284"/>
        </w:tabs>
        <w:spacing w:line="360" w:lineRule="auto"/>
        <w:jc w:val="both"/>
        <w:rPr>
          <w:rFonts w:ascii="Calibri Light" w:hAnsi="Calibri Light" w:cs="Calibri Light"/>
        </w:rPr>
      </w:pPr>
    </w:p>
    <w:p w14:paraId="5A357BCF" w14:textId="77777777" w:rsidR="0072199B"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50DBAD0F" w14:textId="77777777" w:rsidR="0072199B" w:rsidRDefault="0072199B">
      <w:pPr>
        <w:tabs>
          <w:tab w:val="left" w:pos="284"/>
        </w:tabs>
        <w:spacing w:line="360" w:lineRule="auto"/>
        <w:jc w:val="both"/>
        <w:rPr>
          <w:rFonts w:ascii="Calibri Light" w:hAnsi="Calibri Light" w:cs="Calibri Light"/>
        </w:rPr>
      </w:pPr>
    </w:p>
    <w:p w14:paraId="168AF1C4" w14:textId="77777777" w:rsidR="0072199B"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B69B375" w14:textId="77777777" w:rsidR="0072199B" w:rsidRDefault="00000000">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w:t>
      </w:r>
      <w:r>
        <w:rPr>
          <w:rFonts w:ascii="Calibri Light" w:eastAsia="Courier New" w:hAnsi="Calibri Light" w:cs="Calibri Light"/>
        </w:rPr>
        <w:lastRenderedPageBreak/>
        <w:t xml:space="preserve">de Rifaina, 251, Centro, CEP 14.490-000, inscrito no CNPJ sob o nº. 45.318.995/0001-71, neste ato representado por seu Prefeito, </w:t>
      </w:r>
      <w:r>
        <w:rPr>
          <w:rFonts w:ascii="Calibri Light" w:eastAsia="Courier New" w:hAnsi="Calibri Light" w:cs="Calibri Light"/>
          <w:b/>
          <w:bCs/>
        </w:rPr>
        <w:t>Wilson Alves da Silva Junior</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32.656.447-2, e do CPF nº 887.004.096-68</w:t>
      </w:r>
      <w:r>
        <w:rPr>
          <w:rFonts w:ascii="Calibri Light" w:eastAsia="Courier New" w:hAnsi="Calibri Light" w:cs="Calibri Light"/>
        </w:rPr>
        <w:t xml:space="preserve">, residente e domiciliado nesta cidade, na Antonio Tomas de Aquino, 198, Centro,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511685BD" w14:textId="77777777" w:rsidR="0072199B" w:rsidRDefault="0072199B">
      <w:pPr>
        <w:tabs>
          <w:tab w:val="left" w:pos="284"/>
        </w:tabs>
        <w:spacing w:line="360" w:lineRule="auto"/>
        <w:jc w:val="both"/>
        <w:rPr>
          <w:rFonts w:ascii="Calibri Light" w:hAnsi="Calibri Light" w:cs="Calibri Light"/>
        </w:rPr>
      </w:pPr>
    </w:p>
    <w:p w14:paraId="681595C6" w14:textId="77777777" w:rsidR="0072199B"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F1FBF46" w14:textId="77777777" w:rsidR="0072199B" w:rsidRDefault="00000000">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1FF99AF3" w14:textId="77777777" w:rsidR="0072199B" w:rsidRDefault="0072199B">
      <w:pPr>
        <w:tabs>
          <w:tab w:val="left" w:pos="284"/>
        </w:tabs>
        <w:spacing w:line="360" w:lineRule="auto"/>
        <w:jc w:val="both"/>
        <w:rPr>
          <w:rFonts w:ascii="Calibri Light" w:hAnsi="Calibri Light" w:cs="Calibri Light"/>
        </w:rPr>
      </w:pPr>
    </w:p>
    <w:p w14:paraId="45BA30CC" w14:textId="77777777" w:rsidR="0072199B"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EED7C1" w14:textId="77777777" w:rsidR="0072199B" w:rsidRDefault="00000000">
      <w:pPr>
        <w:pStyle w:val="PargrafodaLista"/>
        <w:widowControl/>
        <w:numPr>
          <w:ilvl w:val="1"/>
          <w:numId w:val="12"/>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FD7D230" w14:textId="77777777" w:rsidR="0072199B" w:rsidRDefault="00000000">
      <w:pPr>
        <w:pStyle w:val="PargrafodaLista"/>
        <w:widowControl/>
        <w:numPr>
          <w:ilvl w:val="1"/>
          <w:numId w:val="12"/>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5A77BCA" w14:textId="77777777" w:rsidR="0072199B" w:rsidRDefault="0072199B">
      <w:pPr>
        <w:tabs>
          <w:tab w:val="left" w:pos="284"/>
        </w:tabs>
        <w:spacing w:line="360" w:lineRule="auto"/>
        <w:jc w:val="both"/>
        <w:rPr>
          <w:rFonts w:ascii="Calibri Light" w:eastAsia="Arial" w:hAnsi="Calibri Light" w:cs="Calibri Light"/>
          <w:b/>
        </w:rPr>
      </w:pPr>
    </w:p>
    <w:p w14:paraId="4544D411" w14:textId="77777777" w:rsidR="0072199B" w:rsidRDefault="00000000">
      <w:pPr>
        <w:tabs>
          <w:tab w:val="left" w:pos="284"/>
        </w:tabs>
        <w:spacing w:line="360" w:lineRule="auto"/>
        <w:jc w:val="both"/>
        <w:rPr>
          <w:rFonts w:ascii="Calibri Light" w:eastAsia="Arial MT" w:hAnsi="Calibri Light" w:cs="Calibri Light"/>
          <w:sz w:val="20"/>
          <w:szCs w:val="20"/>
        </w:rPr>
      </w:pPr>
      <w:r>
        <w:rPr>
          <w:b/>
          <w:bCs/>
          <w:sz w:val="26"/>
          <w:szCs w:val="26"/>
        </w:rPr>
        <w:t>3</w:t>
      </w:r>
      <w:r>
        <w:rPr>
          <w:rFonts w:ascii="Calibri Light" w:eastAsia="Arial MT" w:hAnsi="Calibri Light" w:cs="Calibri Light"/>
          <w:sz w:val="20"/>
          <w:szCs w:val="20"/>
        </w:rPr>
        <w:t>.2 – DO VALOR E DO PAGAMENTO E REAJUSTE:</w:t>
      </w:r>
    </w:p>
    <w:p w14:paraId="7C88684A" w14:textId="77777777" w:rsidR="0072199B" w:rsidRDefault="00000000">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3.2.1  O valor do presente contrato é de R$ (_____________) já incluídos os tributos, os encargos, seguros e demais ônus que porventura possam recair sobre o Município.</w:t>
      </w:r>
    </w:p>
    <w:p w14:paraId="1815D01A"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7DD3A9B"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1E18E3"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6AD885E"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 DO REAJUSTE (</w:t>
      </w:r>
      <w:hyperlink r:id="rId35" w:anchor="art92" w:history="1">
        <w:r w:rsidR="0072199B">
          <w:rPr>
            <w:rFonts w:ascii="Calibri Light" w:eastAsia="Arial MT" w:hAnsi="Calibri Light" w:cs="Calibri Light"/>
            <w:sz w:val="20"/>
            <w:szCs w:val="20"/>
          </w:rPr>
          <w:t>art. 92, V)</w:t>
        </w:r>
      </w:hyperlink>
    </w:p>
    <w:p w14:paraId="6A55580F"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 xml:space="preserve">3.2.5.6 Os preços inicialmente contratados são fixos e irreajustáveis no prazo de um ano contado da data do orçamento estimado, em 00/00/2025 </w:t>
      </w:r>
    </w:p>
    <w:p w14:paraId="67203673"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59D5D568"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7B68EBBE"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328C69F"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3.2.5.10 Nas aferições finais, o(s) índice(s) utilizado(s) para reajuste será(ão), obrigatoriamente, o(s) definitivo(s).</w:t>
      </w:r>
    </w:p>
    <w:p w14:paraId="4E587922"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332BF01C"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3.2.5.12 Na ausência de previsão legal quanto ao índice substituto, as partes elegerão novo índice oficial, para reajustamento do preço do valor remanescente, por meio de termo aditivo. </w:t>
      </w:r>
    </w:p>
    <w:p w14:paraId="37A73C16" w14:textId="77777777" w:rsidR="0072199B" w:rsidRDefault="00000000">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CLÁUSULA IV – DA GARANTIA CONTRATUAL</w:t>
      </w:r>
    </w:p>
    <w:p w14:paraId="25B8F0A2"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4.1 – Não haverá exigência de garantia contratual da execução.</w:t>
      </w:r>
    </w:p>
    <w:p w14:paraId="42F44C1F" w14:textId="77777777" w:rsidR="0072199B" w:rsidRDefault="0072199B">
      <w:pPr>
        <w:tabs>
          <w:tab w:val="left" w:pos="284"/>
        </w:tabs>
        <w:adjustRightInd w:val="0"/>
        <w:spacing w:line="360" w:lineRule="auto"/>
        <w:jc w:val="both"/>
        <w:rPr>
          <w:rFonts w:ascii="Calibri Light" w:eastAsia="Arial MT" w:hAnsi="Calibri Light" w:cs="Calibri Light"/>
        </w:rPr>
      </w:pPr>
    </w:p>
    <w:p w14:paraId="31190FDD"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V- DAS OBRIGAÇÕES DA CONTRATANTE </w:t>
      </w:r>
    </w:p>
    <w:p w14:paraId="29825985"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08B0FAB1"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088E14B2"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4DBCB393"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d) Prestar à CONTRATADA todas as informações solicitadas e necessárias para o cumprimento do objeto; </w:t>
      </w:r>
    </w:p>
    <w:p w14:paraId="5B41F01C"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0BA5369F"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f) Colocar à disposição da CONTRATADA os elementos e informações necessárias à execução do objeto; </w:t>
      </w:r>
    </w:p>
    <w:p w14:paraId="5C2D1A12"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g) Não permitir que o pessoal da CONTRATADA execute tarefas em desacordo com as condições preestabelecidas. </w:t>
      </w:r>
    </w:p>
    <w:p w14:paraId="494E1A1A"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h) Responsabilizar-se pela comunicação, em tempo hábil, dos serviços a serem prestados. </w:t>
      </w:r>
    </w:p>
    <w:p w14:paraId="544C310F"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A02EF95"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 xml:space="preserve">j) Efetuar o pagamento devido pela perfeita prestação dos serviços, desde que cumpridas todas as formalidades e exigências do contrato. </w:t>
      </w:r>
    </w:p>
    <w:p w14:paraId="2DADE685"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k) Aplicar multas ou penalidades, quando do não cumprimento do contrato ou ações previstas neste Termo; </w:t>
      </w:r>
    </w:p>
    <w:p w14:paraId="0371496C"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l) Fazer deduzir diretamente da fonte multas e demais penalidades previstas neste instrumento; </w:t>
      </w:r>
    </w:p>
    <w:p w14:paraId="2C1A6431"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0B8268DF"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n) Rejeitar os serviços em desconformidade com o presente instrumento. </w:t>
      </w:r>
    </w:p>
    <w:p w14:paraId="24FDE7EA"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B6B8A0" w14:textId="77777777" w:rsidR="0072199B" w:rsidRDefault="0072199B">
      <w:pPr>
        <w:tabs>
          <w:tab w:val="left" w:pos="284"/>
        </w:tabs>
        <w:adjustRightInd w:val="0"/>
        <w:spacing w:line="360" w:lineRule="auto"/>
        <w:jc w:val="both"/>
        <w:rPr>
          <w:rFonts w:ascii="Calibri Light" w:eastAsia="Arial MT" w:hAnsi="Calibri Light" w:cs="Calibri Light"/>
          <w:sz w:val="20"/>
          <w:szCs w:val="20"/>
        </w:rPr>
      </w:pPr>
    </w:p>
    <w:p w14:paraId="6BD5A9F0"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VI – DAS OBRIGAÇÕES DA CONTRATADA </w:t>
      </w:r>
    </w:p>
    <w:p w14:paraId="7EE557E4"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3F69C1D6"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73DF9E5"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7FA8A725"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421384C"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e) Zelar para que sejam cumpridas as normas relativas à segurança e a prevenção de acidentes. </w:t>
      </w:r>
    </w:p>
    <w:p w14:paraId="097966D9"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16B3EE5"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5A58832C"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0AD20BB"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i) Realizar a prestação dos serviços em conformidade e no prazo estabelecido neste instrumento.</w:t>
      </w:r>
    </w:p>
    <w:p w14:paraId="5CCD4F11"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B5F34AA" w14:textId="77777777" w:rsidR="0072199B" w:rsidRDefault="0072199B">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1E743068" w14:textId="77777777" w:rsidR="0072199B" w:rsidRDefault="00000000">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CLÁUSULA VII – DA DOTAÇÃO ORÇAMENTÁRIA:</w:t>
      </w:r>
    </w:p>
    <w:p w14:paraId="6A71C6AB" w14:textId="77777777" w:rsidR="0072199B" w:rsidRDefault="00000000">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7.1 – Os recursos necessários ao objeto do presente contrato correrão à conta da seguinte dotação orçamentária:</w:t>
      </w:r>
    </w:p>
    <w:p w14:paraId="29DF7380" w14:textId="77777777" w:rsidR="0072199B" w:rsidRDefault="0072199B">
      <w:pPr>
        <w:tabs>
          <w:tab w:val="left" w:pos="284"/>
        </w:tabs>
        <w:adjustRightInd w:val="0"/>
        <w:spacing w:line="360" w:lineRule="auto"/>
        <w:jc w:val="both"/>
        <w:rPr>
          <w:rFonts w:ascii="Calibri Light" w:eastAsia="Arial MT" w:hAnsi="Calibri Light" w:cs="Calibri Light"/>
          <w:sz w:val="20"/>
          <w:szCs w:val="20"/>
        </w:rPr>
      </w:pPr>
    </w:p>
    <w:p w14:paraId="7C5EC61F"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VIII – DO ACOMPANHAMENTO, EXECUÇÃO E FISCALIZAÇÃO DO CONTRATO </w:t>
      </w:r>
    </w:p>
    <w:p w14:paraId="5AE37E2F"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46CB2B4"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8.2 – Durante todo o período de vigência deste contrato, a CONTRATADA deverá manter preposto aceito pela CONTRATANTE, para representá-la administrativamente sempre que for necessário; </w:t>
      </w:r>
    </w:p>
    <w:p w14:paraId="3910973B"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8.3 – A comunicação entre a fiscalização e a contratada será realizada através de correspondência oficial e anotações; </w:t>
      </w:r>
    </w:p>
    <w:p w14:paraId="4C86853B"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8.4 – O relatório de entrega dos serviços será destinado ao registro de fatos e comunicações pertinentes aos mesmos; </w:t>
      </w:r>
    </w:p>
    <w:p w14:paraId="5FB1F742"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8.5 – Todos os atos e instituições emanados ou emitidos pela fiscalização serão considerados como se fossem praticados pelo Contratante. </w:t>
      </w:r>
    </w:p>
    <w:p w14:paraId="49677C1D" w14:textId="77777777" w:rsidR="0072199B" w:rsidRDefault="0072199B">
      <w:pPr>
        <w:tabs>
          <w:tab w:val="left" w:pos="284"/>
        </w:tabs>
        <w:adjustRightInd w:val="0"/>
        <w:spacing w:line="360" w:lineRule="auto"/>
        <w:jc w:val="both"/>
        <w:rPr>
          <w:rFonts w:ascii="Calibri Light" w:eastAsia="Arial MT" w:hAnsi="Calibri Light" w:cs="Calibri Light"/>
          <w:sz w:val="20"/>
          <w:szCs w:val="20"/>
        </w:rPr>
      </w:pPr>
    </w:p>
    <w:p w14:paraId="221135E9"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IX – DAS INFRAÇÕES E SANÇÕES </w:t>
      </w:r>
    </w:p>
    <w:p w14:paraId="094DE92A"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9.1- Comete infração administrativa, nos termos da Lei nº 14.133, de 2021, o Contratado que:</w:t>
      </w:r>
    </w:p>
    <w:p w14:paraId="0CF6A89B"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der causa à inexecução parcial do contrato;</w:t>
      </w:r>
    </w:p>
    <w:p w14:paraId="6DAF0C8F"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der causa à inexecução parcial do contrato que cause grave dano à Administração ou ao funcionamento dos serviços públicos ou ao interesse coletivo;</w:t>
      </w:r>
    </w:p>
    <w:p w14:paraId="6F81CA60"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der causa à inexecução total do contrato;</w:t>
      </w:r>
    </w:p>
    <w:p w14:paraId="613DAB9A"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deixar de entregar a documentação exigida para o certame;</w:t>
      </w:r>
    </w:p>
    <w:p w14:paraId="15ED0DFC"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não manter a proposta, salvo em decorrência de fato superveniente devidamente justificado;</w:t>
      </w:r>
    </w:p>
    <w:p w14:paraId="423E4A9F"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6AC199F0"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ensejar o retardamento da execução ou da entrega do objeto da contratação sem motivo justificado;</w:t>
      </w:r>
    </w:p>
    <w:p w14:paraId="203B86C6"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26AE13B4"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fraudar a contratação ou praticar ato fraudulento na execução do contrato;</w:t>
      </w:r>
    </w:p>
    <w:p w14:paraId="7F369596"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comportar-se de modo inidôneo ou cometer fraude de qualquer natureza;</w:t>
      </w:r>
    </w:p>
    <w:p w14:paraId="6C159A58"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praticar atos ilícitos com vistas a frustrar os objetivos da contratação;</w:t>
      </w:r>
    </w:p>
    <w:p w14:paraId="13CF0FBE"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praticar ato lesivo previsto no art. 5º da Lei nº 12.846, de 1º de agosto de 2013.</w:t>
      </w:r>
    </w:p>
    <w:p w14:paraId="099BA38D" w14:textId="77777777" w:rsidR="0072199B" w:rsidRDefault="00000000">
      <w:pPr>
        <w:pStyle w:val="PargrafodaLista"/>
        <w:spacing w:before="120" w:after="120" w:line="360" w:lineRule="auto"/>
        <w:ind w:left="0"/>
        <w:rPr>
          <w:rFonts w:ascii="Calibri Light" w:hAnsi="Calibri Light" w:cs="Calibri Light"/>
          <w:sz w:val="20"/>
          <w:szCs w:val="20"/>
        </w:rPr>
      </w:pPr>
      <w:r>
        <w:rPr>
          <w:rFonts w:ascii="Calibri Light" w:hAnsi="Calibri Light" w:cs="Calibri Light"/>
          <w:sz w:val="20"/>
          <w:szCs w:val="20"/>
        </w:rPr>
        <w:lastRenderedPageBreak/>
        <w:t>9.2 – Serão aplicadas ao responsável pelas infrações administrativas acima descritas as seguintes sanções:</w:t>
      </w:r>
    </w:p>
    <w:p w14:paraId="32DDFC30"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09209E79"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436C440D"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B7B7420"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9.2.4. Multa: </w:t>
      </w:r>
    </w:p>
    <w:p w14:paraId="3A22BB74"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A) moratória de 1% (.por cento) por dia de atraso injustificado sobre o valor total do contrato</w:t>
      </w:r>
    </w:p>
    <w:p w14:paraId="617E2416"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B) compensatória de 30% ( por cento) sobre o valor total do contrato, no caso de inexecução total do objeto;</w:t>
      </w:r>
    </w:p>
    <w:p w14:paraId="3F3B3CC1" w14:textId="77777777" w:rsidR="0072199B" w:rsidRDefault="00000000">
      <w:pPr>
        <w:spacing w:before="120" w:after="120" w:line="360" w:lineRule="auto"/>
        <w:jc w:val="both"/>
        <w:rPr>
          <w:rFonts w:ascii="Calibri Light" w:eastAsia="Arial MT" w:hAnsi="Calibri Light" w:cs="Calibri Light"/>
          <w:sz w:val="20"/>
          <w:szCs w:val="20"/>
        </w:rPr>
      </w:pPr>
      <w:bookmarkStart w:id="8" w:name="_Hlk78351618"/>
      <w:r>
        <w:rPr>
          <w:rFonts w:ascii="Calibri Light" w:eastAsia="Arial MT" w:hAnsi="Calibri Light" w:cs="Calibri Light"/>
          <w:sz w:val="20"/>
          <w:szCs w:val="20"/>
        </w:rPr>
        <w:t>9.3 – A aplicação das sanções previstas neste Contrato não exclui, em hipótese alguma, a obrigação de reparação integral do dano causado à Contratante (art. 156, §9º)</w:t>
      </w:r>
    </w:p>
    <w:p w14:paraId="5E968D01"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9.4 – Todas as sanções previstas neste Contrato poderão ser aplicadas cumulativamente com a multa (art. 156, §7º).</w:t>
      </w:r>
    </w:p>
    <w:p w14:paraId="50AC57D9"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9.5 – Antes da aplicação da multa será facultada a defesa do interessado no prazo de 15 (quinze) dias úteis, contado da data de sua intimação (art. 157)</w:t>
      </w:r>
    </w:p>
    <w:p w14:paraId="7EB2FCAA"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39407FC"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8"/>
    <w:p w14:paraId="51031CB2"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F70C3CF" w14:textId="77777777" w:rsidR="0072199B" w:rsidRDefault="00000000">
      <w:pPr>
        <w:pStyle w:val="PargrafodaLista"/>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2414D2AA" w14:textId="77777777" w:rsidR="0072199B" w:rsidRDefault="00000000">
      <w:pPr>
        <w:pStyle w:val="PargrafodaLista"/>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4DE27DFA" w14:textId="77777777" w:rsidR="0072199B" w:rsidRDefault="00000000">
      <w:pPr>
        <w:pStyle w:val="PargrafodaLista"/>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0507BED5" w14:textId="77777777" w:rsidR="0072199B" w:rsidRDefault="00000000">
      <w:pPr>
        <w:pStyle w:val="PargrafodaLista"/>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1530B125" w14:textId="77777777" w:rsidR="0072199B" w:rsidRDefault="00000000">
      <w:pPr>
        <w:pStyle w:val="PargrafodaLista"/>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808A206" w14:textId="77777777" w:rsidR="0072199B" w:rsidRDefault="00000000">
      <w:pPr>
        <w:pStyle w:val="PargrafodaLista"/>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E3C81E4" w14:textId="77777777" w:rsidR="0072199B" w:rsidRDefault="00000000">
      <w:pPr>
        <w:pStyle w:val="PargrafodaLista"/>
        <w:numPr>
          <w:ilvl w:val="1"/>
          <w:numId w:val="16"/>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 xml:space="preserve">– A personalidade jurídica do Contratado poderá ser desconsiderada sempre que utilizada com abuso do direito para </w:t>
      </w:r>
      <w:r>
        <w:rPr>
          <w:rFonts w:ascii="Calibri Light" w:eastAsia="Arial MT" w:hAnsi="Calibri Light" w:cs="Calibri Light"/>
          <w:sz w:val="20"/>
          <w:szCs w:val="20"/>
        </w:rPr>
        <w:lastRenderedPageBreak/>
        <w:t>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24FED23" w14:textId="77777777" w:rsidR="0072199B" w:rsidRDefault="00000000">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CLÁUSULA X – DOS MOTIVOS DE RESCISÃO:</w:t>
      </w:r>
    </w:p>
    <w:p w14:paraId="4F48FB01" w14:textId="77777777" w:rsidR="0072199B" w:rsidRDefault="00000000">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10.1 – São motivos de rescisão do contrato, independente de procedimento judicial, aqueles inscritos no artigo 137 da Lei n. 14.133/2021.</w:t>
      </w:r>
    </w:p>
    <w:p w14:paraId="3DD24469" w14:textId="77777777" w:rsidR="0072199B" w:rsidRDefault="00000000">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CLÁUSULA XI – DISPOSIÇÕES FINAIS:</w:t>
      </w:r>
    </w:p>
    <w:p w14:paraId="469741F7" w14:textId="77777777" w:rsidR="0072199B" w:rsidRDefault="00000000">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33CA880F" w14:textId="77777777" w:rsidR="0072199B" w:rsidRDefault="0072199B">
      <w:pPr>
        <w:tabs>
          <w:tab w:val="left" w:pos="284"/>
        </w:tabs>
        <w:spacing w:line="360" w:lineRule="auto"/>
        <w:jc w:val="both"/>
        <w:rPr>
          <w:rFonts w:ascii="Calibri Light" w:eastAsia="Arial MT" w:hAnsi="Calibri Light" w:cs="Calibri Light"/>
        </w:rPr>
      </w:pPr>
    </w:p>
    <w:p w14:paraId="7BD26D6E" w14:textId="77777777" w:rsidR="0072199B" w:rsidRDefault="00000000">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CLÁUSULA XII – DO FORO:</w:t>
      </w:r>
    </w:p>
    <w:p w14:paraId="52BD07D3" w14:textId="77777777" w:rsidR="0072199B" w:rsidRDefault="00000000">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12.1 – As partes elegem o Foro da Comarca de Pedregulho, para dirimirem eventuais dúvidas oriundas deste instrumento.</w:t>
      </w:r>
    </w:p>
    <w:p w14:paraId="38E21506" w14:textId="77777777" w:rsidR="0072199B" w:rsidRDefault="0072199B">
      <w:pPr>
        <w:tabs>
          <w:tab w:val="left" w:pos="284"/>
        </w:tabs>
        <w:spacing w:line="360" w:lineRule="auto"/>
        <w:jc w:val="both"/>
        <w:rPr>
          <w:rFonts w:ascii="Calibri Light" w:eastAsia="Arial MT" w:hAnsi="Calibri Light" w:cs="Calibri Light"/>
        </w:rPr>
      </w:pPr>
    </w:p>
    <w:p w14:paraId="544D6C2F" w14:textId="77777777" w:rsidR="0072199B" w:rsidRDefault="00000000">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393C1B38" w14:textId="77777777" w:rsidR="0072199B" w:rsidRDefault="00000000">
      <w:pPr>
        <w:pBdr>
          <w:bottom w:val="single" w:sz="12" w:space="1" w:color="auto"/>
        </w:pBdr>
        <w:tabs>
          <w:tab w:val="left" w:pos="284"/>
        </w:tabs>
        <w:spacing w:line="360" w:lineRule="auto"/>
        <w:jc w:val="center"/>
        <w:rPr>
          <w:rFonts w:ascii="Calibri Light" w:eastAsia="Arial MT" w:hAnsi="Calibri Light" w:cs="Calibri Light"/>
        </w:rPr>
      </w:pPr>
      <w:r>
        <w:rPr>
          <w:rFonts w:ascii="Calibri Light" w:eastAsia="Arial MT" w:hAnsi="Calibri Light" w:cs="Calibri Light"/>
        </w:rPr>
        <w:t>Rifaina, XX de XXXX de XXX.</w:t>
      </w:r>
    </w:p>
    <w:p w14:paraId="51ED0C82" w14:textId="77777777" w:rsidR="0072199B" w:rsidRDefault="00000000">
      <w:pPr>
        <w:tabs>
          <w:tab w:val="left" w:pos="284"/>
        </w:tabs>
        <w:spacing w:line="360" w:lineRule="auto"/>
        <w:jc w:val="center"/>
        <w:rPr>
          <w:rFonts w:ascii="Calibri Light" w:eastAsia="Arial MT" w:hAnsi="Calibri Light" w:cs="Calibri Light"/>
        </w:rPr>
      </w:pPr>
      <w:r>
        <w:rPr>
          <w:rFonts w:ascii="Calibri Light" w:eastAsia="Arial MT" w:hAnsi="Calibri Light" w:cs="Calibri Light"/>
        </w:rPr>
        <w:t>Município de Rifaina</w:t>
      </w:r>
    </w:p>
    <w:p w14:paraId="0E05B6EA" w14:textId="77777777" w:rsidR="0072199B" w:rsidRDefault="00000000">
      <w:pPr>
        <w:pBdr>
          <w:bottom w:val="single" w:sz="12" w:space="1" w:color="auto"/>
        </w:pBdr>
        <w:tabs>
          <w:tab w:val="left" w:pos="284"/>
        </w:tabs>
        <w:spacing w:line="360" w:lineRule="auto"/>
        <w:jc w:val="center"/>
        <w:rPr>
          <w:rFonts w:ascii="Calibri Light" w:eastAsia="Arial MT" w:hAnsi="Calibri Light" w:cs="Calibri Light"/>
        </w:rPr>
      </w:pPr>
      <w:r>
        <w:rPr>
          <w:rFonts w:ascii="Calibri Light" w:eastAsia="Arial MT" w:hAnsi="Calibri Light" w:cs="Calibri Light"/>
        </w:rPr>
        <w:t xml:space="preserve">Prefeito </w:t>
      </w:r>
    </w:p>
    <w:p w14:paraId="0C46E0C4" w14:textId="77777777" w:rsidR="0072199B" w:rsidRDefault="00000000">
      <w:pPr>
        <w:tabs>
          <w:tab w:val="left" w:pos="284"/>
        </w:tabs>
        <w:spacing w:line="360" w:lineRule="auto"/>
        <w:jc w:val="center"/>
        <w:rPr>
          <w:rFonts w:ascii="Calibri Light" w:eastAsia="Arial MT" w:hAnsi="Calibri Light" w:cs="Calibri Light"/>
        </w:rPr>
      </w:pPr>
      <w:r>
        <w:rPr>
          <w:rFonts w:ascii="Calibri Light" w:eastAsia="Arial MT" w:hAnsi="Calibri Light" w:cs="Calibri Light"/>
        </w:rPr>
        <w:t>XXXXXXXXXXXXXXXXXX</w:t>
      </w:r>
    </w:p>
    <w:p w14:paraId="162963B2" w14:textId="77777777" w:rsidR="0072199B" w:rsidRDefault="00000000">
      <w:pPr>
        <w:tabs>
          <w:tab w:val="left" w:pos="284"/>
        </w:tabs>
        <w:spacing w:line="360" w:lineRule="auto"/>
        <w:jc w:val="center"/>
        <w:rPr>
          <w:rFonts w:ascii="Calibri Light" w:eastAsia="Arial MT" w:hAnsi="Calibri Light" w:cs="Calibri Light"/>
        </w:rPr>
      </w:pPr>
      <w:r>
        <w:rPr>
          <w:rFonts w:ascii="Calibri Light" w:eastAsia="Arial MT" w:hAnsi="Calibri Light" w:cs="Calibri Light"/>
        </w:rPr>
        <w:t>Representante legal</w:t>
      </w:r>
    </w:p>
    <w:p w14:paraId="4CE268BF" w14:textId="77777777" w:rsidR="0072199B" w:rsidRDefault="00000000">
      <w:pPr>
        <w:tabs>
          <w:tab w:val="left" w:pos="284"/>
        </w:tabs>
        <w:spacing w:line="360" w:lineRule="auto"/>
        <w:rPr>
          <w:rFonts w:ascii="Calibri Light" w:eastAsia="Arial MT" w:hAnsi="Calibri Light" w:cs="Calibri Light"/>
        </w:rPr>
      </w:pPr>
      <w:r>
        <w:rPr>
          <w:rFonts w:ascii="Calibri Light" w:eastAsia="Arial MT" w:hAnsi="Calibri Light" w:cs="Calibri Light"/>
        </w:rPr>
        <w:t>Testemunhas:_____________________________</w:t>
      </w:r>
    </w:p>
    <w:p w14:paraId="24D9535C" w14:textId="77777777" w:rsidR="0072199B" w:rsidRDefault="0072199B">
      <w:pPr>
        <w:pStyle w:val="SemEspaamento"/>
        <w:jc w:val="both"/>
        <w:rPr>
          <w:rFonts w:ascii="Calibri Light" w:eastAsia="Arial MT" w:hAnsi="Calibri Light" w:cs="Calibri Light"/>
          <w:sz w:val="20"/>
          <w:szCs w:val="20"/>
          <w:lang w:val="pt-PT"/>
        </w:rPr>
      </w:pPr>
    </w:p>
    <w:p w14:paraId="405FC072" w14:textId="77777777" w:rsidR="0072199B" w:rsidRDefault="0072199B">
      <w:pPr>
        <w:spacing w:line="360" w:lineRule="auto"/>
        <w:jc w:val="center"/>
        <w:rPr>
          <w:rFonts w:ascii="Calibri Light" w:eastAsia="Arial MT" w:hAnsi="Calibri Light" w:cs="Calibri Light"/>
        </w:rPr>
      </w:pPr>
    </w:p>
    <w:p w14:paraId="3466AEF4" w14:textId="77777777" w:rsidR="0072199B" w:rsidRDefault="0072199B">
      <w:pPr>
        <w:pStyle w:val="SemEspaamento"/>
        <w:jc w:val="both"/>
        <w:rPr>
          <w:rFonts w:ascii="Calibri Light" w:eastAsia="Arial MT" w:hAnsi="Calibri Light" w:cs="Calibri Light"/>
          <w:sz w:val="20"/>
          <w:szCs w:val="20"/>
          <w:lang w:val="pt-PT"/>
        </w:rPr>
      </w:pPr>
    </w:p>
    <w:p w14:paraId="092D7490" w14:textId="77777777" w:rsidR="0072199B" w:rsidRDefault="0072199B">
      <w:pPr>
        <w:pStyle w:val="SemEspaamento"/>
        <w:jc w:val="both"/>
        <w:rPr>
          <w:rFonts w:ascii="Calibri Light" w:eastAsia="Arial MT" w:hAnsi="Calibri Light" w:cs="Calibri Light"/>
          <w:sz w:val="20"/>
          <w:szCs w:val="20"/>
          <w:lang w:val="pt-PT"/>
        </w:rPr>
      </w:pPr>
    </w:p>
    <w:p w14:paraId="2FDD6918" w14:textId="77777777" w:rsidR="0072199B" w:rsidRDefault="0072199B">
      <w:pPr>
        <w:pStyle w:val="SemEspaamento"/>
        <w:jc w:val="both"/>
        <w:rPr>
          <w:rFonts w:ascii="Calibri Light" w:eastAsia="Arial MT" w:hAnsi="Calibri Light" w:cs="Calibri Light"/>
          <w:sz w:val="20"/>
          <w:szCs w:val="20"/>
          <w:lang w:val="pt-PT"/>
        </w:rPr>
      </w:pPr>
    </w:p>
    <w:p w14:paraId="5C157AB6" w14:textId="77777777" w:rsidR="0072199B" w:rsidRDefault="0072199B">
      <w:pPr>
        <w:pStyle w:val="SemEspaamento"/>
        <w:jc w:val="both"/>
        <w:rPr>
          <w:rFonts w:ascii="Calibri Light" w:eastAsia="Arial MT" w:hAnsi="Calibri Light" w:cs="Calibri Light"/>
          <w:sz w:val="20"/>
          <w:szCs w:val="20"/>
          <w:lang w:val="pt-PT"/>
        </w:rPr>
      </w:pPr>
    </w:p>
    <w:p w14:paraId="3F116C69" w14:textId="77777777" w:rsidR="0072199B" w:rsidRDefault="00000000">
      <w:pPr>
        <w:pStyle w:val="SemEspaamento"/>
        <w:jc w:val="center"/>
        <w:rPr>
          <w:rFonts w:ascii="Times New Roman" w:eastAsia="Arial" w:hAnsi="Times New Roman"/>
          <w:b/>
          <w:sz w:val="24"/>
          <w:szCs w:val="24"/>
          <w:lang w:val="pt-PT"/>
        </w:rPr>
      </w:pPr>
      <w:r>
        <w:rPr>
          <w:rFonts w:ascii="Times New Roman" w:eastAsia="Arial" w:hAnsi="Times New Roman"/>
          <w:b/>
          <w:sz w:val="24"/>
          <w:szCs w:val="24"/>
          <w:lang w:val="pt-PT"/>
        </w:rPr>
        <w:t>ANEXO VII</w:t>
      </w:r>
    </w:p>
    <w:p w14:paraId="1A78DF40" w14:textId="77777777" w:rsidR="0072199B" w:rsidRDefault="00000000">
      <w:pPr>
        <w:spacing w:line="360" w:lineRule="auto"/>
        <w:ind w:right="57"/>
        <w:jc w:val="center"/>
        <w:rPr>
          <w:rFonts w:eastAsia="Arial"/>
          <w:b/>
          <w:sz w:val="24"/>
          <w:szCs w:val="24"/>
        </w:rPr>
      </w:pPr>
      <w:r>
        <w:rPr>
          <w:rFonts w:eastAsia="Arial"/>
          <w:b/>
          <w:sz w:val="24"/>
          <w:szCs w:val="24"/>
        </w:rPr>
        <w:t>TERMO DE CIÊNCIA E DE NOTIFICAÇÃO</w:t>
      </w:r>
    </w:p>
    <w:p w14:paraId="2A194B54" w14:textId="00061796" w:rsidR="0072199B" w:rsidRDefault="00000000">
      <w:pPr>
        <w:spacing w:line="360" w:lineRule="auto"/>
        <w:rPr>
          <w:rFonts w:eastAsia="Arial"/>
          <w:sz w:val="24"/>
          <w:szCs w:val="24"/>
        </w:rPr>
      </w:pPr>
      <w:r>
        <w:rPr>
          <w:rFonts w:eastAsia="Arial"/>
          <w:sz w:val="24"/>
          <w:szCs w:val="24"/>
        </w:rPr>
        <w:t xml:space="preserve">DISPENSA </w:t>
      </w:r>
      <w:r w:rsidR="00DE6194">
        <w:rPr>
          <w:rFonts w:eastAsia="Arial"/>
          <w:sz w:val="24"/>
          <w:szCs w:val="24"/>
        </w:rPr>
        <w:t>111</w:t>
      </w:r>
      <w:r>
        <w:rPr>
          <w:rFonts w:eastAsia="Arial"/>
          <w:sz w:val="24"/>
          <w:szCs w:val="24"/>
        </w:rPr>
        <w:t>/2025  PROCESSO N°</w:t>
      </w:r>
      <w:r w:rsidR="00DE6194">
        <w:rPr>
          <w:rFonts w:eastAsia="Arial"/>
          <w:sz w:val="24"/>
          <w:szCs w:val="24"/>
        </w:rPr>
        <w:t>323</w:t>
      </w:r>
      <w:r>
        <w:rPr>
          <w:rFonts w:eastAsia="Arial"/>
          <w:sz w:val="24"/>
          <w:szCs w:val="24"/>
        </w:rPr>
        <w:t>/2025</w:t>
      </w:r>
    </w:p>
    <w:p w14:paraId="276BAE62" w14:textId="77777777" w:rsidR="0072199B" w:rsidRDefault="00000000">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690DA969" w14:textId="77777777" w:rsidR="0072199B" w:rsidRDefault="00000000">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C2909BE" w14:textId="06FFD7B1" w:rsidR="0072199B" w:rsidRDefault="00000000">
      <w:pPr>
        <w:spacing w:line="480" w:lineRule="auto"/>
        <w:jc w:val="both"/>
        <w:rPr>
          <w:rFonts w:eastAsia="Arial"/>
          <w:b/>
          <w:sz w:val="24"/>
          <w:szCs w:val="24"/>
        </w:rPr>
      </w:pPr>
      <w:r>
        <w:rPr>
          <w:b/>
          <w:sz w:val="26"/>
          <w:szCs w:val="26"/>
          <w:lang w:eastAsia="pt-BR"/>
        </w:rPr>
        <w:lastRenderedPageBreak/>
        <w:t>OBJETO:</w:t>
      </w:r>
      <w:r>
        <w:rPr>
          <w:rFonts w:ascii="Arial" w:hAnsi="Arial" w:cs="Arial"/>
          <w:b/>
          <w:sz w:val="18"/>
          <w:szCs w:val="18"/>
        </w:rPr>
        <w:t xml:space="preserve"> </w:t>
      </w:r>
      <w:r w:rsidR="00DE6194" w:rsidRPr="00DE6194">
        <w:rPr>
          <w:b/>
          <w:bCs/>
          <w:spacing w:val="-2"/>
          <w:w w:val="115"/>
        </w:rPr>
        <w:t>AQUISIÇÃO DE MATERIAIS DE CONSUMO ESPECÍFICOS PARA O ATENDIMENTO ODONTOLÓGICO DO CENTRO CLÍNICO JAMEL HELLÚ, EM RIFAINA/SP</w:t>
      </w:r>
    </w:p>
    <w:p w14:paraId="5D67ADBD" w14:textId="77777777" w:rsidR="0072199B" w:rsidRDefault="00000000">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6D812531" w14:textId="77777777" w:rsidR="0072199B" w:rsidRDefault="00000000">
      <w:pPr>
        <w:numPr>
          <w:ilvl w:val="0"/>
          <w:numId w:val="17"/>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0E7CBA78" w14:textId="77777777" w:rsidR="0072199B" w:rsidRDefault="00000000">
      <w:pPr>
        <w:numPr>
          <w:ilvl w:val="0"/>
          <w:numId w:val="18"/>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20A5633" w14:textId="77777777" w:rsidR="0072199B" w:rsidRDefault="00000000">
      <w:pPr>
        <w:numPr>
          <w:ilvl w:val="0"/>
          <w:numId w:val="18"/>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4199BCBE" w14:textId="77777777" w:rsidR="0072199B" w:rsidRDefault="00000000">
      <w:pPr>
        <w:numPr>
          <w:ilvl w:val="0"/>
          <w:numId w:val="18"/>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1EA932D" w14:textId="77777777" w:rsidR="0072199B" w:rsidRDefault="00000000">
      <w:pPr>
        <w:numPr>
          <w:ilvl w:val="0"/>
          <w:numId w:val="18"/>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5F1CEA21" w14:textId="77777777" w:rsidR="0072199B" w:rsidRDefault="00000000">
      <w:pPr>
        <w:numPr>
          <w:ilvl w:val="0"/>
          <w:numId w:val="18"/>
        </w:numPr>
        <w:tabs>
          <w:tab w:val="left" w:pos="414"/>
        </w:tabs>
        <w:spacing w:line="360" w:lineRule="auto"/>
        <w:ind w:right="57"/>
        <w:jc w:val="both"/>
        <w:rPr>
          <w:rFonts w:ascii="Arial" w:eastAsia="Arial" w:hAnsi="Arial" w:cs="Arial"/>
          <w:sz w:val="16"/>
          <w:szCs w:val="16"/>
        </w:rPr>
      </w:pPr>
      <w:r>
        <w:rPr>
          <w:rFonts w:ascii="Arial" w:eastAsia="Arial" w:hAnsi="Arial" w:cs="Arial"/>
          <w:sz w:val="16"/>
          <w:szCs w:val="16"/>
        </w:rPr>
        <w:t>é de exclusiva responsabilidade do contratado manter seus dados sempre atualizados.</w:t>
      </w:r>
    </w:p>
    <w:p w14:paraId="734EEA72" w14:textId="77777777" w:rsidR="0072199B" w:rsidRDefault="00000000">
      <w:pPr>
        <w:numPr>
          <w:ilvl w:val="0"/>
          <w:numId w:val="17"/>
        </w:numPr>
        <w:tabs>
          <w:tab w:val="left" w:pos="810"/>
        </w:tabs>
        <w:spacing w:line="360" w:lineRule="auto"/>
        <w:ind w:right="57"/>
        <w:jc w:val="both"/>
        <w:outlineLvl w:val="0"/>
        <w:rPr>
          <w:rFonts w:ascii="Arial" w:eastAsia="Arial" w:hAnsi="Arial" w:cs="Arial"/>
          <w:b/>
          <w:bCs/>
          <w:sz w:val="16"/>
          <w:szCs w:val="16"/>
        </w:rPr>
      </w:pPr>
      <w:r>
        <w:rPr>
          <w:rFonts w:ascii="Arial" w:eastAsia="Arial" w:hAnsi="Arial" w:cs="Arial"/>
          <w:b/>
          <w:bCs/>
          <w:sz w:val="16"/>
          <w:szCs w:val="16"/>
        </w:rPr>
        <w:t>Damo-nos por NOTIFICADOS</w:t>
      </w:r>
      <w:r>
        <w:rPr>
          <w:rFonts w:ascii="Arial" w:eastAsia="Arial" w:hAnsi="Arial" w:cs="Arial"/>
          <w:b/>
          <w:bCs/>
          <w:spacing w:val="-2"/>
          <w:sz w:val="16"/>
          <w:szCs w:val="16"/>
        </w:rPr>
        <w:t xml:space="preserve"> </w:t>
      </w:r>
      <w:r>
        <w:rPr>
          <w:rFonts w:ascii="Arial" w:eastAsia="Arial" w:hAnsi="Arial" w:cs="Arial"/>
          <w:b/>
          <w:bCs/>
          <w:sz w:val="16"/>
          <w:szCs w:val="16"/>
        </w:rPr>
        <w:t>para:</w:t>
      </w:r>
    </w:p>
    <w:p w14:paraId="35851E49" w14:textId="77777777" w:rsidR="0072199B" w:rsidRDefault="00000000">
      <w:pPr>
        <w:numPr>
          <w:ilvl w:val="0"/>
          <w:numId w:val="19"/>
        </w:numPr>
        <w:tabs>
          <w:tab w:val="left" w:pos="810"/>
        </w:tabs>
        <w:spacing w:line="360" w:lineRule="auto"/>
        <w:ind w:right="57"/>
        <w:jc w:val="both"/>
        <w:rPr>
          <w:rFonts w:ascii="Arial" w:eastAsia="Arial" w:hAnsi="Arial" w:cs="Arial"/>
          <w:sz w:val="16"/>
          <w:szCs w:val="16"/>
        </w:rPr>
      </w:pPr>
      <w:r>
        <w:rPr>
          <w:rFonts w:ascii="Arial" w:eastAsia="Arial" w:hAnsi="Arial" w:cs="Arial"/>
          <w:sz w:val="16"/>
          <w:szCs w:val="16"/>
        </w:rPr>
        <w:t>O acompanhamento dos atos do processo até seu julgamento final e consequente</w:t>
      </w:r>
      <w:r>
        <w:rPr>
          <w:rFonts w:ascii="Arial" w:eastAsia="Arial" w:hAnsi="Arial" w:cs="Arial"/>
          <w:spacing w:val="-11"/>
          <w:sz w:val="16"/>
          <w:szCs w:val="16"/>
        </w:rPr>
        <w:t xml:space="preserve"> </w:t>
      </w:r>
      <w:r>
        <w:rPr>
          <w:rFonts w:ascii="Arial" w:eastAsia="Arial" w:hAnsi="Arial" w:cs="Arial"/>
          <w:sz w:val="16"/>
          <w:szCs w:val="16"/>
        </w:rPr>
        <w:t>publicação;</w:t>
      </w:r>
    </w:p>
    <w:p w14:paraId="4EE7AE8F" w14:textId="77777777" w:rsidR="0072199B" w:rsidRDefault="00000000">
      <w:pPr>
        <w:numPr>
          <w:ilvl w:val="0"/>
          <w:numId w:val="19"/>
        </w:numPr>
        <w:tabs>
          <w:tab w:val="left" w:pos="810"/>
        </w:tabs>
        <w:spacing w:line="360" w:lineRule="auto"/>
        <w:ind w:right="57"/>
        <w:jc w:val="both"/>
        <w:rPr>
          <w:rFonts w:ascii="Arial" w:eastAsia="Arial" w:hAnsi="Arial" w:cs="Arial"/>
          <w:sz w:val="16"/>
          <w:szCs w:val="16"/>
        </w:rPr>
      </w:pPr>
      <w:r>
        <w:rPr>
          <w:rFonts w:ascii="Arial" w:eastAsia="Arial" w:hAnsi="Arial" w:cs="Arial"/>
          <w:sz w:val="16"/>
          <w:szCs w:val="16"/>
        </w:rPr>
        <w:t>Se for o caso e de nosso interesse, nos prazos e nas formas legais e regimentais, exercer o direito de defesa, interpor recursos e o que mais</w:t>
      </w:r>
      <w:r>
        <w:rPr>
          <w:rFonts w:ascii="Arial" w:eastAsia="Arial" w:hAnsi="Arial" w:cs="Arial"/>
          <w:spacing w:val="-27"/>
          <w:sz w:val="16"/>
          <w:szCs w:val="16"/>
        </w:rPr>
        <w:t xml:space="preserve"> </w:t>
      </w:r>
      <w:r>
        <w:rPr>
          <w:rFonts w:ascii="Arial" w:eastAsia="Arial" w:hAnsi="Arial" w:cs="Arial"/>
          <w:sz w:val="16"/>
          <w:szCs w:val="16"/>
        </w:rPr>
        <w:t>couber.</w:t>
      </w:r>
    </w:p>
    <w:p w14:paraId="29208E33" w14:textId="77777777" w:rsidR="0072199B" w:rsidRDefault="0072199B">
      <w:pPr>
        <w:spacing w:line="360" w:lineRule="auto"/>
        <w:ind w:right="57"/>
        <w:rPr>
          <w:rFonts w:ascii="Arial" w:eastAsia="Arial" w:hAnsi="Arial" w:cs="Arial"/>
          <w:sz w:val="16"/>
          <w:szCs w:val="16"/>
        </w:rPr>
      </w:pPr>
    </w:p>
    <w:p w14:paraId="60FC03BB" w14:textId="77777777" w:rsidR="0072199B" w:rsidRDefault="00000000">
      <w:pPr>
        <w:tabs>
          <w:tab w:val="left" w:pos="8604"/>
        </w:tabs>
        <w:spacing w:line="360" w:lineRule="auto"/>
        <w:ind w:right="57"/>
        <w:jc w:val="center"/>
        <w:outlineLvl w:val="0"/>
        <w:rPr>
          <w:rFonts w:ascii="Arial" w:eastAsia="Arial" w:hAnsi="Arial" w:cs="Arial"/>
          <w:b/>
          <w:bCs/>
          <w:sz w:val="16"/>
          <w:szCs w:val="16"/>
        </w:rPr>
      </w:pPr>
      <w:r>
        <w:rPr>
          <w:rFonts w:ascii="Arial" w:eastAsia="Arial" w:hAnsi="Arial" w:cs="Arial"/>
          <w:b/>
          <w:bCs/>
          <w:sz w:val="16"/>
          <w:szCs w:val="16"/>
        </w:rPr>
        <w:t>Rifaina, 00 de de 2025.</w:t>
      </w:r>
    </w:p>
    <w:p w14:paraId="3F280888" w14:textId="77777777" w:rsidR="0072199B" w:rsidRDefault="0072199B">
      <w:pPr>
        <w:tabs>
          <w:tab w:val="left" w:pos="8604"/>
        </w:tabs>
        <w:spacing w:line="360" w:lineRule="auto"/>
        <w:ind w:right="57"/>
        <w:jc w:val="center"/>
        <w:outlineLvl w:val="0"/>
        <w:rPr>
          <w:rFonts w:ascii="Arial" w:eastAsia="Arial" w:hAnsi="Arial" w:cs="Arial"/>
          <w:b/>
          <w:bCs/>
          <w:sz w:val="16"/>
          <w:szCs w:val="16"/>
        </w:rPr>
      </w:pPr>
    </w:p>
    <w:p w14:paraId="7DDC1CF3" w14:textId="77777777" w:rsidR="0072199B" w:rsidRDefault="0072199B">
      <w:pPr>
        <w:tabs>
          <w:tab w:val="left" w:pos="8604"/>
        </w:tabs>
        <w:spacing w:line="360" w:lineRule="auto"/>
        <w:ind w:right="57"/>
        <w:outlineLvl w:val="0"/>
        <w:rPr>
          <w:rFonts w:ascii="Arial" w:eastAsia="Arial" w:hAnsi="Arial" w:cs="Arial"/>
          <w:b/>
          <w:bCs/>
          <w:sz w:val="16"/>
          <w:szCs w:val="16"/>
        </w:rPr>
      </w:pPr>
    </w:p>
    <w:p w14:paraId="004F846D" w14:textId="77777777" w:rsidR="0072199B" w:rsidRDefault="0072199B">
      <w:pPr>
        <w:spacing w:line="360" w:lineRule="auto"/>
        <w:ind w:right="57"/>
        <w:rPr>
          <w:rFonts w:ascii="Arial" w:eastAsia="Arial" w:hAnsi="Arial" w:cs="Arial"/>
          <w:b/>
          <w:sz w:val="16"/>
          <w:szCs w:val="16"/>
        </w:rPr>
      </w:pPr>
    </w:p>
    <w:p w14:paraId="0597FDAD" w14:textId="77777777" w:rsidR="0072199B" w:rsidRDefault="00000000">
      <w:pPr>
        <w:spacing w:line="360" w:lineRule="auto"/>
        <w:ind w:right="57"/>
        <w:rPr>
          <w:rFonts w:eastAsia="Arial"/>
          <w:b/>
        </w:rPr>
      </w:pPr>
      <w:r>
        <w:rPr>
          <w:rFonts w:eastAsia="Arial"/>
          <w:b/>
          <w:u w:val="thick"/>
        </w:rPr>
        <w:t>AUTORIDADE MÁXIMA DO ÓRGÃO/ENTIDADE</w:t>
      </w:r>
      <w:r>
        <w:rPr>
          <w:rFonts w:eastAsia="Arial"/>
          <w:b/>
          <w:strike/>
        </w:rPr>
        <w:t>:</w:t>
      </w:r>
    </w:p>
    <w:p w14:paraId="32EB928B" w14:textId="77777777" w:rsidR="0072199B" w:rsidRDefault="00000000">
      <w:r>
        <w:t xml:space="preserve">Nome: </w:t>
      </w:r>
    </w:p>
    <w:p w14:paraId="1261A54B" w14:textId="77777777" w:rsidR="0072199B" w:rsidRDefault="00000000">
      <w:r>
        <w:t xml:space="preserve">Cargo: </w:t>
      </w:r>
    </w:p>
    <w:p w14:paraId="470EE3C8" w14:textId="77777777" w:rsidR="0072199B" w:rsidRDefault="00000000">
      <w:r>
        <w:t xml:space="preserve">CPF: </w:t>
      </w:r>
    </w:p>
    <w:p w14:paraId="21455453" w14:textId="77777777" w:rsidR="0072199B" w:rsidRDefault="00000000">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BC0BC15" w14:textId="77777777" w:rsidR="0072199B" w:rsidRDefault="0072199B">
      <w:pPr>
        <w:spacing w:line="360" w:lineRule="auto"/>
        <w:ind w:right="57"/>
        <w:rPr>
          <w:rFonts w:eastAsia="Arial"/>
        </w:rPr>
      </w:pPr>
    </w:p>
    <w:p w14:paraId="2BFC59DB" w14:textId="77777777" w:rsidR="0072199B" w:rsidRDefault="00000000">
      <w:pPr>
        <w:spacing w:line="360" w:lineRule="auto"/>
        <w:ind w:right="57"/>
        <w:outlineLvl w:val="0"/>
        <w:rPr>
          <w:rFonts w:eastAsia="Arial"/>
          <w:b/>
          <w:bCs/>
        </w:rPr>
      </w:pPr>
      <w:r>
        <w:rPr>
          <w:rFonts w:eastAsia="Arial"/>
          <w:b/>
          <w:bCs/>
          <w:u w:val="thick"/>
        </w:rPr>
        <w:lastRenderedPageBreak/>
        <w:t xml:space="preserve">RESPONSÁVEIS PELA HOMOLOGAÇÃO DO CERTAME </w:t>
      </w:r>
    </w:p>
    <w:p w14:paraId="0B0FF383" w14:textId="77777777" w:rsidR="0072199B" w:rsidRDefault="00000000">
      <w:r>
        <w:t xml:space="preserve">Nome: </w:t>
      </w:r>
    </w:p>
    <w:p w14:paraId="7DFDB0F8" w14:textId="77777777" w:rsidR="0072199B" w:rsidRDefault="00000000">
      <w:r>
        <w:t xml:space="preserve">Cargo: </w:t>
      </w:r>
    </w:p>
    <w:p w14:paraId="087B05C5" w14:textId="77777777" w:rsidR="0072199B" w:rsidRDefault="00000000">
      <w:r>
        <w:t xml:space="preserve">CPF: </w:t>
      </w:r>
    </w:p>
    <w:p w14:paraId="72990ACA" w14:textId="77777777" w:rsidR="0072199B" w:rsidRDefault="00000000">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3FD85F" w14:textId="77777777" w:rsidR="0072199B" w:rsidRDefault="0072199B">
      <w:pPr>
        <w:spacing w:line="360" w:lineRule="auto"/>
        <w:ind w:right="57"/>
        <w:rPr>
          <w:rFonts w:eastAsia="Arial"/>
        </w:rPr>
      </w:pPr>
    </w:p>
    <w:p w14:paraId="505CB16B" w14:textId="77777777" w:rsidR="0072199B" w:rsidRDefault="00000000">
      <w:pPr>
        <w:spacing w:line="360" w:lineRule="auto"/>
        <w:ind w:right="57"/>
        <w:outlineLvl w:val="0"/>
        <w:rPr>
          <w:rFonts w:eastAsia="Arial"/>
          <w:b/>
          <w:bCs/>
        </w:rPr>
      </w:pPr>
      <w:r>
        <w:rPr>
          <w:rFonts w:eastAsia="Arial"/>
          <w:b/>
          <w:bCs/>
          <w:u w:val="thick"/>
        </w:rPr>
        <w:t>RESPONSÁVEIS QUE ASSINARAM O AJUSTE:</w:t>
      </w:r>
    </w:p>
    <w:p w14:paraId="0F0F27EC" w14:textId="77777777" w:rsidR="0072199B" w:rsidRDefault="00000000">
      <w:pPr>
        <w:spacing w:line="360" w:lineRule="auto"/>
        <w:ind w:right="57"/>
        <w:rPr>
          <w:rFonts w:eastAsia="Arial"/>
          <w:b/>
        </w:rPr>
      </w:pPr>
      <w:r>
        <w:rPr>
          <w:rFonts w:eastAsia="Arial"/>
          <w:b/>
          <w:u w:val="thick"/>
        </w:rPr>
        <w:t>Pelo contratante</w:t>
      </w:r>
      <w:r>
        <w:rPr>
          <w:rFonts w:eastAsia="Arial"/>
          <w:b/>
        </w:rPr>
        <w:t>:</w:t>
      </w:r>
    </w:p>
    <w:p w14:paraId="537B383D" w14:textId="77777777" w:rsidR="0072199B" w:rsidRDefault="00000000">
      <w:r>
        <w:t xml:space="preserve">Nome: </w:t>
      </w:r>
    </w:p>
    <w:p w14:paraId="39295C25" w14:textId="77777777" w:rsidR="0072199B" w:rsidRDefault="00000000">
      <w:r>
        <w:t xml:space="preserve">Cargo: </w:t>
      </w:r>
    </w:p>
    <w:p w14:paraId="02C0C512" w14:textId="77777777" w:rsidR="0072199B" w:rsidRDefault="00000000">
      <w:r>
        <w:t xml:space="preserve">CPF: </w:t>
      </w:r>
    </w:p>
    <w:p w14:paraId="3854FDE9" w14:textId="77777777" w:rsidR="0072199B" w:rsidRDefault="0000000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2F9D9A3B" w14:textId="77777777" w:rsidR="0072199B" w:rsidRDefault="00000000">
      <w:pPr>
        <w:spacing w:line="360" w:lineRule="auto"/>
        <w:ind w:right="57"/>
        <w:outlineLvl w:val="0"/>
        <w:rPr>
          <w:rFonts w:eastAsia="Arial"/>
          <w:b/>
          <w:bCs/>
        </w:rPr>
      </w:pPr>
      <w:r>
        <w:rPr>
          <w:rFonts w:eastAsia="Arial"/>
          <w:b/>
          <w:bCs/>
          <w:u w:val="thick"/>
        </w:rPr>
        <w:t>Pela contratada</w:t>
      </w:r>
      <w:r>
        <w:rPr>
          <w:rFonts w:eastAsia="Arial"/>
          <w:b/>
          <w:bCs/>
        </w:rPr>
        <w:t>:</w:t>
      </w:r>
    </w:p>
    <w:p w14:paraId="4C3297F5" w14:textId="77777777" w:rsidR="0072199B" w:rsidRDefault="00000000">
      <w:pPr>
        <w:rPr>
          <w:bCs/>
        </w:rPr>
      </w:pPr>
      <w:r>
        <w:t xml:space="preserve">Nome: </w:t>
      </w:r>
    </w:p>
    <w:p w14:paraId="4BFC79A1" w14:textId="77777777" w:rsidR="0072199B" w:rsidRDefault="00000000">
      <w:r>
        <w:t xml:space="preserve">Cargo: </w:t>
      </w:r>
    </w:p>
    <w:p w14:paraId="2FD2F759" w14:textId="77777777" w:rsidR="0072199B" w:rsidRDefault="00000000">
      <w:pPr>
        <w:tabs>
          <w:tab w:val="left" w:pos="8240"/>
          <w:tab w:val="left" w:pos="8295"/>
          <w:tab w:val="left" w:pos="8384"/>
        </w:tabs>
        <w:spacing w:line="360" w:lineRule="auto"/>
        <w:ind w:right="57"/>
        <w:rPr>
          <w:rFonts w:eastAsia="Arial"/>
          <w:u w:val="single"/>
        </w:rPr>
      </w:pPr>
      <w:r>
        <w:t>CPF: 3</w:t>
      </w:r>
    </w:p>
    <w:p w14:paraId="4B67CD59" w14:textId="77777777" w:rsidR="0072199B" w:rsidRDefault="00000000">
      <w:pPr>
        <w:tabs>
          <w:tab w:val="left" w:pos="8639"/>
        </w:tabs>
        <w:spacing w:line="360" w:lineRule="auto"/>
        <w:ind w:right="57"/>
      </w:pPr>
      <w:r>
        <w:t>Assinatura:_________________________________________________________________________________</w:t>
      </w:r>
    </w:p>
    <w:p w14:paraId="683DBC20" w14:textId="77777777" w:rsidR="0072199B" w:rsidRDefault="0000000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23670DF0" w14:textId="77777777" w:rsidR="0072199B" w:rsidRDefault="00000000">
      <w:r>
        <w:t xml:space="preserve">Nome: </w:t>
      </w:r>
    </w:p>
    <w:p w14:paraId="438E82C2" w14:textId="77777777" w:rsidR="0072199B" w:rsidRDefault="00000000">
      <w:r>
        <w:t xml:space="preserve">Cargo: </w:t>
      </w:r>
    </w:p>
    <w:p w14:paraId="4D3B2CC2" w14:textId="77777777" w:rsidR="0072199B" w:rsidRDefault="00000000">
      <w:r>
        <w:t xml:space="preserve">CPF: </w:t>
      </w:r>
    </w:p>
    <w:p w14:paraId="7230F7F9" w14:textId="77777777" w:rsidR="0072199B" w:rsidRDefault="00000000">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5BA60211" w14:textId="77777777" w:rsidR="0072199B" w:rsidRDefault="00000000">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0AAA34B3" w14:textId="77777777" w:rsidR="0072199B" w:rsidRDefault="00000000">
      <w:pPr>
        <w:tabs>
          <w:tab w:val="left" w:pos="4571"/>
          <w:tab w:val="left" w:pos="8605"/>
          <w:tab w:val="left" w:pos="8678"/>
        </w:tabs>
        <w:spacing w:line="360" w:lineRule="auto"/>
        <w:ind w:right="57"/>
        <w:jc w:val="both"/>
        <w:rPr>
          <w:rFonts w:eastAsia="Arial"/>
        </w:rPr>
      </w:pPr>
      <w:r>
        <w:rPr>
          <w:rFonts w:eastAsia="Arial"/>
        </w:rPr>
        <w:t>Nome:</w:t>
      </w:r>
    </w:p>
    <w:p w14:paraId="3EB4676E" w14:textId="77777777" w:rsidR="0072199B" w:rsidRDefault="00000000">
      <w:pPr>
        <w:tabs>
          <w:tab w:val="left" w:pos="4571"/>
          <w:tab w:val="left" w:pos="8605"/>
          <w:tab w:val="left" w:pos="8678"/>
        </w:tabs>
        <w:spacing w:line="360" w:lineRule="auto"/>
        <w:ind w:right="57"/>
        <w:jc w:val="both"/>
        <w:rPr>
          <w:rFonts w:eastAsia="Arial"/>
        </w:rPr>
      </w:pPr>
      <w:r>
        <w:rPr>
          <w:rFonts w:eastAsia="Arial"/>
        </w:rPr>
        <w:t>Cargo:</w:t>
      </w:r>
    </w:p>
    <w:p w14:paraId="29F0CDD7" w14:textId="77777777" w:rsidR="0072199B" w:rsidRDefault="00000000">
      <w:pPr>
        <w:tabs>
          <w:tab w:val="left" w:pos="4571"/>
          <w:tab w:val="left" w:pos="8605"/>
          <w:tab w:val="left" w:pos="8678"/>
        </w:tabs>
        <w:spacing w:line="360" w:lineRule="auto"/>
        <w:ind w:right="57"/>
        <w:jc w:val="both"/>
        <w:rPr>
          <w:rFonts w:eastAsia="Arial"/>
        </w:rPr>
      </w:pPr>
      <w:r>
        <w:rPr>
          <w:rFonts w:eastAsia="Arial"/>
        </w:rPr>
        <w:t xml:space="preserve">CPF: </w:t>
      </w:r>
    </w:p>
    <w:p w14:paraId="161573A5" w14:textId="77777777" w:rsidR="0072199B" w:rsidRDefault="00000000">
      <w:pPr>
        <w:tabs>
          <w:tab w:val="left" w:pos="8698"/>
        </w:tabs>
        <w:spacing w:line="360" w:lineRule="auto"/>
        <w:ind w:right="57"/>
        <w:jc w:val="both"/>
        <w:rPr>
          <w:rFonts w:ascii="Arial" w:eastAsia="Arial" w:hAnsi="Arial" w:cs="Arial"/>
          <w:sz w:val="16"/>
          <w:szCs w:val="16"/>
        </w:rPr>
      </w:pPr>
      <w:r>
        <w:rPr>
          <w:rFonts w:ascii="Arial" w:eastAsia="Arial" w:hAnsi="Arial" w:cs="Arial"/>
          <w:sz w:val="16"/>
          <w:szCs w:val="16"/>
        </w:rPr>
        <w:t xml:space="preserve">Assinatura: </w:t>
      </w:r>
      <w:r>
        <w:rPr>
          <w:rFonts w:ascii="Arial" w:eastAsia="Arial" w:hAnsi="Arial" w:cs="Arial"/>
          <w:sz w:val="16"/>
          <w:szCs w:val="16"/>
          <w:u w:val="single"/>
        </w:rPr>
        <w:t xml:space="preserve"> ___________________________</w:t>
      </w:r>
    </w:p>
    <w:p w14:paraId="50023FCE" w14:textId="77777777" w:rsidR="0072199B" w:rsidRDefault="0072199B">
      <w:pPr>
        <w:spacing w:line="360" w:lineRule="auto"/>
        <w:ind w:right="57"/>
        <w:rPr>
          <w:rFonts w:ascii="Arial" w:eastAsia="Arial" w:hAnsi="Arial" w:cs="Arial"/>
          <w:sz w:val="16"/>
          <w:szCs w:val="16"/>
        </w:rPr>
      </w:pPr>
    </w:p>
    <w:p w14:paraId="0156AAE4" w14:textId="77777777" w:rsidR="0072199B" w:rsidRDefault="00000000">
      <w:pPr>
        <w:spacing w:line="360" w:lineRule="auto"/>
        <w:ind w:right="57"/>
        <w:rPr>
          <w:rFonts w:ascii="Arial" w:eastAsia="Arial" w:hAnsi="Arial" w:cs="Arial"/>
          <w:sz w:val="16"/>
          <w:szCs w:val="16"/>
        </w:rPr>
      </w:pPr>
      <w:r>
        <w:rPr>
          <w:noProof/>
          <w:lang w:val="pt-BR" w:eastAsia="pt-BR"/>
        </w:rPr>
        <mc:AlternateContent>
          <mc:Choice Requires="wps">
            <w:drawing>
              <wp:anchor distT="0" distB="0" distL="0" distR="0" simplePos="0" relativeHeight="251680768" behindDoc="0" locked="0" layoutInCell="1" allowOverlap="1" wp14:anchorId="60DE0BEA" wp14:editId="417C0CD7">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74E69343" w14:textId="77777777" w:rsidR="0072199B" w:rsidRDefault="00000000">
      <w:pPr>
        <w:spacing w:line="360" w:lineRule="auto"/>
        <w:ind w:right="57"/>
        <w:jc w:val="both"/>
        <w:rPr>
          <w:sz w:val="26"/>
          <w:szCs w:val="26"/>
        </w:rPr>
      </w:pPr>
      <w:r>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eastAsia="Arial" w:hAnsi="Arial" w:cs="Arial"/>
          <w:spacing w:val="-20"/>
          <w:sz w:val="16"/>
          <w:szCs w:val="16"/>
        </w:rPr>
        <w:t xml:space="preserve"> </w:t>
      </w:r>
      <w:r>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eastAsia="Arial" w:hAnsi="Arial" w:cs="Arial"/>
          <w:i/>
          <w:sz w:val="16"/>
          <w:szCs w:val="16"/>
        </w:rPr>
        <w:t xml:space="preserve">. </w:t>
      </w:r>
      <w:r>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eastAsia="Arial" w:hAnsi="Arial" w:cs="Arial"/>
          <w:i/>
          <w:sz w:val="16"/>
          <w:szCs w:val="16"/>
        </w:rPr>
        <w:t>(inciso acrescido pela Resolução nº 11/2021)</w:t>
      </w:r>
    </w:p>
    <w:sectPr w:rsidR="0072199B">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7B561" w14:textId="77777777" w:rsidR="00500100" w:rsidRDefault="00500100">
      <w:r>
        <w:separator/>
      </w:r>
    </w:p>
  </w:endnote>
  <w:endnote w:type="continuationSeparator" w:id="0">
    <w:p w14:paraId="3A236778" w14:textId="77777777" w:rsidR="00500100" w:rsidRDefault="0050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default"/>
    <w:sig w:usb0="00000000" w:usb1="00000000" w:usb2="00000000" w:usb3="00000000" w:csb0="00000001" w:csb1="00000000"/>
  </w:font>
  <w:font w:name="Arial Unicode MS">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charset w:val="00"/>
    <w:family w:val="swiss"/>
    <w:pitch w:val="default"/>
  </w:font>
  <w:font w:name="Lucida Sans Unicode">
    <w:panose1 w:val="020B0602030504020204"/>
    <w:charset w:val="00"/>
    <w:family w:val="swiss"/>
    <w:pitch w:val="variable"/>
    <w:sig w:usb0="80000AFF" w:usb1="0000396B" w:usb2="00000000" w:usb3="00000000" w:csb0="000000B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9899" w14:textId="77777777" w:rsidR="0072199B" w:rsidRDefault="00000000">
    <w:pPr>
      <w:pStyle w:val="Rodap"/>
      <w:jc w:val="center"/>
      <w:rPr>
        <w:b/>
        <w:bCs/>
        <w:sz w:val="18"/>
      </w:rPr>
    </w:pPr>
    <w:r>
      <w:tab/>
    </w:r>
    <w:bookmarkStart w:id="3" w:name="_Hlk162823156"/>
    <w:r>
      <w:rPr>
        <w:b/>
        <w:bCs/>
        <w:sz w:val="18"/>
      </w:rPr>
      <w:t xml:space="preserve">Rua </w:t>
    </w:r>
    <w:r>
      <w:rPr>
        <w:b/>
        <w:bCs/>
        <w:sz w:val="18"/>
      </w:rPr>
      <w:t>Barão de Rifaina nº 251 – CEP 14.490-000 – Centro - Rifaina-SP – Tel. (16) 3135 9500</w:t>
    </w:r>
  </w:p>
  <w:bookmarkEnd w:id="3"/>
  <w:p w14:paraId="143E0831" w14:textId="77777777" w:rsidR="0072199B" w:rsidRDefault="0072199B">
    <w:pPr>
      <w:pStyle w:val="Rodap"/>
    </w:pPr>
  </w:p>
  <w:p w14:paraId="2ACCF4C7" w14:textId="77777777" w:rsidR="0072199B" w:rsidRDefault="0072199B">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4A008" w14:textId="77777777" w:rsidR="0072199B" w:rsidRDefault="00000000">
    <w:pPr>
      <w:pStyle w:val="Corpodetexto"/>
      <w:spacing w:line="14" w:lineRule="auto"/>
      <w:rPr>
        <w:sz w:val="20"/>
      </w:rPr>
    </w:pPr>
    <w:r>
      <w:rPr>
        <w:noProof/>
        <w:sz w:val="20"/>
        <w:lang w:val="pt-BR" w:eastAsia="pt-BR"/>
      </w:rPr>
      <mc:AlternateContent>
        <mc:Choice Requires="wps">
          <w:drawing>
            <wp:anchor distT="0" distB="0" distL="0" distR="0" simplePos="0" relativeHeight="251657728" behindDoc="1" locked="0" layoutInCell="1" allowOverlap="1" wp14:anchorId="68D0144C" wp14:editId="11A78A85">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56F5B165" w14:textId="77777777" w:rsidR="0072199B" w:rsidRDefault="00000000">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68D0144C" id="_x0000_t202" coordsize="21600,21600" o:spt="202" path="m,l,21600r21600,l21600,xe">
              <v:stroke joinstyle="miter"/>
              <v:path gradientshapeok="t" o:connecttype="rect"/>
            </v:shapetype>
            <v:shape id="Textbox 5" o:spid="_x0000_s1032" type="#_x0000_t202" style="position:absolute;margin-left:546.7pt;margin-top:785.85pt;width:21.4pt;height:17.2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" filled="f" stroked="f">
              <v:textbox inset="0,0,0,0">
                <w:txbxContent>
                  <w:p w14:paraId="56F5B165" w14:textId="77777777" w:rsidR="0072199B" w:rsidRDefault="00000000">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003A" w14:textId="77777777" w:rsidR="0072199B" w:rsidRDefault="00000000">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75D9775A" wp14:editId="32C49DC0">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6A3F7D8F" w14:textId="77777777" w:rsidR="0072199B" w:rsidRDefault="00000000">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5D9775A" id="_x0000_t202" coordsize="21600,21600" o:spt="202" path="m,l,21600r21600,l21600,xe">
              <v:stroke joinstyle="miter"/>
              <v:path gradientshapeok="t" o:connecttype="rect"/>
            </v:shapetype>
            <v:shape id="Textbox 7" o:spid="_x0000_s1036" type="#_x0000_t202" style="position:absolute;margin-left:546.7pt;margin-top:785.85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" filled="f" stroked="f">
              <v:textbox inset="0,0,0,0">
                <w:txbxContent>
                  <w:p w14:paraId="6A3F7D8F" w14:textId="77777777" w:rsidR="0072199B" w:rsidRDefault="00000000">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EC534" w14:textId="77777777" w:rsidR="0072199B" w:rsidRDefault="00000000">
    <w:pPr>
      <w:pStyle w:val="Corpodetexto"/>
      <w:spacing w:line="14" w:lineRule="auto"/>
      <w:rPr>
        <w:sz w:val="20"/>
      </w:rPr>
    </w:pPr>
    <w:r>
      <w:rPr>
        <w:noProof/>
        <w:sz w:val="20"/>
        <w:lang w:val="pt-BR" w:eastAsia="pt-BR"/>
      </w:rPr>
      <mc:AlternateContent>
        <mc:Choice Requires="wps">
          <w:drawing>
            <wp:anchor distT="0" distB="0" distL="0" distR="0" simplePos="0" relativeHeight="251660800" behindDoc="1" locked="0" layoutInCell="1" allowOverlap="1" wp14:anchorId="1CD2B9A9" wp14:editId="5B294C0E">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8B0A7AC" w14:textId="77777777" w:rsidR="0072199B" w:rsidRDefault="00000000">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1CD2B9A9" id="_x0000_t202" coordsize="21600,21600" o:spt="202" path="m,l,21600r21600,l21600,xe">
              <v:stroke joinstyle="miter"/>
              <v:path gradientshapeok="t" o:connecttype="rect"/>
            </v:shapetype>
            <v:shape id="Textbox 11" o:spid="_x0000_s1040" type="#_x0000_t202" style="position:absolute;margin-left:546.7pt;margin-top:785.85pt;width:21.4pt;height:17.2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" filled="f" stroked="f">
              <v:textbox inset="0,0,0,0">
                <w:txbxContent>
                  <w:p w14:paraId="48B0A7AC" w14:textId="77777777" w:rsidR="0072199B" w:rsidRDefault="00000000">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E76D7" w14:textId="77777777" w:rsidR="00500100" w:rsidRDefault="00500100">
      <w:r>
        <w:separator/>
      </w:r>
    </w:p>
  </w:footnote>
  <w:footnote w:type="continuationSeparator" w:id="0">
    <w:p w14:paraId="1B02F3FA" w14:textId="77777777" w:rsidR="00500100" w:rsidRDefault="00500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8DB5" w14:textId="77777777" w:rsidR="0072199B" w:rsidRDefault="00000000">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584" behindDoc="0" locked="0" layoutInCell="1" allowOverlap="1" wp14:anchorId="49F0E8C0" wp14:editId="3A1DEFAF">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578FBF" w14:textId="77777777" w:rsidR="0072199B"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9F0E8C0" id="_x0000_t202" coordsize="21600,21600" o:spt="202" path="m,l,21600r21600,l21600,xe">
              <v:stroke joinstyle="miter"/>
              <v:path gradientshapeok="t" o:connecttype="rect"/>
            </v:shapetype>
            <v:shape id="Caixa de texto 11" o:spid="_x0000_s1026" type="#_x0000_t202" style="position:absolute;left:0;text-align:left;margin-left:488.1pt;margin-top:.9pt;width:45.05pt;height:24.1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" fillcolor="window" strokeweight=".5pt">
              <v:textbox>
                <w:txbxContent>
                  <w:p w14:paraId="5A578FBF" w14:textId="77777777" w:rsidR="0072199B" w:rsidRDefault="00000000">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536" behindDoc="0" locked="0" layoutInCell="1" allowOverlap="1" wp14:anchorId="2980CF90" wp14:editId="4DA789A0">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9F24AC0" w14:textId="77777777" w:rsidR="0072199B" w:rsidRDefault="00000000">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80CF90" id="Caixa de texto 13" o:spid="_x0000_s1027" type="#_x0000_t202" style="position:absolute;left:0;text-align:left;margin-left:446.8pt;margin-top:-19.1pt;width:86.4pt;height:20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" fillcolor="window" strokeweight=".5pt">
              <v:textbox>
                <w:txbxContent>
                  <w:p w14:paraId="69F24AC0" w14:textId="77777777" w:rsidR="0072199B" w:rsidRDefault="00000000">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50560" behindDoc="0" locked="0" layoutInCell="1" allowOverlap="1" wp14:anchorId="2F578F73" wp14:editId="4D26FDD4">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15A9A3E" w14:textId="77777777" w:rsidR="0072199B"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2F578F73" id="Caixa de Texto 307" o:spid="_x0000_s1028" type="#_x0000_t202" style="position:absolute;left:0;text-align:left;margin-left:446.8pt;margin-top:.75pt;width:40.8pt;height:24.1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">
              <v:textbox>
                <w:txbxContent>
                  <w:p w14:paraId="715A9A3E" w14:textId="77777777" w:rsidR="0072199B" w:rsidRDefault="00000000">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512" behindDoc="0" locked="0" layoutInCell="1" allowOverlap="1" wp14:anchorId="6BE479B1" wp14:editId="371D66AD">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13341E0" w14:textId="77777777" w:rsidR="0072199B" w:rsidRDefault="00000000">
    <w:pPr>
      <w:pStyle w:val="Cabealho"/>
      <w:rPr>
        <w:b/>
        <w:bCs/>
        <w:sz w:val="48"/>
        <w:szCs w:val="48"/>
      </w:rPr>
    </w:pPr>
    <w:r>
      <w:rPr>
        <w:b/>
        <w:bCs/>
        <w:sz w:val="48"/>
        <w:szCs w:val="48"/>
      </w:rPr>
      <w:tab/>
      <w:t xml:space="preserve">      MUNICÍPIO DE RIFAINA </w:t>
    </w:r>
  </w:p>
  <w:p w14:paraId="06732883" w14:textId="77777777" w:rsidR="0072199B" w:rsidRDefault="0072199B">
    <w:pPr>
      <w:pStyle w:val="Cabealho"/>
      <w:rPr>
        <w:b/>
        <w:bCs/>
        <w:sz w:val="48"/>
        <w:szCs w:val="48"/>
      </w:rPr>
    </w:pPr>
  </w:p>
  <w:p w14:paraId="0AE5DFEB" w14:textId="77777777" w:rsidR="0072199B" w:rsidRDefault="00000000">
    <w:pPr>
      <w:pStyle w:val="Cabealho"/>
      <w:jc w:val="center"/>
      <w:rPr>
        <w:b/>
        <w:bCs/>
        <w:sz w:val="32"/>
        <w:szCs w:val="32"/>
      </w:rPr>
    </w:pPr>
    <w:r>
      <w:rPr>
        <w:b/>
        <w:bCs/>
        <w:sz w:val="32"/>
        <w:szCs w:val="32"/>
      </w:rPr>
      <w:t>CNPJ 45.318.995/0001-71</w:t>
    </w:r>
  </w:p>
  <w:p w14:paraId="2FCBE1EF" w14:textId="77777777" w:rsidR="0072199B" w:rsidRDefault="0072199B">
    <w:pPr>
      <w:spacing w:line="200" w:lineRule="exact"/>
    </w:pPr>
  </w:p>
  <w:p w14:paraId="3BA76411" w14:textId="77777777" w:rsidR="0072199B" w:rsidRDefault="0072199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406F" w14:textId="77777777" w:rsidR="0072199B" w:rsidRDefault="00000000">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5680" behindDoc="0" locked="0" layoutInCell="1" allowOverlap="1" wp14:anchorId="7DF8B98F" wp14:editId="49F3A46D">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985CF2B" w14:textId="77777777" w:rsidR="0072199B"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DF8B98F" id="_x0000_t202" coordsize="21600,21600" o:spt="202" path="m,l,21600r21600,l21600,xe">
              <v:stroke joinstyle="miter"/>
              <v:path gradientshapeok="t" o:connecttype="rect"/>
            </v:shapetype>
            <v:shape id="_x0000_s1029" type="#_x0000_t202" style="position:absolute;left:0;text-align:left;margin-left:488.1pt;margin-top:.9pt;width:45.05pt;height:24.1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" fillcolor="window" strokeweight=".5pt">
              <v:textbox>
                <w:txbxContent>
                  <w:p w14:paraId="0985CF2B" w14:textId="77777777" w:rsidR="0072199B" w:rsidRDefault="00000000">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3632" behindDoc="0" locked="0" layoutInCell="1" allowOverlap="1" wp14:anchorId="22F7BEA5" wp14:editId="155979A4">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5CE923" w14:textId="77777777" w:rsidR="0072199B" w:rsidRDefault="00000000">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2F7BEA5" id="_x0000_s1030" type="#_x0000_t202" style="position:absolute;left:0;text-align:left;margin-left:446.8pt;margin-top:-19.1pt;width:86.4pt;height:20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" fillcolor="window" strokeweight=".5pt">
              <v:textbox>
                <w:txbxContent>
                  <w:p w14:paraId="7D5CE923" w14:textId="77777777" w:rsidR="0072199B" w:rsidRDefault="00000000">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54656" behindDoc="0" locked="0" layoutInCell="1" allowOverlap="1" wp14:anchorId="249C36D0" wp14:editId="17EF7FD0">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4C86B6E" w14:textId="77777777" w:rsidR="0072199B"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249C36D0" id="_x0000_s1031" type="#_x0000_t202" style="position:absolute;left:0;text-align:left;margin-left:446.8pt;margin-top:.75pt;width:40.8pt;height:24.1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">
              <v:textbox>
                <w:txbxContent>
                  <w:p w14:paraId="04C86B6E" w14:textId="77777777" w:rsidR="0072199B" w:rsidRDefault="00000000">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52608" behindDoc="0" locked="0" layoutInCell="1" allowOverlap="1" wp14:anchorId="5A071585" wp14:editId="5CD169AE">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3B8B80A" w14:textId="77777777" w:rsidR="0072199B" w:rsidRDefault="00000000">
    <w:pPr>
      <w:pStyle w:val="Cabealho"/>
      <w:rPr>
        <w:b/>
        <w:bCs/>
        <w:sz w:val="48"/>
        <w:szCs w:val="48"/>
      </w:rPr>
    </w:pPr>
    <w:r>
      <w:rPr>
        <w:b/>
        <w:bCs/>
        <w:sz w:val="48"/>
        <w:szCs w:val="48"/>
      </w:rPr>
      <w:tab/>
      <w:t xml:space="preserve">      MUNICÍPIO </w:t>
    </w:r>
    <w:r>
      <w:rPr>
        <w:b/>
        <w:bCs/>
        <w:sz w:val="48"/>
        <w:szCs w:val="48"/>
      </w:rPr>
      <w:t xml:space="preserve">DE RIFAINA </w:t>
    </w:r>
  </w:p>
  <w:p w14:paraId="4079500B" w14:textId="77777777" w:rsidR="0072199B" w:rsidRDefault="00000000">
    <w:pPr>
      <w:pStyle w:val="Cabealho"/>
      <w:jc w:val="center"/>
      <w:rPr>
        <w:b/>
        <w:bCs/>
        <w:sz w:val="32"/>
        <w:szCs w:val="32"/>
      </w:rPr>
    </w:pPr>
    <w:r>
      <w:rPr>
        <w:b/>
        <w:bCs/>
        <w:sz w:val="32"/>
        <w:szCs w:val="32"/>
      </w:rPr>
      <w:t>CNPJ 45.318.995/0001-71</w:t>
    </w:r>
  </w:p>
  <w:p w14:paraId="09008BDE" w14:textId="77777777" w:rsidR="0072199B" w:rsidRDefault="0072199B">
    <w:pPr>
      <w:spacing w:line="200" w:lineRule="exact"/>
    </w:pPr>
  </w:p>
  <w:p w14:paraId="75027D44" w14:textId="77777777" w:rsidR="0072199B" w:rsidRDefault="0072199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D4BF4" w14:textId="77777777" w:rsidR="0072199B" w:rsidRDefault="00000000">
    <w:pPr>
      <w:pStyle w:val="Cabealho"/>
      <w:ind w:left="-142"/>
      <w:jc w:val="center"/>
      <w:rPr>
        <w:b/>
        <w:bCs/>
        <w:sz w:val="48"/>
        <w:szCs w:val="48"/>
      </w:rPr>
    </w:pPr>
    <w:r>
      <w:rPr>
        <w:noProof/>
        <w:lang w:val="pt-BR" w:eastAsia="pt-BR"/>
      </w:rPr>
      <w:drawing>
        <wp:anchor distT="0" distB="0" distL="114300" distR="114300" simplePos="0" relativeHeight="251656704" behindDoc="0" locked="0" layoutInCell="1" allowOverlap="1" wp14:anchorId="6379BACD" wp14:editId="500023F0">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noProof/>
        <w:lang w:val="pt-BR" w:eastAsia="pt-BR"/>
      </w:rPr>
      <mc:AlternateContent>
        <mc:Choice Requires="wps">
          <w:drawing>
            <wp:anchor distT="0" distB="0" distL="114300" distR="114300" simplePos="0" relativeHeight="251662848" behindDoc="0" locked="0" layoutInCell="1" allowOverlap="1" wp14:anchorId="306F8362" wp14:editId="41100E3C">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468822A" w14:textId="77777777" w:rsidR="0072199B"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06F8362" id="_x0000_t202" coordsize="21600,21600" o:spt="202" path="m,l,21600r21600,l21600,xe">
              <v:stroke joinstyle="miter"/>
              <v:path gradientshapeok="t" o:connecttype="rect"/>
            </v:shapetype>
            <v:shape id="_x0000_s1033" type="#_x0000_t202" style="position:absolute;left:0;text-align:left;margin-left:488.1pt;margin-top:.9pt;width:45.05pt;height:24.1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" fillcolor="window" strokeweight=".5pt">
              <v:textbox>
                <w:txbxContent>
                  <w:p w14:paraId="5468822A" w14:textId="77777777" w:rsidR="0072199B" w:rsidRDefault="00000000">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8752" behindDoc="0" locked="0" layoutInCell="1" allowOverlap="1" wp14:anchorId="1FFEE027" wp14:editId="0FE9EF2B">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36A77B71" w14:textId="77777777" w:rsidR="0072199B"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FFEE027" id="_x0000_s1034" type="#_x0000_t202" style="position:absolute;left:0;text-align:left;margin-left:446.8pt;margin-top:-19.1pt;width:86.4pt;height:20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" fillcolor="window" strokeweight=".5pt">
              <v:textbox>
                <w:txbxContent>
                  <w:p w14:paraId="36A77B71" w14:textId="77777777" w:rsidR="0072199B" w:rsidRDefault="00000000">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1824" behindDoc="0" locked="0" layoutInCell="1" allowOverlap="1" wp14:anchorId="1C89048A" wp14:editId="4F7FD349">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3CE8536" w14:textId="77777777" w:rsidR="0072199B"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1C89048A" id="_x0000_s1035" type="#_x0000_t202" style="position:absolute;left:0;text-align:left;margin-left:446.8pt;margin-top:.75pt;width:40.8pt;height:24.1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">
              <v:textbox>
                <w:txbxContent>
                  <w:p w14:paraId="33CE8536" w14:textId="77777777" w:rsidR="0072199B" w:rsidRDefault="00000000">
                    <w:pPr>
                      <w:rPr>
                        <w:sz w:val="16"/>
                        <w:szCs w:val="16"/>
                      </w:rPr>
                    </w:pPr>
                    <w:r>
                      <w:rPr>
                        <w:sz w:val="16"/>
                        <w:szCs w:val="16"/>
                      </w:rPr>
                      <w:t>Folhas</w:t>
                    </w:r>
                  </w:p>
                </w:txbxContent>
              </v:textbox>
            </v:shape>
          </w:pict>
        </mc:Fallback>
      </mc:AlternateContent>
    </w:r>
  </w:p>
  <w:p w14:paraId="36E795D9" w14:textId="77777777" w:rsidR="0072199B" w:rsidRDefault="00000000">
    <w:pPr>
      <w:pStyle w:val="Cabealho"/>
      <w:rPr>
        <w:b/>
        <w:bCs/>
        <w:sz w:val="48"/>
        <w:szCs w:val="48"/>
      </w:rPr>
    </w:pPr>
    <w:r>
      <w:rPr>
        <w:b/>
        <w:bCs/>
        <w:sz w:val="48"/>
        <w:szCs w:val="48"/>
      </w:rPr>
      <w:tab/>
      <w:t xml:space="preserve">      MUNICÍPIO </w:t>
    </w:r>
    <w:r>
      <w:rPr>
        <w:b/>
        <w:bCs/>
        <w:sz w:val="48"/>
        <w:szCs w:val="48"/>
      </w:rPr>
      <w:t xml:space="preserve">DE RIFAINA </w:t>
    </w:r>
  </w:p>
  <w:p w14:paraId="6D6C873D" w14:textId="77777777" w:rsidR="0072199B" w:rsidRDefault="00000000">
    <w:pPr>
      <w:pStyle w:val="Cabealho"/>
      <w:jc w:val="center"/>
      <w:rPr>
        <w:b/>
        <w:bCs/>
        <w:sz w:val="32"/>
        <w:szCs w:val="32"/>
      </w:rPr>
    </w:pPr>
    <w:r>
      <w:rPr>
        <w:b/>
        <w:bCs/>
        <w:sz w:val="32"/>
        <w:szCs w:val="32"/>
      </w:rPr>
      <w:t>CNPJ 45.318.995/0001-71</w:t>
    </w:r>
  </w:p>
  <w:p w14:paraId="778D0E17" w14:textId="77777777" w:rsidR="0072199B" w:rsidRDefault="0072199B">
    <w:pPr>
      <w:spacing w:line="200" w:lineRule="exact"/>
    </w:pPr>
  </w:p>
  <w:p w14:paraId="79628DF3" w14:textId="77777777" w:rsidR="0072199B" w:rsidRDefault="0072199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A11A" w14:textId="77777777" w:rsidR="0072199B" w:rsidRDefault="00000000">
    <w:pPr>
      <w:pStyle w:val="Cabealho"/>
      <w:ind w:left="-142"/>
      <w:jc w:val="center"/>
      <w:rPr>
        <w:b/>
        <w:bCs/>
        <w:sz w:val="48"/>
        <w:szCs w:val="48"/>
      </w:rPr>
    </w:pPr>
    <w:r>
      <w:rPr>
        <w:noProof/>
        <w:lang w:val="pt-BR" w:eastAsia="pt-BR"/>
      </w:rPr>
      <w:drawing>
        <wp:anchor distT="0" distB="0" distL="114300" distR="114300" simplePos="0" relativeHeight="251663872" behindDoc="0" locked="0" layoutInCell="1" allowOverlap="1" wp14:anchorId="3BE49183" wp14:editId="4AAF225C">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noProof/>
        <w:lang w:val="pt-BR" w:eastAsia="pt-BR"/>
      </w:rPr>
      <mc:AlternateContent>
        <mc:Choice Requires="wps">
          <w:drawing>
            <wp:anchor distT="0" distB="0" distL="114300" distR="114300" simplePos="0" relativeHeight="251666944" behindDoc="0" locked="0" layoutInCell="1" allowOverlap="1" wp14:anchorId="3BC6001C" wp14:editId="35FF0019">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D61AF01" w14:textId="77777777" w:rsidR="0072199B"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BC6001C" id="_x0000_t202" coordsize="21600,21600" o:spt="202" path="m,l,21600r21600,l21600,xe">
              <v:stroke joinstyle="miter"/>
              <v:path gradientshapeok="t" o:connecttype="rect"/>
            </v:shapetype>
            <v:shape id="_x0000_s1037" type="#_x0000_t202" style="position:absolute;left:0;text-align:left;margin-left:488.1pt;margin-top:.9pt;width:45.05pt;height:24.1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" fillcolor="window" strokeweight=".5pt">
              <v:textbox>
                <w:txbxContent>
                  <w:p w14:paraId="1D61AF01" w14:textId="77777777" w:rsidR="0072199B" w:rsidRDefault="00000000">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4896" behindDoc="0" locked="0" layoutInCell="1" allowOverlap="1" wp14:anchorId="12B39554" wp14:editId="0E746D9E">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7FEC543" w14:textId="77777777" w:rsidR="0072199B"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2B39554" id="_x0000_s1038" type="#_x0000_t202" style="position:absolute;left:0;text-align:left;margin-left:446.8pt;margin-top:-19.1pt;width:86.4pt;height:20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" fillcolor="window" strokeweight=".5pt">
              <v:textbox>
                <w:txbxContent>
                  <w:p w14:paraId="17FEC543" w14:textId="77777777" w:rsidR="0072199B" w:rsidRDefault="00000000">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5920" behindDoc="0" locked="0" layoutInCell="1" allowOverlap="1" wp14:anchorId="239DFF6C" wp14:editId="7F5C8E79">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F2C949C" w14:textId="77777777" w:rsidR="0072199B"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239DFF6C" id="_x0000_s1039" type="#_x0000_t202" style="position:absolute;left:0;text-align:left;margin-left:446.8pt;margin-top:.75pt;width:40.8pt;height:24.1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">
              <v:textbox>
                <w:txbxContent>
                  <w:p w14:paraId="3F2C949C" w14:textId="77777777" w:rsidR="0072199B" w:rsidRDefault="00000000">
                    <w:pPr>
                      <w:rPr>
                        <w:sz w:val="16"/>
                        <w:szCs w:val="16"/>
                      </w:rPr>
                    </w:pPr>
                    <w:r>
                      <w:rPr>
                        <w:sz w:val="16"/>
                        <w:szCs w:val="16"/>
                      </w:rPr>
                      <w:t>Folhas</w:t>
                    </w:r>
                  </w:p>
                </w:txbxContent>
              </v:textbox>
            </v:shape>
          </w:pict>
        </mc:Fallback>
      </mc:AlternateContent>
    </w:r>
  </w:p>
  <w:p w14:paraId="20BF5E3B" w14:textId="77777777" w:rsidR="0072199B" w:rsidRDefault="00000000">
    <w:pPr>
      <w:pStyle w:val="Cabealho"/>
      <w:rPr>
        <w:b/>
        <w:bCs/>
        <w:sz w:val="48"/>
        <w:szCs w:val="48"/>
      </w:rPr>
    </w:pPr>
    <w:r>
      <w:rPr>
        <w:b/>
        <w:bCs/>
        <w:sz w:val="48"/>
        <w:szCs w:val="48"/>
      </w:rPr>
      <w:tab/>
      <w:t xml:space="preserve">      MUNICÍPIO </w:t>
    </w:r>
    <w:r>
      <w:rPr>
        <w:b/>
        <w:bCs/>
        <w:sz w:val="48"/>
        <w:szCs w:val="48"/>
      </w:rPr>
      <w:t xml:space="preserve">DE RIFAINA </w:t>
    </w:r>
  </w:p>
  <w:p w14:paraId="688EB39B" w14:textId="77777777" w:rsidR="0072199B" w:rsidRDefault="00000000">
    <w:pPr>
      <w:pStyle w:val="Cabealho"/>
      <w:jc w:val="center"/>
      <w:rPr>
        <w:b/>
        <w:bCs/>
        <w:sz w:val="32"/>
        <w:szCs w:val="32"/>
      </w:rPr>
    </w:pPr>
    <w:r>
      <w:rPr>
        <w:b/>
        <w:bCs/>
        <w:sz w:val="32"/>
        <w:szCs w:val="32"/>
      </w:rPr>
      <w:t>CNPJ 45.318.995/0001-71</w:t>
    </w:r>
  </w:p>
  <w:p w14:paraId="458D27A9" w14:textId="77777777" w:rsidR="0072199B" w:rsidRDefault="0072199B">
    <w:pPr>
      <w:spacing w:line="200" w:lineRule="exact"/>
    </w:pPr>
  </w:p>
  <w:p w14:paraId="53375CE1" w14:textId="77777777" w:rsidR="0072199B" w:rsidRDefault="0072199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57DAA5"/>
    <w:multiLevelType w:val="singleLevel"/>
    <w:tmpl w:val="B757DAA5"/>
    <w:lvl w:ilvl="0">
      <w:start w:val="1"/>
      <w:numFmt w:val="decimal"/>
      <w:suff w:val="space"/>
      <w:lvlText w:val="%1."/>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00000004"/>
    <w:lvl w:ilvl="0">
      <w:start w:val="1"/>
      <w:numFmt w:val="lowerLetter"/>
      <w:lvlText w:val="%1)"/>
      <w:lvlJc w:val="left"/>
      <w:pPr>
        <w:tabs>
          <w:tab w:val="left" w:pos="720"/>
        </w:tabs>
        <w:ind w:left="720" w:hanging="360"/>
      </w:pPr>
      <w:rPr>
        <w:rFonts w:ascii="Times New Roman" w:hAnsi="Times New Roman" w:cs="Times New Roman"/>
        <w:b/>
        <w:bCs/>
        <w:szCs w:val="24"/>
      </w:rPr>
    </w:lvl>
    <w:lvl w:ilvl="1">
      <w:start w:val="1"/>
      <w:numFmt w:val="decimal"/>
      <w:lvlText w:val="%2."/>
      <w:lvlJc w:val="left"/>
      <w:pPr>
        <w:tabs>
          <w:tab w:val="left" w:pos="1080"/>
        </w:tabs>
        <w:ind w:left="1080" w:hanging="360"/>
      </w:pPr>
      <w:rPr>
        <w:rFonts w:ascii="Times New Roman" w:hAnsi="Times New Roman" w:cs="Times New Roman"/>
        <w:b/>
        <w:bCs/>
        <w:szCs w:val="24"/>
      </w:rPr>
    </w:lvl>
    <w:lvl w:ilvl="2">
      <w:start w:val="1"/>
      <w:numFmt w:val="decimal"/>
      <w:lvlText w:val="%3."/>
      <w:lvlJc w:val="left"/>
      <w:pPr>
        <w:tabs>
          <w:tab w:val="left" w:pos="1440"/>
        </w:tabs>
        <w:ind w:left="1440" w:hanging="360"/>
      </w:pPr>
      <w:rPr>
        <w:rFonts w:ascii="Times New Roman" w:hAnsi="Times New Roman" w:cs="Times New Roman"/>
        <w:b/>
        <w:bCs/>
        <w:szCs w:val="24"/>
      </w:rPr>
    </w:lvl>
    <w:lvl w:ilvl="3">
      <w:start w:val="1"/>
      <w:numFmt w:val="decimal"/>
      <w:lvlText w:val="%4."/>
      <w:lvlJc w:val="left"/>
      <w:pPr>
        <w:tabs>
          <w:tab w:val="left" w:pos="1800"/>
        </w:tabs>
        <w:ind w:left="1800" w:hanging="360"/>
      </w:pPr>
      <w:rPr>
        <w:rFonts w:ascii="Times New Roman" w:hAnsi="Times New Roman" w:cs="Times New Roman"/>
        <w:b/>
        <w:bCs/>
        <w:szCs w:val="24"/>
      </w:rPr>
    </w:lvl>
    <w:lvl w:ilvl="4">
      <w:start w:val="1"/>
      <w:numFmt w:val="decimal"/>
      <w:lvlText w:val="%5."/>
      <w:lvlJc w:val="left"/>
      <w:pPr>
        <w:tabs>
          <w:tab w:val="left" w:pos="2160"/>
        </w:tabs>
        <w:ind w:left="2160" w:hanging="360"/>
      </w:pPr>
      <w:rPr>
        <w:rFonts w:ascii="Times New Roman" w:hAnsi="Times New Roman" w:cs="Times New Roman"/>
        <w:b/>
        <w:bCs/>
        <w:szCs w:val="24"/>
      </w:rPr>
    </w:lvl>
    <w:lvl w:ilvl="5">
      <w:start w:val="1"/>
      <w:numFmt w:val="decimal"/>
      <w:lvlText w:val="%6."/>
      <w:lvlJc w:val="left"/>
      <w:pPr>
        <w:tabs>
          <w:tab w:val="left" w:pos="2520"/>
        </w:tabs>
        <w:ind w:left="2520" w:hanging="360"/>
      </w:pPr>
      <w:rPr>
        <w:rFonts w:ascii="Times New Roman" w:hAnsi="Times New Roman" w:cs="Times New Roman"/>
        <w:b/>
        <w:bCs/>
        <w:szCs w:val="24"/>
      </w:rPr>
    </w:lvl>
    <w:lvl w:ilvl="6">
      <w:start w:val="1"/>
      <w:numFmt w:val="decimal"/>
      <w:lvlText w:val="%7."/>
      <w:lvlJc w:val="left"/>
      <w:pPr>
        <w:tabs>
          <w:tab w:val="left" w:pos="2880"/>
        </w:tabs>
        <w:ind w:left="2880" w:hanging="360"/>
      </w:pPr>
      <w:rPr>
        <w:rFonts w:ascii="Times New Roman" w:hAnsi="Times New Roman" w:cs="Times New Roman"/>
        <w:b/>
        <w:bCs/>
        <w:szCs w:val="24"/>
      </w:rPr>
    </w:lvl>
    <w:lvl w:ilvl="7">
      <w:start w:val="1"/>
      <w:numFmt w:val="decimal"/>
      <w:lvlText w:val="%8."/>
      <w:lvlJc w:val="left"/>
      <w:pPr>
        <w:tabs>
          <w:tab w:val="left" w:pos="3240"/>
        </w:tabs>
        <w:ind w:left="3240" w:hanging="360"/>
      </w:pPr>
      <w:rPr>
        <w:rFonts w:ascii="Times New Roman" w:hAnsi="Times New Roman" w:cs="Times New Roman"/>
        <w:b/>
        <w:bCs/>
        <w:szCs w:val="24"/>
      </w:rPr>
    </w:lvl>
    <w:lvl w:ilvl="8">
      <w:start w:val="1"/>
      <w:numFmt w:val="decimal"/>
      <w:lvlText w:val="%9."/>
      <w:lvlJc w:val="left"/>
      <w:pPr>
        <w:tabs>
          <w:tab w:val="left" w:pos="3600"/>
        </w:tabs>
        <w:ind w:left="3600" w:hanging="360"/>
      </w:pPr>
      <w:rPr>
        <w:rFonts w:ascii="Times New Roman" w:hAnsi="Times New Roman" w:cs="Times New Roman"/>
        <w:b/>
        <w:bCs/>
        <w:szCs w:val="24"/>
      </w:rPr>
    </w:lvl>
  </w:abstractNum>
  <w:abstractNum w:abstractNumId="3" w15:restartNumberingAfterBreak="0">
    <w:nsid w:val="0FB07F03"/>
    <w:multiLevelType w:val="multilevel"/>
    <w:tmpl w:val="0FB07F03"/>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4" w15:restartNumberingAfterBreak="0">
    <w:nsid w:val="12BC6B7E"/>
    <w:multiLevelType w:val="multilevel"/>
    <w:tmpl w:val="12BC6B7E"/>
    <w:lvl w:ilvl="0">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numFmt w:val="bullet"/>
      <w:lvlText w:val="•"/>
      <w:lvlJc w:val="left"/>
      <w:pPr>
        <w:ind w:left="1471" w:hanging="708"/>
      </w:pPr>
      <w:rPr>
        <w:rFonts w:hint="default"/>
        <w:lang w:val="pt-PT" w:eastAsia="en-US" w:bidi="ar-SA"/>
      </w:rPr>
    </w:lvl>
    <w:lvl w:ilvl="2">
      <w:numFmt w:val="bullet"/>
      <w:lvlText w:val="•"/>
      <w:lvlJc w:val="left"/>
      <w:pPr>
        <w:ind w:left="2442" w:hanging="708"/>
      </w:pPr>
      <w:rPr>
        <w:rFonts w:hint="default"/>
        <w:lang w:val="pt-PT" w:eastAsia="en-US" w:bidi="ar-SA"/>
      </w:rPr>
    </w:lvl>
    <w:lvl w:ilvl="3">
      <w:numFmt w:val="bullet"/>
      <w:lvlText w:val="•"/>
      <w:lvlJc w:val="left"/>
      <w:pPr>
        <w:ind w:left="3413" w:hanging="708"/>
      </w:pPr>
      <w:rPr>
        <w:rFonts w:hint="default"/>
        <w:lang w:val="pt-PT" w:eastAsia="en-US" w:bidi="ar-SA"/>
      </w:rPr>
    </w:lvl>
    <w:lvl w:ilvl="4">
      <w:numFmt w:val="bullet"/>
      <w:lvlText w:val="•"/>
      <w:lvlJc w:val="left"/>
      <w:pPr>
        <w:ind w:left="4384" w:hanging="708"/>
      </w:pPr>
      <w:rPr>
        <w:rFonts w:hint="default"/>
        <w:lang w:val="pt-PT" w:eastAsia="en-US" w:bidi="ar-SA"/>
      </w:rPr>
    </w:lvl>
    <w:lvl w:ilvl="5">
      <w:numFmt w:val="bullet"/>
      <w:lvlText w:val="•"/>
      <w:lvlJc w:val="left"/>
      <w:pPr>
        <w:ind w:left="5355" w:hanging="708"/>
      </w:pPr>
      <w:rPr>
        <w:rFonts w:hint="default"/>
        <w:lang w:val="pt-PT" w:eastAsia="en-US" w:bidi="ar-SA"/>
      </w:rPr>
    </w:lvl>
    <w:lvl w:ilvl="6">
      <w:numFmt w:val="bullet"/>
      <w:lvlText w:val="•"/>
      <w:lvlJc w:val="left"/>
      <w:pPr>
        <w:ind w:left="6326" w:hanging="708"/>
      </w:pPr>
      <w:rPr>
        <w:rFonts w:hint="default"/>
        <w:lang w:val="pt-PT" w:eastAsia="en-US" w:bidi="ar-SA"/>
      </w:rPr>
    </w:lvl>
    <w:lvl w:ilvl="7">
      <w:numFmt w:val="bullet"/>
      <w:lvlText w:val="•"/>
      <w:lvlJc w:val="left"/>
      <w:pPr>
        <w:ind w:left="7297" w:hanging="708"/>
      </w:pPr>
      <w:rPr>
        <w:rFonts w:hint="default"/>
        <w:lang w:val="pt-PT" w:eastAsia="en-US" w:bidi="ar-SA"/>
      </w:rPr>
    </w:lvl>
    <w:lvl w:ilvl="8">
      <w:numFmt w:val="bullet"/>
      <w:lvlText w:val="•"/>
      <w:lvlJc w:val="left"/>
      <w:pPr>
        <w:ind w:left="8268" w:hanging="708"/>
      </w:pPr>
      <w:rPr>
        <w:rFonts w:hint="default"/>
        <w:lang w:val="pt-PT" w:eastAsia="en-US" w:bidi="ar-SA"/>
      </w:rPr>
    </w:lvl>
  </w:abstractNum>
  <w:abstractNum w:abstractNumId="5" w15:restartNumberingAfterBreak="0">
    <w:nsid w:val="194070C8"/>
    <w:multiLevelType w:val="multilevel"/>
    <w:tmpl w:val="194070C8"/>
    <w:lvl w:ilvl="0">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numFmt w:val="bullet"/>
      <w:lvlText w:val="•"/>
      <w:lvlJc w:val="left"/>
      <w:pPr>
        <w:ind w:left="1471" w:hanging="708"/>
      </w:pPr>
      <w:rPr>
        <w:rFonts w:hint="default"/>
        <w:lang w:val="pt-PT" w:eastAsia="en-US" w:bidi="ar-SA"/>
      </w:rPr>
    </w:lvl>
    <w:lvl w:ilvl="2">
      <w:numFmt w:val="bullet"/>
      <w:lvlText w:val="•"/>
      <w:lvlJc w:val="left"/>
      <w:pPr>
        <w:ind w:left="2442" w:hanging="708"/>
      </w:pPr>
      <w:rPr>
        <w:rFonts w:hint="default"/>
        <w:lang w:val="pt-PT" w:eastAsia="en-US" w:bidi="ar-SA"/>
      </w:rPr>
    </w:lvl>
    <w:lvl w:ilvl="3">
      <w:numFmt w:val="bullet"/>
      <w:lvlText w:val="•"/>
      <w:lvlJc w:val="left"/>
      <w:pPr>
        <w:ind w:left="3413" w:hanging="708"/>
      </w:pPr>
      <w:rPr>
        <w:rFonts w:hint="default"/>
        <w:lang w:val="pt-PT" w:eastAsia="en-US" w:bidi="ar-SA"/>
      </w:rPr>
    </w:lvl>
    <w:lvl w:ilvl="4">
      <w:numFmt w:val="bullet"/>
      <w:lvlText w:val="•"/>
      <w:lvlJc w:val="left"/>
      <w:pPr>
        <w:ind w:left="4384" w:hanging="708"/>
      </w:pPr>
      <w:rPr>
        <w:rFonts w:hint="default"/>
        <w:lang w:val="pt-PT" w:eastAsia="en-US" w:bidi="ar-SA"/>
      </w:rPr>
    </w:lvl>
    <w:lvl w:ilvl="5">
      <w:numFmt w:val="bullet"/>
      <w:lvlText w:val="•"/>
      <w:lvlJc w:val="left"/>
      <w:pPr>
        <w:ind w:left="5355" w:hanging="708"/>
      </w:pPr>
      <w:rPr>
        <w:rFonts w:hint="default"/>
        <w:lang w:val="pt-PT" w:eastAsia="en-US" w:bidi="ar-SA"/>
      </w:rPr>
    </w:lvl>
    <w:lvl w:ilvl="6">
      <w:numFmt w:val="bullet"/>
      <w:lvlText w:val="•"/>
      <w:lvlJc w:val="left"/>
      <w:pPr>
        <w:ind w:left="6326" w:hanging="708"/>
      </w:pPr>
      <w:rPr>
        <w:rFonts w:hint="default"/>
        <w:lang w:val="pt-PT" w:eastAsia="en-US" w:bidi="ar-SA"/>
      </w:rPr>
    </w:lvl>
    <w:lvl w:ilvl="7">
      <w:numFmt w:val="bullet"/>
      <w:lvlText w:val="•"/>
      <w:lvlJc w:val="left"/>
      <w:pPr>
        <w:ind w:left="7297" w:hanging="708"/>
      </w:pPr>
      <w:rPr>
        <w:rFonts w:hint="default"/>
        <w:lang w:val="pt-PT" w:eastAsia="en-US" w:bidi="ar-SA"/>
      </w:rPr>
    </w:lvl>
    <w:lvl w:ilvl="8">
      <w:numFmt w:val="bullet"/>
      <w:lvlText w:val="•"/>
      <w:lvlJc w:val="left"/>
      <w:pPr>
        <w:ind w:left="8268" w:hanging="708"/>
      </w:pPr>
      <w:rPr>
        <w:rFonts w:hint="default"/>
        <w:lang w:val="pt-PT" w:eastAsia="en-US" w:bidi="ar-SA"/>
      </w:rPr>
    </w:lvl>
  </w:abstractNum>
  <w:abstractNum w:abstractNumId="6" w15:restartNumberingAfterBreak="0">
    <w:nsid w:val="1CD55418"/>
    <w:multiLevelType w:val="multilevel"/>
    <w:tmpl w:val="1CD554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691E3E"/>
    <w:multiLevelType w:val="multilevel"/>
    <w:tmpl w:val="23691E3E"/>
    <w:lvl w:ilvl="0">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numFmt w:val="bullet"/>
      <w:lvlText w:val="•"/>
      <w:lvlJc w:val="left"/>
      <w:pPr>
        <w:ind w:left="1471" w:hanging="708"/>
      </w:pPr>
      <w:rPr>
        <w:rFonts w:hint="default"/>
        <w:lang w:val="pt-PT" w:eastAsia="en-US" w:bidi="ar-SA"/>
      </w:rPr>
    </w:lvl>
    <w:lvl w:ilvl="2">
      <w:numFmt w:val="bullet"/>
      <w:lvlText w:val="•"/>
      <w:lvlJc w:val="left"/>
      <w:pPr>
        <w:ind w:left="2442" w:hanging="708"/>
      </w:pPr>
      <w:rPr>
        <w:rFonts w:hint="default"/>
        <w:lang w:val="pt-PT" w:eastAsia="en-US" w:bidi="ar-SA"/>
      </w:rPr>
    </w:lvl>
    <w:lvl w:ilvl="3">
      <w:numFmt w:val="bullet"/>
      <w:lvlText w:val="•"/>
      <w:lvlJc w:val="left"/>
      <w:pPr>
        <w:ind w:left="3413" w:hanging="708"/>
      </w:pPr>
      <w:rPr>
        <w:rFonts w:hint="default"/>
        <w:lang w:val="pt-PT" w:eastAsia="en-US" w:bidi="ar-SA"/>
      </w:rPr>
    </w:lvl>
    <w:lvl w:ilvl="4">
      <w:numFmt w:val="bullet"/>
      <w:lvlText w:val="•"/>
      <w:lvlJc w:val="left"/>
      <w:pPr>
        <w:ind w:left="4384" w:hanging="708"/>
      </w:pPr>
      <w:rPr>
        <w:rFonts w:hint="default"/>
        <w:lang w:val="pt-PT" w:eastAsia="en-US" w:bidi="ar-SA"/>
      </w:rPr>
    </w:lvl>
    <w:lvl w:ilvl="5">
      <w:numFmt w:val="bullet"/>
      <w:lvlText w:val="•"/>
      <w:lvlJc w:val="left"/>
      <w:pPr>
        <w:ind w:left="5355" w:hanging="708"/>
      </w:pPr>
      <w:rPr>
        <w:rFonts w:hint="default"/>
        <w:lang w:val="pt-PT" w:eastAsia="en-US" w:bidi="ar-SA"/>
      </w:rPr>
    </w:lvl>
    <w:lvl w:ilvl="6">
      <w:numFmt w:val="bullet"/>
      <w:lvlText w:val="•"/>
      <w:lvlJc w:val="left"/>
      <w:pPr>
        <w:ind w:left="6326" w:hanging="708"/>
      </w:pPr>
      <w:rPr>
        <w:rFonts w:hint="default"/>
        <w:lang w:val="pt-PT" w:eastAsia="en-US" w:bidi="ar-SA"/>
      </w:rPr>
    </w:lvl>
    <w:lvl w:ilvl="7">
      <w:numFmt w:val="bullet"/>
      <w:lvlText w:val="•"/>
      <w:lvlJc w:val="left"/>
      <w:pPr>
        <w:ind w:left="7297" w:hanging="708"/>
      </w:pPr>
      <w:rPr>
        <w:rFonts w:hint="default"/>
        <w:lang w:val="pt-PT" w:eastAsia="en-US" w:bidi="ar-SA"/>
      </w:rPr>
    </w:lvl>
    <w:lvl w:ilvl="8">
      <w:numFmt w:val="bullet"/>
      <w:lvlText w:val="•"/>
      <w:lvlJc w:val="left"/>
      <w:pPr>
        <w:ind w:left="8268" w:hanging="708"/>
      </w:pPr>
      <w:rPr>
        <w:rFonts w:hint="default"/>
        <w:lang w:val="pt-PT" w:eastAsia="en-US" w:bidi="ar-SA"/>
      </w:rPr>
    </w:lvl>
  </w:abstractNum>
  <w:abstractNum w:abstractNumId="8"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0" w15:restartNumberingAfterBreak="0">
    <w:nsid w:val="334405C6"/>
    <w:multiLevelType w:val="multilevel"/>
    <w:tmpl w:val="334405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1" w15:restartNumberingAfterBreak="0">
    <w:nsid w:val="33755CEA"/>
    <w:multiLevelType w:val="multilevel"/>
    <w:tmpl w:val="33755CEA"/>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C21767"/>
    <w:multiLevelType w:val="multilevel"/>
    <w:tmpl w:val="38C21767"/>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13" w15:restartNumberingAfterBreak="0">
    <w:nsid w:val="395F22F5"/>
    <w:multiLevelType w:val="multilevel"/>
    <w:tmpl w:val="59E2B99E"/>
    <w:lvl w:ilvl="0">
      <w:start w:val="4"/>
      <w:numFmt w:val="decimal"/>
      <w:lvlText w:val="%1"/>
      <w:lvlJc w:val="left"/>
      <w:pPr>
        <w:ind w:left="-491" w:hanging="360"/>
      </w:pPr>
      <w:rPr>
        <w:rFonts w:hint="default"/>
      </w:rPr>
    </w:lvl>
    <w:lvl w:ilvl="1">
      <w:start w:val="1"/>
      <w:numFmt w:val="decimal"/>
      <w:isLgl/>
      <w:lvlText w:val="%1.%2"/>
      <w:lvlJc w:val="left"/>
      <w:pPr>
        <w:ind w:left="-208"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78" w:hanging="108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2004" w:hanging="1440"/>
      </w:pPr>
      <w:rPr>
        <w:rFonts w:hint="default"/>
      </w:rPr>
    </w:lvl>
    <w:lvl w:ilvl="6">
      <w:start w:val="1"/>
      <w:numFmt w:val="decimal"/>
      <w:isLgl/>
      <w:lvlText w:val="%1.%2.%3.%4.%5.%6.%7"/>
      <w:lvlJc w:val="left"/>
      <w:pPr>
        <w:ind w:left="2287" w:hanging="1440"/>
      </w:pPr>
      <w:rPr>
        <w:rFonts w:hint="default"/>
      </w:rPr>
    </w:lvl>
    <w:lvl w:ilvl="7">
      <w:start w:val="1"/>
      <w:numFmt w:val="decimal"/>
      <w:isLgl/>
      <w:lvlText w:val="%1.%2.%3.%4.%5.%6.%7.%8"/>
      <w:lvlJc w:val="left"/>
      <w:pPr>
        <w:ind w:left="2930" w:hanging="1800"/>
      </w:pPr>
      <w:rPr>
        <w:rFonts w:hint="default"/>
      </w:rPr>
    </w:lvl>
    <w:lvl w:ilvl="8">
      <w:start w:val="1"/>
      <w:numFmt w:val="decimal"/>
      <w:isLgl/>
      <w:lvlText w:val="%1.%2.%3.%4.%5.%6.%7.%8.%9"/>
      <w:lvlJc w:val="left"/>
      <w:pPr>
        <w:ind w:left="3213" w:hanging="1800"/>
      </w:pPr>
      <w:rPr>
        <w:rFonts w:hint="default"/>
      </w:rPr>
    </w:lvl>
  </w:abstractNum>
  <w:abstractNum w:abstractNumId="14" w15:restartNumberingAfterBreak="0">
    <w:nsid w:val="3B850DE4"/>
    <w:multiLevelType w:val="multilevel"/>
    <w:tmpl w:val="3B850DE4"/>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15" w15:restartNumberingAfterBreak="0">
    <w:nsid w:val="54D24E31"/>
    <w:multiLevelType w:val="multilevel"/>
    <w:tmpl w:val="54D24E31"/>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16" w15:restartNumberingAfterBreak="0">
    <w:nsid w:val="5F616283"/>
    <w:multiLevelType w:val="multilevel"/>
    <w:tmpl w:val="5F616283"/>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17" w15:restartNumberingAfterBreak="0">
    <w:nsid w:val="6F0C7130"/>
    <w:multiLevelType w:val="multilevel"/>
    <w:tmpl w:val="6F0C7130"/>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18" w15:restartNumberingAfterBreak="0">
    <w:nsid w:val="74CC782E"/>
    <w:multiLevelType w:val="multilevel"/>
    <w:tmpl w:val="949CC404"/>
    <w:lvl w:ilvl="0">
      <w:start w:val="4"/>
      <w:numFmt w:val="decimal"/>
      <w:lvlText w:val="%1"/>
      <w:lvlJc w:val="left"/>
      <w:pPr>
        <w:ind w:left="525" w:hanging="525"/>
      </w:pPr>
      <w:rPr>
        <w:rFonts w:hint="default"/>
        <w:b/>
      </w:rPr>
    </w:lvl>
    <w:lvl w:ilvl="1">
      <w:start w:val="1"/>
      <w:numFmt w:val="decimal"/>
      <w:lvlText w:val="%1.%2"/>
      <w:lvlJc w:val="left"/>
      <w:pPr>
        <w:ind w:left="280" w:hanging="525"/>
      </w:pPr>
      <w:rPr>
        <w:rFonts w:hint="default"/>
        <w:b/>
      </w:rPr>
    </w:lvl>
    <w:lvl w:ilvl="2">
      <w:start w:val="1"/>
      <w:numFmt w:val="decimal"/>
      <w:lvlText w:val="%1.%2.%3"/>
      <w:lvlJc w:val="left"/>
      <w:pPr>
        <w:ind w:left="230" w:hanging="720"/>
      </w:pPr>
      <w:rPr>
        <w:rFonts w:hint="default"/>
        <w:b/>
      </w:rPr>
    </w:lvl>
    <w:lvl w:ilvl="3">
      <w:start w:val="1"/>
      <w:numFmt w:val="decimal"/>
      <w:lvlText w:val="%1.%2.%3.%4"/>
      <w:lvlJc w:val="left"/>
      <w:pPr>
        <w:ind w:left="345" w:hanging="1080"/>
      </w:pPr>
      <w:rPr>
        <w:rFonts w:hint="default"/>
        <w:b/>
      </w:rPr>
    </w:lvl>
    <w:lvl w:ilvl="4">
      <w:start w:val="1"/>
      <w:numFmt w:val="decimal"/>
      <w:lvlText w:val="%1.%2.%3.%4.%5"/>
      <w:lvlJc w:val="left"/>
      <w:pPr>
        <w:ind w:left="100" w:hanging="1080"/>
      </w:pPr>
      <w:rPr>
        <w:rFonts w:hint="default"/>
        <w:b/>
      </w:rPr>
    </w:lvl>
    <w:lvl w:ilvl="5">
      <w:start w:val="1"/>
      <w:numFmt w:val="decimal"/>
      <w:lvlText w:val="%1.%2.%3.%4.%5.%6"/>
      <w:lvlJc w:val="left"/>
      <w:pPr>
        <w:ind w:left="215" w:hanging="1440"/>
      </w:pPr>
      <w:rPr>
        <w:rFonts w:hint="default"/>
        <w:b/>
      </w:rPr>
    </w:lvl>
    <w:lvl w:ilvl="6">
      <w:start w:val="1"/>
      <w:numFmt w:val="decimal"/>
      <w:lvlText w:val="%1.%2.%3.%4.%5.%6.%7"/>
      <w:lvlJc w:val="left"/>
      <w:pPr>
        <w:ind w:left="-30" w:hanging="1440"/>
      </w:pPr>
      <w:rPr>
        <w:rFonts w:hint="default"/>
        <w:b/>
      </w:rPr>
    </w:lvl>
    <w:lvl w:ilvl="7">
      <w:start w:val="1"/>
      <w:numFmt w:val="decimal"/>
      <w:lvlText w:val="%1.%2.%3.%4.%5.%6.%7.%8"/>
      <w:lvlJc w:val="left"/>
      <w:pPr>
        <w:ind w:left="85" w:hanging="1800"/>
      </w:pPr>
      <w:rPr>
        <w:rFonts w:hint="default"/>
        <w:b/>
      </w:rPr>
    </w:lvl>
    <w:lvl w:ilvl="8">
      <w:start w:val="1"/>
      <w:numFmt w:val="decimal"/>
      <w:lvlText w:val="%1.%2.%3.%4.%5.%6.%7.%8.%9"/>
      <w:lvlJc w:val="left"/>
      <w:pPr>
        <w:ind w:left="-160" w:hanging="1800"/>
      </w:pPr>
      <w:rPr>
        <w:rFonts w:hint="default"/>
        <w:b/>
      </w:rPr>
    </w:lvl>
  </w:abstractNum>
  <w:abstractNum w:abstractNumId="19" w15:restartNumberingAfterBreak="0">
    <w:nsid w:val="77EB47D1"/>
    <w:multiLevelType w:val="multilevel"/>
    <w:tmpl w:val="77EB47D1"/>
    <w:lvl w:ilvl="0">
      <w:start w:val="1"/>
      <w:numFmt w:val="decimal"/>
      <w:lvlText w:val="%1."/>
      <w:lvlJc w:val="left"/>
      <w:pPr>
        <w:ind w:left="810" w:hanging="708"/>
      </w:pPr>
      <w:rPr>
        <w:rFonts w:ascii="Arial" w:eastAsia="Arial" w:hAnsi="Arial" w:cs="Arial" w:hint="default"/>
        <w:b/>
        <w:bCs/>
        <w:spacing w:val="-27"/>
        <w:w w:val="99"/>
        <w:sz w:val="24"/>
        <w:szCs w:val="24"/>
      </w:rPr>
    </w:lvl>
    <w:lvl w:ilvl="1">
      <w:numFmt w:val="bullet"/>
      <w:lvlText w:val="•"/>
      <w:lvlJc w:val="left"/>
      <w:pPr>
        <w:ind w:left="1609" w:hanging="708"/>
      </w:pPr>
      <w:rPr>
        <w:rFonts w:hint="default"/>
      </w:rPr>
    </w:lvl>
    <w:lvl w:ilvl="2">
      <w:numFmt w:val="bullet"/>
      <w:lvlText w:val="•"/>
      <w:lvlJc w:val="left"/>
      <w:pPr>
        <w:ind w:left="2399" w:hanging="708"/>
      </w:pPr>
      <w:rPr>
        <w:rFonts w:hint="default"/>
      </w:rPr>
    </w:lvl>
    <w:lvl w:ilvl="3">
      <w:numFmt w:val="bullet"/>
      <w:lvlText w:val="•"/>
      <w:lvlJc w:val="left"/>
      <w:pPr>
        <w:ind w:left="3189" w:hanging="708"/>
      </w:pPr>
      <w:rPr>
        <w:rFonts w:hint="default"/>
      </w:rPr>
    </w:lvl>
    <w:lvl w:ilvl="4">
      <w:numFmt w:val="bullet"/>
      <w:lvlText w:val="•"/>
      <w:lvlJc w:val="left"/>
      <w:pPr>
        <w:ind w:left="3979" w:hanging="708"/>
      </w:pPr>
      <w:rPr>
        <w:rFonts w:hint="default"/>
      </w:rPr>
    </w:lvl>
    <w:lvl w:ilvl="5">
      <w:numFmt w:val="bullet"/>
      <w:lvlText w:val="•"/>
      <w:lvlJc w:val="left"/>
      <w:pPr>
        <w:ind w:left="4769" w:hanging="708"/>
      </w:pPr>
      <w:rPr>
        <w:rFonts w:hint="default"/>
      </w:rPr>
    </w:lvl>
    <w:lvl w:ilvl="6">
      <w:numFmt w:val="bullet"/>
      <w:lvlText w:val="•"/>
      <w:lvlJc w:val="left"/>
      <w:pPr>
        <w:ind w:left="5559" w:hanging="708"/>
      </w:pPr>
      <w:rPr>
        <w:rFonts w:hint="default"/>
      </w:rPr>
    </w:lvl>
    <w:lvl w:ilvl="7">
      <w:numFmt w:val="bullet"/>
      <w:lvlText w:val="•"/>
      <w:lvlJc w:val="left"/>
      <w:pPr>
        <w:ind w:left="6349" w:hanging="708"/>
      </w:pPr>
      <w:rPr>
        <w:rFonts w:hint="default"/>
      </w:rPr>
    </w:lvl>
    <w:lvl w:ilvl="8">
      <w:numFmt w:val="bullet"/>
      <w:lvlText w:val="•"/>
      <w:lvlJc w:val="left"/>
      <w:pPr>
        <w:ind w:left="7139" w:hanging="708"/>
      </w:pPr>
      <w:rPr>
        <w:rFonts w:hint="default"/>
      </w:rPr>
    </w:lvl>
  </w:abstractNum>
  <w:abstractNum w:abstractNumId="20"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21" w15:restartNumberingAfterBreak="0">
    <w:nsid w:val="7A6A0853"/>
    <w:multiLevelType w:val="multilevel"/>
    <w:tmpl w:val="7A6A0853"/>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num w:numId="1" w16cid:durableId="1406687473">
    <w:abstractNumId w:val="0"/>
  </w:num>
  <w:num w:numId="2" w16cid:durableId="749696394">
    <w:abstractNumId w:val="15"/>
  </w:num>
  <w:num w:numId="3" w16cid:durableId="1420909109">
    <w:abstractNumId w:val="4"/>
  </w:num>
  <w:num w:numId="4" w16cid:durableId="1568615416">
    <w:abstractNumId w:val="3"/>
  </w:num>
  <w:num w:numId="5" w16cid:durableId="426853220">
    <w:abstractNumId w:val="7"/>
  </w:num>
  <w:num w:numId="6" w16cid:durableId="1469399316">
    <w:abstractNumId w:val="16"/>
  </w:num>
  <w:num w:numId="7" w16cid:durableId="1988783934">
    <w:abstractNumId w:val="5"/>
  </w:num>
  <w:num w:numId="8" w16cid:durableId="1694455542">
    <w:abstractNumId w:val="21"/>
  </w:num>
  <w:num w:numId="9" w16cid:durableId="1853566388">
    <w:abstractNumId w:val="17"/>
  </w:num>
  <w:num w:numId="10" w16cid:durableId="805970174">
    <w:abstractNumId w:val="6"/>
  </w:num>
  <w:num w:numId="11" w16cid:durableId="1811482140">
    <w:abstractNumId w:val="2"/>
  </w:num>
  <w:num w:numId="12" w16cid:durableId="169103075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9984383">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5909652">
    <w:abstractNumId w:val="11"/>
  </w:num>
  <w:num w:numId="15" w16cid:durableId="10323893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8803949">
    <w:abstractNumId w:val="10"/>
  </w:num>
  <w:num w:numId="17" w16cid:durableId="232853945">
    <w:abstractNumId w:val="19"/>
  </w:num>
  <w:num w:numId="18" w16cid:durableId="726493030">
    <w:abstractNumId w:val="14"/>
  </w:num>
  <w:num w:numId="19" w16cid:durableId="883492778">
    <w:abstractNumId w:val="12"/>
  </w:num>
  <w:num w:numId="20" w16cid:durableId="699749021">
    <w:abstractNumId w:val="1"/>
  </w:num>
  <w:num w:numId="21" w16cid:durableId="1674916641">
    <w:abstractNumId w:val="13"/>
  </w:num>
  <w:num w:numId="22" w16cid:durableId="4421891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B7129"/>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34382"/>
    <w:rsid w:val="00441FFF"/>
    <w:rsid w:val="00454BFD"/>
    <w:rsid w:val="004A2345"/>
    <w:rsid w:val="004C7F32"/>
    <w:rsid w:val="00500100"/>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0994"/>
    <w:rsid w:val="006A150E"/>
    <w:rsid w:val="006C5421"/>
    <w:rsid w:val="006D535D"/>
    <w:rsid w:val="006D60E9"/>
    <w:rsid w:val="006E01CD"/>
    <w:rsid w:val="006E3548"/>
    <w:rsid w:val="006E3854"/>
    <w:rsid w:val="006F4395"/>
    <w:rsid w:val="0072199B"/>
    <w:rsid w:val="00743192"/>
    <w:rsid w:val="00750CF2"/>
    <w:rsid w:val="0075432F"/>
    <w:rsid w:val="00777BD2"/>
    <w:rsid w:val="007867BB"/>
    <w:rsid w:val="007917C9"/>
    <w:rsid w:val="007A1496"/>
    <w:rsid w:val="0085299F"/>
    <w:rsid w:val="008D4FAF"/>
    <w:rsid w:val="00911890"/>
    <w:rsid w:val="009317D1"/>
    <w:rsid w:val="009731B9"/>
    <w:rsid w:val="00975CC4"/>
    <w:rsid w:val="00984861"/>
    <w:rsid w:val="009C2CC4"/>
    <w:rsid w:val="009F6FA0"/>
    <w:rsid w:val="00A1672A"/>
    <w:rsid w:val="00A16AC1"/>
    <w:rsid w:val="00AA3761"/>
    <w:rsid w:val="00AC28DC"/>
    <w:rsid w:val="00AD17B0"/>
    <w:rsid w:val="00AF7ECF"/>
    <w:rsid w:val="00B05988"/>
    <w:rsid w:val="00B064F6"/>
    <w:rsid w:val="00B1521D"/>
    <w:rsid w:val="00B24357"/>
    <w:rsid w:val="00B45334"/>
    <w:rsid w:val="00B467B8"/>
    <w:rsid w:val="00B47CB7"/>
    <w:rsid w:val="00B6386C"/>
    <w:rsid w:val="00B74A8A"/>
    <w:rsid w:val="00B8685C"/>
    <w:rsid w:val="00BA3DE2"/>
    <w:rsid w:val="00BA6099"/>
    <w:rsid w:val="00BB407C"/>
    <w:rsid w:val="00BC2393"/>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E6194"/>
    <w:rsid w:val="00DF57E1"/>
    <w:rsid w:val="00E07666"/>
    <w:rsid w:val="00E716F8"/>
    <w:rsid w:val="00E75C92"/>
    <w:rsid w:val="00E77291"/>
    <w:rsid w:val="00EC0267"/>
    <w:rsid w:val="00ED4691"/>
    <w:rsid w:val="00EF39CF"/>
    <w:rsid w:val="00F6230A"/>
    <w:rsid w:val="00F77D51"/>
    <w:rsid w:val="00FA2F18"/>
    <w:rsid w:val="00FC4E32"/>
    <w:rsid w:val="00FD4689"/>
    <w:rsid w:val="00FE7454"/>
    <w:rsid w:val="00FF576C"/>
    <w:rsid w:val="02805D92"/>
    <w:rsid w:val="0AC018A3"/>
    <w:rsid w:val="0C475901"/>
    <w:rsid w:val="18461D0F"/>
    <w:rsid w:val="18617033"/>
    <w:rsid w:val="298B7420"/>
    <w:rsid w:val="43CD4EB1"/>
    <w:rsid w:val="44F74CC8"/>
    <w:rsid w:val="459F34E9"/>
    <w:rsid w:val="572B1B9E"/>
    <w:rsid w:val="57352DB8"/>
    <w:rsid w:val="60A348A9"/>
    <w:rsid w:val="61476185"/>
    <w:rsid w:val="622B0C62"/>
    <w:rsid w:val="67C004EC"/>
    <w:rsid w:val="6F8B4C7B"/>
    <w:rsid w:val="72C139D8"/>
    <w:rsid w:val="746304A6"/>
    <w:rsid w:val="76942EFD"/>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ED6538E"/>
  <w15:docId w15:val="{5F579875-FE80-443B-9E4A-580F9DA8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pt-PT" w:eastAsia="en-US"/>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notaderodap">
    <w:name w:val="footnote reference"/>
    <w:basedOn w:val="Fontepargpadro"/>
    <w:uiPriority w:val="99"/>
    <w:semiHidden/>
    <w:unhideWhenUsed/>
    <w:qFormat/>
    <w:rPr>
      <w:vertAlign w:val="superscript"/>
    </w:rPr>
  </w:style>
  <w:style w:type="character" w:styleId="Hyperlink">
    <w:name w:val="Hyperlink"/>
    <w:unhideWhenUsed/>
    <w:qFormat/>
    <w:rPr>
      <w:color w:val="0000FF"/>
      <w:u w:val="single"/>
    </w:rPr>
  </w:style>
  <w:style w:type="paragraph" w:styleId="Corpodetexto">
    <w:name w:val="Body Text"/>
    <w:basedOn w:val="Normal"/>
    <w:uiPriority w:val="1"/>
    <w:qFormat/>
  </w:style>
  <w:style w:type="paragraph" w:styleId="NormalWeb">
    <w:name w:val="Normal (Web)"/>
    <w:basedOn w:val="Normal"/>
    <w:uiPriority w:val="99"/>
    <w:unhideWhenUsed/>
    <w:qFormat/>
    <w:pPr>
      <w:spacing w:before="100" w:beforeAutospacing="1" w:after="100" w:afterAutospacing="1"/>
    </w:pPr>
    <w:rPr>
      <w:sz w:val="24"/>
      <w:szCs w:val="24"/>
      <w:lang w:eastAsia="pt-BR"/>
    </w:rPr>
  </w:style>
  <w:style w:type="paragraph" w:styleId="Cabealho">
    <w:name w:val="header"/>
    <w:basedOn w:val="Normal"/>
    <w:link w:val="CabealhoChar"/>
    <w:unhideWhenUsed/>
    <w:qFormat/>
    <w:pPr>
      <w:tabs>
        <w:tab w:val="center" w:pos="4680"/>
        <w:tab w:val="right" w:pos="9360"/>
      </w:tabs>
    </w:pPr>
  </w:style>
  <w:style w:type="paragraph" w:styleId="Rodap">
    <w:name w:val="footer"/>
    <w:basedOn w:val="Normal"/>
    <w:link w:val="RodapChar"/>
    <w:uiPriority w:val="99"/>
    <w:unhideWhenUsed/>
    <w:qFormat/>
    <w:pPr>
      <w:tabs>
        <w:tab w:val="center" w:pos="4680"/>
        <w:tab w:val="right" w:pos="9360"/>
      </w:tabs>
    </w:pPr>
  </w:style>
  <w:style w:type="paragraph" w:styleId="Textodenotaderodap">
    <w:name w:val="footnote text"/>
    <w:basedOn w:val="Normal"/>
    <w:link w:val="TextodenotaderodapChar"/>
    <w:uiPriority w:val="99"/>
    <w:semiHidden/>
    <w:unhideWhenUsed/>
    <w:qFormat/>
    <w:pPr>
      <w:widowControl/>
      <w:suppressAutoHyphens/>
      <w:autoSpaceDE/>
      <w:autoSpaceDN/>
    </w:pPr>
    <w:rPr>
      <w:sz w:val="20"/>
      <w:szCs w:val="20"/>
      <w:lang w:val="pt-BR" w:eastAsia="zh-CN"/>
    </w:rPr>
  </w:style>
  <w:style w:type="table" w:styleId="Tabelacomgrade">
    <w:name w:val="Table Grid"/>
    <w:basedOn w:val="Tabela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34"/>
    <w:qFormat/>
    <w:pPr>
      <w:ind w:left="492"/>
      <w:jc w:val="both"/>
    </w:pPr>
  </w:style>
  <w:style w:type="paragraph" w:customStyle="1" w:styleId="TableParagraph">
    <w:name w:val="Table Paragraph"/>
    <w:basedOn w:val="Normal"/>
    <w:uiPriority w:val="1"/>
    <w:qFormat/>
  </w:style>
  <w:style w:type="character" w:customStyle="1" w:styleId="CabealhoChar">
    <w:name w:val="Cabeçalho Char"/>
    <w:basedOn w:val="Fontepargpadro"/>
    <w:link w:val="Cabealho"/>
    <w:qFormat/>
    <w:rPr>
      <w:rFonts w:ascii="Times New Roman" w:eastAsia="Times New Roman" w:hAnsi="Times New Roman" w:cs="Times New Roman"/>
      <w:lang w:val="pt-PT"/>
    </w:rPr>
  </w:style>
  <w:style w:type="character" w:customStyle="1" w:styleId="RodapChar">
    <w:name w:val="Rodapé Char"/>
    <w:basedOn w:val="Fontepargpadro"/>
    <w:link w:val="Rodap"/>
    <w:uiPriority w:val="99"/>
    <w:qFormat/>
    <w:rPr>
      <w:rFonts w:ascii="Times New Roman" w:eastAsia="Times New Roman" w:hAnsi="Times New Roman" w:cs="Times New Roman"/>
      <w:lang w:val="pt-PT"/>
    </w:rPr>
  </w:style>
  <w:style w:type="paragraph" w:styleId="SemEspaamento">
    <w:name w:val="No Spacing"/>
    <w:uiPriority w:val="1"/>
    <w:qFormat/>
    <w:rPr>
      <w:rFonts w:ascii="Calibri" w:eastAsia="Calibri" w:hAnsi="Calibri" w:cs="Times New Roman"/>
      <w:sz w:val="22"/>
      <w:szCs w:val="22"/>
      <w:lang w:eastAsia="en-US"/>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paragraph" w:customStyle="1" w:styleId="PargrafodaLista1">
    <w:name w:val="Parágrafo da Lista1"/>
    <w:basedOn w:val="Normal"/>
    <w:qFormat/>
    <w:pPr>
      <w:widowControl/>
      <w:autoSpaceDE/>
      <w:autoSpaceDN/>
      <w:ind w:left="720"/>
    </w:pPr>
    <w:rPr>
      <w:rFonts w:ascii="Ecofont_Spranq_eco_Sans" w:hAnsi="Ecofont_Spranq_eco_Sans" w:cs="Ecofont_Spranq_eco_Sans"/>
      <w:sz w:val="24"/>
      <w:szCs w:val="24"/>
      <w:lang w:val="pt-BR" w:eastAsia="pt-BR"/>
    </w:rPr>
  </w:style>
  <w:style w:type="character" w:customStyle="1" w:styleId="TextodenotaderodapChar">
    <w:name w:val="Texto de nota de rodapé Char"/>
    <w:basedOn w:val="Fontepargpadro"/>
    <w:link w:val="Textodenotaderodap"/>
    <w:uiPriority w:val="99"/>
    <w:semiHidden/>
    <w:qFormat/>
    <w:rPr>
      <w:rFonts w:ascii="Times New Roman" w:eastAsia="Times New Roman" w:hAnsi="Times New Roman" w:cs="Times New Roman"/>
      <w:sz w:val="20"/>
      <w:szCs w:val="20"/>
      <w:lang w:val="pt-BR" w:eastAsia="zh-CN"/>
    </w:rPr>
  </w:style>
  <w:style w:type="character" w:customStyle="1" w:styleId="Fontepargpadro3">
    <w:name w:val="Fonte parág. padrão3"/>
    <w:qFormat/>
  </w:style>
  <w:style w:type="paragraph" w:customStyle="1" w:styleId="Nivel2">
    <w:name w:val="Nivel 2"/>
    <w:qFormat/>
    <w:pPr>
      <w:suppressAutoHyphens/>
      <w:spacing w:before="120" w:after="120" w:line="276" w:lineRule="auto"/>
      <w:jc w:val="both"/>
    </w:pPr>
    <w:rPr>
      <w:rFonts w:ascii="Ecofont_Spranq_eco_Sans" w:eastAsia="Arial Unicode MS" w:hAnsi="Ecofont_Spranq_eco_Sans" w:cs="Arial"/>
      <w:sz w:val="24"/>
      <w:szCs w:val="24"/>
      <w:lang w:eastAsia="zh-CN" w:bidi="hi-IN"/>
    </w:rPr>
  </w:style>
  <w:style w:type="paragraph" w:customStyle="1" w:styleId="Nvel1-SemNumPreto">
    <w:name w:val="Nível 1-Sem Num Preto"/>
    <w:basedOn w:val="Normal"/>
    <w:qFormat/>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Nivel3">
    <w:name w:val="Nivel 3"/>
    <w:basedOn w:val="PargrafodaLista1"/>
    <w:qFormat/>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datatable-header-cell-label">
    <w:name w:val="datatable-header-cell-labe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947813">
      <w:bodyDiv w:val="1"/>
      <w:marLeft w:val="0"/>
      <w:marRight w:val="0"/>
      <w:marTop w:val="0"/>
      <w:marBottom w:val="0"/>
      <w:divBdr>
        <w:top w:val="none" w:sz="0" w:space="0" w:color="auto"/>
        <w:left w:val="none" w:sz="0" w:space="0" w:color="auto"/>
        <w:bottom w:val="none" w:sz="0" w:space="0" w:color="auto"/>
        <w:right w:val="none" w:sz="0" w:space="0" w:color="auto"/>
      </w:divBdr>
    </w:div>
    <w:div w:id="1647663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yperlink" Target="https://solucoes.receita.fazenda.gov.br/servicos/cnpjreva/cnpjreva_solicitacao.asp" TargetMode="External"/><Relationship Id="rId26" Type="http://schemas.openxmlformats.org/officeDocument/2006/relationships/header" Target="header2.xml"/><Relationship Id="rId21" Type="http://schemas.openxmlformats.org/officeDocument/2006/relationships/hyperlink" Target="https://servicos.receita.fazenda.gov.br/servicos/cpf/impressaocomprovante/consultaimpressao.asp"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yperlink" Target="http://www.portaldoempreendedor.gov.br/" TargetMode="External"/><Relationship Id="rId25" Type="http://schemas.openxmlformats.org/officeDocument/2006/relationships/hyperlink" Target="https://solucoes.receita.fazenda.gov.br/Servicos/CertidaoInternet/PJ/Consultar/"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servicos.receita.fazenda.gov.br/servicos/cpf/impressaocomprovante/consultaimpressao.asp" TargetMode="External"/><Relationship Id="rId29" Type="http://schemas.openxmlformats.org/officeDocument/2006/relationships/hyperlink" Target="https://cndt-certidao.tst.jus.br/inicio.fa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ce.sp.gov.br/pesquisa-relacao-apenados" TargetMode="External"/><Relationship Id="rId24" Type="http://schemas.openxmlformats.org/officeDocument/2006/relationships/hyperlink" Target="https://solucoes.receita.fazenda.gov.br/Servicos/CertidaoInternet/PJ/Consultar/"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servicos.receita.fazenda.gov.br/servicos/cpf/impressaocomprovante/consultaimpressao.asp" TargetMode="External"/><Relationship Id="rId28" Type="http://schemas.openxmlformats.org/officeDocument/2006/relationships/hyperlink" Target="https://consulta-crf.caixa.gov.br/consultacrf/pages/consultaEmpregador.jsf" TargetMode="External"/><Relationship Id="rId36" Type="http://schemas.openxmlformats.org/officeDocument/2006/relationships/fontTable" Target="fontTable.xml"/><Relationship Id="rId10" Type="http://schemas.openxmlformats.org/officeDocument/2006/relationships/hyperlink" Target="http://www.bll.org.br/" TargetMode="External"/><Relationship Id="rId19" Type="http://schemas.openxmlformats.org/officeDocument/2006/relationships/hyperlink" Target="https://solucoes.receita.fazenda.gov.br/servicos/cnpjreva/cnpjreva_solicitacao.asp"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contato@bll.org.br" TargetMode="External"/><Relationship Id="rId14" Type="http://schemas.openxmlformats.org/officeDocument/2006/relationships/hyperlink" Target="http://www.bll.org.br/" TargetMode="External"/><Relationship Id="rId22" Type="http://schemas.openxmlformats.org/officeDocument/2006/relationships/hyperlink" Target="https://servicos.receita.fazenda.gov.br/servicos/cpf/impressaocomprovante/consultaimpressao.asp" TargetMode="External"/><Relationship Id="rId27" Type="http://schemas.openxmlformats.org/officeDocument/2006/relationships/footer" Target="footer2.xml"/><Relationship Id="rId30" Type="http://schemas.openxmlformats.org/officeDocument/2006/relationships/header" Target="header3.xml"/><Relationship Id="rId35" Type="http://schemas.openxmlformats.org/officeDocument/2006/relationships/hyperlink" Target="http://www.planalto.gov.br/ccivil_03/_ato2019-2022/2021/lei/L14133.htm" TargetMode="Externa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33</Pages>
  <Words>10644</Words>
  <Characters>57480</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Lucas N Silva Nemo</cp:lastModifiedBy>
  <cp:revision>8</cp:revision>
  <cp:lastPrinted>2025-08-06T18:07:00Z</cp:lastPrinted>
  <dcterms:created xsi:type="dcterms:W3CDTF">2025-03-25T14:07:00Z</dcterms:created>
  <dcterms:modified xsi:type="dcterms:W3CDTF">2025-08-06T18:36:00Z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1046-12.2.0.21931</vt:lpwstr>
  </property>
  <property fmtid="{D5CDD505-2E9C-101B-9397-08002B2CF9AE}" pid="7" name="ICV">
    <vt:lpwstr>637C78865CD14569BABD1AC0A723ED67_13</vt:lpwstr>
  </property>
</Properties>
</file>