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3D595" w14:textId="77777777" w:rsidR="00C10844" w:rsidRDefault="00C10844" w:rsidP="00433042"/>
    <w:p w14:paraId="435590EB" w14:textId="5D2A5084" w:rsidR="00434BAF" w:rsidRDefault="0034336B" w:rsidP="003C4E33">
      <w:pPr>
        <w:jc w:val="center"/>
      </w:pPr>
      <w:r>
        <w:t>EDITAL DE LICITAÇÃO</w:t>
      </w:r>
      <w:r>
        <w:rPr>
          <w:spacing w:val="1"/>
        </w:rPr>
        <w:t xml:space="preserve"> </w:t>
      </w:r>
      <w:r>
        <w:t>PREGÃO</w:t>
      </w:r>
      <w:r>
        <w:rPr>
          <w:spacing w:val="-5"/>
        </w:rPr>
        <w:t xml:space="preserve"> </w:t>
      </w:r>
      <w:r>
        <w:t>PRESENCIAL</w:t>
      </w:r>
      <w:r>
        <w:rPr>
          <w:spacing w:val="-2"/>
        </w:rPr>
        <w:t xml:space="preserve"> </w:t>
      </w:r>
      <w:r>
        <w:t>Nº</w:t>
      </w:r>
      <w:r>
        <w:rPr>
          <w:spacing w:val="-3"/>
        </w:rPr>
        <w:t xml:space="preserve"> </w:t>
      </w:r>
      <w:r w:rsidR="000464F1">
        <w:t>0</w:t>
      </w:r>
      <w:r w:rsidR="002B66F3">
        <w:t>013</w:t>
      </w:r>
      <w:r w:rsidR="000464F1">
        <w:t>/20</w:t>
      </w:r>
      <w:r w:rsidR="00942F16">
        <w:t>23</w:t>
      </w:r>
    </w:p>
    <w:p w14:paraId="44A56568" w14:textId="6B1E27A4" w:rsidR="00434BAF" w:rsidRDefault="0034336B" w:rsidP="003C4E33">
      <w:pPr>
        <w:jc w:val="center"/>
        <w:rPr>
          <w:b/>
          <w:sz w:val="21"/>
        </w:rPr>
      </w:pPr>
      <w:r>
        <w:rPr>
          <w:b/>
          <w:sz w:val="21"/>
        </w:rPr>
        <w:t>PROCESSO</w:t>
      </w:r>
      <w:r>
        <w:rPr>
          <w:b/>
          <w:spacing w:val="-2"/>
          <w:sz w:val="21"/>
        </w:rPr>
        <w:t xml:space="preserve"> </w:t>
      </w:r>
      <w:r>
        <w:rPr>
          <w:b/>
          <w:sz w:val="21"/>
        </w:rPr>
        <w:t>ADMINISTRATIVO</w:t>
      </w:r>
      <w:r>
        <w:rPr>
          <w:b/>
          <w:spacing w:val="-3"/>
          <w:sz w:val="21"/>
        </w:rPr>
        <w:t xml:space="preserve"> </w:t>
      </w:r>
      <w:r>
        <w:rPr>
          <w:b/>
          <w:sz w:val="21"/>
        </w:rPr>
        <w:t>Nº.</w:t>
      </w:r>
      <w:r>
        <w:rPr>
          <w:b/>
          <w:spacing w:val="68"/>
          <w:sz w:val="21"/>
        </w:rPr>
        <w:t xml:space="preserve"> </w:t>
      </w:r>
      <w:r w:rsidR="00942F16">
        <w:rPr>
          <w:b/>
          <w:sz w:val="21"/>
        </w:rPr>
        <w:t>032</w:t>
      </w:r>
      <w:r w:rsidR="001A3A9A">
        <w:rPr>
          <w:b/>
          <w:sz w:val="21"/>
        </w:rPr>
        <w:t>/20</w:t>
      </w:r>
      <w:r w:rsidR="00942F16">
        <w:rPr>
          <w:b/>
          <w:sz w:val="21"/>
        </w:rPr>
        <w:t>23</w:t>
      </w:r>
    </w:p>
    <w:p w14:paraId="18301F0D" w14:textId="77777777" w:rsidR="00434BAF" w:rsidRDefault="00434BAF">
      <w:pPr>
        <w:pStyle w:val="Corpodetexto"/>
        <w:rPr>
          <w:b/>
          <w:sz w:val="26"/>
        </w:rPr>
      </w:pPr>
    </w:p>
    <w:p w14:paraId="418DDD03" w14:textId="7C750B8B" w:rsidR="00434BAF" w:rsidRDefault="0034336B">
      <w:pPr>
        <w:pStyle w:val="Ttulo1"/>
        <w:ind w:right="569"/>
        <w:jc w:val="both"/>
      </w:pPr>
      <w:r>
        <w:t>OBJETO:</w:t>
      </w:r>
      <w:r>
        <w:rPr>
          <w:spacing w:val="1"/>
        </w:rPr>
        <w:t xml:space="preserve"> </w:t>
      </w:r>
      <w:bookmarkStart w:id="0" w:name="_Hlk127953669"/>
      <w:bookmarkStart w:id="1" w:name="_Hlk127957557"/>
      <w:r>
        <w:t>CONTRATAÇÃO</w:t>
      </w:r>
      <w:r>
        <w:rPr>
          <w:spacing w:val="1"/>
        </w:rPr>
        <w:t xml:space="preserve"> </w:t>
      </w:r>
      <w:r>
        <w:t>DE</w:t>
      </w:r>
      <w:r>
        <w:rPr>
          <w:spacing w:val="1"/>
        </w:rPr>
        <w:t xml:space="preserve"> </w:t>
      </w:r>
      <w:r>
        <w:t>EMPRESA</w:t>
      </w:r>
      <w:r>
        <w:rPr>
          <w:spacing w:val="1"/>
        </w:rPr>
        <w:t xml:space="preserve"> </w:t>
      </w:r>
      <w:r>
        <w:t>PARA</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DE</w:t>
      </w:r>
      <w:r>
        <w:rPr>
          <w:spacing w:val="1"/>
        </w:rPr>
        <w:t xml:space="preserve"> </w:t>
      </w:r>
      <w:r>
        <w:t>ADMINISTRAÇÃO</w:t>
      </w:r>
      <w:r w:rsidR="004258FA">
        <w:t>,</w:t>
      </w:r>
      <w:r>
        <w:rPr>
          <w:spacing w:val="1"/>
        </w:rPr>
        <w:t xml:space="preserve"> </w:t>
      </w:r>
      <w:r>
        <w:t>GERENCIAMENTO</w:t>
      </w:r>
      <w:r w:rsidR="004258FA">
        <w:t>, EMISSÃO E FORNECIMENTO</w:t>
      </w:r>
      <w:r>
        <w:rPr>
          <w:spacing w:val="1"/>
        </w:rPr>
        <w:t xml:space="preserve"> </w:t>
      </w:r>
      <w:r>
        <w:t>DE</w:t>
      </w:r>
      <w:r>
        <w:rPr>
          <w:spacing w:val="1"/>
        </w:rPr>
        <w:t xml:space="preserve"> </w:t>
      </w:r>
      <w:r w:rsidR="004258FA">
        <w:rPr>
          <w:spacing w:val="1"/>
        </w:rPr>
        <w:t>CARTÃO</w:t>
      </w:r>
      <w:r>
        <w:rPr>
          <w:spacing w:val="1"/>
        </w:rPr>
        <w:t xml:space="preserve"> </w:t>
      </w:r>
      <w:r>
        <w:t>ALIMENTAÇÃO,</w:t>
      </w:r>
      <w:r>
        <w:rPr>
          <w:spacing w:val="1"/>
        </w:rPr>
        <w:t xml:space="preserve"> </w:t>
      </w:r>
      <w:r>
        <w:t>PARA</w:t>
      </w:r>
      <w:r>
        <w:rPr>
          <w:spacing w:val="1"/>
        </w:rPr>
        <w:t xml:space="preserve"> </w:t>
      </w:r>
      <w:r>
        <w:t>A</w:t>
      </w:r>
      <w:r>
        <w:rPr>
          <w:spacing w:val="1"/>
        </w:rPr>
        <w:t xml:space="preserve"> </w:t>
      </w:r>
      <w:r>
        <w:t>UTILIZAÇÃO</w:t>
      </w:r>
      <w:r>
        <w:rPr>
          <w:spacing w:val="1"/>
        </w:rPr>
        <w:t xml:space="preserve"> </w:t>
      </w:r>
      <w:r>
        <w:t>PELOS</w:t>
      </w:r>
      <w:r>
        <w:rPr>
          <w:spacing w:val="1"/>
        </w:rPr>
        <w:t xml:space="preserve"> </w:t>
      </w:r>
      <w:r>
        <w:t>SERVIDORES</w:t>
      </w:r>
      <w:r>
        <w:rPr>
          <w:spacing w:val="1"/>
        </w:rPr>
        <w:t xml:space="preserve"> </w:t>
      </w:r>
      <w:r>
        <w:t>DA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rsidR="006C149D">
        <w:t>RIFAINA</w:t>
      </w:r>
      <w:r>
        <w:t>,</w:t>
      </w:r>
      <w:r>
        <w:rPr>
          <w:spacing w:val="1"/>
        </w:rPr>
        <w:t xml:space="preserve"> </w:t>
      </w:r>
      <w:r>
        <w:t>EM</w:t>
      </w:r>
      <w:r>
        <w:rPr>
          <w:spacing w:val="1"/>
        </w:rPr>
        <w:t xml:space="preserve"> </w:t>
      </w:r>
      <w:r>
        <w:t>ESTABELECIMENTOS</w:t>
      </w:r>
      <w:r>
        <w:rPr>
          <w:spacing w:val="-2"/>
        </w:rPr>
        <w:t xml:space="preserve"> </w:t>
      </w:r>
      <w:r>
        <w:t>COMERCIAIS</w:t>
      </w:r>
      <w:r>
        <w:rPr>
          <w:spacing w:val="-2"/>
        </w:rPr>
        <w:t xml:space="preserve"> </w:t>
      </w:r>
      <w:r>
        <w:t>ESPECIALIZADOS</w:t>
      </w:r>
      <w:bookmarkEnd w:id="0"/>
      <w:r>
        <w:t>.</w:t>
      </w:r>
    </w:p>
    <w:bookmarkEnd w:id="1"/>
    <w:p w14:paraId="7A648272" w14:textId="77777777" w:rsidR="00434BAF" w:rsidRDefault="00434BAF">
      <w:pPr>
        <w:pStyle w:val="Corpodetexto"/>
        <w:rPr>
          <w:b/>
          <w:sz w:val="26"/>
        </w:rPr>
      </w:pPr>
    </w:p>
    <w:p w14:paraId="7CED3EC1" w14:textId="2527B7BC" w:rsidR="00434BAF" w:rsidRDefault="0034336B" w:rsidP="00222DDF">
      <w:r>
        <w:t>TIPO:</w:t>
      </w:r>
      <w:r w:rsidR="004258FA">
        <w:rPr>
          <w:spacing w:val="-3"/>
        </w:rPr>
        <w:t xml:space="preserve"> MENOR PREÇO COM VEDAÇÃO À TAXA NEGATIVA</w:t>
      </w:r>
    </w:p>
    <w:p w14:paraId="348D6F52" w14:textId="5BB3952D" w:rsidR="00434BAF" w:rsidRDefault="0034336B" w:rsidP="00222DDF">
      <w:r>
        <w:t>DATA</w:t>
      </w:r>
      <w:r>
        <w:rPr>
          <w:spacing w:val="-2"/>
        </w:rPr>
        <w:t xml:space="preserve"> </w:t>
      </w:r>
      <w:r>
        <w:t>DA</w:t>
      </w:r>
      <w:r>
        <w:rPr>
          <w:spacing w:val="-5"/>
        </w:rPr>
        <w:t xml:space="preserve"> </w:t>
      </w:r>
      <w:r>
        <w:t>REALIZAÇÃO:</w:t>
      </w:r>
      <w:r>
        <w:rPr>
          <w:spacing w:val="-1"/>
        </w:rPr>
        <w:t xml:space="preserve"> </w:t>
      </w:r>
      <w:r w:rsidR="00942F16">
        <w:rPr>
          <w:spacing w:val="-1"/>
        </w:rPr>
        <w:t>14</w:t>
      </w:r>
      <w:r>
        <w:rPr>
          <w:spacing w:val="-3"/>
        </w:rPr>
        <w:t xml:space="preserve"> </w:t>
      </w:r>
      <w:r>
        <w:t>DE</w:t>
      </w:r>
      <w:r>
        <w:rPr>
          <w:spacing w:val="-1"/>
        </w:rPr>
        <w:t xml:space="preserve"> </w:t>
      </w:r>
      <w:r w:rsidR="00942F16">
        <w:rPr>
          <w:spacing w:val="-1"/>
        </w:rPr>
        <w:t>MARÇO</w:t>
      </w:r>
      <w:r>
        <w:rPr>
          <w:spacing w:val="-1"/>
        </w:rPr>
        <w:t xml:space="preserve"> </w:t>
      </w:r>
      <w:r>
        <w:t>DE</w:t>
      </w:r>
      <w:r>
        <w:rPr>
          <w:spacing w:val="-4"/>
        </w:rPr>
        <w:t xml:space="preserve"> </w:t>
      </w:r>
      <w:r>
        <w:t>202</w:t>
      </w:r>
      <w:r w:rsidR="004258FA">
        <w:t>3</w:t>
      </w:r>
      <w:r>
        <w:t>,</w:t>
      </w:r>
      <w:r>
        <w:rPr>
          <w:spacing w:val="-1"/>
        </w:rPr>
        <w:t xml:space="preserve"> </w:t>
      </w:r>
      <w:r>
        <w:t>ÀS</w:t>
      </w:r>
      <w:r>
        <w:rPr>
          <w:spacing w:val="1"/>
        </w:rPr>
        <w:t xml:space="preserve"> </w:t>
      </w:r>
      <w:r w:rsidR="00942F16">
        <w:rPr>
          <w:spacing w:val="1"/>
        </w:rPr>
        <w:t>14</w:t>
      </w:r>
      <w:r>
        <w:t>H00 MIN.</w:t>
      </w:r>
    </w:p>
    <w:p w14:paraId="30F46459" w14:textId="77777777" w:rsidR="00434BAF" w:rsidRDefault="0034336B" w:rsidP="00222DDF">
      <w:r>
        <w:t>LOCAL:</w:t>
      </w:r>
      <w:r>
        <w:rPr>
          <w:spacing w:val="-2"/>
        </w:rPr>
        <w:t xml:space="preserve"> </w:t>
      </w:r>
      <w:r w:rsidR="006C149D">
        <w:t>RUA BARÃO DE RIFAINA,251</w:t>
      </w:r>
      <w:r>
        <w:rPr>
          <w:spacing w:val="-2"/>
        </w:rPr>
        <w:t xml:space="preserve"> </w:t>
      </w:r>
      <w:r>
        <w:t>– CENTRO</w:t>
      </w:r>
      <w:r>
        <w:rPr>
          <w:spacing w:val="-3"/>
        </w:rPr>
        <w:t xml:space="preserve"> </w:t>
      </w:r>
      <w:r>
        <w:t>–</w:t>
      </w:r>
      <w:r>
        <w:rPr>
          <w:spacing w:val="-3"/>
        </w:rPr>
        <w:t xml:space="preserve"> </w:t>
      </w:r>
      <w:r w:rsidR="006C149D">
        <w:t>RIFAINA</w:t>
      </w:r>
      <w:r>
        <w:rPr>
          <w:spacing w:val="-1"/>
        </w:rPr>
        <w:t xml:space="preserve"> </w:t>
      </w:r>
      <w:r>
        <w:t>/</w:t>
      </w:r>
      <w:r>
        <w:rPr>
          <w:spacing w:val="-3"/>
        </w:rPr>
        <w:t xml:space="preserve"> </w:t>
      </w:r>
      <w:r>
        <w:t>SP</w:t>
      </w:r>
    </w:p>
    <w:p w14:paraId="2ABA6FB8" w14:textId="77777777" w:rsidR="00434BAF" w:rsidRDefault="00434BAF" w:rsidP="00222DDF">
      <w:pPr>
        <w:rPr>
          <w:sz w:val="26"/>
        </w:rPr>
      </w:pPr>
    </w:p>
    <w:p w14:paraId="4D5CA0F6" w14:textId="77777777" w:rsidR="00434BAF" w:rsidRDefault="0034336B">
      <w:pPr>
        <w:pStyle w:val="Ttulo1"/>
        <w:numPr>
          <w:ilvl w:val="0"/>
          <w:numId w:val="53"/>
        </w:numPr>
        <w:tabs>
          <w:tab w:val="left" w:pos="511"/>
        </w:tabs>
        <w:spacing w:before="195"/>
        <w:jc w:val="both"/>
      </w:pPr>
      <w:r>
        <w:t>DO</w:t>
      </w:r>
      <w:r>
        <w:rPr>
          <w:spacing w:val="-4"/>
        </w:rPr>
        <w:t xml:space="preserve"> </w:t>
      </w:r>
      <w:r>
        <w:t>PREÂMBULO</w:t>
      </w:r>
    </w:p>
    <w:p w14:paraId="7597E344" w14:textId="77777777" w:rsidR="00434BAF" w:rsidRDefault="00434BAF">
      <w:pPr>
        <w:pStyle w:val="Corpodetexto"/>
        <w:spacing w:before="1"/>
        <w:rPr>
          <w:b/>
        </w:rPr>
      </w:pPr>
    </w:p>
    <w:p w14:paraId="5EF6A91A" w14:textId="282FA54A" w:rsidR="00434BAF" w:rsidRPr="0055039A" w:rsidRDefault="00985B98">
      <w:pPr>
        <w:pStyle w:val="PargrafodaLista"/>
        <w:numPr>
          <w:ilvl w:val="1"/>
          <w:numId w:val="53"/>
        </w:numPr>
        <w:tabs>
          <w:tab w:val="left" w:pos="641"/>
        </w:tabs>
        <w:ind w:right="568" w:firstLine="0"/>
        <w:rPr>
          <w:sz w:val="21"/>
        </w:rPr>
      </w:pPr>
      <w:r w:rsidRPr="0055039A">
        <w:rPr>
          <w:sz w:val="21"/>
        </w:rPr>
        <w:t>O</w:t>
      </w:r>
      <w:r w:rsidR="0034336B" w:rsidRPr="0055039A">
        <w:rPr>
          <w:sz w:val="21"/>
        </w:rPr>
        <w:t xml:space="preserve"> Sr. Prefeit</w:t>
      </w:r>
      <w:r w:rsidR="00E24014" w:rsidRPr="0055039A">
        <w:rPr>
          <w:sz w:val="21"/>
        </w:rPr>
        <w:t>o</w:t>
      </w:r>
      <w:r w:rsidR="0034336B" w:rsidRPr="0055039A">
        <w:rPr>
          <w:sz w:val="21"/>
        </w:rPr>
        <w:t xml:space="preserve"> do Município de </w:t>
      </w:r>
      <w:r w:rsidR="006C149D" w:rsidRPr="0055039A">
        <w:rPr>
          <w:sz w:val="21"/>
        </w:rPr>
        <w:t>Rifaina</w:t>
      </w:r>
      <w:r w:rsidR="0034336B" w:rsidRPr="0055039A">
        <w:rPr>
          <w:sz w:val="21"/>
        </w:rPr>
        <w:t>, no uso de suas atribuições legais e</w:t>
      </w:r>
      <w:r w:rsidR="0034336B" w:rsidRPr="0055039A">
        <w:rPr>
          <w:spacing w:val="1"/>
          <w:sz w:val="21"/>
        </w:rPr>
        <w:t xml:space="preserve"> </w:t>
      </w:r>
      <w:r w:rsidR="0034336B" w:rsidRPr="0055039A">
        <w:rPr>
          <w:sz w:val="21"/>
        </w:rPr>
        <w:t>de conformidade com a Lei 8666, de 21 de junho de 1993, e suas respectivas alterações,</w:t>
      </w:r>
      <w:r w:rsidR="0034336B" w:rsidRPr="0055039A">
        <w:rPr>
          <w:spacing w:val="1"/>
          <w:sz w:val="21"/>
        </w:rPr>
        <w:t xml:space="preserve"> </w:t>
      </w:r>
      <w:r w:rsidR="0034336B" w:rsidRPr="0055039A">
        <w:rPr>
          <w:sz w:val="21"/>
        </w:rPr>
        <w:t xml:space="preserve">torna público, para conhecimento dos interessados, </w:t>
      </w:r>
      <w:r w:rsidR="0034336B" w:rsidRPr="0055039A">
        <w:rPr>
          <w:b/>
          <w:sz w:val="21"/>
        </w:rPr>
        <w:t xml:space="preserve">que às </w:t>
      </w:r>
      <w:r w:rsidR="00942F16">
        <w:rPr>
          <w:b/>
          <w:sz w:val="21"/>
        </w:rPr>
        <w:t>14</w:t>
      </w:r>
      <w:r w:rsidR="0055039A" w:rsidRPr="0055039A">
        <w:rPr>
          <w:b/>
          <w:sz w:val="21"/>
        </w:rPr>
        <w:t xml:space="preserve"> </w:t>
      </w:r>
      <w:r w:rsidR="0034336B" w:rsidRPr="0055039A">
        <w:rPr>
          <w:b/>
          <w:sz w:val="21"/>
        </w:rPr>
        <w:t xml:space="preserve">horas do dia </w:t>
      </w:r>
      <w:r w:rsidR="00942F16">
        <w:rPr>
          <w:b/>
          <w:sz w:val="21"/>
        </w:rPr>
        <w:t>14</w:t>
      </w:r>
      <w:r w:rsidR="0034336B" w:rsidRPr="0055039A">
        <w:rPr>
          <w:b/>
          <w:spacing w:val="1"/>
          <w:sz w:val="21"/>
        </w:rPr>
        <w:t xml:space="preserve"> </w:t>
      </w:r>
      <w:r w:rsidR="0034336B" w:rsidRPr="0055039A">
        <w:rPr>
          <w:b/>
          <w:sz w:val="21"/>
        </w:rPr>
        <w:t>de</w:t>
      </w:r>
      <w:r w:rsidR="0034336B" w:rsidRPr="0055039A">
        <w:rPr>
          <w:b/>
          <w:spacing w:val="1"/>
          <w:sz w:val="21"/>
        </w:rPr>
        <w:t xml:space="preserve"> </w:t>
      </w:r>
      <w:r w:rsidR="00942F16">
        <w:rPr>
          <w:b/>
          <w:spacing w:val="1"/>
          <w:sz w:val="21"/>
        </w:rPr>
        <w:t>março</w:t>
      </w:r>
      <w:r w:rsidR="0034336B" w:rsidRPr="0055039A">
        <w:rPr>
          <w:b/>
          <w:spacing w:val="1"/>
          <w:sz w:val="21"/>
        </w:rPr>
        <w:t xml:space="preserve"> </w:t>
      </w:r>
      <w:r w:rsidR="0034336B" w:rsidRPr="0055039A">
        <w:rPr>
          <w:b/>
          <w:sz w:val="21"/>
        </w:rPr>
        <w:t>de 20</w:t>
      </w:r>
      <w:r w:rsidR="00942F16">
        <w:rPr>
          <w:b/>
          <w:sz w:val="21"/>
        </w:rPr>
        <w:t>23</w:t>
      </w:r>
      <w:r w:rsidR="0034336B" w:rsidRPr="0055039A">
        <w:rPr>
          <w:sz w:val="21"/>
        </w:rPr>
        <w:t>, na</w:t>
      </w:r>
      <w:r w:rsidR="0034336B" w:rsidRPr="0055039A">
        <w:rPr>
          <w:spacing w:val="1"/>
          <w:sz w:val="21"/>
        </w:rPr>
        <w:t xml:space="preserve"> </w:t>
      </w:r>
      <w:r w:rsidR="0034336B" w:rsidRPr="0055039A">
        <w:rPr>
          <w:sz w:val="21"/>
        </w:rPr>
        <w:t>Sala</w:t>
      </w:r>
      <w:r w:rsidR="0034336B" w:rsidRPr="0055039A">
        <w:rPr>
          <w:spacing w:val="1"/>
          <w:sz w:val="21"/>
        </w:rPr>
        <w:t xml:space="preserve"> </w:t>
      </w:r>
      <w:r w:rsidR="0034336B" w:rsidRPr="0055039A">
        <w:rPr>
          <w:sz w:val="21"/>
        </w:rPr>
        <w:t>de Licitações situada na</w:t>
      </w:r>
      <w:r w:rsidR="0034336B" w:rsidRPr="0055039A">
        <w:rPr>
          <w:spacing w:val="1"/>
          <w:sz w:val="21"/>
        </w:rPr>
        <w:t xml:space="preserve"> </w:t>
      </w:r>
      <w:bookmarkStart w:id="2" w:name="_Hlk127951941"/>
      <w:r w:rsidR="006C149D" w:rsidRPr="0055039A">
        <w:rPr>
          <w:sz w:val="21"/>
        </w:rPr>
        <w:t>Rua Barão de Rifaina,251</w:t>
      </w:r>
      <w:r w:rsidR="0034336B" w:rsidRPr="0055039A">
        <w:rPr>
          <w:sz w:val="21"/>
        </w:rPr>
        <w:t xml:space="preserve"> –</w:t>
      </w:r>
      <w:r w:rsidR="0034336B" w:rsidRPr="0055039A">
        <w:rPr>
          <w:spacing w:val="1"/>
          <w:sz w:val="21"/>
        </w:rPr>
        <w:t xml:space="preserve"> </w:t>
      </w:r>
      <w:r w:rsidR="0034336B" w:rsidRPr="0055039A">
        <w:rPr>
          <w:sz w:val="21"/>
        </w:rPr>
        <w:t>Centro</w:t>
      </w:r>
      <w:r w:rsidR="0034336B" w:rsidRPr="0055039A">
        <w:rPr>
          <w:spacing w:val="1"/>
          <w:sz w:val="21"/>
        </w:rPr>
        <w:t xml:space="preserve"> </w:t>
      </w:r>
      <w:r w:rsidR="0034336B" w:rsidRPr="0055039A">
        <w:rPr>
          <w:sz w:val="21"/>
        </w:rPr>
        <w:t>–</w:t>
      </w:r>
      <w:r w:rsidR="0034336B" w:rsidRPr="0055039A">
        <w:rPr>
          <w:spacing w:val="1"/>
          <w:sz w:val="21"/>
        </w:rPr>
        <w:t xml:space="preserve"> </w:t>
      </w:r>
      <w:r w:rsidR="006C149D" w:rsidRPr="0055039A">
        <w:rPr>
          <w:sz w:val="21"/>
        </w:rPr>
        <w:t>Rifaina</w:t>
      </w:r>
      <w:r w:rsidR="0034336B" w:rsidRPr="0055039A">
        <w:rPr>
          <w:spacing w:val="1"/>
          <w:sz w:val="21"/>
        </w:rPr>
        <w:t xml:space="preserve"> </w:t>
      </w:r>
      <w:r w:rsidR="0034336B" w:rsidRPr="0055039A">
        <w:rPr>
          <w:sz w:val="21"/>
        </w:rPr>
        <w:t>/</w:t>
      </w:r>
      <w:r w:rsidR="0034336B" w:rsidRPr="0055039A">
        <w:rPr>
          <w:spacing w:val="1"/>
          <w:sz w:val="21"/>
        </w:rPr>
        <w:t xml:space="preserve"> </w:t>
      </w:r>
      <w:r w:rsidR="0034336B" w:rsidRPr="0055039A">
        <w:rPr>
          <w:sz w:val="21"/>
        </w:rPr>
        <w:t>SP</w:t>
      </w:r>
      <w:bookmarkEnd w:id="2"/>
      <w:r w:rsidR="0034336B" w:rsidRPr="0055039A">
        <w:rPr>
          <w:sz w:val="21"/>
        </w:rPr>
        <w:t>,</w:t>
      </w:r>
      <w:r w:rsidR="0034336B" w:rsidRPr="0055039A">
        <w:rPr>
          <w:spacing w:val="1"/>
          <w:sz w:val="21"/>
        </w:rPr>
        <w:t xml:space="preserve"> </w:t>
      </w:r>
      <w:r w:rsidR="0034336B" w:rsidRPr="0055039A">
        <w:rPr>
          <w:sz w:val="21"/>
        </w:rPr>
        <w:t>reunir-se-á</w:t>
      </w:r>
      <w:r w:rsidR="0034336B" w:rsidRPr="0055039A">
        <w:rPr>
          <w:spacing w:val="1"/>
          <w:sz w:val="21"/>
        </w:rPr>
        <w:t xml:space="preserve"> </w:t>
      </w:r>
      <w:r w:rsidR="0034336B" w:rsidRPr="0055039A">
        <w:rPr>
          <w:sz w:val="21"/>
        </w:rPr>
        <w:t>o</w:t>
      </w:r>
      <w:r w:rsidR="0034336B" w:rsidRPr="0055039A">
        <w:rPr>
          <w:spacing w:val="1"/>
          <w:sz w:val="21"/>
        </w:rPr>
        <w:t xml:space="preserve"> </w:t>
      </w:r>
      <w:r w:rsidR="0034336B" w:rsidRPr="0055039A">
        <w:rPr>
          <w:sz w:val="21"/>
        </w:rPr>
        <w:t>Pregoeiro</w:t>
      </w:r>
      <w:r w:rsidR="0034336B" w:rsidRPr="0055039A">
        <w:rPr>
          <w:spacing w:val="1"/>
          <w:sz w:val="21"/>
        </w:rPr>
        <w:t xml:space="preserve"> </w:t>
      </w:r>
      <w:r w:rsidR="0034336B" w:rsidRPr="0055039A">
        <w:rPr>
          <w:sz w:val="21"/>
        </w:rPr>
        <w:t>e</w:t>
      </w:r>
      <w:r w:rsidR="0034336B" w:rsidRPr="0055039A">
        <w:rPr>
          <w:spacing w:val="1"/>
          <w:sz w:val="21"/>
        </w:rPr>
        <w:t xml:space="preserve"> </w:t>
      </w:r>
      <w:r w:rsidR="0034336B" w:rsidRPr="0055039A">
        <w:rPr>
          <w:sz w:val="21"/>
        </w:rPr>
        <w:t>equipe</w:t>
      </w:r>
      <w:r w:rsidR="0034336B" w:rsidRPr="0055039A">
        <w:rPr>
          <w:spacing w:val="1"/>
          <w:sz w:val="21"/>
        </w:rPr>
        <w:t xml:space="preserve"> </w:t>
      </w:r>
      <w:r w:rsidR="0034336B" w:rsidRPr="0055039A">
        <w:rPr>
          <w:sz w:val="21"/>
        </w:rPr>
        <w:t>de</w:t>
      </w:r>
      <w:r w:rsidR="0034336B" w:rsidRPr="0055039A">
        <w:rPr>
          <w:spacing w:val="1"/>
          <w:sz w:val="21"/>
        </w:rPr>
        <w:t xml:space="preserve"> </w:t>
      </w:r>
      <w:r w:rsidR="0034336B" w:rsidRPr="0055039A">
        <w:rPr>
          <w:sz w:val="21"/>
        </w:rPr>
        <w:t>apoio,</w:t>
      </w:r>
      <w:r w:rsidR="0034336B" w:rsidRPr="0055039A">
        <w:rPr>
          <w:spacing w:val="73"/>
          <w:sz w:val="21"/>
        </w:rPr>
        <w:t xml:space="preserve"> </w:t>
      </w:r>
      <w:r w:rsidR="0034336B" w:rsidRPr="0055039A">
        <w:rPr>
          <w:sz w:val="21"/>
        </w:rPr>
        <w:t>para</w:t>
      </w:r>
      <w:r w:rsidR="0034336B" w:rsidRPr="0055039A">
        <w:rPr>
          <w:spacing w:val="1"/>
          <w:sz w:val="21"/>
        </w:rPr>
        <w:t xml:space="preserve"> </w:t>
      </w:r>
      <w:r w:rsidR="0034336B" w:rsidRPr="0055039A">
        <w:rPr>
          <w:sz w:val="21"/>
        </w:rPr>
        <w:t xml:space="preserve">realização de sessão pública de licitação na modalidade </w:t>
      </w:r>
      <w:r w:rsidR="0034336B" w:rsidRPr="0055039A">
        <w:rPr>
          <w:b/>
          <w:sz w:val="21"/>
        </w:rPr>
        <w:t xml:space="preserve">PREGÃO PRESENCIAL n.º </w:t>
      </w:r>
      <w:r w:rsidR="000464F1" w:rsidRPr="0055039A">
        <w:rPr>
          <w:b/>
          <w:sz w:val="21"/>
        </w:rPr>
        <w:t>0</w:t>
      </w:r>
      <w:r w:rsidR="002B66F3">
        <w:rPr>
          <w:b/>
          <w:sz w:val="21"/>
        </w:rPr>
        <w:t>013</w:t>
      </w:r>
      <w:r w:rsidR="000464F1" w:rsidRPr="0055039A">
        <w:rPr>
          <w:b/>
          <w:sz w:val="21"/>
        </w:rPr>
        <w:t>/20</w:t>
      </w:r>
      <w:r w:rsidR="00942F16">
        <w:rPr>
          <w:b/>
          <w:sz w:val="21"/>
        </w:rPr>
        <w:t>23</w:t>
      </w:r>
      <w:r w:rsidR="0034336B" w:rsidRPr="0055039A">
        <w:rPr>
          <w:sz w:val="21"/>
        </w:rPr>
        <w:t xml:space="preserve">, </w:t>
      </w:r>
      <w:r w:rsidR="0034336B" w:rsidRPr="0055039A">
        <w:rPr>
          <w:b/>
          <w:sz w:val="21"/>
        </w:rPr>
        <w:t>do tipo MENOR PREÇO</w:t>
      </w:r>
      <w:r w:rsidR="004258FA">
        <w:rPr>
          <w:b/>
          <w:sz w:val="21"/>
        </w:rPr>
        <w:t xml:space="preserve"> COM VEDAÇÃO À TAXA NEGATIVA</w:t>
      </w:r>
      <w:r w:rsidR="0034336B" w:rsidRPr="0055039A">
        <w:rPr>
          <w:b/>
          <w:sz w:val="21"/>
        </w:rPr>
        <w:t xml:space="preserve">, Processo Administrativo n.º </w:t>
      </w:r>
      <w:r w:rsidR="00DE2845" w:rsidRPr="0055039A">
        <w:rPr>
          <w:b/>
          <w:sz w:val="21"/>
        </w:rPr>
        <w:t>0</w:t>
      </w:r>
      <w:r w:rsidR="00942F16">
        <w:rPr>
          <w:b/>
          <w:sz w:val="21"/>
        </w:rPr>
        <w:t>032</w:t>
      </w:r>
      <w:r w:rsidR="0034336B" w:rsidRPr="0055039A">
        <w:rPr>
          <w:b/>
          <w:sz w:val="21"/>
        </w:rPr>
        <w:t>/</w:t>
      </w:r>
      <w:r w:rsidR="00825E77" w:rsidRPr="0055039A">
        <w:rPr>
          <w:b/>
          <w:sz w:val="21"/>
        </w:rPr>
        <w:t>20</w:t>
      </w:r>
      <w:r w:rsidR="00942F16">
        <w:rPr>
          <w:b/>
          <w:sz w:val="21"/>
        </w:rPr>
        <w:t>23</w:t>
      </w:r>
      <w:r w:rsidR="0034336B" w:rsidRPr="0055039A">
        <w:rPr>
          <w:b/>
          <w:sz w:val="21"/>
        </w:rPr>
        <w:t xml:space="preserve">, </w:t>
      </w:r>
      <w:r w:rsidR="0034336B" w:rsidRPr="0055039A">
        <w:rPr>
          <w:sz w:val="21"/>
        </w:rPr>
        <w:t>sendo objeto</w:t>
      </w:r>
      <w:r w:rsidR="0034336B" w:rsidRPr="0055039A">
        <w:rPr>
          <w:b/>
          <w:spacing w:val="1"/>
          <w:sz w:val="21"/>
        </w:rPr>
        <w:t xml:space="preserve"> </w:t>
      </w:r>
      <w:r w:rsidR="0034336B" w:rsidRPr="0055039A">
        <w:rPr>
          <w:sz w:val="21"/>
        </w:rPr>
        <w:t>a</w:t>
      </w:r>
      <w:r w:rsidR="0034336B" w:rsidRPr="0055039A">
        <w:rPr>
          <w:b/>
          <w:spacing w:val="1"/>
          <w:sz w:val="21"/>
        </w:rPr>
        <w:t xml:space="preserve"> </w:t>
      </w:r>
      <w:bookmarkStart w:id="3" w:name="_Hlk125464864"/>
      <w:r w:rsidR="0034336B" w:rsidRPr="0055039A">
        <w:rPr>
          <w:b/>
          <w:sz w:val="21"/>
        </w:rPr>
        <w:t>CONTRATAÇÃO</w:t>
      </w:r>
      <w:r w:rsidR="0034336B" w:rsidRPr="0055039A">
        <w:rPr>
          <w:b/>
          <w:spacing w:val="1"/>
          <w:sz w:val="21"/>
        </w:rPr>
        <w:t xml:space="preserve"> </w:t>
      </w:r>
      <w:r w:rsidR="0034336B" w:rsidRPr="0055039A">
        <w:rPr>
          <w:b/>
          <w:sz w:val="21"/>
        </w:rPr>
        <w:t>DE</w:t>
      </w:r>
      <w:r w:rsidR="0034336B" w:rsidRPr="0055039A">
        <w:rPr>
          <w:b/>
          <w:spacing w:val="1"/>
          <w:sz w:val="21"/>
        </w:rPr>
        <w:t xml:space="preserve"> </w:t>
      </w:r>
      <w:r w:rsidR="0034336B" w:rsidRPr="0055039A">
        <w:rPr>
          <w:b/>
          <w:sz w:val="21"/>
        </w:rPr>
        <w:t>EMPRESA</w:t>
      </w:r>
      <w:r w:rsidR="0034336B" w:rsidRPr="0055039A">
        <w:rPr>
          <w:b/>
          <w:spacing w:val="1"/>
          <w:sz w:val="21"/>
        </w:rPr>
        <w:t xml:space="preserve"> </w:t>
      </w:r>
      <w:r w:rsidR="0034336B" w:rsidRPr="0055039A">
        <w:rPr>
          <w:b/>
          <w:sz w:val="21"/>
        </w:rPr>
        <w:t>PARA</w:t>
      </w:r>
      <w:r w:rsidR="0034336B" w:rsidRPr="0055039A">
        <w:rPr>
          <w:b/>
          <w:spacing w:val="1"/>
          <w:sz w:val="21"/>
        </w:rPr>
        <w:t xml:space="preserve"> </w:t>
      </w:r>
      <w:r w:rsidR="0034336B" w:rsidRPr="0055039A">
        <w:rPr>
          <w:b/>
          <w:sz w:val="21"/>
        </w:rPr>
        <w:t>PRESTAÇÃO</w:t>
      </w:r>
      <w:r w:rsidR="0034336B" w:rsidRPr="0055039A">
        <w:rPr>
          <w:b/>
          <w:spacing w:val="1"/>
          <w:sz w:val="21"/>
        </w:rPr>
        <w:t xml:space="preserve"> </w:t>
      </w:r>
      <w:r w:rsidR="0034336B" w:rsidRPr="0055039A">
        <w:rPr>
          <w:b/>
          <w:sz w:val="21"/>
        </w:rPr>
        <w:t>DE</w:t>
      </w:r>
      <w:r w:rsidR="0034336B" w:rsidRPr="0055039A">
        <w:rPr>
          <w:b/>
          <w:spacing w:val="1"/>
          <w:sz w:val="21"/>
        </w:rPr>
        <w:t xml:space="preserve"> </w:t>
      </w:r>
      <w:r w:rsidR="0034336B" w:rsidRPr="0055039A">
        <w:rPr>
          <w:b/>
          <w:sz w:val="21"/>
        </w:rPr>
        <w:t>SERVIÇOS</w:t>
      </w:r>
      <w:r w:rsidR="0034336B" w:rsidRPr="0055039A">
        <w:rPr>
          <w:b/>
          <w:spacing w:val="1"/>
          <w:sz w:val="21"/>
        </w:rPr>
        <w:t xml:space="preserve"> </w:t>
      </w:r>
      <w:r w:rsidR="0034336B" w:rsidRPr="0055039A">
        <w:rPr>
          <w:b/>
          <w:sz w:val="21"/>
        </w:rPr>
        <w:t>DE</w:t>
      </w:r>
      <w:r w:rsidR="0034336B" w:rsidRPr="0055039A">
        <w:rPr>
          <w:b/>
          <w:spacing w:val="1"/>
          <w:sz w:val="21"/>
        </w:rPr>
        <w:t xml:space="preserve"> </w:t>
      </w:r>
      <w:r w:rsidR="0034336B" w:rsidRPr="0055039A">
        <w:rPr>
          <w:b/>
          <w:sz w:val="21"/>
        </w:rPr>
        <w:t>ADMINISTRAÇÃO</w:t>
      </w:r>
      <w:r w:rsidR="004258FA">
        <w:rPr>
          <w:b/>
          <w:sz w:val="21"/>
        </w:rPr>
        <w:t>,</w:t>
      </w:r>
      <w:r w:rsidR="0034336B" w:rsidRPr="0055039A">
        <w:rPr>
          <w:b/>
          <w:spacing w:val="1"/>
          <w:sz w:val="21"/>
        </w:rPr>
        <w:t xml:space="preserve"> </w:t>
      </w:r>
      <w:r w:rsidR="0034336B" w:rsidRPr="0055039A">
        <w:rPr>
          <w:b/>
          <w:sz w:val="21"/>
        </w:rPr>
        <w:t>GERENCIAMENTO</w:t>
      </w:r>
      <w:r w:rsidR="004258FA">
        <w:rPr>
          <w:b/>
          <w:sz w:val="21"/>
        </w:rPr>
        <w:t>, EMISSÃO E FORNECIMENTO DE CARTÃO ALIMENTAÇÃO</w:t>
      </w:r>
      <w:r w:rsidR="0034336B" w:rsidRPr="0055039A">
        <w:rPr>
          <w:b/>
          <w:sz w:val="21"/>
        </w:rPr>
        <w:t>,</w:t>
      </w:r>
      <w:r w:rsidR="0034336B" w:rsidRPr="0055039A">
        <w:rPr>
          <w:b/>
          <w:spacing w:val="1"/>
          <w:sz w:val="21"/>
        </w:rPr>
        <w:t xml:space="preserve"> </w:t>
      </w:r>
      <w:r w:rsidR="0034336B" w:rsidRPr="0055039A">
        <w:rPr>
          <w:b/>
          <w:sz w:val="21"/>
        </w:rPr>
        <w:t>PARA</w:t>
      </w:r>
      <w:r w:rsidR="0034336B" w:rsidRPr="0055039A">
        <w:rPr>
          <w:b/>
          <w:spacing w:val="1"/>
          <w:sz w:val="21"/>
        </w:rPr>
        <w:t xml:space="preserve"> </w:t>
      </w:r>
      <w:r w:rsidR="0034336B" w:rsidRPr="0055039A">
        <w:rPr>
          <w:b/>
          <w:sz w:val="21"/>
        </w:rPr>
        <w:t>A</w:t>
      </w:r>
      <w:r w:rsidR="0034336B" w:rsidRPr="0055039A">
        <w:rPr>
          <w:b/>
          <w:spacing w:val="1"/>
          <w:sz w:val="21"/>
        </w:rPr>
        <w:t xml:space="preserve"> </w:t>
      </w:r>
      <w:r w:rsidR="0034336B" w:rsidRPr="0055039A">
        <w:rPr>
          <w:b/>
          <w:sz w:val="21"/>
        </w:rPr>
        <w:t>UTILIZAÇÃO</w:t>
      </w:r>
      <w:r w:rsidR="0034336B" w:rsidRPr="0055039A">
        <w:rPr>
          <w:b/>
          <w:spacing w:val="1"/>
          <w:sz w:val="21"/>
        </w:rPr>
        <w:t xml:space="preserve"> </w:t>
      </w:r>
      <w:r w:rsidR="0034336B" w:rsidRPr="0055039A">
        <w:rPr>
          <w:b/>
          <w:sz w:val="21"/>
        </w:rPr>
        <w:t>PELOS</w:t>
      </w:r>
      <w:r w:rsidR="0034336B" w:rsidRPr="0055039A">
        <w:rPr>
          <w:b/>
          <w:spacing w:val="1"/>
          <w:sz w:val="21"/>
        </w:rPr>
        <w:t xml:space="preserve"> </w:t>
      </w:r>
      <w:r w:rsidR="0034336B" w:rsidRPr="0055039A">
        <w:rPr>
          <w:b/>
          <w:sz w:val="21"/>
        </w:rPr>
        <w:t>SERVIDORES</w:t>
      </w:r>
      <w:r w:rsidR="0034336B" w:rsidRPr="0055039A">
        <w:rPr>
          <w:b/>
          <w:spacing w:val="1"/>
          <w:sz w:val="21"/>
        </w:rPr>
        <w:t xml:space="preserve"> </w:t>
      </w:r>
      <w:r w:rsidR="0034336B" w:rsidRPr="0055039A">
        <w:rPr>
          <w:b/>
          <w:sz w:val="21"/>
        </w:rPr>
        <w:t>DA</w:t>
      </w:r>
      <w:r w:rsidR="0034336B" w:rsidRPr="0055039A">
        <w:rPr>
          <w:b/>
          <w:spacing w:val="1"/>
          <w:sz w:val="21"/>
        </w:rPr>
        <w:t xml:space="preserve"> </w:t>
      </w:r>
      <w:r w:rsidR="0034336B" w:rsidRPr="0055039A">
        <w:rPr>
          <w:b/>
          <w:sz w:val="21"/>
        </w:rPr>
        <w:t>PREFEITURA</w:t>
      </w:r>
      <w:r w:rsidR="0034336B" w:rsidRPr="0055039A">
        <w:rPr>
          <w:b/>
          <w:spacing w:val="1"/>
          <w:sz w:val="21"/>
        </w:rPr>
        <w:t xml:space="preserve"> </w:t>
      </w:r>
      <w:r w:rsidR="0034336B" w:rsidRPr="0055039A">
        <w:rPr>
          <w:b/>
          <w:sz w:val="21"/>
        </w:rPr>
        <w:t>MUNICIPAL</w:t>
      </w:r>
      <w:r w:rsidR="0034336B" w:rsidRPr="0055039A">
        <w:rPr>
          <w:b/>
          <w:spacing w:val="1"/>
          <w:sz w:val="21"/>
        </w:rPr>
        <w:t xml:space="preserve"> </w:t>
      </w:r>
      <w:r w:rsidR="0034336B" w:rsidRPr="0055039A">
        <w:rPr>
          <w:b/>
          <w:sz w:val="21"/>
        </w:rPr>
        <w:t>DE</w:t>
      </w:r>
      <w:r w:rsidR="0034336B" w:rsidRPr="0055039A">
        <w:rPr>
          <w:b/>
          <w:spacing w:val="1"/>
          <w:sz w:val="21"/>
        </w:rPr>
        <w:t xml:space="preserve"> </w:t>
      </w:r>
      <w:r w:rsidR="006C149D" w:rsidRPr="0055039A">
        <w:rPr>
          <w:b/>
          <w:sz w:val="21"/>
        </w:rPr>
        <w:t>RIFAINA</w:t>
      </w:r>
      <w:r w:rsidR="0034336B" w:rsidRPr="0055039A">
        <w:rPr>
          <w:b/>
          <w:sz w:val="21"/>
        </w:rPr>
        <w:t>,</w:t>
      </w:r>
      <w:r w:rsidR="0034336B" w:rsidRPr="0055039A">
        <w:rPr>
          <w:b/>
          <w:spacing w:val="1"/>
          <w:sz w:val="21"/>
        </w:rPr>
        <w:t xml:space="preserve"> </w:t>
      </w:r>
      <w:r w:rsidR="0034336B" w:rsidRPr="0055039A">
        <w:rPr>
          <w:b/>
          <w:sz w:val="21"/>
        </w:rPr>
        <w:t>EM</w:t>
      </w:r>
      <w:r w:rsidR="0034336B" w:rsidRPr="0055039A">
        <w:rPr>
          <w:b/>
          <w:spacing w:val="1"/>
          <w:sz w:val="21"/>
        </w:rPr>
        <w:t xml:space="preserve"> </w:t>
      </w:r>
      <w:r w:rsidR="0034336B" w:rsidRPr="0055039A">
        <w:rPr>
          <w:b/>
          <w:sz w:val="21"/>
        </w:rPr>
        <w:t>ESTABELECIMENTOS COMERCIAIS ESPECIALIZADOS</w:t>
      </w:r>
      <w:bookmarkEnd w:id="3"/>
      <w:r w:rsidR="0034336B" w:rsidRPr="0055039A">
        <w:rPr>
          <w:sz w:val="21"/>
        </w:rPr>
        <w:t>, conforme descritivos inseridos</w:t>
      </w:r>
      <w:r w:rsidR="0034336B" w:rsidRPr="0055039A">
        <w:rPr>
          <w:spacing w:val="1"/>
          <w:sz w:val="21"/>
        </w:rPr>
        <w:t xml:space="preserve"> </w:t>
      </w:r>
      <w:r w:rsidR="0034336B" w:rsidRPr="0055039A">
        <w:rPr>
          <w:sz w:val="21"/>
        </w:rPr>
        <w:t>no Anexo I do Edital, que serão regidos pela Lei Federal n.º 10.520, de 17 de</w:t>
      </w:r>
      <w:r w:rsidR="0034336B" w:rsidRPr="0055039A">
        <w:rPr>
          <w:spacing w:val="1"/>
          <w:sz w:val="21"/>
        </w:rPr>
        <w:t xml:space="preserve"> </w:t>
      </w:r>
      <w:r w:rsidR="0034336B" w:rsidRPr="0055039A">
        <w:rPr>
          <w:sz w:val="21"/>
        </w:rPr>
        <w:t>julho</w:t>
      </w:r>
      <w:r w:rsidR="0034336B" w:rsidRPr="0055039A">
        <w:rPr>
          <w:spacing w:val="27"/>
          <w:sz w:val="21"/>
        </w:rPr>
        <w:t xml:space="preserve"> </w:t>
      </w:r>
      <w:r w:rsidR="0034336B" w:rsidRPr="0055039A">
        <w:rPr>
          <w:sz w:val="21"/>
        </w:rPr>
        <w:t>de</w:t>
      </w:r>
      <w:r w:rsidR="0034336B" w:rsidRPr="0055039A">
        <w:rPr>
          <w:spacing w:val="30"/>
          <w:sz w:val="21"/>
        </w:rPr>
        <w:t xml:space="preserve"> </w:t>
      </w:r>
      <w:r w:rsidR="0034336B" w:rsidRPr="0055039A">
        <w:rPr>
          <w:sz w:val="21"/>
        </w:rPr>
        <w:t>2002;</w:t>
      </w:r>
      <w:r w:rsidR="0034336B" w:rsidRPr="0055039A">
        <w:rPr>
          <w:spacing w:val="30"/>
          <w:sz w:val="21"/>
        </w:rPr>
        <w:t xml:space="preserve"> </w:t>
      </w:r>
      <w:r w:rsidR="0034336B" w:rsidRPr="0055039A">
        <w:rPr>
          <w:sz w:val="21"/>
        </w:rPr>
        <w:t>Lei</w:t>
      </w:r>
      <w:r w:rsidR="0034336B" w:rsidRPr="0055039A">
        <w:rPr>
          <w:spacing w:val="28"/>
          <w:sz w:val="21"/>
        </w:rPr>
        <w:t xml:space="preserve"> </w:t>
      </w:r>
      <w:r w:rsidR="0034336B" w:rsidRPr="0055039A">
        <w:rPr>
          <w:sz w:val="21"/>
        </w:rPr>
        <w:t>Federal</w:t>
      </w:r>
      <w:r w:rsidR="0034336B" w:rsidRPr="0055039A">
        <w:rPr>
          <w:spacing w:val="29"/>
          <w:sz w:val="21"/>
        </w:rPr>
        <w:t xml:space="preserve"> </w:t>
      </w:r>
      <w:r w:rsidR="0034336B" w:rsidRPr="0055039A">
        <w:rPr>
          <w:sz w:val="21"/>
        </w:rPr>
        <w:t>n.º</w:t>
      </w:r>
      <w:r w:rsidR="0034336B" w:rsidRPr="0055039A">
        <w:rPr>
          <w:spacing w:val="28"/>
          <w:sz w:val="21"/>
        </w:rPr>
        <w:t xml:space="preserve"> </w:t>
      </w:r>
      <w:r w:rsidR="0034336B" w:rsidRPr="0055039A">
        <w:rPr>
          <w:sz w:val="21"/>
        </w:rPr>
        <w:t>8.666,</w:t>
      </w:r>
      <w:r w:rsidR="0034336B" w:rsidRPr="0055039A">
        <w:rPr>
          <w:spacing w:val="29"/>
          <w:sz w:val="21"/>
        </w:rPr>
        <w:t xml:space="preserve"> </w:t>
      </w:r>
      <w:r w:rsidR="0034336B" w:rsidRPr="0055039A">
        <w:rPr>
          <w:sz w:val="21"/>
        </w:rPr>
        <w:t>de</w:t>
      </w:r>
      <w:r w:rsidR="0034336B" w:rsidRPr="0055039A">
        <w:rPr>
          <w:spacing w:val="29"/>
          <w:sz w:val="21"/>
        </w:rPr>
        <w:t xml:space="preserve"> </w:t>
      </w:r>
      <w:r w:rsidR="0034336B" w:rsidRPr="0055039A">
        <w:rPr>
          <w:sz w:val="21"/>
        </w:rPr>
        <w:t>21</w:t>
      </w:r>
      <w:r w:rsidR="0034336B" w:rsidRPr="0055039A">
        <w:rPr>
          <w:spacing w:val="31"/>
          <w:sz w:val="21"/>
        </w:rPr>
        <w:t xml:space="preserve"> </w:t>
      </w:r>
      <w:r w:rsidR="0034336B" w:rsidRPr="0055039A">
        <w:rPr>
          <w:sz w:val="21"/>
        </w:rPr>
        <w:t>de</w:t>
      </w:r>
      <w:r w:rsidR="0034336B" w:rsidRPr="0055039A">
        <w:rPr>
          <w:spacing w:val="30"/>
          <w:sz w:val="21"/>
        </w:rPr>
        <w:t xml:space="preserve"> </w:t>
      </w:r>
      <w:r w:rsidR="0034336B" w:rsidRPr="0055039A">
        <w:rPr>
          <w:sz w:val="21"/>
        </w:rPr>
        <w:t>junho</w:t>
      </w:r>
      <w:r w:rsidR="0034336B" w:rsidRPr="0055039A">
        <w:rPr>
          <w:spacing w:val="27"/>
          <w:sz w:val="21"/>
        </w:rPr>
        <w:t xml:space="preserve"> </w:t>
      </w:r>
      <w:r w:rsidR="0034336B" w:rsidRPr="0055039A">
        <w:rPr>
          <w:sz w:val="21"/>
        </w:rPr>
        <w:t>de</w:t>
      </w:r>
      <w:r w:rsidR="0034336B" w:rsidRPr="0055039A">
        <w:rPr>
          <w:spacing w:val="30"/>
          <w:sz w:val="21"/>
        </w:rPr>
        <w:t xml:space="preserve"> </w:t>
      </w:r>
      <w:r w:rsidR="0034336B" w:rsidRPr="0055039A">
        <w:rPr>
          <w:sz w:val="21"/>
        </w:rPr>
        <w:t>1993</w:t>
      </w:r>
      <w:r w:rsidR="0034336B" w:rsidRPr="0055039A">
        <w:rPr>
          <w:spacing w:val="30"/>
          <w:sz w:val="21"/>
        </w:rPr>
        <w:t xml:space="preserve"> </w:t>
      </w:r>
      <w:r w:rsidR="0034336B" w:rsidRPr="0055039A">
        <w:rPr>
          <w:sz w:val="21"/>
        </w:rPr>
        <w:t>e</w:t>
      </w:r>
      <w:r w:rsidR="0034336B" w:rsidRPr="0055039A">
        <w:rPr>
          <w:spacing w:val="28"/>
          <w:sz w:val="21"/>
        </w:rPr>
        <w:t xml:space="preserve"> </w:t>
      </w:r>
      <w:r w:rsidR="0034336B" w:rsidRPr="0055039A">
        <w:rPr>
          <w:sz w:val="21"/>
        </w:rPr>
        <w:t>Lei</w:t>
      </w:r>
      <w:r w:rsidR="0034336B" w:rsidRPr="0055039A">
        <w:rPr>
          <w:spacing w:val="30"/>
          <w:sz w:val="21"/>
        </w:rPr>
        <w:t xml:space="preserve"> </w:t>
      </w:r>
      <w:r w:rsidR="0034336B" w:rsidRPr="0055039A">
        <w:rPr>
          <w:sz w:val="21"/>
        </w:rPr>
        <w:t>Complementar</w:t>
      </w:r>
      <w:r w:rsidR="0034336B" w:rsidRPr="0055039A">
        <w:rPr>
          <w:spacing w:val="29"/>
          <w:sz w:val="21"/>
        </w:rPr>
        <w:t xml:space="preserve"> </w:t>
      </w:r>
      <w:r w:rsidR="0034336B" w:rsidRPr="0055039A">
        <w:rPr>
          <w:sz w:val="21"/>
        </w:rPr>
        <w:t>n.º 123,</w:t>
      </w:r>
      <w:r w:rsidR="0034336B" w:rsidRPr="0055039A">
        <w:rPr>
          <w:spacing w:val="48"/>
          <w:sz w:val="21"/>
        </w:rPr>
        <w:t xml:space="preserve"> </w:t>
      </w:r>
      <w:r w:rsidR="0034336B" w:rsidRPr="0055039A">
        <w:rPr>
          <w:sz w:val="21"/>
        </w:rPr>
        <w:t>de</w:t>
      </w:r>
      <w:r w:rsidR="0034336B" w:rsidRPr="0055039A">
        <w:rPr>
          <w:spacing w:val="51"/>
          <w:sz w:val="21"/>
        </w:rPr>
        <w:t xml:space="preserve"> </w:t>
      </w:r>
      <w:r w:rsidR="0034336B" w:rsidRPr="0055039A">
        <w:rPr>
          <w:sz w:val="21"/>
        </w:rPr>
        <w:t>14</w:t>
      </w:r>
      <w:r w:rsidR="0034336B" w:rsidRPr="0055039A">
        <w:rPr>
          <w:spacing w:val="48"/>
          <w:sz w:val="21"/>
        </w:rPr>
        <w:t xml:space="preserve"> </w:t>
      </w:r>
      <w:r w:rsidR="0034336B" w:rsidRPr="0055039A">
        <w:rPr>
          <w:sz w:val="21"/>
        </w:rPr>
        <w:t>de</w:t>
      </w:r>
      <w:r w:rsidR="0034336B" w:rsidRPr="0055039A">
        <w:rPr>
          <w:spacing w:val="51"/>
          <w:sz w:val="21"/>
        </w:rPr>
        <w:t xml:space="preserve"> </w:t>
      </w:r>
      <w:r w:rsidR="0034336B" w:rsidRPr="0055039A">
        <w:rPr>
          <w:sz w:val="21"/>
        </w:rPr>
        <w:t>dezembro</w:t>
      </w:r>
      <w:r w:rsidR="0034336B" w:rsidRPr="0055039A">
        <w:rPr>
          <w:spacing w:val="47"/>
          <w:sz w:val="21"/>
        </w:rPr>
        <w:t xml:space="preserve"> </w:t>
      </w:r>
      <w:r w:rsidR="0034336B" w:rsidRPr="0055039A">
        <w:rPr>
          <w:sz w:val="21"/>
        </w:rPr>
        <w:t>de</w:t>
      </w:r>
      <w:r w:rsidR="0034336B" w:rsidRPr="0055039A">
        <w:rPr>
          <w:spacing w:val="51"/>
          <w:sz w:val="21"/>
        </w:rPr>
        <w:t xml:space="preserve"> </w:t>
      </w:r>
      <w:r w:rsidR="0034336B" w:rsidRPr="0055039A">
        <w:rPr>
          <w:sz w:val="21"/>
        </w:rPr>
        <w:t>2006,</w:t>
      </w:r>
      <w:r w:rsidR="0034336B" w:rsidRPr="0055039A">
        <w:rPr>
          <w:spacing w:val="48"/>
          <w:sz w:val="21"/>
        </w:rPr>
        <w:t xml:space="preserve"> </w:t>
      </w:r>
      <w:r w:rsidR="0034336B" w:rsidRPr="0055039A">
        <w:rPr>
          <w:sz w:val="21"/>
        </w:rPr>
        <w:t>alterada</w:t>
      </w:r>
      <w:r w:rsidR="0034336B" w:rsidRPr="0055039A">
        <w:rPr>
          <w:spacing w:val="49"/>
          <w:sz w:val="21"/>
        </w:rPr>
        <w:t xml:space="preserve"> </w:t>
      </w:r>
      <w:r w:rsidR="0034336B" w:rsidRPr="0055039A">
        <w:rPr>
          <w:sz w:val="21"/>
        </w:rPr>
        <w:t>pela</w:t>
      </w:r>
      <w:r w:rsidR="0034336B" w:rsidRPr="0055039A">
        <w:rPr>
          <w:spacing w:val="50"/>
          <w:sz w:val="21"/>
        </w:rPr>
        <w:t xml:space="preserve"> </w:t>
      </w:r>
      <w:r w:rsidR="0034336B" w:rsidRPr="0055039A">
        <w:rPr>
          <w:sz w:val="21"/>
        </w:rPr>
        <w:t>Lei</w:t>
      </w:r>
      <w:r w:rsidR="0034336B" w:rsidRPr="0055039A">
        <w:rPr>
          <w:spacing w:val="51"/>
          <w:sz w:val="21"/>
        </w:rPr>
        <w:t xml:space="preserve"> </w:t>
      </w:r>
      <w:r w:rsidR="0034336B" w:rsidRPr="0055039A">
        <w:rPr>
          <w:sz w:val="21"/>
        </w:rPr>
        <w:t>Complementar</w:t>
      </w:r>
      <w:r w:rsidR="0034336B" w:rsidRPr="0055039A">
        <w:rPr>
          <w:spacing w:val="49"/>
          <w:sz w:val="21"/>
        </w:rPr>
        <w:t xml:space="preserve"> </w:t>
      </w:r>
      <w:r w:rsidR="0034336B" w:rsidRPr="0055039A">
        <w:rPr>
          <w:sz w:val="21"/>
        </w:rPr>
        <w:t>n.º</w:t>
      </w:r>
      <w:r w:rsidR="0034336B" w:rsidRPr="0055039A">
        <w:rPr>
          <w:spacing w:val="49"/>
          <w:sz w:val="21"/>
        </w:rPr>
        <w:t xml:space="preserve"> </w:t>
      </w:r>
      <w:r w:rsidR="0034336B" w:rsidRPr="0055039A">
        <w:rPr>
          <w:sz w:val="21"/>
        </w:rPr>
        <w:t>147,</w:t>
      </w:r>
      <w:r w:rsidR="0034336B" w:rsidRPr="0055039A">
        <w:rPr>
          <w:spacing w:val="48"/>
          <w:sz w:val="21"/>
        </w:rPr>
        <w:t xml:space="preserve"> </w:t>
      </w:r>
      <w:r w:rsidR="0034336B" w:rsidRPr="0055039A">
        <w:rPr>
          <w:sz w:val="21"/>
        </w:rPr>
        <w:t>de</w:t>
      </w:r>
      <w:r w:rsidR="0034336B" w:rsidRPr="0055039A">
        <w:rPr>
          <w:spacing w:val="51"/>
          <w:sz w:val="21"/>
        </w:rPr>
        <w:t xml:space="preserve"> </w:t>
      </w:r>
      <w:r w:rsidR="0034336B" w:rsidRPr="0055039A">
        <w:rPr>
          <w:sz w:val="21"/>
        </w:rPr>
        <w:t>7</w:t>
      </w:r>
      <w:r w:rsidR="0034336B" w:rsidRPr="0055039A">
        <w:rPr>
          <w:spacing w:val="48"/>
          <w:sz w:val="21"/>
        </w:rPr>
        <w:t xml:space="preserve"> </w:t>
      </w:r>
      <w:r w:rsidR="0034336B" w:rsidRPr="0055039A">
        <w:rPr>
          <w:sz w:val="21"/>
        </w:rPr>
        <w:t>de</w:t>
      </w:r>
      <w:r w:rsidR="0034336B" w:rsidRPr="0055039A">
        <w:rPr>
          <w:spacing w:val="-71"/>
          <w:sz w:val="21"/>
        </w:rPr>
        <w:t xml:space="preserve"> </w:t>
      </w:r>
      <w:r w:rsidR="0034336B" w:rsidRPr="0055039A">
        <w:rPr>
          <w:sz w:val="21"/>
        </w:rPr>
        <w:t>agosto</w:t>
      </w:r>
      <w:r w:rsidR="0034336B" w:rsidRPr="0055039A">
        <w:rPr>
          <w:spacing w:val="-1"/>
          <w:sz w:val="21"/>
        </w:rPr>
        <w:t xml:space="preserve"> </w:t>
      </w:r>
      <w:r w:rsidR="0034336B" w:rsidRPr="0055039A">
        <w:rPr>
          <w:sz w:val="21"/>
        </w:rPr>
        <w:t>de</w:t>
      </w:r>
      <w:r w:rsidR="0034336B" w:rsidRPr="0055039A">
        <w:rPr>
          <w:spacing w:val="-3"/>
          <w:sz w:val="21"/>
        </w:rPr>
        <w:t xml:space="preserve"> </w:t>
      </w:r>
      <w:r w:rsidR="0034336B" w:rsidRPr="0055039A">
        <w:rPr>
          <w:sz w:val="21"/>
        </w:rPr>
        <w:t>2014.</w:t>
      </w:r>
    </w:p>
    <w:p w14:paraId="37C23EF6" w14:textId="77777777" w:rsidR="00434BAF" w:rsidRDefault="00434BAF">
      <w:pPr>
        <w:pStyle w:val="Corpodetexto"/>
        <w:spacing w:before="10"/>
        <w:rPr>
          <w:sz w:val="20"/>
        </w:rPr>
      </w:pPr>
    </w:p>
    <w:p w14:paraId="31F62827" w14:textId="77777777" w:rsidR="00434BAF" w:rsidRDefault="0034336B">
      <w:pPr>
        <w:pStyle w:val="PargrafodaLista"/>
        <w:numPr>
          <w:ilvl w:val="1"/>
          <w:numId w:val="53"/>
        </w:numPr>
        <w:tabs>
          <w:tab w:val="left" w:pos="723"/>
        </w:tabs>
        <w:spacing w:before="1"/>
        <w:ind w:right="567" w:firstLine="0"/>
        <w:rPr>
          <w:sz w:val="21"/>
        </w:rPr>
      </w:pPr>
      <w:r>
        <w:rPr>
          <w:sz w:val="21"/>
        </w:rPr>
        <w:t>As</w:t>
      </w:r>
      <w:r>
        <w:rPr>
          <w:spacing w:val="1"/>
          <w:sz w:val="21"/>
        </w:rPr>
        <w:t xml:space="preserve"> </w:t>
      </w:r>
      <w:r>
        <w:rPr>
          <w:sz w:val="21"/>
        </w:rPr>
        <w:t>propostas</w:t>
      </w:r>
      <w:r>
        <w:rPr>
          <w:spacing w:val="1"/>
          <w:sz w:val="21"/>
        </w:rPr>
        <w:t xml:space="preserve"> </w:t>
      </w:r>
      <w:r>
        <w:rPr>
          <w:sz w:val="21"/>
        </w:rPr>
        <w:t>deverão</w:t>
      </w:r>
      <w:r>
        <w:rPr>
          <w:spacing w:val="1"/>
          <w:sz w:val="21"/>
        </w:rPr>
        <w:t xml:space="preserve"> </w:t>
      </w:r>
      <w:r>
        <w:rPr>
          <w:sz w:val="21"/>
        </w:rPr>
        <w:t>obedecer</w:t>
      </w:r>
      <w:r>
        <w:rPr>
          <w:spacing w:val="1"/>
          <w:sz w:val="21"/>
        </w:rPr>
        <w:t xml:space="preserve"> </w:t>
      </w:r>
      <w:r>
        <w:rPr>
          <w:sz w:val="21"/>
        </w:rPr>
        <w:t>às</w:t>
      </w:r>
      <w:r>
        <w:rPr>
          <w:spacing w:val="1"/>
          <w:sz w:val="21"/>
        </w:rPr>
        <w:t xml:space="preserve"> </w:t>
      </w:r>
      <w:r>
        <w:rPr>
          <w:sz w:val="21"/>
        </w:rPr>
        <w:t>especificações</w:t>
      </w:r>
      <w:r>
        <w:rPr>
          <w:spacing w:val="1"/>
          <w:sz w:val="21"/>
        </w:rPr>
        <w:t xml:space="preserve"> </w:t>
      </w:r>
      <w:r>
        <w:rPr>
          <w:sz w:val="21"/>
        </w:rPr>
        <w:t>estabelecidas</w:t>
      </w:r>
      <w:r>
        <w:rPr>
          <w:spacing w:val="1"/>
          <w:sz w:val="21"/>
        </w:rPr>
        <w:t xml:space="preserve"> </w:t>
      </w:r>
      <w:r>
        <w:rPr>
          <w:sz w:val="21"/>
        </w:rPr>
        <w:t>neste</w:t>
      </w:r>
      <w:r>
        <w:rPr>
          <w:spacing w:val="1"/>
          <w:sz w:val="21"/>
        </w:rPr>
        <w:t xml:space="preserve"> </w:t>
      </w:r>
      <w:r>
        <w:rPr>
          <w:sz w:val="21"/>
        </w:rPr>
        <w:t>Edital</w:t>
      </w:r>
      <w:r>
        <w:rPr>
          <w:spacing w:val="1"/>
          <w:sz w:val="21"/>
        </w:rPr>
        <w:t xml:space="preserve"> </w:t>
      </w:r>
      <w:r>
        <w:rPr>
          <w:sz w:val="21"/>
        </w:rPr>
        <w:t>de</w:t>
      </w:r>
      <w:r>
        <w:rPr>
          <w:spacing w:val="1"/>
          <w:sz w:val="21"/>
        </w:rPr>
        <w:t xml:space="preserve"> </w:t>
      </w:r>
      <w:r>
        <w:rPr>
          <w:sz w:val="21"/>
        </w:rPr>
        <w:t>Processo</w:t>
      </w:r>
      <w:r>
        <w:rPr>
          <w:spacing w:val="-2"/>
          <w:sz w:val="21"/>
        </w:rPr>
        <w:t xml:space="preserve"> </w:t>
      </w:r>
      <w:r>
        <w:rPr>
          <w:sz w:val="21"/>
        </w:rPr>
        <w:t>Licitatório</w:t>
      </w:r>
      <w:r>
        <w:rPr>
          <w:spacing w:val="-1"/>
          <w:sz w:val="21"/>
        </w:rPr>
        <w:t xml:space="preserve"> </w:t>
      </w:r>
      <w:r>
        <w:rPr>
          <w:sz w:val="21"/>
        </w:rPr>
        <w:t>e</w:t>
      </w:r>
      <w:r>
        <w:rPr>
          <w:spacing w:val="-1"/>
          <w:sz w:val="21"/>
        </w:rPr>
        <w:t xml:space="preserve"> </w:t>
      </w:r>
      <w:r>
        <w:rPr>
          <w:sz w:val="21"/>
        </w:rPr>
        <w:t>os anexos</w:t>
      </w:r>
      <w:r>
        <w:rPr>
          <w:spacing w:val="-2"/>
          <w:sz w:val="21"/>
        </w:rPr>
        <w:t xml:space="preserve"> </w:t>
      </w:r>
      <w:r>
        <w:rPr>
          <w:sz w:val="21"/>
        </w:rPr>
        <w:t>que</w:t>
      </w:r>
      <w:r>
        <w:rPr>
          <w:spacing w:val="-3"/>
          <w:sz w:val="21"/>
        </w:rPr>
        <w:t xml:space="preserve"> </w:t>
      </w:r>
      <w:r>
        <w:rPr>
          <w:sz w:val="21"/>
        </w:rPr>
        <w:t>o</w:t>
      </w:r>
      <w:r>
        <w:rPr>
          <w:spacing w:val="-1"/>
          <w:sz w:val="21"/>
        </w:rPr>
        <w:t xml:space="preserve"> </w:t>
      </w:r>
      <w:r>
        <w:rPr>
          <w:sz w:val="21"/>
        </w:rPr>
        <w:t>integram.</w:t>
      </w:r>
    </w:p>
    <w:p w14:paraId="4B6F3044" w14:textId="77777777" w:rsidR="00434BAF" w:rsidRDefault="00434BAF">
      <w:pPr>
        <w:pStyle w:val="Corpodetexto"/>
        <w:spacing w:before="12"/>
        <w:rPr>
          <w:sz w:val="20"/>
        </w:rPr>
      </w:pPr>
    </w:p>
    <w:p w14:paraId="039B8137" w14:textId="77777777" w:rsidR="00434BAF" w:rsidRDefault="0034336B">
      <w:pPr>
        <w:pStyle w:val="PargrafodaLista"/>
        <w:numPr>
          <w:ilvl w:val="1"/>
          <w:numId w:val="53"/>
        </w:numPr>
        <w:tabs>
          <w:tab w:val="left" w:pos="653"/>
        </w:tabs>
        <w:ind w:right="567" w:firstLine="0"/>
        <w:rPr>
          <w:sz w:val="21"/>
        </w:rPr>
      </w:pPr>
      <w:r>
        <w:rPr>
          <w:sz w:val="21"/>
        </w:rPr>
        <w:t>A sessão pública de processamento do Pregão Presencial será realizada na Prefeitura</w:t>
      </w:r>
      <w:r>
        <w:rPr>
          <w:spacing w:val="1"/>
          <w:sz w:val="21"/>
        </w:rPr>
        <w:t xml:space="preserve"> </w:t>
      </w:r>
      <w:r>
        <w:rPr>
          <w:sz w:val="21"/>
        </w:rPr>
        <w:t xml:space="preserve">Municipal, localizada na </w:t>
      </w:r>
      <w:r w:rsidR="006C149D">
        <w:rPr>
          <w:sz w:val="21"/>
        </w:rPr>
        <w:t>Rua Barão de Rifaina,251</w:t>
      </w:r>
      <w:r>
        <w:rPr>
          <w:sz w:val="21"/>
        </w:rPr>
        <w:t xml:space="preserve"> - Centro, na sala de</w:t>
      </w:r>
      <w:r>
        <w:rPr>
          <w:spacing w:val="73"/>
          <w:sz w:val="21"/>
        </w:rPr>
        <w:t xml:space="preserve"> </w:t>
      </w:r>
      <w:r>
        <w:rPr>
          <w:sz w:val="21"/>
        </w:rPr>
        <w:t>licitações, no</w:t>
      </w:r>
      <w:r>
        <w:rPr>
          <w:spacing w:val="1"/>
          <w:sz w:val="21"/>
        </w:rPr>
        <w:t xml:space="preserve"> </w:t>
      </w:r>
      <w:r>
        <w:rPr>
          <w:sz w:val="21"/>
        </w:rPr>
        <w:t>dia e hora mencionados no preâmbulo deste Edital e será conduzida pelo Pregoeiro e</w:t>
      </w:r>
      <w:r>
        <w:rPr>
          <w:spacing w:val="1"/>
          <w:sz w:val="21"/>
        </w:rPr>
        <w:t xml:space="preserve"> </w:t>
      </w:r>
      <w:r>
        <w:rPr>
          <w:sz w:val="21"/>
        </w:rPr>
        <w:t>equipe</w:t>
      </w:r>
      <w:r>
        <w:rPr>
          <w:spacing w:val="-4"/>
          <w:sz w:val="21"/>
        </w:rPr>
        <w:t xml:space="preserve"> </w:t>
      </w:r>
      <w:r>
        <w:rPr>
          <w:sz w:val="21"/>
        </w:rPr>
        <w:t>de</w:t>
      </w:r>
      <w:r>
        <w:rPr>
          <w:spacing w:val="-3"/>
          <w:sz w:val="21"/>
        </w:rPr>
        <w:t xml:space="preserve"> </w:t>
      </w:r>
      <w:r>
        <w:rPr>
          <w:sz w:val="21"/>
        </w:rPr>
        <w:t>apoio,</w:t>
      </w:r>
      <w:r>
        <w:rPr>
          <w:spacing w:val="-2"/>
          <w:sz w:val="21"/>
        </w:rPr>
        <w:t xml:space="preserve"> </w:t>
      </w:r>
      <w:r>
        <w:rPr>
          <w:sz w:val="21"/>
        </w:rPr>
        <w:t>designados</w:t>
      </w:r>
      <w:r>
        <w:rPr>
          <w:spacing w:val="-3"/>
          <w:sz w:val="21"/>
        </w:rPr>
        <w:t xml:space="preserve"> </w:t>
      </w:r>
      <w:r>
        <w:rPr>
          <w:sz w:val="21"/>
        </w:rPr>
        <w:t>nos</w:t>
      </w:r>
      <w:r>
        <w:rPr>
          <w:spacing w:val="-2"/>
          <w:sz w:val="21"/>
        </w:rPr>
        <w:t xml:space="preserve"> </w:t>
      </w:r>
      <w:r>
        <w:rPr>
          <w:sz w:val="21"/>
        </w:rPr>
        <w:t>autos</w:t>
      </w:r>
      <w:r>
        <w:rPr>
          <w:spacing w:val="-2"/>
          <w:sz w:val="21"/>
        </w:rPr>
        <w:t xml:space="preserve"> </w:t>
      </w:r>
      <w:r>
        <w:rPr>
          <w:sz w:val="21"/>
        </w:rPr>
        <w:t>do processo</w:t>
      </w:r>
      <w:r>
        <w:rPr>
          <w:spacing w:val="-2"/>
          <w:sz w:val="21"/>
        </w:rPr>
        <w:t xml:space="preserve"> </w:t>
      </w:r>
      <w:r>
        <w:rPr>
          <w:sz w:val="21"/>
        </w:rPr>
        <w:t>em</w:t>
      </w:r>
      <w:r>
        <w:rPr>
          <w:spacing w:val="1"/>
          <w:sz w:val="21"/>
        </w:rPr>
        <w:t xml:space="preserve"> </w:t>
      </w:r>
      <w:r>
        <w:rPr>
          <w:sz w:val="21"/>
        </w:rPr>
        <w:t>epígrafe.</w:t>
      </w:r>
    </w:p>
    <w:p w14:paraId="7FB8CCA8" w14:textId="77777777" w:rsidR="00434BAF" w:rsidRDefault="00434BAF">
      <w:pPr>
        <w:pStyle w:val="Corpodetexto"/>
        <w:spacing w:before="1"/>
      </w:pPr>
    </w:p>
    <w:p w14:paraId="6F903347" w14:textId="0AB08D4A" w:rsidR="00434BAF" w:rsidRDefault="0034336B">
      <w:pPr>
        <w:pStyle w:val="Ttulo1"/>
        <w:jc w:val="both"/>
      </w:pPr>
      <w:r>
        <w:t>1.4.</w:t>
      </w:r>
      <w:r>
        <w:rPr>
          <w:spacing w:val="-4"/>
        </w:rPr>
        <w:t xml:space="preserve"> </w:t>
      </w:r>
      <w:r>
        <w:t>Integram</w:t>
      </w:r>
      <w:r>
        <w:rPr>
          <w:spacing w:val="-2"/>
        </w:rPr>
        <w:t xml:space="preserve"> </w:t>
      </w:r>
      <w:r>
        <w:t>este</w:t>
      </w:r>
      <w:r>
        <w:rPr>
          <w:spacing w:val="-3"/>
        </w:rPr>
        <w:t xml:space="preserve"> </w:t>
      </w:r>
      <w:r>
        <w:t>edital</w:t>
      </w:r>
      <w:r>
        <w:rPr>
          <w:spacing w:val="-2"/>
        </w:rPr>
        <w:t xml:space="preserve"> </w:t>
      </w:r>
      <w:r>
        <w:t>os</w:t>
      </w:r>
      <w:r>
        <w:rPr>
          <w:spacing w:val="-2"/>
        </w:rPr>
        <w:t xml:space="preserve"> </w:t>
      </w:r>
      <w:r>
        <w:t>seguintes</w:t>
      </w:r>
      <w:r>
        <w:rPr>
          <w:spacing w:val="-3"/>
        </w:rPr>
        <w:t xml:space="preserve"> </w:t>
      </w:r>
      <w:r>
        <w:t>ANEXOS:</w:t>
      </w:r>
    </w:p>
    <w:p w14:paraId="3228FB1E" w14:textId="77777777" w:rsidR="00516A33" w:rsidRDefault="00516A33">
      <w:pPr>
        <w:pStyle w:val="Ttulo1"/>
        <w:jc w:val="both"/>
      </w:pPr>
    </w:p>
    <w:p w14:paraId="0A0C1A84" w14:textId="77777777" w:rsidR="00434BAF" w:rsidRDefault="0034336B">
      <w:pPr>
        <w:spacing w:before="93"/>
        <w:ind w:left="213"/>
        <w:rPr>
          <w:b/>
          <w:sz w:val="21"/>
        </w:rPr>
      </w:pPr>
      <w:r>
        <w:rPr>
          <w:b/>
          <w:sz w:val="21"/>
        </w:rPr>
        <w:t>ANEXO</w:t>
      </w:r>
      <w:r>
        <w:rPr>
          <w:b/>
          <w:spacing w:val="-1"/>
          <w:sz w:val="21"/>
        </w:rPr>
        <w:t xml:space="preserve"> </w:t>
      </w:r>
      <w:r>
        <w:rPr>
          <w:b/>
          <w:sz w:val="21"/>
        </w:rPr>
        <w:t>I:</w:t>
      </w:r>
      <w:r>
        <w:rPr>
          <w:b/>
          <w:spacing w:val="-4"/>
          <w:sz w:val="21"/>
        </w:rPr>
        <w:t xml:space="preserve"> </w:t>
      </w:r>
      <w:r>
        <w:rPr>
          <w:b/>
          <w:sz w:val="21"/>
        </w:rPr>
        <w:t>TERMO</w:t>
      </w:r>
      <w:r>
        <w:rPr>
          <w:b/>
          <w:spacing w:val="-1"/>
          <w:sz w:val="21"/>
        </w:rPr>
        <w:t xml:space="preserve"> </w:t>
      </w:r>
      <w:r>
        <w:rPr>
          <w:b/>
          <w:sz w:val="21"/>
        </w:rPr>
        <w:t>DE</w:t>
      </w:r>
      <w:r>
        <w:rPr>
          <w:b/>
          <w:spacing w:val="-4"/>
          <w:sz w:val="21"/>
        </w:rPr>
        <w:t xml:space="preserve"> </w:t>
      </w:r>
      <w:r>
        <w:rPr>
          <w:b/>
          <w:sz w:val="21"/>
        </w:rPr>
        <w:t>REFERÊNCIA</w:t>
      </w:r>
    </w:p>
    <w:p w14:paraId="0D61E6D7" w14:textId="77777777" w:rsidR="00434BAF" w:rsidRDefault="00434BAF">
      <w:pPr>
        <w:pStyle w:val="Corpodetexto"/>
        <w:rPr>
          <w:b/>
        </w:rPr>
      </w:pPr>
    </w:p>
    <w:p w14:paraId="7FE17203" w14:textId="528C8C38" w:rsidR="00434BAF" w:rsidRDefault="0034336B" w:rsidP="004258FA">
      <w:pPr>
        <w:pStyle w:val="Ttulo1"/>
        <w:spacing w:before="1" w:line="477" w:lineRule="auto"/>
        <w:ind w:right="1783"/>
        <w:rPr>
          <w:spacing w:val="-2"/>
        </w:rPr>
      </w:pPr>
      <w:r>
        <w:t>ANEXO</w:t>
      </w:r>
      <w:r>
        <w:rPr>
          <w:spacing w:val="-2"/>
        </w:rPr>
        <w:t xml:space="preserve"> </w:t>
      </w:r>
      <w:r>
        <w:t>II:</w:t>
      </w:r>
      <w:r>
        <w:rPr>
          <w:spacing w:val="-2"/>
        </w:rPr>
        <w:t xml:space="preserve"> </w:t>
      </w:r>
      <w:r>
        <w:t>MODELO</w:t>
      </w:r>
      <w:r>
        <w:rPr>
          <w:spacing w:val="-4"/>
        </w:rPr>
        <w:t xml:space="preserve"> </w:t>
      </w:r>
      <w:r>
        <w:t>DE</w:t>
      </w:r>
      <w:r>
        <w:rPr>
          <w:spacing w:val="-2"/>
        </w:rPr>
        <w:t xml:space="preserve"> </w:t>
      </w:r>
      <w:r w:rsidR="004258FA">
        <w:rPr>
          <w:spacing w:val="-2"/>
        </w:rPr>
        <w:t>PROPOSTA DE PREÇOS</w:t>
      </w:r>
    </w:p>
    <w:p w14:paraId="5AEA611E" w14:textId="152FE1CE" w:rsidR="004258FA" w:rsidRDefault="004258FA" w:rsidP="004258FA">
      <w:pPr>
        <w:pStyle w:val="Ttulo1"/>
        <w:spacing w:before="1" w:line="477" w:lineRule="auto"/>
        <w:ind w:right="1783"/>
      </w:pPr>
      <w:r>
        <w:rPr>
          <w:spacing w:val="-2"/>
        </w:rPr>
        <w:t xml:space="preserve">ANEXO </w:t>
      </w:r>
      <w:r w:rsidR="00942F16">
        <w:rPr>
          <w:spacing w:val="-2"/>
        </w:rPr>
        <w:t>III</w:t>
      </w:r>
      <w:r w:rsidR="00516A33">
        <w:rPr>
          <w:spacing w:val="-2"/>
        </w:rPr>
        <w:t>: MODELO DE TERMO DE CREDENCIAMENTO</w:t>
      </w:r>
    </w:p>
    <w:p w14:paraId="06DFC7DE" w14:textId="4E757182" w:rsidR="00434BAF" w:rsidRDefault="0034336B">
      <w:pPr>
        <w:spacing w:before="4"/>
        <w:ind w:left="213"/>
        <w:rPr>
          <w:b/>
          <w:sz w:val="21"/>
        </w:rPr>
      </w:pPr>
      <w:r>
        <w:rPr>
          <w:b/>
          <w:sz w:val="21"/>
        </w:rPr>
        <w:t>ANEXO</w:t>
      </w:r>
      <w:r>
        <w:rPr>
          <w:b/>
          <w:spacing w:val="-2"/>
          <w:sz w:val="21"/>
        </w:rPr>
        <w:t xml:space="preserve"> </w:t>
      </w:r>
      <w:r w:rsidR="00942F16">
        <w:rPr>
          <w:b/>
          <w:spacing w:val="-2"/>
          <w:sz w:val="21"/>
        </w:rPr>
        <w:t>IV</w:t>
      </w:r>
      <w:r>
        <w:rPr>
          <w:b/>
          <w:sz w:val="21"/>
        </w:rPr>
        <w:t>:</w:t>
      </w:r>
      <w:r>
        <w:rPr>
          <w:b/>
          <w:spacing w:val="-3"/>
          <w:sz w:val="21"/>
        </w:rPr>
        <w:t xml:space="preserve"> </w:t>
      </w:r>
      <w:r w:rsidR="004258FA">
        <w:rPr>
          <w:b/>
          <w:spacing w:val="-3"/>
          <w:sz w:val="21"/>
        </w:rPr>
        <w:t xml:space="preserve">MODELO DE DECLARAÇÃO DE QUE A PROPONENTE CUMPRE OS REQUISITOS </w:t>
      </w:r>
      <w:r w:rsidR="004258FA">
        <w:rPr>
          <w:b/>
          <w:spacing w:val="-3"/>
          <w:sz w:val="21"/>
        </w:rPr>
        <w:lastRenderedPageBreak/>
        <w:t>DE HABILITAÇÃO</w:t>
      </w:r>
    </w:p>
    <w:p w14:paraId="52033CFB" w14:textId="77777777" w:rsidR="00434BAF" w:rsidRDefault="00434BAF">
      <w:pPr>
        <w:pStyle w:val="Corpodetexto"/>
        <w:rPr>
          <w:b/>
        </w:rPr>
      </w:pPr>
    </w:p>
    <w:p w14:paraId="27B05BF3" w14:textId="0EB9A0A7" w:rsidR="00516A33" w:rsidRDefault="00516A33" w:rsidP="00516A33">
      <w:pPr>
        <w:pStyle w:val="Ttulo1"/>
        <w:spacing w:before="1" w:line="480" w:lineRule="auto"/>
        <w:ind w:right="224"/>
        <w:jc w:val="both"/>
      </w:pPr>
      <w:r>
        <w:t>A</w:t>
      </w:r>
      <w:r w:rsidR="0034336B">
        <w:t xml:space="preserve">NEXO V: </w:t>
      </w:r>
      <w:r w:rsidR="00942F16" w:rsidRPr="00942F16">
        <w:t>MODELO DE DECLARAÇÃO DE OBSERVÂNCIA AO DISPOSTO NO INCISO XXXIII DO ART. 7º DA CONSTITUIÇÃO FEDERAL</w:t>
      </w:r>
    </w:p>
    <w:p w14:paraId="0254EDEE" w14:textId="7EB8B5E6" w:rsidR="00942F16" w:rsidRDefault="00942F16" w:rsidP="00516A33">
      <w:pPr>
        <w:pStyle w:val="Ttulo1"/>
        <w:spacing w:before="1" w:line="480" w:lineRule="auto"/>
        <w:ind w:right="224"/>
        <w:jc w:val="both"/>
      </w:pPr>
      <w:r>
        <w:t xml:space="preserve">ANEXO VI: </w:t>
      </w:r>
      <w:r w:rsidRPr="00942F16">
        <w:t>MODELO DE DECLARAÇÃO DE MICROEMPRESA E EMPRESA DE PEQUENO PORTE</w:t>
      </w:r>
    </w:p>
    <w:p w14:paraId="3FEEAAF8" w14:textId="77777777" w:rsidR="00942F16" w:rsidRDefault="00942F16" w:rsidP="00942F16">
      <w:pPr>
        <w:pStyle w:val="Ttulo1"/>
        <w:spacing w:before="1" w:line="480" w:lineRule="auto"/>
        <w:ind w:right="224"/>
        <w:jc w:val="both"/>
      </w:pPr>
      <w:r>
        <w:t>ANEXO VII: MINUTA DE CONTRATO</w:t>
      </w:r>
    </w:p>
    <w:p w14:paraId="4221C136" w14:textId="77777777" w:rsidR="00942F16" w:rsidRDefault="00942F16" w:rsidP="00942F16">
      <w:pPr>
        <w:pStyle w:val="Ttulo1"/>
        <w:spacing w:before="1" w:line="480" w:lineRule="auto"/>
        <w:ind w:right="224"/>
        <w:jc w:val="both"/>
      </w:pPr>
      <w:r>
        <w:t>ANEXO VIII: TERMO DE CIÊNCIA E NOTIFICAÇÃO</w:t>
      </w:r>
    </w:p>
    <w:p w14:paraId="0F274580" w14:textId="0BAE147F" w:rsidR="00942F16" w:rsidRDefault="00942F16" w:rsidP="00516A33">
      <w:pPr>
        <w:pStyle w:val="Ttulo1"/>
        <w:spacing w:before="1" w:line="480" w:lineRule="auto"/>
        <w:ind w:right="224"/>
        <w:jc w:val="both"/>
      </w:pPr>
    </w:p>
    <w:p w14:paraId="397AFF91" w14:textId="77777777" w:rsidR="00434BAF" w:rsidRDefault="0034336B">
      <w:pPr>
        <w:pStyle w:val="Ttulo1"/>
        <w:numPr>
          <w:ilvl w:val="0"/>
          <w:numId w:val="53"/>
        </w:numPr>
        <w:tabs>
          <w:tab w:val="left" w:pos="511"/>
        </w:tabs>
        <w:jc w:val="both"/>
      </w:pPr>
      <w:r>
        <w:t>DO</w:t>
      </w:r>
      <w:r>
        <w:rPr>
          <w:spacing w:val="-4"/>
        </w:rPr>
        <w:t xml:space="preserve"> </w:t>
      </w:r>
      <w:r>
        <w:t>OBJETO</w:t>
      </w:r>
    </w:p>
    <w:p w14:paraId="3EAB2B4D" w14:textId="77777777" w:rsidR="00434BAF" w:rsidRDefault="00434BAF">
      <w:pPr>
        <w:pStyle w:val="Corpodetexto"/>
        <w:spacing w:before="10"/>
        <w:rPr>
          <w:b/>
          <w:sz w:val="20"/>
        </w:rPr>
      </w:pPr>
    </w:p>
    <w:p w14:paraId="47A909B4" w14:textId="736BC723" w:rsidR="00434BAF" w:rsidRDefault="00516A33" w:rsidP="00516A33">
      <w:pPr>
        <w:ind w:left="213" w:right="570"/>
        <w:jc w:val="both"/>
        <w:rPr>
          <w:sz w:val="21"/>
        </w:rPr>
      </w:pPr>
      <w:r w:rsidRPr="00516A33">
        <w:rPr>
          <w:sz w:val="21"/>
        </w:rPr>
        <w:t>2.1.</w:t>
      </w:r>
      <w:r w:rsidRPr="00516A33">
        <w:rPr>
          <w:sz w:val="21"/>
        </w:rPr>
        <w:tab/>
        <w:t>A presente licitação, na modalidade de Pregão Presencial, do tipo “menor taxa de administração, com vedação à taxa negativa”, objetiva a “contratação de empresa especializada na prestação de serviço comum e de natureza continuada de fornecimento de benefício e visa o atendimento das especificações estabelecidas pelo Programa de Alimentação do Trabalhador, de forma a colaborar com melhores condições de alimentação, proporcionando assim, nutrição, saúde e bem-estar aos nossos servidores, na forma de cartão alimentação em PVC, com chip eletrônico de segurança e</w:t>
      </w:r>
      <w:r>
        <w:rPr>
          <w:sz w:val="21"/>
        </w:rPr>
        <w:t xml:space="preserve"> </w:t>
      </w:r>
      <w:r w:rsidRPr="00516A33">
        <w:rPr>
          <w:sz w:val="21"/>
        </w:rPr>
        <w:t>opção de consulta</w:t>
      </w:r>
      <w:r>
        <w:rPr>
          <w:sz w:val="21"/>
        </w:rPr>
        <w:t xml:space="preserve"> </w:t>
      </w:r>
      <w:r w:rsidRPr="00516A33">
        <w:rPr>
          <w:sz w:val="21"/>
        </w:rPr>
        <w:t xml:space="preserve">eletrônica de saldo, objetivando, assim, facilitar a gestão e a operacionalização do Benefício, bem como que eficiência operacional do processo para o alcance dos melhores resultados, personalizados aos Servidores ativos da </w:t>
      </w:r>
      <w:r>
        <w:rPr>
          <w:sz w:val="21"/>
        </w:rPr>
        <w:t>Prefeitura Municipal de Rifaina,</w:t>
      </w:r>
      <w:r w:rsidRPr="00516A33">
        <w:rPr>
          <w:sz w:val="21"/>
        </w:rPr>
        <w:t xml:space="preserve"> de acordo com as especificações técnicas, constantes do Anexo I. As propostas deverão obedecer às Especificações e condições deste instrumento convocatório e seus Anexos.</w:t>
      </w:r>
    </w:p>
    <w:p w14:paraId="19C9F647" w14:textId="73F9C274" w:rsidR="004258FA" w:rsidRDefault="004258FA">
      <w:pPr>
        <w:ind w:left="213" w:right="570"/>
        <w:jc w:val="both"/>
        <w:rPr>
          <w:sz w:val="21"/>
        </w:rPr>
      </w:pPr>
    </w:p>
    <w:p w14:paraId="4FA5D2FA" w14:textId="0D7580E9" w:rsidR="004258FA" w:rsidRDefault="004258FA">
      <w:pPr>
        <w:ind w:left="213" w:right="570"/>
        <w:jc w:val="both"/>
        <w:rPr>
          <w:sz w:val="21"/>
        </w:rPr>
      </w:pPr>
      <w:r>
        <w:rPr>
          <w:sz w:val="21"/>
        </w:rPr>
        <w:t xml:space="preserve">2.2. </w:t>
      </w:r>
      <w:r w:rsidRPr="004258FA">
        <w:rPr>
          <w:sz w:val="21"/>
        </w:rPr>
        <w:t xml:space="preserve">A Contratação é para prestação de serviço comum e de natureza continuada de fornecimento de benefício e visa o atendimento das especificações estabelecidas pelo Programa de Alimentação do Trabalhador, de forma a colaborar com melhores condições de alimentação, proporcionando assim, nutrição, saúde e bem-estar aos nossos servidores, na forma de cartão alimentação em PVC, com chip eletrônico de segurança e opção de pagamento por aproximação, aceito também por aplicativos de delivery e consulta eletrônica de saldo, objetivando, assim, facilitar a gestão e a operacionalização do Benefício, bem como que eficiência operacional do processo para o alcance dos melhores resultados, personalizados aos Servidores ativos da </w:t>
      </w:r>
      <w:r>
        <w:rPr>
          <w:sz w:val="21"/>
        </w:rPr>
        <w:t>Prefeitura Municipal de Rifaina</w:t>
      </w:r>
      <w:r w:rsidRPr="004258FA">
        <w:rPr>
          <w:sz w:val="21"/>
        </w:rPr>
        <w:t>.</w:t>
      </w:r>
    </w:p>
    <w:p w14:paraId="6FDF34AC" w14:textId="60F4A182" w:rsidR="009F11C5" w:rsidRDefault="009F11C5">
      <w:pPr>
        <w:ind w:left="213" w:right="570"/>
        <w:jc w:val="both"/>
        <w:rPr>
          <w:sz w:val="21"/>
        </w:rPr>
      </w:pPr>
    </w:p>
    <w:p w14:paraId="23E4D391" w14:textId="59594195" w:rsidR="009F11C5" w:rsidRDefault="009F11C5">
      <w:pPr>
        <w:ind w:left="213" w:right="570"/>
        <w:jc w:val="both"/>
        <w:rPr>
          <w:sz w:val="21"/>
        </w:rPr>
      </w:pPr>
      <w:r>
        <w:rPr>
          <w:sz w:val="21"/>
        </w:rPr>
        <w:t xml:space="preserve">2.3. </w:t>
      </w:r>
      <w:r w:rsidRPr="009F11C5">
        <w:rPr>
          <w:sz w:val="21"/>
        </w:rPr>
        <w:t>A CONTRATADA deverá manter no mínimo</w:t>
      </w:r>
      <w:r w:rsidR="00AE2022">
        <w:rPr>
          <w:sz w:val="21"/>
        </w:rPr>
        <w:t xml:space="preserve"> 2 (dois) mercados na sede do município de Rifaina e</w:t>
      </w:r>
      <w:r w:rsidRPr="009F11C5">
        <w:rPr>
          <w:sz w:val="21"/>
        </w:rPr>
        <w:t xml:space="preserve"> 2 (duas) diferentes redes de </w:t>
      </w:r>
      <w:r>
        <w:rPr>
          <w:sz w:val="21"/>
        </w:rPr>
        <w:t>su</w:t>
      </w:r>
      <w:r w:rsidRPr="009F11C5">
        <w:rPr>
          <w:sz w:val="21"/>
        </w:rPr>
        <w:t xml:space="preserve">permercados e </w:t>
      </w:r>
      <w:r>
        <w:rPr>
          <w:sz w:val="21"/>
        </w:rPr>
        <w:t>1</w:t>
      </w:r>
      <w:r w:rsidRPr="009F11C5">
        <w:rPr>
          <w:sz w:val="21"/>
        </w:rPr>
        <w:t xml:space="preserve"> (</w:t>
      </w:r>
      <w:r>
        <w:rPr>
          <w:sz w:val="21"/>
        </w:rPr>
        <w:t>um</w:t>
      </w:r>
      <w:r w:rsidRPr="009F11C5">
        <w:rPr>
          <w:sz w:val="21"/>
        </w:rPr>
        <w:t>) atacadista NUM RAIO DE ATÉ 100 KM</w:t>
      </w:r>
      <w:r>
        <w:rPr>
          <w:sz w:val="21"/>
        </w:rPr>
        <w:t xml:space="preserve"> DO MUNICÍPIO DE RIFAINA.</w:t>
      </w:r>
    </w:p>
    <w:p w14:paraId="5035E5DE" w14:textId="3EC04F57" w:rsidR="000D089C" w:rsidRDefault="000D089C">
      <w:pPr>
        <w:ind w:left="213" w:right="570"/>
        <w:jc w:val="both"/>
        <w:rPr>
          <w:sz w:val="21"/>
        </w:rPr>
      </w:pPr>
    </w:p>
    <w:p w14:paraId="5F219271" w14:textId="70F42EC2" w:rsidR="000D089C" w:rsidRPr="000D089C" w:rsidRDefault="000D089C" w:rsidP="000D089C">
      <w:pPr>
        <w:ind w:left="213" w:right="570"/>
        <w:jc w:val="both"/>
        <w:rPr>
          <w:sz w:val="21"/>
        </w:rPr>
      </w:pPr>
      <w:r w:rsidRPr="000D089C">
        <w:rPr>
          <w:sz w:val="21"/>
        </w:rPr>
        <w:t>2.</w:t>
      </w:r>
      <w:r>
        <w:rPr>
          <w:sz w:val="21"/>
        </w:rPr>
        <w:t>4</w:t>
      </w:r>
      <w:r w:rsidRPr="000D089C">
        <w:rPr>
          <w:sz w:val="21"/>
        </w:rPr>
        <w:t>.</w:t>
      </w:r>
      <w:r w:rsidRPr="000D089C">
        <w:rPr>
          <w:sz w:val="21"/>
        </w:rPr>
        <w:tab/>
        <w:t xml:space="preserve">Estima-se o valor global máximo desta licitação em R$ </w:t>
      </w:r>
      <w:r w:rsidR="00DC23F1">
        <w:rPr>
          <w:sz w:val="21"/>
        </w:rPr>
        <w:t>633.600,00</w:t>
      </w:r>
      <w:r w:rsidRPr="000D089C">
        <w:rPr>
          <w:sz w:val="21"/>
        </w:rPr>
        <w:t xml:space="preserve"> (</w:t>
      </w:r>
      <w:r w:rsidR="00DC23F1">
        <w:rPr>
          <w:sz w:val="21"/>
        </w:rPr>
        <w:t>seiscentos e trinta e três mil e seiscentos reais</w:t>
      </w:r>
      <w:r w:rsidRPr="000D089C">
        <w:rPr>
          <w:sz w:val="21"/>
        </w:rPr>
        <w:t>) com base nos parâmetros dispostos no ANEXO I - TERMO DE REFERÊNCIA.</w:t>
      </w:r>
    </w:p>
    <w:p w14:paraId="11043995" w14:textId="77777777" w:rsidR="000D089C" w:rsidRDefault="000D089C" w:rsidP="000D089C">
      <w:pPr>
        <w:ind w:left="213" w:right="570"/>
        <w:jc w:val="both"/>
        <w:rPr>
          <w:sz w:val="21"/>
        </w:rPr>
      </w:pPr>
    </w:p>
    <w:p w14:paraId="25FBF53F" w14:textId="2B12F315" w:rsidR="000D089C" w:rsidRPr="000D089C" w:rsidRDefault="000D089C" w:rsidP="000D089C">
      <w:pPr>
        <w:ind w:left="213" w:right="570"/>
        <w:jc w:val="both"/>
        <w:rPr>
          <w:sz w:val="21"/>
        </w:rPr>
      </w:pPr>
      <w:r w:rsidRPr="000D089C">
        <w:rPr>
          <w:sz w:val="21"/>
        </w:rPr>
        <w:lastRenderedPageBreak/>
        <w:t>2.</w:t>
      </w:r>
      <w:r>
        <w:rPr>
          <w:sz w:val="21"/>
        </w:rPr>
        <w:t>5</w:t>
      </w:r>
      <w:r w:rsidRPr="000D089C">
        <w:rPr>
          <w:sz w:val="21"/>
        </w:rPr>
        <w:t>.</w:t>
      </w:r>
      <w:r w:rsidRPr="000D089C">
        <w:rPr>
          <w:sz w:val="21"/>
        </w:rPr>
        <w:tab/>
        <w:t>Cada concorrente deverá computar no preço que cotará todos os custos diretos e indiretos, inclusive os resultantes da incidência de quaisquer tributos, contribuições ou obrigações decorrentes da legislação trabalhista, fiscal e previdenciária a que se sujeita.</w:t>
      </w:r>
    </w:p>
    <w:p w14:paraId="2E6F53E6" w14:textId="77777777" w:rsidR="000D089C" w:rsidRDefault="000D089C" w:rsidP="000D089C">
      <w:pPr>
        <w:ind w:left="213" w:right="570"/>
        <w:jc w:val="both"/>
        <w:rPr>
          <w:sz w:val="21"/>
        </w:rPr>
      </w:pPr>
    </w:p>
    <w:p w14:paraId="4DFC3B2B" w14:textId="69D0009C" w:rsidR="000D089C" w:rsidRPr="000D089C" w:rsidRDefault="000D089C" w:rsidP="000D089C">
      <w:pPr>
        <w:ind w:left="213" w:right="570"/>
        <w:jc w:val="both"/>
        <w:rPr>
          <w:sz w:val="21"/>
        </w:rPr>
      </w:pPr>
      <w:r w:rsidRPr="000D089C">
        <w:rPr>
          <w:sz w:val="21"/>
        </w:rPr>
        <w:t>2.</w:t>
      </w:r>
      <w:r>
        <w:rPr>
          <w:sz w:val="21"/>
        </w:rPr>
        <w:t>6</w:t>
      </w:r>
      <w:r w:rsidRPr="000D089C">
        <w:rPr>
          <w:sz w:val="21"/>
        </w:rPr>
        <w:t>.</w:t>
      </w:r>
      <w:r w:rsidRPr="000D089C">
        <w:rPr>
          <w:sz w:val="21"/>
        </w:rPr>
        <w:tab/>
        <w:t>Os valores indicados no ANEXO I - TERMO DE REFERÊNCIA foram apurados para efeito de estimar-se o valor do objeto em licitação, não vinculando as concorrentes, que poderão adotar outros que respondam pela competitividade e economicidade de sua proposta, atendidos os fatores e critérios de julgamento estabelecidos neste ato convocatório.</w:t>
      </w:r>
    </w:p>
    <w:p w14:paraId="7E07304F" w14:textId="77777777" w:rsidR="000D089C" w:rsidRDefault="000D089C" w:rsidP="000D089C">
      <w:pPr>
        <w:ind w:left="213" w:right="570"/>
        <w:jc w:val="both"/>
        <w:rPr>
          <w:sz w:val="21"/>
        </w:rPr>
      </w:pPr>
    </w:p>
    <w:p w14:paraId="3A4858FA" w14:textId="77777777" w:rsidR="001E53AE" w:rsidRPr="001E53AE" w:rsidRDefault="001E53AE" w:rsidP="001E53AE">
      <w:pPr>
        <w:ind w:left="213" w:right="570"/>
        <w:jc w:val="both"/>
        <w:rPr>
          <w:sz w:val="21"/>
        </w:rPr>
      </w:pPr>
    </w:p>
    <w:p w14:paraId="48CA44CA" w14:textId="77777777" w:rsidR="001E53AE" w:rsidRPr="001E53AE" w:rsidRDefault="001E53AE" w:rsidP="001E53AE">
      <w:pPr>
        <w:ind w:left="213" w:right="570"/>
        <w:jc w:val="both"/>
        <w:rPr>
          <w:sz w:val="21"/>
        </w:rPr>
      </w:pPr>
      <w:r w:rsidRPr="001E53AE">
        <w:rPr>
          <w:sz w:val="21"/>
        </w:rPr>
        <w:t>3.</w:t>
      </w:r>
      <w:r w:rsidRPr="001E53AE">
        <w:rPr>
          <w:sz w:val="21"/>
        </w:rPr>
        <w:tab/>
      </w:r>
      <w:r w:rsidRPr="001E53AE">
        <w:rPr>
          <w:b/>
          <w:bCs/>
          <w:sz w:val="21"/>
        </w:rPr>
        <w:t>DO PRAZO DE EXECUÇÃO</w:t>
      </w:r>
    </w:p>
    <w:p w14:paraId="0F1F855A" w14:textId="77777777" w:rsidR="001E53AE" w:rsidRDefault="001E53AE" w:rsidP="001E53AE">
      <w:pPr>
        <w:ind w:left="213" w:right="570"/>
        <w:jc w:val="both"/>
        <w:rPr>
          <w:sz w:val="21"/>
        </w:rPr>
      </w:pPr>
    </w:p>
    <w:p w14:paraId="12BDD792" w14:textId="295A7AA3" w:rsidR="001E53AE" w:rsidRPr="001E53AE" w:rsidRDefault="001E53AE" w:rsidP="001E53AE">
      <w:pPr>
        <w:ind w:left="213" w:right="570"/>
        <w:jc w:val="both"/>
        <w:rPr>
          <w:sz w:val="21"/>
        </w:rPr>
      </w:pPr>
      <w:r w:rsidRPr="001E53AE">
        <w:rPr>
          <w:sz w:val="21"/>
        </w:rPr>
        <w:t>3.1.</w:t>
      </w:r>
      <w:r w:rsidRPr="001E53AE">
        <w:rPr>
          <w:sz w:val="21"/>
        </w:rPr>
        <w:tab/>
        <w:t>O prazo de vigência do contrato é de 12 (doze) meses consecutivos e ininterruptos, contados de sua data da assinatura, podendo ser prorrogado por iguais e sucessivos períodos até o limite de 60 (sessenta) meses, nos termos e condições permitidos pela legislação vigente.</w:t>
      </w:r>
    </w:p>
    <w:p w14:paraId="36BE459F" w14:textId="77777777" w:rsidR="001E53AE" w:rsidRDefault="001E53AE" w:rsidP="001E53AE">
      <w:pPr>
        <w:ind w:left="213" w:right="570"/>
        <w:jc w:val="both"/>
        <w:rPr>
          <w:sz w:val="21"/>
        </w:rPr>
      </w:pPr>
    </w:p>
    <w:p w14:paraId="1803BBE1" w14:textId="474B81C5" w:rsidR="001E53AE" w:rsidRPr="001E53AE" w:rsidRDefault="001E53AE" w:rsidP="001E53AE">
      <w:pPr>
        <w:ind w:left="213" w:right="570"/>
        <w:jc w:val="both"/>
        <w:rPr>
          <w:sz w:val="21"/>
        </w:rPr>
      </w:pPr>
      <w:r w:rsidRPr="001E53AE">
        <w:rPr>
          <w:sz w:val="21"/>
        </w:rPr>
        <w:t>3.2.</w:t>
      </w:r>
      <w:r w:rsidRPr="001E53AE">
        <w:rPr>
          <w:sz w:val="21"/>
        </w:rPr>
        <w:tab/>
        <w:t>A Contratada deverá manifestar interesse ou se opor à prorrogação de que trata o item 3.1., desde que o faça mediante documento escrito, recepcionado pela Contratante em até 90 (noventa) dias antes do vencimento do contrato, ou de cada uma das prorrogações do prazo de vigência.</w:t>
      </w:r>
    </w:p>
    <w:p w14:paraId="5937A315" w14:textId="77777777" w:rsidR="001E53AE" w:rsidRDefault="001E53AE" w:rsidP="001E53AE">
      <w:pPr>
        <w:ind w:left="213" w:right="570"/>
        <w:jc w:val="both"/>
        <w:rPr>
          <w:sz w:val="21"/>
        </w:rPr>
      </w:pPr>
    </w:p>
    <w:p w14:paraId="0D9E2753" w14:textId="28141479" w:rsidR="001E53AE" w:rsidRDefault="001E53AE" w:rsidP="001E53AE">
      <w:pPr>
        <w:ind w:left="213" w:right="570"/>
        <w:jc w:val="both"/>
        <w:rPr>
          <w:sz w:val="21"/>
        </w:rPr>
      </w:pPr>
      <w:r w:rsidRPr="001E53AE">
        <w:rPr>
          <w:sz w:val="21"/>
        </w:rPr>
        <w:t>3.3.</w:t>
      </w:r>
      <w:r w:rsidRPr="001E53AE">
        <w:rPr>
          <w:sz w:val="21"/>
        </w:rPr>
        <w:tab/>
        <w:t>Quando do recebimento da Autorização de Fornecimento, a Contratada deverá fornecer à</w:t>
      </w:r>
      <w:r>
        <w:rPr>
          <w:sz w:val="21"/>
        </w:rPr>
        <w:t xml:space="preserve"> Prefeitura Municipal de Rifaina</w:t>
      </w:r>
      <w:r w:rsidRPr="001E53AE">
        <w:rPr>
          <w:sz w:val="21"/>
        </w:rPr>
        <w:t>, relação de todos os pontos credenciados que estejam circunscritos nas áreas preferenciais de cada base operacional, objeto do contrato, devendo atender á exigência mínima contratual de estabelecimentos credenciados constantes no item 3, da cláusula IX, do Anexo I ao Edital.</w:t>
      </w:r>
    </w:p>
    <w:p w14:paraId="3B6D684A" w14:textId="6F46BC64" w:rsidR="001E53AE" w:rsidRDefault="001E53AE">
      <w:pPr>
        <w:ind w:left="213" w:right="570"/>
        <w:jc w:val="both"/>
        <w:rPr>
          <w:sz w:val="21"/>
        </w:rPr>
      </w:pPr>
    </w:p>
    <w:p w14:paraId="52794D74" w14:textId="77777777" w:rsidR="001E53AE" w:rsidRPr="001E53AE" w:rsidRDefault="001E53AE" w:rsidP="001E53AE">
      <w:pPr>
        <w:ind w:left="213" w:right="570"/>
        <w:jc w:val="both"/>
        <w:rPr>
          <w:sz w:val="21"/>
        </w:rPr>
      </w:pPr>
    </w:p>
    <w:p w14:paraId="129D49F6" w14:textId="77777777" w:rsidR="001E53AE" w:rsidRPr="001E53AE" w:rsidRDefault="001E53AE" w:rsidP="001E53AE">
      <w:pPr>
        <w:ind w:left="213" w:right="570"/>
        <w:jc w:val="both"/>
        <w:rPr>
          <w:sz w:val="21"/>
        </w:rPr>
      </w:pPr>
      <w:r w:rsidRPr="001E53AE">
        <w:rPr>
          <w:sz w:val="21"/>
        </w:rPr>
        <w:t>4.</w:t>
      </w:r>
      <w:r w:rsidRPr="001E53AE">
        <w:rPr>
          <w:sz w:val="21"/>
        </w:rPr>
        <w:tab/>
      </w:r>
      <w:r w:rsidRPr="001E53AE">
        <w:rPr>
          <w:b/>
          <w:bCs/>
          <w:sz w:val="21"/>
        </w:rPr>
        <w:t>DAS CONDIÇÕES DE PARTICIPAÇÃO</w:t>
      </w:r>
    </w:p>
    <w:p w14:paraId="0B312ACE" w14:textId="77777777" w:rsidR="001E53AE" w:rsidRDefault="001E53AE" w:rsidP="001E53AE">
      <w:pPr>
        <w:ind w:left="213" w:right="570"/>
        <w:jc w:val="both"/>
        <w:rPr>
          <w:sz w:val="21"/>
        </w:rPr>
      </w:pPr>
    </w:p>
    <w:p w14:paraId="372B2EA5" w14:textId="0A1CBAA6" w:rsidR="001E53AE" w:rsidRPr="001E53AE" w:rsidRDefault="001E53AE" w:rsidP="001E53AE">
      <w:pPr>
        <w:ind w:left="213" w:right="570"/>
        <w:jc w:val="both"/>
        <w:rPr>
          <w:sz w:val="21"/>
        </w:rPr>
      </w:pPr>
      <w:r w:rsidRPr="001E53AE">
        <w:rPr>
          <w:sz w:val="21"/>
        </w:rPr>
        <w:t>4.1.</w:t>
      </w:r>
      <w:r w:rsidRPr="001E53AE">
        <w:rPr>
          <w:sz w:val="21"/>
        </w:rPr>
        <w:tab/>
        <w:t>Esta licitação é de ampla concorrência e poderão participar do presente certame exclusivamente pessoas jurídicas do ramo pertinente ao objeto desta licitação que preencherem as condições de credenciamento constantes neste edital e cujo objeto social seja compatível com o objeto desta licitação, sendo vedada a participação de:</w:t>
      </w:r>
    </w:p>
    <w:p w14:paraId="0EA94656" w14:textId="77777777" w:rsidR="001E53AE" w:rsidRPr="001E53AE" w:rsidRDefault="001E53AE" w:rsidP="001E53AE">
      <w:pPr>
        <w:ind w:left="213" w:right="570"/>
        <w:jc w:val="both"/>
        <w:rPr>
          <w:sz w:val="21"/>
        </w:rPr>
      </w:pPr>
      <w:r w:rsidRPr="001E53AE">
        <w:rPr>
          <w:sz w:val="21"/>
        </w:rPr>
        <w:t>4.1.1.</w:t>
      </w:r>
      <w:r w:rsidRPr="001E53AE">
        <w:rPr>
          <w:sz w:val="21"/>
        </w:rPr>
        <w:tab/>
        <w:t>consórcios;</w:t>
      </w:r>
    </w:p>
    <w:p w14:paraId="7941832D" w14:textId="77777777" w:rsidR="001E53AE" w:rsidRPr="001E53AE" w:rsidRDefault="001E53AE" w:rsidP="001E53AE">
      <w:pPr>
        <w:ind w:left="213" w:right="570"/>
        <w:jc w:val="both"/>
        <w:rPr>
          <w:sz w:val="21"/>
        </w:rPr>
      </w:pPr>
      <w:r w:rsidRPr="001E53AE">
        <w:rPr>
          <w:sz w:val="21"/>
        </w:rPr>
        <w:t>4.1.2.</w:t>
      </w:r>
      <w:r w:rsidRPr="001E53AE">
        <w:rPr>
          <w:sz w:val="21"/>
        </w:rPr>
        <w:tab/>
        <w:t>empresas declaradas inidôneas para licitar junto a qualquer órgão ou entidade da Administração direta ou indireta, Federal, Estadual ou Municipal;</w:t>
      </w:r>
    </w:p>
    <w:p w14:paraId="61525027" w14:textId="77777777" w:rsidR="001E53AE" w:rsidRPr="001E53AE" w:rsidRDefault="001E53AE" w:rsidP="001E53AE">
      <w:pPr>
        <w:ind w:left="213" w:right="570"/>
        <w:jc w:val="both"/>
        <w:rPr>
          <w:sz w:val="21"/>
        </w:rPr>
      </w:pPr>
      <w:r w:rsidRPr="001E53AE">
        <w:rPr>
          <w:sz w:val="21"/>
        </w:rPr>
        <w:t>4.1.3.</w:t>
      </w:r>
      <w:r w:rsidRPr="001E53AE">
        <w:rPr>
          <w:sz w:val="21"/>
        </w:rPr>
        <w:tab/>
        <w:t>empresas impedidas de licitar ou contratar com qualquer esfera da administração pública nacionais;</w:t>
      </w:r>
    </w:p>
    <w:p w14:paraId="2DD9DD48" w14:textId="77777777" w:rsidR="001E53AE" w:rsidRPr="001E53AE" w:rsidRDefault="001E53AE" w:rsidP="001E53AE">
      <w:pPr>
        <w:ind w:left="213" w:right="570"/>
        <w:jc w:val="both"/>
        <w:rPr>
          <w:sz w:val="21"/>
        </w:rPr>
      </w:pPr>
      <w:r w:rsidRPr="001E53AE">
        <w:rPr>
          <w:sz w:val="21"/>
        </w:rPr>
        <w:t>4.1.4.</w:t>
      </w:r>
      <w:r w:rsidRPr="001E53AE">
        <w:rPr>
          <w:sz w:val="21"/>
        </w:rPr>
        <w:tab/>
        <w:t>empresas com falência decretada ou concordatárias.</w:t>
      </w:r>
    </w:p>
    <w:p w14:paraId="1A0AE954" w14:textId="77777777" w:rsidR="001E53AE" w:rsidRPr="001E53AE" w:rsidRDefault="001E53AE" w:rsidP="001E53AE">
      <w:pPr>
        <w:ind w:left="213" w:right="570"/>
        <w:jc w:val="both"/>
        <w:rPr>
          <w:sz w:val="21"/>
        </w:rPr>
      </w:pPr>
      <w:r w:rsidRPr="001E53AE">
        <w:rPr>
          <w:sz w:val="21"/>
        </w:rPr>
        <w:t>4.1.5.</w:t>
      </w:r>
      <w:r w:rsidRPr="001E53AE">
        <w:rPr>
          <w:sz w:val="21"/>
        </w:rPr>
        <w:tab/>
        <w:t>empresas do ramo que tenha recebido qualquer penalidade prevista no art. 87 da lei 8.666/93, em face de inexecução, total ou parcial, contratual do objeto licitado, nos últimos 03 meses, a contar da abertura do presente certame.</w:t>
      </w:r>
    </w:p>
    <w:p w14:paraId="5CF59594" w14:textId="77777777" w:rsidR="001E53AE" w:rsidRDefault="001E53AE" w:rsidP="001E53AE">
      <w:pPr>
        <w:ind w:left="213" w:right="570"/>
        <w:jc w:val="both"/>
        <w:rPr>
          <w:sz w:val="21"/>
        </w:rPr>
      </w:pPr>
    </w:p>
    <w:p w14:paraId="2FA5EAA6" w14:textId="7843D2A9" w:rsidR="001E53AE" w:rsidRPr="001E53AE" w:rsidRDefault="001E53AE" w:rsidP="001E53AE">
      <w:pPr>
        <w:ind w:left="213" w:right="570"/>
        <w:jc w:val="both"/>
        <w:rPr>
          <w:sz w:val="21"/>
        </w:rPr>
      </w:pPr>
      <w:r w:rsidRPr="001E53AE">
        <w:rPr>
          <w:sz w:val="21"/>
        </w:rPr>
        <w:t>4.2.</w:t>
      </w:r>
      <w:r w:rsidRPr="001E53AE">
        <w:rPr>
          <w:sz w:val="21"/>
        </w:rPr>
        <w:tab/>
        <w:t>O descumprimento de qualquer condição de participação acarretará a inabilitação da licitante.</w:t>
      </w:r>
    </w:p>
    <w:p w14:paraId="1A6E5811" w14:textId="163536E8" w:rsidR="001E53AE" w:rsidRDefault="001E53AE">
      <w:pPr>
        <w:ind w:left="213" w:right="570"/>
        <w:jc w:val="both"/>
        <w:rPr>
          <w:sz w:val="21"/>
        </w:rPr>
      </w:pPr>
    </w:p>
    <w:p w14:paraId="128814A3" w14:textId="098C6718" w:rsidR="001E53AE" w:rsidRDefault="001E53AE">
      <w:pPr>
        <w:ind w:left="213" w:right="570"/>
        <w:jc w:val="both"/>
        <w:rPr>
          <w:sz w:val="21"/>
        </w:rPr>
      </w:pPr>
    </w:p>
    <w:p w14:paraId="6771B7D8" w14:textId="77777777" w:rsidR="001E53AE" w:rsidRPr="001E53AE" w:rsidRDefault="001E53AE" w:rsidP="001E53AE">
      <w:pPr>
        <w:ind w:left="213" w:right="570"/>
        <w:jc w:val="both"/>
        <w:rPr>
          <w:sz w:val="21"/>
        </w:rPr>
      </w:pPr>
      <w:r w:rsidRPr="001E53AE">
        <w:rPr>
          <w:sz w:val="21"/>
        </w:rPr>
        <w:t>5.</w:t>
      </w:r>
      <w:r w:rsidRPr="001E53AE">
        <w:rPr>
          <w:sz w:val="21"/>
        </w:rPr>
        <w:tab/>
      </w:r>
      <w:r w:rsidRPr="001E53AE">
        <w:rPr>
          <w:b/>
          <w:bCs/>
          <w:sz w:val="21"/>
        </w:rPr>
        <w:t xml:space="preserve">DA FORMA DE APRESENTAÇÃO DA DECLARAÇÃO DE PLENO ATENDIMENTO </w:t>
      </w:r>
      <w:r w:rsidRPr="001E53AE">
        <w:rPr>
          <w:b/>
          <w:bCs/>
          <w:sz w:val="21"/>
        </w:rPr>
        <w:lastRenderedPageBreak/>
        <w:t>AOS REQUISITOS DE HABILITAÇÃO, DA PROPOSTA E DOS DOCUMENTOS DE HABILITAÇÃO.</w:t>
      </w:r>
    </w:p>
    <w:p w14:paraId="12097F67" w14:textId="77777777" w:rsidR="001E53AE" w:rsidRDefault="001E53AE" w:rsidP="001E53AE">
      <w:pPr>
        <w:ind w:left="213" w:right="570"/>
        <w:jc w:val="both"/>
        <w:rPr>
          <w:sz w:val="21"/>
        </w:rPr>
      </w:pPr>
    </w:p>
    <w:p w14:paraId="10A6C13F" w14:textId="7ED37A58" w:rsidR="001E53AE" w:rsidRPr="001E53AE" w:rsidRDefault="001E53AE" w:rsidP="001E53AE">
      <w:pPr>
        <w:ind w:left="213" w:right="570"/>
        <w:jc w:val="both"/>
        <w:rPr>
          <w:sz w:val="21"/>
        </w:rPr>
      </w:pPr>
      <w:r w:rsidRPr="001E53AE">
        <w:rPr>
          <w:sz w:val="21"/>
        </w:rPr>
        <w:t>5.1.</w:t>
      </w:r>
      <w:r w:rsidRPr="001E53AE">
        <w:rPr>
          <w:sz w:val="21"/>
        </w:rPr>
        <w:tab/>
        <w:t>A Declaração de pleno atendimento aos requisitos de habilitação e inexistência de qualquer fato impeditivo à participação do presente Edital. A referida declaração deverá estar fora dos envelopes n.º 1 (Proposta) e n.º 2 (Habilitação).</w:t>
      </w:r>
    </w:p>
    <w:p w14:paraId="0F12AF36" w14:textId="77777777" w:rsidR="001E53AE" w:rsidRDefault="001E53AE" w:rsidP="001E53AE">
      <w:pPr>
        <w:ind w:left="213" w:right="570"/>
        <w:jc w:val="both"/>
        <w:rPr>
          <w:sz w:val="21"/>
        </w:rPr>
      </w:pPr>
    </w:p>
    <w:p w14:paraId="68505750" w14:textId="11694898" w:rsidR="001E53AE" w:rsidRPr="001E53AE" w:rsidRDefault="001E53AE" w:rsidP="001E53AE">
      <w:pPr>
        <w:ind w:left="213" w:right="570"/>
        <w:jc w:val="both"/>
        <w:rPr>
          <w:sz w:val="21"/>
        </w:rPr>
      </w:pPr>
      <w:r w:rsidRPr="001E53AE">
        <w:rPr>
          <w:sz w:val="21"/>
        </w:rPr>
        <w:t>5.2.</w:t>
      </w:r>
      <w:r w:rsidRPr="001E53AE">
        <w:rPr>
          <w:sz w:val="21"/>
        </w:rPr>
        <w:tab/>
        <w:t>A proposta e os documentos para habilitação deverão ser apresentados, separadamente, em 02 envelopes, fechados e indevassáveis, contendo em sua parte externa, além do nome do proponente, os seguintes dizeres:</w:t>
      </w:r>
    </w:p>
    <w:p w14:paraId="6D329890" w14:textId="77777777" w:rsidR="001E53AE" w:rsidRPr="001E53AE" w:rsidRDefault="001E53AE" w:rsidP="001E53AE">
      <w:pPr>
        <w:ind w:left="213" w:right="570"/>
        <w:jc w:val="both"/>
        <w:rPr>
          <w:sz w:val="21"/>
        </w:rPr>
      </w:pPr>
    </w:p>
    <w:p w14:paraId="37752726" w14:textId="77777777" w:rsidR="001E53AE" w:rsidRDefault="001E53AE" w:rsidP="001E53AE">
      <w:pPr>
        <w:ind w:left="213" w:right="570"/>
        <w:jc w:val="both"/>
        <w:rPr>
          <w:sz w:val="21"/>
        </w:rPr>
      </w:pPr>
      <w:r w:rsidRPr="001E53AE">
        <w:rPr>
          <w:sz w:val="21"/>
        </w:rPr>
        <w:t xml:space="preserve">À </w:t>
      </w:r>
      <w:r>
        <w:rPr>
          <w:sz w:val="21"/>
        </w:rPr>
        <w:t>PREFEITURA MUNICIPAL DE RIFAINA</w:t>
      </w:r>
    </w:p>
    <w:p w14:paraId="4913B9DC" w14:textId="5139F4E7" w:rsidR="001E53AE" w:rsidRPr="001E53AE" w:rsidRDefault="001E53AE" w:rsidP="001E53AE">
      <w:pPr>
        <w:ind w:left="213" w:right="570"/>
        <w:jc w:val="both"/>
        <w:rPr>
          <w:sz w:val="21"/>
        </w:rPr>
      </w:pPr>
      <w:r w:rsidRPr="001E53AE">
        <w:rPr>
          <w:sz w:val="21"/>
        </w:rPr>
        <w:t>ENVELOPE Nº 01 – PROPOSTA</w:t>
      </w:r>
    </w:p>
    <w:p w14:paraId="053E9659" w14:textId="0F9D325B" w:rsidR="001E53AE" w:rsidRDefault="001E53AE" w:rsidP="001E53AE">
      <w:pPr>
        <w:ind w:left="213" w:right="570"/>
        <w:jc w:val="both"/>
        <w:rPr>
          <w:sz w:val="21"/>
        </w:rPr>
      </w:pPr>
      <w:r w:rsidRPr="001E53AE">
        <w:rPr>
          <w:sz w:val="21"/>
        </w:rPr>
        <w:t xml:space="preserve">PREGÃO PRESENCIAL Nº </w:t>
      </w:r>
      <w:r w:rsidR="00CC4919">
        <w:rPr>
          <w:sz w:val="21"/>
        </w:rPr>
        <w:t>13</w:t>
      </w:r>
      <w:r w:rsidRPr="001E53AE">
        <w:rPr>
          <w:sz w:val="21"/>
        </w:rPr>
        <w:t>/202</w:t>
      </w:r>
      <w:r>
        <w:rPr>
          <w:sz w:val="21"/>
        </w:rPr>
        <w:t>3</w:t>
      </w:r>
    </w:p>
    <w:p w14:paraId="14CDF5FB" w14:textId="34189333" w:rsidR="001E53AE" w:rsidRPr="001E53AE" w:rsidRDefault="001E53AE" w:rsidP="001E53AE">
      <w:pPr>
        <w:ind w:left="213" w:right="570"/>
        <w:jc w:val="both"/>
        <w:rPr>
          <w:sz w:val="21"/>
        </w:rPr>
      </w:pPr>
      <w:r w:rsidRPr="001E53AE">
        <w:rPr>
          <w:sz w:val="21"/>
        </w:rPr>
        <w:t xml:space="preserve">PROCESSO Nº </w:t>
      </w:r>
      <w:r w:rsidR="00CC4919">
        <w:rPr>
          <w:sz w:val="21"/>
        </w:rPr>
        <w:t>32</w:t>
      </w:r>
      <w:r w:rsidRPr="001E53AE">
        <w:rPr>
          <w:sz w:val="21"/>
        </w:rPr>
        <w:t>/202</w:t>
      </w:r>
      <w:r>
        <w:rPr>
          <w:sz w:val="21"/>
        </w:rPr>
        <w:t>3</w:t>
      </w:r>
    </w:p>
    <w:p w14:paraId="3C62557B" w14:textId="77777777" w:rsidR="001E53AE" w:rsidRPr="001E53AE" w:rsidRDefault="001E53AE" w:rsidP="001E53AE">
      <w:pPr>
        <w:ind w:left="213" w:right="570"/>
        <w:jc w:val="both"/>
        <w:rPr>
          <w:sz w:val="21"/>
        </w:rPr>
      </w:pPr>
    </w:p>
    <w:p w14:paraId="4ED90532" w14:textId="77777777" w:rsidR="001E53AE" w:rsidRDefault="001E53AE" w:rsidP="001E53AE">
      <w:pPr>
        <w:ind w:left="213" w:right="570"/>
        <w:jc w:val="both"/>
        <w:rPr>
          <w:sz w:val="21"/>
        </w:rPr>
      </w:pPr>
      <w:r w:rsidRPr="001E53AE">
        <w:rPr>
          <w:sz w:val="21"/>
        </w:rPr>
        <w:t xml:space="preserve">À </w:t>
      </w:r>
      <w:r>
        <w:rPr>
          <w:sz w:val="21"/>
        </w:rPr>
        <w:t>PREFEITURA MUNICIPAL DE RIFAINA</w:t>
      </w:r>
    </w:p>
    <w:p w14:paraId="49E78D17" w14:textId="77777777" w:rsidR="001E53AE" w:rsidRDefault="001E53AE" w:rsidP="001E53AE">
      <w:pPr>
        <w:ind w:left="213" w:right="570"/>
        <w:jc w:val="both"/>
        <w:rPr>
          <w:sz w:val="21"/>
        </w:rPr>
      </w:pPr>
      <w:r w:rsidRPr="001E53AE">
        <w:rPr>
          <w:sz w:val="21"/>
        </w:rPr>
        <w:t>ENVELOPE Nº 02 – HABILITAÇÃO</w:t>
      </w:r>
    </w:p>
    <w:p w14:paraId="59CA1748" w14:textId="05C223F3" w:rsidR="001E53AE" w:rsidRDefault="001E53AE" w:rsidP="001E53AE">
      <w:pPr>
        <w:ind w:left="213" w:right="570"/>
        <w:jc w:val="both"/>
        <w:rPr>
          <w:sz w:val="21"/>
        </w:rPr>
      </w:pPr>
      <w:r w:rsidRPr="001E53AE">
        <w:rPr>
          <w:sz w:val="21"/>
        </w:rPr>
        <w:t xml:space="preserve">PREGÃO PRESENCIAL Nº </w:t>
      </w:r>
      <w:r w:rsidR="00CC4919">
        <w:rPr>
          <w:sz w:val="21"/>
        </w:rPr>
        <w:t>13</w:t>
      </w:r>
      <w:r w:rsidRPr="001E53AE">
        <w:rPr>
          <w:sz w:val="21"/>
        </w:rPr>
        <w:t>/202</w:t>
      </w:r>
      <w:r>
        <w:rPr>
          <w:sz w:val="21"/>
        </w:rPr>
        <w:t>3</w:t>
      </w:r>
    </w:p>
    <w:p w14:paraId="23762B79" w14:textId="3E271E78" w:rsidR="001E53AE" w:rsidRPr="001E53AE" w:rsidRDefault="001E53AE" w:rsidP="001E53AE">
      <w:pPr>
        <w:ind w:left="213" w:right="570"/>
        <w:jc w:val="both"/>
        <w:rPr>
          <w:sz w:val="21"/>
        </w:rPr>
      </w:pPr>
      <w:r w:rsidRPr="001E53AE">
        <w:rPr>
          <w:sz w:val="21"/>
        </w:rPr>
        <w:t xml:space="preserve">PROCESSO Nº </w:t>
      </w:r>
      <w:r w:rsidR="00CC4919">
        <w:rPr>
          <w:sz w:val="21"/>
        </w:rPr>
        <w:t>32</w:t>
      </w:r>
      <w:r w:rsidRPr="001E53AE">
        <w:rPr>
          <w:sz w:val="21"/>
        </w:rPr>
        <w:t>/202</w:t>
      </w:r>
      <w:r>
        <w:rPr>
          <w:sz w:val="21"/>
        </w:rPr>
        <w:t>3</w:t>
      </w:r>
    </w:p>
    <w:p w14:paraId="076E87FE" w14:textId="77777777" w:rsidR="001E53AE" w:rsidRPr="001E53AE" w:rsidRDefault="001E53AE" w:rsidP="001E53AE">
      <w:pPr>
        <w:ind w:left="213" w:right="570"/>
        <w:jc w:val="both"/>
        <w:rPr>
          <w:sz w:val="21"/>
        </w:rPr>
      </w:pPr>
    </w:p>
    <w:p w14:paraId="3663D63E" w14:textId="77777777" w:rsidR="001E53AE" w:rsidRPr="001E53AE" w:rsidRDefault="001E53AE" w:rsidP="001E53AE">
      <w:pPr>
        <w:ind w:left="213" w:right="570"/>
        <w:jc w:val="both"/>
        <w:rPr>
          <w:sz w:val="21"/>
        </w:rPr>
      </w:pPr>
      <w:r w:rsidRPr="001E53AE">
        <w:rPr>
          <w:sz w:val="21"/>
        </w:rPr>
        <w:t>5.2.1.</w:t>
      </w:r>
      <w:r w:rsidRPr="001E53AE">
        <w:rPr>
          <w:sz w:val="21"/>
        </w:rPr>
        <w:tab/>
        <w:t>A ausência dos dizeres, na parte externa, não constituirá motivo para desclassificação do licitante que poderá inserir as informações faltantes.</w:t>
      </w:r>
    </w:p>
    <w:p w14:paraId="09A67D2A" w14:textId="77777777" w:rsidR="001E53AE" w:rsidRDefault="001E53AE" w:rsidP="001E53AE">
      <w:pPr>
        <w:ind w:left="213" w:right="570"/>
        <w:jc w:val="both"/>
        <w:rPr>
          <w:sz w:val="21"/>
        </w:rPr>
      </w:pPr>
    </w:p>
    <w:p w14:paraId="2F1EE07E" w14:textId="52F7DB57" w:rsidR="001E53AE" w:rsidRPr="001E53AE" w:rsidRDefault="001E53AE" w:rsidP="001E53AE">
      <w:pPr>
        <w:ind w:left="213" w:right="570"/>
        <w:jc w:val="both"/>
        <w:rPr>
          <w:sz w:val="21"/>
        </w:rPr>
      </w:pPr>
      <w:r w:rsidRPr="001E53AE">
        <w:rPr>
          <w:sz w:val="21"/>
        </w:rPr>
        <w:t>5.3.</w:t>
      </w:r>
      <w:r w:rsidRPr="001E53AE">
        <w:rPr>
          <w:sz w:val="21"/>
        </w:rPr>
        <w:tab/>
        <w:t>Os envelopes nº 01 – Proposta e nº 02 – Habilitação deverão ser protocolados no Setor de Compras, impreterivelmente até às 09:00 horas. Não serão aceitos envelopes fora do horário determinado.</w:t>
      </w:r>
    </w:p>
    <w:p w14:paraId="0265B8C0" w14:textId="77777777" w:rsidR="001E53AE" w:rsidRDefault="001E53AE" w:rsidP="001E53AE">
      <w:pPr>
        <w:ind w:left="213" w:right="570"/>
        <w:jc w:val="both"/>
        <w:rPr>
          <w:sz w:val="21"/>
        </w:rPr>
      </w:pPr>
    </w:p>
    <w:p w14:paraId="4E96FEB1" w14:textId="531C5E97" w:rsidR="001E53AE" w:rsidRPr="001E53AE" w:rsidRDefault="001E53AE" w:rsidP="001E53AE">
      <w:pPr>
        <w:ind w:left="213" w:right="570"/>
        <w:jc w:val="both"/>
        <w:rPr>
          <w:sz w:val="21"/>
        </w:rPr>
      </w:pPr>
      <w:r w:rsidRPr="001E53AE">
        <w:rPr>
          <w:sz w:val="21"/>
        </w:rPr>
        <w:t>5.4.</w:t>
      </w:r>
      <w:r w:rsidRPr="001E53AE">
        <w:rPr>
          <w:sz w:val="21"/>
        </w:rPr>
        <w:tab/>
        <w:t>Caso eventualmente ocorra a abertura do envelope “01” – Habilitação antes do envelope “02” – Proposta, por falta de informação na parte externa dos envelopes, será aquele novamente fechado sem análise de seu conteúdo e rubricado o fecho por todos os presentes.</w:t>
      </w:r>
    </w:p>
    <w:p w14:paraId="645BE989" w14:textId="77777777" w:rsidR="001E53AE" w:rsidRDefault="001E53AE" w:rsidP="001E53AE">
      <w:pPr>
        <w:ind w:left="213" w:right="570"/>
        <w:jc w:val="both"/>
        <w:rPr>
          <w:sz w:val="21"/>
        </w:rPr>
      </w:pPr>
    </w:p>
    <w:p w14:paraId="6A5BA7D5" w14:textId="136D54D3" w:rsidR="001E53AE" w:rsidRDefault="001E53AE" w:rsidP="001E53AE">
      <w:pPr>
        <w:ind w:left="213" w:right="570"/>
        <w:jc w:val="both"/>
        <w:rPr>
          <w:sz w:val="21"/>
        </w:rPr>
      </w:pPr>
      <w:r w:rsidRPr="001E53AE">
        <w:rPr>
          <w:sz w:val="21"/>
        </w:rPr>
        <w:t>5.5.</w:t>
      </w:r>
      <w:r w:rsidRPr="001E53AE">
        <w:rPr>
          <w:sz w:val="21"/>
        </w:rPr>
        <w:tab/>
        <w:t>A proposta deverá ser elaborada em papel timbrado da empresa e redigida em língua portuguesa, salvo quando às expressões técnicas de uso corrente, com suas páginas numeradas sequencialmente, sem rasuras, emendas, borrões ou entrelinhas, ser datada e assinada pelo representante legal da licitante ou pelo procurador.</w:t>
      </w:r>
    </w:p>
    <w:p w14:paraId="416AB27E" w14:textId="354E7101" w:rsidR="001E53AE" w:rsidRDefault="001E53AE">
      <w:pPr>
        <w:ind w:left="213" w:right="570"/>
        <w:jc w:val="both"/>
        <w:rPr>
          <w:sz w:val="21"/>
        </w:rPr>
      </w:pPr>
    </w:p>
    <w:p w14:paraId="1BD920D2" w14:textId="77777777" w:rsidR="001E53AE" w:rsidRPr="001E53AE" w:rsidRDefault="001E53AE" w:rsidP="001E53AE">
      <w:pPr>
        <w:ind w:left="213" w:right="570"/>
        <w:jc w:val="both"/>
        <w:rPr>
          <w:sz w:val="21"/>
        </w:rPr>
      </w:pPr>
    </w:p>
    <w:p w14:paraId="73CCC911" w14:textId="77777777" w:rsidR="001E53AE" w:rsidRPr="001E53AE" w:rsidRDefault="001E53AE" w:rsidP="001E53AE">
      <w:pPr>
        <w:ind w:left="213" w:right="570"/>
        <w:jc w:val="both"/>
        <w:rPr>
          <w:sz w:val="21"/>
        </w:rPr>
      </w:pPr>
      <w:r w:rsidRPr="001E53AE">
        <w:rPr>
          <w:sz w:val="21"/>
        </w:rPr>
        <w:t>6.</w:t>
      </w:r>
      <w:r w:rsidRPr="001E53AE">
        <w:rPr>
          <w:sz w:val="21"/>
        </w:rPr>
        <w:tab/>
      </w:r>
      <w:r w:rsidRPr="001E53AE">
        <w:rPr>
          <w:b/>
          <w:bCs/>
          <w:sz w:val="21"/>
        </w:rPr>
        <w:t>DO CREDENCIAMENTO</w:t>
      </w:r>
    </w:p>
    <w:p w14:paraId="3D3DD8CF" w14:textId="77777777" w:rsidR="001E53AE" w:rsidRDefault="001E53AE" w:rsidP="001E53AE">
      <w:pPr>
        <w:ind w:left="213" w:right="570"/>
        <w:jc w:val="both"/>
        <w:rPr>
          <w:sz w:val="21"/>
        </w:rPr>
      </w:pPr>
    </w:p>
    <w:p w14:paraId="124A7489" w14:textId="619F744F" w:rsidR="001E53AE" w:rsidRPr="001E53AE" w:rsidRDefault="001E53AE" w:rsidP="001E53AE">
      <w:pPr>
        <w:ind w:left="213" w:right="570"/>
        <w:jc w:val="both"/>
        <w:rPr>
          <w:sz w:val="21"/>
        </w:rPr>
      </w:pPr>
      <w:r w:rsidRPr="001E53AE">
        <w:rPr>
          <w:sz w:val="21"/>
        </w:rPr>
        <w:t>6.1.</w:t>
      </w:r>
      <w:r w:rsidRPr="001E53AE">
        <w:rPr>
          <w:sz w:val="21"/>
        </w:rPr>
        <w:tab/>
        <w:t>No dia, hora e local estipulados neste edital, os licitantes deverão estar representados por agentes credenciados através dos seguintes documentos:</w:t>
      </w:r>
    </w:p>
    <w:p w14:paraId="4D6559DA" w14:textId="77777777" w:rsidR="001E53AE" w:rsidRPr="001E53AE" w:rsidRDefault="001E53AE" w:rsidP="001E53AE">
      <w:pPr>
        <w:ind w:left="213" w:right="570"/>
        <w:jc w:val="both"/>
        <w:rPr>
          <w:sz w:val="21"/>
        </w:rPr>
      </w:pPr>
      <w:r w:rsidRPr="001E53AE">
        <w:rPr>
          <w:sz w:val="21"/>
        </w:rPr>
        <w:t>6.1.1.</w:t>
      </w:r>
      <w:r w:rsidRPr="001E53AE">
        <w:rPr>
          <w:sz w:val="21"/>
        </w:rPr>
        <w:tab/>
        <w:t>tratando-se de representante legal, o estatuto social, o contrato social ou outro documento de registro comercial, registrado na Junta Comercial, no qual estejam expressos seus poderes para exercer direitos e assumir obrigações em decorrência de tal investidura.</w:t>
      </w:r>
    </w:p>
    <w:p w14:paraId="1307C13C" w14:textId="63EDE2FE" w:rsidR="001E53AE" w:rsidRPr="001E53AE" w:rsidRDefault="001E53AE" w:rsidP="001E53AE">
      <w:pPr>
        <w:ind w:left="213" w:right="570"/>
        <w:jc w:val="both"/>
        <w:rPr>
          <w:sz w:val="21"/>
        </w:rPr>
      </w:pPr>
      <w:r w:rsidRPr="001E53AE">
        <w:rPr>
          <w:sz w:val="21"/>
        </w:rPr>
        <w:t>6.1.2.</w:t>
      </w:r>
      <w:r w:rsidRPr="001E53AE">
        <w:rPr>
          <w:sz w:val="21"/>
        </w:rPr>
        <w:tab/>
        <w:t xml:space="preserve">tratando-se de procurador, o instrumento de procuração público ou particular do qual constem poderes específicos para formular lances, negociar preços, interpor recursos e desistir de sua interposição e praticar todos os demais atos pertinentes ao certame, acompanhado do correspondente documento, dentre os indicados no item 6.1.1. </w:t>
      </w:r>
      <w:r w:rsidRPr="001E53AE">
        <w:rPr>
          <w:sz w:val="21"/>
        </w:rPr>
        <w:lastRenderedPageBreak/>
        <w:t>que comprove poderes do mandante para a outorga.</w:t>
      </w:r>
    </w:p>
    <w:p w14:paraId="40624D65" w14:textId="77777777" w:rsidR="001E53AE" w:rsidRDefault="001E53AE" w:rsidP="001E53AE">
      <w:pPr>
        <w:ind w:left="213" w:right="570"/>
        <w:jc w:val="both"/>
        <w:rPr>
          <w:sz w:val="21"/>
        </w:rPr>
      </w:pPr>
    </w:p>
    <w:p w14:paraId="2B8CD791" w14:textId="382A0DDB" w:rsidR="001E53AE" w:rsidRPr="001E53AE" w:rsidRDefault="001E53AE" w:rsidP="001E53AE">
      <w:pPr>
        <w:ind w:left="213" w:right="570"/>
        <w:jc w:val="both"/>
        <w:rPr>
          <w:sz w:val="21"/>
        </w:rPr>
      </w:pPr>
      <w:r w:rsidRPr="001E53AE">
        <w:rPr>
          <w:sz w:val="21"/>
        </w:rPr>
        <w:t>6.2.</w:t>
      </w:r>
      <w:r w:rsidRPr="001E53AE">
        <w:rPr>
          <w:sz w:val="21"/>
        </w:rPr>
        <w:tab/>
        <w:t>O representante legal e o procurador deverão identificar-se exibindo documento oficial que contenha foto.</w:t>
      </w:r>
    </w:p>
    <w:p w14:paraId="2EDDB287" w14:textId="77777777" w:rsidR="001E53AE" w:rsidRDefault="001E53AE" w:rsidP="001E53AE">
      <w:pPr>
        <w:ind w:left="213" w:right="570"/>
        <w:jc w:val="both"/>
        <w:rPr>
          <w:sz w:val="21"/>
        </w:rPr>
      </w:pPr>
    </w:p>
    <w:p w14:paraId="55369510" w14:textId="163FF66F" w:rsidR="001E53AE" w:rsidRPr="001E53AE" w:rsidRDefault="001E53AE" w:rsidP="001E53AE">
      <w:pPr>
        <w:ind w:left="213" w:right="570"/>
        <w:jc w:val="both"/>
        <w:rPr>
          <w:sz w:val="21"/>
        </w:rPr>
      </w:pPr>
      <w:r w:rsidRPr="001E53AE">
        <w:rPr>
          <w:sz w:val="21"/>
        </w:rPr>
        <w:t>6.3.</w:t>
      </w:r>
      <w:r w:rsidRPr="001E53AE">
        <w:rPr>
          <w:sz w:val="21"/>
        </w:rPr>
        <w:tab/>
        <w:t>Termo de Credenciamento, conforme modelo constante do Anexo IV do Edital.</w:t>
      </w:r>
    </w:p>
    <w:p w14:paraId="23EB09B1" w14:textId="77777777" w:rsidR="001E53AE" w:rsidRDefault="001E53AE" w:rsidP="001E53AE">
      <w:pPr>
        <w:ind w:left="213" w:right="570"/>
        <w:jc w:val="both"/>
        <w:rPr>
          <w:sz w:val="21"/>
        </w:rPr>
      </w:pPr>
    </w:p>
    <w:p w14:paraId="2A017A47" w14:textId="0A16B359" w:rsidR="001E53AE" w:rsidRPr="001E53AE" w:rsidRDefault="001E53AE" w:rsidP="001E53AE">
      <w:pPr>
        <w:ind w:left="213" w:right="570"/>
        <w:jc w:val="both"/>
        <w:rPr>
          <w:sz w:val="21"/>
        </w:rPr>
      </w:pPr>
      <w:r w:rsidRPr="001E53AE">
        <w:rPr>
          <w:sz w:val="21"/>
        </w:rPr>
        <w:t>6.4.</w:t>
      </w:r>
      <w:r w:rsidRPr="001E53AE">
        <w:rPr>
          <w:sz w:val="21"/>
        </w:rPr>
        <w:tab/>
        <w:t>Declaração de que a proponente cumpre os requisitos de habilitação, modelo constante no Anexo V do Edital.</w:t>
      </w:r>
    </w:p>
    <w:p w14:paraId="3E1D46CA" w14:textId="77777777" w:rsidR="001E53AE" w:rsidRDefault="001E53AE" w:rsidP="001E53AE">
      <w:pPr>
        <w:ind w:left="213" w:right="570"/>
        <w:jc w:val="both"/>
        <w:rPr>
          <w:sz w:val="21"/>
        </w:rPr>
      </w:pPr>
    </w:p>
    <w:p w14:paraId="15BCCC1D" w14:textId="0ADF9329" w:rsidR="001E53AE" w:rsidRPr="001E53AE" w:rsidRDefault="001E53AE" w:rsidP="001E53AE">
      <w:pPr>
        <w:ind w:left="213" w:right="570"/>
        <w:jc w:val="both"/>
        <w:rPr>
          <w:sz w:val="21"/>
        </w:rPr>
      </w:pPr>
      <w:r w:rsidRPr="001E53AE">
        <w:rPr>
          <w:sz w:val="21"/>
        </w:rPr>
        <w:t>6.5.</w:t>
      </w:r>
      <w:r w:rsidRPr="001E53AE">
        <w:rPr>
          <w:sz w:val="21"/>
        </w:rPr>
        <w:tab/>
        <w:t>Declaração de que a proponente enquadra-se no regime ME/EPP/COOP, modelo “C” constante do Anexo II do Edital ou documento oficial que comprove esse enquadramento.</w:t>
      </w:r>
    </w:p>
    <w:p w14:paraId="06EF319B" w14:textId="77777777" w:rsidR="001E53AE" w:rsidRPr="001E53AE" w:rsidRDefault="001E53AE" w:rsidP="001E53AE">
      <w:pPr>
        <w:ind w:left="213" w:right="570"/>
        <w:jc w:val="both"/>
        <w:rPr>
          <w:sz w:val="21"/>
        </w:rPr>
      </w:pPr>
      <w:r w:rsidRPr="001E53AE">
        <w:rPr>
          <w:sz w:val="21"/>
        </w:rPr>
        <w:t>6.5.1.</w:t>
      </w:r>
      <w:r w:rsidRPr="001E53AE">
        <w:rPr>
          <w:sz w:val="21"/>
        </w:rPr>
        <w:tab/>
        <w:t>A não apresentação do documento constante do item 6.5. no momento do credenciamento implicará na desistência dos benefícios previstos na Lei Complementar nº 123/06 e Art. 34 da Lei Federal nº 11488/07.</w:t>
      </w:r>
    </w:p>
    <w:p w14:paraId="7AB064A3" w14:textId="77777777" w:rsidR="001E53AE" w:rsidRDefault="001E53AE" w:rsidP="001E53AE">
      <w:pPr>
        <w:ind w:left="213" w:right="570"/>
        <w:jc w:val="both"/>
        <w:rPr>
          <w:sz w:val="21"/>
        </w:rPr>
      </w:pPr>
    </w:p>
    <w:p w14:paraId="214EBC36" w14:textId="04318462" w:rsidR="001E53AE" w:rsidRPr="001E53AE" w:rsidRDefault="001E53AE" w:rsidP="001E53AE">
      <w:pPr>
        <w:ind w:left="213" w:right="570"/>
        <w:jc w:val="both"/>
        <w:rPr>
          <w:sz w:val="21"/>
        </w:rPr>
      </w:pPr>
      <w:r w:rsidRPr="001E53AE">
        <w:rPr>
          <w:sz w:val="21"/>
        </w:rPr>
        <w:t>6.6.</w:t>
      </w:r>
      <w:r w:rsidRPr="001E53AE">
        <w:rPr>
          <w:sz w:val="21"/>
        </w:rPr>
        <w:tab/>
        <w:t>Será admitido apenas 01 (um) representante para cada licitante credenciado, sendo que cada um dele poderá representar apenas uma credenciada.</w:t>
      </w:r>
    </w:p>
    <w:p w14:paraId="2E478DDD" w14:textId="77777777" w:rsidR="001E53AE" w:rsidRDefault="001E53AE" w:rsidP="001E53AE">
      <w:pPr>
        <w:ind w:left="213" w:right="570"/>
        <w:jc w:val="both"/>
        <w:rPr>
          <w:sz w:val="21"/>
        </w:rPr>
      </w:pPr>
    </w:p>
    <w:p w14:paraId="6497203B" w14:textId="5C11B487" w:rsidR="001E53AE" w:rsidRPr="001E53AE" w:rsidRDefault="001E53AE" w:rsidP="001E53AE">
      <w:pPr>
        <w:ind w:left="213" w:right="570"/>
        <w:jc w:val="both"/>
        <w:rPr>
          <w:sz w:val="21"/>
        </w:rPr>
      </w:pPr>
      <w:r w:rsidRPr="001E53AE">
        <w:rPr>
          <w:sz w:val="21"/>
        </w:rPr>
        <w:t>6.7.</w:t>
      </w:r>
      <w:r w:rsidRPr="001E53AE">
        <w:rPr>
          <w:sz w:val="21"/>
        </w:rPr>
        <w:tab/>
        <w:t>A não apresentação do documento de credenciamento não será motivo para desclassificação ou inabilitação do licitante, sendo que a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da menor taxa de administração.</w:t>
      </w:r>
    </w:p>
    <w:p w14:paraId="27D321B5" w14:textId="77777777" w:rsidR="001E53AE" w:rsidRDefault="001E53AE" w:rsidP="001E53AE">
      <w:pPr>
        <w:ind w:left="213" w:right="570"/>
        <w:jc w:val="both"/>
        <w:rPr>
          <w:sz w:val="21"/>
        </w:rPr>
      </w:pPr>
    </w:p>
    <w:p w14:paraId="14BC759E" w14:textId="0A1A2391" w:rsidR="001E53AE" w:rsidRPr="001E53AE" w:rsidRDefault="001E53AE" w:rsidP="001E53AE">
      <w:pPr>
        <w:ind w:left="213" w:right="570"/>
        <w:jc w:val="both"/>
        <w:rPr>
          <w:sz w:val="21"/>
        </w:rPr>
      </w:pPr>
      <w:r w:rsidRPr="001E53AE">
        <w:rPr>
          <w:sz w:val="21"/>
        </w:rPr>
        <w:t>6.8.</w:t>
      </w:r>
      <w:r w:rsidRPr="001E53AE">
        <w:rPr>
          <w:sz w:val="21"/>
        </w:rPr>
        <w:tab/>
        <w:t>Os documentos supra referidos poderão ser apresentados no original ou por qualquer processo de</w:t>
      </w:r>
    </w:p>
    <w:p w14:paraId="1CF8DD62" w14:textId="77777777" w:rsidR="001E53AE" w:rsidRPr="001E53AE" w:rsidRDefault="001E53AE" w:rsidP="001E53AE">
      <w:pPr>
        <w:ind w:left="213" w:right="570"/>
        <w:jc w:val="both"/>
        <w:rPr>
          <w:sz w:val="21"/>
        </w:rPr>
      </w:pPr>
      <w:r w:rsidRPr="001E53AE">
        <w:rPr>
          <w:sz w:val="21"/>
        </w:rPr>
        <w:t>cópia autenticada e serão retidos, pelo Pregoeiro, para oportuna juntada no processo administrativo pertinente à presente licitação.</w:t>
      </w:r>
    </w:p>
    <w:p w14:paraId="277C7C87" w14:textId="77777777" w:rsidR="001E53AE" w:rsidRDefault="001E53AE" w:rsidP="001E53AE">
      <w:pPr>
        <w:ind w:left="213" w:right="570"/>
        <w:jc w:val="both"/>
        <w:rPr>
          <w:sz w:val="21"/>
        </w:rPr>
      </w:pPr>
    </w:p>
    <w:p w14:paraId="1251A7CF" w14:textId="69C0E0C9" w:rsidR="001E53AE" w:rsidRPr="001E53AE" w:rsidRDefault="001E53AE" w:rsidP="001E53AE">
      <w:pPr>
        <w:ind w:left="213" w:right="570"/>
        <w:jc w:val="both"/>
        <w:rPr>
          <w:sz w:val="21"/>
        </w:rPr>
      </w:pPr>
      <w:r w:rsidRPr="001E53AE">
        <w:rPr>
          <w:sz w:val="21"/>
        </w:rPr>
        <w:t>6.9.</w:t>
      </w:r>
      <w:r w:rsidRPr="001E53AE">
        <w:rPr>
          <w:sz w:val="21"/>
        </w:rPr>
        <w:tab/>
        <w:t>A ausência ou substituição do credenciado, após o início do certame, só será permitida com a autorização do Pregoeiro.</w:t>
      </w:r>
    </w:p>
    <w:p w14:paraId="31CE7E7D" w14:textId="2B8BCAED" w:rsidR="001E53AE" w:rsidRDefault="001E53AE">
      <w:pPr>
        <w:ind w:left="213" w:right="570"/>
        <w:jc w:val="both"/>
        <w:rPr>
          <w:sz w:val="21"/>
        </w:rPr>
      </w:pPr>
    </w:p>
    <w:p w14:paraId="7236F38B" w14:textId="77777777" w:rsidR="001E53AE" w:rsidRPr="001E53AE" w:rsidRDefault="001E53AE" w:rsidP="001E53AE">
      <w:pPr>
        <w:ind w:left="213" w:right="570"/>
        <w:jc w:val="both"/>
        <w:rPr>
          <w:sz w:val="21"/>
        </w:rPr>
      </w:pPr>
    </w:p>
    <w:p w14:paraId="412A0AEA" w14:textId="77777777" w:rsidR="001E53AE" w:rsidRPr="001E53AE" w:rsidRDefault="001E53AE" w:rsidP="001E53AE">
      <w:pPr>
        <w:ind w:left="213" w:right="570"/>
        <w:jc w:val="both"/>
        <w:rPr>
          <w:sz w:val="21"/>
        </w:rPr>
      </w:pPr>
      <w:r w:rsidRPr="001E53AE">
        <w:rPr>
          <w:sz w:val="21"/>
        </w:rPr>
        <w:t>7.</w:t>
      </w:r>
      <w:r w:rsidRPr="001E53AE">
        <w:rPr>
          <w:sz w:val="21"/>
        </w:rPr>
        <w:tab/>
      </w:r>
      <w:r w:rsidRPr="001E53AE">
        <w:rPr>
          <w:b/>
          <w:bCs/>
          <w:sz w:val="21"/>
        </w:rPr>
        <w:t>DO CONTEÚDO DOS ENVELOPES</w:t>
      </w:r>
    </w:p>
    <w:p w14:paraId="02CE2179" w14:textId="77777777" w:rsidR="001E53AE" w:rsidRDefault="001E53AE" w:rsidP="001E53AE">
      <w:pPr>
        <w:ind w:left="213" w:right="570"/>
        <w:jc w:val="both"/>
        <w:rPr>
          <w:sz w:val="21"/>
        </w:rPr>
      </w:pPr>
    </w:p>
    <w:p w14:paraId="04F190BF" w14:textId="5DAE4D08" w:rsidR="001E53AE" w:rsidRPr="001E53AE" w:rsidRDefault="001E53AE" w:rsidP="001E53AE">
      <w:pPr>
        <w:ind w:left="213" w:right="570"/>
        <w:jc w:val="both"/>
        <w:rPr>
          <w:sz w:val="21"/>
        </w:rPr>
      </w:pPr>
      <w:r w:rsidRPr="001E53AE">
        <w:rPr>
          <w:sz w:val="21"/>
        </w:rPr>
        <w:t>7.1.</w:t>
      </w:r>
      <w:r w:rsidRPr="001E53AE">
        <w:rPr>
          <w:sz w:val="21"/>
        </w:rPr>
        <w:tab/>
        <w:t>O Envelope “01” – Proposta, deverá conter a Proposta do licitante, de acordo com o disposto no item 8 deste edital.</w:t>
      </w:r>
    </w:p>
    <w:p w14:paraId="0A1B1E64" w14:textId="77777777" w:rsidR="001E53AE" w:rsidRDefault="001E53AE" w:rsidP="001E53AE">
      <w:pPr>
        <w:ind w:left="213" w:right="570"/>
        <w:jc w:val="both"/>
        <w:rPr>
          <w:sz w:val="21"/>
        </w:rPr>
      </w:pPr>
    </w:p>
    <w:p w14:paraId="424AABC7" w14:textId="38E6D235" w:rsidR="001E53AE" w:rsidRPr="001E53AE" w:rsidRDefault="001E53AE" w:rsidP="001E53AE">
      <w:pPr>
        <w:ind w:left="213" w:right="570"/>
        <w:jc w:val="both"/>
        <w:rPr>
          <w:sz w:val="21"/>
        </w:rPr>
      </w:pPr>
      <w:r w:rsidRPr="001E53AE">
        <w:rPr>
          <w:sz w:val="21"/>
        </w:rPr>
        <w:t>7.2.</w:t>
      </w:r>
      <w:r w:rsidRPr="001E53AE">
        <w:rPr>
          <w:sz w:val="21"/>
        </w:rPr>
        <w:tab/>
        <w:t>O Envelope “02” – Habilitação, deverá conter a documentação de que trata o item 9 deste edital.</w:t>
      </w:r>
    </w:p>
    <w:p w14:paraId="5F59AF4B" w14:textId="77777777" w:rsidR="001E53AE" w:rsidRDefault="001E53AE" w:rsidP="001E53AE">
      <w:pPr>
        <w:ind w:left="213" w:right="570"/>
        <w:jc w:val="both"/>
        <w:rPr>
          <w:sz w:val="21"/>
        </w:rPr>
      </w:pPr>
    </w:p>
    <w:p w14:paraId="1349CE63" w14:textId="434D212B" w:rsidR="001E53AE" w:rsidRPr="001E53AE" w:rsidRDefault="001E53AE" w:rsidP="001E53AE">
      <w:pPr>
        <w:ind w:left="213" w:right="570"/>
        <w:jc w:val="both"/>
        <w:rPr>
          <w:sz w:val="21"/>
        </w:rPr>
      </w:pPr>
      <w:r w:rsidRPr="001E53AE">
        <w:rPr>
          <w:sz w:val="21"/>
        </w:rPr>
        <w:t>7.</w:t>
      </w:r>
      <w:r>
        <w:rPr>
          <w:sz w:val="21"/>
        </w:rPr>
        <w:t>3</w:t>
      </w:r>
      <w:r w:rsidRPr="001E53AE">
        <w:rPr>
          <w:sz w:val="21"/>
        </w:rPr>
        <w:t>.</w:t>
      </w:r>
      <w:r w:rsidRPr="001E53AE">
        <w:rPr>
          <w:sz w:val="21"/>
        </w:rPr>
        <w:tab/>
        <w:t xml:space="preserve">A </w:t>
      </w:r>
      <w:r>
        <w:rPr>
          <w:sz w:val="21"/>
        </w:rPr>
        <w:t>PREFEITURA MUNICIPAL DE RIFAINA</w:t>
      </w:r>
      <w:r w:rsidRPr="001E53AE">
        <w:rPr>
          <w:sz w:val="21"/>
        </w:rPr>
        <w:t xml:space="preserve"> não se responsabilizará por envelopes de “Proposta de Preços” e de “Documentação de Habilitação” que não sejam entregues ao Pregoeiro, até a data e horários definidos neste Edital.</w:t>
      </w:r>
    </w:p>
    <w:p w14:paraId="2FC2E705" w14:textId="77777777" w:rsidR="001E53AE" w:rsidRDefault="001E53AE" w:rsidP="001E53AE">
      <w:pPr>
        <w:ind w:left="213" w:right="570"/>
        <w:jc w:val="both"/>
        <w:rPr>
          <w:sz w:val="21"/>
        </w:rPr>
      </w:pPr>
    </w:p>
    <w:p w14:paraId="117F5A0D" w14:textId="35657198" w:rsidR="001E53AE" w:rsidRPr="001E53AE" w:rsidRDefault="001E53AE" w:rsidP="001E53AE">
      <w:pPr>
        <w:ind w:left="213" w:right="570"/>
        <w:jc w:val="both"/>
        <w:rPr>
          <w:sz w:val="21"/>
        </w:rPr>
      </w:pPr>
      <w:r w:rsidRPr="001E53AE">
        <w:rPr>
          <w:sz w:val="21"/>
        </w:rPr>
        <w:t>7.</w:t>
      </w:r>
      <w:r>
        <w:rPr>
          <w:sz w:val="21"/>
        </w:rPr>
        <w:t>4</w:t>
      </w:r>
      <w:r w:rsidRPr="001E53AE">
        <w:rPr>
          <w:sz w:val="21"/>
        </w:rPr>
        <w:t>.</w:t>
      </w:r>
      <w:r w:rsidRPr="001E53AE">
        <w:rPr>
          <w:sz w:val="21"/>
        </w:rPr>
        <w:tab/>
        <w:t xml:space="preserve">A proposta de preços, na qual deverá constar o percentual de taxa de administração ofertado, VEDADA COBRANÇA DE TAXA NEGATIVA, deverá estar redigida em Língua </w:t>
      </w:r>
      <w:r w:rsidRPr="001E53AE">
        <w:rPr>
          <w:sz w:val="21"/>
        </w:rPr>
        <w:lastRenderedPageBreak/>
        <w:t>Portuguesa (admitida expressões em língua estrangeira, desde que sejam de uso corrente e consagrado), impressa por meio computacional, em papel timbrado.</w:t>
      </w:r>
    </w:p>
    <w:p w14:paraId="2CF4ABDB" w14:textId="4171CE85" w:rsidR="001E53AE" w:rsidRDefault="001E53AE">
      <w:pPr>
        <w:ind w:left="213" w:right="570"/>
        <w:jc w:val="both"/>
        <w:rPr>
          <w:sz w:val="21"/>
        </w:rPr>
      </w:pPr>
    </w:p>
    <w:p w14:paraId="526F0887" w14:textId="77777777" w:rsidR="001E53AE" w:rsidRPr="001E53AE" w:rsidRDefault="001E53AE" w:rsidP="001E53AE">
      <w:pPr>
        <w:ind w:left="213" w:right="570"/>
        <w:jc w:val="both"/>
        <w:rPr>
          <w:sz w:val="21"/>
        </w:rPr>
      </w:pPr>
    </w:p>
    <w:p w14:paraId="08A6FF35" w14:textId="77777777" w:rsidR="001E53AE" w:rsidRPr="001E53AE" w:rsidRDefault="001E53AE" w:rsidP="001E53AE">
      <w:pPr>
        <w:ind w:left="213" w:right="570"/>
        <w:jc w:val="both"/>
        <w:rPr>
          <w:sz w:val="21"/>
        </w:rPr>
      </w:pPr>
      <w:r w:rsidRPr="001E53AE">
        <w:rPr>
          <w:sz w:val="21"/>
        </w:rPr>
        <w:t>8.</w:t>
      </w:r>
      <w:r w:rsidRPr="001E53AE">
        <w:rPr>
          <w:sz w:val="21"/>
        </w:rPr>
        <w:tab/>
      </w:r>
      <w:r w:rsidRPr="001E53AE">
        <w:rPr>
          <w:b/>
          <w:bCs/>
          <w:sz w:val="21"/>
        </w:rPr>
        <w:t>DO CONTEÚDO DO ENVELOPE PROPOSTA</w:t>
      </w:r>
    </w:p>
    <w:p w14:paraId="1EE9EC22" w14:textId="77777777" w:rsidR="001E53AE" w:rsidRDefault="001E53AE" w:rsidP="001E53AE">
      <w:pPr>
        <w:ind w:left="213" w:right="570"/>
        <w:jc w:val="both"/>
        <w:rPr>
          <w:sz w:val="21"/>
        </w:rPr>
      </w:pPr>
    </w:p>
    <w:p w14:paraId="6B21C5A4" w14:textId="3DD35478" w:rsidR="001E53AE" w:rsidRPr="001E53AE" w:rsidRDefault="001E53AE" w:rsidP="001E53AE">
      <w:pPr>
        <w:ind w:left="213" w:right="570"/>
        <w:jc w:val="both"/>
        <w:rPr>
          <w:sz w:val="21"/>
        </w:rPr>
      </w:pPr>
      <w:r w:rsidRPr="001E53AE">
        <w:rPr>
          <w:sz w:val="21"/>
        </w:rPr>
        <w:t>8.1.</w:t>
      </w:r>
      <w:r w:rsidRPr="001E53AE">
        <w:rPr>
          <w:sz w:val="21"/>
        </w:rPr>
        <w:tab/>
      </w:r>
      <w:r w:rsidRPr="001E53AE">
        <w:rPr>
          <w:sz w:val="21"/>
        </w:rPr>
        <w:tab/>
        <w:t>As propostas deverão ser impressas e apresentadas em envelope lacrado e indevassável identificado como Envelope nº 1, em papel timbrado da empresa, redigida com clareza em língua portuguesa, salvo quanto a expressões técnicas de uso corrente, sem alternativas, sem emendas, sem rasuras ou entrelinhas, devidamente datadas e assinadas na última folha e rubricadas nas</w:t>
      </w:r>
      <w:r>
        <w:rPr>
          <w:sz w:val="21"/>
        </w:rPr>
        <w:t xml:space="preserve"> </w:t>
      </w:r>
      <w:r w:rsidRPr="001E53AE">
        <w:rPr>
          <w:sz w:val="21"/>
        </w:rPr>
        <w:t>demais pelo representante legal da licitante ou pelo procurador com todas as suas folhas numeradas sequencialmente e, devendo constar:</w:t>
      </w:r>
    </w:p>
    <w:p w14:paraId="09A82456" w14:textId="77777777" w:rsidR="001E53AE" w:rsidRPr="001E53AE" w:rsidRDefault="001E53AE" w:rsidP="001E53AE">
      <w:pPr>
        <w:ind w:left="213" w:right="570"/>
        <w:jc w:val="both"/>
        <w:rPr>
          <w:sz w:val="21"/>
        </w:rPr>
      </w:pPr>
      <w:r w:rsidRPr="001E53AE">
        <w:rPr>
          <w:sz w:val="21"/>
        </w:rPr>
        <w:t>a)</w:t>
      </w:r>
      <w:r w:rsidRPr="001E53AE">
        <w:rPr>
          <w:sz w:val="21"/>
        </w:rPr>
        <w:tab/>
        <w:t>Número do PREGÃO PRESENCIAL;</w:t>
      </w:r>
    </w:p>
    <w:p w14:paraId="12869F2F" w14:textId="77777777" w:rsidR="001E53AE" w:rsidRPr="001E53AE" w:rsidRDefault="001E53AE" w:rsidP="001E53AE">
      <w:pPr>
        <w:ind w:left="213" w:right="570"/>
        <w:jc w:val="both"/>
        <w:rPr>
          <w:sz w:val="21"/>
        </w:rPr>
      </w:pPr>
      <w:r w:rsidRPr="001E53AE">
        <w:rPr>
          <w:sz w:val="21"/>
        </w:rPr>
        <w:t>b)</w:t>
      </w:r>
      <w:r w:rsidRPr="001E53AE">
        <w:rPr>
          <w:sz w:val="21"/>
        </w:rPr>
        <w:tab/>
        <w:t>Número do PROCESSO;</w:t>
      </w:r>
    </w:p>
    <w:p w14:paraId="51957A6E" w14:textId="77777777" w:rsidR="001E53AE" w:rsidRPr="001E53AE" w:rsidRDefault="001E53AE" w:rsidP="001E53AE">
      <w:pPr>
        <w:ind w:left="213" w:right="570"/>
        <w:jc w:val="both"/>
        <w:rPr>
          <w:sz w:val="21"/>
        </w:rPr>
      </w:pPr>
      <w:r w:rsidRPr="001E53AE">
        <w:rPr>
          <w:sz w:val="21"/>
        </w:rPr>
        <w:t>c)</w:t>
      </w:r>
      <w:r w:rsidRPr="001E53AE">
        <w:rPr>
          <w:sz w:val="21"/>
        </w:rPr>
        <w:tab/>
        <w:t>OBJETO;</w:t>
      </w:r>
    </w:p>
    <w:p w14:paraId="6E86BC2E" w14:textId="77777777" w:rsidR="001E53AE" w:rsidRPr="001E53AE" w:rsidRDefault="001E53AE" w:rsidP="001E53AE">
      <w:pPr>
        <w:ind w:left="213" w:right="570"/>
        <w:jc w:val="both"/>
        <w:rPr>
          <w:sz w:val="21"/>
        </w:rPr>
      </w:pPr>
      <w:r w:rsidRPr="001E53AE">
        <w:rPr>
          <w:sz w:val="21"/>
        </w:rPr>
        <w:t>d)</w:t>
      </w:r>
      <w:r w:rsidRPr="001E53AE">
        <w:rPr>
          <w:sz w:val="21"/>
        </w:rPr>
        <w:tab/>
        <w:t>Razão Social;</w:t>
      </w:r>
    </w:p>
    <w:p w14:paraId="41EE11F8" w14:textId="77777777" w:rsidR="001E53AE" w:rsidRPr="001E53AE" w:rsidRDefault="001E53AE" w:rsidP="001E53AE">
      <w:pPr>
        <w:ind w:left="213" w:right="570"/>
        <w:jc w:val="both"/>
        <w:rPr>
          <w:sz w:val="21"/>
        </w:rPr>
      </w:pPr>
      <w:r w:rsidRPr="001E53AE">
        <w:rPr>
          <w:sz w:val="21"/>
        </w:rPr>
        <w:t>e)</w:t>
      </w:r>
      <w:r w:rsidRPr="001E53AE">
        <w:rPr>
          <w:sz w:val="21"/>
        </w:rPr>
        <w:tab/>
        <w:t>Número do CNPJ;</w:t>
      </w:r>
    </w:p>
    <w:p w14:paraId="6534283D" w14:textId="77777777" w:rsidR="001E53AE" w:rsidRPr="001E53AE" w:rsidRDefault="001E53AE" w:rsidP="001E53AE">
      <w:pPr>
        <w:ind w:left="213" w:right="570"/>
        <w:jc w:val="both"/>
        <w:rPr>
          <w:sz w:val="21"/>
        </w:rPr>
      </w:pPr>
      <w:r w:rsidRPr="001E53AE">
        <w:rPr>
          <w:sz w:val="21"/>
        </w:rPr>
        <w:t>f)</w:t>
      </w:r>
      <w:r w:rsidRPr="001E53AE">
        <w:rPr>
          <w:sz w:val="21"/>
        </w:rPr>
        <w:tab/>
        <w:t>Número da Inscrição MUNICIPAL;</w:t>
      </w:r>
    </w:p>
    <w:p w14:paraId="1CF8A180" w14:textId="77777777" w:rsidR="001E53AE" w:rsidRPr="001E53AE" w:rsidRDefault="001E53AE" w:rsidP="001E53AE">
      <w:pPr>
        <w:ind w:left="213" w:right="570"/>
        <w:jc w:val="both"/>
        <w:rPr>
          <w:sz w:val="21"/>
        </w:rPr>
      </w:pPr>
      <w:r w:rsidRPr="001E53AE">
        <w:rPr>
          <w:sz w:val="21"/>
        </w:rPr>
        <w:t>g)</w:t>
      </w:r>
      <w:r w:rsidRPr="001E53AE">
        <w:rPr>
          <w:sz w:val="21"/>
        </w:rPr>
        <w:tab/>
        <w:t>Endereço completo da empresa licitante;</w:t>
      </w:r>
    </w:p>
    <w:p w14:paraId="09587037" w14:textId="77777777" w:rsidR="001E53AE" w:rsidRPr="001E53AE" w:rsidRDefault="001E53AE" w:rsidP="001E53AE">
      <w:pPr>
        <w:ind w:left="213" w:right="570"/>
        <w:jc w:val="both"/>
        <w:rPr>
          <w:sz w:val="21"/>
        </w:rPr>
      </w:pPr>
      <w:r w:rsidRPr="001E53AE">
        <w:rPr>
          <w:sz w:val="21"/>
        </w:rPr>
        <w:t>h)</w:t>
      </w:r>
      <w:r w:rsidRPr="001E53AE">
        <w:rPr>
          <w:sz w:val="21"/>
        </w:rPr>
        <w:tab/>
        <w:t>Telefone;</w:t>
      </w:r>
    </w:p>
    <w:p w14:paraId="20D590C0" w14:textId="77777777" w:rsidR="001E53AE" w:rsidRPr="001E53AE" w:rsidRDefault="001E53AE" w:rsidP="001E53AE">
      <w:pPr>
        <w:ind w:left="213" w:right="570"/>
        <w:jc w:val="both"/>
        <w:rPr>
          <w:sz w:val="21"/>
        </w:rPr>
      </w:pPr>
      <w:r w:rsidRPr="001E53AE">
        <w:rPr>
          <w:sz w:val="21"/>
        </w:rPr>
        <w:t>i)</w:t>
      </w:r>
      <w:r w:rsidRPr="001E53AE">
        <w:rPr>
          <w:sz w:val="21"/>
        </w:rPr>
        <w:tab/>
        <w:t>e-mail institucional;</w:t>
      </w:r>
    </w:p>
    <w:p w14:paraId="3C1ED404" w14:textId="2801DA00" w:rsidR="001E53AE" w:rsidRPr="001E53AE" w:rsidRDefault="001E53AE" w:rsidP="001E53AE">
      <w:pPr>
        <w:ind w:left="213" w:right="570"/>
        <w:jc w:val="both"/>
        <w:rPr>
          <w:sz w:val="21"/>
        </w:rPr>
      </w:pPr>
      <w:r w:rsidRPr="001E53AE">
        <w:rPr>
          <w:sz w:val="21"/>
        </w:rPr>
        <w:t>j)</w:t>
      </w:r>
      <w:r w:rsidRPr="001E53AE">
        <w:rPr>
          <w:sz w:val="21"/>
        </w:rPr>
        <w:tab/>
      </w:r>
      <w:r>
        <w:rPr>
          <w:sz w:val="21"/>
        </w:rPr>
        <w:t xml:space="preserve">percentual de taxa administrativa </w:t>
      </w:r>
      <w:r w:rsidRPr="001E53AE">
        <w:rPr>
          <w:sz w:val="21"/>
        </w:rPr>
        <w:t>que incidir</w:t>
      </w:r>
      <w:r>
        <w:rPr>
          <w:sz w:val="21"/>
        </w:rPr>
        <w:t>á</w:t>
      </w:r>
      <w:r w:rsidRPr="001E53AE">
        <w:rPr>
          <w:sz w:val="21"/>
        </w:rPr>
        <w:t xml:space="preserve"> sobre a totalidade dos pedidos de cartão alimentação, em algarismo e poderá ser apresentado por extenso, em até duas casas decimais após a vírgula, se necessário. O percentual contratado a título de taxa de Administração é fixo e não sujeito a alteração durante a vigência do contrato.</w:t>
      </w:r>
    </w:p>
    <w:p w14:paraId="05B87520" w14:textId="77777777" w:rsidR="001E53AE" w:rsidRPr="001E53AE" w:rsidRDefault="001E53AE" w:rsidP="001E53AE">
      <w:pPr>
        <w:ind w:left="213" w:right="570"/>
        <w:jc w:val="both"/>
        <w:rPr>
          <w:sz w:val="21"/>
        </w:rPr>
      </w:pPr>
      <w:r w:rsidRPr="001E53AE">
        <w:rPr>
          <w:sz w:val="21"/>
        </w:rPr>
        <w:t>k)</w:t>
      </w:r>
      <w:r w:rsidRPr="001E53AE">
        <w:rPr>
          <w:sz w:val="21"/>
        </w:rPr>
        <w:tab/>
        <w:t>Validade da proposta: 60 (sessenta) dias (a contar da data de abertura do envelope de documentação/proposta).</w:t>
      </w:r>
    </w:p>
    <w:p w14:paraId="1071EDAC" w14:textId="77777777" w:rsidR="001E53AE" w:rsidRPr="001E53AE" w:rsidRDefault="001E53AE" w:rsidP="001E53AE">
      <w:pPr>
        <w:ind w:left="213" w:right="570"/>
        <w:jc w:val="both"/>
        <w:rPr>
          <w:sz w:val="21"/>
        </w:rPr>
      </w:pPr>
      <w:r w:rsidRPr="001E53AE">
        <w:rPr>
          <w:sz w:val="21"/>
        </w:rPr>
        <w:t>l)</w:t>
      </w:r>
      <w:r w:rsidRPr="001E53AE">
        <w:rPr>
          <w:sz w:val="21"/>
        </w:rPr>
        <w:tab/>
        <w:t>As microempresas (ME) e empresas de pequeno porte (EPP) deverão apresentar comprovação de enquadramento dos benefícios da Lei Complementar nº 123/06 (arts. 42 a 45), para Regime de Tributação de Micro Empresa ou Empresa de Pequeno Porte.</w:t>
      </w:r>
    </w:p>
    <w:p w14:paraId="7DB796EE" w14:textId="77777777" w:rsidR="001E53AE" w:rsidRPr="001E53AE" w:rsidRDefault="001E53AE" w:rsidP="001E53AE">
      <w:pPr>
        <w:ind w:left="213" w:right="570"/>
        <w:jc w:val="both"/>
        <w:rPr>
          <w:sz w:val="21"/>
        </w:rPr>
      </w:pPr>
      <w:r w:rsidRPr="001E53AE">
        <w:rPr>
          <w:sz w:val="21"/>
        </w:rPr>
        <w:t>l.1)</w:t>
      </w:r>
      <w:r w:rsidRPr="001E53AE">
        <w:rPr>
          <w:sz w:val="21"/>
        </w:rPr>
        <w:tab/>
        <w:t>A não apresentação da comprovação, indicará que a licitante optou por não utilizar os benefícios prescritos na Lei Complementar nº 123 de 14 de dezembro de 2006.</w:t>
      </w:r>
    </w:p>
    <w:p w14:paraId="07261230" w14:textId="6A14F343" w:rsidR="001E53AE" w:rsidRPr="001E53AE" w:rsidRDefault="001E53AE" w:rsidP="001E53AE">
      <w:pPr>
        <w:ind w:left="213" w:right="570"/>
        <w:jc w:val="both"/>
        <w:rPr>
          <w:sz w:val="21"/>
        </w:rPr>
      </w:pPr>
      <w:r w:rsidRPr="001E53AE">
        <w:rPr>
          <w:sz w:val="21"/>
        </w:rPr>
        <w:t>m)</w:t>
      </w:r>
      <w:r w:rsidRPr="001E53AE">
        <w:rPr>
          <w:sz w:val="21"/>
        </w:rPr>
        <w:tab/>
        <w:t>Nome completo, cargo, estado civil, CPF, RG, endereço completo da residência e e-mail pessoal do representante legal que irá assinar pela proponente, conforme exigência do TCE- SP, para futura celebração de contrato, caso a licitante seja vencedora do certame.</w:t>
      </w:r>
    </w:p>
    <w:p w14:paraId="6849E78B" w14:textId="77777777" w:rsidR="001E53AE" w:rsidRDefault="001E53AE" w:rsidP="001E53AE">
      <w:pPr>
        <w:ind w:left="213" w:right="570"/>
        <w:jc w:val="both"/>
        <w:rPr>
          <w:sz w:val="21"/>
        </w:rPr>
      </w:pPr>
    </w:p>
    <w:p w14:paraId="5A947A4D" w14:textId="40C53332" w:rsidR="001E53AE" w:rsidRPr="001E53AE" w:rsidRDefault="001E53AE" w:rsidP="001E53AE">
      <w:pPr>
        <w:ind w:left="213" w:right="570"/>
        <w:jc w:val="both"/>
        <w:rPr>
          <w:sz w:val="21"/>
        </w:rPr>
      </w:pPr>
      <w:r w:rsidRPr="001E53AE">
        <w:rPr>
          <w:sz w:val="21"/>
        </w:rPr>
        <w:t>8.2.</w:t>
      </w:r>
      <w:r w:rsidRPr="001E53AE">
        <w:rPr>
          <w:sz w:val="21"/>
        </w:rPr>
        <w:tab/>
        <w:t>Os preços deverão ser apresentados com a inclusão de todos os custos e despesas, tais como: custos diretos e indiretos, tributos incidentes, taxa de administração, serviços, encargos sociais, trabalhistas, seguros, treinamento, lucro, transporte e outros necessários ao cumprimento integral do objeto deste edital e seus anexos, sem que caiba direito à proponente reivindicar custos adicionais. Quaisquer tributos, custos e despesas diretas ou indiretas, omitidos da proposta ou incorretamente cotados, serão considerados como inclusos nos preços, não sendo aceitos pleitos de acréscimos a qualquer título.</w:t>
      </w:r>
    </w:p>
    <w:p w14:paraId="43928932" w14:textId="77777777" w:rsidR="001E53AE" w:rsidRDefault="001E53AE" w:rsidP="001E53AE">
      <w:pPr>
        <w:ind w:left="213" w:right="570"/>
        <w:jc w:val="both"/>
        <w:rPr>
          <w:sz w:val="21"/>
        </w:rPr>
      </w:pPr>
    </w:p>
    <w:p w14:paraId="0D24C507" w14:textId="7644AC4A" w:rsidR="001E53AE" w:rsidRPr="001E53AE" w:rsidRDefault="001E53AE" w:rsidP="001E53AE">
      <w:pPr>
        <w:ind w:left="213" w:right="570"/>
        <w:jc w:val="both"/>
        <w:rPr>
          <w:sz w:val="21"/>
        </w:rPr>
      </w:pPr>
      <w:r w:rsidRPr="001E53AE">
        <w:rPr>
          <w:sz w:val="21"/>
        </w:rPr>
        <w:t>8.3.</w:t>
      </w:r>
      <w:r w:rsidRPr="001E53AE">
        <w:rPr>
          <w:sz w:val="21"/>
        </w:rPr>
        <w:tab/>
        <w:t xml:space="preserve">A licitante deverá apresentar declaração no envelope de proposta informando o número da central de atendimento com custo de ligação local para cidade de São Paulo e região metropolitana e gratuita 0800 nas demais localidades, 24 horas por dia, 7 dias por semana, para que os usuários possam comunicar e solucionar, inclusive por meio de celular via aplicativo com discagem direta gratuita, a perda, roubo ou extravio dos </w:t>
      </w:r>
      <w:r w:rsidRPr="001E53AE">
        <w:rPr>
          <w:sz w:val="21"/>
        </w:rPr>
        <w:lastRenderedPageBreak/>
        <w:t>cartões, com imediata solicitação de 2ª via.</w:t>
      </w:r>
    </w:p>
    <w:p w14:paraId="699F8D73" w14:textId="77777777" w:rsidR="001E53AE" w:rsidRDefault="001E53AE" w:rsidP="001E53AE">
      <w:pPr>
        <w:ind w:left="213" w:right="570"/>
        <w:jc w:val="both"/>
        <w:rPr>
          <w:sz w:val="21"/>
        </w:rPr>
      </w:pPr>
    </w:p>
    <w:p w14:paraId="56A743FB" w14:textId="67A615CF" w:rsidR="001E53AE" w:rsidRPr="001E53AE" w:rsidRDefault="001E53AE" w:rsidP="001E53AE">
      <w:pPr>
        <w:ind w:left="213" w:right="570"/>
        <w:jc w:val="both"/>
        <w:rPr>
          <w:sz w:val="21"/>
        </w:rPr>
      </w:pPr>
      <w:r w:rsidRPr="001E53AE">
        <w:rPr>
          <w:sz w:val="21"/>
        </w:rPr>
        <w:t>8.4.</w:t>
      </w:r>
      <w:r w:rsidRPr="001E53AE">
        <w:rPr>
          <w:sz w:val="21"/>
        </w:rPr>
        <w:tab/>
        <w:t>A licitante deverá apresentar declaração no envelope de proposta informando o número da central de atendimento personalizada (atendimento pessoal), com ligação gratuita - 0800, com horário de funcionamento nos dias úteis, de no mínimo, das 09:00 às 18:00, para que os gestores do contrato possam solucionar, inclusive por meio de celular, as demandas decorrentes da administração e gerenciamento do benefício.</w:t>
      </w:r>
    </w:p>
    <w:p w14:paraId="50ECA017" w14:textId="77777777" w:rsidR="001E53AE" w:rsidRDefault="001E53AE" w:rsidP="001E53AE">
      <w:pPr>
        <w:ind w:left="213" w:right="570"/>
        <w:jc w:val="both"/>
        <w:rPr>
          <w:sz w:val="21"/>
        </w:rPr>
      </w:pPr>
    </w:p>
    <w:p w14:paraId="69E7D4FD" w14:textId="5A498127" w:rsidR="001E53AE" w:rsidRPr="001E53AE" w:rsidRDefault="001E53AE" w:rsidP="001E53AE">
      <w:pPr>
        <w:ind w:left="213" w:right="570"/>
        <w:jc w:val="both"/>
        <w:rPr>
          <w:sz w:val="21"/>
        </w:rPr>
      </w:pPr>
      <w:r w:rsidRPr="001E53AE">
        <w:rPr>
          <w:sz w:val="21"/>
        </w:rPr>
        <w:t>8.5.</w:t>
      </w:r>
      <w:r w:rsidRPr="001E53AE">
        <w:rPr>
          <w:sz w:val="21"/>
        </w:rPr>
        <w:tab/>
        <w:t>Não serão consideradas propostas com ofertas de vantagens não previstas neste Edital, nem preço ou vantagem baseada nas ofertas das demais licitantes. Para todos os efeitos legais e de direito, serão consideradas nulas e sem nenhum efeito as inserções às propostas não exigidas pelo presente Edital.</w:t>
      </w:r>
    </w:p>
    <w:p w14:paraId="78599E83" w14:textId="77777777" w:rsidR="001E53AE" w:rsidRDefault="001E53AE" w:rsidP="001E53AE">
      <w:pPr>
        <w:ind w:left="213" w:right="570"/>
        <w:jc w:val="both"/>
        <w:rPr>
          <w:sz w:val="21"/>
        </w:rPr>
      </w:pPr>
    </w:p>
    <w:p w14:paraId="7DE2E1D2" w14:textId="20C673EA" w:rsidR="001E53AE" w:rsidRPr="001E53AE" w:rsidRDefault="001E53AE" w:rsidP="001E53AE">
      <w:pPr>
        <w:ind w:left="213" w:right="570"/>
        <w:jc w:val="both"/>
        <w:rPr>
          <w:sz w:val="21"/>
        </w:rPr>
      </w:pPr>
      <w:r w:rsidRPr="001E53AE">
        <w:rPr>
          <w:sz w:val="21"/>
        </w:rPr>
        <w:t>8.6.</w:t>
      </w:r>
      <w:r w:rsidRPr="001E53AE">
        <w:rPr>
          <w:sz w:val="21"/>
        </w:rPr>
        <w:tab/>
        <w:t>Serão desclassificadas as propostas que não atenderem as exigências do presente Edital e seus anexos, sejam omissas ou apresentem irregularidades, ou defeitos capazes de dificultar o julgamento.</w:t>
      </w:r>
    </w:p>
    <w:p w14:paraId="4A5414B9" w14:textId="77777777" w:rsidR="001E53AE" w:rsidRPr="001E53AE" w:rsidRDefault="001E53AE" w:rsidP="001E53AE">
      <w:pPr>
        <w:ind w:left="213" w:right="570"/>
        <w:jc w:val="both"/>
        <w:rPr>
          <w:sz w:val="21"/>
        </w:rPr>
      </w:pPr>
    </w:p>
    <w:p w14:paraId="16ABE8A8" w14:textId="77777777" w:rsidR="001E53AE" w:rsidRPr="001E53AE" w:rsidRDefault="001E53AE" w:rsidP="001E53AE">
      <w:pPr>
        <w:ind w:left="213" w:right="570"/>
        <w:jc w:val="both"/>
        <w:rPr>
          <w:sz w:val="21"/>
        </w:rPr>
      </w:pPr>
      <w:r w:rsidRPr="001E53AE">
        <w:rPr>
          <w:sz w:val="21"/>
        </w:rPr>
        <w:t>8.7.</w:t>
      </w:r>
      <w:r w:rsidRPr="001E53AE">
        <w:rPr>
          <w:sz w:val="21"/>
        </w:rPr>
        <w:tab/>
        <w:t>A apresentação das propostas implicará na plena aceitação, por parte do licitante, de todas as condições estabelecidas neste Edital e seus anexos.</w:t>
      </w:r>
    </w:p>
    <w:p w14:paraId="31D16887" w14:textId="77777777" w:rsidR="001E53AE" w:rsidRDefault="001E53AE" w:rsidP="001E53AE">
      <w:pPr>
        <w:ind w:left="213" w:right="570"/>
        <w:jc w:val="both"/>
        <w:rPr>
          <w:sz w:val="21"/>
        </w:rPr>
      </w:pPr>
    </w:p>
    <w:p w14:paraId="5C093AA3" w14:textId="577EAD76" w:rsidR="001E53AE" w:rsidRPr="001E53AE" w:rsidRDefault="001E53AE" w:rsidP="001E53AE">
      <w:pPr>
        <w:ind w:left="213" w:right="570"/>
        <w:jc w:val="both"/>
        <w:rPr>
          <w:sz w:val="21"/>
        </w:rPr>
      </w:pPr>
      <w:r w:rsidRPr="001E53AE">
        <w:rPr>
          <w:sz w:val="21"/>
        </w:rPr>
        <w:t>8.8.</w:t>
      </w:r>
      <w:r w:rsidRPr="001E53AE">
        <w:rPr>
          <w:sz w:val="21"/>
        </w:rPr>
        <w:tab/>
        <w:t>Os prazos de pagamento serão os previstos no Anexo I ao Edital e no Contrato.</w:t>
      </w:r>
    </w:p>
    <w:p w14:paraId="2A6F890A" w14:textId="77777777" w:rsidR="001E53AE" w:rsidRDefault="001E53AE" w:rsidP="001E53AE">
      <w:pPr>
        <w:ind w:left="213" w:right="570"/>
        <w:jc w:val="both"/>
        <w:rPr>
          <w:sz w:val="21"/>
        </w:rPr>
      </w:pPr>
    </w:p>
    <w:p w14:paraId="691B7599" w14:textId="49A3C2A8" w:rsidR="001E53AE" w:rsidRPr="001E53AE" w:rsidRDefault="001E53AE" w:rsidP="001E53AE">
      <w:pPr>
        <w:ind w:left="213" w:right="570"/>
        <w:jc w:val="both"/>
        <w:rPr>
          <w:sz w:val="21"/>
        </w:rPr>
      </w:pPr>
      <w:r w:rsidRPr="001E53AE">
        <w:rPr>
          <w:sz w:val="21"/>
        </w:rPr>
        <w:t>8.9.</w:t>
      </w:r>
      <w:r w:rsidRPr="001E53AE">
        <w:rPr>
          <w:sz w:val="21"/>
        </w:rPr>
        <w:tab/>
        <w:t>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será feita por escrito via e-mail. O proponente poderá recusar a solicitação, resultando na desistência da participação do processo licitatório, sem que a ele sejam imputadas penalidades por tal ato.</w:t>
      </w:r>
    </w:p>
    <w:p w14:paraId="6EE1750B" w14:textId="77777777" w:rsidR="001E53AE" w:rsidRDefault="001E53AE" w:rsidP="001E53AE">
      <w:pPr>
        <w:ind w:left="213" w:right="570"/>
        <w:jc w:val="both"/>
        <w:rPr>
          <w:sz w:val="21"/>
        </w:rPr>
      </w:pPr>
    </w:p>
    <w:p w14:paraId="5D7B6E7C" w14:textId="13E90E97" w:rsidR="001E53AE" w:rsidRPr="001E53AE" w:rsidRDefault="001E53AE" w:rsidP="001E53AE">
      <w:pPr>
        <w:ind w:left="213" w:right="570"/>
        <w:jc w:val="both"/>
        <w:rPr>
          <w:sz w:val="21"/>
        </w:rPr>
      </w:pPr>
      <w:r w:rsidRPr="001E53AE">
        <w:rPr>
          <w:sz w:val="21"/>
        </w:rPr>
        <w:t>8.10.</w:t>
      </w:r>
      <w:r w:rsidRPr="001E53AE">
        <w:rPr>
          <w:sz w:val="21"/>
        </w:rPr>
        <w:tab/>
        <w:t>Serão DESCLASSIFICADAS as propostas:</w:t>
      </w:r>
    </w:p>
    <w:p w14:paraId="634A6735" w14:textId="77777777" w:rsidR="001E53AE" w:rsidRPr="001E53AE" w:rsidRDefault="001E53AE" w:rsidP="001E53AE">
      <w:pPr>
        <w:ind w:left="213" w:right="570"/>
        <w:jc w:val="both"/>
        <w:rPr>
          <w:sz w:val="21"/>
        </w:rPr>
      </w:pPr>
      <w:r w:rsidRPr="001E53AE">
        <w:rPr>
          <w:sz w:val="21"/>
        </w:rPr>
        <w:t>8.10.1.</w:t>
      </w:r>
      <w:r w:rsidRPr="001E53AE">
        <w:rPr>
          <w:sz w:val="21"/>
        </w:rPr>
        <w:tab/>
        <w:t>Que não atenderem às exigências do edital e seus anexos ou da legislação aplicável;</w:t>
      </w:r>
    </w:p>
    <w:p w14:paraId="38664621" w14:textId="77777777" w:rsidR="001E53AE" w:rsidRPr="001E53AE" w:rsidRDefault="001E53AE" w:rsidP="001E53AE">
      <w:pPr>
        <w:ind w:left="213" w:right="570"/>
        <w:jc w:val="both"/>
        <w:rPr>
          <w:sz w:val="21"/>
        </w:rPr>
      </w:pPr>
      <w:r w:rsidRPr="001E53AE">
        <w:rPr>
          <w:sz w:val="21"/>
        </w:rPr>
        <w:t>8.10.2.</w:t>
      </w:r>
      <w:r w:rsidRPr="001E53AE">
        <w:rPr>
          <w:sz w:val="21"/>
        </w:rPr>
        <w:tab/>
        <w:t>Omissas ou vagas bem como as que apresentarem irregularidades ou defeitos capazes de dificultar o julgamento;</w:t>
      </w:r>
    </w:p>
    <w:p w14:paraId="469D2CB7" w14:textId="77777777" w:rsidR="001E53AE" w:rsidRPr="001E53AE" w:rsidRDefault="001E53AE" w:rsidP="001E53AE">
      <w:pPr>
        <w:ind w:left="213" w:right="570"/>
        <w:jc w:val="both"/>
        <w:rPr>
          <w:sz w:val="21"/>
        </w:rPr>
      </w:pPr>
      <w:r w:rsidRPr="001E53AE">
        <w:rPr>
          <w:sz w:val="21"/>
        </w:rPr>
        <w:t>8.10.3.</w:t>
      </w:r>
      <w:r w:rsidRPr="001E53AE">
        <w:rPr>
          <w:sz w:val="21"/>
        </w:rPr>
        <w:tab/>
      </w:r>
      <w:r w:rsidRPr="001E53AE">
        <w:rPr>
          <w:sz w:val="21"/>
        </w:rPr>
        <w:tab/>
        <w:t>Que impuserem condições ou contiverem ressalvas em relação às condições estabelecidas neste edital;</w:t>
      </w:r>
    </w:p>
    <w:p w14:paraId="16C94253" w14:textId="77777777" w:rsidR="001E53AE" w:rsidRPr="001E53AE" w:rsidRDefault="001E53AE" w:rsidP="001E53AE">
      <w:pPr>
        <w:ind w:left="213" w:right="570"/>
        <w:jc w:val="both"/>
        <w:rPr>
          <w:sz w:val="21"/>
        </w:rPr>
      </w:pPr>
      <w:r w:rsidRPr="001E53AE">
        <w:rPr>
          <w:sz w:val="21"/>
        </w:rPr>
        <w:t>8.10.4.</w:t>
      </w:r>
      <w:r w:rsidRPr="001E53AE">
        <w:rPr>
          <w:sz w:val="21"/>
        </w:rPr>
        <w:tab/>
        <w:t>Que apresentarem preços excessivos ou manifestamente inexequíveis, quando</w:t>
      </w:r>
    </w:p>
    <w:p w14:paraId="42021576" w14:textId="77777777" w:rsidR="001E53AE" w:rsidRPr="001E53AE" w:rsidRDefault="001E53AE" w:rsidP="001E53AE">
      <w:pPr>
        <w:ind w:left="213" w:right="570"/>
        <w:jc w:val="both"/>
        <w:rPr>
          <w:sz w:val="21"/>
        </w:rPr>
      </w:pPr>
      <w:r w:rsidRPr="001E53AE">
        <w:rPr>
          <w:sz w:val="21"/>
        </w:rPr>
        <w:t>comparados aos preços de mercado;</w:t>
      </w:r>
    </w:p>
    <w:p w14:paraId="64FE2941" w14:textId="77777777" w:rsidR="001E53AE" w:rsidRPr="001E53AE" w:rsidRDefault="001E53AE" w:rsidP="001E53AE">
      <w:pPr>
        <w:ind w:left="213" w:right="570"/>
        <w:jc w:val="both"/>
        <w:rPr>
          <w:sz w:val="21"/>
        </w:rPr>
      </w:pPr>
      <w:r w:rsidRPr="001E53AE">
        <w:rPr>
          <w:sz w:val="21"/>
        </w:rPr>
        <w:t>8.10.4.1.</w:t>
      </w:r>
      <w:r w:rsidRPr="001E53AE">
        <w:rPr>
          <w:sz w:val="21"/>
        </w:rPr>
        <w:tab/>
      </w:r>
      <w:r w:rsidRPr="001E53AE">
        <w:rPr>
          <w:sz w:val="21"/>
        </w:rPr>
        <w:tab/>
        <w:t>Consideram-se excessivas as propostas cujos preços unitários sejam superiores aos valores de mercado, apurado pelo Pregoeiro, correspondente à média de preços mais desvio padrão.</w:t>
      </w:r>
    </w:p>
    <w:p w14:paraId="05819735" w14:textId="77777777" w:rsidR="001E53AE" w:rsidRPr="001E53AE" w:rsidRDefault="001E53AE" w:rsidP="001E53AE">
      <w:pPr>
        <w:ind w:left="213" w:right="570"/>
        <w:jc w:val="both"/>
        <w:rPr>
          <w:sz w:val="21"/>
        </w:rPr>
      </w:pPr>
      <w:r w:rsidRPr="001E53AE">
        <w:rPr>
          <w:sz w:val="21"/>
        </w:rPr>
        <w:t>8.10.4.2.</w:t>
      </w:r>
      <w:r w:rsidRPr="001E53AE">
        <w:rPr>
          <w:sz w:val="21"/>
        </w:rPr>
        <w:tab/>
      </w:r>
      <w:r w:rsidRPr="001E53AE">
        <w:rPr>
          <w:sz w:val="21"/>
        </w:rPr>
        <w:tab/>
        <w:t>Consideram-se preços manifestamente inexequíveis, assim considerados aqueles que não venham a ter demonstrada sua viabilidade através de documentação que comprove que os custos dos insumos, mediante apresentação de planilha no ato da abertura da apresentação da proposta, são coerentes com os de mercado e que os coeficientes de produtividade são compatíveis com a execução do objeto do contrato, condições estas necessariamente especificadas no ato convocatório da licitação.</w:t>
      </w:r>
    </w:p>
    <w:p w14:paraId="579271A4" w14:textId="77777777" w:rsidR="001E53AE" w:rsidRPr="001E53AE" w:rsidRDefault="001E53AE" w:rsidP="001E53AE">
      <w:pPr>
        <w:ind w:left="213" w:right="570"/>
        <w:jc w:val="both"/>
        <w:rPr>
          <w:sz w:val="21"/>
        </w:rPr>
      </w:pPr>
      <w:r w:rsidRPr="001E53AE">
        <w:rPr>
          <w:sz w:val="21"/>
        </w:rPr>
        <w:t>8.10.5.</w:t>
      </w:r>
      <w:r w:rsidRPr="001E53AE">
        <w:rPr>
          <w:sz w:val="21"/>
        </w:rPr>
        <w:tab/>
        <w:t>Que apresentarem características em desacordo com as solicitadas no Anexo I do edital.</w:t>
      </w:r>
    </w:p>
    <w:p w14:paraId="281E92EC" w14:textId="77777777" w:rsidR="001E53AE" w:rsidRPr="001E53AE" w:rsidRDefault="001E53AE" w:rsidP="001E53AE">
      <w:pPr>
        <w:ind w:left="213" w:right="570"/>
        <w:jc w:val="both"/>
        <w:rPr>
          <w:sz w:val="21"/>
        </w:rPr>
      </w:pPr>
      <w:r w:rsidRPr="001E53AE">
        <w:rPr>
          <w:sz w:val="21"/>
        </w:rPr>
        <w:t>8.10.6.</w:t>
      </w:r>
      <w:r w:rsidRPr="001E53AE">
        <w:rPr>
          <w:sz w:val="21"/>
        </w:rPr>
        <w:tab/>
        <w:t xml:space="preserve">Que basearem seus preços nos dos outros concorrentes ou oferecem reduções </w:t>
      </w:r>
      <w:r w:rsidRPr="001E53AE">
        <w:rPr>
          <w:sz w:val="21"/>
        </w:rPr>
        <w:lastRenderedPageBreak/>
        <w:t>sobre as propostas mais vantajosas.</w:t>
      </w:r>
    </w:p>
    <w:p w14:paraId="460C959D" w14:textId="6BD484F2" w:rsidR="001E53AE" w:rsidRDefault="001E53AE">
      <w:pPr>
        <w:ind w:left="213" w:right="570"/>
        <w:jc w:val="both"/>
        <w:rPr>
          <w:sz w:val="21"/>
        </w:rPr>
      </w:pPr>
    </w:p>
    <w:p w14:paraId="78586F39" w14:textId="77777777" w:rsidR="001E53AE" w:rsidRPr="001E53AE" w:rsidRDefault="001E53AE" w:rsidP="001E53AE">
      <w:pPr>
        <w:ind w:left="213" w:right="570"/>
        <w:jc w:val="both"/>
        <w:rPr>
          <w:sz w:val="21"/>
        </w:rPr>
      </w:pPr>
    </w:p>
    <w:p w14:paraId="73AFC7BA" w14:textId="0046B700" w:rsidR="001E53AE" w:rsidRPr="001E53AE" w:rsidRDefault="001E53AE" w:rsidP="001E53AE">
      <w:pPr>
        <w:ind w:left="213" w:right="570"/>
        <w:jc w:val="both"/>
        <w:rPr>
          <w:sz w:val="21"/>
        </w:rPr>
      </w:pPr>
      <w:r w:rsidRPr="001E53AE">
        <w:rPr>
          <w:sz w:val="21"/>
        </w:rPr>
        <w:t>9.</w:t>
      </w:r>
      <w:r w:rsidRPr="001E53AE">
        <w:rPr>
          <w:sz w:val="21"/>
        </w:rPr>
        <w:tab/>
      </w:r>
      <w:r w:rsidR="001232DA">
        <w:rPr>
          <w:sz w:val="21"/>
        </w:rPr>
        <w:t>“</w:t>
      </w:r>
      <w:r w:rsidRPr="001E53AE">
        <w:rPr>
          <w:b/>
          <w:bCs/>
          <w:sz w:val="21"/>
        </w:rPr>
        <w:t>DO CONTEÚDO DO ENVELOPE “DOCUMENTOS PARA HABILITAÇÃO”</w:t>
      </w:r>
    </w:p>
    <w:p w14:paraId="385E8FBE" w14:textId="77777777" w:rsidR="001232DA" w:rsidRDefault="001232DA" w:rsidP="001E53AE">
      <w:pPr>
        <w:ind w:left="213" w:right="570"/>
        <w:jc w:val="both"/>
        <w:rPr>
          <w:sz w:val="21"/>
        </w:rPr>
      </w:pPr>
    </w:p>
    <w:p w14:paraId="398E2BAC" w14:textId="1C16F916" w:rsidR="001E53AE" w:rsidRPr="001E53AE" w:rsidRDefault="001E53AE" w:rsidP="001E53AE">
      <w:pPr>
        <w:ind w:left="213" w:right="570"/>
        <w:jc w:val="both"/>
        <w:rPr>
          <w:sz w:val="21"/>
        </w:rPr>
      </w:pPr>
      <w:r w:rsidRPr="001E53AE">
        <w:rPr>
          <w:sz w:val="21"/>
        </w:rPr>
        <w:t>9.1.</w:t>
      </w:r>
      <w:r w:rsidRPr="001E53AE">
        <w:rPr>
          <w:sz w:val="21"/>
        </w:rPr>
        <w:tab/>
        <w:t>O envelope “Documentos de Habilitação” deverá conter os documentos a seguir relacionados os quais dizem respeito a:</w:t>
      </w:r>
    </w:p>
    <w:p w14:paraId="1E2E3E20" w14:textId="77777777" w:rsidR="001E53AE" w:rsidRPr="001E53AE" w:rsidRDefault="001E53AE" w:rsidP="001E53AE">
      <w:pPr>
        <w:ind w:left="213" w:right="570"/>
        <w:jc w:val="both"/>
        <w:rPr>
          <w:sz w:val="21"/>
        </w:rPr>
      </w:pPr>
      <w:r w:rsidRPr="001E53AE">
        <w:rPr>
          <w:sz w:val="21"/>
        </w:rPr>
        <w:t>9.1.1.</w:t>
      </w:r>
      <w:r w:rsidRPr="001E53AE">
        <w:rPr>
          <w:sz w:val="21"/>
        </w:rPr>
        <w:tab/>
        <w:t>HABILITAÇÃO JURÍDICA</w:t>
      </w:r>
    </w:p>
    <w:p w14:paraId="6F1226E4" w14:textId="77777777" w:rsidR="001E53AE" w:rsidRPr="001E53AE" w:rsidRDefault="001E53AE" w:rsidP="001E53AE">
      <w:pPr>
        <w:ind w:left="213" w:right="570"/>
        <w:jc w:val="both"/>
        <w:rPr>
          <w:sz w:val="21"/>
        </w:rPr>
      </w:pPr>
      <w:r w:rsidRPr="001E53AE">
        <w:rPr>
          <w:sz w:val="21"/>
        </w:rPr>
        <w:t>a)</w:t>
      </w:r>
      <w:r w:rsidRPr="001E53AE">
        <w:rPr>
          <w:sz w:val="21"/>
        </w:rPr>
        <w:tab/>
        <w:t>Registro empresarial na Junta Comercial, no caso de empresário individual;</w:t>
      </w:r>
    </w:p>
    <w:p w14:paraId="266AEDCB" w14:textId="77777777" w:rsidR="001E53AE" w:rsidRPr="001E53AE" w:rsidRDefault="001E53AE" w:rsidP="001E53AE">
      <w:pPr>
        <w:ind w:left="213" w:right="570"/>
        <w:jc w:val="both"/>
        <w:rPr>
          <w:sz w:val="21"/>
        </w:rPr>
      </w:pPr>
      <w:r w:rsidRPr="001E53AE">
        <w:rPr>
          <w:sz w:val="21"/>
        </w:rPr>
        <w:t>b)</w:t>
      </w:r>
      <w:r w:rsidRPr="001E53AE">
        <w:rPr>
          <w:sz w:val="21"/>
        </w:rPr>
        <w:tab/>
        <w:t>Cópia(s) autenticada(s) da última alteração consolidada ou do Contrato Social (ou instrumento constitutivo equivalente) acompanhada da sua última alteração autenticada;</w:t>
      </w:r>
    </w:p>
    <w:p w14:paraId="6F314D0D" w14:textId="77777777" w:rsidR="001E53AE" w:rsidRPr="001E53AE" w:rsidRDefault="001E53AE" w:rsidP="001E53AE">
      <w:pPr>
        <w:ind w:left="213" w:right="570"/>
        <w:jc w:val="both"/>
        <w:rPr>
          <w:sz w:val="21"/>
        </w:rPr>
      </w:pPr>
      <w:r w:rsidRPr="001E53AE">
        <w:rPr>
          <w:sz w:val="21"/>
        </w:rPr>
        <w:t>c)</w:t>
      </w:r>
      <w:r w:rsidRPr="001E53AE">
        <w:rPr>
          <w:sz w:val="21"/>
        </w:rPr>
        <w:tab/>
        <w:t>Documentos de eleição ou designação dos atuais administradores, tratando-se de sociedades anônimas ou cooperativas;</w:t>
      </w:r>
    </w:p>
    <w:p w14:paraId="5165D06D" w14:textId="4CF27ED6" w:rsidR="001E53AE" w:rsidRPr="001E53AE" w:rsidRDefault="001232DA" w:rsidP="001E53AE">
      <w:pPr>
        <w:ind w:left="213" w:right="570"/>
        <w:jc w:val="both"/>
        <w:rPr>
          <w:sz w:val="21"/>
        </w:rPr>
      </w:pPr>
      <w:r>
        <w:rPr>
          <w:sz w:val="21"/>
        </w:rPr>
        <w:t>d</w:t>
      </w:r>
      <w:r w:rsidR="001E53AE" w:rsidRPr="001E53AE">
        <w:rPr>
          <w:sz w:val="21"/>
        </w:rPr>
        <w:t>)</w:t>
      </w:r>
      <w:r w:rsidR="001E53AE" w:rsidRPr="001E53AE">
        <w:rPr>
          <w:sz w:val="21"/>
        </w:rPr>
        <w:tab/>
      </w:r>
      <w:r>
        <w:rPr>
          <w:sz w:val="21"/>
        </w:rPr>
        <w:t xml:space="preserve">Ato constitutivo </w:t>
      </w:r>
      <w:r w:rsidR="001E53AE" w:rsidRPr="001E53AE">
        <w:rPr>
          <w:sz w:val="21"/>
        </w:rPr>
        <w:t>atualizado e registrado no Registro Civil de Pessoas Jurídicas tratando- se de sociedade não empresarial, acompanhado de prova da diretoria em exercício;</w:t>
      </w:r>
    </w:p>
    <w:p w14:paraId="49F9C43B" w14:textId="1AA73CF3" w:rsidR="001E53AE" w:rsidRPr="001E53AE" w:rsidRDefault="001232DA" w:rsidP="001E53AE">
      <w:pPr>
        <w:ind w:left="213" w:right="570"/>
        <w:jc w:val="both"/>
        <w:rPr>
          <w:sz w:val="21"/>
        </w:rPr>
      </w:pPr>
      <w:r>
        <w:rPr>
          <w:sz w:val="21"/>
        </w:rPr>
        <w:t>e</w:t>
      </w:r>
      <w:r w:rsidR="001E53AE" w:rsidRPr="001E53AE">
        <w:rPr>
          <w:sz w:val="21"/>
        </w:rPr>
        <w:t>)</w:t>
      </w:r>
      <w:r w:rsidR="001E53AE" w:rsidRPr="001E53AE">
        <w:rPr>
          <w:sz w:val="21"/>
        </w:rPr>
        <w:tab/>
        <w:t>Decreto de autorização, em se tratando de sociedade empresária estrangeira em funcionamento no País, e ato de registro ou autorização para funcionamento expedido pelo órgão competente, quando a atividade assim o exigir.</w:t>
      </w:r>
    </w:p>
    <w:p w14:paraId="0DE9F516" w14:textId="6526E60D" w:rsidR="001E53AE" w:rsidRPr="001E53AE" w:rsidRDefault="001232DA" w:rsidP="001E53AE">
      <w:pPr>
        <w:ind w:left="213" w:right="570"/>
        <w:jc w:val="both"/>
        <w:rPr>
          <w:sz w:val="21"/>
        </w:rPr>
      </w:pPr>
      <w:r>
        <w:rPr>
          <w:sz w:val="21"/>
        </w:rPr>
        <w:t>f</w:t>
      </w:r>
      <w:r w:rsidR="001E53AE" w:rsidRPr="001E53AE">
        <w:rPr>
          <w:sz w:val="21"/>
        </w:rPr>
        <w:t>)</w:t>
      </w:r>
      <w:r w:rsidR="001E53AE" w:rsidRPr="001E53AE">
        <w:rPr>
          <w:sz w:val="21"/>
        </w:rPr>
        <w:tab/>
      </w:r>
      <w:r>
        <w:rPr>
          <w:sz w:val="21"/>
        </w:rPr>
        <w:t xml:space="preserve">Declaração </w:t>
      </w:r>
      <w:r w:rsidR="001E53AE" w:rsidRPr="001E53AE">
        <w:rPr>
          <w:sz w:val="21"/>
        </w:rPr>
        <w:t>que não emprega menor de dezoito anos em trabalho noturno, perigoso ou insalubre e não emprega menor de dezesseis anos, conforme modelos “A” e “B” do ANEXO II deste Edital.</w:t>
      </w:r>
    </w:p>
    <w:p w14:paraId="636C04D0" w14:textId="606570A7" w:rsidR="001E53AE" w:rsidRPr="001E53AE" w:rsidRDefault="001232DA" w:rsidP="001E53AE">
      <w:pPr>
        <w:ind w:left="213" w:right="570"/>
        <w:jc w:val="both"/>
        <w:rPr>
          <w:sz w:val="21"/>
        </w:rPr>
      </w:pPr>
      <w:r>
        <w:rPr>
          <w:sz w:val="21"/>
        </w:rPr>
        <w:t>g</w:t>
      </w:r>
      <w:r w:rsidR="001E53AE" w:rsidRPr="001E53AE">
        <w:rPr>
          <w:sz w:val="21"/>
        </w:rPr>
        <w:t>)</w:t>
      </w:r>
      <w:r w:rsidR="001E53AE" w:rsidRPr="001E53AE">
        <w:rPr>
          <w:sz w:val="21"/>
        </w:rPr>
        <w:tab/>
      </w:r>
      <w:r>
        <w:rPr>
          <w:sz w:val="21"/>
        </w:rPr>
        <w:t xml:space="preserve">Ficha Cadastral </w:t>
      </w:r>
      <w:r w:rsidR="001E53AE" w:rsidRPr="001E53AE">
        <w:rPr>
          <w:sz w:val="21"/>
        </w:rPr>
        <w:t>e dados complementares da empresa participante, conforme modelo do ANEXO VI deste Edital.</w:t>
      </w:r>
    </w:p>
    <w:p w14:paraId="69D929B4" w14:textId="77777777" w:rsidR="001E53AE" w:rsidRPr="001E53AE" w:rsidRDefault="001E53AE" w:rsidP="001E53AE">
      <w:pPr>
        <w:ind w:left="213" w:right="570"/>
        <w:jc w:val="both"/>
        <w:rPr>
          <w:sz w:val="21"/>
        </w:rPr>
      </w:pPr>
      <w:r w:rsidRPr="001E53AE">
        <w:rPr>
          <w:sz w:val="21"/>
        </w:rPr>
        <w:t>9.1.2.</w:t>
      </w:r>
      <w:r w:rsidRPr="001E53AE">
        <w:rPr>
          <w:sz w:val="21"/>
        </w:rPr>
        <w:tab/>
        <w:t>Os documentos exigidos para habilitação no item “9.1” deverão ser apresentados em cópia autenticada por cartório competente ou, ainda, em publicação efetuada em diário oficial.</w:t>
      </w:r>
    </w:p>
    <w:p w14:paraId="4B21C411" w14:textId="77777777" w:rsidR="001E53AE" w:rsidRPr="001E53AE" w:rsidRDefault="001E53AE" w:rsidP="001E53AE">
      <w:pPr>
        <w:ind w:left="213" w:right="570"/>
        <w:jc w:val="both"/>
        <w:rPr>
          <w:sz w:val="21"/>
        </w:rPr>
      </w:pPr>
      <w:r w:rsidRPr="001E53AE">
        <w:rPr>
          <w:sz w:val="21"/>
        </w:rPr>
        <w:t>9.1.3.</w:t>
      </w:r>
      <w:r w:rsidRPr="001E53AE">
        <w:rPr>
          <w:sz w:val="21"/>
        </w:rPr>
        <w:tab/>
        <w:t>As cópias de documentos deverão estar autenticadas por cartório competente ou autenticadas digitalmente. As cópias autenticadas digitalmente serão consideradas válidas após a verificação de sua autenticidade</w:t>
      </w:r>
    </w:p>
    <w:p w14:paraId="696BACAB" w14:textId="77777777" w:rsidR="001E53AE" w:rsidRPr="001E53AE" w:rsidRDefault="001E53AE" w:rsidP="001E53AE">
      <w:pPr>
        <w:ind w:left="213" w:right="570"/>
        <w:jc w:val="both"/>
        <w:rPr>
          <w:sz w:val="21"/>
        </w:rPr>
      </w:pPr>
      <w:r w:rsidRPr="001E53AE">
        <w:rPr>
          <w:sz w:val="21"/>
        </w:rPr>
        <w:t>9.1.4.</w:t>
      </w:r>
      <w:r w:rsidRPr="001E53AE">
        <w:rPr>
          <w:sz w:val="21"/>
        </w:rPr>
        <w:tab/>
        <w:t>REGULARIDADE FISCAL</w:t>
      </w:r>
    </w:p>
    <w:p w14:paraId="4C20602B" w14:textId="29BE549A" w:rsidR="001E53AE" w:rsidRPr="001E53AE" w:rsidRDefault="001E53AE" w:rsidP="001E53AE">
      <w:pPr>
        <w:ind w:left="213" w:right="570"/>
        <w:jc w:val="both"/>
        <w:rPr>
          <w:sz w:val="21"/>
        </w:rPr>
      </w:pPr>
      <w:r w:rsidRPr="001E53AE">
        <w:rPr>
          <w:sz w:val="21"/>
        </w:rPr>
        <w:t>a)</w:t>
      </w:r>
      <w:r w:rsidRPr="001E53AE">
        <w:rPr>
          <w:sz w:val="21"/>
        </w:rPr>
        <w:tab/>
        <w:t>Prova de inscrição no Cadastro Nacional de Pessoa Jurídica (</w:t>
      </w:r>
      <w:r w:rsidR="001232DA">
        <w:rPr>
          <w:sz w:val="21"/>
        </w:rPr>
        <w:t xml:space="preserve">CNPJ) do Ministério da </w:t>
      </w:r>
      <w:r w:rsidRPr="001E53AE">
        <w:rPr>
          <w:sz w:val="21"/>
        </w:rPr>
        <w:t>Fazenda, emitida no site da receita federal</w:t>
      </w:r>
      <w:r w:rsidR="001232DA">
        <w:rPr>
          <w:sz w:val="21"/>
        </w:rPr>
        <w:t>;</w:t>
      </w:r>
    </w:p>
    <w:p w14:paraId="111622D9" w14:textId="1E177DB9" w:rsidR="001E53AE" w:rsidRPr="001E53AE" w:rsidRDefault="001E53AE" w:rsidP="001E53AE">
      <w:pPr>
        <w:ind w:left="213" w:right="570"/>
        <w:jc w:val="both"/>
        <w:rPr>
          <w:sz w:val="21"/>
        </w:rPr>
      </w:pPr>
      <w:r w:rsidRPr="001E53AE">
        <w:rPr>
          <w:sz w:val="21"/>
        </w:rPr>
        <w:t>b)</w:t>
      </w:r>
      <w:r w:rsidRPr="001E53AE">
        <w:rPr>
          <w:sz w:val="21"/>
        </w:rPr>
        <w:tab/>
        <w:t>Prova de</w:t>
      </w:r>
      <w:r w:rsidR="001232DA">
        <w:rPr>
          <w:sz w:val="21"/>
        </w:rPr>
        <w:t xml:space="preserve"> inscrição no cadastro de contribuintes estadual ou municipal, se houver, relativo ao domicílio ou sede da licitante, pertinente ao seu ramo de atividade e compatível com o objeto do certame.</w:t>
      </w:r>
    </w:p>
    <w:p w14:paraId="19438E6A" w14:textId="42E0E0C6" w:rsidR="001E53AE" w:rsidRPr="001E53AE" w:rsidRDefault="001232DA" w:rsidP="001232DA">
      <w:pPr>
        <w:ind w:left="213" w:right="570"/>
        <w:jc w:val="both"/>
        <w:rPr>
          <w:sz w:val="21"/>
        </w:rPr>
      </w:pPr>
      <w:r>
        <w:rPr>
          <w:sz w:val="21"/>
        </w:rPr>
        <w:t>c)</w:t>
      </w:r>
      <w:r>
        <w:rPr>
          <w:sz w:val="21"/>
        </w:rPr>
        <w:tab/>
      </w:r>
      <w:r w:rsidRPr="001232DA">
        <w:rPr>
          <w:sz w:val="21"/>
        </w:rPr>
        <w:t>Prova de</w:t>
      </w:r>
      <w:r>
        <w:rPr>
          <w:sz w:val="21"/>
        </w:rPr>
        <w:t xml:space="preserve"> regularidade fiscal para com a fazenda federal</w:t>
      </w:r>
      <w:r w:rsidRPr="001232DA">
        <w:rPr>
          <w:sz w:val="21"/>
        </w:rPr>
        <w:t>– CND (Certidão</w:t>
      </w:r>
      <w:r>
        <w:rPr>
          <w:sz w:val="21"/>
        </w:rPr>
        <w:t xml:space="preserve"> </w:t>
      </w:r>
      <w:r w:rsidRPr="001232DA">
        <w:rPr>
          <w:sz w:val="21"/>
        </w:rPr>
        <w:t>Negativa de Débito) conjunta da Procuradoria e Receita Federal</w:t>
      </w:r>
      <w:r w:rsidR="009A2532">
        <w:rPr>
          <w:sz w:val="21"/>
        </w:rPr>
        <w:t>;</w:t>
      </w:r>
    </w:p>
    <w:p w14:paraId="4FBB3918" w14:textId="77777777" w:rsidR="001E53AE" w:rsidRPr="001E53AE" w:rsidRDefault="001E53AE" w:rsidP="001E53AE">
      <w:pPr>
        <w:ind w:left="213" w:right="570"/>
        <w:jc w:val="both"/>
        <w:rPr>
          <w:sz w:val="21"/>
        </w:rPr>
      </w:pPr>
      <w:r w:rsidRPr="001E53AE">
        <w:rPr>
          <w:sz w:val="21"/>
        </w:rPr>
        <w:t>do Ministério da</w:t>
      </w:r>
    </w:p>
    <w:p w14:paraId="2D219668" w14:textId="77777777" w:rsidR="001E53AE" w:rsidRPr="001E53AE" w:rsidRDefault="001E53AE" w:rsidP="001E53AE">
      <w:pPr>
        <w:ind w:left="213" w:right="570"/>
        <w:jc w:val="both"/>
        <w:rPr>
          <w:sz w:val="21"/>
        </w:rPr>
      </w:pPr>
      <w:r w:rsidRPr="001E53AE">
        <w:rPr>
          <w:sz w:val="21"/>
        </w:rPr>
        <w:t>d)</w:t>
      </w:r>
      <w:r w:rsidRPr="001E53AE">
        <w:rPr>
          <w:sz w:val="21"/>
        </w:rPr>
        <w:tab/>
        <w:t>Prova de regularidade para com a Fazenda Estadual, através de Certidão Negativa expedida pela Secretaria da Fazenda do Estado em que estiver situada a sede do licitante.</w:t>
      </w:r>
    </w:p>
    <w:p w14:paraId="7C93D065" w14:textId="77777777" w:rsidR="001E53AE" w:rsidRPr="001E53AE" w:rsidRDefault="001E53AE" w:rsidP="001E53AE">
      <w:pPr>
        <w:ind w:left="213" w:right="570"/>
        <w:jc w:val="both"/>
        <w:rPr>
          <w:sz w:val="21"/>
        </w:rPr>
      </w:pPr>
      <w:r w:rsidRPr="001E53AE">
        <w:rPr>
          <w:sz w:val="21"/>
        </w:rPr>
        <w:t>e)</w:t>
      </w:r>
      <w:r w:rsidRPr="001E53AE">
        <w:rPr>
          <w:sz w:val="21"/>
        </w:rPr>
        <w:tab/>
        <w:t>Provas de regularidade com a Seguridade Social (INSS) e ao Fundo de Garantia por Tempo de Serviço (FGTS), demonstrando situação regular no cumprimento dos encargos sociais instituídos por Lei.</w:t>
      </w:r>
    </w:p>
    <w:p w14:paraId="4DAEB0DF" w14:textId="77777777" w:rsidR="001E53AE" w:rsidRPr="001E53AE" w:rsidRDefault="001E53AE" w:rsidP="001E53AE">
      <w:pPr>
        <w:ind w:left="213" w:right="570"/>
        <w:jc w:val="both"/>
        <w:rPr>
          <w:sz w:val="21"/>
        </w:rPr>
      </w:pPr>
      <w:r w:rsidRPr="001E53AE">
        <w:rPr>
          <w:sz w:val="21"/>
        </w:rPr>
        <w:t>f)</w:t>
      </w:r>
      <w:r w:rsidRPr="001E53AE">
        <w:rPr>
          <w:sz w:val="21"/>
        </w:rPr>
        <w:tab/>
        <w:t>Prova de regularidade fiscal junto à Fazenda Municipal (Certidões Negativas de Tributos Mobiliários), relativas ao domicílio ou sede da licitante.</w:t>
      </w:r>
    </w:p>
    <w:p w14:paraId="1E7FE8A1" w14:textId="77777777" w:rsidR="001E53AE" w:rsidRPr="001E53AE" w:rsidRDefault="001E53AE" w:rsidP="001E53AE">
      <w:pPr>
        <w:ind w:left="213" w:right="570"/>
        <w:jc w:val="both"/>
        <w:rPr>
          <w:sz w:val="21"/>
        </w:rPr>
      </w:pPr>
      <w:r w:rsidRPr="001E53AE">
        <w:rPr>
          <w:sz w:val="21"/>
        </w:rPr>
        <w:t>g)</w:t>
      </w:r>
      <w:r w:rsidRPr="001E53AE">
        <w:rPr>
          <w:sz w:val="21"/>
        </w:rPr>
        <w:tab/>
        <w:t>Certidão negativa de débitos trabalhistas.</w:t>
      </w:r>
    </w:p>
    <w:p w14:paraId="0E616D20" w14:textId="77777777" w:rsidR="009A2532" w:rsidRDefault="009A2532" w:rsidP="001E53AE">
      <w:pPr>
        <w:ind w:left="213" w:right="570"/>
        <w:jc w:val="both"/>
        <w:rPr>
          <w:sz w:val="21"/>
        </w:rPr>
      </w:pPr>
    </w:p>
    <w:p w14:paraId="5D985974" w14:textId="43E3EEBF" w:rsidR="009A2532" w:rsidRDefault="009A2532" w:rsidP="001E53AE">
      <w:pPr>
        <w:ind w:left="213" w:right="570"/>
        <w:jc w:val="both"/>
        <w:rPr>
          <w:sz w:val="21"/>
        </w:rPr>
      </w:pPr>
      <w:r w:rsidRPr="009A2532">
        <w:rPr>
          <w:sz w:val="21"/>
        </w:rPr>
        <w:t>Nota – A</w:t>
      </w:r>
      <w:r>
        <w:rPr>
          <w:sz w:val="21"/>
        </w:rPr>
        <w:t>s</w:t>
      </w:r>
      <w:r w:rsidRPr="009A2532">
        <w:rPr>
          <w:sz w:val="21"/>
        </w:rPr>
        <w:t xml:space="preserve"> prova</w:t>
      </w:r>
      <w:r>
        <w:rPr>
          <w:sz w:val="21"/>
        </w:rPr>
        <w:t>s</w:t>
      </w:r>
      <w:r w:rsidRPr="009A2532">
        <w:rPr>
          <w:sz w:val="21"/>
        </w:rPr>
        <w:t xml:space="preserve"> de regularidade dever</w:t>
      </w:r>
      <w:r>
        <w:rPr>
          <w:sz w:val="21"/>
        </w:rPr>
        <w:t>ão</w:t>
      </w:r>
      <w:r w:rsidRPr="009A2532">
        <w:rPr>
          <w:sz w:val="21"/>
        </w:rPr>
        <w:t xml:space="preserve"> ser feita</w:t>
      </w:r>
      <w:r>
        <w:rPr>
          <w:sz w:val="21"/>
        </w:rPr>
        <w:t>s</w:t>
      </w:r>
      <w:r w:rsidRPr="009A2532">
        <w:rPr>
          <w:sz w:val="21"/>
        </w:rPr>
        <w:t xml:space="preserve"> por Certidão Negativa ou Certidão Positiva com efeitos de Negativa.</w:t>
      </w:r>
    </w:p>
    <w:p w14:paraId="2C0C2C9A" w14:textId="4D19687E" w:rsidR="001E53AE" w:rsidRPr="001E53AE" w:rsidRDefault="001E53AE" w:rsidP="001E53AE">
      <w:pPr>
        <w:ind w:left="213" w:right="570"/>
        <w:jc w:val="both"/>
        <w:rPr>
          <w:sz w:val="21"/>
        </w:rPr>
      </w:pPr>
      <w:r w:rsidRPr="001E53AE">
        <w:rPr>
          <w:sz w:val="21"/>
        </w:rPr>
        <w:t xml:space="preserve">Considera-se Positiva com efeitos de Negativa a Certidão de que conste a existência de </w:t>
      </w:r>
      <w:r w:rsidRPr="001E53AE">
        <w:rPr>
          <w:sz w:val="21"/>
        </w:rPr>
        <w:lastRenderedPageBreak/>
        <w:t>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3FDAF5B4" w14:textId="77777777" w:rsidR="004D2AA3" w:rsidRDefault="004D2AA3" w:rsidP="001E53AE">
      <w:pPr>
        <w:ind w:left="213" w:right="570"/>
        <w:jc w:val="both"/>
        <w:rPr>
          <w:sz w:val="21"/>
        </w:rPr>
      </w:pPr>
    </w:p>
    <w:p w14:paraId="6A17C7B1" w14:textId="67624416" w:rsidR="001E53AE" w:rsidRPr="001E53AE" w:rsidRDefault="001E53AE" w:rsidP="001E53AE">
      <w:pPr>
        <w:ind w:left="213" w:right="570"/>
        <w:jc w:val="both"/>
        <w:rPr>
          <w:sz w:val="21"/>
        </w:rPr>
      </w:pPr>
      <w:r w:rsidRPr="001E53AE">
        <w:rPr>
          <w:sz w:val="21"/>
        </w:rPr>
        <w:t>h)</w:t>
      </w:r>
      <w:r w:rsidRPr="001E53AE">
        <w:rPr>
          <w:sz w:val="21"/>
        </w:rPr>
        <w:tab/>
        <w:t>Declaração de empregador pessoa jurídica ou física, modelo “A” e “B” constante do Anexo II do Edital.</w:t>
      </w:r>
    </w:p>
    <w:p w14:paraId="2D54B089" w14:textId="77777777" w:rsidR="001E53AE" w:rsidRPr="001E53AE" w:rsidRDefault="001E53AE" w:rsidP="001E53AE">
      <w:pPr>
        <w:ind w:left="213" w:right="570"/>
        <w:jc w:val="both"/>
        <w:rPr>
          <w:sz w:val="21"/>
        </w:rPr>
      </w:pPr>
      <w:r w:rsidRPr="001E53AE">
        <w:rPr>
          <w:sz w:val="21"/>
        </w:rPr>
        <w:t>i)</w:t>
      </w:r>
      <w:r w:rsidRPr="001E53AE">
        <w:rPr>
          <w:sz w:val="21"/>
        </w:rPr>
        <w:tab/>
        <w:t>Em atendimento ao disposto no Capítulo V da Lei Complementar 123/2006 de 14/12/06, serão observados os seguintes procedimentos:</w:t>
      </w:r>
    </w:p>
    <w:p w14:paraId="25054C71" w14:textId="77777777" w:rsidR="001E53AE" w:rsidRPr="001E53AE" w:rsidRDefault="001E53AE" w:rsidP="001E53AE">
      <w:pPr>
        <w:ind w:left="213" w:right="570"/>
        <w:jc w:val="both"/>
        <w:rPr>
          <w:sz w:val="21"/>
        </w:rPr>
      </w:pPr>
      <w:r w:rsidRPr="001E53AE">
        <w:rPr>
          <w:sz w:val="21"/>
        </w:rPr>
        <w:t>i.1)</w:t>
      </w:r>
      <w:r w:rsidRPr="001E53AE">
        <w:rPr>
          <w:sz w:val="21"/>
        </w:rPr>
        <w:tab/>
        <w:t>As microempresas e empresas de pequeno porte, por ocasião da habilitação, deverão apresentar toda documentação exigida para efeito de comprovação de regularidade fiscal, mesmo que esta apresente alguma restrição;</w:t>
      </w:r>
    </w:p>
    <w:p w14:paraId="57524844" w14:textId="77777777" w:rsidR="001E53AE" w:rsidRPr="001E53AE" w:rsidRDefault="001E53AE" w:rsidP="001E53AE">
      <w:pPr>
        <w:ind w:left="213" w:right="570"/>
        <w:jc w:val="both"/>
        <w:rPr>
          <w:sz w:val="21"/>
        </w:rPr>
      </w:pPr>
      <w:r w:rsidRPr="001E53AE">
        <w:rPr>
          <w:sz w:val="21"/>
        </w:rPr>
        <w:t>i.2)</w:t>
      </w:r>
      <w:r w:rsidRPr="001E53AE">
        <w:rPr>
          <w:sz w:val="21"/>
        </w:rPr>
        <w:tab/>
        <w:t>Havendo alguma restrição quanto 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w:t>
      </w:r>
    </w:p>
    <w:p w14:paraId="0AAB41E8" w14:textId="77777777" w:rsidR="001E53AE" w:rsidRPr="001E53AE" w:rsidRDefault="001E53AE" w:rsidP="001E53AE">
      <w:pPr>
        <w:ind w:left="213" w:right="570"/>
        <w:jc w:val="both"/>
        <w:rPr>
          <w:sz w:val="21"/>
        </w:rPr>
      </w:pPr>
      <w:r w:rsidRPr="001E53AE">
        <w:rPr>
          <w:sz w:val="21"/>
        </w:rPr>
        <w:t>i.3)</w:t>
      </w:r>
      <w:r w:rsidRPr="001E53AE">
        <w:rPr>
          <w:sz w:val="21"/>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670C15A7" w14:textId="77777777" w:rsidR="001E53AE" w:rsidRPr="001E53AE" w:rsidRDefault="001E53AE" w:rsidP="001E53AE">
      <w:pPr>
        <w:ind w:left="213" w:right="570"/>
        <w:jc w:val="both"/>
        <w:rPr>
          <w:sz w:val="21"/>
        </w:rPr>
      </w:pPr>
      <w:r w:rsidRPr="001E53AE">
        <w:rPr>
          <w:sz w:val="21"/>
        </w:rPr>
        <w:t>9.1.5.</w:t>
      </w:r>
      <w:r w:rsidRPr="001E53AE">
        <w:rPr>
          <w:sz w:val="21"/>
        </w:rPr>
        <w:tab/>
        <w:t>QUALIFICAÇÃO ECONÔMICO – FINANCEIRA</w:t>
      </w:r>
    </w:p>
    <w:p w14:paraId="251AF5D3" w14:textId="319D061E" w:rsidR="001E53AE" w:rsidRPr="004D2AA3" w:rsidRDefault="001E53AE" w:rsidP="004D2AA3">
      <w:pPr>
        <w:pStyle w:val="PargrafodaLista"/>
        <w:numPr>
          <w:ilvl w:val="0"/>
          <w:numId w:val="56"/>
        </w:numPr>
        <w:ind w:right="570"/>
        <w:rPr>
          <w:sz w:val="21"/>
        </w:rPr>
      </w:pPr>
      <w:r w:rsidRPr="004D2AA3">
        <w:rPr>
          <w:sz w:val="21"/>
        </w:rPr>
        <w:t>Certidão negativa de falência, expedida pelo distribuidor da sede da pessoa jurídica, ou de execução patrimonial, expedida pelo distribuidor do domicílio da pessoa física a pelo</w:t>
      </w:r>
      <w:r w:rsidR="004D2AA3" w:rsidRPr="004D2AA3">
        <w:rPr>
          <w:sz w:val="21"/>
        </w:rPr>
        <w:t xml:space="preserve"> menos 30 dias da data da sessão;</w:t>
      </w:r>
    </w:p>
    <w:p w14:paraId="4B12F710" w14:textId="63F731F6" w:rsidR="004D2AA3" w:rsidRDefault="004D2AA3" w:rsidP="004D2AA3">
      <w:pPr>
        <w:pStyle w:val="PargrafodaLista"/>
        <w:numPr>
          <w:ilvl w:val="0"/>
          <w:numId w:val="56"/>
        </w:numPr>
        <w:ind w:right="570"/>
        <w:rPr>
          <w:sz w:val="21"/>
        </w:rPr>
      </w:pPr>
      <w:r>
        <w:rPr>
          <w:sz w:val="21"/>
        </w:rPr>
        <w:t>Balanço Patrimonial e demonstração contábeis do último exercício social, devidamente registradas no órgão competente, nos termos da legislação vigente;</w:t>
      </w:r>
    </w:p>
    <w:p w14:paraId="261460D4" w14:textId="5ABD0373" w:rsidR="001E53AE" w:rsidRPr="001E53AE" w:rsidRDefault="004D2AA3" w:rsidP="001E53AE">
      <w:pPr>
        <w:ind w:left="213" w:right="570"/>
        <w:jc w:val="both"/>
        <w:rPr>
          <w:sz w:val="21"/>
        </w:rPr>
      </w:pPr>
      <w:r>
        <w:rPr>
          <w:sz w:val="21"/>
        </w:rPr>
        <w:t>c)</w:t>
      </w:r>
      <w:r>
        <w:rPr>
          <w:sz w:val="21"/>
        </w:rPr>
        <w:tab/>
      </w:r>
      <w:r w:rsidR="001E53AE" w:rsidRPr="001E53AE">
        <w:rPr>
          <w:sz w:val="21"/>
        </w:rPr>
        <w:t>Balanço Patrimonial e demais demonstrações contábeis do último exercício social devidamente publicados na imprensa oficial, tratando-se de sociedades por ações.</w:t>
      </w:r>
    </w:p>
    <w:p w14:paraId="76D37616" w14:textId="77777777" w:rsidR="001E53AE" w:rsidRPr="001E53AE" w:rsidRDefault="001E53AE" w:rsidP="001E53AE">
      <w:pPr>
        <w:ind w:left="213" w:right="570"/>
        <w:jc w:val="both"/>
        <w:rPr>
          <w:sz w:val="21"/>
        </w:rPr>
      </w:pPr>
      <w:r w:rsidRPr="001E53AE">
        <w:rPr>
          <w:sz w:val="21"/>
        </w:rPr>
        <w:t>9.1.5.1.</w:t>
      </w:r>
      <w:r w:rsidRPr="001E53AE">
        <w:rPr>
          <w:sz w:val="21"/>
        </w:rPr>
        <w:tab/>
        <w:t>Se a licitante tiver sido constituída a menos de 1 (um) ano, a documentação referida nas alíneas “b” e “c” deste item deverá ser substituída pela demonstração contábil relativa ao período de funcionamento.</w:t>
      </w:r>
    </w:p>
    <w:p w14:paraId="2966185D" w14:textId="65B3A3B7" w:rsidR="001E53AE" w:rsidRDefault="001E53AE" w:rsidP="001E53AE">
      <w:pPr>
        <w:ind w:left="213" w:right="570"/>
        <w:jc w:val="both"/>
        <w:rPr>
          <w:sz w:val="21"/>
        </w:rPr>
      </w:pPr>
      <w:r w:rsidRPr="001E53AE">
        <w:rPr>
          <w:sz w:val="21"/>
        </w:rPr>
        <w:t>9.1.5.2.</w:t>
      </w:r>
      <w:r w:rsidRPr="001E53AE">
        <w:rPr>
          <w:sz w:val="21"/>
        </w:rPr>
        <w:tab/>
        <w:t>A comprovação da boa situação financeira da empresa será feita de forma objetiva, pela análise do balanço apresentado, utilizando-se as fórmulas abaixo:</w:t>
      </w:r>
    </w:p>
    <w:p w14:paraId="379C8E7B" w14:textId="66AA2065" w:rsidR="004D2AA3" w:rsidRPr="001E53AE" w:rsidRDefault="004D2AA3" w:rsidP="001E53AE">
      <w:pPr>
        <w:ind w:left="213" w:right="570"/>
        <w:jc w:val="both"/>
        <w:rPr>
          <w:sz w:val="21"/>
        </w:rPr>
      </w:pPr>
      <w:r>
        <w:rPr>
          <w:sz w:val="21"/>
        </w:rPr>
        <w:t>LC=AC/PC igual ou superior a 1,00;</w:t>
      </w:r>
    </w:p>
    <w:p w14:paraId="340D0607" w14:textId="1E124CE8" w:rsidR="001E53AE" w:rsidRPr="001E53AE" w:rsidRDefault="004D2AA3" w:rsidP="001E53AE">
      <w:pPr>
        <w:ind w:left="213" w:right="570"/>
        <w:jc w:val="both"/>
        <w:rPr>
          <w:sz w:val="21"/>
        </w:rPr>
      </w:pPr>
      <w:r w:rsidRPr="004D2AA3">
        <w:rPr>
          <w:sz w:val="21"/>
        </w:rPr>
        <w:t>LG = (AC+RLP)/(PC+ELP) igual ou superior a 1,00;</w:t>
      </w:r>
    </w:p>
    <w:p w14:paraId="72ACF835" w14:textId="6925AEE6" w:rsidR="001E53AE" w:rsidRPr="001E53AE" w:rsidRDefault="004D2AA3" w:rsidP="001E53AE">
      <w:pPr>
        <w:ind w:left="213" w:right="570"/>
        <w:jc w:val="both"/>
        <w:rPr>
          <w:sz w:val="21"/>
        </w:rPr>
      </w:pPr>
      <w:r w:rsidRPr="004D2AA3">
        <w:rPr>
          <w:sz w:val="21"/>
        </w:rPr>
        <w:t>IE = (PC+ELP)/AT menor ou igual a 0,80.</w:t>
      </w:r>
    </w:p>
    <w:p w14:paraId="4F786114" w14:textId="77777777" w:rsidR="001E53AE" w:rsidRPr="001E53AE" w:rsidRDefault="001E53AE" w:rsidP="001E53AE">
      <w:pPr>
        <w:ind w:left="213" w:right="570"/>
        <w:jc w:val="both"/>
        <w:rPr>
          <w:sz w:val="21"/>
        </w:rPr>
      </w:pPr>
      <w:r w:rsidRPr="001E53AE">
        <w:rPr>
          <w:sz w:val="21"/>
        </w:rPr>
        <w:t>Os elementos financeiros exigidos para cálculo dos índices acima serão extraídos do balanço do último exercício social, onde se definem:</w:t>
      </w:r>
    </w:p>
    <w:p w14:paraId="58312517" w14:textId="77777777" w:rsidR="001E53AE" w:rsidRPr="001E53AE" w:rsidRDefault="001E53AE" w:rsidP="001E53AE">
      <w:pPr>
        <w:ind w:left="213" w:right="570"/>
        <w:jc w:val="both"/>
        <w:rPr>
          <w:sz w:val="21"/>
        </w:rPr>
      </w:pPr>
      <w:r w:rsidRPr="001E53AE">
        <w:rPr>
          <w:sz w:val="21"/>
        </w:rPr>
        <w:t>●</w:t>
      </w:r>
      <w:r w:rsidRPr="001E53AE">
        <w:rPr>
          <w:sz w:val="21"/>
        </w:rPr>
        <w:tab/>
        <w:t>LC = Liquidez Corrente</w:t>
      </w:r>
    </w:p>
    <w:p w14:paraId="7068C19D" w14:textId="77777777" w:rsidR="001E53AE" w:rsidRPr="001E53AE" w:rsidRDefault="001E53AE" w:rsidP="001E53AE">
      <w:pPr>
        <w:ind w:left="213" w:right="570"/>
        <w:jc w:val="both"/>
        <w:rPr>
          <w:sz w:val="21"/>
        </w:rPr>
      </w:pPr>
      <w:r w:rsidRPr="001E53AE">
        <w:rPr>
          <w:sz w:val="21"/>
        </w:rPr>
        <w:t>●</w:t>
      </w:r>
      <w:r w:rsidRPr="001E53AE">
        <w:rPr>
          <w:sz w:val="21"/>
        </w:rPr>
        <w:tab/>
        <w:t>LG = Liquidez Geral</w:t>
      </w:r>
    </w:p>
    <w:p w14:paraId="7DD89134" w14:textId="77777777" w:rsidR="001E53AE" w:rsidRPr="001E53AE" w:rsidRDefault="001E53AE" w:rsidP="001E53AE">
      <w:pPr>
        <w:ind w:left="213" w:right="570"/>
        <w:jc w:val="both"/>
        <w:rPr>
          <w:sz w:val="21"/>
        </w:rPr>
      </w:pPr>
      <w:r w:rsidRPr="001E53AE">
        <w:rPr>
          <w:sz w:val="21"/>
        </w:rPr>
        <w:t>●</w:t>
      </w:r>
      <w:r w:rsidRPr="001E53AE">
        <w:rPr>
          <w:sz w:val="21"/>
        </w:rPr>
        <w:tab/>
        <w:t>IE = Índice de Endividamento</w:t>
      </w:r>
    </w:p>
    <w:p w14:paraId="78476AC1" w14:textId="77777777" w:rsidR="001E53AE" w:rsidRPr="001E53AE" w:rsidRDefault="001E53AE" w:rsidP="001E53AE">
      <w:pPr>
        <w:ind w:left="213" w:right="570"/>
        <w:jc w:val="both"/>
        <w:rPr>
          <w:sz w:val="21"/>
        </w:rPr>
      </w:pPr>
      <w:r w:rsidRPr="001E53AE">
        <w:rPr>
          <w:sz w:val="21"/>
        </w:rPr>
        <w:t>●</w:t>
      </w:r>
      <w:r w:rsidRPr="001E53AE">
        <w:rPr>
          <w:sz w:val="21"/>
        </w:rPr>
        <w:tab/>
        <w:t>AC = Ativo Circulante</w:t>
      </w:r>
    </w:p>
    <w:p w14:paraId="66D7597C" w14:textId="77777777" w:rsidR="001E53AE" w:rsidRPr="001E53AE" w:rsidRDefault="001E53AE" w:rsidP="001E53AE">
      <w:pPr>
        <w:ind w:left="213" w:right="570"/>
        <w:jc w:val="both"/>
        <w:rPr>
          <w:sz w:val="21"/>
        </w:rPr>
      </w:pPr>
      <w:r w:rsidRPr="001E53AE">
        <w:rPr>
          <w:sz w:val="21"/>
        </w:rPr>
        <w:t>●</w:t>
      </w:r>
      <w:r w:rsidRPr="001E53AE">
        <w:rPr>
          <w:sz w:val="21"/>
        </w:rPr>
        <w:tab/>
        <w:t>PC = Passivo Circulante</w:t>
      </w:r>
    </w:p>
    <w:p w14:paraId="6E90CF1F" w14:textId="77777777" w:rsidR="001E53AE" w:rsidRPr="001E53AE" w:rsidRDefault="001E53AE" w:rsidP="001E53AE">
      <w:pPr>
        <w:ind w:left="213" w:right="570"/>
        <w:jc w:val="both"/>
        <w:rPr>
          <w:sz w:val="21"/>
        </w:rPr>
      </w:pPr>
      <w:r w:rsidRPr="001E53AE">
        <w:rPr>
          <w:sz w:val="21"/>
        </w:rPr>
        <w:t>●</w:t>
      </w:r>
      <w:r w:rsidRPr="001E53AE">
        <w:rPr>
          <w:sz w:val="21"/>
        </w:rPr>
        <w:tab/>
        <w:t>RLP = Realizável à Longo Prazo</w:t>
      </w:r>
    </w:p>
    <w:p w14:paraId="4466D9BD" w14:textId="77777777" w:rsidR="001E53AE" w:rsidRPr="001E53AE" w:rsidRDefault="001E53AE" w:rsidP="001E53AE">
      <w:pPr>
        <w:ind w:left="213" w:right="570"/>
        <w:jc w:val="both"/>
        <w:rPr>
          <w:sz w:val="21"/>
        </w:rPr>
      </w:pPr>
      <w:r w:rsidRPr="001E53AE">
        <w:rPr>
          <w:sz w:val="21"/>
        </w:rPr>
        <w:t>●</w:t>
      </w:r>
      <w:r w:rsidRPr="001E53AE">
        <w:rPr>
          <w:sz w:val="21"/>
        </w:rPr>
        <w:tab/>
        <w:t>ELP = Exigível à Longo Prazo AT = Ativo Total</w:t>
      </w:r>
    </w:p>
    <w:p w14:paraId="38BBFCB4" w14:textId="77777777" w:rsidR="001E53AE" w:rsidRPr="001E53AE" w:rsidRDefault="001E53AE" w:rsidP="001E53AE">
      <w:pPr>
        <w:ind w:left="213" w:right="570"/>
        <w:jc w:val="both"/>
        <w:rPr>
          <w:sz w:val="21"/>
        </w:rPr>
      </w:pPr>
      <w:r w:rsidRPr="001E53AE">
        <w:rPr>
          <w:sz w:val="21"/>
        </w:rPr>
        <w:t>9.1.6.</w:t>
      </w:r>
      <w:r w:rsidRPr="001E53AE">
        <w:rPr>
          <w:sz w:val="21"/>
        </w:rPr>
        <w:tab/>
        <w:t>QUALIFICAÇÃO TÉCNICA</w:t>
      </w:r>
    </w:p>
    <w:p w14:paraId="1EDA6573" w14:textId="50DF5F16" w:rsidR="001E53AE" w:rsidRPr="001E53AE" w:rsidRDefault="001E53AE" w:rsidP="001E53AE">
      <w:pPr>
        <w:ind w:left="213" w:right="570"/>
        <w:jc w:val="both"/>
        <w:rPr>
          <w:sz w:val="21"/>
        </w:rPr>
      </w:pPr>
      <w:r w:rsidRPr="001E53AE">
        <w:rPr>
          <w:sz w:val="21"/>
        </w:rPr>
        <w:t>a)</w:t>
      </w:r>
      <w:r w:rsidRPr="001E53AE">
        <w:rPr>
          <w:sz w:val="21"/>
        </w:rPr>
        <w:tab/>
        <w:t xml:space="preserve">para comprovação de aptidão para desempenho de atividade da mesma natureza do objeto, com compatibilidade em quantidades e prazo, constando a identificação da pessoa jurídica emitente, nome e cargo/função do signatário, endereço completo do emitente e Telefone e/ou e-mail, mediante a apresentação de atestado fornecido por pessoa jurídica </w:t>
      </w:r>
      <w:r w:rsidRPr="001E53AE">
        <w:rPr>
          <w:sz w:val="21"/>
        </w:rPr>
        <w:lastRenderedPageBreak/>
        <w:t>de direito público ou privado. O atestado deverá comprovar 50% (cinquenta por cento) ou mais do objeto da licitação, de acordo com a Súmula 24 do TCE/SP. Os atestados deverão ser original, ou estar autenticadas por cartório competente ou autenticadas digitalmente. As cópias autenticadas digitalmente serão consideradas válidas após a verificação de sua autenticidade</w:t>
      </w:r>
    </w:p>
    <w:p w14:paraId="3C713620" w14:textId="341776F0" w:rsidR="001E53AE" w:rsidRPr="001E53AE" w:rsidRDefault="001E53AE" w:rsidP="001E53AE">
      <w:pPr>
        <w:ind w:left="213" w:right="570"/>
        <w:jc w:val="both"/>
        <w:rPr>
          <w:sz w:val="21"/>
        </w:rPr>
      </w:pPr>
      <w:r w:rsidRPr="001E53AE">
        <w:rPr>
          <w:sz w:val="21"/>
        </w:rPr>
        <w:t>b)</w:t>
      </w:r>
      <w:r w:rsidRPr="001E53AE">
        <w:rPr>
          <w:sz w:val="21"/>
        </w:rPr>
        <w:tab/>
        <w:t>da empresa de que apresentará, na data de assinatura do contrato, a rede credenciada conforme dispõe o Anexo I.</w:t>
      </w:r>
    </w:p>
    <w:p w14:paraId="5E363095" w14:textId="77777777" w:rsidR="001E53AE" w:rsidRPr="001E53AE" w:rsidRDefault="001E53AE" w:rsidP="001E53AE">
      <w:pPr>
        <w:ind w:left="213" w:right="570"/>
        <w:jc w:val="both"/>
        <w:rPr>
          <w:sz w:val="21"/>
        </w:rPr>
      </w:pPr>
      <w:r w:rsidRPr="001E53AE">
        <w:rPr>
          <w:sz w:val="21"/>
        </w:rPr>
        <w:t>9.1.7.</w:t>
      </w:r>
      <w:r w:rsidRPr="001E53AE">
        <w:rPr>
          <w:sz w:val="21"/>
        </w:rPr>
        <w:tab/>
        <w:t>DISPOSIÇÕES GERAIS DA HABILITAÇÃO</w:t>
      </w:r>
    </w:p>
    <w:p w14:paraId="5FF29E7E" w14:textId="033A9209" w:rsidR="001E53AE" w:rsidRPr="001E53AE" w:rsidRDefault="001E53AE" w:rsidP="001E53AE">
      <w:pPr>
        <w:ind w:left="213" w:right="570"/>
        <w:jc w:val="both"/>
        <w:rPr>
          <w:sz w:val="21"/>
        </w:rPr>
      </w:pPr>
      <w:r w:rsidRPr="001E53AE">
        <w:rPr>
          <w:sz w:val="21"/>
        </w:rPr>
        <w:t>9.1.7.1.</w:t>
      </w:r>
      <w:r w:rsidRPr="001E53AE">
        <w:rPr>
          <w:sz w:val="21"/>
        </w:rPr>
        <w:tab/>
        <w:t>Deverão ainda ser apresentados no envelope de habilitação as seguintes declarações redigidas em papel timbrado da licitante, devidamente assinadas pelo responsável legal ou de seu bastante procurador, em conformidade com o contrato social e carimbadas com o respectivo CNPJ da proponente, sob pena de inabilitação:</w:t>
      </w:r>
    </w:p>
    <w:p w14:paraId="3C5BF1C1" w14:textId="32CC70E5" w:rsidR="001E53AE" w:rsidRPr="001E53AE" w:rsidRDefault="001E53AE" w:rsidP="001E53AE">
      <w:pPr>
        <w:ind w:left="213" w:right="570"/>
        <w:jc w:val="both"/>
        <w:rPr>
          <w:sz w:val="21"/>
        </w:rPr>
      </w:pPr>
      <w:r w:rsidRPr="001E53AE">
        <w:rPr>
          <w:sz w:val="21"/>
        </w:rPr>
        <w:t>a)</w:t>
      </w:r>
      <w:r w:rsidRPr="001E53AE">
        <w:rPr>
          <w:sz w:val="21"/>
        </w:rPr>
        <w:tab/>
      </w:r>
      <w:bookmarkStart w:id="4" w:name="_Hlk126074707"/>
      <w:r w:rsidR="00CE1F34">
        <w:rPr>
          <w:sz w:val="21"/>
        </w:rPr>
        <w:t>Declaração</w:t>
      </w:r>
      <w:bookmarkEnd w:id="4"/>
      <w:r w:rsidR="00CE1F34">
        <w:rPr>
          <w:sz w:val="21"/>
        </w:rPr>
        <w:t xml:space="preserve"> </w:t>
      </w:r>
      <w:r w:rsidRPr="001E53AE">
        <w:rPr>
          <w:sz w:val="21"/>
        </w:rPr>
        <w:t>de que a proponente não possui trabalhadores menores de 18 anos realizando trabalho noturno, perigoso ou insalubre e de qualquer trabalho a menores de 16 anos, segundo determina o inciso V do art. 27 da Lei Federal</w:t>
      </w:r>
      <w:r w:rsidR="00CE1F34">
        <w:rPr>
          <w:sz w:val="21"/>
        </w:rPr>
        <w:t xml:space="preserve"> </w:t>
      </w:r>
      <w:r w:rsidRPr="001E53AE">
        <w:rPr>
          <w:sz w:val="21"/>
        </w:rPr>
        <w:t>8.666/93, com redação dada pela Lei nº 9.854/99, salvo na condição de aprendiz, a partir de 14 anos, na forma da Lei;</w:t>
      </w:r>
    </w:p>
    <w:p w14:paraId="2E563EF3" w14:textId="6D56B78C" w:rsidR="001E53AE" w:rsidRPr="001E53AE" w:rsidRDefault="001E53AE" w:rsidP="001E53AE">
      <w:pPr>
        <w:ind w:left="213" w:right="570"/>
        <w:jc w:val="both"/>
        <w:rPr>
          <w:sz w:val="21"/>
        </w:rPr>
      </w:pPr>
      <w:r w:rsidRPr="001E53AE">
        <w:rPr>
          <w:sz w:val="21"/>
        </w:rPr>
        <w:t>b)</w:t>
      </w:r>
      <w:r w:rsidRPr="001E53AE">
        <w:rPr>
          <w:sz w:val="21"/>
        </w:rPr>
        <w:tab/>
      </w:r>
      <w:r w:rsidR="00CE1F34" w:rsidRPr="00CE1F34">
        <w:rPr>
          <w:sz w:val="21"/>
        </w:rPr>
        <w:t xml:space="preserve">Declaração </w:t>
      </w:r>
      <w:r w:rsidRPr="001E53AE">
        <w:rPr>
          <w:sz w:val="21"/>
        </w:rPr>
        <w:t>de que nenhum diretor (ou gerente) da licitante foi condenado por quaisquer dos crimes ou contravenções previstos no art. 1º da Lei Estadual nº 10.218/99, nos prazos previstos em seu § 1º, bem como de que comunicará, durante a vigência do contrato, a ocorrência dos mesmos, dentre seus empregados, de que venha a ter conhecimento;</w:t>
      </w:r>
    </w:p>
    <w:p w14:paraId="3DB9AED8" w14:textId="629AF285" w:rsidR="001E53AE" w:rsidRPr="001E53AE" w:rsidRDefault="001E53AE" w:rsidP="001E53AE">
      <w:pPr>
        <w:ind w:left="213" w:right="570"/>
        <w:jc w:val="both"/>
        <w:rPr>
          <w:sz w:val="21"/>
        </w:rPr>
      </w:pPr>
      <w:r w:rsidRPr="001E53AE">
        <w:rPr>
          <w:sz w:val="21"/>
        </w:rPr>
        <w:t>c)</w:t>
      </w:r>
      <w:r w:rsidRPr="001E53AE">
        <w:rPr>
          <w:sz w:val="21"/>
        </w:rPr>
        <w:tab/>
      </w:r>
      <w:r w:rsidR="00CE1F34" w:rsidRPr="00CE1F34">
        <w:rPr>
          <w:sz w:val="21"/>
        </w:rPr>
        <w:t xml:space="preserve">Declaração </w:t>
      </w:r>
      <w:r w:rsidRPr="001E53AE">
        <w:rPr>
          <w:sz w:val="21"/>
        </w:rPr>
        <w:t>de que a licitante não se acha declarada inidônea para licitar e contratar com qualquer órgão ou poder do Município de Jundiaí ou suspensa do direito de licitar ou de com ele(s) contratar.</w:t>
      </w:r>
    </w:p>
    <w:p w14:paraId="177561A6" w14:textId="7AB73C8D" w:rsidR="001E53AE" w:rsidRPr="001E53AE" w:rsidRDefault="001E53AE" w:rsidP="001E53AE">
      <w:pPr>
        <w:ind w:left="213" w:right="570"/>
        <w:jc w:val="both"/>
        <w:rPr>
          <w:sz w:val="21"/>
        </w:rPr>
      </w:pPr>
      <w:r w:rsidRPr="001E53AE">
        <w:rPr>
          <w:sz w:val="21"/>
        </w:rPr>
        <w:t>d)</w:t>
      </w:r>
      <w:r w:rsidRPr="001E53AE">
        <w:rPr>
          <w:sz w:val="21"/>
        </w:rPr>
        <w:tab/>
      </w:r>
      <w:r w:rsidR="00CE1F34" w:rsidRPr="00CE1F34">
        <w:rPr>
          <w:sz w:val="21"/>
        </w:rPr>
        <w:t xml:space="preserve">Declaração </w:t>
      </w:r>
      <w:r w:rsidRPr="001E53AE">
        <w:rPr>
          <w:sz w:val="21"/>
        </w:rPr>
        <w:t>no envelope de habilitação que possui “APLICATIVO MOBILE - SMARTPHONE” para os sistemas Android e IOS, a serem disponibilizadas aos usuários do cartão, contendo no mínimo as seguintes funções:</w:t>
      </w:r>
    </w:p>
    <w:p w14:paraId="0D2FD43B" w14:textId="77777777" w:rsidR="001E53AE" w:rsidRPr="001E53AE" w:rsidRDefault="001E53AE" w:rsidP="001E53AE">
      <w:pPr>
        <w:ind w:left="213" w:right="570"/>
        <w:jc w:val="both"/>
        <w:rPr>
          <w:sz w:val="21"/>
        </w:rPr>
      </w:pPr>
      <w:r w:rsidRPr="001E53AE">
        <w:rPr>
          <w:sz w:val="21"/>
        </w:rPr>
        <w:t>-</w:t>
      </w:r>
      <w:r w:rsidRPr="001E53AE">
        <w:rPr>
          <w:sz w:val="21"/>
        </w:rPr>
        <w:tab/>
        <w:t>Consulta de saldo, extrato e próxima recarga;</w:t>
      </w:r>
    </w:p>
    <w:p w14:paraId="7EED9460" w14:textId="77777777" w:rsidR="001E53AE" w:rsidRPr="001E53AE" w:rsidRDefault="001E53AE" w:rsidP="001E53AE">
      <w:pPr>
        <w:ind w:left="213" w:right="570"/>
        <w:jc w:val="both"/>
        <w:rPr>
          <w:sz w:val="21"/>
        </w:rPr>
      </w:pPr>
      <w:r w:rsidRPr="001E53AE">
        <w:rPr>
          <w:sz w:val="21"/>
        </w:rPr>
        <w:t>-</w:t>
      </w:r>
      <w:r w:rsidRPr="001E53AE">
        <w:rPr>
          <w:sz w:val="21"/>
        </w:rPr>
        <w:tab/>
        <w:t>Bloqueio de cartões em caso de perda, roubo ou cartão danificado;</w:t>
      </w:r>
    </w:p>
    <w:p w14:paraId="7B6228DF" w14:textId="77777777" w:rsidR="001E53AE" w:rsidRPr="001E53AE" w:rsidRDefault="001E53AE" w:rsidP="001E53AE">
      <w:pPr>
        <w:ind w:left="213" w:right="570"/>
        <w:jc w:val="both"/>
        <w:rPr>
          <w:sz w:val="21"/>
        </w:rPr>
      </w:pPr>
      <w:r w:rsidRPr="001E53AE">
        <w:rPr>
          <w:sz w:val="21"/>
        </w:rPr>
        <w:t>-</w:t>
      </w:r>
      <w:r w:rsidRPr="001E53AE">
        <w:rPr>
          <w:sz w:val="21"/>
        </w:rPr>
        <w:tab/>
        <w:t>Geração de nova senha ou troca de senha;</w:t>
      </w:r>
    </w:p>
    <w:p w14:paraId="7FC6F8E8" w14:textId="77777777" w:rsidR="001E53AE" w:rsidRPr="001E53AE" w:rsidRDefault="001E53AE" w:rsidP="001E53AE">
      <w:pPr>
        <w:ind w:left="213" w:right="570"/>
        <w:jc w:val="both"/>
        <w:rPr>
          <w:sz w:val="21"/>
        </w:rPr>
      </w:pPr>
      <w:r w:rsidRPr="001E53AE">
        <w:rPr>
          <w:sz w:val="21"/>
        </w:rPr>
        <w:t>-</w:t>
      </w:r>
      <w:r w:rsidRPr="001E53AE">
        <w:rPr>
          <w:sz w:val="21"/>
        </w:rPr>
        <w:tab/>
        <w:t>Possibilitar o pagamento sem contato com base em tecnologia por aproximação;</w:t>
      </w:r>
    </w:p>
    <w:p w14:paraId="0F47CCE7" w14:textId="77777777" w:rsidR="001E53AE" w:rsidRPr="001E53AE" w:rsidRDefault="001E53AE" w:rsidP="001E53AE">
      <w:pPr>
        <w:ind w:left="213" w:right="570"/>
        <w:jc w:val="both"/>
        <w:rPr>
          <w:sz w:val="21"/>
        </w:rPr>
      </w:pPr>
      <w:r w:rsidRPr="001E53AE">
        <w:rPr>
          <w:sz w:val="21"/>
        </w:rPr>
        <w:t>-</w:t>
      </w:r>
      <w:r w:rsidRPr="001E53AE">
        <w:rPr>
          <w:sz w:val="21"/>
        </w:rPr>
        <w:tab/>
        <w:t>Consulta à rede credenciada próxima do usuário (atualizada por acionamento de GPS) contendo formas de contato com o estabelecimento; e</w:t>
      </w:r>
    </w:p>
    <w:p w14:paraId="508C6DB1" w14:textId="77777777" w:rsidR="001E53AE" w:rsidRPr="001E53AE" w:rsidRDefault="001E53AE" w:rsidP="001E53AE">
      <w:pPr>
        <w:ind w:left="213" w:right="570"/>
        <w:jc w:val="both"/>
        <w:rPr>
          <w:sz w:val="21"/>
        </w:rPr>
      </w:pPr>
      <w:r w:rsidRPr="001E53AE">
        <w:rPr>
          <w:sz w:val="21"/>
        </w:rPr>
        <w:t>-</w:t>
      </w:r>
      <w:r w:rsidRPr="001E53AE">
        <w:rPr>
          <w:sz w:val="21"/>
        </w:rPr>
        <w:tab/>
        <w:t>Consulta à rede credenciada que possui a opção “delivery” nas plataformas específicas de “delivery”;</w:t>
      </w:r>
    </w:p>
    <w:p w14:paraId="36590CD9" w14:textId="317E07D5" w:rsidR="001E53AE" w:rsidRPr="001E53AE" w:rsidRDefault="001E53AE" w:rsidP="001E53AE">
      <w:pPr>
        <w:ind w:left="213" w:right="570"/>
        <w:jc w:val="both"/>
        <w:rPr>
          <w:sz w:val="21"/>
        </w:rPr>
      </w:pPr>
      <w:r w:rsidRPr="001E53AE">
        <w:rPr>
          <w:sz w:val="21"/>
        </w:rPr>
        <w:t>e)</w:t>
      </w:r>
      <w:r w:rsidRPr="001E53AE">
        <w:rPr>
          <w:sz w:val="21"/>
        </w:rPr>
        <w:tab/>
      </w:r>
      <w:r w:rsidR="00CE1F34" w:rsidRPr="00CE1F34">
        <w:rPr>
          <w:sz w:val="21"/>
        </w:rPr>
        <w:t xml:space="preserve">Declaração </w:t>
      </w:r>
      <w:r w:rsidRPr="001E53AE">
        <w:rPr>
          <w:sz w:val="21"/>
        </w:rPr>
        <w:t>no envelope de habilitação que possui convênio para pedidos e em site (página na internet) ou por apps em no mínimo uma das</w:t>
      </w:r>
    </w:p>
    <w:p w14:paraId="114EA9BE" w14:textId="77777777" w:rsidR="001E53AE" w:rsidRPr="001E53AE" w:rsidRDefault="001E53AE" w:rsidP="001E53AE">
      <w:pPr>
        <w:ind w:left="213" w:right="570"/>
        <w:jc w:val="both"/>
        <w:rPr>
          <w:sz w:val="21"/>
        </w:rPr>
      </w:pPr>
      <w:r w:rsidRPr="001E53AE">
        <w:rPr>
          <w:sz w:val="21"/>
        </w:rPr>
        <w:t>empresas de aplicativos de entrega de produtos alimentícios in natura (delivery), tais como: Pão de Açúcar, Clube Extra, Sonda ou Tenda (alimentação);</w:t>
      </w:r>
    </w:p>
    <w:p w14:paraId="11D28763" w14:textId="61D31AC7" w:rsidR="001E53AE" w:rsidRPr="001E53AE" w:rsidRDefault="001E53AE" w:rsidP="001E53AE">
      <w:pPr>
        <w:ind w:left="213" w:right="570"/>
        <w:jc w:val="both"/>
        <w:rPr>
          <w:sz w:val="21"/>
        </w:rPr>
      </w:pPr>
      <w:r w:rsidRPr="001E53AE">
        <w:rPr>
          <w:sz w:val="21"/>
        </w:rPr>
        <w:t>f)</w:t>
      </w:r>
      <w:r w:rsidRPr="001E53AE">
        <w:rPr>
          <w:sz w:val="21"/>
        </w:rPr>
        <w:tab/>
      </w:r>
      <w:r w:rsidR="00CE1F34" w:rsidRPr="00CE1F34">
        <w:rPr>
          <w:sz w:val="21"/>
        </w:rPr>
        <w:t>Declaração</w:t>
      </w:r>
      <w:r w:rsidR="00CE1F34">
        <w:rPr>
          <w:sz w:val="21"/>
        </w:rPr>
        <w:t xml:space="preserve"> </w:t>
      </w:r>
      <w:r w:rsidRPr="001E53AE">
        <w:rPr>
          <w:sz w:val="21"/>
        </w:rPr>
        <w:t>no envelope de habilitação que possui central de atendimento com custo de ligação local para cidade de São Paulo e região metropolitana e gratuita 0800 nas demais localidades, 24 horas por dia, 7 dias por semana, para que os usuários possam comunicar e solucionar, inclusive por meio de celular via aplicativo com discagem direta gratuita, a perda, roubo ou extravio dos cartões, com imediata solicitação de 2ª via.</w:t>
      </w:r>
    </w:p>
    <w:p w14:paraId="54A09EA1" w14:textId="6D58F293" w:rsidR="001E53AE" w:rsidRPr="001E53AE" w:rsidRDefault="001E53AE" w:rsidP="001E53AE">
      <w:pPr>
        <w:ind w:left="213" w:right="570"/>
        <w:jc w:val="both"/>
        <w:rPr>
          <w:sz w:val="21"/>
        </w:rPr>
      </w:pPr>
      <w:r w:rsidRPr="001E53AE">
        <w:rPr>
          <w:sz w:val="21"/>
        </w:rPr>
        <w:t>g)</w:t>
      </w:r>
      <w:r w:rsidRPr="001E53AE">
        <w:rPr>
          <w:sz w:val="21"/>
        </w:rPr>
        <w:tab/>
      </w:r>
      <w:r w:rsidR="00CE1F34" w:rsidRPr="00CE1F34">
        <w:rPr>
          <w:sz w:val="21"/>
        </w:rPr>
        <w:t xml:space="preserve">Declaração </w:t>
      </w:r>
      <w:r w:rsidRPr="001E53AE">
        <w:rPr>
          <w:sz w:val="21"/>
        </w:rPr>
        <w:t>no envelope de habilitação que possui central de atendimento personalizada (atendimento pessoal), com ligação gratuita - 0800, com horário de funcionamento nos dias úteis, de no mínimo, das 09:00 às 18:00, para que os gestores do contrato possam solucionar, inclusive por meio de celular, as demandas decorrentes da administração e gerenciamento do benefício.</w:t>
      </w:r>
    </w:p>
    <w:p w14:paraId="30F27323" w14:textId="7AAD7B6D" w:rsidR="001E53AE" w:rsidRPr="001E53AE" w:rsidRDefault="001E53AE" w:rsidP="001E53AE">
      <w:pPr>
        <w:ind w:left="213" w:right="570"/>
        <w:jc w:val="both"/>
        <w:rPr>
          <w:sz w:val="21"/>
        </w:rPr>
      </w:pPr>
      <w:r w:rsidRPr="001E53AE">
        <w:rPr>
          <w:sz w:val="21"/>
        </w:rPr>
        <w:t>h)</w:t>
      </w:r>
      <w:r w:rsidRPr="001E53AE">
        <w:rPr>
          <w:sz w:val="21"/>
        </w:rPr>
        <w:tab/>
      </w:r>
      <w:r w:rsidR="00CE1F34" w:rsidRPr="00CE1F34">
        <w:rPr>
          <w:sz w:val="21"/>
        </w:rPr>
        <w:t>Declaração</w:t>
      </w:r>
      <w:r w:rsidR="00CE1F34">
        <w:rPr>
          <w:sz w:val="21"/>
        </w:rPr>
        <w:t xml:space="preserve"> </w:t>
      </w:r>
      <w:r w:rsidRPr="001E53AE">
        <w:rPr>
          <w:sz w:val="21"/>
        </w:rPr>
        <w:t xml:space="preserve">no envelope de habilitação que possui sistema eletrônico de </w:t>
      </w:r>
      <w:r w:rsidRPr="001E53AE">
        <w:rPr>
          <w:sz w:val="21"/>
        </w:rPr>
        <w:lastRenderedPageBreak/>
        <w:t>gerenciamento do benefício via WEB que possibilite autogestão, com as seguintes funcionalidades:</w:t>
      </w:r>
    </w:p>
    <w:p w14:paraId="6037C7BA" w14:textId="77777777" w:rsidR="001E53AE" w:rsidRPr="001E53AE" w:rsidRDefault="001E53AE" w:rsidP="001E53AE">
      <w:pPr>
        <w:ind w:left="213" w:right="570"/>
        <w:jc w:val="both"/>
        <w:rPr>
          <w:sz w:val="21"/>
        </w:rPr>
      </w:pPr>
      <w:r w:rsidRPr="001E53AE">
        <w:rPr>
          <w:sz w:val="21"/>
        </w:rPr>
        <w:t>-</w:t>
      </w:r>
      <w:r w:rsidRPr="001E53AE">
        <w:rPr>
          <w:sz w:val="21"/>
        </w:rPr>
        <w:tab/>
        <w:t>Possibilitar às Unidades, Secretarias e ao fiscal do contrato acesso ao sistema para a gestão dos créditos, podendo um ou mais usuários ter acesso completo</w:t>
      </w:r>
    </w:p>
    <w:p w14:paraId="56F60562" w14:textId="77777777" w:rsidR="001E53AE" w:rsidRPr="001E53AE" w:rsidRDefault="001E53AE" w:rsidP="001E53AE">
      <w:pPr>
        <w:ind w:left="213" w:right="570"/>
        <w:jc w:val="both"/>
        <w:rPr>
          <w:sz w:val="21"/>
        </w:rPr>
      </w:pPr>
      <w:r w:rsidRPr="001E53AE">
        <w:rPr>
          <w:sz w:val="21"/>
        </w:rPr>
        <w:t>ou parcial, sendo que os níveis de permissão (consulta/administração) de acesso ao sistema serão definidos pelo Gestor do Contrato;</w:t>
      </w:r>
    </w:p>
    <w:p w14:paraId="37396023" w14:textId="77777777" w:rsidR="001E53AE" w:rsidRPr="001E53AE" w:rsidRDefault="001E53AE" w:rsidP="001E53AE">
      <w:pPr>
        <w:ind w:left="213" w:right="570"/>
        <w:jc w:val="both"/>
        <w:rPr>
          <w:sz w:val="21"/>
        </w:rPr>
      </w:pPr>
      <w:r w:rsidRPr="001E53AE">
        <w:rPr>
          <w:sz w:val="21"/>
        </w:rPr>
        <w:t>-</w:t>
      </w:r>
      <w:r w:rsidRPr="001E53AE">
        <w:rPr>
          <w:sz w:val="21"/>
        </w:rPr>
        <w:tab/>
        <w:t>Bloquear cartões e solicitar novas vias;</w:t>
      </w:r>
    </w:p>
    <w:p w14:paraId="2F29E8E5" w14:textId="77777777" w:rsidR="001E53AE" w:rsidRPr="001E53AE" w:rsidRDefault="001E53AE" w:rsidP="001E53AE">
      <w:pPr>
        <w:ind w:left="213" w:right="570"/>
        <w:jc w:val="both"/>
        <w:rPr>
          <w:sz w:val="21"/>
        </w:rPr>
      </w:pPr>
      <w:r w:rsidRPr="001E53AE">
        <w:rPr>
          <w:sz w:val="21"/>
        </w:rPr>
        <w:t>-</w:t>
      </w:r>
      <w:r w:rsidRPr="001E53AE">
        <w:rPr>
          <w:sz w:val="21"/>
        </w:rPr>
        <w:tab/>
        <w:t>Emissão de extratos por usuário e relatórios gerenciais de pedidos de créditos;</w:t>
      </w:r>
    </w:p>
    <w:p w14:paraId="75D86C49" w14:textId="77777777" w:rsidR="001E53AE" w:rsidRPr="001E53AE" w:rsidRDefault="001E53AE" w:rsidP="001E53AE">
      <w:pPr>
        <w:ind w:left="213" w:right="570"/>
        <w:jc w:val="both"/>
        <w:rPr>
          <w:sz w:val="21"/>
        </w:rPr>
      </w:pPr>
      <w:r w:rsidRPr="001E53AE">
        <w:rPr>
          <w:sz w:val="21"/>
        </w:rPr>
        <w:t>-</w:t>
      </w:r>
      <w:r w:rsidRPr="001E53AE">
        <w:rPr>
          <w:sz w:val="21"/>
        </w:rPr>
        <w:tab/>
        <w:t>Acompanhar o status dos pedidos de créditos efetivados até a disponibilização nos respectivos cartões;</w:t>
      </w:r>
    </w:p>
    <w:p w14:paraId="0ABF1739" w14:textId="29A8CF61" w:rsidR="001E53AE" w:rsidRPr="001E53AE" w:rsidRDefault="001E53AE" w:rsidP="001E53AE">
      <w:pPr>
        <w:ind w:left="213" w:right="570"/>
        <w:jc w:val="both"/>
        <w:rPr>
          <w:sz w:val="21"/>
        </w:rPr>
      </w:pPr>
      <w:r w:rsidRPr="001E53AE">
        <w:rPr>
          <w:sz w:val="21"/>
        </w:rPr>
        <w:t>-</w:t>
      </w:r>
      <w:r w:rsidRPr="001E53AE">
        <w:rPr>
          <w:sz w:val="21"/>
        </w:rPr>
        <w:tab/>
      </w:r>
      <w:r w:rsidR="00CE1F34">
        <w:rPr>
          <w:sz w:val="21"/>
        </w:rPr>
        <w:t>Acompanhar</w:t>
      </w:r>
      <w:r w:rsidRPr="001E53AE">
        <w:rPr>
          <w:sz w:val="21"/>
        </w:rPr>
        <w:t>o status das entregas dos cartões, bem como a obtenção de</w:t>
      </w:r>
    </w:p>
    <w:p w14:paraId="5FEA8BFE" w14:textId="77777777" w:rsidR="001E53AE" w:rsidRPr="001E53AE" w:rsidRDefault="001E53AE" w:rsidP="001E53AE">
      <w:pPr>
        <w:ind w:left="213" w:right="570"/>
        <w:jc w:val="both"/>
        <w:rPr>
          <w:sz w:val="21"/>
        </w:rPr>
      </w:pPr>
      <w:r w:rsidRPr="001E53AE">
        <w:rPr>
          <w:sz w:val="21"/>
        </w:rPr>
        <w:t>comprovantes de entrega de cartões;</w:t>
      </w:r>
    </w:p>
    <w:p w14:paraId="2EB4CDD5" w14:textId="77777777" w:rsidR="001E53AE" w:rsidRPr="001E53AE" w:rsidRDefault="001E53AE" w:rsidP="001E53AE">
      <w:pPr>
        <w:ind w:left="213" w:right="570"/>
        <w:jc w:val="both"/>
        <w:rPr>
          <w:sz w:val="21"/>
        </w:rPr>
      </w:pPr>
      <w:r w:rsidRPr="001E53AE">
        <w:rPr>
          <w:sz w:val="21"/>
        </w:rPr>
        <w:t>i)</w:t>
      </w:r>
      <w:r w:rsidRPr="001E53AE">
        <w:rPr>
          <w:sz w:val="21"/>
        </w:rPr>
        <w:tab/>
        <w:t>Declaração de que a licitante se encontra em situação regular perante o Ministério do Trabalho e Emprego, em obediência ao Decreto Estadual nº 42.911/98;</w:t>
      </w:r>
    </w:p>
    <w:p w14:paraId="69493620" w14:textId="77777777" w:rsidR="001E53AE" w:rsidRPr="001E53AE" w:rsidRDefault="001E53AE" w:rsidP="001E53AE">
      <w:pPr>
        <w:ind w:left="213" w:right="570"/>
        <w:jc w:val="both"/>
        <w:rPr>
          <w:sz w:val="21"/>
        </w:rPr>
      </w:pPr>
      <w:r w:rsidRPr="001E53AE">
        <w:rPr>
          <w:sz w:val="21"/>
        </w:rPr>
        <w:t>j)</w:t>
      </w:r>
      <w:r w:rsidRPr="001E53AE">
        <w:rPr>
          <w:sz w:val="21"/>
        </w:rPr>
        <w:tab/>
        <w:t>Declaração subscrita por representante legal da licitante, atestando que atende às normas relativas à Saúde e Segurança do Trabalho, em virtude das disposições do parágrafo único, art. 117, da Constituição do Estado de São Paulo;</w:t>
      </w:r>
    </w:p>
    <w:p w14:paraId="38AE49FC" w14:textId="3A56B255" w:rsidR="001E53AE" w:rsidRPr="001E53AE" w:rsidRDefault="001E53AE" w:rsidP="001E53AE">
      <w:pPr>
        <w:ind w:left="213" w:right="570"/>
        <w:jc w:val="both"/>
        <w:rPr>
          <w:sz w:val="21"/>
        </w:rPr>
      </w:pPr>
      <w:r w:rsidRPr="001E53AE">
        <w:rPr>
          <w:sz w:val="21"/>
        </w:rPr>
        <w:t>k)</w:t>
      </w:r>
      <w:r w:rsidRPr="001E53AE">
        <w:rPr>
          <w:sz w:val="21"/>
        </w:rPr>
        <w:tab/>
      </w:r>
      <w:r w:rsidR="00CE1F34" w:rsidRPr="00CE1F34">
        <w:rPr>
          <w:sz w:val="21"/>
        </w:rPr>
        <w:t>Declaração</w:t>
      </w:r>
      <w:r w:rsidR="00CE1F34">
        <w:rPr>
          <w:sz w:val="21"/>
        </w:rPr>
        <w:t xml:space="preserve"> </w:t>
      </w:r>
      <w:r w:rsidRPr="001E53AE">
        <w:rPr>
          <w:sz w:val="21"/>
        </w:rPr>
        <w:t>de veracidade e fidelidade de todos os documentos e informações apresentados;</w:t>
      </w:r>
    </w:p>
    <w:p w14:paraId="115912A7" w14:textId="552ED3DD" w:rsidR="001E53AE" w:rsidRPr="001E53AE" w:rsidRDefault="001E53AE" w:rsidP="001E53AE">
      <w:pPr>
        <w:ind w:left="213" w:right="570"/>
        <w:jc w:val="both"/>
        <w:rPr>
          <w:sz w:val="21"/>
        </w:rPr>
      </w:pPr>
      <w:r w:rsidRPr="001E53AE">
        <w:rPr>
          <w:sz w:val="21"/>
        </w:rPr>
        <w:t>l)</w:t>
      </w:r>
      <w:r w:rsidRPr="001E53AE">
        <w:rPr>
          <w:sz w:val="21"/>
        </w:rPr>
        <w:tab/>
      </w:r>
      <w:r w:rsidR="00CE1F34" w:rsidRPr="00CE1F34">
        <w:rPr>
          <w:sz w:val="21"/>
        </w:rPr>
        <w:t>Declaração</w:t>
      </w:r>
      <w:r w:rsidR="00CE1F34">
        <w:rPr>
          <w:sz w:val="21"/>
        </w:rPr>
        <w:t xml:space="preserve"> </w:t>
      </w:r>
      <w:r w:rsidRPr="001E53AE">
        <w:rPr>
          <w:sz w:val="21"/>
        </w:rPr>
        <w:t>de que a licitante, sempre que for solicitado, apresentará relação de rede credenciada contendo no mínimo, o mesmo número de credenciados neste instrumento convocatório;</w:t>
      </w:r>
    </w:p>
    <w:p w14:paraId="212D5CCC" w14:textId="77777777" w:rsidR="001E53AE" w:rsidRPr="001E53AE" w:rsidRDefault="001E53AE" w:rsidP="001E53AE">
      <w:pPr>
        <w:ind w:left="213" w:right="570"/>
        <w:jc w:val="both"/>
        <w:rPr>
          <w:sz w:val="21"/>
        </w:rPr>
      </w:pPr>
      <w:r w:rsidRPr="001E53AE">
        <w:rPr>
          <w:sz w:val="21"/>
        </w:rPr>
        <w:t>9.1.7.2.</w:t>
      </w:r>
      <w:r w:rsidRPr="001E53AE">
        <w:rPr>
          <w:sz w:val="21"/>
        </w:rPr>
        <w:tab/>
        <w:t>Fica ainda esclarecido que:</w:t>
      </w:r>
    </w:p>
    <w:p w14:paraId="644DC690" w14:textId="77777777" w:rsidR="001E53AE" w:rsidRPr="001E53AE" w:rsidRDefault="001E53AE" w:rsidP="001E53AE">
      <w:pPr>
        <w:ind w:left="213" w:right="570"/>
        <w:jc w:val="both"/>
        <w:rPr>
          <w:sz w:val="21"/>
        </w:rPr>
      </w:pPr>
      <w:r w:rsidRPr="001E53AE">
        <w:rPr>
          <w:sz w:val="21"/>
        </w:rPr>
        <w:t>a)</w:t>
      </w:r>
      <w:r w:rsidRPr="001E53AE">
        <w:rPr>
          <w:sz w:val="21"/>
        </w:rPr>
        <w:tab/>
        <w:t>Os documentos necessários à habilitação deverão ser apresentados em original ou por qualquer processo de cópia autenticada por cartório competente, servidor da Administração ou publicação em órgão da Imprensa Oficial (As autenticações feitas pelo Pregoeiro ou Equipe de Apoio, serão cobradas conforme Decreto Municipal nº 5.135 de 11/12/07).</w:t>
      </w:r>
    </w:p>
    <w:p w14:paraId="16C774F5" w14:textId="77777777" w:rsidR="001E53AE" w:rsidRPr="001E53AE" w:rsidRDefault="001E53AE" w:rsidP="001E53AE">
      <w:pPr>
        <w:ind w:left="213" w:right="570"/>
        <w:jc w:val="both"/>
        <w:rPr>
          <w:sz w:val="21"/>
        </w:rPr>
      </w:pPr>
      <w:r w:rsidRPr="001E53AE">
        <w:rPr>
          <w:sz w:val="21"/>
        </w:rPr>
        <w:t>b)</w:t>
      </w:r>
      <w:r w:rsidRPr="001E53AE">
        <w:rPr>
          <w:sz w:val="21"/>
        </w:rPr>
        <w:tab/>
        <w:t>As certidões Negativas de Débitos Federais, expedidas via Internet, só serão aceitas em via original (Instrução Normativa nº 80 – Secretaria da Receita Federal de 23/10/97);</w:t>
      </w:r>
    </w:p>
    <w:p w14:paraId="13E1337B" w14:textId="1152EDA6" w:rsidR="001E53AE" w:rsidRPr="001E53AE" w:rsidRDefault="001E53AE" w:rsidP="001E53AE">
      <w:pPr>
        <w:ind w:left="213" w:right="570"/>
        <w:jc w:val="both"/>
        <w:rPr>
          <w:sz w:val="21"/>
        </w:rPr>
      </w:pPr>
      <w:r w:rsidRPr="001E53AE">
        <w:rPr>
          <w:sz w:val="21"/>
        </w:rPr>
        <w:t>c)</w:t>
      </w:r>
      <w:r w:rsidRPr="001E53AE">
        <w:rPr>
          <w:sz w:val="21"/>
        </w:rPr>
        <w:tab/>
        <w:t>Na hipótese de não constar prazo de validade nas certidões apresentadas, a</w:t>
      </w:r>
      <w:r w:rsidR="00CE1F34">
        <w:rPr>
          <w:sz w:val="21"/>
        </w:rPr>
        <w:t xml:space="preserve"> </w:t>
      </w:r>
      <w:r w:rsidRPr="001E53AE">
        <w:rPr>
          <w:sz w:val="21"/>
        </w:rPr>
        <w:t>Administração terá como válidas as expedidas até</w:t>
      </w:r>
      <w:r w:rsidR="00CE1F34">
        <w:rPr>
          <w:sz w:val="21"/>
        </w:rPr>
        <w:t xml:space="preserve"> 90 </w:t>
      </w:r>
      <w:r w:rsidRPr="001E53AE">
        <w:rPr>
          <w:sz w:val="21"/>
        </w:rPr>
        <w:t>(noventa) dias</w:t>
      </w:r>
      <w:r w:rsidR="00CE1F34">
        <w:rPr>
          <w:sz w:val="21"/>
        </w:rPr>
        <w:t xml:space="preserve"> </w:t>
      </w:r>
      <w:r w:rsidRPr="001E53AE">
        <w:rPr>
          <w:sz w:val="21"/>
        </w:rPr>
        <w:t>imediatamente anteriores à data de apresentação das propostas.</w:t>
      </w:r>
    </w:p>
    <w:p w14:paraId="4180B2AD" w14:textId="77777777" w:rsidR="001E53AE" w:rsidRPr="001E53AE" w:rsidRDefault="001E53AE" w:rsidP="001E53AE">
      <w:pPr>
        <w:ind w:left="213" w:right="570"/>
        <w:jc w:val="both"/>
        <w:rPr>
          <w:sz w:val="21"/>
        </w:rPr>
      </w:pPr>
      <w:r w:rsidRPr="001E53AE">
        <w:rPr>
          <w:sz w:val="21"/>
        </w:rPr>
        <w:t>d)</w:t>
      </w:r>
      <w:r w:rsidRPr="001E53AE">
        <w:rPr>
          <w:sz w:val="21"/>
        </w:rPr>
        <w:tab/>
        <w:t>Será considerado habilitado o licitante que apresentar os documentos relacionados nos itens 9.1.1. a 9.1.5 deste edital.</w:t>
      </w:r>
    </w:p>
    <w:p w14:paraId="015376A6" w14:textId="77777777" w:rsidR="001E53AE" w:rsidRPr="001E53AE" w:rsidRDefault="001E53AE" w:rsidP="001E53AE">
      <w:pPr>
        <w:ind w:left="213" w:right="570"/>
        <w:jc w:val="both"/>
        <w:rPr>
          <w:sz w:val="21"/>
        </w:rPr>
      </w:pPr>
      <w:r w:rsidRPr="001E53AE">
        <w:rPr>
          <w:sz w:val="21"/>
        </w:rPr>
        <w:t>e)</w:t>
      </w:r>
      <w:r w:rsidRPr="001E53AE">
        <w:rPr>
          <w:sz w:val="21"/>
        </w:rPr>
        <w:tab/>
        <w:t>Constituem motivos para inabilitação do licitante:</w:t>
      </w:r>
    </w:p>
    <w:p w14:paraId="79FB675D" w14:textId="77777777" w:rsidR="001E53AE" w:rsidRPr="001E53AE" w:rsidRDefault="001E53AE" w:rsidP="001E53AE">
      <w:pPr>
        <w:ind w:left="213" w:right="570"/>
        <w:jc w:val="both"/>
        <w:rPr>
          <w:sz w:val="21"/>
        </w:rPr>
      </w:pPr>
      <w:r w:rsidRPr="001E53AE">
        <w:rPr>
          <w:sz w:val="21"/>
        </w:rPr>
        <w:t>e.1)</w:t>
      </w:r>
      <w:r w:rsidRPr="001E53AE">
        <w:rPr>
          <w:sz w:val="21"/>
        </w:rPr>
        <w:tab/>
        <w:t>a não apresentação da documentação exigida para habilitação;</w:t>
      </w:r>
    </w:p>
    <w:p w14:paraId="3CB9494E" w14:textId="77777777" w:rsidR="001E53AE" w:rsidRPr="001E53AE" w:rsidRDefault="001E53AE" w:rsidP="001E53AE">
      <w:pPr>
        <w:ind w:left="213" w:right="570"/>
        <w:jc w:val="both"/>
        <w:rPr>
          <w:sz w:val="21"/>
        </w:rPr>
      </w:pPr>
      <w:r w:rsidRPr="001E53AE">
        <w:rPr>
          <w:sz w:val="21"/>
        </w:rPr>
        <w:t>e.2)</w:t>
      </w:r>
      <w:r w:rsidRPr="001E53AE">
        <w:rPr>
          <w:sz w:val="21"/>
        </w:rPr>
        <w:tab/>
        <w:t>a apresentação de documentos com prazo de validade vencido;</w:t>
      </w:r>
    </w:p>
    <w:p w14:paraId="2B3E17B8" w14:textId="77777777" w:rsidR="001E53AE" w:rsidRPr="001E53AE" w:rsidRDefault="001E53AE" w:rsidP="001E53AE">
      <w:pPr>
        <w:ind w:left="213" w:right="570"/>
        <w:jc w:val="both"/>
        <w:rPr>
          <w:sz w:val="21"/>
        </w:rPr>
      </w:pPr>
      <w:r w:rsidRPr="001E53AE">
        <w:rPr>
          <w:sz w:val="21"/>
        </w:rPr>
        <w:t>e.3)</w:t>
      </w:r>
      <w:r w:rsidRPr="001E53AE">
        <w:rPr>
          <w:sz w:val="21"/>
        </w:rPr>
        <w:tab/>
        <w:t>a substituição dos documentos exigidos para habilitação por protocolos de requerimento de certidão;</w:t>
      </w:r>
    </w:p>
    <w:p w14:paraId="0820B448" w14:textId="77777777" w:rsidR="001E53AE" w:rsidRPr="001E53AE" w:rsidRDefault="001E53AE" w:rsidP="001E53AE">
      <w:pPr>
        <w:ind w:left="213" w:right="570"/>
        <w:jc w:val="both"/>
        <w:rPr>
          <w:sz w:val="21"/>
        </w:rPr>
      </w:pPr>
      <w:r w:rsidRPr="001E53AE">
        <w:rPr>
          <w:sz w:val="21"/>
        </w:rPr>
        <w:t>e.4)</w:t>
      </w:r>
      <w:r w:rsidRPr="001E53AE">
        <w:rPr>
          <w:sz w:val="21"/>
        </w:rPr>
        <w:tab/>
        <w:t>o não cumprimento dos requisitos previstos para a habilitação.</w:t>
      </w:r>
    </w:p>
    <w:p w14:paraId="52FD1ABE" w14:textId="77777777" w:rsidR="001E53AE" w:rsidRDefault="001E53AE">
      <w:pPr>
        <w:ind w:left="213" w:right="570"/>
        <w:jc w:val="both"/>
        <w:rPr>
          <w:sz w:val="21"/>
        </w:rPr>
      </w:pPr>
    </w:p>
    <w:p w14:paraId="393C6E72" w14:textId="77777777" w:rsidR="007C55CE" w:rsidRPr="007C55CE" w:rsidRDefault="007C55CE" w:rsidP="007C55CE">
      <w:pPr>
        <w:ind w:left="213" w:right="570"/>
        <w:jc w:val="both"/>
        <w:rPr>
          <w:sz w:val="21"/>
        </w:rPr>
      </w:pPr>
    </w:p>
    <w:p w14:paraId="5E65CFBF" w14:textId="77777777" w:rsidR="007C55CE" w:rsidRPr="007C55CE" w:rsidRDefault="007C55CE" w:rsidP="007C55CE">
      <w:pPr>
        <w:ind w:left="213" w:right="570"/>
        <w:jc w:val="both"/>
        <w:rPr>
          <w:sz w:val="21"/>
        </w:rPr>
      </w:pPr>
      <w:r w:rsidRPr="007C55CE">
        <w:rPr>
          <w:sz w:val="21"/>
        </w:rPr>
        <w:t>10.</w:t>
      </w:r>
      <w:r w:rsidRPr="007C55CE">
        <w:rPr>
          <w:sz w:val="21"/>
        </w:rPr>
        <w:tab/>
      </w:r>
      <w:r w:rsidRPr="007C55CE">
        <w:rPr>
          <w:b/>
          <w:bCs/>
          <w:sz w:val="21"/>
        </w:rPr>
        <w:t>DA SESSÃO PÚBLICA DE ABERTURA DO PREGÃO</w:t>
      </w:r>
    </w:p>
    <w:p w14:paraId="0FA299BD" w14:textId="77777777" w:rsidR="007C55CE" w:rsidRDefault="007C55CE" w:rsidP="007C55CE">
      <w:pPr>
        <w:ind w:left="213" w:right="570"/>
        <w:jc w:val="both"/>
        <w:rPr>
          <w:sz w:val="21"/>
        </w:rPr>
      </w:pPr>
    </w:p>
    <w:p w14:paraId="02DFC568" w14:textId="1CB9669F" w:rsidR="007C55CE" w:rsidRPr="007C55CE" w:rsidRDefault="007C55CE" w:rsidP="007C55CE">
      <w:pPr>
        <w:ind w:left="213" w:right="570"/>
        <w:jc w:val="both"/>
        <w:rPr>
          <w:sz w:val="21"/>
        </w:rPr>
      </w:pPr>
      <w:r w:rsidRPr="007C55CE">
        <w:rPr>
          <w:sz w:val="21"/>
        </w:rPr>
        <w:t>10.1.</w:t>
      </w:r>
      <w:r w:rsidRPr="007C55CE">
        <w:rPr>
          <w:sz w:val="21"/>
        </w:rPr>
        <w:tab/>
        <w:t>No dia, hora e local, designados no edital, será realizada sessão pública para abertura das propostas e da documentação de habilitação.</w:t>
      </w:r>
    </w:p>
    <w:p w14:paraId="06AD9436" w14:textId="77777777" w:rsidR="007C55CE" w:rsidRDefault="007C55CE" w:rsidP="007C55CE">
      <w:pPr>
        <w:ind w:left="213" w:right="570"/>
        <w:jc w:val="both"/>
        <w:rPr>
          <w:sz w:val="21"/>
        </w:rPr>
      </w:pPr>
    </w:p>
    <w:p w14:paraId="174A93AE" w14:textId="6BF08F12" w:rsidR="007C55CE" w:rsidRPr="007C55CE" w:rsidRDefault="007C55CE" w:rsidP="007C55CE">
      <w:pPr>
        <w:ind w:left="213" w:right="570"/>
        <w:jc w:val="both"/>
        <w:rPr>
          <w:sz w:val="21"/>
        </w:rPr>
      </w:pPr>
      <w:r w:rsidRPr="007C55CE">
        <w:rPr>
          <w:sz w:val="21"/>
        </w:rPr>
        <w:t>10.2.</w:t>
      </w:r>
      <w:r w:rsidRPr="007C55CE">
        <w:rPr>
          <w:sz w:val="21"/>
        </w:rPr>
        <w:tab/>
        <w:t>O credenciamento será efetuado na Sala de Reuniões onde deverá ser entregue à equipe do</w:t>
      </w:r>
      <w:r>
        <w:rPr>
          <w:sz w:val="21"/>
        </w:rPr>
        <w:t xml:space="preserve"> </w:t>
      </w:r>
      <w:r w:rsidRPr="007C55CE">
        <w:rPr>
          <w:sz w:val="21"/>
        </w:rPr>
        <w:t xml:space="preserve">pregão, o Anexo IV – Termo de Credenciamento, o Anexo V – Declaração de Cumprimento aos Requisitos de Habilitação e os termos do item 5 </w:t>
      </w:r>
      <w:r w:rsidRPr="007C55CE">
        <w:rPr>
          <w:sz w:val="21"/>
        </w:rPr>
        <w:lastRenderedPageBreak/>
        <w:t>(Credenciamento).</w:t>
      </w:r>
    </w:p>
    <w:p w14:paraId="59F10A82" w14:textId="77777777" w:rsidR="007C55CE" w:rsidRDefault="007C55CE" w:rsidP="007C55CE">
      <w:pPr>
        <w:ind w:left="213" w:right="570"/>
        <w:jc w:val="both"/>
        <w:rPr>
          <w:sz w:val="21"/>
        </w:rPr>
      </w:pPr>
    </w:p>
    <w:p w14:paraId="231043DE" w14:textId="4C1B9A08" w:rsidR="007C55CE" w:rsidRPr="007C55CE" w:rsidRDefault="007C55CE" w:rsidP="007C55CE">
      <w:pPr>
        <w:ind w:left="213" w:right="570"/>
        <w:jc w:val="both"/>
        <w:rPr>
          <w:sz w:val="21"/>
        </w:rPr>
      </w:pPr>
      <w:r w:rsidRPr="007C55CE">
        <w:rPr>
          <w:sz w:val="21"/>
        </w:rPr>
        <w:t>10.3.</w:t>
      </w:r>
      <w:r w:rsidRPr="007C55CE">
        <w:rPr>
          <w:sz w:val="21"/>
        </w:rPr>
        <w:tab/>
        <w:t>No momento do credenciamento o pregoeiro estabelecerá o prazo final para entrega dos documentos. Findo este prazo o representante que não apresentou a documentação, ficará apenas impedido de se manifestar e responder pelo licitante durante os trabalhos.</w:t>
      </w:r>
    </w:p>
    <w:p w14:paraId="4CCF84AC" w14:textId="77777777" w:rsidR="007C55CE" w:rsidRDefault="007C55CE" w:rsidP="007C55CE">
      <w:pPr>
        <w:ind w:left="213" w:right="570"/>
        <w:jc w:val="both"/>
        <w:rPr>
          <w:sz w:val="21"/>
        </w:rPr>
      </w:pPr>
    </w:p>
    <w:p w14:paraId="42086454" w14:textId="0F2D02C2" w:rsidR="007C55CE" w:rsidRPr="007C55CE" w:rsidRDefault="007C55CE" w:rsidP="007C55CE">
      <w:pPr>
        <w:ind w:left="213" w:right="570"/>
        <w:jc w:val="both"/>
        <w:rPr>
          <w:sz w:val="21"/>
        </w:rPr>
      </w:pPr>
      <w:r w:rsidRPr="007C55CE">
        <w:rPr>
          <w:sz w:val="21"/>
        </w:rPr>
        <w:t>10.4.</w:t>
      </w:r>
      <w:r w:rsidRPr="007C55CE">
        <w:rPr>
          <w:sz w:val="21"/>
        </w:rPr>
        <w:tab/>
        <w:t>A equipe de pregão procederá a abertura dos envelopes contendo as propostas de preços, devidamente protocolados, ordenando-as em ordem crescente de valor.</w:t>
      </w:r>
    </w:p>
    <w:p w14:paraId="34973691" w14:textId="77777777" w:rsidR="007C55CE" w:rsidRDefault="007C55CE" w:rsidP="007C55CE">
      <w:pPr>
        <w:ind w:left="213" w:right="570"/>
        <w:jc w:val="both"/>
        <w:rPr>
          <w:sz w:val="21"/>
        </w:rPr>
      </w:pPr>
    </w:p>
    <w:p w14:paraId="56FDCBB2" w14:textId="50219D2A" w:rsidR="007C55CE" w:rsidRPr="007C55CE" w:rsidRDefault="007C55CE" w:rsidP="007C55CE">
      <w:pPr>
        <w:ind w:left="213" w:right="570"/>
        <w:jc w:val="both"/>
        <w:rPr>
          <w:sz w:val="21"/>
        </w:rPr>
      </w:pPr>
      <w:r w:rsidRPr="007C55CE">
        <w:rPr>
          <w:sz w:val="21"/>
        </w:rPr>
        <w:t>10.5.</w:t>
      </w:r>
      <w:r w:rsidRPr="007C55CE">
        <w:rPr>
          <w:sz w:val="21"/>
        </w:rPr>
        <w:tab/>
        <w:t>Em seguida identificará a proposta de menor preço, cujo conteúdo atenda as especificações do edital.</w:t>
      </w:r>
    </w:p>
    <w:p w14:paraId="4C4BF126" w14:textId="77777777" w:rsidR="007C55CE" w:rsidRDefault="007C55CE" w:rsidP="007C55CE">
      <w:pPr>
        <w:ind w:left="213" w:right="570"/>
        <w:jc w:val="both"/>
        <w:rPr>
          <w:sz w:val="21"/>
        </w:rPr>
      </w:pPr>
    </w:p>
    <w:p w14:paraId="7AE4709B" w14:textId="28151824" w:rsidR="007C55CE" w:rsidRPr="007C55CE" w:rsidRDefault="007C55CE" w:rsidP="007C55CE">
      <w:pPr>
        <w:ind w:left="213" w:right="570"/>
        <w:jc w:val="both"/>
        <w:rPr>
          <w:sz w:val="21"/>
        </w:rPr>
      </w:pPr>
      <w:r w:rsidRPr="007C55CE">
        <w:rPr>
          <w:sz w:val="21"/>
        </w:rPr>
        <w:t>10.6.</w:t>
      </w:r>
      <w:r w:rsidRPr="007C55CE">
        <w:rPr>
          <w:sz w:val="21"/>
        </w:rPr>
        <w:tab/>
        <w:t>O critério de julgamento das propostas será o de MENOR PREÇO, satisfeitos todos os termos</w:t>
      </w:r>
      <w:r>
        <w:rPr>
          <w:sz w:val="21"/>
        </w:rPr>
        <w:t xml:space="preserve"> </w:t>
      </w:r>
      <w:r w:rsidRPr="007C55CE">
        <w:rPr>
          <w:sz w:val="21"/>
        </w:rPr>
        <w:t>estabelecidos neste ato convocatório. Será selecionada, para a etapa de lances verbais, a proposta de MENOR TAXA DE ADMINISTRAÇÃO e aquelas que tenham apresentado propostas de preços sucessivos e superiores em até 10% (dez por cento) à melhor proposta.</w:t>
      </w:r>
    </w:p>
    <w:p w14:paraId="77EC10CD" w14:textId="77777777" w:rsidR="007C55CE" w:rsidRDefault="007C55CE" w:rsidP="007C55CE">
      <w:pPr>
        <w:ind w:left="213" w:right="570"/>
        <w:jc w:val="both"/>
        <w:rPr>
          <w:sz w:val="21"/>
        </w:rPr>
      </w:pPr>
    </w:p>
    <w:p w14:paraId="0A82EDD4" w14:textId="186F1101" w:rsidR="007C55CE" w:rsidRPr="007C55CE" w:rsidRDefault="007C55CE" w:rsidP="007C55CE">
      <w:pPr>
        <w:ind w:left="213" w:right="570"/>
        <w:jc w:val="both"/>
        <w:rPr>
          <w:sz w:val="21"/>
        </w:rPr>
      </w:pPr>
      <w:r w:rsidRPr="007C55CE">
        <w:rPr>
          <w:sz w:val="21"/>
        </w:rPr>
        <w:t>10.7.</w:t>
      </w:r>
      <w:r w:rsidRPr="007C55CE">
        <w:rPr>
          <w:sz w:val="21"/>
        </w:rPr>
        <w:tab/>
        <w:t>Se não houver, no mínimo 3 (três) propostas de preços nas condições definidas na cláusula anterior, o Pregoeiro classificará as melhores propostas, até o máximo de 3 (três), para que seus autores participem dos lances verbais, quaisquer que sejam os VALORES ofertados nas propostas apresentadas.</w:t>
      </w:r>
    </w:p>
    <w:p w14:paraId="5730AA37" w14:textId="77777777" w:rsidR="007C55CE" w:rsidRDefault="007C55CE" w:rsidP="007C55CE">
      <w:pPr>
        <w:ind w:left="213" w:right="570"/>
        <w:jc w:val="both"/>
        <w:rPr>
          <w:sz w:val="21"/>
        </w:rPr>
      </w:pPr>
    </w:p>
    <w:p w14:paraId="4F7230BD" w14:textId="16F6A770" w:rsidR="007C55CE" w:rsidRPr="007C55CE" w:rsidRDefault="007C55CE" w:rsidP="007C55CE">
      <w:pPr>
        <w:ind w:left="213" w:right="570"/>
        <w:jc w:val="both"/>
        <w:rPr>
          <w:sz w:val="21"/>
        </w:rPr>
      </w:pPr>
      <w:r w:rsidRPr="007C55CE">
        <w:rPr>
          <w:sz w:val="21"/>
        </w:rPr>
        <w:t>10.8.</w:t>
      </w:r>
      <w:r w:rsidRPr="007C55CE">
        <w:rPr>
          <w:sz w:val="21"/>
        </w:rPr>
        <w:tab/>
        <w:t>Às licitantes classificadas, será dada a oportunidade para nova disputa, por meio de lances verbais e sucessivos, de preços distintos e decrescentes, a partir do autor da proposta classificada de MENOR TAXA DE ADMINISTRAÇÃO.</w:t>
      </w:r>
      <w:r>
        <w:rPr>
          <w:sz w:val="21"/>
        </w:rPr>
        <w:t xml:space="preserve"> No caso de empate serão adotados os </w:t>
      </w:r>
      <w:r w:rsidRPr="007C55CE">
        <w:rPr>
          <w:sz w:val="21"/>
        </w:rPr>
        <w:t>critérios previstos no §</w:t>
      </w:r>
      <w:r>
        <w:rPr>
          <w:sz w:val="21"/>
        </w:rPr>
        <w:t xml:space="preserve"> </w:t>
      </w:r>
      <w:r w:rsidRPr="007C55CE">
        <w:rPr>
          <w:sz w:val="21"/>
        </w:rPr>
        <w:t>2</w:t>
      </w:r>
      <w:r>
        <w:rPr>
          <w:sz w:val="21"/>
        </w:rPr>
        <w:t>º d</w:t>
      </w:r>
      <w:r w:rsidRPr="007C55CE">
        <w:rPr>
          <w:sz w:val="21"/>
        </w:rPr>
        <w:t>o</w:t>
      </w:r>
      <w:r>
        <w:rPr>
          <w:sz w:val="21"/>
        </w:rPr>
        <w:t xml:space="preserve"> </w:t>
      </w:r>
      <w:r w:rsidRPr="007C55CE">
        <w:rPr>
          <w:sz w:val="21"/>
        </w:rPr>
        <w:t>do art.</w:t>
      </w:r>
      <w:r>
        <w:rPr>
          <w:sz w:val="21"/>
        </w:rPr>
        <w:t xml:space="preserve"> </w:t>
      </w:r>
      <w:r w:rsidRPr="007C55CE">
        <w:rPr>
          <w:sz w:val="21"/>
        </w:rPr>
        <w:t>3</w:t>
      </w:r>
      <w:r>
        <w:rPr>
          <w:sz w:val="21"/>
        </w:rPr>
        <w:t>º d</w:t>
      </w:r>
      <w:r w:rsidRPr="007C55CE">
        <w:rPr>
          <w:sz w:val="21"/>
        </w:rPr>
        <w:t>o</w:t>
      </w:r>
      <w:r>
        <w:rPr>
          <w:sz w:val="21"/>
        </w:rPr>
        <w:t xml:space="preserve"> artigo 45, todos la Lei 8.666/93.</w:t>
      </w:r>
    </w:p>
    <w:p w14:paraId="4CFCB331" w14:textId="77777777" w:rsidR="007C55CE" w:rsidRDefault="007C55CE" w:rsidP="007C55CE">
      <w:pPr>
        <w:ind w:left="213" w:right="570"/>
        <w:jc w:val="both"/>
        <w:rPr>
          <w:sz w:val="21"/>
        </w:rPr>
      </w:pPr>
    </w:p>
    <w:p w14:paraId="6AC4B094" w14:textId="00FEE0A4" w:rsidR="007C55CE" w:rsidRPr="007C55CE" w:rsidRDefault="007C55CE" w:rsidP="007C55CE">
      <w:pPr>
        <w:ind w:left="213" w:right="570"/>
        <w:jc w:val="both"/>
        <w:rPr>
          <w:sz w:val="21"/>
        </w:rPr>
      </w:pPr>
      <w:r w:rsidRPr="007C55CE">
        <w:rPr>
          <w:sz w:val="21"/>
        </w:rPr>
        <w:t>10.9.</w:t>
      </w:r>
      <w:r w:rsidRPr="007C55CE">
        <w:rPr>
          <w:sz w:val="21"/>
        </w:rPr>
        <w:tab/>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14:paraId="1058DA18" w14:textId="77777777" w:rsidR="007C55CE" w:rsidRDefault="007C55CE" w:rsidP="007C55CE">
      <w:pPr>
        <w:ind w:left="213" w:right="570"/>
        <w:jc w:val="both"/>
        <w:rPr>
          <w:sz w:val="21"/>
        </w:rPr>
      </w:pPr>
    </w:p>
    <w:p w14:paraId="16B70984" w14:textId="0F822F2F" w:rsidR="007C55CE" w:rsidRPr="007C55CE" w:rsidRDefault="007C55CE" w:rsidP="007C55CE">
      <w:pPr>
        <w:ind w:left="213" w:right="570"/>
        <w:jc w:val="both"/>
        <w:rPr>
          <w:sz w:val="21"/>
        </w:rPr>
      </w:pPr>
      <w:r w:rsidRPr="007C55CE">
        <w:rPr>
          <w:sz w:val="21"/>
        </w:rPr>
        <w:t>10.10.</w:t>
      </w:r>
      <w:r w:rsidRPr="007C55CE">
        <w:rPr>
          <w:sz w:val="21"/>
        </w:rPr>
        <w:tab/>
        <w:t>Se duas ou mais propostas, em absoluta igualdade de condições, estiverem empatadas, será realizado sorteio para definir a ordem de apresentação dos lances. Na hipótese de inabilitação da vencedora, se necessário, será realizado sorteio entre as remanescentes até que se obtenha uma proposta apta a ser declarada vencedora.</w:t>
      </w:r>
    </w:p>
    <w:p w14:paraId="72D4551D" w14:textId="77777777" w:rsidR="007C55CE" w:rsidRDefault="007C55CE" w:rsidP="007C55CE">
      <w:pPr>
        <w:ind w:left="213" w:right="570"/>
        <w:jc w:val="both"/>
        <w:rPr>
          <w:sz w:val="21"/>
        </w:rPr>
      </w:pPr>
    </w:p>
    <w:p w14:paraId="06F4C813" w14:textId="3BB39127" w:rsidR="007C55CE" w:rsidRPr="007C55CE" w:rsidRDefault="007C55CE" w:rsidP="007C55CE">
      <w:pPr>
        <w:ind w:left="213" w:right="570"/>
        <w:jc w:val="both"/>
        <w:rPr>
          <w:sz w:val="21"/>
        </w:rPr>
      </w:pPr>
      <w:r w:rsidRPr="007C55CE">
        <w:rPr>
          <w:sz w:val="21"/>
        </w:rPr>
        <w:t>10.11.</w:t>
      </w:r>
      <w:r w:rsidRPr="007C55CE">
        <w:rPr>
          <w:sz w:val="21"/>
        </w:rPr>
        <w:tab/>
        <w:t>Nenhum lance poderá ser inferior a 0,1% (um décimo percentual), da última oferta.</w:t>
      </w:r>
    </w:p>
    <w:p w14:paraId="58E70606" w14:textId="77777777" w:rsidR="007C55CE" w:rsidRDefault="007C55CE" w:rsidP="007C55CE">
      <w:pPr>
        <w:ind w:left="213" w:right="570"/>
        <w:jc w:val="both"/>
        <w:rPr>
          <w:sz w:val="21"/>
        </w:rPr>
      </w:pPr>
    </w:p>
    <w:p w14:paraId="77AC4070" w14:textId="56D23278" w:rsidR="007C55CE" w:rsidRPr="007C55CE" w:rsidRDefault="007C55CE" w:rsidP="007C55CE">
      <w:pPr>
        <w:ind w:left="213" w:right="570"/>
        <w:jc w:val="both"/>
        <w:rPr>
          <w:sz w:val="21"/>
        </w:rPr>
      </w:pPr>
      <w:r w:rsidRPr="007C55CE">
        <w:rPr>
          <w:sz w:val="21"/>
        </w:rPr>
        <w:t>10.12.</w:t>
      </w:r>
      <w:r w:rsidRPr="007C55CE">
        <w:rPr>
          <w:sz w:val="21"/>
        </w:rPr>
        <w:tab/>
        <w:t>Não poderá haver desistência dos lances já ofertados.</w:t>
      </w:r>
    </w:p>
    <w:p w14:paraId="54CD7467" w14:textId="77777777" w:rsidR="007C55CE" w:rsidRDefault="007C55CE" w:rsidP="007C55CE">
      <w:pPr>
        <w:ind w:left="213" w:right="570"/>
        <w:jc w:val="both"/>
        <w:rPr>
          <w:sz w:val="21"/>
        </w:rPr>
      </w:pPr>
    </w:p>
    <w:p w14:paraId="26310A17" w14:textId="31DF0B9E" w:rsidR="007C55CE" w:rsidRPr="007C55CE" w:rsidRDefault="007C55CE" w:rsidP="007C55CE">
      <w:pPr>
        <w:ind w:left="213" w:right="570"/>
        <w:jc w:val="both"/>
        <w:rPr>
          <w:sz w:val="21"/>
        </w:rPr>
      </w:pPr>
      <w:r w:rsidRPr="007C55CE">
        <w:rPr>
          <w:sz w:val="21"/>
        </w:rPr>
        <w:t>10.13.</w:t>
      </w:r>
      <w:r w:rsidRPr="007C55CE">
        <w:rPr>
          <w:sz w:val="21"/>
        </w:rPr>
        <w:tab/>
        <w:t>A etapa competitiva (de lances) será considerada encerrada quando todos os participantes não mais realizarem lances verbais e serão classificadas as propostas selecionadas e não selecionadas para essa etapa, na ordem crescente de valores, considerando-se para as selecionadas, o último VALOR ofertado. Com base nessa classificação, será assegurada às licitantes declaradas microempreendedores individuais, microempresas e empresas de pequeno porte preferência à contratação, observadas as seguintes regras:</w:t>
      </w:r>
    </w:p>
    <w:p w14:paraId="425CE282" w14:textId="77777777" w:rsidR="007C55CE" w:rsidRPr="007C55CE" w:rsidRDefault="007C55CE" w:rsidP="007C55CE">
      <w:pPr>
        <w:ind w:left="213" w:right="570"/>
        <w:jc w:val="both"/>
        <w:rPr>
          <w:sz w:val="21"/>
        </w:rPr>
      </w:pPr>
      <w:r w:rsidRPr="007C55CE">
        <w:rPr>
          <w:sz w:val="21"/>
        </w:rPr>
        <w:lastRenderedPageBreak/>
        <w:t>a)</w:t>
      </w:r>
      <w:r w:rsidRPr="007C55CE">
        <w:rPr>
          <w:sz w:val="21"/>
        </w:rPr>
        <w:tab/>
        <w:t>Pregoeiro convocará o microempreendedor Individual, microempresa ou empresa de pequeno porte, detentora da proposta de MENOR TAXA DE ADMINISTRAÇÃO, dentre aquelas de percentuais superiores até 5% (cinco por cento) ao da proposta melhor classificada, para que apresente nova oferta inferior ao da melhor classificada, no prazo de 05 (cinco) minutos, sob pena de preclusão do direito de preferência.</w:t>
      </w:r>
    </w:p>
    <w:p w14:paraId="006A5A04" w14:textId="77777777" w:rsidR="007C55CE" w:rsidRPr="007C55CE" w:rsidRDefault="007C55CE" w:rsidP="007C55CE">
      <w:pPr>
        <w:ind w:left="213" w:right="570"/>
        <w:jc w:val="both"/>
        <w:rPr>
          <w:sz w:val="21"/>
        </w:rPr>
      </w:pPr>
      <w:r w:rsidRPr="007C55CE">
        <w:rPr>
          <w:sz w:val="21"/>
        </w:rPr>
        <w:t>b)</w:t>
      </w:r>
      <w:r w:rsidRPr="007C55CE">
        <w:rPr>
          <w:sz w:val="21"/>
        </w:rPr>
        <w:tab/>
        <w:t>A convocação será feita mediante sorteio, no caso de haver propostas empatadas.</w:t>
      </w:r>
    </w:p>
    <w:p w14:paraId="0B0BF531" w14:textId="77777777" w:rsidR="007C55CE" w:rsidRPr="007C55CE" w:rsidRDefault="007C55CE" w:rsidP="007C55CE">
      <w:pPr>
        <w:ind w:left="213" w:right="570"/>
        <w:jc w:val="both"/>
        <w:rPr>
          <w:sz w:val="21"/>
        </w:rPr>
      </w:pPr>
      <w:r w:rsidRPr="007C55CE">
        <w:rPr>
          <w:sz w:val="21"/>
        </w:rPr>
        <w:t>c)</w:t>
      </w:r>
      <w:r w:rsidRPr="007C55CE">
        <w:rPr>
          <w:sz w:val="21"/>
        </w:rPr>
        <w:tab/>
        <w:t>Não havendo a apresentação de novo preço, inferior ao da proposta melhor classificada, serão convocadas para o exercício do direito de preferência, respeitada a ordem de classificação, as demais microempresas, empresas de pequeno porte e microempreendedores Individuais, cujas ofertas propostas, se enquadrem nas condições indicadas acima.</w:t>
      </w:r>
    </w:p>
    <w:p w14:paraId="64CA12F2" w14:textId="77777777" w:rsidR="007C55CE" w:rsidRPr="007C55CE" w:rsidRDefault="007C55CE" w:rsidP="007C55CE">
      <w:pPr>
        <w:ind w:left="213" w:right="570"/>
        <w:jc w:val="both"/>
        <w:rPr>
          <w:sz w:val="21"/>
        </w:rPr>
      </w:pPr>
      <w:r w:rsidRPr="007C55CE">
        <w:rPr>
          <w:sz w:val="21"/>
        </w:rPr>
        <w:t>d)</w:t>
      </w:r>
      <w:r w:rsidRPr="007C55CE">
        <w:rPr>
          <w:sz w:val="21"/>
        </w:rPr>
        <w:tab/>
        <w:t>Caso a detentora da melhor oferta, de acordo com a classificação de que trata o item “10.7”, seja microempresa, empresa de pequeno porte ou microempreendedor individual, não será assegurado o direito de preferência, passando-se, desde logo, a negociação do VALOR.</w:t>
      </w:r>
    </w:p>
    <w:p w14:paraId="3745B175" w14:textId="77777777" w:rsidR="007C55CE" w:rsidRPr="007C55CE" w:rsidRDefault="007C55CE" w:rsidP="007C55CE">
      <w:pPr>
        <w:ind w:left="213" w:right="570"/>
        <w:jc w:val="both"/>
        <w:rPr>
          <w:sz w:val="21"/>
        </w:rPr>
      </w:pPr>
      <w:r w:rsidRPr="007C55CE">
        <w:rPr>
          <w:sz w:val="21"/>
        </w:rPr>
        <w:t>e)</w:t>
      </w:r>
      <w:r w:rsidRPr="007C55CE">
        <w:rPr>
          <w:sz w:val="21"/>
        </w:rPr>
        <w:tab/>
        <w:t>O Pregoeiro poderá negociar com o autor da oferta de MENOR TAXA DE ADMINISTRAÇÃO, com vistas à diminuição do preço e a respectiva redução do valor estimado da contratação.</w:t>
      </w:r>
    </w:p>
    <w:p w14:paraId="07B5A814" w14:textId="77777777" w:rsidR="007C55CE" w:rsidRPr="007C55CE" w:rsidRDefault="007C55CE" w:rsidP="007C55CE">
      <w:pPr>
        <w:ind w:left="213" w:right="570"/>
        <w:jc w:val="both"/>
        <w:rPr>
          <w:sz w:val="21"/>
        </w:rPr>
      </w:pPr>
      <w:r w:rsidRPr="007C55CE">
        <w:rPr>
          <w:sz w:val="21"/>
        </w:rPr>
        <w:t>f)</w:t>
      </w:r>
      <w:r w:rsidRPr="007C55CE">
        <w:rPr>
          <w:sz w:val="21"/>
        </w:rPr>
        <w:tab/>
        <w:t>Após a negociação, se houver, o Pregoeiro examinará a aceitabilidade, quanto ao objeto e ao preço, da primeira classificada, decidindo motivadamente a respeito.</w:t>
      </w:r>
    </w:p>
    <w:p w14:paraId="5EFDC12F" w14:textId="77777777" w:rsidR="007C55CE" w:rsidRPr="007C55CE" w:rsidRDefault="007C55CE" w:rsidP="007C55CE">
      <w:pPr>
        <w:ind w:left="213" w:right="570"/>
        <w:jc w:val="both"/>
        <w:rPr>
          <w:sz w:val="21"/>
        </w:rPr>
      </w:pPr>
      <w:r w:rsidRPr="007C55CE">
        <w:rPr>
          <w:sz w:val="21"/>
        </w:rPr>
        <w:t>g)</w:t>
      </w:r>
      <w:r w:rsidRPr="007C55CE">
        <w:rPr>
          <w:sz w:val="21"/>
        </w:rPr>
        <w:tab/>
        <w:t>Na apreciação e no julgamento das propostas não será considerada qualquer oferta ou vantagem não prevista neste instrumento, nem serão permitidas ofertas de vantagens baseadas nas propostas das demais licitantes, obrigando-se, no entanto, a prestar toda e qualquer atividade oferecida em sua proposta.</w:t>
      </w:r>
    </w:p>
    <w:p w14:paraId="7A5A89CA" w14:textId="77777777" w:rsidR="007C55CE" w:rsidRDefault="007C55CE" w:rsidP="007C55CE">
      <w:pPr>
        <w:ind w:left="213" w:right="570"/>
        <w:jc w:val="both"/>
        <w:rPr>
          <w:sz w:val="21"/>
        </w:rPr>
      </w:pPr>
    </w:p>
    <w:p w14:paraId="47E91193" w14:textId="68F7829C" w:rsidR="007C55CE" w:rsidRPr="007C55CE" w:rsidRDefault="007C55CE" w:rsidP="007C55CE">
      <w:pPr>
        <w:ind w:left="213" w:right="570"/>
        <w:jc w:val="both"/>
        <w:rPr>
          <w:sz w:val="21"/>
        </w:rPr>
      </w:pPr>
      <w:r w:rsidRPr="007C55CE">
        <w:rPr>
          <w:sz w:val="21"/>
        </w:rPr>
        <w:t>10.14.</w:t>
      </w:r>
      <w:r w:rsidRPr="007C55CE">
        <w:rPr>
          <w:sz w:val="21"/>
        </w:rPr>
        <w:tab/>
        <w:t>Considerada aceitável a oferta de MENOR TAXA DE ADMINISTRAÇÃO, será aberto o envelope contendo os documentos de habilitação de seu autor.</w:t>
      </w:r>
    </w:p>
    <w:p w14:paraId="01B937D5" w14:textId="77777777" w:rsidR="007C55CE" w:rsidRDefault="007C55CE" w:rsidP="007C55CE">
      <w:pPr>
        <w:ind w:left="213" w:right="570"/>
        <w:jc w:val="both"/>
        <w:rPr>
          <w:sz w:val="21"/>
        </w:rPr>
      </w:pPr>
    </w:p>
    <w:p w14:paraId="535404A6" w14:textId="7E64F288" w:rsidR="007C55CE" w:rsidRPr="007C55CE" w:rsidRDefault="007C55CE" w:rsidP="007C55CE">
      <w:pPr>
        <w:ind w:left="213" w:right="570"/>
        <w:jc w:val="both"/>
        <w:rPr>
          <w:sz w:val="21"/>
        </w:rPr>
      </w:pPr>
      <w:r w:rsidRPr="007C55CE">
        <w:rPr>
          <w:sz w:val="21"/>
        </w:rPr>
        <w:t>10.15.</w:t>
      </w:r>
      <w:r w:rsidRPr="007C55CE">
        <w:rPr>
          <w:sz w:val="21"/>
        </w:rPr>
        <w:tab/>
        <w:t>Em havendo apenas uma oferta e desde que atenda a todos os termos deste Edital e que sua TAXA seja compatível com o praticado no mercado, bem como com o valor estimado da contratação, esta poderá ser aceita.</w:t>
      </w:r>
    </w:p>
    <w:p w14:paraId="04648F8D" w14:textId="77777777" w:rsidR="007C55CE" w:rsidRPr="007C55CE" w:rsidRDefault="007C55CE" w:rsidP="007C55CE">
      <w:pPr>
        <w:ind w:left="213" w:right="570"/>
        <w:jc w:val="both"/>
        <w:rPr>
          <w:sz w:val="21"/>
        </w:rPr>
      </w:pPr>
    </w:p>
    <w:p w14:paraId="20E3D8DC" w14:textId="77777777" w:rsidR="007C55CE" w:rsidRPr="007C55CE" w:rsidRDefault="007C55CE" w:rsidP="007C55CE">
      <w:pPr>
        <w:ind w:left="213" w:right="570"/>
        <w:jc w:val="both"/>
        <w:rPr>
          <w:sz w:val="21"/>
        </w:rPr>
      </w:pPr>
      <w:r w:rsidRPr="007C55CE">
        <w:rPr>
          <w:sz w:val="21"/>
        </w:rPr>
        <w:t>10.16.</w:t>
      </w:r>
      <w:r w:rsidRPr="007C55CE">
        <w:rPr>
          <w:sz w:val="21"/>
        </w:rPr>
        <w:tab/>
        <w:t>Declarada encerrada a etapa competitiva, sendo aceitável a melhor oferta de MENOR TAXA DE ADMINISTRAÇÃO, será aberto o envelope contendo a documentação de habilitação da licitante que a tiver formulado, para verificação do atendimento das condições de habilitação, com base na documentação apresentada.</w:t>
      </w:r>
    </w:p>
    <w:p w14:paraId="4B056103" w14:textId="77777777" w:rsidR="007C55CE" w:rsidRDefault="007C55CE" w:rsidP="007C55CE">
      <w:pPr>
        <w:ind w:left="213" w:right="570"/>
        <w:jc w:val="both"/>
        <w:rPr>
          <w:sz w:val="21"/>
        </w:rPr>
      </w:pPr>
    </w:p>
    <w:p w14:paraId="60033215" w14:textId="39ECC319" w:rsidR="007C55CE" w:rsidRPr="007C55CE" w:rsidRDefault="007C55CE" w:rsidP="007C55CE">
      <w:pPr>
        <w:ind w:left="213" w:right="570"/>
        <w:jc w:val="both"/>
        <w:rPr>
          <w:sz w:val="21"/>
        </w:rPr>
      </w:pPr>
      <w:r w:rsidRPr="007C55CE">
        <w:rPr>
          <w:sz w:val="21"/>
        </w:rPr>
        <w:t>10.17.</w:t>
      </w:r>
      <w:r w:rsidRPr="007C55CE">
        <w:rPr>
          <w:sz w:val="21"/>
        </w:rPr>
        <w:tab/>
        <w:t>O Pregoeiro examinará a sua aceitabilidade, quanto a documentação apresentada, decidindo motivadamente a respeito.</w:t>
      </w:r>
    </w:p>
    <w:p w14:paraId="251258EE" w14:textId="77777777" w:rsidR="007C55CE" w:rsidRDefault="007C55CE" w:rsidP="007C55CE">
      <w:pPr>
        <w:ind w:left="213" w:right="570"/>
        <w:jc w:val="both"/>
        <w:rPr>
          <w:sz w:val="21"/>
        </w:rPr>
      </w:pPr>
    </w:p>
    <w:p w14:paraId="75A53860" w14:textId="4BEA72DC" w:rsidR="007C55CE" w:rsidRPr="007C55CE" w:rsidRDefault="007C55CE" w:rsidP="007C55CE">
      <w:pPr>
        <w:ind w:left="213" w:right="570"/>
        <w:jc w:val="both"/>
        <w:rPr>
          <w:sz w:val="21"/>
        </w:rPr>
      </w:pPr>
      <w:r w:rsidRPr="007C55CE">
        <w:rPr>
          <w:sz w:val="21"/>
        </w:rPr>
        <w:t>10.18.</w:t>
      </w:r>
      <w:r w:rsidRPr="007C55CE">
        <w:rPr>
          <w:sz w:val="21"/>
        </w:rPr>
        <w:tab/>
        <w:t>Se o licitante desatender às exigências habilitatórias, o Pregoeiro examinará a oferta subsequente, verificando a habilitação dos proponentes, na ordem de classificação, e assim sucessivamente, até apuração de uma proposta que atenda ao edital, sendo o respectivo licitante declarado vencedor.</w:t>
      </w:r>
    </w:p>
    <w:p w14:paraId="067FE01C" w14:textId="77777777" w:rsidR="007C55CE" w:rsidRDefault="007C55CE" w:rsidP="007C55CE">
      <w:pPr>
        <w:ind w:left="213" w:right="570"/>
        <w:jc w:val="both"/>
        <w:rPr>
          <w:sz w:val="21"/>
        </w:rPr>
      </w:pPr>
    </w:p>
    <w:p w14:paraId="5E70B887" w14:textId="7C4537F0" w:rsidR="007C55CE" w:rsidRPr="007C55CE" w:rsidRDefault="007C55CE" w:rsidP="007C55CE">
      <w:pPr>
        <w:ind w:left="213" w:right="570"/>
        <w:jc w:val="both"/>
        <w:rPr>
          <w:sz w:val="21"/>
        </w:rPr>
      </w:pPr>
      <w:r w:rsidRPr="007C55CE">
        <w:rPr>
          <w:sz w:val="21"/>
        </w:rPr>
        <w:t>10.19.</w:t>
      </w:r>
      <w:r w:rsidRPr="007C55CE">
        <w:rPr>
          <w:sz w:val="21"/>
        </w:rPr>
        <w:tab/>
        <w:t>Todos os documentos serão colocados à disposição dos presentes para livre exame e rubrica.</w:t>
      </w:r>
    </w:p>
    <w:p w14:paraId="17BFA3F1" w14:textId="77777777" w:rsidR="007C55CE" w:rsidRDefault="007C55CE" w:rsidP="007C55CE">
      <w:pPr>
        <w:ind w:left="213" w:right="570"/>
        <w:jc w:val="both"/>
        <w:rPr>
          <w:sz w:val="21"/>
        </w:rPr>
      </w:pPr>
    </w:p>
    <w:p w14:paraId="25640469" w14:textId="72C557A1" w:rsidR="007C55CE" w:rsidRPr="007C55CE" w:rsidRDefault="007C55CE" w:rsidP="007C55CE">
      <w:pPr>
        <w:ind w:left="213" w:right="570"/>
        <w:jc w:val="both"/>
        <w:rPr>
          <w:sz w:val="21"/>
        </w:rPr>
      </w:pPr>
      <w:r w:rsidRPr="007C55CE">
        <w:rPr>
          <w:sz w:val="21"/>
        </w:rPr>
        <w:t>10.20.</w:t>
      </w:r>
      <w:r w:rsidRPr="007C55CE">
        <w:rPr>
          <w:sz w:val="21"/>
        </w:rPr>
        <w:tab/>
        <w:t>A manifestação da intenção de interpor recurso será feita no final da sessão, com registro em ata da síntese das suas razões, quando então, dependendo do resultado da consulta, a licitação seguirá um dos destinos constante do item 11 deste edital.</w:t>
      </w:r>
    </w:p>
    <w:p w14:paraId="79D4383F" w14:textId="77777777" w:rsidR="007C55CE" w:rsidRDefault="007C55CE" w:rsidP="007C55CE">
      <w:pPr>
        <w:ind w:left="213" w:right="570"/>
        <w:jc w:val="both"/>
        <w:rPr>
          <w:sz w:val="21"/>
        </w:rPr>
      </w:pPr>
    </w:p>
    <w:p w14:paraId="090A032B" w14:textId="2E01101F" w:rsidR="007C55CE" w:rsidRPr="007C55CE" w:rsidRDefault="007C55CE" w:rsidP="007C55CE">
      <w:pPr>
        <w:ind w:left="213" w:right="570"/>
        <w:jc w:val="both"/>
        <w:rPr>
          <w:sz w:val="21"/>
        </w:rPr>
      </w:pPr>
      <w:r w:rsidRPr="007C55CE">
        <w:rPr>
          <w:sz w:val="21"/>
        </w:rPr>
        <w:t>10.21.</w:t>
      </w:r>
      <w:r w:rsidRPr="007C55CE">
        <w:rPr>
          <w:sz w:val="21"/>
        </w:rPr>
        <w:tab/>
        <w:t>O recurso contra decisão do Pregoeiro e sua equipe de apoio terá efeito suspensivo.</w:t>
      </w:r>
    </w:p>
    <w:p w14:paraId="606EB1B5" w14:textId="77777777" w:rsidR="007C55CE" w:rsidRDefault="007C55CE" w:rsidP="007C55CE">
      <w:pPr>
        <w:ind w:left="213" w:right="570"/>
        <w:jc w:val="both"/>
        <w:rPr>
          <w:sz w:val="21"/>
        </w:rPr>
      </w:pPr>
    </w:p>
    <w:p w14:paraId="602845FC" w14:textId="11A46923" w:rsidR="007C55CE" w:rsidRPr="007C55CE" w:rsidRDefault="007C55CE" w:rsidP="007C55CE">
      <w:pPr>
        <w:ind w:left="213" w:right="570"/>
        <w:jc w:val="both"/>
        <w:rPr>
          <w:sz w:val="21"/>
        </w:rPr>
      </w:pPr>
      <w:r w:rsidRPr="007C55CE">
        <w:rPr>
          <w:sz w:val="21"/>
        </w:rPr>
        <w:t>10.22.</w:t>
      </w:r>
      <w:r w:rsidRPr="007C55CE">
        <w:rPr>
          <w:sz w:val="21"/>
        </w:rPr>
        <w:tab/>
        <w:t>O acolhimento de recurso importará a invalidação apenas dos atos insuscetíveis de aproveitamento.</w:t>
      </w:r>
    </w:p>
    <w:p w14:paraId="3022E1D1" w14:textId="77777777" w:rsidR="007C55CE" w:rsidRDefault="007C55CE" w:rsidP="007C55CE">
      <w:pPr>
        <w:ind w:left="213" w:right="570"/>
        <w:jc w:val="both"/>
        <w:rPr>
          <w:sz w:val="21"/>
        </w:rPr>
      </w:pPr>
    </w:p>
    <w:p w14:paraId="0411CBB0" w14:textId="6B622B45" w:rsidR="007C55CE" w:rsidRPr="007C55CE" w:rsidRDefault="007C55CE" w:rsidP="007C55CE">
      <w:pPr>
        <w:ind w:left="213" w:right="570"/>
        <w:jc w:val="both"/>
        <w:rPr>
          <w:sz w:val="21"/>
        </w:rPr>
      </w:pPr>
      <w:r w:rsidRPr="007C55CE">
        <w:rPr>
          <w:sz w:val="21"/>
        </w:rPr>
        <w:t>10.23.</w:t>
      </w:r>
      <w:r w:rsidRPr="007C55CE">
        <w:rPr>
          <w:sz w:val="21"/>
        </w:rPr>
        <w:tab/>
        <w:t>A falta de manifestação motivada do licitante na sessão, importará a decadência do direito de recurso.</w:t>
      </w:r>
    </w:p>
    <w:p w14:paraId="6E82ADA3" w14:textId="77777777" w:rsidR="007C55CE" w:rsidRDefault="007C55CE" w:rsidP="007C55CE">
      <w:pPr>
        <w:ind w:left="213" w:right="570"/>
        <w:jc w:val="both"/>
        <w:rPr>
          <w:sz w:val="21"/>
        </w:rPr>
      </w:pPr>
    </w:p>
    <w:p w14:paraId="39BFCB12" w14:textId="453DCA32" w:rsidR="007C55CE" w:rsidRPr="007C55CE" w:rsidRDefault="007C55CE" w:rsidP="007C55CE">
      <w:pPr>
        <w:ind w:left="213" w:right="570"/>
        <w:jc w:val="both"/>
        <w:rPr>
          <w:sz w:val="21"/>
        </w:rPr>
      </w:pPr>
      <w:r w:rsidRPr="007C55CE">
        <w:rPr>
          <w:sz w:val="21"/>
        </w:rPr>
        <w:t>10.24.</w:t>
      </w:r>
      <w:r w:rsidRPr="007C55CE">
        <w:rPr>
          <w:sz w:val="21"/>
        </w:rPr>
        <w:tab/>
        <w:t>Caso, excepcionalmente, seja suspensa ou encerrada a sessão antes de cumpridas todas as fases preestabelecidas, os envelopes devidamente rubricados pelo Pregoeiro e pelos licitantes, ficarão sob a guarda do Pregoeiro, sendo exibidos aos licitantes na reabertura da sessão ou na nova sessão previamente marcada para prosseguimento dos trabalhos.</w:t>
      </w:r>
    </w:p>
    <w:p w14:paraId="562814C6" w14:textId="77777777" w:rsidR="007C55CE" w:rsidRDefault="007C55CE" w:rsidP="007C55CE">
      <w:pPr>
        <w:ind w:left="213" w:right="570"/>
        <w:jc w:val="both"/>
        <w:rPr>
          <w:sz w:val="21"/>
        </w:rPr>
      </w:pPr>
    </w:p>
    <w:p w14:paraId="0DDE4ADB" w14:textId="264C3F60" w:rsidR="007C55CE" w:rsidRPr="007C55CE" w:rsidRDefault="007C55CE" w:rsidP="007C55CE">
      <w:pPr>
        <w:ind w:left="213" w:right="570"/>
        <w:jc w:val="both"/>
        <w:rPr>
          <w:sz w:val="21"/>
        </w:rPr>
      </w:pPr>
      <w:r w:rsidRPr="007C55CE">
        <w:rPr>
          <w:sz w:val="21"/>
        </w:rPr>
        <w:t>10.25.</w:t>
      </w:r>
      <w:r w:rsidRPr="007C55CE">
        <w:rPr>
          <w:sz w:val="21"/>
        </w:rPr>
        <w:tab/>
        <w:t>O prazo para formulação de lances verbais e para saneamento da documentação de habilitação será acordado entre os credenciados e a Equipe de Pregão, por ocasião do início da Sessão Pública.</w:t>
      </w:r>
    </w:p>
    <w:p w14:paraId="6802818B" w14:textId="5C352819" w:rsidR="001E53AE" w:rsidRDefault="001E53AE">
      <w:pPr>
        <w:ind w:left="213" w:right="570"/>
        <w:jc w:val="both"/>
        <w:rPr>
          <w:sz w:val="21"/>
        </w:rPr>
      </w:pPr>
    </w:p>
    <w:p w14:paraId="04BDEACE" w14:textId="77777777" w:rsidR="007C55CE" w:rsidRPr="007C55CE" w:rsidRDefault="007C55CE" w:rsidP="007C55CE">
      <w:pPr>
        <w:ind w:left="213" w:right="570"/>
        <w:jc w:val="both"/>
        <w:rPr>
          <w:sz w:val="21"/>
        </w:rPr>
      </w:pPr>
    </w:p>
    <w:p w14:paraId="04E5A553" w14:textId="77777777" w:rsidR="007C55CE" w:rsidRPr="007C55CE" w:rsidRDefault="007C55CE" w:rsidP="007C55CE">
      <w:pPr>
        <w:ind w:left="213" w:right="570"/>
        <w:jc w:val="both"/>
        <w:rPr>
          <w:sz w:val="21"/>
        </w:rPr>
      </w:pPr>
      <w:r w:rsidRPr="008B3F35">
        <w:rPr>
          <w:b/>
          <w:bCs/>
          <w:sz w:val="21"/>
        </w:rPr>
        <w:t>11.</w:t>
      </w:r>
      <w:r w:rsidRPr="008B3F35">
        <w:rPr>
          <w:b/>
          <w:bCs/>
          <w:sz w:val="21"/>
        </w:rPr>
        <w:tab/>
      </w:r>
      <w:r w:rsidRPr="007C55CE">
        <w:rPr>
          <w:b/>
          <w:bCs/>
          <w:sz w:val="21"/>
        </w:rPr>
        <w:t>DA ADJUDICAÇÃO E HOMOLOGAÇÃO</w:t>
      </w:r>
    </w:p>
    <w:p w14:paraId="1BD9A0C9" w14:textId="77777777" w:rsidR="008B3F35" w:rsidRDefault="008B3F35" w:rsidP="007C55CE">
      <w:pPr>
        <w:ind w:left="213" w:right="570"/>
        <w:jc w:val="both"/>
        <w:rPr>
          <w:sz w:val="21"/>
        </w:rPr>
      </w:pPr>
    </w:p>
    <w:p w14:paraId="79041560" w14:textId="17CFD98C" w:rsidR="007C55CE" w:rsidRPr="007C55CE" w:rsidRDefault="007C55CE" w:rsidP="007C55CE">
      <w:pPr>
        <w:ind w:left="213" w:right="570"/>
        <w:jc w:val="both"/>
        <w:rPr>
          <w:sz w:val="21"/>
        </w:rPr>
      </w:pPr>
      <w:r w:rsidRPr="007C55CE">
        <w:rPr>
          <w:sz w:val="21"/>
        </w:rPr>
        <w:t>11.1.</w:t>
      </w:r>
      <w:r w:rsidRPr="007C55CE">
        <w:rPr>
          <w:sz w:val="21"/>
        </w:rPr>
        <w:tab/>
        <w:t>Caso não haja recurso, o Pregoeiro, na própria sessão pública, adjudicará o objeto do certame ao licitante vencedor, encaminhando o processo para homologação para o Diretor da Faculdade.</w:t>
      </w:r>
    </w:p>
    <w:p w14:paraId="2CB4F4DE" w14:textId="2C135014" w:rsidR="007C55CE" w:rsidRPr="007C55CE" w:rsidRDefault="007C55CE" w:rsidP="007C55CE">
      <w:pPr>
        <w:ind w:left="213" w:right="570"/>
        <w:jc w:val="both"/>
        <w:rPr>
          <w:sz w:val="21"/>
        </w:rPr>
      </w:pPr>
      <w:r w:rsidRPr="007C55CE">
        <w:rPr>
          <w:sz w:val="21"/>
        </w:rPr>
        <w:t>11.2.</w:t>
      </w:r>
      <w:r w:rsidRPr="007C55CE">
        <w:rPr>
          <w:sz w:val="21"/>
        </w:rPr>
        <w:tab/>
        <w:t xml:space="preserve">Caso haja recurso, os interessados poderão apresentar memoriais, dirigidos ao Pregoeiro </w:t>
      </w:r>
      <w:r>
        <w:rPr>
          <w:sz w:val="21"/>
        </w:rPr>
        <w:t>através de</w:t>
      </w:r>
      <w:r w:rsidRPr="007C55CE">
        <w:rPr>
          <w:sz w:val="21"/>
        </w:rPr>
        <w:t xml:space="preserve"> Protocolo, no prazo de três dias úteis, contados do dia subsequente à realização do pregão, ficando os demais licitantes desde logo intimados para apresentar contrarrazões em igual número de dias, que começarão a correr no dia útil subsequente ao término do prazo do recorrente, sendo-lhes assegurada vista imediata dos autos.</w:t>
      </w:r>
    </w:p>
    <w:p w14:paraId="3522BF31" w14:textId="77777777" w:rsidR="007C55CE" w:rsidRPr="007C55CE" w:rsidRDefault="007C55CE" w:rsidP="007C55CE">
      <w:pPr>
        <w:ind w:left="213" w:right="570"/>
        <w:jc w:val="both"/>
        <w:rPr>
          <w:sz w:val="21"/>
        </w:rPr>
      </w:pPr>
      <w:r w:rsidRPr="007C55CE">
        <w:rPr>
          <w:sz w:val="21"/>
        </w:rPr>
        <w:t>11.2.1.</w:t>
      </w:r>
      <w:r w:rsidRPr="007C55CE">
        <w:rPr>
          <w:sz w:val="21"/>
        </w:rPr>
        <w:tab/>
      </w:r>
      <w:r w:rsidRPr="007C55CE">
        <w:rPr>
          <w:sz w:val="21"/>
        </w:rPr>
        <w:tab/>
        <w:t>Nessa hipótese, Diretor examinará os recursos, classificará o objeto do Pregão Presencial, constatada a regularidade dos atos procedimentais, homologará o procedimento licitatório.</w:t>
      </w:r>
    </w:p>
    <w:p w14:paraId="110D8CC7" w14:textId="77777777" w:rsidR="007C55CE" w:rsidRPr="007C55CE" w:rsidRDefault="007C55CE" w:rsidP="007C55CE">
      <w:pPr>
        <w:ind w:left="213" w:right="570"/>
        <w:jc w:val="both"/>
        <w:rPr>
          <w:sz w:val="21"/>
        </w:rPr>
      </w:pPr>
      <w:r w:rsidRPr="007C55CE">
        <w:rPr>
          <w:sz w:val="21"/>
        </w:rPr>
        <w:t>11.3.</w:t>
      </w:r>
      <w:r w:rsidRPr="007C55CE">
        <w:rPr>
          <w:sz w:val="21"/>
        </w:rPr>
        <w:tab/>
        <w:t>A homologação do resultado desta licitação não obriga a Administração à aquisição do objeto licitado.</w:t>
      </w:r>
    </w:p>
    <w:p w14:paraId="7E5036B9" w14:textId="4FDE56D4" w:rsidR="007C55CE" w:rsidRDefault="007C55CE" w:rsidP="007C55CE">
      <w:pPr>
        <w:ind w:left="213" w:right="570"/>
        <w:jc w:val="both"/>
        <w:rPr>
          <w:sz w:val="21"/>
        </w:rPr>
      </w:pPr>
      <w:r w:rsidRPr="007C55CE">
        <w:rPr>
          <w:sz w:val="21"/>
        </w:rPr>
        <w:t>11.4.</w:t>
      </w:r>
      <w:r w:rsidRPr="007C55CE">
        <w:rPr>
          <w:sz w:val="21"/>
        </w:rPr>
        <w:tab/>
      </w:r>
      <w:bookmarkStart w:id="5" w:name="_Hlk127959810"/>
      <w:r w:rsidRPr="007C55CE">
        <w:rPr>
          <w:sz w:val="21"/>
        </w:rPr>
        <w:t>As despesas decorrentes da execução da presente licitação correrão por conta das seguintes dotações orçamentárias:</w:t>
      </w:r>
    </w:p>
    <w:p w14:paraId="312B006E" w14:textId="59BC4B15" w:rsidR="007C55CE" w:rsidRDefault="007C55CE">
      <w:pPr>
        <w:ind w:left="213" w:right="570"/>
        <w:jc w:val="both"/>
        <w:rPr>
          <w:sz w:val="21"/>
        </w:rPr>
      </w:pPr>
    </w:p>
    <w:p w14:paraId="46C6C046" w14:textId="77777777" w:rsidR="00FF4CEB" w:rsidRPr="00297238" w:rsidRDefault="00FF4CEB" w:rsidP="00046F41">
      <w:pPr>
        <w:pStyle w:val="TITULOPRINCIPAL"/>
        <w:autoSpaceDE w:val="0"/>
        <w:autoSpaceDN w:val="0"/>
        <w:adjustRightInd w:val="0"/>
        <w:ind w:left="284"/>
        <w:rPr>
          <w:rFonts w:ascii="Verdana" w:eastAsia="Verdana" w:hAnsi="Verdana" w:cs="Verdana"/>
          <w:b/>
          <w:sz w:val="21"/>
          <w:szCs w:val="22"/>
          <w:lang w:val="pt-PT" w:eastAsia="en-US"/>
        </w:rPr>
      </w:pPr>
      <w:r w:rsidRPr="00297238">
        <w:rPr>
          <w:rFonts w:ascii="Verdana" w:eastAsia="Verdana" w:hAnsi="Verdana" w:cs="Verdana"/>
          <w:b/>
          <w:sz w:val="21"/>
          <w:szCs w:val="22"/>
          <w:lang w:val="pt-PT" w:eastAsia="en-US"/>
        </w:rPr>
        <w:t xml:space="preserve">Recurso Próprio </w:t>
      </w:r>
    </w:p>
    <w:p w14:paraId="51CB292D" w14:textId="77777777" w:rsidR="00FF4CEB" w:rsidRPr="00297238" w:rsidRDefault="00FF4CEB" w:rsidP="00046F41">
      <w:pPr>
        <w:ind w:left="284"/>
        <w:jc w:val="both"/>
        <w:rPr>
          <w:b/>
          <w:sz w:val="21"/>
        </w:rPr>
      </w:pPr>
      <w:proofErr w:type="gramStart"/>
      <w:r w:rsidRPr="00297238">
        <w:rPr>
          <w:b/>
          <w:sz w:val="21"/>
        </w:rPr>
        <w:t>020101 GABINETE</w:t>
      </w:r>
      <w:proofErr w:type="gramEnd"/>
      <w:r w:rsidRPr="00297238">
        <w:rPr>
          <w:b/>
          <w:sz w:val="21"/>
        </w:rPr>
        <w:t xml:space="preserve"> DO PREFEITO</w:t>
      </w:r>
    </w:p>
    <w:p w14:paraId="79F784D3" w14:textId="77777777" w:rsidR="00FF4CEB" w:rsidRPr="00297238" w:rsidRDefault="00FF4CEB" w:rsidP="00046F41">
      <w:pPr>
        <w:ind w:left="284"/>
        <w:jc w:val="both"/>
        <w:rPr>
          <w:b/>
          <w:sz w:val="21"/>
        </w:rPr>
      </w:pPr>
      <w:proofErr w:type="gramStart"/>
      <w:r w:rsidRPr="00297238">
        <w:rPr>
          <w:b/>
          <w:sz w:val="21"/>
        </w:rPr>
        <w:t>04 0002 2002 0000</w:t>
      </w:r>
      <w:proofErr w:type="gramEnd"/>
      <w:r w:rsidRPr="00297238">
        <w:rPr>
          <w:b/>
          <w:sz w:val="21"/>
        </w:rPr>
        <w:t xml:space="preserve"> GESTÃO DO GABINETE DO PREFEITO</w:t>
      </w:r>
    </w:p>
    <w:p w14:paraId="27AF9EEB" w14:textId="77777777" w:rsidR="00FF4CEB" w:rsidRPr="00297238" w:rsidRDefault="00FF4CEB" w:rsidP="00046F41">
      <w:pPr>
        <w:ind w:left="284"/>
        <w:jc w:val="both"/>
        <w:rPr>
          <w:b/>
          <w:sz w:val="21"/>
        </w:rPr>
      </w:pPr>
      <w:r w:rsidRPr="00297238">
        <w:rPr>
          <w:b/>
          <w:sz w:val="21"/>
        </w:rPr>
        <w:t>3.3.90.46.000 AUXILIO ALIMENTAÇÃO</w:t>
      </w:r>
    </w:p>
    <w:p w14:paraId="50C82238" w14:textId="77777777" w:rsidR="00FF4CEB" w:rsidRPr="00297238" w:rsidRDefault="00FF4CEB" w:rsidP="00046F41">
      <w:pPr>
        <w:ind w:left="284"/>
        <w:jc w:val="both"/>
        <w:rPr>
          <w:b/>
          <w:sz w:val="21"/>
        </w:rPr>
      </w:pPr>
    </w:p>
    <w:p w14:paraId="28D5A286" w14:textId="77777777" w:rsidR="00FF4CEB" w:rsidRPr="00297238" w:rsidRDefault="00FF4CEB" w:rsidP="00046F41">
      <w:pPr>
        <w:ind w:left="284"/>
        <w:jc w:val="both"/>
        <w:rPr>
          <w:b/>
          <w:sz w:val="21"/>
        </w:rPr>
      </w:pPr>
      <w:proofErr w:type="gramStart"/>
      <w:r w:rsidRPr="00297238">
        <w:rPr>
          <w:b/>
          <w:sz w:val="21"/>
        </w:rPr>
        <w:t>2</w:t>
      </w:r>
      <w:proofErr w:type="gramEnd"/>
      <w:r w:rsidRPr="00297238">
        <w:rPr>
          <w:b/>
          <w:sz w:val="21"/>
        </w:rPr>
        <w:t xml:space="preserve"> SECRETARIA MUNICIPAL DE NEGOCIOS JURÍDICOS</w:t>
      </w:r>
    </w:p>
    <w:p w14:paraId="26C8C2E7" w14:textId="77777777" w:rsidR="00FF4CEB" w:rsidRPr="00297238" w:rsidRDefault="00FF4CEB" w:rsidP="00046F41">
      <w:pPr>
        <w:ind w:left="284"/>
        <w:jc w:val="both"/>
        <w:rPr>
          <w:b/>
          <w:sz w:val="21"/>
        </w:rPr>
      </w:pPr>
      <w:proofErr w:type="gramStart"/>
      <w:r w:rsidRPr="00297238">
        <w:rPr>
          <w:b/>
          <w:sz w:val="21"/>
        </w:rPr>
        <w:t>04 0003 2003 0000</w:t>
      </w:r>
      <w:proofErr w:type="gramEnd"/>
      <w:r w:rsidRPr="00297238">
        <w:rPr>
          <w:b/>
          <w:sz w:val="21"/>
        </w:rPr>
        <w:t xml:space="preserve"> MANUTENÇÃO DAS ATIVIDADES DOS NEGÓCIOS JURÍDICOS</w:t>
      </w:r>
    </w:p>
    <w:p w14:paraId="7EE9D1AF" w14:textId="77C42386" w:rsidR="00FF4CEB" w:rsidRPr="00297238" w:rsidRDefault="00FF4CEB" w:rsidP="00046F41">
      <w:pPr>
        <w:ind w:left="284"/>
        <w:jc w:val="both"/>
        <w:rPr>
          <w:b/>
          <w:sz w:val="21"/>
        </w:rPr>
      </w:pPr>
      <w:r w:rsidRPr="00297238">
        <w:rPr>
          <w:b/>
          <w:sz w:val="21"/>
        </w:rPr>
        <w:t>3.3.90.46.000 AUXILIO ALIMENTAÇÃO</w:t>
      </w:r>
    </w:p>
    <w:p w14:paraId="3A93B69A" w14:textId="77777777" w:rsidR="00FF4CEB" w:rsidRPr="00297238" w:rsidRDefault="00FF4CEB" w:rsidP="00046F41">
      <w:pPr>
        <w:ind w:left="284"/>
        <w:jc w:val="both"/>
        <w:rPr>
          <w:b/>
          <w:sz w:val="21"/>
        </w:rPr>
      </w:pPr>
    </w:p>
    <w:p w14:paraId="6B1E287F"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GOVERNO</w:t>
      </w:r>
    </w:p>
    <w:p w14:paraId="7F048F23" w14:textId="77777777" w:rsidR="00FF4CEB" w:rsidRPr="00297238" w:rsidRDefault="00FF4CEB" w:rsidP="00046F41">
      <w:pPr>
        <w:ind w:left="284"/>
        <w:jc w:val="both"/>
        <w:rPr>
          <w:b/>
          <w:sz w:val="21"/>
        </w:rPr>
      </w:pPr>
      <w:r w:rsidRPr="00297238">
        <w:rPr>
          <w:b/>
          <w:sz w:val="21"/>
        </w:rPr>
        <w:t xml:space="preserve">04 0004 2004 0000 PLANEJAMENTO, AVALIAÇÃO E MONITORAMENTO DAS AÇÕES DE </w:t>
      </w:r>
      <w:proofErr w:type="gramStart"/>
      <w:r w:rsidRPr="00297238">
        <w:rPr>
          <w:b/>
          <w:sz w:val="21"/>
        </w:rPr>
        <w:t>GOVERNO</w:t>
      </w:r>
      <w:proofErr w:type="gramEnd"/>
    </w:p>
    <w:p w14:paraId="6CF42D6B" w14:textId="77777777" w:rsidR="00FF4CEB" w:rsidRPr="00297238" w:rsidRDefault="00FF4CEB" w:rsidP="00046F41">
      <w:pPr>
        <w:ind w:left="284"/>
        <w:jc w:val="both"/>
        <w:rPr>
          <w:b/>
          <w:sz w:val="21"/>
        </w:rPr>
      </w:pPr>
      <w:r w:rsidRPr="00297238">
        <w:rPr>
          <w:b/>
          <w:sz w:val="21"/>
        </w:rPr>
        <w:lastRenderedPageBreak/>
        <w:t>3.3.90.46.000 AUXILIO ALIMENTAÇÃO</w:t>
      </w:r>
    </w:p>
    <w:p w14:paraId="0A6D695D" w14:textId="77777777" w:rsidR="00FF4CEB" w:rsidRPr="00297238" w:rsidRDefault="00FF4CEB" w:rsidP="00046F41">
      <w:pPr>
        <w:ind w:left="284"/>
        <w:jc w:val="both"/>
        <w:rPr>
          <w:b/>
          <w:sz w:val="21"/>
        </w:rPr>
      </w:pPr>
    </w:p>
    <w:p w14:paraId="27414BE5"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ADMINISTRAÇÃO</w:t>
      </w:r>
    </w:p>
    <w:p w14:paraId="0F094ADD" w14:textId="77777777" w:rsidR="00FF4CEB" w:rsidRPr="00297238" w:rsidRDefault="00FF4CEB" w:rsidP="00046F41">
      <w:pPr>
        <w:ind w:left="284"/>
        <w:jc w:val="both"/>
        <w:rPr>
          <w:b/>
          <w:sz w:val="21"/>
        </w:rPr>
      </w:pPr>
      <w:proofErr w:type="gramStart"/>
      <w:r w:rsidRPr="00297238">
        <w:rPr>
          <w:b/>
          <w:sz w:val="21"/>
        </w:rPr>
        <w:t>04 0006 2005 0000</w:t>
      </w:r>
      <w:proofErr w:type="gramEnd"/>
      <w:r w:rsidRPr="00297238">
        <w:rPr>
          <w:b/>
          <w:sz w:val="21"/>
        </w:rPr>
        <w:t xml:space="preserve"> MANUTENÇÃO DAS ATIVIDADES DA GESTÃO ADMINISTRATIVA</w:t>
      </w:r>
    </w:p>
    <w:p w14:paraId="7289BC60" w14:textId="77777777" w:rsidR="00FF4CEB" w:rsidRPr="00297238" w:rsidRDefault="00FF4CEB" w:rsidP="00046F41">
      <w:pPr>
        <w:ind w:left="284"/>
        <w:jc w:val="both"/>
        <w:rPr>
          <w:b/>
          <w:sz w:val="21"/>
        </w:rPr>
      </w:pPr>
      <w:r w:rsidRPr="00297238">
        <w:rPr>
          <w:b/>
          <w:sz w:val="21"/>
        </w:rPr>
        <w:t>3.3.90.46.000 AUXILIO ALIMENTAÇÃO</w:t>
      </w:r>
    </w:p>
    <w:p w14:paraId="290CA2A4" w14:textId="77777777" w:rsidR="00FF4CEB" w:rsidRPr="00297238" w:rsidRDefault="00FF4CEB" w:rsidP="00046F41">
      <w:pPr>
        <w:ind w:left="284"/>
        <w:jc w:val="both"/>
        <w:rPr>
          <w:b/>
          <w:sz w:val="21"/>
        </w:rPr>
      </w:pPr>
    </w:p>
    <w:p w14:paraId="64C8397B"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ATIVIDADE INSTITUCIONAL</w:t>
      </w:r>
    </w:p>
    <w:p w14:paraId="7051FD98" w14:textId="77777777" w:rsidR="00FF4CEB" w:rsidRPr="00297238" w:rsidRDefault="00FF4CEB" w:rsidP="00046F41">
      <w:pPr>
        <w:ind w:left="284"/>
        <w:jc w:val="both"/>
        <w:rPr>
          <w:b/>
          <w:sz w:val="21"/>
        </w:rPr>
      </w:pPr>
      <w:proofErr w:type="gramStart"/>
      <w:r w:rsidRPr="00297238">
        <w:rPr>
          <w:b/>
          <w:sz w:val="21"/>
        </w:rPr>
        <w:t>04 0017 2017 0000</w:t>
      </w:r>
      <w:proofErr w:type="gramEnd"/>
      <w:r w:rsidRPr="00297238">
        <w:rPr>
          <w:b/>
          <w:sz w:val="21"/>
        </w:rPr>
        <w:t xml:space="preserve"> MANUTENÇÃO DAS ATIVIDADES DE RELAÇÕES INSTITUCIONAIS</w:t>
      </w:r>
    </w:p>
    <w:p w14:paraId="147AAF3A" w14:textId="77777777" w:rsidR="00FF4CEB" w:rsidRPr="00297238" w:rsidRDefault="00FF4CEB" w:rsidP="00046F41">
      <w:pPr>
        <w:ind w:left="284"/>
        <w:jc w:val="both"/>
        <w:rPr>
          <w:b/>
          <w:sz w:val="21"/>
        </w:rPr>
      </w:pPr>
      <w:r w:rsidRPr="00297238">
        <w:rPr>
          <w:b/>
          <w:sz w:val="21"/>
        </w:rPr>
        <w:t>3.3.90.46.000 AUXILIO ALIMENTAÇÃO</w:t>
      </w:r>
    </w:p>
    <w:p w14:paraId="41A0F30D" w14:textId="77777777" w:rsidR="00FF4CEB" w:rsidRPr="00297238" w:rsidRDefault="00FF4CEB" w:rsidP="00046F41">
      <w:pPr>
        <w:ind w:left="284"/>
        <w:jc w:val="both"/>
        <w:rPr>
          <w:b/>
          <w:sz w:val="21"/>
        </w:rPr>
      </w:pPr>
    </w:p>
    <w:p w14:paraId="56990F4A"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PLANEJAMENTO</w:t>
      </w:r>
    </w:p>
    <w:p w14:paraId="48EC745B" w14:textId="77777777" w:rsidR="00FF4CEB" w:rsidRPr="00297238" w:rsidRDefault="00FF4CEB" w:rsidP="00046F41">
      <w:pPr>
        <w:ind w:left="284"/>
        <w:jc w:val="both"/>
        <w:rPr>
          <w:b/>
          <w:sz w:val="21"/>
        </w:rPr>
      </w:pPr>
      <w:r w:rsidRPr="00297238">
        <w:rPr>
          <w:b/>
          <w:sz w:val="21"/>
        </w:rPr>
        <w:t xml:space="preserve">04 0009 2006 0000 MANUTENÇÃO DAS ATIVIDADES DA SECR. DE PLANEJAMENTO E </w:t>
      </w:r>
      <w:proofErr w:type="gramStart"/>
      <w:r w:rsidRPr="00297238">
        <w:rPr>
          <w:b/>
          <w:sz w:val="21"/>
        </w:rPr>
        <w:t>ORÇAMENTO</w:t>
      </w:r>
      <w:proofErr w:type="gramEnd"/>
    </w:p>
    <w:p w14:paraId="3238A52B" w14:textId="77777777" w:rsidR="00FF4CEB" w:rsidRPr="00297238" w:rsidRDefault="00FF4CEB" w:rsidP="00046F41">
      <w:pPr>
        <w:ind w:left="284"/>
        <w:jc w:val="both"/>
        <w:rPr>
          <w:b/>
          <w:sz w:val="21"/>
        </w:rPr>
      </w:pPr>
      <w:r w:rsidRPr="00297238">
        <w:rPr>
          <w:b/>
          <w:sz w:val="21"/>
        </w:rPr>
        <w:t>3.3.90.46.000 AUXILIO ALIMENTAÇÃO</w:t>
      </w:r>
    </w:p>
    <w:p w14:paraId="422541DB" w14:textId="77777777" w:rsidR="00FF4CEB" w:rsidRPr="00297238" w:rsidRDefault="00FF4CEB" w:rsidP="00046F41">
      <w:pPr>
        <w:ind w:left="284"/>
        <w:jc w:val="both"/>
        <w:rPr>
          <w:b/>
          <w:sz w:val="21"/>
        </w:rPr>
      </w:pPr>
    </w:p>
    <w:p w14:paraId="2A5C433B"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FINANÇAS</w:t>
      </w:r>
    </w:p>
    <w:p w14:paraId="308BEBA7" w14:textId="77777777" w:rsidR="00FF4CEB" w:rsidRPr="00297238" w:rsidRDefault="00FF4CEB" w:rsidP="00046F41">
      <w:pPr>
        <w:ind w:left="284"/>
        <w:jc w:val="both"/>
        <w:rPr>
          <w:b/>
          <w:sz w:val="21"/>
        </w:rPr>
      </w:pPr>
      <w:proofErr w:type="gramStart"/>
      <w:r w:rsidRPr="00297238">
        <w:rPr>
          <w:b/>
          <w:sz w:val="21"/>
        </w:rPr>
        <w:t>04 0013 2007 0000</w:t>
      </w:r>
      <w:proofErr w:type="gramEnd"/>
      <w:r w:rsidRPr="00297238">
        <w:rPr>
          <w:b/>
          <w:sz w:val="21"/>
        </w:rPr>
        <w:t xml:space="preserve"> MANUTENÇÃO DAS ATIVIDADES DA SECRETARIA DE FINANÇAS</w:t>
      </w:r>
    </w:p>
    <w:p w14:paraId="02DC2882" w14:textId="77777777" w:rsidR="00FF4CEB" w:rsidRPr="00297238" w:rsidRDefault="00FF4CEB" w:rsidP="00046F41">
      <w:pPr>
        <w:ind w:left="284"/>
        <w:jc w:val="both"/>
        <w:rPr>
          <w:b/>
          <w:sz w:val="21"/>
        </w:rPr>
      </w:pPr>
      <w:r w:rsidRPr="00297238">
        <w:rPr>
          <w:b/>
          <w:sz w:val="21"/>
        </w:rPr>
        <w:t>3.3.90.46.000 AUXILIO ALIMENTAÇÃO</w:t>
      </w:r>
    </w:p>
    <w:p w14:paraId="530AB79A" w14:textId="77777777" w:rsidR="00FF4CEB" w:rsidRPr="00297238" w:rsidRDefault="00FF4CEB" w:rsidP="00046F41">
      <w:pPr>
        <w:ind w:left="284"/>
        <w:jc w:val="both"/>
        <w:rPr>
          <w:b/>
          <w:sz w:val="21"/>
        </w:rPr>
      </w:pPr>
    </w:p>
    <w:p w14:paraId="5D326783"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EDUCAÇÃO</w:t>
      </w:r>
    </w:p>
    <w:p w14:paraId="71B9F1E4" w14:textId="77777777" w:rsidR="00FF4CEB" w:rsidRPr="00297238" w:rsidRDefault="00FF4CEB" w:rsidP="00046F41">
      <w:pPr>
        <w:ind w:left="284"/>
        <w:jc w:val="both"/>
        <w:rPr>
          <w:b/>
          <w:sz w:val="21"/>
        </w:rPr>
      </w:pPr>
      <w:proofErr w:type="gramStart"/>
      <w:r w:rsidRPr="00297238">
        <w:rPr>
          <w:b/>
          <w:sz w:val="21"/>
        </w:rPr>
        <w:t>12 0011 2009 0000</w:t>
      </w:r>
      <w:proofErr w:type="gramEnd"/>
      <w:r w:rsidRPr="00297238">
        <w:rPr>
          <w:b/>
          <w:sz w:val="21"/>
        </w:rPr>
        <w:t xml:space="preserve"> DESENVOLVIMENTO E MANUTENÇÃO DO ENSINO FUNDAMENTAL</w:t>
      </w:r>
    </w:p>
    <w:p w14:paraId="0581A7DA" w14:textId="77777777" w:rsidR="00FF4CEB" w:rsidRPr="00297238" w:rsidRDefault="00FF4CEB" w:rsidP="00046F41">
      <w:pPr>
        <w:ind w:left="284"/>
        <w:jc w:val="both"/>
        <w:rPr>
          <w:b/>
          <w:sz w:val="21"/>
        </w:rPr>
      </w:pPr>
      <w:r w:rsidRPr="00297238">
        <w:rPr>
          <w:b/>
          <w:sz w:val="21"/>
        </w:rPr>
        <w:t>3.3.90.46.000 AUXILIO ALIMENTAÇÃO</w:t>
      </w:r>
    </w:p>
    <w:p w14:paraId="5A10F896" w14:textId="77777777" w:rsidR="00FF4CEB" w:rsidRPr="00297238" w:rsidRDefault="00FF4CEB" w:rsidP="00046F41">
      <w:pPr>
        <w:ind w:left="284"/>
        <w:jc w:val="both"/>
        <w:rPr>
          <w:b/>
          <w:sz w:val="21"/>
        </w:rPr>
      </w:pPr>
    </w:p>
    <w:p w14:paraId="581D7AA4"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ESPORTE E LAZER</w:t>
      </w:r>
    </w:p>
    <w:p w14:paraId="7DF6D1D9" w14:textId="77777777" w:rsidR="00FF4CEB" w:rsidRPr="00297238" w:rsidRDefault="00FF4CEB" w:rsidP="00046F41">
      <w:pPr>
        <w:ind w:left="284"/>
        <w:jc w:val="both"/>
        <w:rPr>
          <w:b/>
          <w:sz w:val="21"/>
        </w:rPr>
      </w:pPr>
      <w:proofErr w:type="gramStart"/>
      <w:r w:rsidRPr="00297238">
        <w:rPr>
          <w:b/>
          <w:sz w:val="21"/>
        </w:rPr>
        <w:t>27 0029 2021 0000</w:t>
      </w:r>
      <w:proofErr w:type="gramEnd"/>
      <w:r w:rsidRPr="00297238">
        <w:rPr>
          <w:b/>
          <w:sz w:val="21"/>
        </w:rPr>
        <w:t xml:space="preserve"> EVENTOS E ATIVIDADES DE ESPORTE E RECREAÇÃO</w:t>
      </w:r>
    </w:p>
    <w:p w14:paraId="00DD5DBC" w14:textId="77777777" w:rsidR="00FF4CEB" w:rsidRPr="00297238" w:rsidRDefault="00FF4CEB" w:rsidP="00046F41">
      <w:pPr>
        <w:ind w:left="284"/>
        <w:jc w:val="both"/>
        <w:rPr>
          <w:b/>
          <w:sz w:val="21"/>
        </w:rPr>
      </w:pPr>
      <w:r w:rsidRPr="00297238">
        <w:rPr>
          <w:b/>
          <w:sz w:val="21"/>
        </w:rPr>
        <w:t>3.3.90.46.000 AUXILIO ALIMENTAÇÃO</w:t>
      </w:r>
    </w:p>
    <w:p w14:paraId="476197FD" w14:textId="77777777" w:rsidR="00FF4CEB" w:rsidRPr="00297238" w:rsidRDefault="00FF4CEB" w:rsidP="00046F41">
      <w:pPr>
        <w:ind w:left="284"/>
        <w:jc w:val="both"/>
        <w:rPr>
          <w:b/>
          <w:sz w:val="21"/>
        </w:rPr>
      </w:pPr>
    </w:p>
    <w:p w14:paraId="0610A293"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CULTURA</w:t>
      </w:r>
    </w:p>
    <w:p w14:paraId="4739A24A" w14:textId="77777777" w:rsidR="00FF4CEB" w:rsidRPr="00297238" w:rsidRDefault="00FF4CEB" w:rsidP="00046F41">
      <w:pPr>
        <w:ind w:left="284"/>
        <w:jc w:val="both"/>
        <w:rPr>
          <w:b/>
          <w:sz w:val="21"/>
        </w:rPr>
      </w:pPr>
      <w:r w:rsidRPr="00297238">
        <w:rPr>
          <w:b/>
          <w:sz w:val="21"/>
        </w:rPr>
        <w:t>13 0031 2014</w:t>
      </w:r>
      <w:proofErr w:type="gramStart"/>
      <w:r w:rsidRPr="00297238">
        <w:rPr>
          <w:b/>
          <w:sz w:val="21"/>
        </w:rPr>
        <w:t xml:space="preserve">  </w:t>
      </w:r>
      <w:proofErr w:type="gramEnd"/>
      <w:r w:rsidRPr="00297238">
        <w:rPr>
          <w:b/>
          <w:sz w:val="21"/>
        </w:rPr>
        <w:t>PROMOÇÃO CULTURAL</w:t>
      </w:r>
    </w:p>
    <w:p w14:paraId="0913D644" w14:textId="77777777" w:rsidR="00FF4CEB" w:rsidRPr="00297238" w:rsidRDefault="00FF4CEB" w:rsidP="00046F41">
      <w:pPr>
        <w:ind w:left="284"/>
        <w:jc w:val="both"/>
        <w:rPr>
          <w:b/>
          <w:sz w:val="21"/>
        </w:rPr>
      </w:pPr>
      <w:r w:rsidRPr="00297238">
        <w:rPr>
          <w:b/>
          <w:sz w:val="21"/>
        </w:rPr>
        <w:t>3.3.90.46.000 AUXILIO ALIMENTAÇÃO</w:t>
      </w:r>
    </w:p>
    <w:p w14:paraId="590F98F6" w14:textId="77777777" w:rsidR="00FF4CEB" w:rsidRPr="00297238" w:rsidRDefault="00FF4CEB" w:rsidP="00046F41">
      <w:pPr>
        <w:ind w:left="284"/>
        <w:jc w:val="both"/>
        <w:rPr>
          <w:b/>
          <w:sz w:val="21"/>
        </w:rPr>
      </w:pPr>
    </w:p>
    <w:p w14:paraId="466C004A"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TURISMO</w:t>
      </w:r>
    </w:p>
    <w:p w14:paraId="3853F871" w14:textId="77777777" w:rsidR="00FF4CEB" w:rsidRPr="00297238" w:rsidRDefault="00FF4CEB" w:rsidP="00046F41">
      <w:pPr>
        <w:ind w:left="284"/>
        <w:jc w:val="both"/>
        <w:rPr>
          <w:b/>
          <w:sz w:val="21"/>
        </w:rPr>
      </w:pPr>
      <w:r w:rsidRPr="00297238">
        <w:rPr>
          <w:b/>
          <w:sz w:val="21"/>
        </w:rPr>
        <w:t xml:space="preserve">23 0033 2020 </w:t>
      </w:r>
      <w:proofErr w:type="gramStart"/>
      <w:r w:rsidRPr="00297238">
        <w:rPr>
          <w:b/>
          <w:sz w:val="21"/>
        </w:rPr>
        <w:t>IMPLEMENTAÇÃO</w:t>
      </w:r>
      <w:proofErr w:type="gramEnd"/>
      <w:r w:rsidRPr="00297238">
        <w:rPr>
          <w:b/>
          <w:sz w:val="21"/>
        </w:rPr>
        <w:t xml:space="preserve"> E MANUTENÇÃO DAS AÇÕES DE TURISMO</w:t>
      </w:r>
    </w:p>
    <w:p w14:paraId="086ECD90" w14:textId="77777777" w:rsidR="00FF4CEB" w:rsidRPr="00297238" w:rsidRDefault="00FF4CEB" w:rsidP="00046F41">
      <w:pPr>
        <w:ind w:left="284"/>
        <w:jc w:val="both"/>
        <w:rPr>
          <w:b/>
          <w:sz w:val="21"/>
        </w:rPr>
      </w:pPr>
      <w:r w:rsidRPr="00297238">
        <w:rPr>
          <w:b/>
          <w:sz w:val="21"/>
        </w:rPr>
        <w:t>3.3.90.46.000 AUXILIO ALIMENTAÇÃO</w:t>
      </w:r>
    </w:p>
    <w:p w14:paraId="5FBC97C9" w14:textId="77777777" w:rsidR="00FF4CEB" w:rsidRPr="00297238" w:rsidRDefault="00FF4CEB" w:rsidP="00046F41">
      <w:pPr>
        <w:ind w:left="284"/>
        <w:jc w:val="both"/>
        <w:rPr>
          <w:b/>
          <w:sz w:val="21"/>
        </w:rPr>
      </w:pPr>
    </w:p>
    <w:p w14:paraId="6117E9F6"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TRABALHO E EMPREGO</w:t>
      </w:r>
    </w:p>
    <w:p w14:paraId="6D776A71" w14:textId="77777777" w:rsidR="00FF4CEB" w:rsidRPr="00297238" w:rsidRDefault="00FF4CEB" w:rsidP="00046F41">
      <w:pPr>
        <w:ind w:left="284"/>
        <w:jc w:val="both"/>
        <w:rPr>
          <w:b/>
          <w:sz w:val="21"/>
        </w:rPr>
      </w:pPr>
      <w:r w:rsidRPr="00297238">
        <w:rPr>
          <w:b/>
          <w:sz w:val="21"/>
        </w:rPr>
        <w:t>11 0012 2022</w:t>
      </w:r>
      <w:proofErr w:type="gramStart"/>
      <w:r w:rsidRPr="00297238">
        <w:rPr>
          <w:b/>
          <w:sz w:val="21"/>
        </w:rPr>
        <w:t xml:space="preserve">  </w:t>
      </w:r>
      <w:proofErr w:type="gramEnd"/>
      <w:r w:rsidRPr="00297238">
        <w:rPr>
          <w:b/>
          <w:sz w:val="21"/>
        </w:rPr>
        <w:t>MANUTENÇÃO DAS ATIVIDADES DE TRABALHO, EMPREGO E RENDAS</w:t>
      </w:r>
    </w:p>
    <w:p w14:paraId="193B565B" w14:textId="77777777" w:rsidR="00FF4CEB" w:rsidRPr="00297238" w:rsidRDefault="00FF4CEB" w:rsidP="00046F41">
      <w:pPr>
        <w:ind w:left="284"/>
        <w:jc w:val="both"/>
        <w:rPr>
          <w:b/>
          <w:sz w:val="21"/>
        </w:rPr>
      </w:pPr>
      <w:r w:rsidRPr="00297238">
        <w:rPr>
          <w:b/>
          <w:sz w:val="21"/>
        </w:rPr>
        <w:t>3.3.90.46.000 AUXILIO ALIMENTAÇÃO</w:t>
      </w:r>
    </w:p>
    <w:p w14:paraId="146CAAB7" w14:textId="77777777" w:rsidR="00FF4CEB" w:rsidRPr="00297238" w:rsidRDefault="00FF4CEB" w:rsidP="00046F41">
      <w:pPr>
        <w:ind w:left="284"/>
        <w:jc w:val="both"/>
        <w:rPr>
          <w:b/>
          <w:sz w:val="21"/>
        </w:rPr>
      </w:pPr>
    </w:p>
    <w:p w14:paraId="27DDF72A"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INDÚSTRIA E COMERCIO</w:t>
      </w:r>
    </w:p>
    <w:p w14:paraId="095FC115" w14:textId="77777777" w:rsidR="00FF4CEB" w:rsidRPr="00297238" w:rsidRDefault="00FF4CEB" w:rsidP="00046F41">
      <w:pPr>
        <w:ind w:left="284"/>
        <w:jc w:val="both"/>
        <w:rPr>
          <w:b/>
          <w:sz w:val="21"/>
        </w:rPr>
      </w:pPr>
      <w:r w:rsidRPr="00297238">
        <w:rPr>
          <w:b/>
          <w:sz w:val="21"/>
        </w:rPr>
        <w:t>22 0018 2023</w:t>
      </w:r>
      <w:proofErr w:type="gramStart"/>
      <w:r w:rsidRPr="00297238">
        <w:rPr>
          <w:b/>
          <w:sz w:val="21"/>
        </w:rPr>
        <w:t xml:space="preserve">  </w:t>
      </w:r>
      <w:proofErr w:type="gramEnd"/>
      <w:r w:rsidRPr="00297238">
        <w:rPr>
          <w:b/>
          <w:sz w:val="21"/>
        </w:rPr>
        <w:t>MANUTENÇÃO DAS ATIVIDADES DE INDUSTRIA E COMERCIO</w:t>
      </w:r>
    </w:p>
    <w:p w14:paraId="397EE64C" w14:textId="77777777" w:rsidR="00FF4CEB" w:rsidRPr="00297238" w:rsidRDefault="00FF4CEB" w:rsidP="00046F41">
      <w:pPr>
        <w:ind w:left="284"/>
        <w:jc w:val="both"/>
        <w:rPr>
          <w:b/>
          <w:sz w:val="21"/>
        </w:rPr>
      </w:pPr>
      <w:r w:rsidRPr="00297238">
        <w:rPr>
          <w:b/>
          <w:sz w:val="21"/>
        </w:rPr>
        <w:t>3.3.90.46.000 AUXILIO ALIMENTAÇÃO</w:t>
      </w:r>
    </w:p>
    <w:p w14:paraId="5455B6C4" w14:textId="77777777" w:rsidR="00FF4CEB" w:rsidRPr="00297238" w:rsidRDefault="00FF4CEB" w:rsidP="00046F41">
      <w:pPr>
        <w:ind w:left="284"/>
        <w:jc w:val="both"/>
        <w:rPr>
          <w:b/>
          <w:sz w:val="21"/>
        </w:rPr>
      </w:pPr>
    </w:p>
    <w:p w14:paraId="77517024"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MEIO AMBIENTE</w:t>
      </w:r>
    </w:p>
    <w:p w14:paraId="0A480759" w14:textId="77777777" w:rsidR="00FF4CEB" w:rsidRPr="00297238" w:rsidRDefault="00FF4CEB" w:rsidP="00046F41">
      <w:pPr>
        <w:ind w:left="284"/>
        <w:jc w:val="both"/>
        <w:rPr>
          <w:b/>
          <w:sz w:val="21"/>
        </w:rPr>
      </w:pPr>
      <w:proofErr w:type="gramStart"/>
      <w:r w:rsidRPr="00297238">
        <w:rPr>
          <w:b/>
          <w:sz w:val="21"/>
        </w:rPr>
        <w:t>18 0019 2025 0000</w:t>
      </w:r>
      <w:proofErr w:type="gramEnd"/>
      <w:r w:rsidRPr="00297238">
        <w:rPr>
          <w:b/>
          <w:sz w:val="21"/>
        </w:rPr>
        <w:t xml:space="preserve"> MANUTENÇÃO DAS ATIVIDADES DE PRESERVAÇÃO AMBIENTAL.</w:t>
      </w:r>
    </w:p>
    <w:p w14:paraId="084E94F6" w14:textId="77777777" w:rsidR="00FF4CEB" w:rsidRPr="00297238" w:rsidRDefault="00FF4CEB" w:rsidP="00046F41">
      <w:pPr>
        <w:ind w:left="284"/>
        <w:jc w:val="both"/>
        <w:rPr>
          <w:b/>
          <w:sz w:val="21"/>
        </w:rPr>
      </w:pPr>
      <w:r w:rsidRPr="00297238">
        <w:rPr>
          <w:b/>
          <w:sz w:val="21"/>
        </w:rPr>
        <w:t>3.3.90.46.000 AUXILIO ALIMENTAÇÃO</w:t>
      </w:r>
    </w:p>
    <w:p w14:paraId="49B55A9D" w14:textId="77777777" w:rsidR="00FF4CEB" w:rsidRPr="00297238" w:rsidRDefault="00FF4CEB" w:rsidP="00046F41">
      <w:pPr>
        <w:ind w:left="284"/>
        <w:jc w:val="both"/>
        <w:rPr>
          <w:b/>
          <w:sz w:val="21"/>
        </w:rPr>
      </w:pPr>
    </w:p>
    <w:p w14:paraId="4D620A2F"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AGRICULTURA</w:t>
      </w:r>
    </w:p>
    <w:p w14:paraId="452D7C0C" w14:textId="77777777" w:rsidR="00FF4CEB" w:rsidRPr="00297238" w:rsidRDefault="00FF4CEB" w:rsidP="00046F41">
      <w:pPr>
        <w:ind w:left="284"/>
        <w:jc w:val="both"/>
        <w:rPr>
          <w:b/>
          <w:sz w:val="21"/>
        </w:rPr>
      </w:pPr>
      <w:proofErr w:type="gramStart"/>
      <w:r w:rsidRPr="00297238">
        <w:rPr>
          <w:b/>
          <w:sz w:val="21"/>
        </w:rPr>
        <w:t>20 0020 2028 0000</w:t>
      </w:r>
      <w:proofErr w:type="gramEnd"/>
      <w:r w:rsidRPr="00297238">
        <w:rPr>
          <w:b/>
          <w:sz w:val="21"/>
        </w:rPr>
        <w:t xml:space="preserve"> MANUTENÇAO DAS ATIVIDADES DE AGROPECUARIA</w:t>
      </w:r>
    </w:p>
    <w:p w14:paraId="7CFCC36E" w14:textId="77777777" w:rsidR="00FF4CEB" w:rsidRPr="00297238" w:rsidRDefault="00FF4CEB" w:rsidP="00046F41">
      <w:pPr>
        <w:ind w:left="284"/>
        <w:jc w:val="both"/>
        <w:rPr>
          <w:b/>
          <w:sz w:val="21"/>
        </w:rPr>
      </w:pPr>
      <w:r w:rsidRPr="00297238">
        <w:rPr>
          <w:b/>
          <w:sz w:val="21"/>
        </w:rPr>
        <w:t>3.3.90.46.000 AUXILIO ALIMENTAÇÃO</w:t>
      </w:r>
    </w:p>
    <w:p w14:paraId="07E24275" w14:textId="77777777" w:rsidR="00FF4CEB" w:rsidRPr="00297238" w:rsidRDefault="00FF4CEB" w:rsidP="00046F41">
      <w:pPr>
        <w:ind w:left="284"/>
        <w:jc w:val="both"/>
        <w:rPr>
          <w:b/>
          <w:sz w:val="21"/>
        </w:rPr>
      </w:pPr>
    </w:p>
    <w:p w14:paraId="0E1C40C6" w14:textId="77777777" w:rsidR="00FF4CEB" w:rsidRPr="00297238" w:rsidRDefault="00FF4CEB" w:rsidP="00046F41">
      <w:pPr>
        <w:ind w:left="284"/>
        <w:jc w:val="both"/>
        <w:rPr>
          <w:b/>
          <w:sz w:val="21"/>
        </w:rPr>
      </w:pPr>
      <w:proofErr w:type="gramStart"/>
      <w:r w:rsidRPr="00297238">
        <w:rPr>
          <w:b/>
          <w:sz w:val="21"/>
        </w:rPr>
        <w:lastRenderedPageBreak/>
        <w:t>02 SECRETARIA</w:t>
      </w:r>
      <w:proofErr w:type="gramEnd"/>
      <w:r w:rsidRPr="00297238">
        <w:rPr>
          <w:b/>
          <w:sz w:val="21"/>
        </w:rPr>
        <w:t xml:space="preserve"> MUNICIPAL DE SAUDE</w:t>
      </w:r>
    </w:p>
    <w:p w14:paraId="6CED9D3B" w14:textId="77777777" w:rsidR="00FF4CEB" w:rsidRPr="00297238" w:rsidRDefault="00FF4CEB" w:rsidP="00046F41">
      <w:pPr>
        <w:ind w:left="284"/>
        <w:jc w:val="both"/>
        <w:rPr>
          <w:b/>
          <w:sz w:val="21"/>
        </w:rPr>
      </w:pPr>
      <w:proofErr w:type="gramStart"/>
      <w:r w:rsidRPr="00297238">
        <w:rPr>
          <w:b/>
          <w:sz w:val="21"/>
        </w:rPr>
        <w:t>10 0034 2015 0000</w:t>
      </w:r>
      <w:proofErr w:type="gramEnd"/>
      <w:r w:rsidRPr="00297238">
        <w:rPr>
          <w:b/>
          <w:sz w:val="21"/>
        </w:rPr>
        <w:t xml:space="preserve"> MANUTENÇÃO DOS SERVIÇOS BASICOS DE SAÚDE DO MUNICIPIO</w:t>
      </w:r>
    </w:p>
    <w:p w14:paraId="72B5CE33" w14:textId="77777777" w:rsidR="00FF4CEB" w:rsidRPr="00297238" w:rsidRDefault="00FF4CEB" w:rsidP="00046F41">
      <w:pPr>
        <w:ind w:left="284"/>
        <w:jc w:val="both"/>
        <w:rPr>
          <w:b/>
          <w:sz w:val="21"/>
        </w:rPr>
      </w:pPr>
      <w:r w:rsidRPr="00297238">
        <w:rPr>
          <w:b/>
          <w:sz w:val="21"/>
        </w:rPr>
        <w:t>3.3.90.46.000 AUXILIO ALIMENTAÇÃO</w:t>
      </w:r>
    </w:p>
    <w:p w14:paraId="3ED5B86E" w14:textId="77777777" w:rsidR="008B3F35" w:rsidRPr="00297238" w:rsidRDefault="008B3F35" w:rsidP="00046F41">
      <w:pPr>
        <w:ind w:left="284"/>
        <w:jc w:val="both"/>
        <w:rPr>
          <w:b/>
          <w:sz w:val="21"/>
        </w:rPr>
      </w:pPr>
    </w:p>
    <w:p w14:paraId="7E7062B1" w14:textId="06F9F918"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ASSISTENCIA SOCIAL</w:t>
      </w:r>
    </w:p>
    <w:p w14:paraId="38872EAA" w14:textId="77777777" w:rsidR="00FF4CEB" w:rsidRPr="00297238" w:rsidRDefault="00FF4CEB" w:rsidP="00046F41">
      <w:pPr>
        <w:ind w:left="284"/>
        <w:jc w:val="both"/>
        <w:rPr>
          <w:b/>
          <w:sz w:val="21"/>
        </w:rPr>
      </w:pPr>
      <w:r w:rsidRPr="00297238">
        <w:rPr>
          <w:b/>
          <w:sz w:val="21"/>
        </w:rPr>
        <w:t xml:space="preserve">08 0061 2012 0000 PROTEÇÃO SOCIAL BÁSICA </w:t>
      </w:r>
      <w:proofErr w:type="gramStart"/>
      <w:r w:rsidRPr="00297238">
        <w:rPr>
          <w:b/>
          <w:sz w:val="21"/>
        </w:rPr>
        <w:t>À</w:t>
      </w:r>
      <w:proofErr w:type="gramEnd"/>
      <w:r w:rsidRPr="00297238">
        <w:rPr>
          <w:b/>
          <w:sz w:val="21"/>
        </w:rPr>
        <w:t xml:space="preserve"> INDIVÍDUOS E FAMÍLIAS</w:t>
      </w:r>
    </w:p>
    <w:p w14:paraId="35160E18" w14:textId="77777777" w:rsidR="00FF4CEB" w:rsidRPr="00297238" w:rsidRDefault="00FF4CEB" w:rsidP="00046F41">
      <w:pPr>
        <w:ind w:left="284"/>
        <w:jc w:val="both"/>
        <w:rPr>
          <w:b/>
          <w:sz w:val="21"/>
        </w:rPr>
      </w:pPr>
      <w:r w:rsidRPr="00297238">
        <w:rPr>
          <w:b/>
          <w:sz w:val="21"/>
        </w:rPr>
        <w:t>3.3.90.46.000 AUXILIO ALIMENTAÇÃO</w:t>
      </w:r>
    </w:p>
    <w:p w14:paraId="2A277C7F" w14:textId="77777777" w:rsidR="00FF4CEB" w:rsidRPr="00297238" w:rsidRDefault="00FF4CEB" w:rsidP="00046F41">
      <w:pPr>
        <w:ind w:left="284"/>
        <w:jc w:val="both"/>
        <w:rPr>
          <w:b/>
          <w:sz w:val="21"/>
        </w:rPr>
      </w:pPr>
    </w:p>
    <w:p w14:paraId="47DFDC71"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OBRAS</w:t>
      </w:r>
    </w:p>
    <w:p w14:paraId="7218BFC0" w14:textId="77777777" w:rsidR="00FF4CEB" w:rsidRPr="00297238" w:rsidRDefault="00FF4CEB" w:rsidP="00046F41">
      <w:pPr>
        <w:ind w:left="284"/>
        <w:jc w:val="both"/>
        <w:rPr>
          <w:b/>
          <w:sz w:val="21"/>
        </w:rPr>
      </w:pPr>
      <w:proofErr w:type="gramStart"/>
      <w:r w:rsidRPr="00297238">
        <w:rPr>
          <w:b/>
          <w:sz w:val="21"/>
        </w:rPr>
        <w:t>15 0045 2042 0000</w:t>
      </w:r>
      <w:proofErr w:type="gramEnd"/>
      <w:r w:rsidRPr="00297238">
        <w:rPr>
          <w:b/>
          <w:sz w:val="21"/>
        </w:rPr>
        <w:t xml:space="preserve"> AMPLIAÇÃO E MANUTENÇÃO DOS SERVIÇOS URBANOS E INFRAESTRUTUR</w:t>
      </w:r>
    </w:p>
    <w:p w14:paraId="3A812DC0" w14:textId="77777777" w:rsidR="00FF4CEB" w:rsidRPr="00297238" w:rsidRDefault="00FF4CEB" w:rsidP="00046F41">
      <w:pPr>
        <w:ind w:left="284"/>
        <w:jc w:val="both"/>
        <w:rPr>
          <w:b/>
          <w:sz w:val="21"/>
        </w:rPr>
      </w:pPr>
      <w:r w:rsidRPr="00297238">
        <w:rPr>
          <w:b/>
          <w:sz w:val="21"/>
        </w:rPr>
        <w:t>3.3.90.46.000 AUXILIO ALIMENTAÇÃO</w:t>
      </w:r>
    </w:p>
    <w:p w14:paraId="08C4E21D" w14:textId="77777777" w:rsidR="00FF4CEB" w:rsidRPr="00297238" w:rsidRDefault="00FF4CEB" w:rsidP="00046F41">
      <w:pPr>
        <w:ind w:left="284"/>
        <w:jc w:val="both"/>
        <w:rPr>
          <w:b/>
          <w:sz w:val="21"/>
        </w:rPr>
      </w:pPr>
    </w:p>
    <w:p w14:paraId="04233154"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TRANSPORTES</w:t>
      </w:r>
    </w:p>
    <w:p w14:paraId="55281F3C" w14:textId="77777777" w:rsidR="00FF4CEB" w:rsidRPr="00297238" w:rsidRDefault="00FF4CEB" w:rsidP="00046F41">
      <w:pPr>
        <w:ind w:left="284"/>
        <w:jc w:val="both"/>
        <w:rPr>
          <w:b/>
          <w:sz w:val="21"/>
        </w:rPr>
      </w:pPr>
      <w:proofErr w:type="gramStart"/>
      <w:r w:rsidRPr="00297238">
        <w:rPr>
          <w:b/>
          <w:sz w:val="21"/>
        </w:rPr>
        <w:t>26 0021 2018 0000</w:t>
      </w:r>
      <w:proofErr w:type="gramEnd"/>
      <w:r w:rsidRPr="00297238">
        <w:rPr>
          <w:b/>
          <w:sz w:val="21"/>
        </w:rPr>
        <w:t xml:space="preserve"> MANUTENÇÃO DOS SERVIÇOS DE ESTRADAS MUNICIPAIS</w:t>
      </w:r>
    </w:p>
    <w:p w14:paraId="7F4311B7" w14:textId="77777777" w:rsidR="00FF4CEB" w:rsidRPr="00297238" w:rsidRDefault="00FF4CEB" w:rsidP="00046F41">
      <w:pPr>
        <w:ind w:left="284"/>
        <w:jc w:val="both"/>
        <w:rPr>
          <w:b/>
          <w:sz w:val="21"/>
        </w:rPr>
      </w:pPr>
      <w:r w:rsidRPr="00297238">
        <w:rPr>
          <w:b/>
          <w:sz w:val="21"/>
        </w:rPr>
        <w:t>3.3.90.46.000 AUXILIO ALIMENTAÇÃO</w:t>
      </w:r>
    </w:p>
    <w:p w14:paraId="4B0BA047" w14:textId="77777777" w:rsidR="00FF4CEB" w:rsidRPr="00297238" w:rsidRDefault="00FF4CEB" w:rsidP="00046F41">
      <w:pPr>
        <w:ind w:left="284"/>
        <w:jc w:val="both"/>
        <w:rPr>
          <w:b/>
          <w:sz w:val="21"/>
        </w:rPr>
      </w:pPr>
    </w:p>
    <w:p w14:paraId="181094F1" w14:textId="77777777" w:rsidR="00FF4CEB" w:rsidRPr="00297238" w:rsidRDefault="00FF4CEB" w:rsidP="00046F41">
      <w:pPr>
        <w:ind w:left="284"/>
        <w:jc w:val="both"/>
        <w:rPr>
          <w:b/>
          <w:sz w:val="21"/>
        </w:rPr>
      </w:pPr>
      <w:r w:rsidRPr="00297238">
        <w:rPr>
          <w:b/>
          <w:sz w:val="21"/>
        </w:rPr>
        <w:t>02 SECRETARIA MUNICIPAL</w:t>
      </w:r>
      <w:proofErr w:type="gramStart"/>
      <w:r w:rsidRPr="00297238">
        <w:rPr>
          <w:b/>
          <w:sz w:val="21"/>
        </w:rPr>
        <w:t xml:space="preserve">  </w:t>
      </w:r>
      <w:proofErr w:type="gramEnd"/>
      <w:r w:rsidRPr="00297238">
        <w:rPr>
          <w:b/>
          <w:sz w:val="21"/>
        </w:rPr>
        <w:t>DE SEGURANÇA PÚBLICA</w:t>
      </w:r>
    </w:p>
    <w:p w14:paraId="4F2EB086" w14:textId="77777777" w:rsidR="00FF4CEB" w:rsidRPr="00297238" w:rsidRDefault="00FF4CEB" w:rsidP="00046F41">
      <w:pPr>
        <w:ind w:left="284"/>
        <w:jc w:val="both"/>
        <w:rPr>
          <w:b/>
          <w:sz w:val="21"/>
        </w:rPr>
      </w:pPr>
      <w:proofErr w:type="gramStart"/>
      <w:r w:rsidRPr="00297238">
        <w:rPr>
          <w:b/>
          <w:sz w:val="21"/>
        </w:rPr>
        <w:t>06 0010 2030 0000</w:t>
      </w:r>
      <w:proofErr w:type="gramEnd"/>
      <w:r w:rsidRPr="00297238">
        <w:rPr>
          <w:b/>
          <w:sz w:val="21"/>
        </w:rPr>
        <w:t xml:space="preserve"> MANUTENÇÃO DOS SERVIÇOS DA GUARDA CIVIL MUNICIPAL</w:t>
      </w:r>
    </w:p>
    <w:p w14:paraId="4D36EFC0" w14:textId="77777777" w:rsidR="00FF4CEB" w:rsidRPr="00297238" w:rsidRDefault="00FF4CEB" w:rsidP="00046F41">
      <w:pPr>
        <w:ind w:left="284"/>
        <w:jc w:val="both"/>
        <w:rPr>
          <w:b/>
          <w:sz w:val="21"/>
        </w:rPr>
      </w:pPr>
      <w:r w:rsidRPr="00297238">
        <w:rPr>
          <w:b/>
          <w:sz w:val="21"/>
        </w:rPr>
        <w:t>3.3.90.46.000 AUXILIO ALIMENTAÇÃO</w:t>
      </w:r>
    </w:p>
    <w:p w14:paraId="4F98883E" w14:textId="77777777" w:rsidR="00FF4CEB" w:rsidRPr="00297238" w:rsidRDefault="00FF4CEB" w:rsidP="00046F41">
      <w:pPr>
        <w:ind w:left="284"/>
        <w:jc w:val="both"/>
        <w:rPr>
          <w:b/>
          <w:sz w:val="21"/>
        </w:rPr>
      </w:pPr>
    </w:p>
    <w:p w14:paraId="29AF9727" w14:textId="77777777" w:rsidR="00FF4CEB" w:rsidRPr="00297238" w:rsidRDefault="00FF4CEB" w:rsidP="00046F41">
      <w:pPr>
        <w:ind w:left="284"/>
        <w:jc w:val="both"/>
        <w:rPr>
          <w:b/>
          <w:sz w:val="21"/>
        </w:rPr>
      </w:pPr>
      <w:proofErr w:type="gramStart"/>
      <w:r w:rsidRPr="00297238">
        <w:rPr>
          <w:b/>
          <w:sz w:val="21"/>
        </w:rPr>
        <w:t>02 SECRETARIA</w:t>
      </w:r>
      <w:proofErr w:type="gramEnd"/>
      <w:r w:rsidRPr="00297238">
        <w:rPr>
          <w:b/>
          <w:sz w:val="21"/>
        </w:rPr>
        <w:t xml:space="preserve"> MUNICIPAL DE ENGENHARIA E INFRAESTRUTURA</w:t>
      </w:r>
    </w:p>
    <w:p w14:paraId="50468AD5" w14:textId="77777777" w:rsidR="00FF4CEB" w:rsidRPr="00297238" w:rsidRDefault="00FF4CEB" w:rsidP="00046F41">
      <w:pPr>
        <w:ind w:left="284"/>
        <w:jc w:val="both"/>
        <w:rPr>
          <w:b/>
          <w:sz w:val="21"/>
        </w:rPr>
      </w:pPr>
      <w:r w:rsidRPr="00297238">
        <w:rPr>
          <w:b/>
          <w:sz w:val="21"/>
        </w:rPr>
        <w:t xml:space="preserve">15 0023 2024 0000 MANUTENÇÃO DAS ATIVIDADES DA SECR. DE ENGENHARIA E </w:t>
      </w:r>
      <w:proofErr w:type="gramStart"/>
      <w:r w:rsidRPr="00297238">
        <w:rPr>
          <w:b/>
          <w:sz w:val="21"/>
        </w:rPr>
        <w:t>CONTROLE</w:t>
      </w:r>
      <w:proofErr w:type="gramEnd"/>
    </w:p>
    <w:p w14:paraId="3D48FB26" w14:textId="77777777" w:rsidR="00FF4CEB" w:rsidRPr="00297238" w:rsidRDefault="00FF4CEB" w:rsidP="00046F41">
      <w:pPr>
        <w:ind w:left="284"/>
        <w:jc w:val="both"/>
        <w:rPr>
          <w:b/>
          <w:sz w:val="21"/>
        </w:rPr>
      </w:pPr>
      <w:r w:rsidRPr="00297238">
        <w:rPr>
          <w:b/>
          <w:sz w:val="21"/>
        </w:rPr>
        <w:t>3.3.90.46.000 AUXILIO ALIMENTAÇÃO</w:t>
      </w:r>
    </w:p>
    <w:bookmarkEnd w:id="5"/>
    <w:p w14:paraId="12B0D47F" w14:textId="77777777" w:rsidR="00434BAF" w:rsidRDefault="00434BAF">
      <w:pPr>
        <w:pStyle w:val="Corpodetexto"/>
        <w:spacing w:before="11"/>
        <w:rPr>
          <w:sz w:val="20"/>
        </w:rPr>
      </w:pPr>
    </w:p>
    <w:p w14:paraId="45F78B14" w14:textId="502CB474" w:rsidR="00434BAF" w:rsidRPr="00433042" w:rsidRDefault="008B3F35" w:rsidP="00AC4D4C">
      <w:pPr>
        <w:pStyle w:val="PargrafodaLista"/>
        <w:rPr>
          <w:sz w:val="21"/>
          <w:highlight w:val="yellow"/>
        </w:rPr>
      </w:pPr>
      <w:r>
        <w:rPr>
          <w:sz w:val="21"/>
        </w:rPr>
        <w:t xml:space="preserve">11.5 - </w:t>
      </w:r>
      <w:r w:rsidR="0034336B" w:rsidRPr="00433042">
        <w:rPr>
          <w:sz w:val="21"/>
          <w:highlight w:val="yellow"/>
        </w:rPr>
        <w:t>Taxa</w:t>
      </w:r>
      <w:r w:rsidR="0034336B" w:rsidRPr="00433042">
        <w:rPr>
          <w:spacing w:val="-5"/>
          <w:sz w:val="21"/>
          <w:highlight w:val="yellow"/>
        </w:rPr>
        <w:t xml:space="preserve"> </w:t>
      </w:r>
      <w:r w:rsidR="0034336B" w:rsidRPr="00433042">
        <w:rPr>
          <w:sz w:val="21"/>
          <w:highlight w:val="yellow"/>
        </w:rPr>
        <w:t>de</w:t>
      </w:r>
      <w:r w:rsidR="0034336B" w:rsidRPr="00433042">
        <w:rPr>
          <w:spacing w:val="-3"/>
          <w:sz w:val="21"/>
          <w:highlight w:val="yellow"/>
        </w:rPr>
        <w:t xml:space="preserve"> </w:t>
      </w:r>
      <w:r w:rsidR="0034336B" w:rsidRPr="00433042">
        <w:rPr>
          <w:sz w:val="21"/>
          <w:highlight w:val="yellow"/>
        </w:rPr>
        <w:t>administração</w:t>
      </w:r>
      <w:r w:rsidR="0034336B" w:rsidRPr="00433042">
        <w:rPr>
          <w:spacing w:val="-3"/>
          <w:sz w:val="21"/>
          <w:highlight w:val="yellow"/>
        </w:rPr>
        <w:t xml:space="preserve"> </w:t>
      </w:r>
      <w:r w:rsidR="0034336B" w:rsidRPr="00433042">
        <w:rPr>
          <w:sz w:val="21"/>
          <w:highlight w:val="yellow"/>
        </w:rPr>
        <w:t>estimada</w:t>
      </w:r>
      <w:r w:rsidR="0034336B" w:rsidRPr="00433042">
        <w:rPr>
          <w:spacing w:val="-5"/>
          <w:sz w:val="21"/>
          <w:highlight w:val="yellow"/>
        </w:rPr>
        <w:t xml:space="preserve"> </w:t>
      </w:r>
      <w:r w:rsidR="0034336B" w:rsidRPr="00433042">
        <w:rPr>
          <w:sz w:val="21"/>
          <w:highlight w:val="yellow"/>
        </w:rPr>
        <w:t>0,00%.</w:t>
      </w:r>
      <w:r w:rsidR="00FF4CEB" w:rsidRPr="00433042">
        <w:rPr>
          <w:sz w:val="21"/>
          <w:highlight w:val="yellow"/>
        </w:rPr>
        <w:t xml:space="preserve">Não será aceito taxa de administração negativa,de acordo com a </w:t>
      </w:r>
      <w:r w:rsidR="00AC4D4C" w:rsidRPr="00433042">
        <w:rPr>
          <w:sz w:val="21"/>
          <w:highlight w:val="yellow"/>
        </w:rPr>
        <w:t>Lei Federal 14.442/</w:t>
      </w:r>
      <w:r w:rsidR="00942F16" w:rsidRPr="00433042">
        <w:rPr>
          <w:sz w:val="21"/>
          <w:highlight w:val="yellow"/>
        </w:rPr>
        <w:t>23</w:t>
      </w:r>
      <w:r w:rsidR="00FF4CEB" w:rsidRPr="00433042">
        <w:rPr>
          <w:sz w:val="21"/>
          <w:highlight w:val="yellow"/>
        </w:rPr>
        <w:t>.</w:t>
      </w:r>
    </w:p>
    <w:p w14:paraId="449F4D64" w14:textId="77777777" w:rsidR="00434BAF" w:rsidRDefault="00434BAF">
      <w:pPr>
        <w:pStyle w:val="Corpodetexto"/>
        <w:spacing w:before="1"/>
      </w:pPr>
    </w:p>
    <w:p w14:paraId="2E68C7FA" w14:textId="22558104" w:rsidR="00434BAF" w:rsidRDefault="008B3F35" w:rsidP="008B3F35">
      <w:pPr>
        <w:pStyle w:val="Ttulo1"/>
        <w:ind w:left="212"/>
        <w:jc w:val="both"/>
      </w:pPr>
      <w:bookmarkStart w:id="6" w:name="_Hlk127949717"/>
      <w:r>
        <w:t>12.</w:t>
      </w:r>
      <w:r>
        <w:tab/>
      </w:r>
      <w:r>
        <w:tab/>
      </w:r>
      <w:r w:rsidR="0034336B">
        <w:t>DA</w:t>
      </w:r>
      <w:r w:rsidR="0034336B">
        <w:rPr>
          <w:spacing w:val="-7"/>
        </w:rPr>
        <w:t xml:space="preserve"> </w:t>
      </w:r>
      <w:r w:rsidR="00DD4702">
        <w:rPr>
          <w:spacing w:val="-7"/>
        </w:rPr>
        <w:t xml:space="preserve">GARANTIA CONTRATUAL E DA </w:t>
      </w:r>
      <w:r w:rsidR="0034336B">
        <w:t>FISCALIZAÇÃO</w:t>
      </w:r>
    </w:p>
    <w:bookmarkEnd w:id="6"/>
    <w:p w14:paraId="04CC82B6" w14:textId="77777777" w:rsidR="00434BAF" w:rsidRDefault="00434BAF">
      <w:pPr>
        <w:pStyle w:val="Corpodetexto"/>
        <w:rPr>
          <w:b/>
        </w:rPr>
      </w:pPr>
    </w:p>
    <w:p w14:paraId="408C1484" w14:textId="68ADC231" w:rsidR="00DD4702" w:rsidRDefault="0034336B" w:rsidP="00DD4702">
      <w:pPr>
        <w:pStyle w:val="Corpodetexto"/>
        <w:spacing w:before="1"/>
        <w:ind w:left="213" w:right="571"/>
        <w:jc w:val="both"/>
      </w:pPr>
      <w:r>
        <w:t>1</w:t>
      </w:r>
      <w:r w:rsidR="008B3F35">
        <w:t>2</w:t>
      </w:r>
      <w:r>
        <w:t>.1.</w:t>
      </w:r>
      <w:r w:rsidR="00DD4702" w:rsidRPr="00DD4702">
        <w:t xml:space="preserve"> </w:t>
      </w:r>
      <w:r w:rsidR="00DD4702">
        <w:t>Após a adjudicação do objeto do certame e até a data da assinatura do contrato, a adjudicatária deverá prestar garantia</w:t>
      </w:r>
      <w:r w:rsidR="00DD4702">
        <w:tab/>
        <w:t>sobre o valor do contrato, nos termos dos §§ 1º, 2º e 4º e caput do art. 56 da Lei Federal nº 8.666/93 e suas alterações.</w:t>
      </w:r>
    </w:p>
    <w:p w14:paraId="52411334" w14:textId="77777777" w:rsidR="00DD4702" w:rsidRDefault="00DD4702">
      <w:pPr>
        <w:pStyle w:val="Corpodetexto"/>
        <w:spacing w:before="1"/>
        <w:ind w:left="213" w:right="571"/>
        <w:jc w:val="both"/>
      </w:pPr>
    </w:p>
    <w:p w14:paraId="4EE8B910" w14:textId="70629C57" w:rsidR="00DD4702" w:rsidRDefault="00DD4702">
      <w:pPr>
        <w:pStyle w:val="Corpodetexto"/>
        <w:spacing w:before="1"/>
        <w:ind w:left="213" w:right="571"/>
        <w:jc w:val="both"/>
      </w:pPr>
      <w:r>
        <w:t xml:space="preserve">12.2. </w:t>
      </w:r>
      <w:r w:rsidRPr="00DD4702">
        <w:t>A garantia prestada será restituída ou liberada após o cumprimento integral de todas as obrigações contratuais e, se em dinheiro, atualizada monetariamente</w:t>
      </w:r>
      <w:r>
        <w:t>.</w:t>
      </w:r>
    </w:p>
    <w:p w14:paraId="7F831A65" w14:textId="77777777" w:rsidR="00DD4702" w:rsidRDefault="00DD4702">
      <w:pPr>
        <w:pStyle w:val="Corpodetexto"/>
        <w:spacing w:before="1"/>
        <w:ind w:left="213" w:right="571"/>
        <w:jc w:val="both"/>
      </w:pPr>
    </w:p>
    <w:p w14:paraId="71BFADE7" w14:textId="0BBD9E62" w:rsidR="00DD4702" w:rsidRDefault="00DD4702">
      <w:pPr>
        <w:pStyle w:val="Corpodetexto"/>
        <w:spacing w:before="1"/>
        <w:ind w:left="213" w:right="571"/>
        <w:jc w:val="both"/>
      </w:pPr>
      <w:r>
        <w:t xml:space="preserve">12.3. </w:t>
      </w:r>
      <w:r w:rsidRPr="00DD4702">
        <w:t>A não prestação da garantia equivale à recusa injustificada da celebração do contrato, sujeitando a adjudicatária às penalidades cabíveis</w:t>
      </w:r>
      <w:r>
        <w:t>.</w:t>
      </w:r>
    </w:p>
    <w:p w14:paraId="69413DE1" w14:textId="77777777" w:rsidR="00DD4702" w:rsidRDefault="00DD4702">
      <w:pPr>
        <w:pStyle w:val="Corpodetexto"/>
        <w:spacing w:before="1"/>
        <w:ind w:left="213" w:right="571"/>
        <w:jc w:val="both"/>
      </w:pPr>
    </w:p>
    <w:p w14:paraId="34BF3F22" w14:textId="4E212ADD" w:rsidR="00434BAF" w:rsidRDefault="00DD4702">
      <w:pPr>
        <w:pStyle w:val="Corpodetexto"/>
        <w:spacing w:before="1"/>
        <w:ind w:left="213" w:right="571"/>
        <w:jc w:val="both"/>
      </w:pPr>
      <w:r>
        <w:rPr>
          <w:spacing w:val="1"/>
        </w:rPr>
        <w:t>12.4.</w:t>
      </w:r>
      <w:r w:rsidR="0034336B">
        <w:rPr>
          <w:spacing w:val="1"/>
        </w:rPr>
        <w:t xml:space="preserve"> </w:t>
      </w:r>
      <w:r w:rsidR="0034336B">
        <w:t>A</w:t>
      </w:r>
      <w:r w:rsidR="0034336B">
        <w:rPr>
          <w:spacing w:val="1"/>
        </w:rPr>
        <w:t xml:space="preserve"> </w:t>
      </w:r>
      <w:r w:rsidR="0034336B">
        <w:t>fiscalização</w:t>
      </w:r>
      <w:r w:rsidR="0034336B">
        <w:rPr>
          <w:spacing w:val="1"/>
        </w:rPr>
        <w:t xml:space="preserve"> </w:t>
      </w:r>
      <w:r w:rsidR="0034336B">
        <w:t>ficará</w:t>
      </w:r>
      <w:r w:rsidR="0034336B">
        <w:rPr>
          <w:spacing w:val="1"/>
        </w:rPr>
        <w:t xml:space="preserve"> </w:t>
      </w:r>
      <w:r w:rsidR="0034336B">
        <w:t>a</w:t>
      </w:r>
      <w:r w:rsidR="0034336B">
        <w:rPr>
          <w:spacing w:val="1"/>
        </w:rPr>
        <w:t xml:space="preserve"> </w:t>
      </w:r>
      <w:r w:rsidR="0034336B">
        <w:t>cargo</w:t>
      </w:r>
      <w:r w:rsidR="0034336B">
        <w:rPr>
          <w:spacing w:val="1"/>
        </w:rPr>
        <w:t xml:space="preserve"> </w:t>
      </w:r>
      <w:r w:rsidR="0034336B">
        <w:t>da</w:t>
      </w:r>
      <w:r w:rsidR="0034336B">
        <w:rPr>
          <w:spacing w:val="1"/>
        </w:rPr>
        <w:t xml:space="preserve"> </w:t>
      </w:r>
      <w:r w:rsidR="0034336B">
        <w:t>Diretoria</w:t>
      </w:r>
      <w:r w:rsidR="0034336B">
        <w:rPr>
          <w:spacing w:val="1"/>
        </w:rPr>
        <w:t xml:space="preserve"> </w:t>
      </w:r>
      <w:r w:rsidR="0034336B">
        <w:t>de</w:t>
      </w:r>
      <w:r w:rsidR="0034336B">
        <w:rPr>
          <w:spacing w:val="1"/>
        </w:rPr>
        <w:t xml:space="preserve"> </w:t>
      </w:r>
      <w:r w:rsidR="0034336B">
        <w:t>Recursos</w:t>
      </w:r>
      <w:r w:rsidR="0034336B">
        <w:rPr>
          <w:spacing w:val="1"/>
        </w:rPr>
        <w:t xml:space="preserve"> </w:t>
      </w:r>
      <w:r w:rsidR="0034336B">
        <w:t>Humanos</w:t>
      </w:r>
      <w:r w:rsidR="0034336B">
        <w:rPr>
          <w:spacing w:val="1"/>
        </w:rPr>
        <w:t xml:space="preserve"> </w:t>
      </w:r>
      <w:r w:rsidR="0034336B">
        <w:t>para</w:t>
      </w:r>
      <w:r w:rsidR="0034336B">
        <w:rPr>
          <w:spacing w:val="1"/>
        </w:rPr>
        <w:t xml:space="preserve"> </w:t>
      </w:r>
      <w:r w:rsidR="0034336B">
        <w:t>acompanhamento e vistoria da prestação do serviço, nos termos do art. 67, da Lei nº</w:t>
      </w:r>
      <w:r w:rsidR="0034336B">
        <w:rPr>
          <w:spacing w:val="1"/>
        </w:rPr>
        <w:t xml:space="preserve"> </w:t>
      </w:r>
      <w:r w:rsidR="0034336B">
        <w:t>8.666 /</w:t>
      </w:r>
      <w:r w:rsidR="0034336B">
        <w:rPr>
          <w:spacing w:val="-2"/>
        </w:rPr>
        <w:t xml:space="preserve"> </w:t>
      </w:r>
      <w:r w:rsidR="0034336B">
        <w:t>1993.</w:t>
      </w:r>
    </w:p>
    <w:p w14:paraId="69763A32" w14:textId="77777777" w:rsidR="00846004" w:rsidRDefault="00846004">
      <w:pPr>
        <w:pStyle w:val="Corpodetexto"/>
        <w:spacing w:before="1"/>
        <w:ind w:left="213" w:right="571"/>
        <w:jc w:val="both"/>
      </w:pPr>
    </w:p>
    <w:p w14:paraId="35CEFA61" w14:textId="77A38F2A" w:rsidR="00434BAF" w:rsidRDefault="0034336B">
      <w:pPr>
        <w:pStyle w:val="Corpodetexto"/>
        <w:ind w:left="213" w:right="573"/>
        <w:jc w:val="both"/>
      </w:pPr>
      <w:r>
        <w:t>1</w:t>
      </w:r>
      <w:r w:rsidR="008B3F35">
        <w:t>2</w:t>
      </w:r>
      <w:r>
        <w:t>.</w:t>
      </w:r>
      <w:r w:rsidR="00DD4702">
        <w:t>5</w:t>
      </w:r>
      <w:r>
        <w:t xml:space="preserve"> O representante da Administração anotará em registro próprio todas as ocorrências</w:t>
      </w:r>
      <w:r>
        <w:rPr>
          <w:spacing w:val="1"/>
        </w:rPr>
        <w:t xml:space="preserve"> </w:t>
      </w:r>
      <w:r>
        <w:t>relacionadas</w:t>
      </w:r>
      <w:r>
        <w:rPr>
          <w:spacing w:val="1"/>
        </w:rPr>
        <w:t xml:space="preserve"> </w:t>
      </w:r>
      <w:r>
        <w:t>com</w:t>
      </w:r>
      <w:r>
        <w:rPr>
          <w:spacing w:val="1"/>
        </w:rPr>
        <w:t xml:space="preserve"> </w:t>
      </w:r>
      <w:r>
        <w:t>a</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determinando</w:t>
      </w:r>
      <w:r>
        <w:rPr>
          <w:spacing w:val="1"/>
        </w:rPr>
        <w:t xml:space="preserve"> </w:t>
      </w:r>
      <w:r>
        <w:t>o</w:t>
      </w:r>
      <w:r>
        <w:rPr>
          <w:spacing w:val="1"/>
        </w:rPr>
        <w:t xml:space="preserve"> </w:t>
      </w:r>
      <w:r>
        <w:t>que</w:t>
      </w:r>
      <w:r>
        <w:rPr>
          <w:spacing w:val="1"/>
        </w:rPr>
        <w:t xml:space="preserve"> </w:t>
      </w:r>
      <w:r>
        <w:t>for</w:t>
      </w:r>
      <w:r>
        <w:rPr>
          <w:spacing w:val="1"/>
        </w:rPr>
        <w:t xml:space="preserve"> </w:t>
      </w:r>
      <w:r>
        <w:t>necessário</w:t>
      </w:r>
      <w:r>
        <w:rPr>
          <w:spacing w:val="1"/>
        </w:rPr>
        <w:t xml:space="preserve"> </w:t>
      </w:r>
      <w:r>
        <w:t>à</w:t>
      </w:r>
      <w:r>
        <w:rPr>
          <w:spacing w:val="1"/>
        </w:rPr>
        <w:t xml:space="preserve"> </w:t>
      </w:r>
      <w:r>
        <w:t>regularização</w:t>
      </w:r>
      <w:r>
        <w:rPr>
          <w:spacing w:val="-4"/>
        </w:rPr>
        <w:t xml:space="preserve"> </w:t>
      </w:r>
      <w:r>
        <w:t>das</w:t>
      </w:r>
      <w:r>
        <w:rPr>
          <w:spacing w:val="-2"/>
        </w:rPr>
        <w:t xml:space="preserve"> </w:t>
      </w:r>
      <w:r>
        <w:t>faltas ou</w:t>
      </w:r>
      <w:r>
        <w:rPr>
          <w:spacing w:val="-2"/>
        </w:rPr>
        <w:t xml:space="preserve"> </w:t>
      </w:r>
      <w:r>
        <w:t>defeitos observados.</w:t>
      </w:r>
    </w:p>
    <w:p w14:paraId="58B839E3" w14:textId="2E91AE94" w:rsidR="00846004" w:rsidRDefault="00846004">
      <w:pPr>
        <w:pStyle w:val="Corpodetexto"/>
        <w:ind w:left="213" w:right="573"/>
        <w:jc w:val="both"/>
      </w:pPr>
    </w:p>
    <w:p w14:paraId="1A75521E" w14:textId="77777777" w:rsidR="00846004" w:rsidRDefault="00846004">
      <w:pPr>
        <w:pStyle w:val="Corpodetexto"/>
        <w:ind w:left="213" w:right="573"/>
        <w:jc w:val="both"/>
      </w:pPr>
    </w:p>
    <w:p w14:paraId="5C5C6811" w14:textId="21DC007F" w:rsidR="00846004" w:rsidRDefault="00846004" w:rsidP="00846004">
      <w:pPr>
        <w:pStyle w:val="Ttulo1"/>
        <w:ind w:left="212"/>
        <w:jc w:val="both"/>
        <w:rPr>
          <w:spacing w:val="-7"/>
        </w:rPr>
      </w:pPr>
      <w:bookmarkStart w:id="7" w:name="_Hlk127950338"/>
      <w:r>
        <w:lastRenderedPageBreak/>
        <w:t>13.</w:t>
      </w:r>
      <w:r>
        <w:tab/>
      </w:r>
      <w:r>
        <w:tab/>
        <w:t>DA</w:t>
      </w:r>
      <w:r>
        <w:rPr>
          <w:spacing w:val="-7"/>
        </w:rPr>
        <w:t xml:space="preserve"> CONTRATAÇÃO</w:t>
      </w:r>
    </w:p>
    <w:bookmarkEnd w:id="7"/>
    <w:p w14:paraId="100BD970" w14:textId="31A1543D" w:rsidR="00846004" w:rsidRDefault="00846004" w:rsidP="00846004">
      <w:pPr>
        <w:pStyle w:val="Ttulo1"/>
        <w:ind w:left="212"/>
        <w:jc w:val="both"/>
        <w:rPr>
          <w:spacing w:val="-7"/>
        </w:rPr>
      </w:pPr>
    </w:p>
    <w:p w14:paraId="152964A1" w14:textId="19CC3CA3" w:rsidR="00846004" w:rsidRDefault="00846004" w:rsidP="00846004">
      <w:pPr>
        <w:pStyle w:val="Ttulo1"/>
        <w:ind w:left="212"/>
        <w:jc w:val="both"/>
        <w:rPr>
          <w:b w:val="0"/>
          <w:bCs w:val="0"/>
          <w:spacing w:val="-7"/>
        </w:rPr>
      </w:pPr>
      <w:r w:rsidRPr="00846004">
        <w:rPr>
          <w:b w:val="0"/>
          <w:bCs w:val="0"/>
          <w:spacing w:val="-7"/>
        </w:rPr>
        <w:t>13.1.</w:t>
      </w:r>
      <w:r>
        <w:rPr>
          <w:b w:val="0"/>
          <w:bCs w:val="0"/>
          <w:spacing w:val="-7"/>
        </w:rPr>
        <w:t xml:space="preserve"> </w:t>
      </w:r>
      <w:r w:rsidRPr="00846004">
        <w:rPr>
          <w:b w:val="0"/>
          <w:bCs w:val="0"/>
          <w:spacing w:val="-7"/>
        </w:rPr>
        <w:t>A contratação decorrente desta licitação será formalizada mediante celebração de contrato, cuja minuta integra o presente Edital</w:t>
      </w:r>
      <w:r>
        <w:rPr>
          <w:b w:val="0"/>
          <w:bCs w:val="0"/>
          <w:spacing w:val="-7"/>
        </w:rPr>
        <w:t>.</w:t>
      </w:r>
    </w:p>
    <w:p w14:paraId="0C06CDE8" w14:textId="7C15E4EA" w:rsidR="00846004" w:rsidRDefault="00846004" w:rsidP="00846004">
      <w:pPr>
        <w:pStyle w:val="Ttulo1"/>
        <w:ind w:left="212"/>
        <w:jc w:val="both"/>
        <w:rPr>
          <w:b w:val="0"/>
          <w:bCs w:val="0"/>
          <w:spacing w:val="-7"/>
        </w:rPr>
      </w:pPr>
    </w:p>
    <w:p w14:paraId="6EFBE894" w14:textId="37502C07" w:rsidR="00846004" w:rsidRDefault="00846004" w:rsidP="00846004">
      <w:pPr>
        <w:pStyle w:val="Ttulo1"/>
        <w:ind w:left="212"/>
        <w:jc w:val="both"/>
        <w:rPr>
          <w:b w:val="0"/>
          <w:bCs w:val="0"/>
          <w:spacing w:val="-7"/>
        </w:rPr>
      </w:pPr>
      <w:r w:rsidRPr="00846004">
        <w:rPr>
          <w:b w:val="0"/>
          <w:bCs w:val="0"/>
          <w:spacing w:val="-7"/>
        </w:rPr>
        <w:t>13.2.</w:t>
      </w:r>
      <w:r>
        <w:rPr>
          <w:b w:val="0"/>
          <w:bCs w:val="0"/>
          <w:spacing w:val="-7"/>
        </w:rPr>
        <w:t xml:space="preserve"> </w:t>
      </w:r>
      <w:r w:rsidRPr="00846004">
        <w:rPr>
          <w:b w:val="0"/>
          <w:bCs w:val="0"/>
          <w:spacing w:val="-7"/>
        </w:rPr>
        <w:t>A adjudicatária deverá, no prazo de 05 (cinco) dias úteis contados da data da convocação, comparecer a Seção de Compras da Faculdade para assinar o termo contratual.</w:t>
      </w:r>
    </w:p>
    <w:p w14:paraId="657EFF6D" w14:textId="5419DEA6" w:rsidR="00846004" w:rsidRDefault="00846004" w:rsidP="00846004">
      <w:pPr>
        <w:pStyle w:val="Ttulo1"/>
        <w:ind w:left="212"/>
        <w:jc w:val="both"/>
        <w:rPr>
          <w:b w:val="0"/>
          <w:bCs w:val="0"/>
          <w:spacing w:val="-7"/>
        </w:rPr>
      </w:pPr>
    </w:p>
    <w:p w14:paraId="7F7F6F47" w14:textId="57A4E211" w:rsidR="00846004" w:rsidRDefault="00846004" w:rsidP="00846004">
      <w:pPr>
        <w:pStyle w:val="Ttulo1"/>
        <w:ind w:left="212"/>
        <w:jc w:val="both"/>
        <w:rPr>
          <w:b w:val="0"/>
          <w:bCs w:val="0"/>
          <w:spacing w:val="-7"/>
        </w:rPr>
      </w:pPr>
      <w:r w:rsidRPr="00846004">
        <w:rPr>
          <w:b w:val="0"/>
          <w:bCs w:val="0"/>
          <w:spacing w:val="-7"/>
        </w:rPr>
        <w:t>13.3.</w:t>
      </w:r>
      <w:r>
        <w:rPr>
          <w:b w:val="0"/>
          <w:bCs w:val="0"/>
          <w:spacing w:val="-7"/>
        </w:rPr>
        <w:t xml:space="preserve"> </w:t>
      </w:r>
      <w:r w:rsidRPr="00846004">
        <w:rPr>
          <w:b w:val="0"/>
          <w:bCs w:val="0"/>
          <w:spacing w:val="-7"/>
        </w:rPr>
        <w:t xml:space="preserve">Nos termos da Lei vigente, é facultada a </w:t>
      </w:r>
      <w:r>
        <w:rPr>
          <w:b w:val="0"/>
          <w:bCs w:val="0"/>
          <w:spacing w:val="-7"/>
        </w:rPr>
        <w:t>Prefeitura de Rifaina</w:t>
      </w:r>
      <w:r w:rsidRPr="00846004">
        <w:rPr>
          <w:b w:val="0"/>
          <w:bCs w:val="0"/>
          <w:spacing w:val="-7"/>
        </w:rPr>
        <w:t>, quando a adjudicatária for convocada para</w:t>
      </w:r>
      <w:r>
        <w:rPr>
          <w:b w:val="0"/>
          <w:bCs w:val="0"/>
          <w:spacing w:val="-7"/>
        </w:rPr>
        <w:t xml:space="preserve"> </w:t>
      </w:r>
      <w:r w:rsidRPr="00846004">
        <w:rPr>
          <w:b w:val="0"/>
          <w:bCs w:val="0"/>
          <w:spacing w:val="-7"/>
        </w:rPr>
        <w:t>assinar o contrato e não comparecer no prazo estipulado no item anterior, ou, ainda, recusar- se, injustificadamente, a cumprir com sua proposta, convocar as LICITANTES REMANESCENTES, na ordem de classificação, para que o façam nas condições da proposta por elas ofertadas</w:t>
      </w:r>
      <w:r w:rsidR="000B7EC5">
        <w:rPr>
          <w:b w:val="0"/>
          <w:bCs w:val="0"/>
          <w:spacing w:val="-7"/>
        </w:rPr>
        <w:t>.</w:t>
      </w:r>
    </w:p>
    <w:p w14:paraId="72FCE8D6" w14:textId="77777777" w:rsidR="00846004" w:rsidRPr="00846004" w:rsidRDefault="00846004" w:rsidP="00846004">
      <w:pPr>
        <w:pStyle w:val="Ttulo1"/>
        <w:ind w:left="212"/>
        <w:jc w:val="both"/>
        <w:rPr>
          <w:b w:val="0"/>
          <w:bCs w:val="0"/>
          <w:spacing w:val="-7"/>
        </w:rPr>
      </w:pPr>
    </w:p>
    <w:p w14:paraId="3A9379BC" w14:textId="72305372" w:rsidR="00846004" w:rsidRDefault="00846004" w:rsidP="00846004">
      <w:pPr>
        <w:pStyle w:val="Ttulo1"/>
        <w:ind w:left="212"/>
        <w:jc w:val="both"/>
        <w:rPr>
          <w:b w:val="0"/>
          <w:bCs w:val="0"/>
          <w:spacing w:val="-7"/>
        </w:rPr>
      </w:pPr>
    </w:p>
    <w:p w14:paraId="22975721" w14:textId="32AE8E98" w:rsidR="000B7EC5" w:rsidRPr="000B7EC5" w:rsidRDefault="000B7EC5" w:rsidP="000B7EC5">
      <w:pPr>
        <w:pStyle w:val="Ttulo1"/>
        <w:rPr>
          <w:spacing w:val="-7"/>
        </w:rPr>
      </w:pPr>
      <w:bookmarkStart w:id="8" w:name="_Hlk127950630"/>
      <w:r w:rsidRPr="000B7EC5">
        <w:rPr>
          <w:spacing w:val="-7"/>
        </w:rPr>
        <w:t>1</w:t>
      </w:r>
      <w:r>
        <w:rPr>
          <w:spacing w:val="-7"/>
        </w:rPr>
        <w:t>4</w:t>
      </w:r>
      <w:r w:rsidRPr="000B7EC5">
        <w:rPr>
          <w:spacing w:val="-7"/>
        </w:rPr>
        <w:t>.</w:t>
      </w:r>
      <w:r w:rsidRPr="000B7EC5">
        <w:rPr>
          <w:spacing w:val="-7"/>
        </w:rPr>
        <w:tab/>
      </w:r>
      <w:r w:rsidRPr="000B7EC5">
        <w:rPr>
          <w:spacing w:val="-7"/>
        </w:rPr>
        <w:tab/>
        <w:t>DA</w:t>
      </w:r>
      <w:r>
        <w:rPr>
          <w:spacing w:val="-7"/>
        </w:rPr>
        <w:t>S OBRIGAÇÕES DA VENCEDORA</w:t>
      </w:r>
    </w:p>
    <w:bookmarkEnd w:id="8"/>
    <w:p w14:paraId="42FE337A" w14:textId="2D099AED" w:rsidR="00846004" w:rsidRDefault="00846004" w:rsidP="00846004">
      <w:pPr>
        <w:pStyle w:val="Ttulo1"/>
        <w:ind w:left="212"/>
        <w:jc w:val="both"/>
        <w:rPr>
          <w:b w:val="0"/>
          <w:bCs w:val="0"/>
          <w:spacing w:val="-7"/>
        </w:rPr>
      </w:pPr>
    </w:p>
    <w:p w14:paraId="64893423" w14:textId="503AADF2" w:rsidR="00846004" w:rsidRDefault="000B7EC5" w:rsidP="00846004">
      <w:pPr>
        <w:pStyle w:val="Ttulo1"/>
        <w:ind w:left="212"/>
        <w:jc w:val="both"/>
        <w:rPr>
          <w:b w:val="0"/>
          <w:bCs w:val="0"/>
          <w:spacing w:val="-7"/>
        </w:rPr>
      </w:pPr>
      <w:r w:rsidRPr="000B7EC5">
        <w:rPr>
          <w:b w:val="0"/>
          <w:bCs w:val="0"/>
          <w:spacing w:val="-7"/>
        </w:rPr>
        <w:t>14.1.</w:t>
      </w:r>
      <w:r>
        <w:rPr>
          <w:b w:val="0"/>
          <w:bCs w:val="0"/>
          <w:spacing w:val="-7"/>
        </w:rPr>
        <w:t xml:space="preserve"> </w:t>
      </w:r>
      <w:r w:rsidRPr="000B7EC5">
        <w:rPr>
          <w:b w:val="0"/>
          <w:bCs w:val="0"/>
          <w:spacing w:val="-7"/>
        </w:rPr>
        <w:t xml:space="preserve">A prestação dos serviços pela contratada corresponde à entrega dos cartões alimentação aos servidores da </w:t>
      </w:r>
      <w:r>
        <w:rPr>
          <w:b w:val="0"/>
          <w:bCs w:val="0"/>
          <w:spacing w:val="-7"/>
        </w:rPr>
        <w:t>Prefeitura Municipal de Rifaina</w:t>
      </w:r>
      <w:r w:rsidRPr="000B7EC5">
        <w:rPr>
          <w:b w:val="0"/>
          <w:bCs w:val="0"/>
          <w:spacing w:val="-7"/>
        </w:rPr>
        <w:t>, individuais e personalizados nos moldes deste Edital e do respectivo crédito, em conformidade com o ANEXO I, com a antecedência necessária para garantir o uso no prazo de até 15 (quinze) dias, contados da assinatura do contrato, sob pena de multa.</w:t>
      </w:r>
    </w:p>
    <w:p w14:paraId="5A85663E" w14:textId="76300835" w:rsidR="000B7EC5" w:rsidRDefault="000B7EC5" w:rsidP="00846004">
      <w:pPr>
        <w:pStyle w:val="Ttulo1"/>
        <w:ind w:left="212"/>
        <w:jc w:val="both"/>
        <w:rPr>
          <w:b w:val="0"/>
          <w:bCs w:val="0"/>
          <w:spacing w:val="-7"/>
        </w:rPr>
      </w:pPr>
    </w:p>
    <w:p w14:paraId="620FEA9B" w14:textId="77777777" w:rsidR="00C826E7" w:rsidRDefault="00C826E7" w:rsidP="00846004">
      <w:pPr>
        <w:pStyle w:val="Ttulo1"/>
        <w:ind w:left="212"/>
        <w:jc w:val="both"/>
        <w:rPr>
          <w:b w:val="0"/>
          <w:bCs w:val="0"/>
          <w:spacing w:val="-7"/>
        </w:rPr>
      </w:pPr>
    </w:p>
    <w:p w14:paraId="2BB7DDA7" w14:textId="5F552F99" w:rsidR="000B7EC5" w:rsidRDefault="000B7EC5" w:rsidP="00846004">
      <w:pPr>
        <w:pStyle w:val="Ttulo1"/>
        <w:ind w:left="212"/>
        <w:jc w:val="both"/>
        <w:rPr>
          <w:b w:val="0"/>
          <w:bCs w:val="0"/>
          <w:spacing w:val="-7"/>
        </w:rPr>
      </w:pPr>
      <w:r w:rsidRPr="000B7EC5">
        <w:rPr>
          <w:b w:val="0"/>
          <w:bCs w:val="0"/>
          <w:spacing w:val="-7"/>
        </w:rPr>
        <w:t>14.2.</w:t>
      </w:r>
      <w:r>
        <w:rPr>
          <w:b w:val="0"/>
          <w:bCs w:val="0"/>
          <w:spacing w:val="-7"/>
        </w:rPr>
        <w:t xml:space="preserve"> </w:t>
      </w:r>
      <w:r w:rsidRPr="000B7EC5">
        <w:rPr>
          <w:b w:val="0"/>
          <w:bCs w:val="0"/>
          <w:spacing w:val="-7"/>
        </w:rPr>
        <w:t>Responder pela correção e qualidade dos serviços, observadas as normas éticas e técnicas aplicáveis.</w:t>
      </w:r>
    </w:p>
    <w:p w14:paraId="687CBDEF" w14:textId="148F5A69" w:rsidR="000B7EC5" w:rsidRDefault="000B7EC5" w:rsidP="00846004">
      <w:pPr>
        <w:pStyle w:val="Ttulo1"/>
        <w:ind w:left="212"/>
        <w:jc w:val="both"/>
        <w:rPr>
          <w:b w:val="0"/>
          <w:bCs w:val="0"/>
          <w:spacing w:val="-7"/>
        </w:rPr>
      </w:pPr>
    </w:p>
    <w:p w14:paraId="5A8C26CA" w14:textId="4AD139D8" w:rsidR="000B7EC5" w:rsidRDefault="000B7EC5" w:rsidP="00846004">
      <w:pPr>
        <w:pStyle w:val="Ttulo1"/>
        <w:ind w:left="212"/>
        <w:jc w:val="both"/>
        <w:rPr>
          <w:b w:val="0"/>
          <w:bCs w:val="0"/>
          <w:spacing w:val="-7"/>
        </w:rPr>
      </w:pPr>
      <w:r w:rsidRPr="000B7EC5">
        <w:rPr>
          <w:b w:val="0"/>
          <w:bCs w:val="0"/>
          <w:spacing w:val="-7"/>
        </w:rPr>
        <w:t>14.3.</w:t>
      </w:r>
      <w:r>
        <w:rPr>
          <w:b w:val="0"/>
          <w:bCs w:val="0"/>
          <w:spacing w:val="-7"/>
        </w:rPr>
        <w:t xml:space="preserve"> </w:t>
      </w:r>
      <w:r w:rsidRPr="000B7EC5">
        <w:rPr>
          <w:b w:val="0"/>
          <w:bCs w:val="0"/>
          <w:spacing w:val="-7"/>
        </w:rPr>
        <w:t>Atender a todas as convocações e participar de reuniões para definir itens e detalhes relacionados à execução dos serviços.</w:t>
      </w:r>
    </w:p>
    <w:p w14:paraId="4C48E02B" w14:textId="22CCB9B3" w:rsidR="000B7EC5" w:rsidRDefault="000B7EC5" w:rsidP="00846004">
      <w:pPr>
        <w:pStyle w:val="Ttulo1"/>
        <w:ind w:left="212"/>
        <w:jc w:val="both"/>
        <w:rPr>
          <w:b w:val="0"/>
          <w:bCs w:val="0"/>
          <w:spacing w:val="-7"/>
        </w:rPr>
      </w:pPr>
    </w:p>
    <w:p w14:paraId="22FCC6F8" w14:textId="69B76F5C" w:rsidR="000B7EC5" w:rsidRDefault="000B7EC5" w:rsidP="00846004">
      <w:pPr>
        <w:pStyle w:val="Ttulo1"/>
        <w:ind w:left="212"/>
        <w:jc w:val="both"/>
        <w:rPr>
          <w:b w:val="0"/>
          <w:bCs w:val="0"/>
          <w:spacing w:val="-7"/>
        </w:rPr>
      </w:pPr>
      <w:r w:rsidRPr="000B7EC5">
        <w:rPr>
          <w:b w:val="0"/>
          <w:bCs w:val="0"/>
          <w:spacing w:val="-7"/>
        </w:rPr>
        <w:t>14.4.</w:t>
      </w:r>
      <w:r>
        <w:rPr>
          <w:b w:val="0"/>
          <w:bCs w:val="0"/>
          <w:spacing w:val="-7"/>
        </w:rPr>
        <w:t xml:space="preserve"> </w:t>
      </w:r>
      <w:r w:rsidRPr="000B7EC5">
        <w:rPr>
          <w:b w:val="0"/>
          <w:bCs w:val="0"/>
          <w:spacing w:val="-7"/>
        </w:rPr>
        <w:t>Permitir e facilitar a ação fiscalizadora e de controle da CONTRATANTE, apresentando, sempre que solicitado e no prazo máximo de 15 (quinze) dias, relatórios gerenciais dos serviços prestados e utilização dos benefícios, as relações e documentação comprobatória de convênio/credenciamento e a documentação de sua condição de manutenção de habilitação jurídica, fiscal, técnica e econômica.</w:t>
      </w:r>
    </w:p>
    <w:p w14:paraId="37064B6E" w14:textId="07889C26" w:rsidR="000B7EC5" w:rsidRDefault="000B7EC5" w:rsidP="00846004">
      <w:pPr>
        <w:pStyle w:val="Ttulo1"/>
        <w:ind w:left="212"/>
        <w:jc w:val="both"/>
        <w:rPr>
          <w:b w:val="0"/>
          <w:bCs w:val="0"/>
          <w:spacing w:val="-7"/>
        </w:rPr>
      </w:pPr>
    </w:p>
    <w:p w14:paraId="1EDB0179" w14:textId="1DD02253" w:rsidR="000B7EC5" w:rsidRDefault="000B7EC5" w:rsidP="00846004">
      <w:pPr>
        <w:pStyle w:val="Ttulo1"/>
        <w:ind w:left="212"/>
        <w:jc w:val="both"/>
        <w:rPr>
          <w:b w:val="0"/>
          <w:bCs w:val="0"/>
          <w:spacing w:val="-7"/>
        </w:rPr>
      </w:pPr>
      <w:r w:rsidRPr="000B7EC5">
        <w:rPr>
          <w:b w:val="0"/>
          <w:bCs w:val="0"/>
          <w:spacing w:val="-7"/>
        </w:rPr>
        <w:t>14.5.</w:t>
      </w:r>
      <w:r>
        <w:rPr>
          <w:b w:val="0"/>
          <w:bCs w:val="0"/>
          <w:spacing w:val="-7"/>
        </w:rPr>
        <w:t xml:space="preserve"> </w:t>
      </w:r>
      <w:r w:rsidRPr="000B7EC5">
        <w:rPr>
          <w:b w:val="0"/>
          <w:bCs w:val="0"/>
          <w:spacing w:val="-7"/>
        </w:rPr>
        <w:t xml:space="preserve">Manter absoluto e total sigilo quanto às informações dos servidores da </w:t>
      </w:r>
      <w:r>
        <w:rPr>
          <w:b w:val="0"/>
          <w:bCs w:val="0"/>
          <w:spacing w:val="-7"/>
        </w:rPr>
        <w:t>Prefeitura Municipal de Rifaina</w:t>
      </w:r>
      <w:r w:rsidRPr="000B7EC5">
        <w:rPr>
          <w:b w:val="0"/>
          <w:bCs w:val="0"/>
          <w:spacing w:val="-7"/>
        </w:rPr>
        <w:t xml:space="preserve"> de que venha a ter acesso em razão da execução do presente Contrato.</w:t>
      </w:r>
    </w:p>
    <w:p w14:paraId="29451F1D" w14:textId="5BC767BC" w:rsidR="000B7EC5" w:rsidRDefault="000B7EC5" w:rsidP="00846004">
      <w:pPr>
        <w:pStyle w:val="Ttulo1"/>
        <w:ind w:left="212"/>
        <w:jc w:val="both"/>
        <w:rPr>
          <w:b w:val="0"/>
          <w:bCs w:val="0"/>
          <w:spacing w:val="-7"/>
        </w:rPr>
      </w:pPr>
    </w:p>
    <w:p w14:paraId="0BE38D16" w14:textId="5DD14CD7" w:rsidR="000B7EC5" w:rsidRDefault="000B7EC5" w:rsidP="00846004">
      <w:pPr>
        <w:pStyle w:val="Ttulo1"/>
        <w:ind w:left="212"/>
        <w:jc w:val="both"/>
        <w:rPr>
          <w:b w:val="0"/>
          <w:bCs w:val="0"/>
          <w:spacing w:val="-7"/>
        </w:rPr>
      </w:pPr>
      <w:r w:rsidRPr="000B7EC5">
        <w:rPr>
          <w:b w:val="0"/>
          <w:bCs w:val="0"/>
          <w:spacing w:val="-7"/>
        </w:rPr>
        <w:t>14.6.</w:t>
      </w:r>
      <w:r>
        <w:rPr>
          <w:b w:val="0"/>
          <w:bCs w:val="0"/>
          <w:spacing w:val="-7"/>
        </w:rPr>
        <w:t xml:space="preserve"> </w:t>
      </w:r>
      <w:r w:rsidRPr="000B7EC5">
        <w:rPr>
          <w:b w:val="0"/>
          <w:bCs w:val="0"/>
          <w:spacing w:val="-7"/>
        </w:rPr>
        <w:t>Disponibilizar para a CONTRATANTE, sistema próprio para pedidos de créditos mensais, solicitação de emissão dos cartões, no prazo de 5 (cinco) dias corridos da assinatura do contrato. Este sistema deverá possibilitar também o acompanhamento dos pedidos e consulta via WEB garantindo que ocorrências de inclusões e exclusões de beneficiários sejam formuladas por meios eletrônicos – INTERNET e telefônico.</w:t>
      </w:r>
    </w:p>
    <w:p w14:paraId="5AA48192" w14:textId="740BA4EA" w:rsidR="000B7EC5" w:rsidRDefault="000B7EC5" w:rsidP="00846004">
      <w:pPr>
        <w:pStyle w:val="Ttulo1"/>
        <w:ind w:left="212"/>
        <w:jc w:val="both"/>
        <w:rPr>
          <w:b w:val="0"/>
          <w:bCs w:val="0"/>
          <w:spacing w:val="-7"/>
        </w:rPr>
      </w:pPr>
    </w:p>
    <w:p w14:paraId="7DC28DE7" w14:textId="2BCAE283" w:rsidR="000B7EC5" w:rsidRDefault="000B7EC5" w:rsidP="00846004">
      <w:pPr>
        <w:pStyle w:val="Ttulo1"/>
        <w:ind w:left="212"/>
        <w:jc w:val="both"/>
        <w:rPr>
          <w:b w:val="0"/>
          <w:bCs w:val="0"/>
          <w:spacing w:val="-7"/>
        </w:rPr>
      </w:pPr>
    </w:p>
    <w:p w14:paraId="04830183" w14:textId="2A18335C" w:rsidR="000B7EC5" w:rsidRPr="000B7EC5" w:rsidRDefault="000B7EC5" w:rsidP="000B7EC5">
      <w:pPr>
        <w:pStyle w:val="Ttulo1"/>
        <w:rPr>
          <w:spacing w:val="-7"/>
        </w:rPr>
      </w:pPr>
      <w:bookmarkStart w:id="9" w:name="_Hlk127950874"/>
      <w:r w:rsidRPr="000B7EC5">
        <w:rPr>
          <w:spacing w:val="-7"/>
        </w:rPr>
        <w:t>1</w:t>
      </w:r>
      <w:r>
        <w:rPr>
          <w:spacing w:val="-7"/>
        </w:rPr>
        <w:t>5</w:t>
      </w:r>
      <w:r w:rsidRPr="000B7EC5">
        <w:rPr>
          <w:spacing w:val="-7"/>
        </w:rPr>
        <w:t>.</w:t>
      </w:r>
      <w:r w:rsidRPr="000B7EC5">
        <w:rPr>
          <w:spacing w:val="-7"/>
        </w:rPr>
        <w:tab/>
      </w:r>
      <w:r w:rsidRPr="000B7EC5">
        <w:rPr>
          <w:spacing w:val="-7"/>
        </w:rPr>
        <w:tab/>
        <w:t>D</w:t>
      </w:r>
      <w:r>
        <w:rPr>
          <w:spacing w:val="-7"/>
        </w:rPr>
        <w:t>O FATURAMENTO E DA FORMA DA PAGAMENTO</w:t>
      </w:r>
    </w:p>
    <w:bookmarkEnd w:id="9"/>
    <w:p w14:paraId="21607E5A" w14:textId="0DDC1678" w:rsidR="000B7EC5" w:rsidRDefault="000B7EC5" w:rsidP="00846004">
      <w:pPr>
        <w:pStyle w:val="Ttulo1"/>
        <w:ind w:left="212"/>
        <w:jc w:val="both"/>
        <w:rPr>
          <w:b w:val="0"/>
          <w:bCs w:val="0"/>
          <w:spacing w:val="-7"/>
        </w:rPr>
      </w:pPr>
    </w:p>
    <w:p w14:paraId="4F56AFEB" w14:textId="6F65470C" w:rsidR="000B7EC5" w:rsidRDefault="000B7EC5" w:rsidP="00846004">
      <w:pPr>
        <w:pStyle w:val="Ttulo1"/>
        <w:ind w:left="212"/>
        <w:jc w:val="both"/>
        <w:rPr>
          <w:b w:val="0"/>
          <w:bCs w:val="0"/>
          <w:spacing w:val="-7"/>
        </w:rPr>
      </w:pPr>
      <w:r w:rsidRPr="000B7EC5">
        <w:rPr>
          <w:b w:val="0"/>
          <w:bCs w:val="0"/>
          <w:spacing w:val="-7"/>
        </w:rPr>
        <w:t>15.1.</w:t>
      </w:r>
      <w:r>
        <w:rPr>
          <w:b w:val="0"/>
          <w:bCs w:val="0"/>
          <w:spacing w:val="-7"/>
        </w:rPr>
        <w:t xml:space="preserve"> </w:t>
      </w:r>
      <w:r w:rsidRPr="000B7EC5">
        <w:rPr>
          <w:b w:val="0"/>
          <w:bCs w:val="0"/>
          <w:spacing w:val="-7"/>
        </w:rPr>
        <w:t xml:space="preserve">O faturamento dos serviços objeto deste contrato será obtido mediante a aplicação da taxa de administração, sobre o valor total dos créditos efetivamente fornecidos à </w:t>
      </w:r>
      <w:r>
        <w:rPr>
          <w:b w:val="0"/>
          <w:bCs w:val="0"/>
          <w:spacing w:val="-7"/>
        </w:rPr>
        <w:t>Prefeitura de Rifaina</w:t>
      </w:r>
      <w:r w:rsidRPr="000B7EC5">
        <w:rPr>
          <w:b w:val="0"/>
          <w:bCs w:val="0"/>
          <w:spacing w:val="-7"/>
        </w:rPr>
        <w:t xml:space="preserve"> no respectivo mês, sendo certo que na referida taxa estão inclusos todos os custos diretos e indiretos, inclusive transporte e materiais, bem como os encargos, benefícios e despesas indiretas e demais despesas de qualquer natureza.</w:t>
      </w:r>
    </w:p>
    <w:p w14:paraId="778A71D9" w14:textId="153E94A9" w:rsidR="000B7EC5" w:rsidRDefault="000B7EC5" w:rsidP="00846004">
      <w:pPr>
        <w:pStyle w:val="Ttulo1"/>
        <w:ind w:left="212"/>
        <w:jc w:val="both"/>
        <w:rPr>
          <w:b w:val="0"/>
          <w:bCs w:val="0"/>
          <w:spacing w:val="-7"/>
        </w:rPr>
      </w:pPr>
    </w:p>
    <w:p w14:paraId="72AC77F0" w14:textId="15BCE3DD" w:rsidR="000B7EC5" w:rsidRDefault="000B7EC5" w:rsidP="000B7EC5">
      <w:pPr>
        <w:pStyle w:val="Ttulo1"/>
        <w:ind w:left="212"/>
        <w:jc w:val="both"/>
        <w:rPr>
          <w:b w:val="0"/>
          <w:bCs w:val="0"/>
          <w:spacing w:val="-7"/>
        </w:rPr>
      </w:pPr>
      <w:r w:rsidRPr="000B7EC5">
        <w:rPr>
          <w:b w:val="0"/>
          <w:bCs w:val="0"/>
          <w:spacing w:val="-7"/>
        </w:rPr>
        <w:t>15.2.</w:t>
      </w:r>
      <w:r>
        <w:rPr>
          <w:b w:val="0"/>
          <w:bCs w:val="0"/>
          <w:spacing w:val="-7"/>
        </w:rPr>
        <w:t xml:space="preserve"> </w:t>
      </w:r>
      <w:r w:rsidRPr="000B7EC5">
        <w:rPr>
          <w:b w:val="0"/>
          <w:bCs w:val="0"/>
          <w:spacing w:val="-7"/>
        </w:rPr>
        <w:t xml:space="preserve">O pagamento pelo fornecimento será feito pela </w:t>
      </w:r>
      <w:r>
        <w:rPr>
          <w:b w:val="0"/>
          <w:bCs w:val="0"/>
          <w:spacing w:val="-7"/>
        </w:rPr>
        <w:t>Prefeitura de Rifaina</w:t>
      </w:r>
      <w:r w:rsidRPr="000B7EC5">
        <w:rPr>
          <w:b w:val="0"/>
          <w:bCs w:val="0"/>
          <w:spacing w:val="-7"/>
        </w:rPr>
        <w:t xml:space="preserve"> no prazo de vencimento de cada nota fiscal/fatura, após ser conferida e atestada pela CONTRATANTE e provisão de pagamento, considerando que deverá ser pago em até 10 (dez)</w:t>
      </w:r>
      <w:r>
        <w:rPr>
          <w:b w:val="0"/>
          <w:bCs w:val="0"/>
          <w:spacing w:val="-7"/>
        </w:rPr>
        <w:t xml:space="preserve"> dias corridos do recebimento dos créditos.</w:t>
      </w:r>
    </w:p>
    <w:p w14:paraId="0A7E4ED5" w14:textId="77777777" w:rsidR="000B7EC5" w:rsidRPr="000B7EC5" w:rsidRDefault="000B7EC5" w:rsidP="000B7EC5">
      <w:pPr>
        <w:pStyle w:val="Ttulo1"/>
        <w:ind w:left="212"/>
        <w:jc w:val="both"/>
        <w:rPr>
          <w:b w:val="0"/>
          <w:bCs w:val="0"/>
          <w:spacing w:val="-7"/>
        </w:rPr>
      </w:pPr>
    </w:p>
    <w:p w14:paraId="55FC0E63" w14:textId="06984963" w:rsidR="000B7EC5" w:rsidRDefault="000B7EC5" w:rsidP="000B7EC5">
      <w:pPr>
        <w:pStyle w:val="Ttulo1"/>
        <w:ind w:left="212"/>
        <w:jc w:val="both"/>
        <w:rPr>
          <w:b w:val="0"/>
          <w:bCs w:val="0"/>
          <w:spacing w:val="-7"/>
        </w:rPr>
      </w:pPr>
      <w:r>
        <w:rPr>
          <w:b w:val="0"/>
          <w:bCs w:val="0"/>
          <w:spacing w:val="-7"/>
        </w:rPr>
        <w:t xml:space="preserve">15.3. </w:t>
      </w:r>
      <w:r w:rsidRPr="000B7EC5">
        <w:rPr>
          <w:b w:val="0"/>
          <w:bCs w:val="0"/>
          <w:spacing w:val="-7"/>
        </w:rPr>
        <w:t>As notas fiscais/faturas que apresentarem incorreções serão devolvidas à Contratada e seu vencimento ocorrerá em até 10 (dez) dias da data de sua apresentação, desde que escoimada da(s) causa(s) de sua devolução.</w:t>
      </w:r>
    </w:p>
    <w:p w14:paraId="1B441B1B" w14:textId="77777777" w:rsidR="000B7EC5" w:rsidRPr="000B7EC5" w:rsidRDefault="000B7EC5" w:rsidP="000B7EC5">
      <w:pPr>
        <w:pStyle w:val="Ttulo1"/>
        <w:ind w:left="212"/>
        <w:jc w:val="both"/>
        <w:rPr>
          <w:b w:val="0"/>
          <w:bCs w:val="0"/>
          <w:spacing w:val="-7"/>
        </w:rPr>
      </w:pPr>
    </w:p>
    <w:p w14:paraId="3BE3E8A8" w14:textId="44B8381E" w:rsidR="000B7EC5" w:rsidRDefault="000B7EC5" w:rsidP="000B7EC5">
      <w:pPr>
        <w:pStyle w:val="Ttulo1"/>
        <w:ind w:left="212"/>
        <w:jc w:val="both"/>
        <w:rPr>
          <w:b w:val="0"/>
          <w:bCs w:val="0"/>
          <w:spacing w:val="-7"/>
        </w:rPr>
      </w:pPr>
      <w:r w:rsidRPr="000B7EC5">
        <w:rPr>
          <w:b w:val="0"/>
          <w:bCs w:val="0"/>
          <w:spacing w:val="-7"/>
        </w:rPr>
        <w:t>15.4.</w:t>
      </w:r>
      <w:r>
        <w:rPr>
          <w:b w:val="0"/>
          <w:bCs w:val="0"/>
          <w:spacing w:val="-7"/>
        </w:rPr>
        <w:t xml:space="preserve"> </w:t>
      </w:r>
      <w:r w:rsidRPr="000B7EC5">
        <w:rPr>
          <w:b w:val="0"/>
          <w:bCs w:val="0"/>
          <w:spacing w:val="-7"/>
        </w:rPr>
        <w:t>Os pagamentos serão feitos mediante crédito aberto em conta corrente na rede bancária.</w:t>
      </w:r>
    </w:p>
    <w:p w14:paraId="4BB51FE9" w14:textId="7E96023C" w:rsidR="000B7EC5" w:rsidRDefault="000B7EC5" w:rsidP="00846004">
      <w:pPr>
        <w:pStyle w:val="Ttulo1"/>
        <w:ind w:left="212"/>
        <w:jc w:val="both"/>
        <w:rPr>
          <w:b w:val="0"/>
          <w:bCs w:val="0"/>
          <w:spacing w:val="-7"/>
        </w:rPr>
      </w:pPr>
    </w:p>
    <w:p w14:paraId="5BE0BAC5" w14:textId="576A04E3" w:rsidR="000B7EC5" w:rsidRDefault="000B7EC5" w:rsidP="00846004">
      <w:pPr>
        <w:pStyle w:val="Ttulo1"/>
        <w:ind w:left="212"/>
        <w:jc w:val="both"/>
        <w:rPr>
          <w:b w:val="0"/>
          <w:bCs w:val="0"/>
          <w:spacing w:val="-7"/>
        </w:rPr>
      </w:pPr>
    </w:p>
    <w:p w14:paraId="669A7FEC" w14:textId="63E69F34" w:rsidR="000B7EC5" w:rsidRPr="000B7EC5" w:rsidRDefault="000B7EC5" w:rsidP="000B7EC5">
      <w:pPr>
        <w:pStyle w:val="Ttulo1"/>
        <w:rPr>
          <w:spacing w:val="-7"/>
        </w:rPr>
      </w:pPr>
      <w:bookmarkStart w:id="10" w:name="_Hlk127951629"/>
      <w:r w:rsidRPr="000B7EC5">
        <w:rPr>
          <w:spacing w:val="-7"/>
        </w:rPr>
        <w:t>1</w:t>
      </w:r>
      <w:r>
        <w:rPr>
          <w:spacing w:val="-7"/>
        </w:rPr>
        <w:t>6</w:t>
      </w:r>
      <w:r w:rsidRPr="000B7EC5">
        <w:rPr>
          <w:spacing w:val="-7"/>
        </w:rPr>
        <w:t>.</w:t>
      </w:r>
      <w:r w:rsidRPr="000B7EC5">
        <w:rPr>
          <w:spacing w:val="-7"/>
        </w:rPr>
        <w:tab/>
      </w:r>
      <w:r w:rsidRPr="000B7EC5">
        <w:rPr>
          <w:spacing w:val="-7"/>
        </w:rPr>
        <w:tab/>
        <w:t>D</w:t>
      </w:r>
      <w:r>
        <w:rPr>
          <w:spacing w:val="-7"/>
        </w:rPr>
        <w:t>AS PENALIDADES</w:t>
      </w:r>
    </w:p>
    <w:bookmarkEnd w:id="10"/>
    <w:p w14:paraId="194A52D5" w14:textId="77777777" w:rsidR="000B7EC5" w:rsidRDefault="000B7EC5" w:rsidP="00846004">
      <w:pPr>
        <w:pStyle w:val="Ttulo1"/>
        <w:ind w:left="212"/>
        <w:jc w:val="both"/>
        <w:rPr>
          <w:b w:val="0"/>
          <w:bCs w:val="0"/>
          <w:spacing w:val="-7"/>
        </w:rPr>
      </w:pPr>
    </w:p>
    <w:p w14:paraId="6EA988B6" w14:textId="7A154693" w:rsidR="00C826E7" w:rsidRDefault="00C826E7" w:rsidP="00C826E7">
      <w:pPr>
        <w:pStyle w:val="Ttulo1"/>
        <w:ind w:left="212"/>
        <w:jc w:val="both"/>
        <w:rPr>
          <w:b w:val="0"/>
          <w:bCs w:val="0"/>
          <w:spacing w:val="-7"/>
        </w:rPr>
      </w:pPr>
      <w:r w:rsidRPr="00C826E7">
        <w:rPr>
          <w:b w:val="0"/>
          <w:bCs w:val="0"/>
          <w:spacing w:val="-7"/>
        </w:rPr>
        <w:t>16.1.</w:t>
      </w:r>
      <w:r>
        <w:rPr>
          <w:b w:val="0"/>
          <w:bCs w:val="0"/>
          <w:spacing w:val="-7"/>
        </w:rPr>
        <w:t xml:space="preserve"> </w:t>
      </w:r>
      <w:r w:rsidRPr="00C826E7">
        <w:rPr>
          <w:b w:val="0"/>
          <w:bCs w:val="0"/>
          <w:spacing w:val="-7"/>
        </w:rPr>
        <w:t>A desistência da proposta, lance ou oferta e a não aceitação da nota de empenho, ensejarão:</w:t>
      </w:r>
    </w:p>
    <w:p w14:paraId="1D416712" w14:textId="77777777" w:rsidR="00C826E7" w:rsidRPr="00C826E7" w:rsidRDefault="00C826E7" w:rsidP="00C826E7">
      <w:pPr>
        <w:pStyle w:val="Ttulo1"/>
        <w:ind w:left="212"/>
        <w:jc w:val="both"/>
        <w:rPr>
          <w:b w:val="0"/>
          <w:bCs w:val="0"/>
          <w:spacing w:val="-7"/>
        </w:rPr>
      </w:pPr>
    </w:p>
    <w:p w14:paraId="78EE95BD" w14:textId="3F62B5B1" w:rsidR="00C826E7" w:rsidRDefault="00C826E7" w:rsidP="00C826E7">
      <w:pPr>
        <w:pStyle w:val="Ttulo1"/>
        <w:ind w:left="212" w:firstLine="508"/>
        <w:jc w:val="both"/>
        <w:rPr>
          <w:b w:val="0"/>
          <w:bCs w:val="0"/>
          <w:spacing w:val="-7"/>
        </w:rPr>
      </w:pPr>
      <w:r w:rsidRPr="00C826E7">
        <w:rPr>
          <w:b w:val="0"/>
          <w:bCs w:val="0"/>
          <w:spacing w:val="-7"/>
        </w:rPr>
        <w:t>16.1.1.</w:t>
      </w:r>
      <w:r>
        <w:rPr>
          <w:b w:val="0"/>
          <w:bCs w:val="0"/>
          <w:spacing w:val="-7"/>
        </w:rPr>
        <w:t xml:space="preserve"> </w:t>
      </w:r>
      <w:r w:rsidRPr="00C826E7">
        <w:rPr>
          <w:b w:val="0"/>
          <w:bCs w:val="0"/>
          <w:spacing w:val="-7"/>
        </w:rPr>
        <w:t xml:space="preserve">Cobrança pela </w:t>
      </w:r>
      <w:r>
        <w:rPr>
          <w:b w:val="0"/>
          <w:bCs w:val="0"/>
          <w:spacing w:val="-7"/>
        </w:rPr>
        <w:t>Prefeitura de Rifaina</w:t>
      </w:r>
      <w:r w:rsidRPr="00C826E7">
        <w:rPr>
          <w:b w:val="0"/>
          <w:bCs w:val="0"/>
          <w:spacing w:val="-7"/>
        </w:rPr>
        <w:t>, por via administrativa ou judicial, de multa de 20% (vinte por cento) sobre o valor total da proposta.</w:t>
      </w:r>
    </w:p>
    <w:p w14:paraId="48E113BA" w14:textId="77777777" w:rsidR="00C826E7" w:rsidRPr="00C826E7" w:rsidRDefault="00C826E7" w:rsidP="00C826E7">
      <w:pPr>
        <w:pStyle w:val="Ttulo1"/>
        <w:ind w:left="212"/>
        <w:jc w:val="both"/>
        <w:rPr>
          <w:b w:val="0"/>
          <w:bCs w:val="0"/>
          <w:spacing w:val="-7"/>
        </w:rPr>
      </w:pPr>
    </w:p>
    <w:p w14:paraId="79E577AB" w14:textId="06BBEF6B" w:rsidR="000B7EC5" w:rsidRDefault="00C826E7" w:rsidP="00C826E7">
      <w:pPr>
        <w:pStyle w:val="Ttulo1"/>
        <w:ind w:left="212" w:firstLine="508"/>
        <w:jc w:val="both"/>
        <w:rPr>
          <w:b w:val="0"/>
          <w:bCs w:val="0"/>
          <w:spacing w:val="-7"/>
        </w:rPr>
      </w:pPr>
      <w:r w:rsidRPr="00C826E7">
        <w:rPr>
          <w:b w:val="0"/>
          <w:bCs w:val="0"/>
          <w:spacing w:val="-7"/>
        </w:rPr>
        <w:t>16.1.2.</w:t>
      </w:r>
      <w:r>
        <w:rPr>
          <w:b w:val="0"/>
          <w:bCs w:val="0"/>
          <w:spacing w:val="-7"/>
        </w:rPr>
        <w:t xml:space="preserve"> </w:t>
      </w:r>
      <w:r w:rsidRPr="00C826E7">
        <w:rPr>
          <w:b w:val="0"/>
          <w:bCs w:val="0"/>
          <w:spacing w:val="-7"/>
        </w:rPr>
        <w:t xml:space="preserve">Suspensão temporária ao direito de licitar e impedimento de contratar com a </w:t>
      </w:r>
      <w:r>
        <w:rPr>
          <w:b w:val="0"/>
          <w:bCs w:val="0"/>
          <w:spacing w:val="-7"/>
        </w:rPr>
        <w:t>Prefeitura Municipal de Rifaina</w:t>
      </w:r>
      <w:r w:rsidRPr="00C826E7">
        <w:rPr>
          <w:b w:val="0"/>
          <w:bCs w:val="0"/>
          <w:spacing w:val="-7"/>
        </w:rPr>
        <w:t>, pelo período de até 2 (dois) anos.</w:t>
      </w:r>
    </w:p>
    <w:p w14:paraId="193D640B" w14:textId="6333B02B" w:rsidR="000B7EC5" w:rsidRDefault="000B7EC5" w:rsidP="00846004">
      <w:pPr>
        <w:pStyle w:val="Ttulo1"/>
        <w:ind w:left="212"/>
        <w:jc w:val="both"/>
        <w:rPr>
          <w:b w:val="0"/>
          <w:bCs w:val="0"/>
          <w:spacing w:val="-7"/>
        </w:rPr>
      </w:pPr>
    </w:p>
    <w:p w14:paraId="48CDE31B" w14:textId="77777777" w:rsidR="007A403D" w:rsidRDefault="007A403D" w:rsidP="00C826E7">
      <w:pPr>
        <w:pStyle w:val="Ttulo1"/>
        <w:ind w:left="212"/>
        <w:jc w:val="both"/>
        <w:rPr>
          <w:b w:val="0"/>
          <w:bCs w:val="0"/>
          <w:spacing w:val="-7"/>
        </w:rPr>
      </w:pPr>
    </w:p>
    <w:p w14:paraId="229C0FDA" w14:textId="4DF84723" w:rsidR="00C826E7" w:rsidRPr="00C826E7" w:rsidRDefault="00C826E7" w:rsidP="00C826E7">
      <w:pPr>
        <w:pStyle w:val="Ttulo1"/>
        <w:ind w:left="212"/>
        <w:jc w:val="both"/>
        <w:rPr>
          <w:b w:val="0"/>
          <w:bCs w:val="0"/>
          <w:spacing w:val="-7"/>
        </w:rPr>
      </w:pPr>
      <w:r w:rsidRPr="00C826E7">
        <w:rPr>
          <w:b w:val="0"/>
          <w:bCs w:val="0"/>
          <w:spacing w:val="-7"/>
        </w:rPr>
        <w:t>16.2.</w:t>
      </w:r>
      <w:r>
        <w:rPr>
          <w:b w:val="0"/>
          <w:bCs w:val="0"/>
          <w:spacing w:val="-7"/>
        </w:rPr>
        <w:t xml:space="preserve"> </w:t>
      </w:r>
      <w:r w:rsidRPr="00C826E7">
        <w:rPr>
          <w:b w:val="0"/>
          <w:bCs w:val="0"/>
          <w:spacing w:val="-7"/>
        </w:rPr>
        <w:t>Salvo ocorrência de caso fortuito ou de força maior, devidamente justificada e comprovada, ao não cumprimento, por parte da empresa contratada, das obrigações assumidas, ou a infringência de preceitos legais pertinentes, serão aplicadas, segundo a gravidade da falta, as seguintes penalidades:</w:t>
      </w:r>
    </w:p>
    <w:p w14:paraId="4B5CCC93" w14:textId="77777777" w:rsidR="00C826E7" w:rsidRDefault="00C826E7" w:rsidP="00C826E7">
      <w:pPr>
        <w:pStyle w:val="Ttulo1"/>
        <w:ind w:left="212" w:firstLine="508"/>
        <w:jc w:val="both"/>
        <w:rPr>
          <w:b w:val="0"/>
          <w:bCs w:val="0"/>
          <w:spacing w:val="-7"/>
        </w:rPr>
      </w:pPr>
    </w:p>
    <w:p w14:paraId="5818E60D" w14:textId="0475552A" w:rsidR="00C826E7" w:rsidRDefault="00C826E7" w:rsidP="00C826E7">
      <w:pPr>
        <w:pStyle w:val="Ttulo1"/>
        <w:ind w:left="212" w:firstLine="508"/>
        <w:jc w:val="both"/>
        <w:rPr>
          <w:b w:val="0"/>
          <w:bCs w:val="0"/>
          <w:spacing w:val="-7"/>
        </w:rPr>
      </w:pPr>
      <w:r w:rsidRPr="00C826E7">
        <w:rPr>
          <w:b w:val="0"/>
          <w:bCs w:val="0"/>
          <w:spacing w:val="-7"/>
        </w:rPr>
        <w:t>16.2.1.</w:t>
      </w:r>
      <w:r>
        <w:rPr>
          <w:b w:val="0"/>
          <w:bCs w:val="0"/>
          <w:spacing w:val="-7"/>
        </w:rPr>
        <w:t xml:space="preserve"> </w:t>
      </w:r>
      <w:r w:rsidRPr="00C826E7">
        <w:rPr>
          <w:b w:val="0"/>
          <w:bCs w:val="0"/>
          <w:spacing w:val="-7"/>
        </w:rPr>
        <w:t>advertência, sempre que forem constatadas irregularidades de pouca gravidade, para as quais tenha a Contratada concorrida diretamente;</w:t>
      </w:r>
    </w:p>
    <w:p w14:paraId="2450CBF4" w14:textId="77777777" w:rsidR="00C826E7" w:rsidRPr="00C826E7" w:rsidRDefault="00C826E7" w:rsidP="00C826E7">
      <w:pPr>
        <w:pStyle w:val="Ttulo1"/>
        <w:ind w:left="212" w:firstLine="508"/>
        <w:jc w:val="both"/>
        <w:rPr>
          <w:b w:val="0"/>
          <w:bCs w:val="0"/>
          <w:spacing w:val="-7"/>
        </w:rPr>
      </w:pPr>
    </w:p>
    <w:p w14:paraId="4C1C8378" w14:textId="40D1936B" w:rsidR="00C826E7" w:rsidRDefault="00C826E7" w:rsidP="00C826E7">
      <w:pPr>
        <w:pStyle w:val="Ttulo1"/>
        <w:ind w:left="212" w:firstLine="508"/>
        <w:jc w:val="both"/>
        <w:rPr>
          <w:b w:val="0"/>
          <w:bCs w:val="0"/>
          <w:spacing w:val="-7"/>
        </w:rPr>
      </w:pPr>
      <w:r w:rsidRPr="00C826E7">
        <w:rPr>
          <w:b w:val="0"/>
          <w:bCs w:val="0"/>
          <w:spacing w:val="-7"/>
        </w:rPr>
        <w:t>16.2.2.</w:t>
      </w:r>
      <w:r>
        <w:rPr>
          <w:b w:val="0"/>
          <w:bCs w:val="0"/>
          <w:spacing w:val="-7"/>
        </w:rPr>
        <w:t xml:space="preserve"> </w:t>
      </w:r>
      <w:r w:rsidRPr="00C826E7">
        <w:rPr>
          <w:b w:val="0"/>
          <w:bCs w:val="0"/>
          <w:spacing w:val="-7"/>
        </w:rPr>
        <w:t>multa de 0,4 (quatro décimos por cento) ao dia, por atraso no fornecimento do serviço, calculada sobre o valor d</w:t>
      </w:r>
      <w:r w:rsidR="00CC4919">
        <w:rPr>
          <w:b w:val="0"/>
          <w:bCs w:val="0"/>
          <w:spacing w:val="-7"/>
        </w:rPr>
        <w:t>o contrato</w:t>
      </w:r>
      <w:r w:rsidRPr="00C826E7">
        <w:rPr>
          <w:b w:val="0"/>
          <w:bCs w:val="0"/>
          <w:spacing w:val="-7"/>
        </w:rPr>
        <w:t>, até o 5º (quinto) dia corrido, após o que, aplicar-se-á a multa prevista no subitem</w:t>
      </w:r>
      <w:r>
        <w:rPr>
          <w:b w:val="0"/>
          <w:bCs w:val="0"/>
          <w:spacing w:val="-7"/>
        </w:rPr>
        <w:t xml:space="preserve"> 16.2.3;</w:t>
      </w:r>
    </w:p>
    <w:p w14:paraId="4E3E61FB" w14:textId="7CEC702D" w:rsidR="00C826E7" w:rsidRPr="00C826E7" w:rsidRDefault="00C826E7" w:rsidP="00C826E7">
      <w:pPr>
        <w:pStyle w:val="Ttulo1"/>
        <w:ind w:left="212" w:firstLine="508"/>
        <w:jc w:val="both"/>
        <w:rPr>
          <w:b w:val="0"/>
          <w:bCs w:val="0"/>
          <w:spacing w:val="-7"/>
        </w:rPr>
      </w:pPr>
    </w:p>
    <w:p w14:paraId="4A41AB2E" w14:textId="242993B9" w:rsidR="00C826E7" w:rsidRDefault="00C826E7" w:rsidP="00C826E7">
      <w:pPr>
        <w:pStyle w:val="Ttulo1"/>
        <w:ind w:left="212" w:firstLine="508"/>
        <w:jc w:val="both"/>
        <w:rPr>
          <w:b w:val="0"/>
          <w:bCs w:val="0"/>
          <w:spacing w:val="-7"/>
        </w:rPr>
      </w:pPr>
      <w:r w:rsidRPr="00C826E7">
        <w:rPr>
          <w:b w:val="0"/>
          <w:bCs w:val="0"/>
          <w:spacing w:val="-7"/>
        </w:rPr>
        <w:t>16.2.3.</w:t>
      </w:r>
      <w:r>
        <w:rPr>
          <w:b w:val="0"/>
          <w:bCs w:val="0"/>
          <w:spacing w:val="-7"/>
        </w:rPr>
        <w:t xml:space="preserve"> </w:t>
      </w:r>
      <w:r w:rsidRPr="00C826E7">
        <w:rPr>
          <w:b w:val="0"/>
          <w:bCs w:val="0"/>
          <w:spacing w:val="-7"/>
        </w:rPr>
        <w:t>multa de até 20% (vinte por cento), sobre o valor total d</w:t>
      </w:r>
      <w:r w:rsidR="00CC4919">
        <w:rPr>
          <w:b w:val="0"/>
          <w:bCs w:val="0"/>
          <w:spacing w:val="-7"/>
        </w:rPr>
        <w:t>o contato</w:t>
      </w:r>
      <w:r w:rsidRPr="00C826E7">
        <w:rPr>
          <w:b w:val="0"/>
          <w:bCs w:val="0"/>
          <w:spacing w:val="-7"/>
        </w:rPr>
        <w:t>, na hipótese do não cumprimento de qualquer das obrigações assumidas;</w:t>
      </w:r>
    </w:p>
    <w:p w14:paraId="35C38EC5" w14:textId="77777777" w:rsidR="00C826E7" w:rsidRPr="00C826E7" w:rsidRDefault="00C826E7" w:rsidP="00C826E7">
      <w:pPr>
        <w:pStyle w:val="Ttulo1"/>
        <w:ind w:left="212" w:firstLine="508"/>
        <w:jc w:val="both"/>
        <w:rPr>
          <w:b w:val="0"/>
          <w:bCs w:val="0"/>
          <w:spacing w:val="-7"/>
        </w:rPr>
      </w:pPr>
    </w:p>
    <w:p w14:paraId="5450EB1C" w14:textId="408D168A" w:rsidR="00C826E7" w:rsidRDefault="00C826E7" w:rsidP="00C826E7">
      <w:pPr>
        <w:pStyle w:val="Ttulo1"/>
        <w:ind w:left="212" w:firstLine="508"/>
        <w:jc w:val="both"/>
        <w:rPr>
          <w:b w:val="0"/>
          <w:bCs w:val="0"/>
          <w:spacing w:val="-7"/>
        </w:rPr>
      </w:pPr>
      <w:r w:rsidRPr="00C826E7">
        <w:rPr>
          <w:b w:val="0"/>
          <w:bCs w:val="0"/>
          <w:spacing w:val="-7"/>
        </w:rPr>
        <w:t>16.2.4.</w:t>
      </w:r>
      <w:r>
        <w:rPr>
          <w:b w:val="0"/>
          <w:bCs w:val="0"/>
          <w:spacing w:val="-7"/>
        </w:rPr>
        <w:t xml:space="preserve"> </w:t>
      </w:r>
      <w:r w:rsidRPr="00C826E7">
        <w:rPr>
          <w:b w:val="0"/>
          <w:bCs w:val="0"/>
          <w:spacing w:val="-7"/>
        </w:rPr>
        <w:t xml:space="preserve">na hipótese de descumprimento integral ou parcial de uma nota de empenho, além da aplicação da multa correspondente, cancelamento da nota de emprenho e suspensão temporária ao direito de licitar com a </w:t>
      </w:r>
      <w:r>
        <w:rPr>
          <w:b w:val="0"/>
          <w:bCs w:val="0"/>
          <w:spacing w:val="-7"/>
        </w:rPr>
        <w:t>Prefeitura de Rifaina</w:t>
      </w:r>
      <w:r w:rsidRPr="00C826E7">
        <w:rPr>
          <w:b w:val="0"/>
          <w:bCs w:val="0"/>
          <w:spacing w:val="-7"/>
        </w:rPr>
        <w:t>, bem como o impedimento de com ela contratar, pelo prazo de até 02 (dois) anos;</w:t>
      </w:r>
    </w:p>
    <w:p w14:paraId="7FA67E07" w14:textId="77777777" w:rsidR="00C826E7" w:rsidRPr="00C826E7" w:rsidRDefault="00C826E7" w:rsidP="00C826E7">
      <w:pPr>
        <w:pStyle w:val="Ttulo1"/>
        <w:ind w:left="212" w:firstLine="508"/>
        <w:jc w:val="both"/>
        <w:rPr>
          <w:b w:val="0"/>
          <w:bCs w:val="0"/>
          <w:spacing w:val="-7"/>
        </w:rPr>
      </w:pPr>
    </w:p>
    <w:p w14:paraId="50FA47F9" w14:textId="567D95FE" w:rsidR="000B7EC5" w:rsidRDefault="00C826E7" w:rsidP="00C826E7">
      <w:pPr>
        <w:pStyle w:val="Ttulo1"/>
        <w:ind w:left="212" w:firstLine="508"/>
        <w:jc w:val="both"/>
        <w:rPr>
          <w:b w:val="0"/>
          <w:bCs w:val="0"/>
          <w:spacing w:val="-7"/>
        </w:rPr>
      </w:pPr>
      <w:r w:rsidRPr="00C826E7">
        <w:rPr>
          <w:b w:val="0"/>
          <w:bCs w:val="0"/>
          <w:spacing w:val="-7"/>
        </w:rPr>
        <w:t>16.2.5.</w:t>
      </w:r>
      <w:r>
        <w:rPr>
          <w:b w:val="0"/>
          <w:bCs w:val="0"/>
          <w:spacing w:val="-7"/>
        </w:rPr>
        <w:t xml:space="preserve"> </w:t>
      </w:r>
      <w:r w:rsidRPr="00C826E7">
        <w:rPr>
          <w:b w:val="0"/>
          <w:bCs w:val="0"/>
          <w:spacing w:val="-7"/>
        </w:rPr>
        <w:t xml:space="preserve">na hipótese de cancelamento da nota de empenho, além da aplicação da multa correspondente, aplicar-se-á suspensão temporária do direito de licitar com a </w:t>
      </w:r>
      <w:r>
        <w:rPr>
          <w:b w:val="0"/>
          <w:bCs w:val="0"/>
          <w:spacing w:val="-7"/>
        </w:rPr>
        <w:t>Prefeitura de Rifaina</w:t>
      </w:r>
      <w:r w:rsidRPr="00C826E7">
        <w:rPr>
          <w:b w:val="0"/>
          <w:bCs w:val="0"/>
          <w:spacing w:val="-7"/>
        </w:rPr>
        <w:t>, bem como o impedimento de com ela contratar, pelo prazo de até 02 (dois) anos.</w:t>
      </w:r>
    </w:p>
    <w:p w14:paraId="432C6E43" w14:textId="1A8EE6C5" w:rsidR="000B7EC5" w:rsidRDefault="000B7EC5" w:rsidP="00846004">
      <w:pPr>
        <w:pStyle w:val="Ttulo1"/>
        <w:ind w:left="212"/>
        <w:jc w:val="both"/>
        <w:rPr>
          <w:b w:val="0"/>
          <w:bCs w:val="0"/>
          <w:spacing w:val="-7"/>
        </w:rPr>
      </w:pPr>
    </w:p>
    <w:p w14:paraId="53469CFB" w14:textId="21BD6588" w:rsidR="00C826E7" w:rsidRDefault="00C826E7" w:rsidP="00C826E7">
      <w:pPr>
        <w:pStyle w:val="Ttulo1"/>
        <w:ind w:left="212"/>
        <w:jc w:val="both"/>
        <w:rPr>
          <w:b w:val="0"/>
          <w:bCs w:val="0"/>
          <w:spacing w:val="-7"/>
        </w:rPr>
      </w:pPr>
      <w:r w:rsidRPr="00C826E7">
        <w:rPr>
          <w:b w:val="0"/>
          <w:bCs w:val="0"/>
          <w:spacing w:val="-7"/>
        </w:rPr>
        <w:t>16.3.</w:t>
      </w:r>
      <w:r>
        <w:rPr>
          <w:b w:val="0"/>
          <w:bCs w:val="0"/>
          <w:spacing w:val="-7"/>
        </w:rPr>
        <w:t xml:space="preserve"> </w:t>
      </w:r>
      <w:r w:rsidRPr="00C826E7">
        <w:rPr>
          <w:b w:val="0"/>
          <w:bCs w:val="0"/>
          <w:spacing w:val="-7"/>
        </w:rPr>
        <w:t>As multas serão, após regular processo administrativo, descontadas dos créditos da empresa contratado ou, se for o caso, cobrada administrativa ou judicialmente.</w:t>
      </w:r>
    </w:p>
    <w:p w14:paraId="79ECD1DE" w14:textId="77777777" w:rsidR="00C826E7" w:rsidRPr="00C826E7" w:rsidRDefault="00C826E7" w:rsidP="00C826E7">
      <w:pPr>
        <w:pStyle w:val="Ttulo1"/>
        <w:ind w:left="212"/>
        <w:jc w:val="both"/>
        <w:rPr>
          <w:b w:val="0"/>
          <w:bCs w:val="0"/>
          <w:spacing w:val="-7"/>
        </w:rPr>
      </w:pPr>
    </w:p>
    <w:p w14:paraId="57012EC9" w14:textId="3798BECD" w:rsidR="00C826E7" w:rsidRDefault="00C826E7" w:rsidP="00C826E7">
      <w:pPr>
        <w:pStyle w:val="Ttulo1"/>
        <w:ind w:left="212"/>
        <w:jc w:val="both"/>
        <w:rPr>
          <w:b w:val="0"/>
          <w:bCs w:val="0"/>
          <w:spacing w:val="-7"/>
        </w:rPr>
      </w:pPr>
      <w:r w:rsidRPr="00C826E7">
        <w:rPr>
          <w:b w:val="0"/>
          <w:bCs w:val="0"/>
          <w:spacing w:val="-7"/>
        </w:rPr>
        <w:t>16.4.</w:t>
      </w:r>
      <w:r>
        <w:rPr>
          <w:b w:val="0"/>
          <w:bCs w:val="0"/>
          <w:spacing w:val="-7"/>
        </w:rPr>
        <w:t xml:space="preserve"> </w:t>
      </w:r>
      <w:r w:rsidRPr="00C826E7">
        <w:rPr>
          <w:b w:val="0"/>
          <w:bCs w:val="0"/>
          <w:spacing w:val="-7"/>
        </w:rPr>
        <w:t xml:space="preserve">As penalidades previstas neste item têm caráter de sanção administrativa, consequentemente, a sua aplicação não exime a empresa contratada da reparação das eventuais perdas e danos que seu </w:t>
      </w:r>
      <w:r w:rsidRPr="00C826E7">
        <w:rPr>
          <w:b w:val="0"/>
          <w:bCs w:val="0"/>
          <w:spacing w:val="-7"/>
        </w:rPr>
        <w:lastRenderedPageBreak/>
        <w:t xml:space="preserve">ato punível venha acarretar </w:t>
      </w:r>
      <w:r>
        <w:rPr>
          <w:b w:val="0"/>
          <w:bCs w:val="0"/>
          <w:spacing w:val="-7"/>
        </w:rPr>
        <w:t>à</w:t>
      </w:r>
      <w:r w:rsidRPr="00C826E7">
        <w:rPr>
          <w:b w:val="0"/>
          <w:bCs w:val="0"/>
          <w:spacing w:val="-7"/>
        </w:rPr>
        <w:t xml:space="preserve"> </w:t>
      </w:r>
      <w:r>
        <w:rPr>
          <w:b w:val="0"/>
          <w:bCs w:val="0"/>
          <w:spacing w:val="-7"/>
        </w:rPr>
        <w:t>Prefeitura de Rifaina</w:t>
      </w:r>
      <w:r w:rsidRPr="00C826E7">
        <w:rPr>
          <w:b w:val="0"/>
          <w:bCs w:val="0"/>
          <w:spacing w:val="-7"/>
        </w:rPr>
        <w:t>.</w:t>
      </w:r>
    </w:p>
    <w:p w14:paraId="79DC84AD" w14:textId="77777777" w:rsidR="00C826E7" w:rsidRPr="00C826E7" w:rsidRDefault="00C826E7" w:rsidP="00C826E7">
      <w:pPr>
        <w:pStyle w:val="Ttulo1"/>
        <w:ind w:left="212"/>
        <w:jc w:val="both"/>
        <w:rPr>
          <w:b w:val="0"/>
          <w:bCs w:val="0"/>
          <w:spacing w:val="-7"/>
        </w:rPr>
      </w:pPr>
    </w:p>
    <w:p w14:paraId="7737D2A7" w14:textId="381AD455" w:rsidR="000B7EC5" w:rsidRDefault="00C826E7" w:rsidP="00C826E7">
      <w:pPr>
        <w:pStyle w:val="Ttulo1"/>
        <w:ind w:left="212"/>
        <w:jc w:val="both"/>
        <w:rPr>
          <w:b w:val="0"/>
          <w:bCs w:val="0"/>
          <w:spacing w:val="-7"/>
        </w:rPr>
      </w:pPr>
      <w:r w:rsidRPr="00C826E7">
        <w:rPr>
          <w:b w:val="0"/>
          <w:bCs w:val="0"/>
          <w:spacing w:val="-7"/>
        </w:rPr>
        <w:t>16.5.</w:t>
      </w:r>
      <w:r>
        <w:rPr>
          <w:b w:val="0"/>
          <w:bCs w:val="0"/>
          <w:spacing w:val="-7"/>
        </w:rPr>
        <w:t xml:space="preserve"> </w:t>
      </w:r>
      <w:r w:rsidRPr="00C826E7">
        <w:rPr>
          <w:b w:val="0"/>
          <w:bCs w:val="0"/>
          <w:spacing w:val="-7"/>
        </w:rPr>
        <w:t>As penalidades são independentes e a aplicação de uma não exclui a das demais, quando cabíveis.</w:t>
      </w:r>
    </w:p>
    <w:p w14:paraId="580670C3" w14:textId="0A20DCFB" w:rsidR="00C826E7" w:rsidRDefault="00C826E7" w:rsidP="00846004">
      <w:pPr>
        <w:pStyle w:val="Ttulo1"/>
        <w:ind w:left="212"/>
        <w:jc w:val="both"/>
        <w:rPr>
          <w:b w:val="0"/>
          <w:bCs w:val="0"/>
          <w:spacing w:val="-7"/>
        </w:rPr>
      </w:pPr>
    </w:p>
    <w:p w14:paraId="06FA0D6C" w14:textId="65578E60" w:rsidR="00C826E7" w:rsidRDefault="00C826E7" w:rsidP="00C826E7">
      <w:pPr>
        <w:pStyle w:val="Ttulo1"/>
        <w:ind w:left="212"/>
        <w:jc w:val="both"/>
        <w:rPr>
          <w:b w:val="0"/>
          <w:bCs w:val="0"/>
          <w:spacing w:val="-7"/>
        </w:rPr>
      </w:pPr>
      <w:r w:rsidRPr="00C826E7">
        <w:rPr>
          <w:b w:val="0"/>
          <w:bCs w:val="0"/>
          <w:spacing w:val="-7"/>
        </w:rPr>
        <w:t>16.6.</w:t>
      </w:r>
      <w:r w:rsidRPr="00C826E7">
        <w:rPr>
          <w:b w:val="0"/>
          <w:bCs w:val="0"/>
          <w:spacing w:val="-7"/>
        </w:rPr>
        <w:tab/>
        <w:t>Na hipótese de apresentar documentação inverossímil ou de cometer fraude, a licitante poderá</w:t>
      </w:r>
      <w:r>
        <w:rPr>
          <w:b w:val="0"/>
          <w:bCs w:val="0"/>
          <w:spacing w:val="-7"/>
        </w:rPr>
        <w:t xml:space="preserve"> </w:t>
      </w:r>
      <w:r w:rsidRPr="00C826E7">
        <w:rPr>
          <w:b w:val="0"/>
          <w:bCs w:val="0"/>
          <w:spacing w:val="-7"/>
        </w:rPr>
        <w:t>sofrer sem prejuízo da comunicação do ocorrido ao Ministério Público, quaisquer das sanções adiante previstas, que poderão ser aplicadas cumulativamente:</w:t>
      </w:r>
    </w:p>
    <w:p w14:paraId="6AFDE093" w14:textId="77777777" w:rsidR="00C826E7" w:rsidRPr="00C826E7" w:rsidRDefault="00C826E7" w:rsidP="00C826E7">
      <w:pPr>
        <w:pStyle w:val="Ttulo1"/>
        <w:ind w:left="212"/>
        <w:jc w:val="both"/>
        <w:rPr>
          <w:b w:val="0"/>
          <w:bCs w:val="0"/>
          <w:spacing w:val="-7"/>
        </w:rPr>
      </w:pPr>
    </w:p>
    <w:p w14:paraId="35B84DA4" w14:textId="297DE6D9" w:rsidR="00C826E7" w:rsidRDefault="00C826E7" w:rsidP="00C826E7">
      <w:pPr>
        <w:pStyle w:val="Ttulo1"/>
        <w:ind w:left="212" w:firstLine="508"/>
        <w:jc w:val="both"/>
        <w:rPr>
          <w:b w:val="0"/>
          <w:bCs w:val="0"/>
          <w:spacing w:val="-7"/>
        </w:rPr>
      </w:pPr>
      <w:r w:rsidRPr="00C826E7">
        <w:rPr>
          <w:b w:val="0"/>
          <w:bCs w:val="0"/>
          <w:spacing w:val="-7"/>
        </w:rPr>
        <w:t>16.6.1.</w:t>
      </w:r>
      <w:r>
        <w:rPr>
          <w:b w:val="0"/>
          <w:bCs w:val="0"/>
          <w:spacing w:val="-7"/>
        </w:rPr>
        <w:t xml:space="preserve"> </w:t>
      </w:r>
      <w:r w:rsidRPr="00C826E7">
        <w:rPr>
          <w:b w:val="0"/>
          <w:bCs w:val="0"/>
          <w:spacing w:val="-7"/>
        </w:rPr>
        <w:t xml:space="preserve">Declaração de inidoneidade enquanto perdurarem os motivos determinantes da punição ou até que seja promovida a reabilitação perante a </w:t>
      </w:r>
      <w:r>
        <w:rPr>
          <w:b w:val="0"/>
          <w:bCs w:val="0"/>
          <w:spacing w:val="-7"/>
        </w:rPr>
        <w:t>Prefeitura de Rifaina</w:t>
      </w:r>
      <w:r w:rsidRPr="00C826E7">
        <w:rPr>
          <w:b w:val="0"/>
          <w:bCs w:val="0"/>
          <w:spacing w:val="-7"/>
        </w:rPr>
        <w:t>, que será concedida sempre que o contratado ressarcir a Administração dos prejuízos resultantes e após decorrido o prazo de até 5 (cinco) anos.</w:t>
      </w:r>
    </w:p>
    <w:p w14:paraId="5E0DCC27" w14:textId="77777777" w:rsidR="00C826E7" w:rsidRPr="00C826E7" w:rsidRDefault="00C826E7" w:rsidP="00C826E7">
      <w:pPr>
        <w:pStyle w:val="Ttulo1"/>
        <w:ind w:left="212" w:firstLine="508"/>
        <w:jc w:val="both"/>
        <w:rPr>
          <w:b w:val="0"/>
          <w:bCs w:val="0"/>
          <w:spacing w:val="-7"/>
        </w:rPr>
      </w:pPr>
    </w:p>
    <w:p w14:paraId="7A8752C8" w14:textId="17BD42F6" w:rsidR="00C826E7" w:rsidRDefault="00C826E7" w:rsidP="00C826E7">
      <w:pPr>
        <w:pStyle w:val="Ttulo1"/>
        <w:ind w:left="212" w:firstLine="508"/>
        <w:jc w:val="both"/>
        <w:rPr>
          <w:b w:val="0"/>
          <w:bCs w:val="0"/>
          <w:spacing w:val="-7"/>
        </w:rPr>
      </w:pPr>
      <w:r w:rsidRPr="00C826E7">
        <w:rPr>
          <w:b w:val="0"/>
          <w:bCs w:val="0"/>
          <w:spacing w:val="-7"/>
        </w:rPr>
        <w:t>16.6.2.</w:t>
      </w:r>
      <w:r>
        <w:rPr>
          <w:b w:val="0"/>
          <w:bCs w:val="0"/>
          <w:spacing w:val="-7"/>
        </w:rPr>
        <w:t xml:space="preserve"> </w:t>
      </w:r>
      <w:r w:rsidRPr="00C826E7">
        <w:rPr>
          <w:b w:val="0"/>
          <w:bCs w:val="0"/>
          <w:spacing w:val="-7"/>
        </w:rPr>
        <w:t>Desclassificação, se a seleção se encontrar em fase de julgamento;</w:t>
      </w:r>
    </w:p>
    <w:p w14:paraId="52BE9D20" w14:textId="77777777" w:rsidR="00C826E7" w:rsidRPr="00C826E7" w:rsidRDefault="00C826E7" w:rsidP="00C826E7">
      <w:pPr>
        <w:pStyle w:val="Ttulo1"/>
        <w:ind w:left="212" w:firstLine="508"/>
        <w:jc w:val="both"/>
        <w:rPr>
          <w:b w:val="0"/>
          <w:bCs w:val="0"/>
          <w:spacing w:val="-7"/>
        </w:rPr>
      </w:pPr>
    </w:p>
    <w:p w14:paraId="29CA517E" w14:textId="6435F5CA" w:rsidR="00C826E7" w:rsidRDefault="00C826E7" w:rsidP="00C826E7">
      <w:pPr>
        <w:pStyle w:val="Ttulo1"/>
        <w:ind w:left="212" w:firstLine="508"/>
        <w:jc w:val="both"/>
        <w:rPr>
          <w:b w:val="0"/>
          <w:bCs w:val="0"/>
          <w:spacing w:val="-7"/>
        </w:rPr>
      </w:pPr>
      <w:r w:rsidRPr="00C826E7">
        <w:rPr>
          <w:b w:val="0"/>
          <w:bCs w:val="0"/>
          <w:spacing w:val="-7"/>
        </w:rPr>
        <w:t>16.6.3.</w:t>
      </w:r>
      <w:r>
        <w:rPr>
          <w:b w:val="0"/>
          <w:bCs w:val="0"/>
          <w:spacing w:val="-7"/>
        </w:rPr>
        <w:t xml:space="preserve"> </w:t>
      </w:r>
      <w:r w:rsidRPr="00C826E7">
        <w:rPr>
          <w:b w:val="0"/>
          <w:bCs w:val="0"/>
          <w:spacing w:val="-7"/>
        </w:rPr>
        <w:t>Cancelamento da nota de empenho, se esta já estiver entregue procedendo-se à paralisação do fornecimento.</w:t>
      </w:r>
    </w:p>
    <w:p w14:paraId="43F4F02B" w14:textId="26AE8B46" w:rsidR="00C826E7" w:rsidRDefault="00C826E7" w:rsidP="00846004">
      <w:pPr>
        <w:pStyle w:val="Ttulo1"/>
        <w:ind w:left="212"/>
        <w:jc w:val="both"/>
        <w:rPr>
          <w:b w:val="0"/>
          <w:bCs w:val="0"/>
          <w:spacing w:val="-7"/>
        </w:rPr>
      </w:pPr>
    </w:p>
    <w:p w14:paraId="1121B441" w14:textId="1D8E5109" w:rsidR="00C826E7" w:rsidRDefault="00C826E7" w:rsidP="00846004">
      <w:pPr>
        <w:pStyle w:val="Ttulo1"/>
        <w:ind w:left="212"/>
        <w:jc w:val="both"/>
        <w:rPr>
          <w:b w:val="0"/>
          <w:bCs w:val="0"/>
          <w:spacing w:val="-7"/>
        </w:rPr>
      </w:pPr>
    </w:p>
    <w:p w14:paraId="77C79205" w14:textId="77777777" w:rsidR="007A403D" w:rsidRDefault="007A403D" w:rsidP="00846004">
      <w:pPr>
        <w:pStyle w:val="Ttulo1"/>
        <w:ind w:left="212"/>
        <w:jc w:val="both"/>
        <w:rPr>
          <w:b w:val="0"/>
          <w:bCs w:val="0"/>
          <w:spacing w:val="-7"/>
        </w:rPr>
      </w:pPr>
    </w:p>
    <w:p w14:paraId="43F3A412" w14:textId="13591103" w:rsidR="00F03F80" w:rsidRPr="000B7EC5" w:rsidRDefault="00F03F80" w:rsidP="00F03F80">
      <w:pPr>
        <w:pStyle w:val="Ttulo1"/>
        <w:rPr>
          <w:spacing w:val="-7"/>
        </w:rPr>
      </w:pPr>
      <w:r w:rsidRPr="000B7EC5">
        <w:rPr>
          <w:spacing w:val="-7"/>
        </w:rPr>
        <w:t>1</w:t>
      </w:r>
      <w:r>
        <w:rPr>
          <w:spacing w:val="-7"/>
        </w:rPr>
        <w:t>7</w:t>
      </w:r>
      <w:r w:rsidRPr="000B7EC5">
        <w:rPr>
          <w:spacing w:val="-7"/>
        </w:rPr>
        <w:t>.</w:t>
      </w:r>
      <w:r w:rsidRPr="000B7EC5">
        <w:rPr>
          <w:spacing w:val="-7"/>
        </w:rPr>
        <w:tab/>
      </w:r>
      <w:r w:rsidRPr="000B7EC5">
        <w:rPr>
          <w:spacing w:val="-7"/>
        </w:rPr>
        <w:tab/>
        <w:t>D</w:t>
      </w:r>
      <w:r>
        <w:rPr>
          <w:spacing w:val="-7"/>
        </w:rPr>
        <w:t>OS ESCLARECIMENTOS AO EDITAL</w:t>
      </w:r>
    </w:p>
    <w:p w14:paraId="6A31EFB0" w14:textId="18C516E5" w:rsidR="00C826E7" w:rsidRDefault="00C826E7" w:rsidP="00846004">
      <w:pPr>
        <w:pStyle w:val="Ttulo1"/>
        <w:ind w:left="212"/>
        <w:jc w:val="both"/>
        <w:rPr>
          <w:b w:val="0"/>
          <w:bCs w:val="0"/>
          <w:spacing w:val="-7"/>
        </w:rPr>
      </w:pPr>
    </w:p>
    <w:p w14:paraId="47F42B90" w14:textId="77777777" w:rsidR="007A403D" w:rsidRDefault="007A403D" w:rsidP="007A403D">
      <w:pPr>
        <w:pStyle w:val="Ttulo1"/>
        <w:ind w:left="212"/>
        <w:jc w:val="both"/>
        <w:rPr>
          <w:b w:val="0"/>
          <w:bCs w:val="0"/>
          <w:spacing w:val="-7"/>
        </w:rPr>
      </w:pPr>
    </w:p>
    <w:p w14:paraId="6471A26E" w14:textId="7D3815C4" w:rsidR="007A403D" w:rsidRDefault="007A403D" w:rsidP="007A403D">
      <w:pPr>
        <w:pStyle w:val="Ttulo1"/>
        <w:ind w:left="212"/>
        <w:jc w:val="both"/>
        <w:rPr>
          <w:b w:val="0"/>
          <w:bCs w:val="0"/>
          <w:spacing w:val="-7"/>
        </w:rPr>
      </w:pPr>
      <w:r w:rsidRPr="007A403D">
        <w:rPr>
          <w:b w:val="0"/>
          <w:bCs w:val="0"/>
          <w:spacing w:val="-7"/>
        </w:rPr>
        <w:t>17.1.</w:t>
      </w:r>
      <w:r>
        <w:rPr>
          <w:b w:val="0"/>
          <w:bCs w:val="0"/>
          <w:spacing w:val="-7"/>
        </w:rPr>
        <w:t xml:space="preserve"> </w:t>
      </w:r>
      <w:r w:rsidRPr="007A403D">
        <w:rPr>
          <w:b w:val="0"/>
          <w:bCs w:val="0"/>
          <w:spacing w:val="-7"/>
        </w:rPr>
        <w:t>É facultado a qualquer interessado a apresentação de pedido de esclarecimentos sobre o ato convocatório do pregão e seus anexos, observando para tanto, o prazo de até 02 (dois) dias úteis anteriores à data fixada para recebimento das propostas.</w:t>
      </w:r>
    </w:p>
    <w:p w14:paraId="6BA7F3F7" w14:textId="77777777" w:rsidR="007A403D" w:rsidRPr="007A403D" w:rsidRDefault="007A403D" w:rsidP="007A403D">
      <w:pPr>
        <w:pStyle w:val="Ttulo1"/>
        <w:ind w:left="212"/>
        <w:jc w:val="both"/>
        <w:rPr>
          <w:b w:val="0"/>
          <w:bCs w:val="0"/>
          <w:spacing w:val="-7"/>
        </w:rPr>
      </w:pPr>
    </w:p>
    <w:p w14:paraId="767136FD" w14:textId="366A5987" w:rsidR="007A403D" w:rsidRDefault="007A403D" w:rsidP="007A403D">
      <w:pPr>
        <w:pStyle w:val="Ttulo1"/>
        <w:ind w:left="212" w:firstLine="508"/>
        <w:jc w:val="both"/>
        <w:rPr>
          <w:b w:val="0"/>
          <w:bCs w:val="0"/>
          <w:spacing w:val="-7"/>
        </w:rPr>
      </w:pPr>
      <w:r w:rsidRPr="007A403D">
        <w:rPr>
          <w:b w:val="0"/>
          <w:bCs w:val="0"/>
          <w:spacing w:val="-7"/>
        </w:rPr>
        <w:t>17.1.1.</w:t>
      </w:r>
      <w:r>
        <w:rPr>
          <w:b w:val="0"/>
          <w:bCs w:val="0"/>
          <w:spacing w:val="-7"/>
        </w:rPr>
        <w:t xml:space="preserve"> </w:t>
      </w:r>
      <w:r w:rsidRPr="007A403D">
        <w:rPr>
          <w:b w:val="0"/>
          <w:bCs w:val="0"/>
          <w:spacing w:val="-7"/>
        </w:rPr>
        <w:t xml:space="preserve">A pretensão referida no subitem 17.1 pode ser formalizada por meio de requerimento endereçado à autoridade subscritora do Edital, devidamente protocolado na </w:t>
      </w:r>
      <w:bookmarkStart w:id="11" w:name="_Hlk127952027"/>
      <w:r>
        <w:rPr>
          <w:b w:val="0"/>
          <w:bCs w:val="0"/>
          <w:spacing w:val="-7"/>
        </w:rPr>
        <w:t xml:space="preserve">Prefeitura de Rifaina </w:t>
      </w:r>
      <w:r w:rsidRPr="007A403D">
        <w:rPr>
          <w:b w:val="0"/>
          <w:bCs w:val="0"/>
          <w:spacing w:val="-7"/>
        </w:rPr>
        <w:t>à Rua Barão de Rifaina,251 – Centro – Rifaina/SP</w:t>
      </w:r>
      <w:bookmarkEnd w:id="11"/>
      <w:r w:rsidRPr="007A403D">
        <w:rPr>
          <w:b w:val="0"/>
          <w:bCs w:val="0"/>
          <w:spacing w:val="-7"/>
        </w:rPr>
        <w:t>. Também será aceito pedido de esclarecimentos encaminhados por meio do e-mail: licitac</w:t>
      </w:r>
      <w:r>
        <w:rPr>
          <w:b w:val="0"/>
          <w:bCs w:val="0"/>
          <w:spacing w:val="-7"/>
        </w:rPr>
        <w:t>ao</w:t>
      </w:r>
      <w:r w:rsidRPr="007A403D">
        <w:rPr>
          <w:b w:val="0"/>
          <w:bCs w:val="0"/>
          <w:spacing w:val="-7"/>
        </w:rPr>
        <w:t>@</w:t>
      </w:r>
      <w:r>
        <w:rPr>
          <w:b w:val="0"/>
          <w:bCs w:val="0"/>
          <w:spacing w:val="-7"/>
        </w:rPr>
        <w:t>rifaina.sp.gov.br</w:t>
      </w:r>
      <w:r w:rsidRPr="007A403D">
        <w:rPr>
          <w:b w:val="0"/>
          <w:bCs w:val="0"/>
          <w:spacing w:val="-7"/>
        </w:rPr>
        <w:t>, cujos documentos originais correspondentes deverão ser entregues no prazo indicado no subitem 17.1.</w:t>
      </w:r>
    </w:p>
    <w:p w14:paraId="28F95521" w14:textId="77777777" w:rsidR="007A403D" w:rsidRPr="007A403D" w:rsidRDefault="007A403D" w:rsidP="007A403D">
      <w:pPr>
        <w:pStyle w:val="Ttulo1"/>
        <w:ind w:left="212" w:firstLine="508"/>
        <w:jc w:val="both"/>
        <w:rPr>
          <w:b w:val="0"/>
          <w:bCs w:val="0"/>
          <w:spacing w:val="-7"/>
        </w:rPr>
      </w:pPr>
    </w:p>
    <w:p w14:paraId="5C0C0E81" w14:textId="278E139C" w:rsidR="00C826E7" w:rsidRDefault="007A403D" w:rsidP="007A403D">
      <w:pPr>
        <w:pStyle w:val="Ttulo1"/>
        <w:ind w:left="212" w:firstLine="508"/>
        <w:jc w:val="both"/>
        <w:rPr>
          <w:b w:val="0"/>
          <w:bCs w:val="0"/>
          <w:spacing w:val="-7"/>
        </w:rPr>
      </w:pPr>
      <w:r w:rsidRPr="007A403D">
        <w:rPr>
          <w:b w:val="0"/>
          <w:bCs w:val="0"/>
          <w:spacing w:val="-7"/>
        </w:rPr>
        <w:t>17.1.2.</w:t>
      </w:r>
      <w:r>
        <w:rPr>
          <w:b w:val="0"/>
          <w:bCs w:val="0"/>
          <w:spacing w:val="-7"/>
        </w:rPr>
        <w:t xml:space="preserve"> </w:t>
      </w:r>
      <w:r w:rsidRPr="007A403D">
        <w:rPr>
          <w:b w:val="0"/>
          <w:bCs w:val="0"/>
          <w:spacing w:val="-7"/>
        </w:rPr>
        <w:t xml:space="preserve">As impugnações deverão ser protocoladas até 02 (dois) dias úteis anteriores à data fixada para recebimento das propostas na </w:t>
      </w:r>
      <w:bookmarkStart w:id="12" w:name="_Hlk127952185"/>
      <w:r w:rsidRPr="007A403D">
        <w:rPr>
          <w:b w:val="0"/>
          <w:bCs w:val="0"/>
          <w:spacing w:val="-7"/>
        </w:rPr>
        <w:t>Prefeitura de Rifaina à Rua Barão de Rifaina,251 – Centro – Rifaina/SP, no horário das 9:00 às 11:00 e das 14:00 às 16:00 horas</w:t>
      </w:r>
      <w:bookmarkEnd w:id="12"/>
      <w:r w:rsidRPr="007A403D">
        <w:rPr>
          <w:b w:val="0"/>
          <w:bCs w:val="0"/>
          <w:spacing w:val="-7"/>
        </w:rPr>
        <w:t>.</w:t>
      </w:r>
    </w:p>
    <w:p w14:paraId="5D453EDC" w14:textId="448960FA" w:rsidR="00C826E7" w:rsidRDefault="00C826E7" w:rsidP="00846004">
      <w:pPr>
        <w:pStyle w:val="Ttulo1"/>
        <w:ind w:left="212"/>
        <w:jc w:val="both"/>
        <w:rPr>
          <w:b w:val="0"/>
          <w:bCs w:val="0"/>
          <w:spacing w:val="-7"/>
        </w:rPr>
      </w:pPr>
    </w:p>
    <w:p w14:paraId="1F105574" w14:textId="16078CB6" w:rsidR="007A403D" w:rsidRDefault="007A403D" w:rsidP="007A403D">
      <w:pPr>
        <w:pStyle w:val="Ttulo1"/>
        <w:ind w:left="212"/>
        <w:jc w:val="both"/>
        <w:rPr>
          <w:b w:val="0"/>
          <w:bCs w:val="0"/>
          <w:spacing w:val="-7"/>
        </w:rPr>
      </w:pPr>
      <w:r w:rsidRPr="007A403D">
        <w:rPr>
          <w:b w:val="0"/>
          <w:bCs w:val="0"/>
          <w:spacing w:val="-7"/>
        </w:rPr>
        <w:t>17.2.</w:t>
      </w:r>
      <w:r>
        <w:rPr>
          <w:b w:val="0"/>
          <w:bCs w:val="0"/>
          <w:spacing w:val="-7"/>
        </w:rPr>
        <w:t xml:space="preserve"> </w:t>
      </w:r>
      <w:r w:rsidRPr="007A403D">
        <w:rPr>
          <w:b w:val="0"/>
          <w:bCs w:val="0"/>
          <w:spacing w:val="-7"/>
        </w:rPr>
        <w:t>As dúvidas a serem esclarecidas por telefone serão somente aquelas de caráter estritamente informal.</w:t>
      </w:r>
    </w:p>
    <w:p w14:paraId="3AADDD89" w14:textId="77777777" w:rsidR="007A403D" w:rsidRPr="007A403D" w:rsidRDefault="007A403D" w:rsidP="007A403D">
      <w:pPr>
        <w:pStyle w:val="Ttulo1"/>
        <w:ind w:left="212"/>
        <w:jc w:val="both"/>
        <w:rPr>
          <w:b w:val="0"/>
          <w:bCs w:val="0"/>
          <w:spacing w:val="-7"/>
        </w:rPr>
      </w:pPr>
    </w:p>
    <w:p w14:paraId="50AAFE09" w14:textId="1C4C340C" w:rsidR="007A403D" w:rsidRDefault="007A403D" w:rsidP="007A403D">
      <w:pPr>
        <w:pStyle w:val="Ttulo1"/>
        <w:ind w:left="212"/>
        <w:jc w:val="both"/>
        <w:rPr>
          <w:b w:val="0"/>
          <w:bCs w:val="0"/>
          <w:spacing w:val="-7"/>
        </w:rPr>
      </w:pPr>
      <w:r w:rsidRPr="007A403D">
        <w:rPr>
          <w:b w:val="0"/>
          <w:bCs w:val="0"/>
          <w:spacing w:val="-7"/>
        </w:rPr>
        <w:t>17.3.</w:t>
      </w:r>
      <w:r>
        <w:rPr>
          <w:b w:val="0"/>
          <w:bCs w:val="0"/>
          <w:spacing w:val="-7"/>
        </w:rPr>
        <w:t xml:space="preserve"> </w:t>
      </w:r>
      <w:r w:rsidRPr="007A403D">
        <w:rPr>
          <w:b w:val="0"/>
          <w:bCs w:val="0"/>
          <w:spacing w:val="-7"/>
        </w:rPr>
        <w:t>Os esclarecimentos deverão ser prestados no prazo de 0</w:t>
      </w:r>
      <w:r>
        <w:rPr>
          <w:b w:val="0"/>
          <w:bCs w:val="0"/>
          <w:spacing w:val="-7"/>
        </w:rPr>
        <w:t>2</w:t>
      </w:r>
      <w:r w:rsidRPr="007A403D">
        <w:rPr>
          <w:b w:val="0"/>
          <w:bCs w:val="0"/>
          <w:spacing w:val="-7"/>
        </w:rPr>
        <w:t xml:space="preserve"> (</w:t>
      </w:r>
      <w:r>
        <w:rPr>
          <w:b w:val="0"/>
          <w:bCs w:val="0"/>
          <w:spacing w:val="-7"/>
        </w:rPr>
        <w:t>dois</w:t>
      </w:r>
      <w:r w:rsidRPr="007A403D">
        <w:rPr>
          <w:b w:val="0"/>
          <w:bCs w:val="0"/>
          <w:spacing w:val="-7"/>
        </w:rPr>
        <w:t>) dia</w:t>
      </w:r>
      <w:r>
        <w:rPr>
          <w:b w:val="0"/>
          <w:bCs w:val="0"/>
          <w:spacing w:val="-7"/>
        </w:rPr>
        <w:t>s</w:t>
      </w:r>
      <w:r w:rsidRPr="007A403D">
        <w:rPr>
          <w:b w:val="0"/>
          <w:bCs w:val="0"/>
          <w:spacing w:val="-7"/>
        </w:rPr>
        <w:t xml:space="preserve"> út</w:t>
      </w:r>
      <w:r>
        <w:rPr>
          <w:b w:val="0"/>
          <w:bCs w:val="0"/>
          <w:spacing w:val="-7"/>
        </w:rPr>
        <w:t>eis</w:t>
      </w:r>
      <w:r w:rsidRPr="007A403D">
        <w:rPr>
          <w:b w:val="0"/>
          <w:bCs w:val="0"/>
          <w:spacing w:val="-7"/>
        </w:rPr>
        <w:t>, a contar do recebimento da solicitação por parte da autoridade subscritora do edital, passando a integrar os autos do Pregão, dando-se ciência às demais proponentes.</w:t>
      </w:r>
    </w:p>
    <w:p w14:paraId="32757D3D" w14:textId="77777777" w:rsidR="00F70F99" w:rsidRPr="007A403D" w:rsidRDefault="00F70F99" w:rsidP="007A403D">
      <w:pPr>
        <w:pStyle w:val="Ttulo1"/>
        <w:ind w:left="212"/>
        <w:jc w:val="both"/>
        <w:rPr>
          <w:b w:val="0"/>
          <w:bCs w:val="0"/>
          <w:spacing w:val="-7"/>
        </w:rPr>
      </w:pPr>
    </w:p>
    <w:p w14:paraId="4AE07044" w14:textId="79DCD178" w:rsidR="007A403D" w:rsidRDefault="007A403D" w:rsidP="007A403D">
      <w:pPr>
        <w:pStyle w:val="Ttulo1"/>
        <w:ind w:left="212"/>
        <w:jc w:val="both"/>
        <w:rPr>
          <w:b w:val="0"/>
          <w:bCs w:val="0"/>
          <w:spacing w:val="-7"/>
        </w:rPr>
      </w:pPr>
      <w:r w:rsidRPr="007A403D">
        <w:rPr>
          <w:b w:val="0"/>
          <w:bCs w:val="0"/>
          <w:spacing w:val="-7"/>
        </w:rPr>
        <w:t>17.4.</w:t>
      </w:r>
      <w:r w:rsidR="00F70F99">
        <w:rPr>
          <w:b w:val="0"/>
          <w:bCs w:val="0"/>
          <w:spacing w:val="-7"/>
        </w:rPr>
        <w:t xml:space="preserve"> </w:t>
      </w:r>
      <w:r w:rsidRPr="007A403D">
        <w:rPr>
          <w:b w:val="0"/>
          <w:bCs w:val="0"/>
          <w:spacing w:val="-7"/>
        </w:rPr>
        <w:t>É de inteira responsabilidade das empresas licitantes o acompanhamento dos esclarecimentos/adendo/erratas ou quaisquer outras informações acerca da presente licitação, dos quais serão publicados avisos na Imprensa Oficial</w:t>
      </w:r>
      <w:r w:rsidR="00F70F99">
        <w:rPr>
          <w:b w:val="0"/>
          <w:bCs w:val="0"/>
          <w:spacing w:val="-7"/>
        </w:rPr>
        <w:t>.</w:t>
      </w:r>
    </w:p>
    <w:p w14:paraId="15128A9A" w14:textId="77777777" w:rsidR="00F70F99" w:rsidRPr="007A403D" w:rsidRDefault="00F70F99" w:rsidP="007A403D">
      <w:pPr>
        <w:pStyle w:val="Ttulo1"/>
        <w:ind w:left="212"/>
        <w:jc w:val="both"/>
        <w:rPr>
          <w:b w:val="0"/>
          <w:bCs w:val="0"/>
          <w:spacing w:val="-7"/>
        </w:rPr>
      </w:pPr>
    </w:p>
    <w:p w14:paraId="1F3FC81B" w14:textId="56A635FE" w:rsidR="007A403D" w:rsidRDefault="007A403D" w:rsidP="007A403D">
      <w:pPr>
        <w:pStyle w:val="Ttulo1"/>
        <w:ind w:left="212"/>
        <w:jc w:val="both"/>
        <w:rPr>
          <w:b w:val="0"/>
          <w:bCs w:val="0"/>
          <w:spacing w:val="-7"/>
        </w:rPr>
      </w:pPr>
      <w:r w:rsidRPr="007A403D">
        <w:rPr>
          <w:b w:val="0"/>
          <w:bCs w:val="0"/>
          <w:spacing w:val="-7"/>
        </w:rPr>
        <w:t>17.5.</w:t>
      </w:r>
      <w:r w:rsidR="00F70F99">
        <w:rPr>
          <w:b w:val="0"/>
          <w:bCs w:val="0"/>
          <w:spacing w:val="-7"/>
        </w:rPr>
        <w:t xml:space="preserve"> </w:t>
      </w:r>
      <w:r w:rsidRPr="007A403D">
        <w:rPr>
          <w:b w:val="0"/>
          <w:bCs w:val="0"/>
          <w:spacing w:val="-7"/>
        </w:rPr>
        <w:t xml:space="preserve">Os recursos deverão ser protocolados na </w:t>
      </w:r>
      <w:r w:rsidR="00F70F99" w:rsidRPr="00F70F99">
        <w:rPr>
          <w:b w:val="0"/>
          <w:bCs w:val="0"/>
          <w:spacing w:val="-7"/>
        </w:rPr>
        <w:t>Prefeitura de Rifaina à Rua Barão de Rifaina,251 – Centro – Rifaina/SP, no horário das 9:00 às 11:00 e das 14:00 às 16:00 horas</w:t>
      </w:r>
      <w:r w:rsidRPr="007A403D">
        <w:rPr>
          <w:b w:val="0"/>
          <w:bCs w:val="0"/>
          <w:spacing w:val="-7"/>
        </w:rPr>
        <w:t>.</w:t>
      </w:r>
    </w:p>
    <w:p w14:paraId="4172378D" w14:textId="77777777" w:rsidR="00F70F99" w:rsidRPr="007A403D" w:rsidRDefault="00F70F99" w:rsidP="007A403D">
      <w:pPr>
        <w:pStyle w:val="Ttulo1"/>
        <w:ind w:left="212"/>
        <w:jc w:val="both"/>
        <w:rPr>
          <w:b w:val="0"/>
          <w:bCs w:val="0"/>
          <w:spacing w:val="-7"/>
        </w:rPr>
      </w:pPr>
    </w:p>
    <w:p w14:paraId="655A359A" w14:textId="3F98797E" w:rsidR="00C826E7" w:rsidRDefault="007A403D" w:rsidP="007A403D">
      <w:pPr>
        <w:pStyle w:val="Ttulo1"/>
        <w:ind w:left="212"/>
        <w:jc w:val="both"/>
        <w:rPr>
          <w:b w:val="0"/>
          <w:bCs w:val="0"/>
          <w:spacing w:val="-7"/>
        </w:rPr>
      </w:pPr>
      <w:r w:rsidRPr="007A403D">
        <w:rPr>
          <w:b w:val="0"/>
          <w:bCs w:val="0"/>
          <w:spacing w:val="-7"/>
        </w:rPr>
        <w:t>17.6.</w:t>
      </w:r>
      <w:r w:rsidR="00F70F99">
        <w:rPr>
          <w:b w:val="0"/>
          <w:bCs w:val="0"/>
          <w:spacing w:val="-7"/>
        </w:rPr>
        <w:t xml:space="preserve"> </w:t>
      </w:r>
      <w:r w:rsidRPr="007A403D">
        <w:rPr>
          <w:b w:val="0"/>
          <w:bCs w:val="0"/>
          <w:spacing w:val="-7"/>
        </w:rPr>
        <w:t>Os casos omissos do presente Pregão serão solucionados pelo Pregoeiro.</w:t>
      </w:r>
    </w:p>
    <w:p w14:paraId="08CFD35A" w14:textId="27EBE449" w:rsidR="00C826E7" w:rsidRDefault="00C826E7" w:rsidP="00846004">
      <w:pPr>
        <w:pStyle w:val="Ttulo1"/>
        <w:ind w:left="212"/>
        <w:jc w:val="both"/>
        <w:rPr>
          <w:b w:val="0"/>
          <w:bCs w:val="0"/>
          <w:spacing w:val="-7"/>
        </w:rPr>
      </w:pPr>
    </w:p>
    <w:p w14:paraId="1FA18E07" w14:textId="13D25D4A" w:rsidR="00C826E7" w:rsidRDefault="00C826E7" w:rsidP="00846004">
      <w:pPr>
        <w:pStyle w:val="Ttulo1"/>
        <w:ind w:left="212"/>
        <w:jc w:val="both"/>
        <w:rPr>
          <w:b w:val="0"/>
          <w:bCs w:val="0"/>
          <w:spacing w:val="-7"/>
        </w:rPr>
      </w:pPr>
    </w:p>
    <w:p w14:paraId="0851A2F3" w14:textId="4F8D1A33" w:rsidR="00C826E7" w:rsidRDefault="00F70F99" w:rsidP="00846004">
      <w:pPr>
        <w:pStyle w:val="Ttulo1"/>
        <w:ind w:left="212"/>
        <w:jc w:val="both"/>
        <w:rPr>
          <w:b w:val="0"/>
          <w:bCs w:val="0"/>
          <w:spacing w:val="-7"/>
        </w:rPr>
      </w:pPr>
      <w:r>
        <w:t>18</w:t>
      </w:r>
      <w:r>
        <w:tab/>
        <w:t xml:space="preserve">. </w:t>
      </w:r>
      <w:r>
        <w:tab/>
        <w:t>DAS</w:t>
      </w:r>
      <w:r>
        <w:rPr>
          <w:spacing w:val="-6"/>
        </w:rPr>
        <w:t xml:space="preserve"> </w:t>
      </w:r>
      <w:r>
        <w:t>DISPOSIÇÕES</w:t>
      </w:r>
      <w:r>
        <w:rPr>
          <w:spacing w:val="-2"/>
        </w:rPr>
        <w:t xml:space="preserve"> </w:t>
      </w:r>
      <w:r>
        <w:t>FINAIS</w:t>
      </w:r>
    </w:p>
    <w:p w14:paraId="6E86355D" w14:textId="2DBA2693" w:rsidR="00C826E7" w:rsidRDefault="00C826E7" w:rsidP="00846004">
      <w:pPr>
        <w:pStyle w:val="Ttulo1"/>
        <w:ind w:left="212"/>
        <w:jc w:val="both"/>
        <w:rPr>
          <w:b w:val="0"/>
          <w:bCs w:val="0"/>
          <w:spacing w:val="-7"/>
        </w:rPr>
      </w:pPr>
    </w:p>
    <w:p w14:paraId="675120F2" w14:textId="63438D31" w:rsidR="00F70F99" w:rsidRPr="00F70F99" w:rsidRDefault="00F70F99" w:rsidP="00F70F99">
      <w:pPr>
        <w:pStyle w:val="Ttulo1"/>
        <w:ind w:left="212"/>
        <w:jc w:val="both"/>
        <w:rPr>
          <w:b w:val="0"/>
          <w:bCs w:val="0"/>
          <w:spacing w:val="-7"/>
        </w:rPr>
      </w:pPr>
      <w:r w:rsidRPr="00F70F99">
        <w:rPr>
          <w:b w:val="0"/>
          <w:bCs w:val="0"/>
          <w:spacing w:val="-7"/>
        </w:rPr>
        <w:t>18.1.</w:t>
      </w:r>
      <w:r>
        <w:rPr>
          <w:b w:val="0"/>
          <w:bCs w:val="0"/>
          <w:spacing w:val="-7"/>
        </w:rPr>
        <w:t xml:space="preserve"> </w:t>
      </w:r>
      <w:r w:rsidRPr="00F70F99">
        <w:rPr>
          <w:b w:val="0"/>
          <w:bCs w:val="0"/>
          <w:spacing w:val="-7"/>
        </w:rPr>
        <w:t>A apresentação dos Envelopes implica na aceitação tácita e irrestrita pelo licitante de todas as condições estabelecidas no presente edital e seus anexos.</w:t>
      </w:r>
    </w:p>
    <w:p w14:paraId="77B50FC4" w14:textId="77777777" w:rsidR="00F70F99" w:rsidRDefault="00F70F99" w:rsidP="00F70F99">
      <w:pPr>
        <w:pStyle w:val="Ttulo1"/>
        <w:ind w:left="212"/>
        <w:jc w:val="both"/>
        <w:rPr>
          <w:b w:val="0"/>
          <w:bCs w:val="0"/>
          <w:spacing w:val="-7"/>
        </w:rPr>
      </w:pPr>
    </w:p>
    <w:p w14:paraId="2E69D3A2" w14:textId="1D49D7F1" w:rsidR="00F70F99" w:rsidRPr="00F70F99" w:rsidRDefault="00F70F99" w:rsidP="00F70F99">
      <w:pPr>
        <w:pStyle w:val="Ttulo1"/>
        <w:ind w:left="212"/>
        <w:jc w:val="both"/>
        <w:rPr>
          <w:b w:val="0"/>
          <w:bCs w:val="0"/>
          <w:spacing w:val="-7"/>
        </w:rPr>
      </w:pPr>
      <w:r w:rsidRPr="00F70F99">
        <w:rPr>
          <w:b w:val="0"/>
          <w:bCs w:val="0"/>
          <w:spacing w:val="-7"/>
        </w:rPr>
        <w:t>18.2.</w:t>
      </w:r>
      <w:r>
        <w:rPr>
          <w:b w:val="0"/>
          <w:bCs w:val="0"/>
          <w:spacing w:val="-7"/>
        </w:rPr>
        <w:t xml:space="preserve"> </w:t>
      </w:r>
      <w:r w:rsidRPr="00F70F99">
        <w:rPr>
          <w:b w:val="0"/>
          <w:bCs w:val="0"/>
          <w:spacing w:val="-7"/>
        </w:rPr>
        <w:t>Não serão aceitos envelopes proposta e habilitação, enviados via postal ou entregues após o horário estabelecido no preâmbulo deste Edital.</w:t>
      </w:r>
    </w:p>
    <w:p w14:paraId="2A10F159" w14:textId="77777777" w:rsidR="00F70F99" w:rsidRDefault="00F70F99" w:rsidP="00F70F99">
      <w:pPr>
        <w:pStyle w:val="Ttulo1"/>
        <w:ind w:left="212"/>
        <w:jc w:val="both"/>
        <w:rPr>
          <w:b w:val="0"/>
          <w:bCs w:val="0"/>
          <w:spacing w:val="-7"/>
        </w:rPr>
      </w:pPr>
    </w:p>
    <w:p w14:paraId="2CE8C106" w14:textId="2F304FD0" w:rsidR="00F70F99" w:rsidRPr="00F70F99" w:rsidRDefault="00F70F99" w:rsidP="00F70F99">
      <w:pPr>
        <w:pStyle w:val="Ttulo1"/>
        <w:ind w:left="212"/>
        <w:jc w:val="both"/>
        <w:rPr>
          <w:b w:val="0"/>
          <w:bCs w:val="0"/>
          <w:spacing w:val="-7"/>
        </w:rPr>
      </w:pPr>
      <w:r w:rsidRPr="00F70F99">
        <w:rPr>
          <w:b w:val="0"/>
          <w:bCs w:val="0"/>
          <w:spacing w:val="-7"/>
        </w:rPr>
        <w:t>18.3.</w:t>
      </w:r>
      <w:r>
        <w:rPr>
          <w:b w:val="0"/>
          <w:bCs w:val="0"/>
          <w:spacing w:val="-7"/>
        </w:rPr>
        <w:t xml:space="preserve"> </w:t>
      </w:r>
      <w:r w:rsidRPr="00F70F99">
        <w:rPr>
          <w:b w:val="0"/>
          <w:bCs w:val="0"/>
          <w:spacing w:val="-7"/>
        </w:rPr>
        <w:t>É facultada ao Pregoeiro ou Autoridade Superior, em qualquer fase da licitação, a promoção de diligência destinada a esclarecer ou a complementar a instrução do processo.</w:t>
      </w:r>
    </w:p>
    <w:p w14:paraId="28F131EC" w14:textId="77777777" w:rsidR="00F70F99" w:rsidRDefault="00F70F99" w:rsidP="00F70F99">
      <w:pPr>
        <w:pStyle w:val="Ttulo1"/>
        <w:ind w:left="212"/>
        <w:jc w:val="both"/>
        <w:rPr>
          <w:b w:val="0"/>
          <w:bCs w:val="0"/>
          <w:spacing w:val="-7"/>
        </w:rPr>
      </w:pPr>
    </w:p>
    <w:p w14:paraId="7841CE7B" w14:textId="0F0593C6" w:rsidR="00F70F99" w:rsidRDefault="00F70F99" w:rsidP="00F70F99">
      <w:pPr>
        <w:pStyle w:val="Ttulo1"/>
        <w:ind w:left="212"/>
        <w:jc w:val="both"/>
        <w:rPr>
          <w:b w:val="0"/>
          <w:bCs w:val="0"/>
          <w:spacing w:val="-7"/>
        </w:rPr>
      </w:pPr>
      <w:r w:rsidRPr="00F70F99">
        <w:rPr>
          <w:b w:val="0"/>
          <w:bCs w:val="0"/>
          <w:spacing w:val="-7"/>
        </w:rPr>
        <w:t>18.4.</w:t>
      </w:r>
      <w:r>
        <w:rPr>
          <w:b w:val="0"/>
          <w:bCs w:val="0"/>
          <w:spacing w:val="-7"/>
        </w:rPr>
        <w:t xml:space="preserve"> </w:t>
      </w:r>
      <w:r w:rsidRPr="00F70F99">
        <w:rPr>
          <w:b w:val="0"/>
          <w:bCs w:val="0"/>
          <w:spacing w:val="-7"/>
        </w:rPr>
        <w:t xml:space="preserve">Fica assegurado </w:t>
      </w:r>
      <w:r>
        <w:rPr>
          <w:b w:val="0"/>
          <w:bCs w:val="0"/>
          <w:spacing w:val="-7"/>
        </w:rPr>
        <w:t>à</w:t>
      </w:r>
      <w:r w:rsidRPr="00F70F99">
        <w:rPr>
          <w:b w:val="0"/>
          <w:bCs w:val="0"/>
          <w:spacing w:val="-7"/>
        </w:rPr>
        <w:t xml:space="preserve"> </w:t>
      </w:r>
      <w:r>
        <w:rPr>
          <w:b w:val="0"/>
          <w:bCs w:val="0"/>
          <w:spacing w:val="-7"/>
        </w:rPr>
        <w:t>Prefeitura de Rifaina</w:t>
      </w:r>
      <w:r w:rsidRPr="00F70F99">
        <w:rPr>
          <w:b w:val="0"/>
          <w:bCs w:val="0"/>
          <w:spacing w:val="-7"/>
        </w:rPr>
        <w:t xml:space="preserve"> o direito de, por razões de interesse público, revogar a qualquer tempo, no todo ou em parte, a presente licitação, ou anula-la por ilegalidade dando ciência aos participantes, na forma da legislação vigente.</w:t>
      </w:r>
    </w:p>
    <w:p w14:paraId="6402D0AB" w14:textId="77777777" w:rsidR="00F70F99" w:rsidRPr="00F70F99" w:rsidRDefault="00F70F99" w:rsidP="00F70F99">
      <w:pPr>
        <w:pStyle w:val="Ttulo1"/>
        <w:ind w:left="212"/>
        <w:jc w:val="both"/>
        <w:rPr>
          <w:b w:val="0"/>
          <w:bCs w:val="0"/>
          <w:spacing w:val="-7"/>
        </w:rPr>
      </w:pPr>
    </w:p>
    <w:p w14:paraId="0F9B3395" w14:textId="20CB476A" w:rsidR="00F70F99" w:rsidRDefault="00F70F99" w:rsidP="00F70F99">
      <w:pPr>
        <w:pStyle w:val="Ttulo1"/>
        <w:ind w:left="212"/>
        <w:jc w:val="both"/>
        <w:rPr>
          <w:b w:val="0"/>
          <w:bCs w:val="0"/>
          <w:spacing w:val="-7"/>
        </w:rPr>
      </w:pPr>
      <w:r w:rsidRPr="00F70F99">
        <w:rPr>
          <w:b w:val="0"/>
          <w:bCs w:val="0"/>
          <w:spacing w:val="-7"/>
        </w:rPr>
        <w:t>18.5.</w:t>
      </w:r>
      <w:r>
        <w:rPr>
          <w:b w:val="0"/>
          <w:bCs w:val="0"/>
          <w:spacing w:val="-7"/>
        </w:rPr>
        <w:t xml:space="preserve"> </w:t>
      </w:r>
      <w:r w:rsidRPr="00F70F99">
        <w:rPr>
          <w:b w:val="0"/>
          <w:bCs w:val="0"/>
          <w:spacing w:val="-7"/>
        </w:rPr>
        <w:t>Os licitantes assumem todos os custos de preparação e apresentação de suas propostas e esta Faculdade não será, em nenhum caso, responsável por esses custos, independentemente do resultado do processo licitatório.</w:t>
      </w:r>
    </w:p>
    <w:p w14:paraId="317F633C" w14:textId="77777777" w:rsidR="00F70F99" w:rsidRPr="00F70F99" w:rsidRDefault="00F70F99" w:rsidP="00F70F99">
      <w:pPr>
        <w:pStyle w:val="Ttulo1"/>
        <w:ind w:left="212"/>
        <w:jc w:val="both"/>
        <w:rPr>
          <w:b w:val="0"/>
          <w:bCs w:val="0"/>
          <w:spacing w:val="-7"/>
        </w:rPr>
      </w:pPr>
    </w:p>
    <w:p w14:paraId="59669D8F" w14:textId="741466AD" w:rsidR="00C826E7" w:rsidRDefault="00F70F99" w:rsidP="00F70F99">
      <w:pPr>
        <w:pStyle w:val="Ttulo1"/>
        <w:ind w:left="212"/>
        <w:jc w:val="both"/>
        <w:rPr>
          <w:b w:val="0"/>
          <w:bCs w:val="0"/>
          <w:spacing w:val="-7"/>
        </w:rPr>
      </w:pPr>
      <w:r w:rsidRPr="00F70F99">
        <w:rPr>
          <w:b w:val="0"/>
          <w:bCs w:val="0"/>
          <w:spacing w:val="-7"/>
        </w:rPr>
        <w:t>18.6.</w:t>
      </w:r>
      <w:r>
        <w:rPr>
          <w:b w:val="0"/>
          <w:bCs w:val="0"/>
          <w:spacing w:val="-7"/>
        </w:rPr>
        <w:t xml:space="preserve"> </w:t>
      </w:r>
      <w:r w:rsidRPr="00F70F99">
        <w:rPr>
          <w:b w:val="0"/>
          <w:bCs w:val="0"/>
          <w:spacing w:val="-7"/>
        </w:rPr>
        <w:t>Os licitantes são responsáveis pela veracidade das informações e autenticidade dos documentos apresentados em qualquer fase da licitação</w:t>
      </w:r>
      <w:r>
        <w:rPr>
          <w:b w:val="0"/>
          <w:bCs w:val="0"/>
          <w:spacing w:val="-7"/>
        </w:rPr>
        <w:t>.</w:t>
      </w:r>
    </w:p>
    <w:p w14:paraId="232D4C5C" w14:textId="1BD727F6" w:rsidR="00C826E7" w:rsidRDefault="00C826E7" w:rsidP="00846004">
      <w:pPr>
        <w:pStyle w:val="Ttulo1"/>
        <w:ind w:left="212"/>
        <w:jc w:val="both"/>
        <w:rPr>
          <w:b w:val="0"/>
          <w:bCs w:val="0"/>
          <w:spacing w:val="-7"/>
        </w:rPr>
      </w:pPr>
    </w:p>
    <w:p w14:paraId="2824C73C" w14:textId="55961FBD" w:rsidR="00C826E7" w:rsidRDefault="00BE0B8B" w:rsidP="00846004">
      <w:pPr>
        <w:pStyle w:val="Ttulo1"/>
        <w:ind w:left="212"/>
        <w:jc w:val="both"/>
        <w:rPr>
          <w:b w:val="0"/>
          <w:bCs w:val="0"/>
          <w:spacing w:val="-7"/>
        </w:rPr>
      </w:pPr>
      <w:r>
        <w:rPr>
          <w:b w:val="0"/>
          <w:bCs w:val="0"/>
          <w:spacing w:val="-7"/>
        </w:rPr>
        <w:t xml:space="preserve">18.7. </w:t>
      </w:r>
      <w:r w:rsidRPr="00BE0B8B">
        <w:rPr>
          <w:b w:val="0"/>
          <w:bCs w:val="0"/>
          <w:spacing w:val="-7"/>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1B6A10A4" w14:textId="4F0D261D" w:rsidR="000B7EC5" w:rsidRDefault="000B7EC5" w:rsidP="00846004">
      <w:pPr>
        <w:pStyle w:val="Ttulo1"/>
        <w:ind w:left="212"/>
        <w:jc w:val="both"/>
        <w:rPr>
          <w:b w:val="0"/>
          <w:bCs w:val="0"/>
          <w:spacing w:val="-7"/>
        </w:rPr>
      </w:pPr>
    </w:p>
    <w:p w14:paraId="761EC659" w14:textId="67333556" w:rsidR="00F70F99" w:rsidRDefault="00F70F99" w:rsidP="00F70F99">
      <w:pPr>
        <w:pStyle w:val="Ttulo1"/>
        <w:ind w:left="212"/>
        <w:jc w:val="both"/>
        <w:rPr>
          <w:b w:val="0"/>
          <w:bCs w:val="0"/>
          <w:spacing w:val="-7"/>
        </w:rPr>
      </w:pPr>
      <w:r w:rsidRPr="00F70F99">
        <w:rPr>
          <w:b w:val="0"/>
          <w:bCs w:val="0"/>
          <w:spacing w:val="-7"/>
        </w:rPr>
        <w:t>18.8.</w:t>
      </w:r>
      <w:r>
        <w:rPr>
          <w:b w:val="0"/>
          <w:bCs w:val="0"/>
          <w:spacing w:val="-7"/>
        </w:rPr>
        <w:t xml:space="preserve"> </w:t>
      </w:r>
      <w:r w:rsidRPr="00F70F99">
        <w:rPr>
          <w:b w:val="0"/>
          <w:bCs w:val="0"/>
          <w:spacing w:val="-7"/>
        </w:rPr>
        <w:t xml:space="preserve">Na contagem dos prazos estabelecidos neste edital e seus anexos, excluir-se-á o dia do início e incluir-se-á o do vencimento e considerar-se-ão, os dias consecutivos, exceto quando for explicitamente disposto em contrário. Só se iniciam e vencem os prazos em dias de expediente na </w:t>
      </w:r>
      <w:r>
        <w:rPr>
          <w:b w:val="0"/>
          <w:bCs w:val="0"/>
          <w:spacing w:val="-7"/>
        </w:rPr>
        <w:t>Prefeitura de Rifaina</w:t>
      </w:r>
      <w:r w:rsidRPr="00F70F99">
        <w:rPr>
          <w:b w:val="0"/>
          <w:bCs w:val="0"/>
          <w:spacing w:val="-7"/>
        </w:rPr>
        <w:t>.</w:t>
      </w:r>
    </w:p>
    <w:p w14:paraId="329200DB" w14:textId="77777777" w:rsidR="00F70F99" w:rsidRPr="00F70F99" w:rsidRDefault="00F70F99" w:rsidP="00F70F99">
      <w:pPr>
        <w:pStyle w:val="Ttulo1"/>
        <w:ind w:left="212"/>
        <w:jc w:val="both"/>
        <w:rPr>
          <w:b w:val="0"/>
          <w:bCs w:val="0"/>
          <w:spacing w:val="-7"/>
        </w:rPr>
      </w:pPr>
    </w:p>
    <w:p w14:paraId="15AC40CA" w14:textId="42DE3183" w:rsidR="00F70F99" w:rsidRDefault="00F70F99" w:rsidP="00F70F99">
      <w:pPr>
        <w:pStyle w:val="Ttulo1"/>
        <w:ind w:left="212"/>
        <w:jc w:val="both"/>
        <w:rPr>
          <w:b w:val="0"/>
          <w:bCs w:val="0"/>
          <w:spacing w:val="-7"/>
        </w:rPr>
      </w:pPr>
      <w:r w:rsidRPr="00F70F99">
        <w:rPr>
          <w:b w:val="0"/>
          <w:bCs w:val="0"/>
          <w:spacing w:val="-7"/>
        </w:rPr>
        <w:t>18.9.</w:t>
      </w:r>
      <w:r>
        <w:rPr>
          <w:b w:val="0"/>
          <w:bCs w:val="0"/>
          <w:spacing w:val="-7"/>
        </w:rPr>
        <w:t xml:space="preserve"> </w:t>
      </w:r>
      <w:r w:rsidRPr="00F70F99">
        <w:rPr>
          <w:b w:val="0"/>
          <w:bCs w:val="0"/>
          <w:spacing w:val="-7"/>
        </w:rPr>
        <w:t>Quando todos os licitantes forem inabilitados ou todas as propostas/lances forem desclassificados, o Pregoeiro poderá fixar aos licitantes o prazo de 03 (três) dias úteis para a apresentação de nova documentação ou de outras propostas escoimadas das causas que ensejaram sua inabilitação ou desclassificação.</w:t>
      </w:r>
    </w:p>
    <w:p w14:paraId="611E517E" w14:textId="77777777" w:rsidR="00F70F99" w:rsidRPr="00F70F99" w:rsidRDefault="00F70F99" w:rsidP="00F70F99">
      <w:pPr>
        <w:pStyle w:val="Ttulo1"/>
        <w:ind w:left="212"/>
        <w:jc w:val="both"/>
        <w:rPr>
          <w:b w:val="0"/>
          <w:bCs w:val="0"/>
          <w:spacing w:val="-7"/>
        </w:rPr>
      </w:pPr>
    </w:p>
    <w:p w14:paraId="0C3E53FC" w14:textId="4E167E48" w:rsidR="00F70F99" w:rsidRDefault="00F70F99" w:rsidP="00F70F99">
      <w:pPr>
        <w:pStyle w:val="Ttulo1"/>
        <w:ind w:left="212"/>
        <w:jc w:val="both"/>
        <w:rPr>
          <w:b w:val="0"/>
          <w:bCs w:val="0"/>
          <w:spacing w:val="-7"/>
        </w:rPr>
      </w:pPr>
      <w:r w:rsidRPr="00F70F99">
        <w:rPr>
          <w:b w:val="0"/>
          <w:bCs w:val="0"/>
          <w:spacing w:val="-7"/>
        </w:rPr>
        <w:t>18.10.</w:t>
      </w:r>
      <w:r>
        <w:rPr>
          <w:b w:val="0"/>
          <w:bCs w:val="0"/>
          <w:spacing w:val="-7"/>
        </w:rPr>
        <w:t xml:space="preserve"> </w:t>
      </w:r>
      <w:r w:rsidRPr="00F70F99">
        <w:rPr>
          <w:b w:val="0"/>
          <w:bCs w:val="0"/>
          <w:spacing w:val="-7"/>
        </w:rPr>
        <w:t>Os envelopes contendo os documentos de habilitação das demais licitantes, ficarão à disposição para retirada no Departamento de Administração, após a celebração do contrato.</w:t>
      </w:r>
    </w:p>
    <w:p w14:paraId="4FF77E26" w14:textId="77777777" w:rsidR="00F70F99" w:rsidRPr="00F70F99" w:rsidRDefault="00F70F99" w:rsidP="00F70F99">
      <w:pPr>
        <w:pStyle w:val="Ttulo1"/>
        <w:ind w:left="212"/>
        <w:jc w:val="both"/>
        <w:rPr>
          <w:b w:val="0"/>
          <w:bCs w:val="0"/>
          <w:spacing w:val="-7"/>
        </w:rPr>
      </w:pPr>
    </w:p>
    <w:p w14:paraId="0A5F5A08" w14:textId="01F1CC97" w:rsidR="00F70F99" w:rsidRPr="00F70F99" w:rsidRDefault="00F70F99" w:rsidP="00F70F99">
      <w:pPr>
        <w:pStyle w:val="Ttulo1"/>
        <w:ind w:left="212"/>
        <w:jc w:val="both"/>
        <w:rPr>
          <w:b w:val="0"/>
          <w:bCs w:val="0"/>
          <w:spacing w:val="-7"/>
        </w:rPr>
      </w:pPr>
      <w:r w:rsidRPr="00F70F99">
        <w:rPr>
          <w:b w:val="0"/>
          <w:bCs w:val="0"/>
          <w:spacing w:val="-7"/>
        </w:rPr>
        <w:t>18.11.</w:t>
      </w:r>
      <w:r>
        <w:rPr>
          <w:b w:val="0"/>
          <w:bCs w:val="0"/>
          <w:spacing w:val="-7"/>
        </w:rPr>
        <w:t xml:space="preserve"> </w:t>
      </w:r>
      <w:r w:rsidRPr="00F70F99">
        <w:rPr>
          <w:b w:val="0"/>
          <w:bCs w:val="0"/>
          <w:spacing w:val="-7"/>
        </w:rPr>
        <w:t>Transcorrido o prazo supra  mencionado, os envelopes serão incinerados, não cabendo</w:t>
      </w:r>
      <w:r w:rsidR="00BE0B8B">
        <w:rPr>
          <w:b w:val="0"/>
          <w:bCs w:val="0"/>
          <w:spacing w:val="-7"/>
        </w:rPr>
        <w:t xml:space="preserve"> </w:t>
      </w:r>
      <w:r w:rsidRPr="00F70F99">
        <w:rPr>
          <w:b w:val="0"/>
          <w:bCs w:val="0"/>
          <w:spacing w:val="-7"/>
        </w:rPr>
        <w:t>qualquer reclamação por parte do licitante.</w:t>
      </w:r>
    </w:p>
    <w:p w14:paraId="7135DD12" w14:textId="77777777" w:rsidR="00BE0B8B" w:rsidRDefault="00BE0B8B" w:rsidP="00F70F99">
      <w:pPr>
        <w:pStyle w:val="Ttulo1"/>
        <w:ind w:left="212"/>
        <w:jc w:val="both"/>
        <w:rPr>
          <w:b w:val="0"/>
          <w:bCs w:val="0"/>
          <w:spacing w:val="-7"/>
        </w:rPr>
      </w:pPr>
    </w:p>
    <w:p w14:paraId="070DA14D" w14:textId="03A70C0A" w:rsidR="00F70F99" w:rsidRPr="00F70F99" w:rsidRDefault="00F70F99" w:rsidP="00F70F99">
      <w:pPr>
        <w:pStyle w:val="Ttulo1"/>
        <w:ind w:left="212"/>
        <w:jc w:val="both"/>
        <w:rPr>
          <w:b w:val="0"/>
          <w:bCs w:val="0"/>
          <w:spacing w:val="-7"/>
        </w:rPr>
      </w:pPr>
      <w:r w:rsidRPr="00F70F99">
        <w:rPr>
          <w:b w:val="0"/>
          <w:bCs w:val="0"/>
          <w:spacing w:val="-7"/>
        </w:rPr>
        <w:t>18.12.</w:t>
      </w:r>
      <w:r w:rsidR="00BE0B8B">
        <w:rPr>
          <w:b w:val="0"/>
          <w:bCs w:val="0"/>
          <w:spacing w:val="-7"/>
        </w:rPr>
        <w:t xml:space="preserve"> </w:t>
      </w:r>
      <w:r w:rsidRPr="00F70F99">
        <w:rPr>
          <w:b w:val="0"/>
          <w:bCs w:val="0"/>
          <w:spacing w:val="-7"/>
        </w:rPr>
        <w:t>Informações sobre o andamento da licitação, poderão ser obtidas nos dias úteis das 9:00 às 11:00 e das 14:00 às 16:00 horas, no endereço constante do preâmbulo do edital, ou através do fone: (1</w:t>
      </w:r>
      <w:r w:rsidR="00BE0B8B">
        <w:rPr>
          <w:b w:val="0"/>
          <w:bCs w:val="0"/>
          <w:spacing w:val="-7"/>
        </w:rPr>
        <w:t>6</w:t>
      </w:r>
      <w:r w:rsidRPr="00F70F99">
        <w:rPr>
          <w:b w:val="0"/>
          <w:bCs w:val="0"/>
          <w:spacing w:val="-7"/>
        </w:rPr>
        <w:t>) 3</w:t>
      </w:r>
      <w:r w:rsidR="00BE0B8B">
        <w:rPr>
          <w:b w:val="0"/>
          <w:bCs w:val="0"/>
          <w:spacing w:val="-7"/>
        </w:rPr>
        <w:t>1</w:t>
      </w:r>
      <w:r w:rsidRPr="00F70F99">
        <w:rPr>
          <w:b w:val="0"/>
          <w:bCs w:val="0"/>
          <w:spacing w:val="-7"/>
        </w:rPr>
        <w:t>3</w:t>
      </w:r>
      <w:r w:rsidR="00BE0B8B">
        <w:rPr>
          <w:b w:val="0"/>
          <w:bCs w:val="0"/>
          <w:spacing w:val="-7"/>
        </w:rPr>
        <w:t>5</w:t>
      </w:r>
      <w:r w:rsidRPr="00F70F99">
        <w:rPr>
          <w:b w:val="0"/>
          <w:bCs w:val="0"/>
          <w:spacing w:val="-7"/>
        </w:rPr>
        <w:t>.</w:t>
      </w:r>
      <w:r w:rsidR="00BE0B8B">
        <w:rPr>
          <w:b w:val="0"/>
          <w:bCs w:val="0"/>
          <w:spacing w:val="-7"/>
        </w:rPr>
        <w:t>95</w:t>
      </w:r>
      <w:r w:rsidRPr="00F70F99">
        <w:rPr>
          <w:b w:val="0"/>
          <w:bCs w:val="0"/>
          <w:spacing w:val="-7"/>
        </w:rPr>
        <w:t>00</w:t>
      </w:r>
      <w:r w:rsidR="00BE0B8B">
        <w:rPr>
          <w:b w:val="0"/>
          <w:bCs w:val="0"/>
          <w:spacing w:val="-7"/>
        </w:rPr>
        <w:t>.</w:t>
      </w:r>
    </w:p>
    <w:p w14:paraId="30F1C9E3" w14:textId="77777777" w:rsidR="00F70F99" w:rsidRPr="00F70F99" w:rsidRDefault="00F70F99" w:rsidP="00F70F99">
      <w:pPr>
        <w:pStyle w:val="Ttulo1"/>
        <w:ind w:left="212"/>
        <w:jc w:val="both"/>
        <w:rPr>
          <w:b w:val="0"/>
          <w:bCs w:val="0"/>
          <w:spacing w:val="-7"/>
        </w:rPr>
      </w:pPr>
    </w:p>
    <w:p w14:paraId="51BD0DA5" w14:textId="6B7BB5D3" w:rsidR="00F70F99" w:rsidRPr="00F70F99" w:rsidRDefault="00F70F99" w:rsidP="00F70F99">
      <w:pPr>
        <w:pStyle w:val="Ttulo1"/>
        <w:ind w:left="212"/>
        <w:jc w:val="both"/>
        <w:rPr>
          <w:b w:val="0"/>
          <w:bCs w:val="0"/>
          <w:spacing w:val="-7"/>
        </w:rPr>
      </w:pPr>
      <w:r w:rsidRPr="00F70F99">
        <w:rPr>
          <w:b w:val="0"/>
          <w:bCs w:val="0"/>
          <w:spacing w:val="-7"/>
        </w:rPr>
        <w:lastRenderedPageBreak/>
        <w:t>18.14.</w:t>
      </w:r>
      <w:r w:rsidR="00BE0B8B">
        <w:rPr>
          <w:b w:val="0"/>
          <w:bCs w:val="0"/>
          <w:spacing w:val="-7"/>
        </w:rPr>
        <w:t xml:space="preserve"> </w:t>
      </w:r>
      <w:r w:rsidRPr="00F70F99">
        <w:rPr>
          <w:b w:val="0"/>
          <w:bCs w:val="0"/>
          <w:spacing w:val="-7"/>
        </w:rPr>
        <w:t xml:space="preserve">A eventual contratada ficará obrigada a aceitar os acréscimos ou supressões que se fizerem necessários, por conveniência da </w:t>
      </w:r>
      <w:r w:rsidR="00BE0B8B">
        <w:rPr>
          <w:b w:val="0"/>
          <w:bCs w:val="0"/>
          <w:spacing w:val="-7"/>
        </w:rPr>
        <w:t>Prefeitura de Rifaina</w:t>
      </w:r>
      <w:r w:rsidRPr="00F70F99">
        <w:rPr>
          <w:b w:val="0"/>
          <w:bCs w:val="0"/>
          <w:spacing w:val="-7"/>
        </w:rPr>
        <w:t>, respeitando-se os limites previstos na legislação vigente.</w:t>
      </w:r>
    </w:p>
    <w:p w14:paraId="5891603E" w14:textId="77777777" w:rsidR="00BE0B8B" w:rsidRDefault="00BE0B8B" w:rsidP="00F70F99">
      <w:pPr>
        <w:pStyle w:val="Ttulo1"/>
        <w:ind w:left="212"/>
        <w:jc w:val="both"/>
        <w:rPr>
          <w:b w:val="0"/>
          <w:bCs w:val="0"/>
          <w:spacing w:val="-7"/>
        </w:rPr>
      </w:pPr>
    </w:p>
    <w:p w14:paraId="467C0BC3" w14:textId="339908DF" w:rsidR="000B7EC5" w:rsidRDefault="00F70F99" w:rsidP="00F70F99">
      <w:pPr>
        <w:pStyle w:val="Ttulo1"/>
        <w:ind w:left="212"/>
        <w:jc w:val="both"/>
        <w:rPr>
          <w:b w:val="0"/>
          <w:bCs w:val="0"/>
          <w:spacing w:val="-7"/>
        </w:rPr>
      </w:pPr>
      <w:r w:rsidRPr="00F70F99">
        <w:rPr>
          <w:b w:val="0"/>
          <w:bCs w:val="0"/>
          <w:spacing w:val="-7"/>
        </w:rPr>
        <w:t>18.15.</w:t>
      </w:r>
      <w:r w:rsidR="00BE0B8B">
        <w:rPr>
          <w:b w:val="0"/>
          <w:bCs w:val="0"/>
          <w:spacing w:val="-7"/>
        </w:rPr>
        <w:t xml:space="preserve"> </w:t>
      </w:r>
      <w:r w:rsidRPr="00F70F99">
        <w:rPr>
          <w:b w:val="0"/>
          <w:bCs w:val="0"/>
          <w:spacing w:val="-7"/>
        </w:rPr>
        <w:t xml:space="preserve">Desde que por motivos de alteração social, fusão, cisão ou incorporação da eventual contratada, </w:t>
      </w:r>
      <w:r w:rsidR="00BE0B8B">
        <w:rPr>
          <w:b w:val="0"/>
          <w:bCs w:val="0"/>
          <w:spacing w:val="-7"/>
        </w:rPr>
        <w:t>à Prefeitura de Rifaina</w:t>
      </w:r>
      <w:r w:rsidRPr="00F70F99">
        <w:rPr>
          <w:b w:val="0"/>
          <w:bCs w:val="0"/>
          <w:spacing w:val="-7"/>
        </w:rPr>
        <w:t xml:space="preserve"> é facultad</w:t>
      </w:r>
      <w:r w:rsidR="00BE0B8B">
        <w:rPr>
          <w:b w:val="0"/>
          <w:bCs w:val="0"/>
          <w:spacing w:val="-7"/>
        </w:rPr>
        <w:t>o</w:t>
      </w:r>
      <w:r w:rsidRPr="00F70F99">
        <w:rPr>
          <w:b w:val="0"/>
          <w:bCs w:val="0"/>
          <w:spacing w:val="-7"/>
        </w:rPr>
        <w:t xml:space="preserve"> admitir a transferência total ou parcial do presente objeto.</w:t>
      </w:r>
    </w:p>
    <w:p w14:paraId="5AE697A1" w14:textId="10F618A0" w:rsidR="000B7EC5" w:rsidRDefault="000B7EC5" w:rsidP="00846004">
      <w:pPr>
        <w:pStyle w:val="Ttulo1"/>
        <w:ind w:left="212"/>
        <w:jc w:val="both"/>
        <w:rPr>
          <w:b w:val="0"/>
          <w:bCs w:val="0"/>
          <w:spacing w:val="-7"/>
        </w:rPr>
      </w:pPr>
    </w:p>
    <w:p w14:paraId="4C1B5BC9" w14:textId="3489CA14" w:rsidR="00BE0B8B" w:rsidRDefault="00BE0B8B" w:rsidP="00846004">
      <w:pPr>
        <w:pStyle w:val="Ttulo1"/>
        <w:ind w:left="212"/>
        <w:jc w:val="both"/>
        <w:rPr>
          <w:b w:val="0"/>
          <w:bCs w:val="0"/>
          <w:spacing w:val="-7"/>
        </w:rPr>
      </w:pPr>
      <w:r>
        <w:rPr>
          <w:b w:val="0"/>
          <w:bCs w:val="0"/>
          <w:spacing w:val="-7"/>
        </w:rPr>
        <w:t xml:space="preserve">18.16. </w:t>
      </w:r>
      <w:r w:rsidRPr="00BE0B8B">
        <w:rPr>
          <w:b w:val="0"/>
          <w:bCs w:val="0"/>
          <w:spacing w:val="-7"/>
        </w:rPr>
        <w:t>A Prefeitura do município reserva-se o direito de anular seus próprios atos, quando eivados de vícios que os tornem ilegais, porque deles não se originam direitos, ou revogá- los por motivo de conveniência ou oportunidade, respeitados os direitos adquiridos, e ressalvada, em todos os casos, a apreciação judicial (Supremo Tribunal Federal - STF, Súmula nº. 473)</w:t>
      </w:r>
      <w:r>
        <w:rPr>
          <w:b w:val="0"/>
          <w:bCs w:val="0"/>
          <w:spacing w:val="-7"/>
        </w:rPr>
        <w:t>.</w:t>
      </w:r>
    </w:p>
    <w:p w14:paraId="251A2A2C" w14:textId="77D0A9B4" w:rsidR="00BE0B8B" w:rsidRDefault="00BE0B8B" w:rsidP="00846004">
      <w:pPr>
        <w:pStyle w:val="Ttulo1"/>
        <w:ind w:left="212"/>
        <w:jc w:val="both"/>
        <w:rPr>
          <w:b w:val="0"/>
          <w:bCs w:val="0"/>
          <w:spacing w:val="-7"/>
        </w:rPr>
      </w:pPr>
    </w:p>
    <w:p w14:paraId="1B0B68C9" w14:textId="400E5142" w:rsidR="00BE0B8B" w:rsidRDefault="00BE0B8B" w:rsidP="00846004">
      <w:pPr>
        <w:pStyle w:val="Ttulo1"/>
        <w:ind w:left="212"/>
        <w:jc w:val="both"/>
        <w:rPr>
          <w:b w:val="0"/>
          <w:bCs w:val="0"/>
          <w:spacing w:val="-7"/>
        </w:rPr>
      </w:pPr>
      <w:r>
        <w:rPr>
          <w:b w:val="0"/>
          <w:bCs w:val="0"/>
          <w:spacing w:val="-7"/>
        </w:rPr>
        <w:t xml:space="preserve">18.17. </w:t>
      </w:r>
      <w:r w:rsidRPr="00BE0B8B">
        <w:rPr>
          <w:b w:val="0"/>
          <w:bCs w:val="0"/>
          <w:spacing w:val="-7"/>
        </w:rPr>
        <w:t>O Pregoeiro, no interesse público, poderá suprir omissões puramente formais, desde que não seja infringido o princípio da vinculação ao instrumento convocatório</w:t>
      </w:r>
      <w:r>
        <w:rPr>
          <w:b w:val="0"/>
          <w:bCs w:val="0"/>
          <w:spacing w:val="-7"/>
        </w:rPr>
        <w:t>.</w:t>
      </w:r>
    </w:p>
    <w:p w14:paraId="176B2B39" w14:textId="4DA5F4F6" w:rsidR="00BE0B8B" w:rsidRDefault="00BE0B8B" w:rsidP="00846004">
      <w:pPr>
        <w:pStyle w:val="Ttulo1"/>
        <w:ind w:left="212"/>
        <w:jc w:val="both"/>
        <w:rPr>
          <w:b w:val="0"/>
          <w:bCs w:val="0"/>
          <w:spacing w:val="-7"/>
        </w:rPr>
      </w:pPr>
    </w:p>
    <w:p w14:paraId="72B35C7A" w14:textId="044C8B63" w:rsidR="006A11A3" w:rsidRDefault="006A11A3" w:rsidP="00846004">
      <w:pPr>
        <w:pStyle w:val="Ttulo1"/>
        <w:ind w:left="212"/>
        <w:jc w:val="both"/>
        <w:rPr>
          <w:b w:val="0"/>
          <w:bCs w:val="0"/>
          <w:spacing w:val="-7"/>
        </w:rPr>
      </w:pPr>
      <w:r>
        <w:rPr>
          <w:b w:val="0"/>
          <w:bCs w:val="0"/>
          <w:spacing w:val="-7"/>
        </w:rPr>
        <w:t xml:space="preserve">18.18. </w:t>
      </w:r>
      <w:r w:rsidRPr="006A11A3">
        <w:rPr>
          <w:b w:val="0"/>
          <w:bCs w:val="0"/>
          <w:spacing w:val="-7"/>
        </w:rPr>
        <w:t>Para dirimir quaisquer questões oriundas deste procedimento licitatório, não solucionadas em via administrativa, fica eleito o foro da Comarca de Pedregulho, Estado de São Paulo.</w:t>
      </w:r>
    </w:p>
    <w:p w14:paraId="373552B4" w14:textId="77777777" w:rsidR="006A11A3" w:rsidRDefault="006A11A3" w:rsidP="00846004">
      <w:pPr>
        <w:pStyle w:val="Ttulo1"/>
        <w:ind w:left="212"/>
        <w:jc w:val="both"/>
        <w:rPr>
          <w:b w:val="0"/>
          <w:bCs w:val="0"/>
          <w:spacing w:val="-7"/>
        </w:rPr>
      </w:pPr>
    </w:p>
    <w:p w14:paraId="38BE1E8A" w14:textId="19AA8EE2" w:rsidR="00434BAF" w:rsidRDefault="006C149D" w:rsidP="008E3746">
      <w:pPr>
        <w:pStyle w:val="Corpodetexto"/>
        <w:spacing w:before="101"/>
        <w:ind w:left="2786" w:hanging="801"/>
      </w:pPr>
      <w:bookmarkStart w:id="13" w:name="_Hlk127949673"/>
      <w:r>
        <w:t>Rifaina</w:t>
      </w:r>
      <w:r w:rsidR="0034336B">
        <w:t xml:space="preserve"> /</w:t>
      </w:r>
      <w:r w:rsidR="0034336B">
        <w:rPr>
          <w:spacing w:val="-2"/>
        </w:rPr>
        <w:t xml:space="preserve"> </w:t>
      </w:r>
      <w:r w:rsidR="0034336B">
        <w:t>SP,</w:t>
      </w:r>
      <w:r w:rsidR="0034336B">
        <w:rPr>
          <w:spacing w:val="-1"/>
        </w:rPr>
        <w:t xml:space="preserve"> </w:t>
      </w:r>
      <w:r w:rsidR="0055039A">
        <w:t xml:space="preserve">22 </w:t>
      </w:r>
      <w:r w:rsidR="0034336B">
        <w:t>de</w:t>
      </w:r>
      <w:r w:rsidR="0034336B">
        <w:rPr>
          <w:spacing w:val="-2"/>
        </w:rPr>
        <w:t xml:space="preserve"> </w:t>
      </w:r>
      <w:r w:rsidR="006A11A3">
        <w:rPr>
          <w:spacing w:val="-2"/>
        </w:rPr>
        <w:t>fevereiro</w:t>
      </w:r>
      <w:r w:rsidR="0034336B">
        <w:rPr>
          <w:spacing w:val="-3"/>
        </w:rPr>
        <w:t xml:space="preserve"> </w:t>
      </w:r>
      <w:r w:rsidR="0034336B">
        <w:t>de 202</w:t>
      </w:r>
      <w:r w:rsidR="006A11A3">
        <w:t>3</w:t>
      </w:r>
      <w:r w:rsidR="0034336B">
        <w:t>.</w:t>
      </w:r>
    </w:p>
    <w:p w14:paraId="70A671DE" w14:textId="77777777" w:rsidR="00434BAF" w:rsidRDefault="00434BAF">
      <w:pPr>
        <w:pStyle w:val="Corpodetexto"/>
        <w:rPr>
          <w:sz w:val="26"/>
        </w:rPr>
      </w:pPr>
    </w:p>
    <w:p w14:paraId="3C6B3468" w14:textId="77777777" w:rsidR="00434BAF" w:rsidRDefault="00434BAF">
      <w:pPr>
        <w:pStyle w:val="Corpodetexto"/>
        <w:rPr>
          <w:sz w:val="26"/>
        </w:rPr>
      </w:pPr>
    </w:p>
    <w:p w14:paraId="0B18F3C1" w14:textId="77777777" w:rsidR="003250BD" w:rsidRDefault="003250BD" w:rsidP="008E3746">
      <w:pPr>
        <w:pStyle w:val="Corpodetexto"/>
        <w:ind w:left="2268" w:right="3424" w:firstLine="808"/>
      </w:pPr>
      <w:r>
        <w:t>Hugo Cesar Lourenço</w:t>
      </w:r>
    </w:p>
    <w:p w14:paraId="574BD91A" w14:textId="555553DE" w:rsidR="00434BAF" w:rsidRDefault="0034336B" w:rsidP="008E3746">
      <w:pPr>
        <w:pStyle w:val="Corpodetexto"/>
        <w:ind w:left="2268" w:right="3424" w:firstLine="808"/>
      </w:pPr>
      <w:r>
        <w:t>Prefeit</w:t>
      </w:r>
      <w:r w:rsidR="003250BD">
        <w:t>o</w:t>
      </w:r>
      <w:r w:rsidR="006A11A3">
        <w:t xml:space="preserve"> Municipal</w:t>
      </w:r>
    </w:p>
    <w:bookmarkEnd w:id="13"/>
    <w:p w14:paraId="13D497CF" w14:textId="77777777" w:rsidR="00434BAF" w:rsidRDefault="00434BAF">
      <w:pPr>
        <w:sectPr w:rsidR="00434BAF" w:rsidSect="00286D15">
          <w:headerReference w:type="default" r:id="rId9"/>
          <w:footerReference w:type="default" r:id="rId10"/>
          <w:pgSz w:w="11910" w:h="16850"/>
          <w:pgMar w:top="1640" w:right="561" w:bottom="902" w:left="919" w:header="357" w:footer="703" w:gutter="0"/>
          <w:cols w:space="720"/>
        </w:sectPr>
      </w:pPr>
    </w:p>
    <w:p w14:paraId="5DD0A01D" w14:textId="77777777" w:rsidR="00434BAF" w:rsidRDefault="0034336B">
      <w:pPr>
        <w:spacing w:before="93"/>
        <w:ind w:left="854" w:right="1212"/>
        <w:jc w:val="center"/>
        <w:rPr>
          <w:b/>
          <w:sz w:val="21"/>
        </w:rPr>
      </w:pPr>
      <w:r>
        <w:rPr>
          <w:b/>
          <w:sz w:val="21"/>
          <w:u w:val="thick"/>
        </w:rPr>
        <w:lastRenderedPageBreak/>
        <w:t>ANEXO</w:t>
      </w:r>
      <w:r>
        <w:rPr>
          <w:b/>
          <w:spacing w:val="-1"/>
          <w:sz w:val="21"/>
          <w:u w:val="thick"/>
        </w:rPr>
        <w:t xml:space="preserve"> </w:t>
      </w:r>
      <w:r>
        <w:rPr>
          <w:b/>
          <w:sz w:val="21"/>
          <w:u w:val="thick"/>
        </w:rPr>
        <w:t>I</w:t>
      </w:r>
    </w:p>
    <w:p w14:paraId="279B500E" w14:textId="77777777" w:rsidR="00434BAF" w:rsidRDefault="00434BAF">
      <w:pPr>
        <w:pStyle w:val="Corpodetexto"/>
        <w:rPr>
          <w:b/>
          <w:sz w:val="20"/>
        </w:rPr>
      </w:pPr>
    </w:p>
    <w:p w14:paraId="0C5AE28F" w14:textId="77777777" w:rsidR="00434BAF" w:rsidRDefault="00434BAF">
      <w:pPr>
        <w:pStyle w:val="Corpodetexto"/>
        <w:rPr>
          <w:b/>
          <w:sz w:val="22"/>
        </w:rPr>
      </w:pPr>
    </w:p>
    <w:p w14:paraId="15B247A4" w14:textId="31EA51FC" w:rsidR="00434BAF" w:rsidRDefault="0034336B" w:rsidP="0009723D">
      <w:pPr>
        <w:ind w:left="854" w:right="854"/>
        <w:jc w:val="center"/>
        <w:rPr>
          <w:b/>
          <w:sz w:val="26"/>
        </w:rPr>
      </w:pPr>
      <w:r>
        <w:rPr>
          <w:b/>
          <w:sz w:val="21"/>
        </w:rPr>
        <w:t>PREGÃO</w:t>
      </w:r>
      <w:r>
        <w:rPr>
          <w:b/>
          <w:spacing w:val="-4"/>
          <w:sz w:val="21"/>
        </w:rPr>
        <w:t xml:space="preserve"> </w:t>
      </w:r>
      <w:r>
        <w:rPr>
          <w:b/>
          <w:sz w:val="21"/>
        </w:rPr>
        <w:t>PRESENCIAL</w:t>
      </w:r>
      <w:r>
        <w:rPr>
          <w:b/>
          <w:spacing w:val="-1"/>
          <w:sz w:val="21"/>
        </w:rPr>
        <w:t xml:space="preserve"> </w:t>
      </w:r>
      <w:r>
        <w:rPr>
          <w:b/>
          <w:sz w:val="21"/>
        </w:rPr>
        <w:t>Nº</w:t>
      </w:r>
      <w:r>
        <w:rPr>
          <w:b/>
          <w:spacing w:val="-3"/>
          <w:sz w:val="21"/>
        </w:rPr>
        <w:t xml:space="preserve"> </w:t>
      </w:r>
      <w:r w:rsidR="000464F1">
        <w:rPr>
          <w:b/>
          <w:sz w:val="21"/>
        </w:rPr>
        <w:t>0</w:t>
      </w:r>
      <w:r w:rsidR="002B66F3">
        <w:rPr>
          <w:b/>
          <w:sz w:val="21"/>
        </w:rPr>
        <w:t>013</w:t>
      </w:r>
      <w:r w:rsidR="000464F1">
        <w:rPr>
          <w:b/>
          <w:sz w:val="21"/>
        </w:rPr>
        <w:t>/20</w:t>
      </w:r>
      <w:r w:rsidR="00942F16">
        <w:rPr>
          <w:b/>
          <w:sz w:val="21"/>
        </w:rPr>
        <w:t>23</w:t>
      </w:r>
    </w:p>
    <w:p w14:paraId="73732130" w14:textId="7D0D383B" w:rsidR="0009723D" w:rsidRPr="0009723D" w:rsidRDefault="0034336B" w:rsidP="0009723D">
      <w:pPr>
        <w:pStyle w:val="Corpodetexto"/>
        <w:ind w:left="1974" w:firstLine="720"/>
        <w:rPr>
          <w:b/>
        </w:rPr>
      </w:pPr>
      <w:r w:rsidRPr="0009723D">
        <w:rPr>
          <w:b/>
        </w:rPr>
        <w:t xml:space="preserve">PROCESSO ADMINISTRATIVO Nº </w:t>
      </w:r>
      <w:r w:rsidR="003250BD">
        <w:rPr>
          <w:b/>
        </w:rPr>
        <w:t>0</w:t>
      </w:r>
      <w:r w:rsidR="00942F16">
        <w:rPr>
          <w:b/>
        </w:rPr>
        <w:t>032</w:t>
      </w:r>
      <w:r w:rsidR="003250BD">
        <w:rPr>
          <w:b/>
        </w:rPr>
        <w:t>/20</w:t>
      </w:r>
      <w:r w:rsidR="00942F16">
        <w:rPr>
          <w:b/>
        </w:rPr>
        <w:t>23</w:t>
      </w:r>
    </w:p>
    <w:p w14:paraId="22CD1AA3" w14:textId="77777777" w:rsidR="00434BAF" w:rsidRDefault="0034336B" w:rsidP="0009723D">
      <w:pPr>
        <w:pStyle w:val="Ttulo1"/>
        <w:spacing w:before="194" w:line="720" w:lineRule="auto"/>
        <w:ind w:left="2694" w:right="1641" w:hanging="956"/>
        <w:jc w:val="center"/>
      </w:pPr>
      <w:r>
        <w:t>TERMO</w:t>
      </w:r>
      <w:r>
        <w:rPr>
          <w:spacing w:val="-1"/>
        </w:rPr>
        <w:t xml:space="preserve"> </w:t>
      </w:r>
      <w:r>
        <w:t>DE</w:t>
      </w:r>
      <w:r>
        <w:rPr>
          <w:spacing w:val="-3"/>
        </w:rPr>
        <w:t xml:space="preserve"> </w:t>
      </w:r>
      <w:r>
        <w:t>REFERÊNCIA</w:t>
      </w:r>
    </w:p>
    <w:p w14:paraId="31839DC8" w14:textId="77CFC002" w:rsidR="00434BAF" w:rsidRDefault="0034336B">
      <w:pPr>
        <w:pStyle w:val="PargrafodaLista"/>
        <w:numPr>
          <w:ilvl w:val="0"/>
          <w:numId w:val="23"/>
        </w:numPr>
        <w:tabs>
          <w:tab w:val="left" w:pos="511"/>
        </w:tabs>
        <w:spacing w:before="1"/>
        <w:rPr>
          <w:b/>
          <w:sz w:val="21"/>
        </w:rPr>
      </w:pPr>
      <w:r>
        <w:rPr>
          <w:b/>
          <w:sz w:val="21"/>
        </w:rPr>
        <w:t>DO</w:t>
      </w:r>
      <w:r>
        <w:rPr>
          <w:b/>
          <w:spacing w:val="-4"/>
          <w:sz w:val="21"/>
        </w:rPr>
        <w:t xml:space="preserve"> </w:t>
      </w:r>
      <w:r>
        <w:rPr>
          <w:b/>
          <w:sz w:val="21"/>
        </w:rPr>
        <w:t>OBJETO</w:t>
      </w:r>
    </w:p>
    <w:p w14:paraId="2148CED6" w14:textId="77777777" w:rsidR="00434BAF" w:rsidRDefault="00434BAF">
      <w:pPr>
        <w:pStyle w:val="Corpodetexto"/>
        <w:rPr>
          <w:b/>
        </w:rPr>
      </w:pPr>
    </w:p>
    <w:p w14:paraId="01339EAB" w14:textId="5CC12578" w:rsidR="00434BAF" w:rsidRPr="006A11A3" w:rsidRDefault="006A11A3">
      <w:pPr>
        <w:pStyle w:val="Ttulo1"/>
        <w:numPr>
          <w:ilvl w:val="1"/>
          <w:numId w:val="23"/>
        </w:numPr>
        <w:tabs>
          <w:tab w:val="left" w:pos="900"/>
        </w:tabs>
        <w:ind w:right="570" w:firstLine="0"/>
        <w:jc w:val="both"/>
        <w:rPr>
          <w:b w:val="0"/>
          <w:bCs w:val="0"/>
        </w:rPr>
      </w:pPr>
      <w:r w:rsidRPr="006A11A3">
        <w:rPr>
          <w:b w:val="0"/>
          <w:bCs w:val="0"/>
        </w:rPr>
        <w:t>CONTRATAÇÃO DE EMPRESA PARA PRESTAÇÃO DE SERVIÇOS DE ADMINISTRAÇÃO, GERENCIAMENTO, EMISSÃO E FORNECIMENTO DE CARTÃO ALIMENTAÇÃO, PARA A UTILIZAÇÃO PELOS SERVIDORES DA PREFEITURA MUNICIPAL DE RIFAINA, EM ESTABELECIMENTOS COMERCIAIS ESPECIALIZADOS</w:t>
      </w:r>
      <w:r w:rsidR="0034336B" w:rsidRPr="006A11A3">
        <w:rPr>
          <w:b w:val="0"/>
          <w:bCs w:val="0"/>
        </w:rPr>
        <w:t>, CONFORME RELACIONADO</w:t>
      </w:r>
      <w:r w:rsidR="0034336B" w:rsidRPr="006A11A3">
        <w:rPr>
          <w:b w:val="0"/>
          <w:bCs w:val="0"/>
          <w:spacing w:val="1"/>
        </w:rPr>
        <w:t xml:space="preserve"> </w:t>
      </w:r>
      <w:r w:rsidR="0034336B" w:rsidRPr="006A11A3">
        <w:rPr>
          <w:b w:val="0"/>
          <w:bCs w:val="0"/>
        </w:rPr>
        <w:t>NO</w:t>
      </w:r>
      <w:r w:rsidR="0034336B" w:rsidRPr="006A11A3">
        <w:rPr>
          <w:b w:val="0"/>
          <w:bCs w:val="0"/>
          <w:spacing w:val="-1"/>
        </w:rPr>
        <w:t xml:space="preserve"> </w:t>
      </w:r>
      <w:r w:rsidR="0034336B" w:rsidRPr="006A11A3">
        <w:rPr>
          <w:b w:val="0"/>
          <w:bCs w:val="0"/>
        </w:rPr>
        <w:t>EDITAL E</w:t>
      </w:r>
      <w:r w:rsidR="0034336B" w:rsidRPr="006A11A3">
        <w:rPr>
          <w:b w:val="0"/>
          <w:bCs w:val="0"/>
          <w:spacing w:val="-3"/>
        </w:rPr>
        <w:t xml:space="preserve"> </w:t>
      </w:r>
      <w:r w:rsidR="0034336B" w:rsidRPr="006A11A3">
        <w:rPr>
          <w:b w:val="0"/>
          <w:bCs w:val="0"/>
        </w:rPr>
        <w:t>SEUS</w:t>
      </w:r>
      <w:r w:rsidR="0034336B" w:rsidRPr="006A11A3">
        <w:rPr>
          <w:b w:val="0"/>
          <w:bCs w:val="0"/>
          <w:spacing w:val="1"/>
        </w:rPr>
        <w:t xml:space="preserve"> </w:t>
      </w:r>
      <w:r w:rsidR="0034336B" w:rsidRPr="006A11A3">
        <w:rPr>
          <w:b w:val="0"/>
          <w:bCs w:val="0"/>
        </w:rPr>
        <w:t>ANEXOS.</w:t>
      </w:r>
    </w:p>
    <w:p w14:paraId="11CF593A" w14:textId="5A9ECE4D" w:rsidR="006A11A3" w:rsidRPr="006A11A3" w:rsidRDefault="006A11A3" w:rsidP="006A11A3">
      <w:pPr>
        <w:pStyle w:val="Ttulo1"/>
        <w:tabs>
          <w:tab w:val="left" w:pos="900"/>
        </w:tabs>
        <w:ind w:right="570"/>
        <w:jc w:val="both"/>
        <w:rPr>
          <w:b w:val="0"/>
          <w:bCs w:val="0"/>
        </w:rPr>
      </w:pPr>
    </w:p>
    <w:p w14:paraId="7A6B5C4F" w14:textId="10953A1C" w:rsidR="006A11A3" w:rsidRPr="006A11A3" w:rsidRDefault="006A11A3" w:rsidP="006A11A3">
      <w:pPr>
        <w:pStyle w:val="Ttulo1"/>
        <w:tabs>
          <w:tab w:val="left" w:pos="900"/>
        </w:tabs>
        <w:ind w:right="570"/>
        <w:jc w:val="both"/>
        <w:rPr>
          <w:b w:val="0"/>
          <w:bCs w:val="0"/>
        </w:rPr>
      </w:pPr>
      <w:r w:rsidRPr="006A11A3">
        <w:rPr>
          <w:b w:val="0"/>
          <w:bCs w:val="0"/>
        </w:rPr>
        <w:t>1.2.</w:t>
      </w:r>
      <w:r w:rsidRPr="006A11A3">
        <w:rPr>
          <w:b w:val="0"/>
          <w:bCs w:val="0"/>
        </w:rPr>
        <w:tab/>
        <w:t>A empresa contratada deverá prestar serviços de administração, gerenciamento e emissão do cartão alimentação (cartão alimentação com chip de segurança contra clonagens ou fraudes), que possibilite aquisição de gêneros alimentícios “in natura” (concessão de cesta básica) aos servidores da Faculdade de Medicina de Jundiaí, através de rede de estabelecimentos, compreendendo:</w:t>
      </w:r>
    </w:p>
    <w:p w14:paraId="58EE169E" w14:textId="77777777" w:rsidR="006A11A3" w:rsidRPr="006A11A3" w:rsidRDefault="006A11A3" w:rsidP="006A11A3">
      <w:pPr>
        <w:pStyle w:val="Ttulo1"/>
        <w:tabs>
          <w:tab w:val="left" w:pos="900"/>
        </w:tabs>
        <w:ind w:right="570"/>
        <w:jc w:val="both"/>
        <w:rPr>
          <w:b w:val="0"/>
          <w:bCs w:val="0"/>
        </w:rPr>
      </w:pPr>
    </w:p>
    <w:p w14:paraId="03C14959" w14:textId="15B36D68" w:rsidR="006A11A3" w:rsidRPr="006A11A3" w:rsidRDefault="006A11A3" w:rsidP="006A11A3">
      <w:pPr>
        <w:pStyle w:val="Ttulo1"/>
        <w:tabs>
          <w:tab w:val="left" w:pos="900"/>
        </w:tabs>
        <w:ind w:right="570"/>
        <w:jc w:val="both"/>
        <w:rPr>
          <w:b w:val="0"/>
          <w:bCs w:val="0"/>
        </w:rPr>
      </w:pPr>
      <w:r w:rsidRPr="006A11A3">
        <w:rPr>
          <w:b w:val="0"/>
          <w:bCs w:val="0"/>
        </w:rPr>
        <w:t>1.3.</w:t>
      </w:r>
      <w:r w:rsidRPr="006A11A3">
        <w:rPr>
          <w:b w:val="0"/>
          <w:bCs w:val="0"/>
        </w:rPr>
        <w:tab/>
        <w:t>Confecção de, aproximadamente, 240 (duzentos e quarenta) Unidades de cartões alimentação com chip de segurança, para os servidores da CONTRATANTE, sendo que essa quantidade poderá sofrer alterações no decorrer do contrato;</w:t>
      </w:r>
    </w:p>
    <w:p w14:paraId="6752DE2A" w14:textId="77777777" w:rsidR="006A11A3" w:rsidRPr="006A11A3" w:rsidRDefault="006A11A3" w:rsidP="006A11A3">
      <w:pPr>
        <w:pStyle w:val="Ttulo1"/>
        <w:tabs>
          <w:tab w:val="left" w:pos="900"/>
        </w:tabs>
        <w:ind w:right="570"/>
        <w:jc w:val="both"/>
        <w:rPr>
          <w:b w:val="0"/>
          <w:bCs w:val="0"/>
        </w:rPr>
      </w:pPr>
    </w:p>
    <w:p w14:paraId="195D3DB6" w14:textId="477267A8" w:rsidR="006A11A3" w:rsidRPr="006A11A3" w:rsidRDefault="006A11A3" w:rsidP="006A11A3">
      <w:pPr>
        <w:pStyle w:val="Ttulo1"/>
        <w:tabs>
          <w:tab w:val="left" w:pos="900"/>
        </w:tabs>
        <w:ind w:right="570"/>
        <w:jc w:val="both"/>
        <w:rPr>
          <w:b w:val="0"/>
          <w:bCs w:val="0"/>
        </w:rPr>
      </w:pPr>
      <w:r w:rsidRPr="006A11A3">
        <w:rPr>
          <w:b w:val="0"/>
          <w:bCs w:val="0"/>
        </w:rPr>
        <w:t>1.4.</w:t>
      </w:r>
      <w:r w:rsidRPr="006A11A3">
        <w:rPr>
          <w:b w:val="0"/>
          <w:bCs w:val="0"/>
        </w:rPr>
        <w:tab/>
        <w:t>O valor atual para os créditos individuais nos cartões de alimentação por unidade é de R$ 220,00 (duzentos e vinte reais) mensais, geralmente reajustados anualmente.</w:t>
      </w:r>
    </w:p>
    <w:p w14:paraId="2E2DB597" w14:textId="77777777" w:rsidR="006A11A3" w:rsidRDefault="006A11A3" w:rsidP="006A11A3">
      <w:pPr>
        <w:pStyle w:val="Ttulo1"/>
        <w:tabs>
          <w:tab w:val="left" w:pos="900"/>
        </w:tabs>
        <w:ind w:right="570"/>
        <w:jc w:val="both"/>
      </w:pPr>
    </w:p>
    <w:p w14:paraId="345ABF11" w14:textId="77777777" w:rsidR="00434BAF" w:rsidRDefault="00434BAF">
      <w:pPr>
        <w:pStyle w:val="Corpodetexto"/>
        <w:spacing w:before="11"/>
        <w:rPr>
          <w:b/>
          <w:sz w:val="20"/>
        </w:rPr>
      </w:pPr>
    </w:p>
    <w:p w14:paraId="1860CAD1" w14:textId="2013ABC9" w:rsidR="00434BAF" w:rsidRDefault="0034336B">
      <w:pPr>
        <w:pStyle w:val="PargrafodaLista"/>
        <w:numPr>
          <w:ilvl w:val="0"/>
          <w:numId w:val="23"/>
        </w:numPr>
        <w:tabs>
          <w:tab w:val="left" w:pos="511"/>
        </w:tabs>
        <w:spacing w:before="1"/>
        <w:rPr>
          <w:b/>
          <w:sz w:val="21"/>
        </w:rPr>
      </w:pPr>
      <w:r>
        <w:rPr>
          <w:b/>
          <w:sz w:val="21"/>
        </w:rPr>
        <w:t>DA</w:t>
      </w:r>
      <w:r w:rsidR="006A11A3">
        <w:rPr>
          <w:b/>
          <w:sz w:val="21"/>
        </w:rPr>
        <w:t>S ESPECIFICAÇÕES DOS SERVIÇOS</w:t>
      </w:r>
    </w:p>
    <w:p w14:paraId="1880B962" w14:textId="1D549E4C" w:rsidR="00555960" w:rsidRPr="00555960" w:rsidRDefault="00555960" w:rsidP="00555960">
      <w:pPr>
        <w:pStyle w:val="Ttulo1"/>
        <w:tabs>
          <w:tab w:val="left" w:pos="900"/>
        </w:tabs>
        <w:ind w:right="570"/>
        <w:jc w:val="both"/>
        <w:rPr>
          <w:b w:val="0"/>
          <w:bCs w:val="0"/>
        </w:rPr>
      </w:pPr>
    </w:p>
    <w:p w14:paraId="4E6A0C07" w14:textId="5A4C2BCF" w:rsidR="00555960" w:rsidRDefault="00555960" w:rsidP="00555960">
      <w:pPr>
        <w:pStyle w:val="Ttulo1"/>
        <w:tabs>
          <w:tab w:val="left" w:pos="900"/>
        </w:tabs>
        <w:ind w:right="570"/>
        <w:jc w:val="both"/>
        <w:rPr>
          <w:b w:val="0"/>
          <w:bCs w:val="0"/>
        </w:rPr>
      </w:pPr>
      <w:r w:rsidRPr="00555960">
        <w:rPr>
          <w:b w:val="0"/>
          <w:bCs w:val="0"/>
        </w:rPr>
        <w:t>2.1.</w:t>
      </w:r>
      <w:r w:rsidRPr="00555960">
        <w:rPr>
          <w:b w:val="0"/>
          <w:bCs w:val="0"/>
        </w:rPr>
        <w:tab/>
        <w:t>O benefício alimentação será fornecido através de cartões eletrônicos/magnéticos com chip de segurança, em PVC, com sistema de controle de saldo e senha numérica pessoal e intransferível, para validação das transações eletrônicas, através de sua digitação em equipamento POS/PDV ou similar pelo usuário/servidor no ato da aquisição dos gêneros alimentícios nos estabelecimentos credenciados.</w:t>
      </w:r>
    </w:p>
    <w:p w14:paraId="37397C2A" w14:textId="77777777" w:rsidR="00555960" w:rsidRPr="00555960" w:rsidRDefault="00555960" w:rsidP="00555960">
      <w:pPr>
        <w:pStyle w:val="Ttulo1"/>
        <w:tabs>
          <w:tab w:val="left" w:pos="900"/>
        </w:tabs>
        <w:ind w:right="570"/>
        <w:jc w:val="both"/>
        <w:rPr>
          <w:b w:val="0"/>
          <w:bCs w:val="0"/>
        </w:rPr>
      </w:pPr>
    </w:p>
    <w:p w14:paraId="555C3664" w14:textId="4ECA927D" w:rsidR="00555960" w:rsidRDefault="00555960" w:rsidP="00555960">
      <w:pPr>
        <w:pStyle w:val="Ttulo1"/>
        <w:tabs>
          <w:tab w:val="left" w:pos="900"/>
        </w:tabs>
        <w:ind w:right="570"/>
        <w:jc w:val="both"/>
        <w:rPr>
          <w:b w:val="0"/>
          <w:bCs w:val="0"/>
        </w:rPr>
      </w:pPr>
      <w:r w:rsidRPr="00555960">
        <w:rPr>
          <w:b w:val="0"/>
          <w:bCs w:val="0"/>
        </w:rPr>
        <w:t>2.2.</w:t>
      </w:r>
      <w:r w:rsidRPr="00555960">
        <w:rPr>
          <w:b w:val="0"/>
          <w:bCs w:val="0"/>
        </w:rPr>
        <w:tab/>
        <w:t>Os cartões eletrônicos/magnéticos alimentação deverão ser entregues personalizados com nome do usuário, razão social da CONTRATANTE, numeração de identificação sequencial, conforme disposto no artigo 17 da Portaria 03 de 01 de março de 2002 do Ministério do Trabalho e Emprego.</w:t>
      </w:r>
    </w:p>
    <w:p w14:paraId="4C6294AF" w14:textId="77777777" w:rsidR="00555960" w:rsidRPr="00555960" w:rsidRDefault="00555960" w:rsidP="00555960">
      <w:pPr>
        <w:pStyle w:val="Ttulo1"/>
        <w:tabs>
          <w:tab w:val="left" w:pos="900"/>
        </w:tabs>
        <w:ind w:right="570"/>
        <w:jc w:val="both"/>
        <w:rPr>
          <w:b w:val="0"/>
          <w:bCs w:val="0"/>
        </w:rPr>
      </w:pPr>
    </w:p>
    <w:p w14:paraId="4D9F8FF7" w14:textId="7CEEDE27" w:rsidR="00555960" w:rsidRDefault="00555960" w:rsidP="00555960">
      <w:pPr>
        <w:pStyle w:val="Ttulo1"/>
        <w:tabs>
          <w:tab w:val="left" w:pos="900"/>
        </w:tabs>
        <w:ind w:right="570"/>
        <w:jc w:val="both"/>
        <w:rPr>
          <w:b w:val="0"/>
          <w:bCs w:val="0"/>
        </w:rPr>
      </w:pPr>
      <w:r w:rsidRPr="00555960">
        <w:rPr>
          <w:b w:val="0"/>
          <w:bCs w:val="0"/>
        </w:rPr>
        <w:t>2.3.</w:t>
      </w:r>
      <w:r w:rsidRPr="00555960">
        <w:rPr>
          <w:b w:val="0"/>
          <w:bCs w:val="0"/>
        </w:rPr>
        <w:tab/>
        <w:t>Os cartões eletrônicos/magnéticos alimentação deverão ser entregues em envelope onde conste o nome e local de trabalho; lacrado individual e nominalmente, com manual básico de utilização, portando senha pessoal e intransferível que deverá vir em envelope separado do cartão.</w:t>
      </w:r>
    </w:p>
    <w:p w14:paraId="72CD838A" w14:textId="77777777" w:rsidR="00555960" w:rsidRPr="00555960" w:rsidRDefault="00555960" w:rsidP="00555960">
      <w:pPr>
        <w:pStyle w:val="Ttulo1"/>
        <w:tabs>
          <w:tab w:val="left" w:pos="900"/>
        </w:tabs>
        <w:ind w:right="570"/>
        <w:jc w:val="both"/>
        <w:rPr>
          <w:b w:val="0"/>
          <w:bCs w:val="0"/>
        </w:rPr>
      </w:pPr>
    </w:p>
    <w:p w14:paraId="7D62D74F" w14:textId="513C2B42" w:rsidR="00555960" w:rsidRDefault="00555960" w:rsidP="00555960">
      <w:pPr>
        <w:pStyle w:val="Ttulo1"/>
        <w:tabs>
          <w:tab w:val="left" w:pos="900"/>
        </w:tabs>
        <w:ind w:right="570"/>
        <w:jc w:val="both"/>
        <w:rPr>
          <w:b w:val="0"/>
          <w:bCs w:val="0"/>
        </w:rPr>
      </w:pPr>
      <w:r w:rsidRPr="00555960">
        <w:rPr>
          <w:b w:val="0"/>
          <w:bCs w:val="0"/>
        </w:rPr>
        <w:t>2.3.1.</w:t>
      </w:r>
      <w:r w:rsidRPr="00555960">
        <w:rPr>
          <w:b w:val="0"/>
          <w:bCs w:val="0"/>
        </w:rPr>
        <w:tab/>
        <w:t>Os cartões deverão ser entregues bloqueados e, o desbloqueio dos cartões deverá ser feito através de central de atendimento telefônico, pelo usuário.</w:t>
      </w:r>
    </w:p>
    <w:p w14:paraId="29FA0A0F" w14:textId="77777777" w:rsidR="00D83E49" w:rsidRDefault="00D83E49" w:rsidP="00555960">
      <w:pPr>
        <w:pStyle w:val="Ttulo1"/>
        <w:tabs>
          <w:tab w:val="left" w:pos="900"/>
        </w:tabs>
        <w:ind w:right="570"/>
        <w:jc w:val="both"/>
        <w:rPr>
          <w:b w:val="0"/>
          <w:bCs w:val="0"/>
        </w:rPr>
      </w:pPr>
    </w:p>
    <w:p w14:paraId="781553AA" w14:textId="5846AA24" w:rsidR="00555960" w:rsidRDefault="00555960" w:rsidP="00555960">
      <w:pPr>
        <w:pStyle w:val="Ttulo1"/>
        <w:tabs>
          <w:tab w:val="left" w:pos="900"/>
        </w:tabs>
        <w:ind w:right="570"/>
        <w:jc w:val="both"/>
        <w:rPr>
          <w:b w:val="0"/>
          <w:bCs w:val="0"/>
        </w:rPr>
      </w:pPr>
      <w:r w:rsidRPr="00555960">
        <w:rPr>
          <w:b w:val="0"/>
          <w:bCs w:val="0"/>
        </w:rPr>
        <w:t>2.4.</w:t>
      </w:r>
      <w:r w:rsidRPr="00555960">
        <w:rPr>
          <w:b w:val="0"/>
          <w:bCs w:val="0"/>
        </w:rPr>
        <w:tab/>
        <w:t xml:space="preserve">Os cartões eletrônicos/magnéticos alimentação deverão possibilitar a utilização convênio pelos servidores da </w:t>
      </w:r>
      <w:r>
        <w:rPr>
          <w:b w:val="0"/>
          <w:bCs w:val="0"/>
        </w:rPr>
        <w:t>Prefeitura de Rifaina</w:t>
      </w:r>
      <w:r w:rsidRPr="00555960">
        <w:rPr>
          <w:b w:val="0"/>
          <w:bCs w:val="0"/>
        </w:rPr>
        <w:t xml:space="preserve"> na aquisição de gêneros alimentícios “IN NATURA”, em ampla e abrangente rede de estabelecimentos afiliados, hipermercados, supermercados, mercados, onde contenham ofertas de gêneros de mercearias, açougues, frutarias, peixarias, padarias, etc., de acordo com o definido na legislação que regulamenta o PAT</w:t>
      </w:r>
      <w:r>
        <w:rPr>
          <w:b w:val="0"/>
          <w:bCs w:val="0"/>
        </w:rPr>
        <w:t xml:space="preserve"> </w:t>
      </w:r>
      <w:r w:rsidRPr="00555960">
        <w:rPr>
          <w:b w:val="0"/>
          <w:bCs w:val="0"/>
        </w:rPr>
        <w:t>- Programa de Alimentação do Trabalhador.</w:t>
      </w:r>
    </w:p>
    <w:p w14:paraId="39CE9C4F" w14:textId="77777777" w:rsidR="00555960" w:rsidRPr="00555960" w:rsidRDefault="00555960" w:rsidP="00555960">
      <w:pPr>
        <w:pStyle w:val="Ttulo1"/>
        <w:tabs>
          <w:tab w:val="left" w:pos="900"/>
        </w:tabs>
        <w:ind w:right="570"/>
        <w:jc w:val="both"/>
        <w:rPr>
          <w:b w:val="0"/>
          <w:bCs w:val="0"/>
        </w:rPr>
      </w:pPr>
    </w:p>
    <w:p w14:paraId="653790B3" w14:textId="464F5EC9" w:rsidR="00555960" w:rsidRDefault="00555960" w:rsidP="00555960">
      <w:pPr>
        <w:pStyle w:val="Ttulo1"/>
        <w:tabs>
          <w:tab w:val="left" w:pos="900"/>
        </w:tabs>
        <w:ind w:right="570"/>
        <w:jc w:val="both"/>
        <w:rPr>
          <w:b w:val="0"/>
          <w:bCs w:val="0"/>
        </w:rPr>
      </w:pPr>
      <w:r w:rsidRPr="00555960">
        <w:rPr>
          <w:b w:val="0"/>
          <w:bCs w:val="0"/>
        </w:rPr>
        <w:t>2.5.</w:t>
      </w:r>
      <w:r w:rsidRPr="00555960">
        <w:rPr>
          <w:b w:val="0"/>
          <w:bCs w:val="0"/>
        </w:rPr>
        <w:tab/>
        <w:t>A CONTRATADA deverá disponibilizar sistema eletrônico que permita o gerenciamento e realização dos pedidos.</w:t>
      </w:r>
    </w:p>
    <w:p w14:paraId="6DF427EC" w14:textId="77777777" w:rsidR="00555960" w:rsidRPr="00555960" w:rsidRDefault="00555960" w:rsidP="00555960">
      <w:pPr>
        <w:pStyle w:val="Ttulo1"/>
        <w:tabs>
          <w:tab w:val="left" w:pos="900"/>
        </w:tabs>
        <w:ind w:right="570"/>
        <w:jc w:val="both"/>
        <w:rPr>
          <w:b w:val="0"/>
          <w:bCs w:val="0"/>
        </w:rPr>
      </w:pPr>
    </w:p>
    <w:p w14:paraId="1FB70B41" w14:textId="4AAC7FF2" w:rsidR="00555960" w:rsidRDefault="00555960" w:rsidP="00555960">
      <w:pPr>
        <w:pStyle w:val="Ttulo1"/>
        <w:tabs>
          <w:tab w:val="left" w:pos="900"/>
        </w:tabs>
        <w:ind w:right="570"/>
        <w:jc w:val="both"/>
        <w:rPr>
          <w:b w:val="0"/>
          <w:bCs w:val="0"/>
        </w:rPr>
      </w:pPr>
      <w:r w:rsidRPr="00555960">
        <w:rPr>
          <w:b w:val="0"/>
          <w:bCs w:val="0"/>
        </w:rPr>
        <w:t>2.6.</w:t>
      </w:r>
      <w:r w:rsidRPr="00555960">
        <w:rPr>
          <w:b w:val="0"/>
          <w:bCs w:val="0"/>
        </w:rPr>
        <w:tab/>
        <w:t>Caberá à CONTRATADA disponibilizar os créditos referentes aos cartões alimentação por sistema eletrônico diretamente no cartão, sem a necessidade de os servidores da CONTRATANTE se dirigirem a postos de recarga.</w:t>
      </w:r>
    </w:p>
    <w:p w14:paraId="56B54074" w14:textId="77777777" w:rsidR="00555960" w:rsidRPr="00555960" w:rsidRDefault="00555960" w:rsidP="00555960">
      <w:pPr>
        <w:pStyle w:val="Ttulo1"/>
        <w:tabs>
          <w:tab w:val="left" w:pos="900"/>
        </w:tabs>
        <w:ind w:right="570"/>
        <w:jc w:val="both"/>
        <w:rPr>
          <w:b w:val="0"/>
          <w:bCs w:val="0"/>
        </w:rPr>
      </w:pPr>
    </w:p>
    <w:p w14:paraId="4C37897D" w14:textId="02767E4E" w:rsidR="00555960" w:rsidRDefault="00555960" w:rsidP="00555960">
      <w:pPr>
        <w:pStyle w:val="Ttulo1"/>
        <w:tabs>
          <w:tab w:val="left" w:pos="900"/>
        </w:tabs>
        <w:ind w:right="570"/>
        <w:jc w:val="both"/>
        <w:rPr>
          <w:b w:val="0"/>
          <w:bCs w:val="0"/>
        </w:rPr>
      </w:pPr>
      <w:r w:rsidRPr="00555960">
        <w:rPr>
          <w:b w:val="0"/>
          <w:bCs w:val="0"/>
        </w:rPr>
        <w:t>2.7.</w:t>
      </w:r>
      <w:r w:rsidRPr="00555960">
        <w:rPr>
          <w:b w:val="0"/>
          <w:bCs w:val="0"/>
        </w:rPr>
        <w:tab/>
        <w:t>Os créditos individuais serão feitos no valor e para as pessoas determinadas pela CONTRATANTE através de sistema de pedidos da CONTRATADA, que possibilitará integração com a folha de pagamento da CONTRATANTE. A solicitação de crédito será enviada via upload mensal de arquivo em site/sistema da CONTRATADA ou via e-mail, anexando-se esse arquivo/planilha com layout definido pela empresa CONTRATANTE e com extensão xls, xlsx ou txt.</w:t>
      </w:r>
    </w:p>
    <w:p w14:paraId="16D839D9" w14:textId="77777777" w:rsidR="00555960" w:rsidRPr="00555960" w:rsidRDefault="00555960" w:rsidP="00555960">
      <w:pPr>
        <w:pStyle w:val="Ttulo1"/>
        <w:tabs>
          <w:tab w:val="left" w:pos="900"/>
        </w:tabs>
        <w:ind w:right="570"/>
        <w:jc w:val="both"/>
        <w:rPr>
          <w:b w:val="0"/>
          <w:bCs w:val="0"/>
        </w:rPr>
      </w:pPr>
    </w:p>
    <w:p w14:paraId="09A26831" w14:textId="00300691" w:rsidR="00555960" w:rsidRDefault="00555960" w:rsidP="00555960">
      <w:pPr>
        <w:pStyle w:val="Ttulo1"/>
        <w:tabs>
          <w:tab w:val="left" w:pos="900"/>
        </w:tabs>
        <w:ind w:right="570"/>
        <w:jc w:val="both"/>
        <w:rPr>
          <w:b w:val="0"/>
          <w:bCs w:val="0"/>
        </w:rPr>
      </w:pPr>
      <w:r w:rsidRPr="00555960">
        <w:rPr>
          <w:b w:val="0"/>
          <w:bCs w:val="0"/>
        </w:rPr>
        <w:t>2.8.</w:t>
      </w:r>
      <w:r w:rsidRPr="00555960">
        <w:rPr>
          <w:b w:val="0"/>
          <w:bCs w:val="0"/>
        </w:rPr>
        <w:tab/>
        <w:t>A CONTRATADA deverá apresentar solução imediata para atendimento às demandas emergenciais da CONTRATANTE, obedecendo ao mesmo critério do item anterior, para a geração de novo cartão, disponibilizando cartões para novos servidores admitidos, permitindo controle gerencial da CONTRATANTE via WEB.</w:t>
      </w:r>
    </w:p>
    <w:p w14:paraId="4D788CCA" w14:textId="77777777" w:rsidR="00555960" w:rsidRPr="00555960" w:rsidRDefault="00555960" w:rsidP="00555960">
      <w:pPr>
        <w:pStyle w:val="Ttulo1"/>
        <w:tabs>
          <w:tab w:val="left" w:pos="900"/>
        </w:tabs>
        <w:ind w:right="570"/>
        <w:jc w:val="both"/>
        <w:rPr>
          <w:b w:val="0"/>
          <w:bCs w:val="0"/>
        </w:rPr>
      </w:pPr>
    </w:p>
    <w:p w14:paraId="3683C2DE" w14:textId="77777777" w:rsidR="00555960" w:rsidRPr="00555960" w:rsidRDefault="00555960" w:rsidP="00555960">
      <w:pPr>
        <w:pStyle w:val="Ttulo1"/>
        <w:tabs>
          <w:tab w:val="left" w:pos="900"/>
        </w:tabs>
        <w:ind w:right="570"/>
        <w:jc w:val="both"/>
        <w:rPr>
          <w:b w:val="0"/>
          <w:bCs w:val="0"/>
        </w:rPr>
      </w:pPr>
      <w:r w:rsidRPr="00555960">
        <w:rPr>
          <w:b w:val="0"/>
          <w:bCs w:val="0"/>
        </w:rPr>
        <w:t>2.9.</w:t>
      </w:r>
      <w:r w:rsidRPr="00555960">
        <w:rPr>
          <w:b w:val="0"/>
          <w:bCs w:val="0"/>
        </w:rPr>
        <w:tab/>
        <w:t>Deverá ser disponibilizado para os usuários dos cartões os seguintes serviços:</w:t>
      </w:r>
    </w:p>
    <w:p w14:paraId="090C37BC" w14:textId="77777777" w:rsidR="00555960" w:rsidRPr="00555960" w:rsidRDefault="00555960" w:rsidP="00555960">
      <w:pPr>
        <w:pStyle w:val="Ttulo1"/>
        <w:tabs>
          <w:tab w:val="left" w:pos="900"/>
        </w:tabs>
        <w:ind w:right="570"/>
        <w:jc w:val="both"/>
        <w:rPr>
          <w:b w:val="0"/>
          <w:bCs w:val="0"/>
        </w:rPr>
      </w:pPr>
      <w:r w:rsidRPr="00555960">
        <w:rPr>
          <w:b w:val="0"/>
          <w:bCs w:val="0"/>
        </w:rPr>
        <w:t>a)</w:t>
      </w:r>
      <w:r w:rsidRPr="00555960">
        <w:rPr>
          <w:b w:val="0"/>
          <w:bCs w:val="0"/>
        </w:rPr>
        <w:tab/>
        <w:t>Após cada transação, o saldo disponível deverá ser impresso no comprovante de venda, para que o servidor tenha controle dos valores gastos e do saldo disponível;</w:t>
      </w:r>
    </w:p>
    <w:p w14:paraId="34C2DE98" w14:textId="77777777" w:rsidR="00555960" w:rsidRPr="00555960" w:rsidRDefault="00555960" w:rsidP="00555960">
      <w:pPr>
        <w:pStyle w:val="Ttulo1"/>
        <w:tabs>
          <w:tab w:val="left" w:pos="900"/>
        </w:tabs>
        <w:ind w:right="570"/>
        <w:jc w:val="both"/>
        <w:rPr>
          <w:b w:val="0"/>
          <w:bCs w:val="0"/>
        </w:rPr>
      </w:pPr>
      <w:r w:rsidRPr="00555960">
        <w:rPr>
          <w:b w:val="0"/>
          <w:bCs w:val="0"/>
        </w:rPr>
        <w:t>b)</w:t>
      </w:r>
      <w:r w:rsidRPr="00555960">
        <w:rPr>
          <w:b w:val="0"/>
          <w:bCs w:val="0"/>
        </w:rPr>
        <w:tab/>
        <w:t>Serviços via WEB para consulta de saldo do cartão, informação sobre novos créditos – data e valor; extrato constando a identificação do estabelecimento, valor e data da utilização; consulta de rede afiliada;</w:t>
      </w:r>
    </w:p>
    <w:p w14:paraId="32E24902" w14:textId="79B76DF6" w:rsidR="00555960" w:rsidRDefault="00555960" w:rsidP="00555960">
      <w:pPr>
        <w:pStyle w:val="Ttulo1"/>
        <w:tabs>
          <w:tab w:val="left" w:pos="900"/>
        </w:tabs>
        <w:ind w:right="570"/>
        <w:jc w:val="both"/>
        <w:rPr>
          <w:b w:val="0"/>
          <w:bCs w:val="0"/>
        </w:rPr>
      </w:pPr>
      <w:r w:rsidRPr="00555960">
        <w:rPr>
          <w:b w:val="0"/>
          <w:bCs w:val="0"/>
        </w:rPr>
        <w:t>c)</w:t>
      </w:r>
      <w:r w:rsidRPr="00555960">
        <w:rPr>
          <w:b w:val="0"/>
          <w:bCs w:val="0"/>
        </w:rPr>
        <w:tab/>
        <w:t>Relatório via WEB ou impresso, a pedido da CONTRATANTE, contendo os dados das transações efetuadas com o cartão para efeitos de auditagem de extratos e saldos, devendo as informações trazerem local, horário e valor da transação.</w:t>
      </w:r>
    </w:p>
    <w:p w14:paraId="0D026FE8" w14:textId="77777777" w:rsidR="00555960" w:rsidRPr="00555960" w:rsidRDefault="00555960" w:rsidP="00555960">
      <w:pPr>
        <w:pStyle w:val="Ttulo1"/>
        <w:tabs>
          <w:tab w:val="left" w:pos="900"/>
        </w:tabs>
        <w:ind w:right="570"/>
        <w:jc w:val="both"/>
        <w:rPr>
          <w:b w:val="0"/>
          <w:bCs w:val="0"/>
        </w:rPr>
      </w:pPr>
    </w:p>
    <w:p w14:paraId="52499E34" w14:textId="3ACB8AD9" w:rsidR="00555960" w:rsidRDefault="00555960" w:rsidP="00555960">
      <w:pPr>
        <w:pStyle w:val="Ttulo1"/>
        <w:tabs>
          <w:tab w:val="left" w:pos="900"/>
        </w:tabs>
        <w:ind w:right="570"/>
        <w:jc w:val="both"/>
        <w:rPr>
          <w:b w:val="0"/>
          <w:bCs w:val="0"/>
        </w:rPr>
      </w:pPr>
      <w:r w:rsidRPr="00555960">
        <w:rPr>
          <w:b w:val="0"/>
          <w:bCs w:val="0"/>
        </w:rPr>
        <w:t>2.10.</w:t>
      </w:r>
      <w:r w:rsidRPr="00555960">
        <w:rPr>
          <w:b w:val="0"/>
          <w:bCs w:val="0"/>
        </w:rPr>
        <w:tab/>
        <w:t xml:space="preserve">Não será cobrada da </w:t>
      </w:r>
      <w:r>
        <w:rPr>
          <w:b w:val="0"/>
          <w:bCs w:val="0"/>
        </w:rPr>
        <w:t>Prefeitura de Rifaina</w:t>
      </w:r>
      <w:r w:rsidRPr="00555960">
        <w:rPr>
          <w:b w:val="0"/>
          <w:bCs w:val="0"/>
        </w:rPr>
        <w:t xml:space="preserve"> taxa pela reemissão de cartão no caso de defeitos, perda, furto, roubo ou extravio.</w:t>
      </w:r>
    </w:p>
    <w:p w14:paraId="31BA45E8" w14:textId="5218A77A" w:rsidR="00555960" w:rsidRDefault="00555960" w:rsidP="00555960">
      <w:pPr>
        <w:pStyle w:val="Ttulo1"/>
        <w:tabs>
          <w:tab w:val="left" w:pos="900"/>
        </w:tabs>
        <w:ind w:right="570"/>
        <w:jc w:val="both"/>
        <w:rPr>
          <w:b w:val="0"/>
          <w:bCs w:val="0"/>
        </w:rPr>
      </w:pPr>
    </w:p>
    <w:p w14:paraId="45941E42" w14:textId="77777777" w:rsidR="00555960" w:rsidRPr="00555960" w:rsidRDefault="00555960" w:rsidP="00555960">
      <w:pPr>
        <w:pStyle w:val="Ttulo1"/>
        <w:tabs>
          <w:tab w:val="left" w:pos="900"/>
        </w:tabs>
        <w:ind w:right="570"/>
        <w:jc w:val="both"/>
        <w:rPr>
          <w:b w:val="0"/>
          <w:bCs w:val="0"/>
        </w:rPr>
      </w:pPr>
    </w:p>
    <w:p w14:paraId="5410BEE1" w14:textId="77777777" w:rsidR="00434BAF" w:rsidRDefault="0034336B">
      <w:pPr>
        <w:pStyle w:val="Ttulo1"/>
        <w:numPr>
          <w:ilvl w:val="0"/>
          <w:numId w:val="23"/>
        </w:numPr>
        <w:tabs>
          <w:tab w:val="left" w:pos="513"/>
        </w:tabs>
        <w:spacing w:before="1"/>
        <w:ind w:left="512" w:hanging="300"/>
        <w:jc w:val="both"/>
      </w:pPr>
      <w:r>
        <w:t>INTRODUÇÃO</w:t>
      </w:r>
    </w:p>
    <w:p w14:paraId="18B1F5E7" w14:textId="77777777" w:rsidR="00555960" w:rsidRPr="00555960" w:rsidRDefault="00555960" w:rsidP="00555960">
      <w:pPr>
        <w:pStyle w:val="Ttulo1"/>
        <w:tabs>
          <w:tab w:val="left" w:pos="900"/>
        </w:tabs>
        <w:ind w:right="570"/>
        <w:jc w:val="both"/>
        <w:rPr>
          <w:b w:val="0"/>
          <w:bCs w:val="0"/>
        </w:rPr>
      </w:pPr>
    </w:p>
    <w:p w14:paraId="7AE8F84C" w14:textId="46AC3A55" w:rsidR="00555960" w:rsidRDefault="00555960" w:rsidP="00555960">
      <w:pPr>
        <w:pStyle w:val="Ttulo1"/>
        <w:tabs>
          <w:tab w:val="left" w:pos="900"/>
        </w:tabs>
        <w:ind w:right="570"/>
        <w:jc w:val="both"/>
        <w:rPr>
          <w:b w:val="0"/>
          <w:bCs w:val="0"/>
        </w:rPr>
      </w:pPr>
      <w:r w:rsidRPr="00555960">
        <w:rPr>
          <w:b w:val="0"/>
          <w:bCs w:val="0"/>
        </w:rPr>
        <w:t>3.1.</w:t>
      </w:r>
      <w:r w:rsidRPr="00555960">
        <w:rPr>
          <w:b w:val="0"/>
          <w:bCs w:val="0"/>
        </w:rPr>
        <w:tab/>
        <w:t xml:space="preserve">A licitante vencedora deverá comprovar como condição da assinatura do contrato em até </w:t>
      </w:r>
      <w:r w:rsidR="00D83E49">
        <w:rPr>
          <w:b w:val="0"/>
          <w:bCs w:val="0"/>
        </w:rPr>
        <w:t>15</w:t>
      </w:r>
      <w:r w:rsidRPr="00555960">
        <w:rPr>
          <w:b w:val="0"/>
          <w:bCs w:val="0"/>
        </w:rPr>
        <w:t xml:space="preserve"> (</w:t>
      </w:r>
      <w:r w:rsidR="00D83E49">
        <w:rPr>
          <w:b w:val="0"/>
          <w:bCs w:val="0"/>
        </w:rPr>
        <w:t>quinze</w:t>
      </w:r>
      <w:r w:rsidRPr="00555960">
        <w:rPr>
          <w:b w:val="0"/>
          <w:bCs w:val="0"/>
        </w:rPr>
        <w:t>) dias da adjudicação a quantidade de estabelecimentos credenciados e ativos com base nos itens 2.2 e 2.3 do edital</w:t>
      </w:r>
      <w:r w:rsidR="00D83E49">
        <w:rPr>
          <w:b w:val="0"/>
          <w:bCs w:val="0"/>
        </w:rPr>
        <w:t xml:space="preserve">, </w:t>
      </w:r>
      <w:r w:rsidR="00D83E49" w:rsidRPr="00555960">
        <w:rPr>
          <w:b w:val="0"/>
          <w:bCs w:val="0"/>
        </w:rPr>
        <w:t xml:space="preserve">, sendo que na hipótese da adjudicatária não cumprir essa condição a </w:t>
      </w:r>
      <w:r w:rsidR="00D83E49">
        <w:rPr>
          <w:b w:val="0"/>
          <w:bCs w:val="0"/>
        </w:rPr>
        <w:t>Prefeitura de Rifaina</w:t>
      </w:r>
      <w:r w:rsidR="00D83E49" w:rsidRPr="00555960">
        <w:rPr>
          <w:b w:val="0"/>
          <w:bCs w:val="0"/>
        </w:rPr>
        <w:t xml:space="preserve"> não celebrará o contrato ficando facultada a convocação de remanescente na forma da Lei.</w:t>
      </w:r>
      <w:r w:rsidRPr="00555960">
        <w:rPr>
          <w:b w:val="0"/>
          <w:bCs w:val="0"/>
        </w:rPr>
        <w:t>.</w:t>
      </w:r>
    </w:p>
    <w:p w14:paraId="52B4B374" w14:textId="77777777" w:rsidR="00555960" w:rsidRPr="00555960" w:rsidRDefault="00555960" w:rsidP="00555960">
      <w:pPr>
        <w:pStyle w:val="Ttulo1"/>
        <w:tabs>
          <w:tab w:val="left" w:pos="900"/>
        </w:tabs>
        <w:ind w:right="570"/>
        <w:jc w:val="both"/>
        <w:rPr>
          <w:b w:val="0"/>
          <w:bCs w:val="0"/>
        </w:rPr>
      </w:pPr>
    </w:p>
    <w:p w14:paraId="568A7392" w14:textId="29DED206" w:rsidR="00555960" w:rsidRDefault="00555960" w:rsidP="00555960">
      <w:pPr>
        <w:pStyle w:val="Ttulo1"/>
        <w:tabs>
          <w:tab w:val="left" w:pos="900"/>
        </w:tabs>
        <w:ind w:right="570"/>
        <w:jc w:val="both"/>
        <w:rPr>
          <w:b w:val="0"/>
          <w:bCs w:val="0"/>
        </w:rPr>
      </w:pPr>
      <w:r w:rsidRPr="00555960">
        <w:rPr>
          <w:b w:val="0"/>
          <w:bCs w:val="0"/>
        </w:rPr>
        <w:t>3.2.</w:t>
      </w:r>
      <w:r w:rsidRPr="00555960">
        <w:rPr>
          <w:b w:val="0"/>
          <w:bCs w:val="0"/>
        </w:rPr>
        <w:tab/>
        <w:t xml:space="preserve">A comprovação será feita através de documento que demonstre, de forma inequívoca, que existe uma relação contratual entre o estabelecimento comercial e a </w:t>
      </w:r>
      <w:r w:rsidRPr="00555960">
        <w:rPr>
          <w:b w:val="0"/>
          <w:bCs w:val="0"/>
        </w:rPr>
        <w:lastRenderedPageBreak/>
        <w:t>CONTRATADA. Este documento poderá ser contrato, demonstrativo de adesão ou de reembolso ou, ainda, declaração do credenciado informando a existência do vínculo</w:t>
      </w:r>
      <w:r w:rsidR="00D83E49">
        <w:rPr>
          <w:b w:val="0"/>
          <w:bCs w:val="0"/>
        </w:rPr>
        <w:t>.</w:t>
      </w:r>
    </w:p>
    <w:p w14:paraId="642BF4F6" w14:textId="77777777" w:rsidR="00D83E49" w:rsidRPr="00555960" w:rsidRDefault="00D83E49" w:rsidP="00555960">
      <w:pPr>
        <w:pStyle w:val="Ttulo1"/>
        <w:tabs>
          <w:tab w:val="left" w:pos="900"/>
        </w:tabs>
        <w:ind w:right="570"/>
        <w:jc w:val="both"/>
        <w:rPr>
          <w:b w:val="0"/>
          <w:bCs w:val="0"/>
        </w:rPr>
      </w:pPr>
    </w:p>
    <w:p w14:paraId="0B63D921" w14:textId="706A6675" w:rsidR="00555960" w:rsidRDefault="00555960" w:rsidP="00555960">
      <w:pPr>
        <w:pStyle w:val="Ttulo1"/>
        <w:tabs>
          <w:tab w:val="left" w:pos="900"/>
        </w:tabs>
        <w:ind w:right="570"/>
        <w:jc w:val="both"/>
        <w:rPr>
          <w:b w:val="0"/>
          <w:bCs w:val="0"/>
        </w:rPr>
      </w:pPr>
      <w:r w:rsidRPr="00555960">
        <w:rPr>
          <w:b w:val="0"/>
          <w:bCs w:val="0"/>
        </w:rPr>
        <w:t>3.3.</w:t>
      </w:r>
      <w:r w:rsidRPr="00555960">
        <w:rPr>
          <w:b w:val="0"/>
          <w:bCs w:val="0"/>
        </w:rPr>
        <w:tab/>
        <w:t>A CONTRATADA deverá apresentar sempre que solicitada pela CONTRATANTE, a relação atualizada dos estabelecimentos credenciados, com nome, endereço e telefone.</w:t>
      </w:r>
    </w:p>
    <w:p w14:paraId="3CE98194" w14:textId="77777777" w:rsidR="00D83E49" w:rsidRPr="00555960" w:rsidRDefault="00D83E49" w:rsidP="00555960">
      <w:pPr>
        <w:pStyle w:val="Ttulo1"/>
        <w:tabs>
          <w:tab w:val="left" w:pos="900"/>
        </w:tabs>
        <w:ind w:right="570"/>
        <w:jc w:val="both"/>
        <w:rPr>
          <w:b w:val="0"/>
          <w:bCs w:val="0"/>
        </w:rPr>
      </w:pPr>
    </w:p>
    <w:p w14:paraId="108D6C3B" w14:textId="03DFA5DA" w:rsidR="00555960" w:rsidRDefault="00555960" w:rsidP="00555960">
      <w:pPr>
        <w:pStyle w:val="Ttulo1"/>
        <w:tabs>
          <w:tab w:val="left" w:pos="900"/>
        </w:tabs>
        <w:ind w:right="570"/>
        <w:jc w:val="both"/>
        <w:rPr>
          <w:b w:val="0"/>
          <w:bCs w:val="0"/>
        </w:rPr>
      </w:pPr>
      <w:r w:rsidRPr="00555960">
        <w:rPr>
          <w:b w:val="0"/>
          <w:bCs w:val="0"/>
        </w:rPr>
        <w:t>3.</w:t>
      </w:r>
      <w:r w:rsidR="00D83E49">
        <w:rPr>
          <w:b w:val="0"/>
          <w:bCs w:val="0"/>
        </w:rPr>
        <w:t>4</w:t>
      </w:r>
      <w:r w:rsidRPr="00555960">
        <w:rPr>
          <w:b w:val="0"/>
          <w:bCs w:val="0"/>
        </w:rPr>
        <w:t>.</w:t>
      </w:r>
      <w:r w:rsidRPr="00555960">
        <w:rPr>
          <w:b w:val="0"/>
          <w:bCs w:val="0"/>
        </w:rPr>
        <w:tab/>
        <w:t>O reembolso às empresas credenciadas será efetuado pontualmente, sob inteira responsabilidade da CONTRATADA, independentemente da vigência do contrato. A CONTRATANTE não responderá solidária nem subsidiariamente por esse reembolso.</w:t>
      </w:r>
    </w:p>
    <w:p w14:paraId="35EA3D9D" w14:textId="77777777" w:rsidR="00D83E49" w:rsidRPr="00555960" w:rsidRDefault="00D83E49" w:rsidP="00555960">
      <w:pPr>
        <w:pStyle w:val="Ttulo1"/>
        <w:tabs>
          <w:tab w:val="left" w:pos="900"/>
        </w:tabs>
        <w:ind w:right="570"/>
        <w:jc w:val="both"/>
        <w:rPr>
          <w:b w:val="0"/>
          <w:bCs w:val="0"/>
        </w:rPr>
      </w:pPr>
    </w:p>
    <w:p w14:paraId="1C7DD17A" w14:textId="11EBA919" w:rsidR="00555960" w:rsidRDefault="00555960" w:rsidP="00555960">
      <w:pPr>
        <w:pStyle w:val="Ttulo1"/>
        <w:tabs>
          <w:tab w:val="left" w:pos="900"/>
        </w:tabs>
        <w:ind w:right="570"/>
        <w:jc w:val="both"/>
        <w:rPr>
          <w:b w:val="0"/>
          <w:bCs w:val="0"/>
        </w:rPr>
      </w:pPr>
      <w:r w:rsidRPr="00555960">
        <w:rPr>
          <w:b w:val="0"/>
          <w:bCs w:val="0"/>
        </w:rPr>
        <w:t>3.</w:t>
      </w:r>
      <w:r w:rsidR="00D83E49">
        <w:rPr>
          <w:b w:val="0"/>
          <w:bCs w:val="0"/>
        </w:rPr>
        <w:t>5</w:t>
      </w:r>
      <w:r w:rsidRPr="00555960">
        <w:rPr>
          <w:b w:val="0"/>
          <w:bCs w:val="0"/>
        </w:rPr>
        <w:t>.</w:t>
      </w:r>
      <w:r w:rsidRPr="00555960">
        <w:rPr>
          <w:b w:val="0"/>
          <w:bCs w:val="0"/>
        </w:rPr>
        <w:tab/>
        <w:t>A CONTRATADA deverá manter, nas empresas credenciadas e/ou afiliadas à sua rede, indicação de adesão por meio de placas, selos identificadores ou adesivos.</w:t>
      </w:r>
    </w:p>
    <w:p w14:paraId="18C2CE32" w14:textId="77777777" w:rsidR="00D83E49" w:rsidRPr="00555960" w:rsidRDefault="00D83E49" w:rsidP="00555960">
      <w:pPr>
        <w:pStyle w:val="Ttulo1"/>
        <w:tabs>
          <w:tab w:val="left" w:pos="900"/>
        </w:tabs>
        <w:ind w:right="570"/>
        <w:jc w:val="both"/>
        <w:rPr>
          <w:b w:val="0"/>
          <w:bCs w:val="0"/>
        </w:rPr>
      </w:pPr>
    </w:p>
    <w:p w14:paraId="420F1166" w14:textId="155047D7" w:rsidR="00555960" w:rsidRDefault="00555960" w:rsidP="00555960">
      <w:pPr>
        <w:pStyle w:val="Ttulo1"/>
        <w:tabs>
          <w:tab w:val="left" w:pos="900"/>
        </w:tabs>
        <w:ind w:right="570"/>
        <w:jc w:val="both"/>
        <w:rPr>
          <w:b w:val="0"/>
          <w:bCs w:val="0"/>
        </w:rPr>
      </w:pPr>
      <w:r w:rsidRPr="00555960">
        <w:rPr>
          <w:b w:val="0"/>
          <w:bCs w:val="0"/>
        </w:rPr>
        <w:t>3.</w:t>
      </w:r>
      <w:r w:rsidR="00D83E49">
        <w:rPr>
          <w:b w:val="0"/>
          <w:bCs w:val="0"/>
        </w:rPr>
        <w:t>6</w:t>
      </w:r>
      <w:r w:rsidRPr="00555960">
        <w:rPr>
          <w:b w:val="0"/>
          <w:bCs w:val="0"/>
        </w:rPr>
        <w:t>.</w:t>
      </w:r>
      <w:r w:rsidRPr="00555960">
        <w:rPr>
          <w:b w:val="0"/>
          <w:bCs w:val="0"/>
        </w:rPr>
        <w:tab/>
        <w:t>Os Cartões eletrônicos/magnéticos alimentação deverão ser entregues no prazo de</w:t>
      </w:r>
      <w:r w:rsidR="00D83E49">
        <w:rPr>
          <w:b w:val="0"/>
          <w:bCs w:val="0"/>
        </w:rPr>
        <w:t xml:space="preserve"> até 05 (cinco) </w:t>
      </w:r>
      <w:r w:rsidRPr="00555960">
        <w:rPr>
          <w:b w:val="0"/>
          <w:bCs w:val="0"/>
        </w:rPr>
        <w:t>dias úteis contados da data da solicitação pela CONTRATANTE.</w:t>
      </w:r>
    </w:p>
    <w:p w14:paraId="43E0AF3D" w14:textId="77777777" w:rsidR="00D83E49" w:rsidRPr="00555960" w:rsidRDefault="00D83E49" w:rsidP="00555960">
      <w:pPr>
        <w:pStyle w:val="Ttulo1"/>
        <w:tabs>
          <w:tab w:val="left" w:pos="900"/>
        </w:tabs>
        <w:ind w:right="570"/>
        <w:jc w:val="both"/>
        <w:rPr>
          <w:b w:val="0"/>
          <w:bCs w:val="0"/>
        </w:rPr>
      </w:pPr>
    </w:p>
    <w:p w14:paraId="571B52BD" w14:textId="6DCD80A3" w:rsidR="00555960" w:rsidRDefault="00555960" w:rsidP="00555960">
      <w:pPr>
        <w:pStyle w:val="Ttulo1"/>
        <w:tabs>
          <w:tab w:val="left" w:pos="900"/>
        </w:tabs>
        <w:ind w:right="570"/>
        <w:jc w:val="both"/>
        <w:rPr>
          <w:b w:val="0"/>
          <w:bCs w:val="0"/>
        </w:rPr>
      </w:pPr>
      <w:r w:rsidRPr="00555960">
        <w:rPr>
          <w:b w:val="0"/>
          <w:bCs w:val="0"/>
        </w:rPr>
        <w:t>3.</w:t>
      </w:r>
      <w:r w:rsidR="00D83E49">
        <w:rPr>
          <w:b w:val="0"/>
          <w:bCs w:val="0"/>
        </w:rPr>
        <w:t>6</w:t>
      </w:r>
      <w:r w:rsidRPr="00555960">
        <w:rPr>
          <w:b w:val="0"/>
          <w:bCs w:val="0"/>
        </w:rPr>
        <w:t>.1.</w:t>
      </w:r>
      <w:r w:rsidRPr="00555960">
        <w:rPr>
          <w:b w:val="0"/>
          <w:bCs w:val="0"/>
        </w:rPr>
        <w:tab/>
        <w:t>A segunda via do cartão eletrônico alimentação será entregue no mesmo prazo.</w:t>
      </w:r>
    </w:p>
    <w:p w14:paraId="7FCCDF54" w14:textId="77777777" w:rsidR="00D83E49" w:rsidRPr="00555960" w:rsidRDefault="00D83E49" w:rsidP="00555960">
      <w:pPr>
        <w:pStyle w:val="Ttulo1"/>
        <w:tabs>
          <w:tab w:val="left" w:pos="900"/>
        </w:tabs>
        <w:ind w:right="570"/>
        <w:jc w:val="both"/>
        <w:rPr>
          <w:b w:val="0"/>
          <w:bCs w:val="0"/>
        </w:rPr>
      </w:pPr>
    </w:p>
    <w:p w14:paraId="4E4210F3" w14:textId="5FC361B6" w:rsidR="00555960" w:rsidRDefault="00555960" w:rsidP="00555960">
      <w:pPr>
        <w:pStyle w:val="Ttulo1"/>
        <w:tabs>
          <w:tab w:val="left" w:pos="900"/>
        </w:tabs>
        <w:ind w:right="570"/>
        <w:jc w:val="both"/>
        <w:rPr>
          <w:b w:val="0"/>
          <w:bCs w:val="0"/>
        </w:rPr>
      </w:pPr>
      <w:r w:rsidRPr="00555960">
        <w:rPr>
          <w:b w:val="0"/>
          <w:bCs w:val="0"/>
        </w:rPr>
        <w:t>3.</w:t>
      </w:r>
      <w:r w:rsidR="00D83E49">
        <w:rPr>
          <w:b w:val="0"/>
          <w:bCs w:val="0"/>
        </w:rPr>
        <w:t>7</w:t>
      </w:r>
      <w:r w:rsidRPr="00555960">
        <w:rPr>
          <w:b w:val="0"/>
          <w:bCs w:val="0"/>
        </w:rPr>
        <w:t>.</w:t>
      </w:r>
      <w:r w:rsidRPr="00555960">
        <w:rPr>
          <w:b w:val="0"/>
          <w:bCs w:val="0"/>
        </w:rPr>
        <w:tab/>
        <w:t>A CONTRATADA, quando solicitado pela CONTRATANTE, deverá disponibilizar relatórios gerenciais em Excel ou em formato indicado pela CONTRATANTE, com as seguintes informações mínimas:</w:t>
      </w:r>
    </w:p>
    <w:p w14:paraId="57911085" w14:textId="3D993B33" w:rsidR="00555960" w:rsidRPr="00555960" w:rsidRDefault="00555960" w:rsidP="00555960">
      <w:pPr>
        <w:pStyle w:val="Ttulo1"/>
        <w:tabs>
          <w:tab w:val="left" w:pos="900"/>
        </w:tabs>
        <w:ind w:right="570"/>
        <w:jc w:val="both"/>
        <w:rPr>
          <w:b w:val="0"/>
          <w:bCs w:val="0"/>
        </w:rPr>
      </w:pPr>
      <w:r w:rsidRPr="00555960">
        <w:rPr>
          <w:b w:val="0"/>
          <w:bCs w:val="0"/>
        </w:rPr>
        <w:t>3.</w:t>
      </w:r>
      <w:r w:rsidR="00D83E49">
        <w:rPr>
          <w:b w:val="0"/>
          <w:bCs w:val="0"/>
        </w:rPr>
        <w:t>7</w:t>
      </w:r>
      <w:r w:rsidRPr="00555960">
        <w:rPr>
          <w:b w:val="0"/>
          <w:bCs w:val="0"/>
        </w:rPr>
        <w:t>.1.</w:t>
      </w:r>
      <w:r w:rsidRPr="00555960">
        <w:rPr>
          <w:b w:val="0"/>
          <w:bCs w:val="0"/>
        </w:rPr>
        <w:tab/>
        <w:t>Nome do usuário, empresa, mês, ano, local do trabalho, número do cartão, data e valor do crédito concedido;</w:t>
      </w:r>
    </w:p>
    <w:p w14:paraId="73339AC6" w14:textId="7E1F2C54" w:rsidR="00555960" w:rsidRPr="00555960" w:rsidRDefault="00555960" w:rsidP="00555960">
      <w:pPr>
        <w:pStyle w:val="Ttulo1"/>
        <w:tabs>
          <w:tab w:val="left" w:pos="900"/>
        </w:tabs>
        <w:ind w:right="570"/>
        <w:jc w:val="both"/>
        <w:rPr>
          <w:b w:val="0"/>
          <w:bCs w:val="0"/>
        </w:rPr>
      </w:pPr>
      <w:r w:rsidRPr="00555960">
        <w:rPr>
          <w:b w:val="0"/>
          <w:bCs w:val="0"/>
        </w:rPr>
        <w:t>3.</w:t>
      </w:r>
      <w:r w:rsidR="00D83E49">
        <w:rPr>
          <w:b w:val="0"/>
          <w:bCs w:val="0"/>
        </w:rPr>
        <w:t>7</w:t>
      </w:r>
      <w:r w:rsidRPr="00555960">
        <w:rPr>
          <w:b w:val="0"/>
          <w:bCs w:val="0"/>
        </w:rPr>
        <w:t>.2.</w:t>
      </w:r>
      <w:r w:rsidRPr="00555960">
        <w:rPr>
          <w:b w:val="0"/>
          <w:bCs w:val="0"/>
        </w:rPr>
        <w:tab/>
        <w:t>Local, data e valor da utilização dos créditos pelos usuários na rede de estabelecimentos afiliados;</w:t>
      </w:r>
    </w:p>
    <w:p w14:paraId="1DC5A3AE" w14:textId="1B156C64" w:rsidR="00555960" w:rsidRPr="00555960" w:rsidRDefault="00555960" w:rsidP="00555960">
      <w:pPr>
        <w:pStyle w:val="Ttulo1"/>
        <w:tabs>
          <w:tab w:val="left" w:pos="900"/>
        </w:tabs>
        <w:ind w:right="570"/>
        <w:jc w:val="both"/>
        <w:rPr>
          <w:b w:val="0"/>
          <w:bCs w:val="0"/>
        </w:rPr>
      </w:pPr>
      <w:r w:rsidRPr="00555960">
        <w:rPr>
          <w:b w:val="0"/>
          <w:bCs w:val="0"/>
        </w:rPr>
        <w:t>3.</w:t>
      </w:r>
      <w:r w:rsidR="00D83E49">
        <w:rPr>
          <w:b w:val="0"/>
          <w:bCs w:val="0"/>
        </w:rPr>
        <w:t>7</w:t>
      </w:r>
      <w:r w:rsidRPr="00555960">
        <w:rPr>
          <w:b w:val="0"/>
          <w:bCs w:val="0"/>
        </w:rPr>
        <w:t>.3.</w:t>
      </w:r>
      <w:r w:rsidRPr="00555960">
        <w:rPr>
          <w:b w:val="0"/>
          <w:bCs w:val="0"/>
        </w:rPr>
        <w:tab/>
        <w:t>Quantidade de cartões eletrônicos/magnéticos alimentação reemitidos por usuário.</w:t>
      </w:r>
    </w:p>
    <w:p w14:paraId="3D5F7A5B" w14:textId="77777777" w:rsidR="00D83E49" w:rsidRDefault="00D83E49" w:rsidP="00555960">
      <w:pPr>
        <w:pStyle w:val="Ttulo1"/>
        <w:tabs>
          <w:tab w:val="left" w:pos="900"/>
        </w:tabs>
        <w:ind w:right="570"/>
        <w:jc w:val="both"/>
        <w:rPr>
          <w:b w:val="0"/>
          <w:bCs w:val="0"/>
        </w:rPr>
      </w:pPr>
    </w:p>
    <w:p w14:paraId="42250687" w14:textId="56330A2E" w:rsidR="00555960" w:rsidRPr="00555960" w:rsidRDefault="00555960" w:rsidP="00555960">
      <w:pPr>
        <w:pStyle w:val="Ttulo1"/>
        <w:tabs>
          <w:tab w:val="left" w:pos="900"/>
        </w:tabs>
        <w:ind w:right="570"/>
        <w:jc w:val="both"/>
        <w:rPr>
          <w:b w:val="0"/>
          <w:bCs w:val="0"/>
        </w:rPr>
      </w:pPr>
      <w:r w:rsidRPr="00555960">
        <w:rPr>
          <w:b w:val="0"/>
          <w:bCs w:val="0"/>
        </w:rPr>
        <w:t>3.</w:t>
      </w:r>
      <w:r w:rsidR="00D83E49">
        <w:rPr>
          <w:b w:val="0"/>
          <w:bCs w:val="0"/>
        </w:rPr>
        <w:t>8</w:t>
      </w:r>
      <w:r w:rsidRPr="00555960">
        <w:rPr>
          <w:b w:val="0"/>
          <w:bCs w:val="0"/>
        </w:rPr>
        <w:t>.</w:t>
      </w:r>
      <w:r w:rsidRPr="00555960">
        <w:rPr>
          <w:b w:val="0"/>
          <w:bCs w:val="0"/>
        </w:rPr>
        <w:tab/>
        <w:t xml:space="preserve">A segunda via do cartão solicitado, deverá ser enviada à </w:t>
      </w:r>
      <w:r w:rsidR="00D83E49">
        <w:rPr>
          <w:b w:val="0"/>
          <w:bCs w:val="0"/>
        </w:rPr>
        <w:t>Prefeitura de Rifaina</w:t>
      </w:r>
      <w:r w:rsidRPr="00555960">
        <w:rPr>
          <w:b w:val="0"/>
          <w:bCs w:val="0"/>
        </w:rPr>
        <w:t xml:space="preserve"> – Recursos Humanos, que se responsabilizará pela entrega ao servidor.</w:t>
      </w:r>
    </w:p>
    <w:p w14:paraId="3DCAEEEC" w14:textId="77777777" w:rsidR="00D83E49" w:rsidRDefault="00D83E49" w:rsidP="00555960">
      <w:pPr>
        <w:pStyle w:val="Ttulo1"/>
        <w:tabs>
          <w:tab w:val="left" w:pos="900"/>
        </w:tabs>
        <w:ind w:right="570"/>
        <w:jc w:val="both"/>
        <w:rPr>
          <w:b w:val="0"/>
          <w:bCs w:val="0"/>
        </w:rPr>
      </w:pPr>
    </w:p>
    <w:p w14:paraId="21784B5A" w14:textId="5FE2CC3A" w:rsidR="00555960" w:rsidRPr="00555960" w:rsidRDefault="00555960" w:rsidP="00555960">
      <w:pPr>
        <w:pStyle w:val="Ttulo1"/>
        <w:tabs>
          <w:tab w:val="left" w:pos="900"/>
        </w:tabs>
        <w:ind w:right="570"/>
        <w:jc w:val="both"/>
        <w:rPr>
          <w:b w:val="0"/>
          <w:bCs w:val="0"/>
        </w:rPr>
      </w:pPr>
      <w:r w:rsidRPr="00555960">
        <w:rPr>
          <w:b w:val="0"/>
          <w:bCs w:val="0"/>
        </w:rPr>
        <w:t>3.</w:t>
      </w:r>
      <w:r w:rsidR="00D83E49">
        <w:rPr>
          <w:b w:val="0"/>
          <w:bCs w:val="0"/>
        </w:rPr>
        <w:t>9</w:t>
      </w:r>
      <w:r w:rsidRPr="00555960">
        <w:rPr>
          <w:b w:val="0"/>
          <w:bCs w:val="0"/>
        </w:rPr>
        <w:t>.</w:t>
      </w:r>
      <w:r w:rsidRPr="00555960">
        <w:rPr>
          <w:b w:val="0"/>
          <w:bCs w:val="0"/>
        </w:rPr>
        <w:tab/>
        <w:t xml:space="preserve">A CONTRATADA deverá manter representante na região à disposição da </w:t>
      </w:r>
      <w:r w:rsidR="00D83E49">
        <w:rPr>
          <w:b w:val="0"/>
          <w:bCs w:val="0"/>
        </w:rPr>
        <w:t xml:space="preserve">Prefeitura de Rifaina </w:t>
      </w:r>
      <w:r w:rsidRPr="00555960">
        <w:rPr>
          <w:b w:val="0"/>
          <w:bCs w:val="0"/>
        </w:rPr>
        <w:t>para solução de situações diversas que possam ocorrer ao longo do contrato.</w:t>
      </w:r>
    </w:p>
    <w:p w14:paraId="6454A7F6" w14:textId="77777777" w:rsidR="00555960" w:rsidRPr="00555960" w:rsidRDefault="00555960" w:rsidP="00555960">
      <w:pPr>
        <w:pStyle w:val="Ttulo1"/>
        <w:tabs>
          <w:tab w:val="left" w:pos="900"/>
        </w:tabs>
        <w:ind w:right="570"/>
        <w:jc w:val="both"/>
        <w:rPr>
          <w:b w:val="0"/>
          <w:bCs w:val="0"/>
        </w:rPr>
      </w:pPr>
    </w:p>
    <w:p w14:paraId="1EBC80EE" w14:textId="3974EF0A" w:rsidR="00555960" w:rsidRDefault="00555960" w:rsidP="00555960">
      <w:pPr>
        <w:pStyle w:val="Ttulo1"/>
        <w:tabs>
          <w:tab w:val="left" w:pos="900"/>
        </w:tabs>
        <w:ind w:right="570"/>
        <w:jc w:val="both"/>
        <w:rPr>
          <w:b w:val="0"/>
          <w:bCs w:val="0"/>
        </w:rPr>
      </w:pPr>
      <w:r w:rsidRPr="00555960">
        <w:rPr>
          <w:b w:val="0"/>
          <w:bCs w:val="0"/>
        </w:rPr>
        <w:t>3.1</w:t>
      </w:r>
      <w:r w:rsidR="00D83E49">
        <w:rPr>
          <w:b w:val="0"/>
          <w:bCs w:val="0"/>
        </w:rPr>
        <w:t>0</w:t>
      </w:r>
      <w:r w:rsidRPr="00555960">
        <w:rPr>
          <w:b w:val="0"/>
          <w:bCs w:val="0"/>
        </w:rPr>
        <w:t>.</w:t>
      </w:r>
      <w:r w:rsidRPr="00555960">
        <w:rPr>
          <w:b w:val="0"/>
          <w:bCs w:val="0"/>
        </w:rPr>
        <w:tab/>
      </w:r>
      <w:r w:rsidRPr="00555960">
        <w:rPr>
          <w:b w:val="0"/>
          <w:bCs w:val="0"/>
        </w:rPr>
        <w:tab/>
        <w:t xml:space="preserve">Serão exigidas providências imediatas quanto à correção das deficiências apontadas pela </w:t>
      </w:r>
      <w:r w:rsidR="00D83E49">
        <w:rPr>
          <w:b w:val="0"/>
          <w:bCs w:val="0"/>
        </w:rPr>
        <w:t>Prefeitura de Rifaina</w:t>
      </w:r>
      <w:r w:rsidRPr="00555960">
        <w:rPr>
          <w:b w:val="0"/>
          <w:bCs w:val="0"/>
        </w:rPr>
        <w:t>, em relação à execução dos serviços contratados.</w:t>
      </w:r>
    </w:p>
    <w:p w14:paraId="56033251" w14:textId="77777777" w:rsidR="00D83E49" w:rsidRPr="00555960" w:rsidRDefault="00D83E49" w:rsidP="00555960">
      <w:pPr>
        <w:pStyle w:val="Ttulo1"/>
        <w:tabs>
          <w:tab w:val="left" w:pos="900"/>
        </w:tabs>
        <w:ind w:right="570"/>
        <w:jc w:val="both"/>
        <w:rPr>
          <w:b w:val="0"/>
          <w:bCs w:val="0"/>
        </w:rPr>
      </w:pPr>
    </w:p>
    <w:p w14:paraId="40AAE7E7" w14:textId="53F711C7" w:rsidR="00555960" w:rsidRDefault="00555960" w:rsidP="00555960">
      <w:pPr>
        <w:pStyle w:val="Ttulo1"/>
        <w:tabs>
          <w:tab w:val="left" w:pos="900"/>
        </w:tabs>
        <w:ind w:right="570"/>
        <w:jc w:val="both"/>
        <w:rPr>
          <w:b w:val="0"/>
          <w:bCs w:val="0"/>
        </w:rPr>
      </w:pPr>
      <w:r w:rsidRPr="00555960">
        <w:rPr>
          <w:b w:val="0"/>
          <w:bCs w:val="0"/>
        </w:rPr>
        <w:t>3.1</w:t>
      </w:r>
      <w:r w:rsidR="00D83E49">
        <w:rPr>
          <w:b w:val="0"/>
          <w:bCs w:val="0"/>
        </w:rPr>
        <w:t>1</w:t>
      </w:r>
      <w:r w:rsidRPr="00555960">
        <w:rPr>
          <w:b w:val="0"/>
          <w:bCs w:val="0"/>
        </w:rPr>
        <w:t>.</w:t>
      </w:r>
      <w:r w:rsidRPr="00555960">
        <w:rPr>
          <w:b w:val="0"/>
          <w:bCs w:val="0"/>
        </w:rPr>
        <w:tab/>
      </w:r>
      <w:r w:rsidRPr="00555960">
        <w:rPr>
          <w:b w:val="0"/>
          <w:bCs w:val="0"/>
        </w:rPr>
        <w:tab/>
        <w:t>O crédito não utilizado deverá ficar acumulado para utilização do servidor público a qualquer tempo.</w:t>
      </w:r>
    </w:p>
    <w:p w14:paraId="4871EB44" w14:textId="77777777" w:rsidR="00D83E49" w:rsidRPr="00555960" w:rsidRDefault="00D83E49" w:rsidP="00555960">
      <w:pPr>
        <w:pStyle w:val="Ttulo1"/>
        <w:tabs>
          <w:tab w:val="left" w:pos="900"/>
        </w:tabs>
        <w:ind w:right="570"/>
        <w:jc w:val="both"/>
        <w:rPr>
          <w:b w:val="0"/>
          <w:bCs w:val="0"/>
        </w:rPr>
      </w:pPr>
    </w:p>
    <w:p w14:paraId="527C01C5" w14:textId="3CEED8C1" w:rsidR="00555960" w:rsidRPr="00555960" w:rsidRDefault="00555960" w:rsidP="00555960">
      <w:pPr>
        <w:pStyle w:val="Ttulo1"/>
        <w:tabs>
          <w:tab w:val="left" w:pos="900"/>
        </w:tabs>
        <w:ind w:right="570"/>
        <w:jc w:val="both"/>
        <w:rPr>
          <w:b w:val="0"/>
          <w:bCs w:val="0"/>
        </w:rPr>
      </w:pPr>
      <w:r w:rsidRPr="00555960">
        <w:rPr>
          <w:b w:val="0"/>
          <w:bCs w:val="0"/>
        </w:rPr>
        <w:t>3.1</w:t>
      </w:r>
      <w:r w:rsidR="00D83E49">
        <w:rPr>
          <w:b w:val="0"/>
          <w:bCs w:val="0"/>
        </w:rPr>
        <w:t>2</w:t>
      </w:r>
      <w:r w:rsidRPr="00555960">
        <w:rPr>
          <w:b w:val="0"/>
          <w:bCs w:val="0"/>
        </w:rPr>
        <w:t>.</w:t>
      </w:r>
      <w:r w:rsidRPr="00555960">
        <w:rPr>
          <w:b w:val="0"/>
          <w:bCs w:val="0"/>
        </w:rPr>
        <w:tab/>
        <w:t>Poderá acontecer a solicitação de cancelamento do saldo/crédito e posterior reembolso na</w:t>
      </w:r>
      <w:r w:rsidR="00D83E49">
        <w:rPr>
          <w:b w:val="0"/>
          <w:bCs w:val="0"/>
        </w:rPr>
        <w:t xml:space="preserve"> </w:t>
      </w:r>
      <w:r w:rsidRPr="00555960">
        <w:rPr>
          <w:b w:val="0"/>
          <w:bCs w:val="0"/>
        </w:rPr>
        <w:t>próxima fatura.</w:t>
      </w:r>
    </w:p>
    <w:p w14:paraId="7E336D11" w14:textId="36460B96" w:rsidR="00555960" w:rsidRDefault="00555960" w:rsidP="00555960">
      <w:pPr>
        <w:pStyle w:val="Ttulo1"/>
        <w:tabs>
          <w:tab w:val="left" w:pos="900"/>
        </w:tabs>
        <w:ind w:right="570"/>
        <w:jc w:val="both"/>
        <w:rPr>
          <w:b w:val="0"/>
          <w:bCs w:val="0"/>
        </w:rPr>
      </w:pPr>
    </w:p>
    <w:p w14:paraId="38373882" w14:textId="397FA3DA" w:rsidR="00FF5FC1" w:rsidRDefault="00FF5FC1" w:rsidP="00555960">
      <w:pPr>
        <w:pStyle w:val="Ttulo1"/>
        <w:tabs>
          <w:tab w:val="left" w:pos="900"/>
        </w:tabs>
        <w:ind w:right="570"/>
        <w:jc w:val="both"/>
        <w:rPr>
          <w:b w:val="0"/>
          <w:bCs w:val="0"/>
        </w:rPr>
      </w:pPr>
    </w:p>
    <w:p w14:paraId="70BDA6C1" w14:textId="74573DE1" w:rsidR="00FF5FC1" w:rsidRPr="00FF5FC1" w:rsidRDefault="00FF5FC1" w:rsidP="00FF5FC1">
      <w:pPr>
        <w:pStyle w:val="Ttulo1"/>
        <w:numPr>
          <w:ilvl w:val="0"/>
          <w:numId w:val="23"/>
        </w:numPr>
        <w:tabs>
          <w:tab w:val="left" w:pos="900"/>
        </w:tabs>
        <w:ind w:right="570"/>
        <w:jc w:val="both"/>
      </w:pPr>
      <w:r>
        <w:t>QUANTIDADES ESTIMADAS</w:t>
      </w:r>
    </w:p>
    <w:p w14:paraId="10395C25" w14:textId="74573DE1" w:rsidR="00FF5FC1" w:rsidRDefault="00FF5FC1" w:rsidP="00555960">
      <w:pPr>
        <w:pStyle w:val="Ttulo1"/>
        <w:tabs>
          <w:tab w:val="left" w:pos="900"/>
        </w:tabs>
        <w:ind w:right="570"/>
        <w:jc w:val="both"/>
        <w:rPr>
          <w:b w:val="0"/>
          <w:bCs w:val="0"/>
        </w:rPr>
      </w:pPr>
    </w:p>
    <w:p w14:paraId="4BD094E9" w14:textId="41184ED0" w:rsidR="00FF5FC1" w:rsidRDefault="00FF5FC1" w:rsidP="00FF5FC1">
      <w:pPr>
        <w:pStyle w:val="Ttulo1"/>
        <w:tabs>
          <w:tab w:val="left" w:pos="900"/>
        </w:tabs>
        <w:ind w:right="570"/>
        <w:jc w:val="both"/>
        <w:rPr>
          <w:b w:val="0"/>
          <w:bCs w:val="0"/>
        </w:rPr>
      </w:pPr>
      <w:r w:rsidRPr="00FF5FC1">
        <w:rPr>
          <w:b w:val="0"/>
          <w:bCs w:val="0"/>
        </w:rPr>
        <w:t>4.1.</w:t>
      </w:r>
      <w:r w:rsidRPr="00FF5FC1">
        <w:rPr>
          <w:b w:val="0"/>
          <w:bCs w:val="0"/>
        </w:rPr>
        <w:tab/>
        <w:t>Estima-se inicialmente, podendo existir variação durante o contrato, a entrega de 2</w:t>
      </w:r>
      <w:r>
        <w:rPr>
          <w:b w:val="0"/>
          <w:bCs w:val="0"/>
        </w:rPr>
        <w:t>40</w:t>
      </w:r>
      <w:r w:rsidRPr="00FF5FC1">
        <w:rPr>
          <w:b w:val="0"/>
          <w:bCs w:val="0"/>
        </w:rPr>
        <w:t xml:space="preserve"> (duzentos e </w:t>
      </w:r>
      <w:r>
        <w:rPr>
          <w:b w:val="0"/>
          <w:bCs w:val="0"/>
        </w:rPr>
        <w:t>quarenta</w:t>
      </w:r>
      <w:r w:rsidRPr="00FF5FC1">
        <w:rPr>
          <w:b w:val="0"/>
          <w:bCs w:val="0"/>
        </w:rPr>
        <w:t xml:space="preserve">) cartões eletrônicos, com valor de crédito mensal individual de R$ </w:t>
      </w:r>
      <w:r>
        <w:rPr>
          <w:b w:val="0"/>
          <w:bCs w:val="0"/>
        </w:rPr>
        <w:t>220,00</w:t>
      </w:r>
      <w:r w:rsidRPr="00FF5FC1">
        <w:rPr>
          <w:b w:val="0"/>
          <w:bCs w:val="0"/>
        </w:rPr>
        <w:t xml:space="preserve"> (</w:t>
      </w:r>
      <w:r>
        <w:rPr>
          <w:b w:val="0"/>
          <w:bCs w:val="0"/>
        </w:rPr>
        <w:t>duzentos e vinte reais</w:t>
      </w:r>
      <w:r w:rsidRPr="00FF5FC1">
        <w:rPr>
          <w:b w:val="0"/>
          <w:bCs w:val="0"/>
        </w:rPr>
        <w:t xml:space="preserve">), totalizando a importância mensal </w:t>
      </w:r>
      <w:r>
        <w:rPr>
          <w:b w:val="0"/>
          <w:bCs w:val="0"/>
        </w:rPr>
        <w:t xml:space="preserve">estimada </w:t>
      </w:r>
      <w:r w:rsidRPr="00FF5FC1">
        <w:rPr>
          <w:b w:val="0"/>
          <w:bCs w:val="0"/>
        </w:rPr>
        <w:t xml:space="preserve">de R$ </w:t>
      </w:r>
      <w:r>
        <w:rPr>
          <w:b w:val="0"/>
          <w:bCs w:val="0"/>
        </w:rPr>
        <w:t>52.800,00</w:t>
      </w:r>
      <w:r w:rsidRPr="00FF5FC1">
        <w:rPr>
          <w:b w:val="0"/>
          <w:bCs w:val="0"/>
        </w:rPr>
        <w:t xml:space="preserve"> (c</w:t>
      </w:r>
      <w:r>
        <w:rPr>
          <w:b w:val="0"/>
          <w:bCs w:val="0"/>
        </w:rPr>
        <w:t>inquenta e dois mil e oitocentos reais</w:t>
      </w:r>
      <w:r w:rsidRPr="00FF5FC1">
        <w:rPr>
          <w:b w:val="0"/>
          <w:bCs w:val="0"/>
        </w:rPr>
        <w:t xml:space="preserve">), podendo variar, em razão do provimento ou não dos cargos existentes na </w:t>
      </w:r>
      <w:r>
        <w:rPr>
          <w:b w:val="0"/>
          <w:bCs w:val="0"/>
        </w:rPr>
        <w:t>Prefeitura de Rifaina</w:t>
      </w:r>
      <w:r w:rsidRPr="00FF5FC1">
        <w:rPr>
          <w:b w:val="0"/>
          <w:bCs w:val="0"/>
        </w:rPr>
        <w:t>.</w:t>
      </w:r>
    </w:p>
    <w:p w14:paraId="5C945B8D" w14:textId="77777777" w:rsidR="00FF5FC1" w:rsidRPr="00FF5FC1" w:rsidRDefault="00FF5FC1" w:rsidP="00FF5FC1">
      <w:pPr>
        <w:pStyle w:val="Ttulo1"/>
        <w:tabs>
          <w:tab w:val="left" w:pos="900"/>
        </w:tabs>
        <w:ind w:right="570"/>
        <w:jc w:val="both"/>
        <w:rPr>
          <w:b w:val="0"/>
          <w:bCs w:val="0"/>
        </w:rPr>
      </w:pPr>
    </w:p>
    <w:p w14:paraId="1BED97EC" w14:textId="5E52D5D7" w:rsidR="00FF5FC1" w:rsidRDefault="00FF5FC1" w:rsidP="00FF5FC1">
      <w:pPr>
        <w:pStyle w:val="Ttulo1"/>
        <w:tabs>
          <w:tab w:val="left" w:pos="900"/>
        </w:tabs>
        <w:ind w:right="570"/>
        <w:jc w:val="both"/>
        <w:rPr>
          <w:b w:val="0"/>
          <w:bCs w:val="0"/>
        </w:rPr>
      </w:pPr>
      <w:r w:rsidRPr="00FF5FC1">
        <w:rPr>
          <w:b w:val="0"/>
          <w:bCs w:val="0"/>
        </w:rPr>
        <w:lastRenderedPageBreak/>
        <w:t>4.2.</w:t>
      </w:r>
      <w:r w:rsidRPr="00FF5FC1">
        <w:rPr>
          <w:b w:val="0"/>
          <w:bCs w:val="0"/>
        </w:rPr>
        <w:tab/>
        <w:t xml:space="preserve">Na ocorrência da alteração do valor de crédito mensal individual, seja por motivo de correção ou de outra ordem, devidamente alicerçada em dispositivo legal, a </w:t>
      </w:r>
      <w:r>
        <w:rPr>
          <w:b w:val="0"/>
          <w:bCs w:val="0"/>
        </w:rPr>
        <w:t>Prefeitura de Rifaina</w:t>
      </w:r>
      <w:r w:rsidRPr="00FF5FC1">
        <w:rPr>
          <w:b w:val="0"/>
          <w:bCs w:val="0"/>
        </w:rPr>
        <w:t xml:space="preserve"> que providenciará informação do fato, através do arquivo mensal padronizado.</w:t>
      </w:r>
    </w:p>
    <w:p w14:paraId="2AE26ED3" w14:textId="77777777" w:rsidR="00FF5FC1" w:rsidRPr="00FF5FC1" w:rsidRDefault="00FF5FC1" w:rsidP="00FF5FC1">
      <w:pPr>
        <w:pStyle w:val="Ttulo1"/>
        <w:tabs>
          <w:tab w:val="left" w:pos="900"/>
        </w:tabs>
        <w:ind w:right="570"/>
        <w:jc w:val="both"/>
        <w:rPr>
          <w:b w:val="0"/>
          <w:bCs w:val="0"/>
        </w:rPr>
      </w:pPr>
    </w:p>
    <w:p w14:paraId="04E9F415" w14:textId="4BC266B3" w:rsidR="00FF5FC1" w:rsidRDefault="00FF5FC1" w:rsidP="00FF5FC1">
      <w:pPr>
        <w:pStyle w:val="Ttulo1"/>
        <w:tabs>
          <w:tab w:val="left" w:pos="900"/>
        </w:tabs>
        <w:ind w:right="570"/>
        <w:jc w:val="both"/>
        <w:rPr>
          <w:b w:val="0"/>
          <w:bCs w:val="0"/>
        </w:rPr>
      </w:pPr>
      <w:r w:rsidRPr="00FF5FC1">
        <w:rPr>
          <w:b w:val="0"/>
          <w:bCs w:val="0"/>
        </w:rPr>
        <w:t>4.3.</w:t>
      </w:r>
      <w:r w:rsidRPr="00FF5FC1">
        <w:rPr>
          <w:b w:val="0"/>
          <w:bCs w:val="0"/>
        </w:rPr>
        <w:tab/>
        <w:t>Não poderão ser cobradas tarifas para emissão, entrega, estorno ou recarga de cartões alimentação ou refeição, devendo toda e qualquer tipo de despesa estar compreendida no valor proposto a título de taxa de administração, admitindo-se unicamente a cobrança acessória de taxa de emissão de terceira via dos cartões, fixando-se o valor máximo de R$ 6,00 (seis reais) por unidade, a ser debitado pela CONTRATADA NO CRÉDITO DO BENEFICIÁRIO.</w:t>
      </w:r>
    </w:p>
    <w:p w14:paraId="7BEAB6E4" w14:textId="77777777" w:rsidR="00FF5FC1" w:rsidRPr="00FF5FC1" w:rsidRDefault="00FF5FC1" w:rsidP="00FF5FC1">
      <w:pPr>
        <w:pStyle w:val="Ttulo1"/>
        <w:tabs>
          <w:tab w:val="left" w:pos="900"/>
        </w:tabs>
        <w:ind w:right="570"/>
        <w:jc w:val="both"/>
        <w:rPr>
          <w:b w:val="0"/>
          <w:bCs w:val="0"/>
        </w:rPr>
      </w:pPr>
    </w:p>
    <w:p w14:paraId="1E4577B6" w14:textId="76774F2C" w:rsidR="00FF5FC1" w:rsidRDefault="00FF5FC1" w:rsidP="00FF5FC1">
      <w:pPr>
        <w:pStyle w:val="Ttulo1"/>
        <w:tabs>
          <w:tab w:val="left" w:pos="900"/>
        </w:tabs>
        <w:ind w:right="570"/>
        <w:jc w:val="both"/>
        <w:rPr>
          <w:b w:val="0"/>
          <w:bCs w:val="0"/>
        </w:rPr>
      </w:pPr>
      <w:r w:rsidRPr="00FF5FC1">
        <w:rPr>
          <w:b w:val="0"/>
          <w:bCs w:val="0"/>
        </w:rPr>
        <w:t>4.4.</w:t>
      </w:r>
      <w:r w:rsidRPr="00FF5FC1">
        <w:rPr>
          <w:b w:val="0"/>
          <w:bCs w:val="0"/>
        </w:rPr>
        <w:tab/>
        <w:t>O Pregoeiro e a Equipe de Apoio poderão fazer diligências junto aos estabelecimentos credenciados informados, com fins de verificação da real aceitabilidade do cartão da proponente.</w:t>
      </w:r>
    </w:p>
    <w:p w14:paraId="5A253F0C" w14:textId="77777777" w:rsidR="00FF5FC1" w:rsidRPr="00FF5FC1" w:rsidRDefault="00FF5FC1" w:rsidP="00FF5FC1">
      <w:pPr>
        <w:pStyle w:val="Ttulo1"/>
        <w:tabs>
          <w:tab w:val="left" w:pos="900"/>
        </w:tabs>
        <w:ind w:right="570"/>
        <w:jc w:val="both"/>
        <w:rPr>
          <w:b w:val="0"/>
          <w:bCs w:val="0"/>
        </w:rPr>
      </w:pPr>
    </w:p>
    <w:p w14:paraId="6A0E4FCA" w14:textId="61F09722" w:rsidR="00FF5FC1" w:rsidRDefault="00FF5FC1" w:rsidP="00FF5FC1">
      <w:pPr>
        <w:pStyle w:val="Ttulo1"/>
        <w:tabs>
          <w:tab w:val="left" w:pos="900"/>
        </w:tabs>
        <w:ind w:right="570"/>
        <w:jc w:val="both"/>
        <w:rPr>
          <w:b w:val="0"/>
          <w:bCs w:val="0"/>
        </w:rPr>
      </w:pPr>
      <w:r w:rsidRPr="00FF5FC1">
        <w:rPr>
          <w:b w:val="0"/>
          <w:bCs w:val="0"/>
        </w:rPr>
        <w:t>4.5.</w:t>
      </w:r>
      <w:r w:rsidRPr="00FF5FC1">
        <w:rPr>
          <w:b w:val="0"/>
          <w:bCs w:val="0"/>
        </w:rPr>
        <w:tab/>
        <w:t>A proponente deverá estar preparada e ter experiência no fornecimento de créditos alimentação para empresas do porte da CONTRATANTE.</w:t>
      </w:r>
    </w:p>
    <w:p w14:paraId="65E2E325" w14:textId="77777777" w:rsidR="00FF5FC1" w:rsidRPr="00FF5FC1" w:rsidRDefault="00FF5FC1" w:rsidP="00FF5FC1">
      <w:pPr>
        <w:pStyle w:val="Ttulo1"/>
        <w:tabs>
          <w:tab w:val="left" w:pos="900"/>
        </w:tabs>
        <w:ind w:right="570"/>
        <w:jc w:val="both"/>
        <w:rPr>
          <w:b w:val="0"/>
          <w:bCs w:val="0"/>
        </w:rPr>
      </w:pPr>
    </w:p>
    <w:p w14:paraId="61A05808" w14:textId="4217EDF2" w:rsidR="00FF5FC1" w:rsidRDefault="00FF5FC1" w:rsidP="00FF5FC1">
      <w:pPr>
        <w:pStyle w:val="Ttulo1"/>
        <w:tabs>
          <w:tab w:val="left" w:pos="900"/>
        </w:tabs>
        <w:ind w:right="570"/>
        <w:jc w:val="both"/>
        <w:rPr>
          <w:b w:val="0"/>
          <w:bCs w:val="0"/>
        </w:rPr>
      </w:pPr>
      <w:r w:rsidRPr="00FF5FC1">
        <w:rPr>
          <w:b w:val="0"/>
          <w:bCs w:val="0"/>
        </w:rPr>
        <w:t>4.6.</w:t>
      </w:r>
      <w:r w:rsidRPr="00FF5FC1">
        <w:rPr>
          <w:b w:val="0"/>
          <w:bCs w:val="0"/>
        </w:rPr>
        <w:tab/>
        <w:t>A proponente deverá fornecer à CONTRATANTE, no prazo de até 12 (doze) horas, a partir da solicitação, esclarecimentos a respeito de informações sobre a não aceitação dos cartões, por estabelecimentos credenciados, detalhando as providências tomadas e as soluções propostas.</w:t>
      </w:r>
    </w:p>
    <w:p w14:paraId="1A4485E5" w14:textId="51D15CDC" w:rsidR="00FF5FC1" w:rsidRDefault="00FF5FC1" w:rsidP="00555960">
      <w:pPr>
        <w:pStyle w:val="Ttulo1"/>
        <w:tabs>
          <w:tab w:val="left" w:pos="900"/>
        </w:tabs>
        <w:ind w:right="570"/>
        <w:jc w:val="both"/>
        <w:rPr>
          <w:b w:val="0"/>
          <w:bCs w:val="0"/>
        </w:rPr>
      </w:pPr>
    </w:p>
    <w:p w14:paraId="67E44660" w14:textId="3B6CC4A4" w:rsidR="00FF5FC1" w:rsidRDefault="00FF5FC1" w:rsidP="00555960">
      <w:pPr>
        <w:pStyle w:val="Ttulo1"/>
        <w:tabs>
          <w:tab w:val="left" w:pos="900"/>
        </w:tabs>
        <w:ind w:right="570"/>
        <w:jc w:val="both"/>
        <w:rPr>
          <w:b w:val="0"/>
          <w:bCs w:val="0"/>
        </w:rPr>
      </w:pPr>
    </w:p>
    <w:p w14:paraId="56C09368" w14:textId="0149B7BB" w:rsidR="00FF5FC1" w:rsidRPr="00FF5FC1" w:rsidRDefault="00FF5FC1" w:rsidP="00FF5FC1">
      <w:pPr>
        <w:pStyle w:val="Ttulo1"/>
        <w:numPr>
          <w:ilvl w:val="0"/>
          <w:numId w:val="23"/>
        </w:numPr>
        <w:tabs>
          <w:tab w:val="left" w:pos="900"/>
        </w:tabs>
        <w:ind w:right="570"/>
        <w:jc w:val="both"/>
      </w:pPr>
      <w:r>
        <w:t>VIGÊNCIA DO CONTRATO</w:t>
      </w:r>
    </w:p>
    <w:p w14:paraId="098B0750" w14:textId="35A450F8" w:rsidR="00FF5FC1" w:rsidRDefault="00FF5FC1" w:rsidP="00555960">
      <w:pPr>
        <w:pStyle w:val="Ttulo1"/>
        <w:tabs>
          <w:tab w:val="left" w:pos="900"/>
        </w:tabs>
        <w:ind w:right="570"/>
        <w:jc w:val="both"/>
        <w:rPr>
          <w:b w:val="0"/>
          <w:bCs w:val="0"/>
        </w:rPr>
      </w:pPr>
    </w:p>
    <w:p w14:paraId="7BC309D0" w14:textId="2A02CB09" w:rsidR="00FF5FC1" w:rsidRDefault="00FF5FC1" w:rsidP="00555960">
      <w:pPr>
        <w:pStyle w:val="Ttulo1"/>
        <w:tabs>
          <w:tab w:val="left" w:pos="900"/>
        </w:tabs>
        <w:ind w:right="570"/>
        <w:jc w:val="both"/>
        <w:rPr>
          <w:b w:val="0"/>
          <w:bCs w:val="0"/>
        </w:rPr>
      </w:pPr>
      <w:r w:rsidRPr="00FF5FC1">
        <w:rPr>
          <w:b w:val="0"/>
          <w:bCs w:val="0"/>
        </w:rPr>
        <w:t>5.1.</w:t>
      </w:r>
      <w:r w:rsidRPr="00FF5FC1">
        <w:rPr>
          <w:b w:val="0"/>
          <w:bCs w:val="0"/>
        </w:rPr>
        <w:tab/>
        <w:t>O presente contrato terá seu prazo de duração para 12 (doze) meses, podendo ser prorrogado, por igual período, até o limite máximo de 60 (sessenta) meses, diante o interesse entre as partes, nos termos da Lei Federal n.º 8.666/1993</w:t>
      </w:r>
    </w:p>
    <w:p w14:paraId="6AE5CF5C" w14:textId="0D50EBC5" w:rsidR="00FF5FC1" w:rsidRDefault="00FF5FC1" w:rsidP="00555960">
      <w:pPr>
        <w:pStyle w:val="Ttulo1"/>
        <w:tabs>
          <w:tab w:val="left" w:pos="900"/>
        </w:tabs>
        <w:ind w:right="570"/>
        <w:jc w:val="both"/>
        <w:rPr>
          <w:b w:val="0"/>
          <w:bCs w:val="0"/>
        </w:rPr>
      </w:pPr>
    </w:p>
    <w:p w14:paraId="7471950B" w14:textId="77777777" w:rsidR="00FF5FC1" w:rsidRDefault="00FF5FC1" w:rsidP="00555960">
      <w:pPr>
        <w:pStyle w:val="Ttulo1"/>
        <w:tabs>
          <w:tab w:val="left" w:pos="900"/>
        </w:tabs>
        <w:ind w:right="570"/>
        <w:jc w:val="both"/>
        <w:rPr>
          <w:b w:val="0"/>
          <w:bCs w:val="0"/>
        </w:rPr>
      </w:pPr>
    </w:p>
    <w:p w14:paraId="22A4EF55" w14:textId="54B19E0A" w:rsidR="00FF5FC1" w:rsidRPr="00FF5FC1" w:rsidRDefault="00FF5FC1" w:rsidP="00FF5FC1">
      <w:pPr>
        <w:pStyle w:val="Ttulo1"/>
        <w:numPr>
          <w:ilvl w:val="0"/>
          <w:numId w:val="23"/>
        </w:numPr>
        <w:tabs>
          <w:tab w:val="left" w:pos="900"/>
        </w:tabs>
        <w:ind w:right="570"/>
        <w:jc w:val="both"/>
      </w:pPr>
      <w:r>
        <w:t>TAXA DE ADMINISTRAÇÃO</w:t>
      </w:r>
    </w:p>
    <w:p w14:paraId="07ECD20E" w14:textId="3D08BBE0" w:rsidR="00FF5FC1" w:rsidRDefault="00FF5FC1" w:rsidP="00555960">
      <w:pPr>
        <w:pStyle w:val="Ttulo1"/>
        <w:tabs>
          <w:tab w:val="left" w:pos="900"/>
        </w:tabs>
        <w:ind w:right="570"/>
        <w:jc w:val="both"/>
        <w:rPr>
          <w:b w:val="0"/>
          <w:bCs w:val="0"/>
        </w:rPr>
      </w:pPr>
    </w:p>
    <w:p w14:paraId="13302802" w14:textId="5F51A615" w:rsidR="00FF5FC1" w:rsidRDefault="00FF5FC1" w:rsidP="00FF5FC1">
      <w:pPr>
        <w:pStyle w:val="Ttulo1"/>
        <w:tabs>
          <w:tab w:val="left" w:pos="900"/>
        </w:tabs>
        <w:ind w:right="570"/>
        <w:jc w:val="both"/>
        <w:rPr>
          <w:b w:val="0"/>
          <w:bCs w:val="0"/>
        </w:rPr>
      </w:pPr>
      <w:r>
        <w:rPr>
          <w:b w:val="0"/>
          <w:bCs w:val="0"/>
        </w:rPr>
        <w:t>6.1.</w:t>
      </w:r>
      <w:r w:rsidRPr="00FF5FC1">
        <w:rPr>
          <w:b w:val="0"/>
          <w:bCs w:val="0"/>
        </w:rPr>
        <w:tab/>
        <w:t>Será vencedora do certame licitatório a empresa que fornecer o menor percentual da Taxa de Administração, que deverá incidir sobre o valor global estimado para o custeio do objeto contratual a ser repassado ou deduzido para fornecimento dos créditos mensais, através de cartões alimentação e incluindo todos os custos, para um período de 12 (doze) meses, e atender satisfatoriamente todos os itens da Prova de Conceito (PoC), conforme condições constantes dos itens 12, 13, 14, 15 e 16 deste ANEXO I - TERMO DE REFERÊNCIA.</w:t>
      </w:r>
    </w:p>
    <w:p w14:paraId="5A5D6D29" w14:textId="77777777" w:rsidR="00FF5FC1" w:rsidRPr="00FF5FC1" w:rsidRDefault="00FF5FC1" w:rsidP="00FF5FC1">
      <w:pPr>
        <w:pStyle w:val="Ttulo1"/>
        <w:tabs>
          <w:tab w:val="left" w:pos="900"/>
        </w:tabs>
        <w:ind w:right="570"/>
        <w:jc w:val="both"/>
        <w:rPr>
          <w:b w:val="0"/>
          <w:bCs w:val="0"/>
        </w:rPr>
      </w:pPr>
    </w:p>
    <w:p w14:paraId="131C5CD7" w14:textId="397B844F" w:rsidR="00FF5FC1" w:rsidRDefault="00FF5FC1" w:rsidP="00FF5FC1">
      <w:pPr>
        <w:pStyle w:val="Ttulo1"/>
        <w:tabs>
          <w:tab w:val="left" w:pos="900"/>
        </w:tabs>
        <w:ind w:right="570"/>
        <w:jc w:val="both"/>
        <w:rPr>
          <w:b w:val="0"/>
          <w:bCs w:val="0"/>
        </w:rPr>
      </w:pPr>
      <w:r w:rsidRPr="00FF5FC1">
        <w:rPr>
          <w:b w:val="0"/>
          <w:bCs w:val="0"/>
        </w:rPr>
        <w:t>6.2.</w:t>
      </w:r>
      <w:r w:rsidRPr="00FF5FC1">
        <w:rPr>
          <w:b w:val="0"/>
          <w:bCs w:val="0"/>
        </w:rPr>
        <w:tab/>
        <w:t>O percentual contratado a título de taxa de Administração é fixo e não sujeito a alteração.</w:t>
      </w:r>
    </w:p>
    <w:p w14:paraId="60385ECF" w14:textId="6D9A1F8F" w:rsidR="00FF5FC1" w:rsidRDefault="00FF5FC1" w:rsidP="00555960">
      <w:pPr>
        <w:pStyle w:val="Ttulo1"/>
        <w:tabs>
          <w:tab w:val="left" w:pos="900"/>
        </w:tabs>
        <w:ind w:right="570"/>
        <w:jc w:val="both"/>
        <w:rPr>
          <w:b w:val="0"/>
          <w:bCs w:val="0"/>
        </w:rPr>
      </w:pPr>
    </w:p>
    <w:p w14:paraId="4CB9B486" w14:textId="0B4F5106" w:rsidR="00FF5FC1" w:rsidRDefault="00FF5FC1" w:rsidP="00555960">
      <w:pPr>
        <w:pStyle w:val="Ttulo1"/>
        <w:tabs>
          <w:tab w:val="left" w:pos="900"/>
        </w:tabs>
        <w:ind w:right="570"/>
        <w:jc w:val="both"/>
        <w:rPr>
          <w:b w:val="0"/>
          <w:bCs w:val="0"/>
        </w:rPr>
      </w:pPr>
    </w:p>
    <w:p w14:paraId="7CE40C92" w14:textId="56469E6D" w:rsidR="00FF5FC1" w:rsidRPr="001E5F96" w:rsidRDefault="001E5F96" w:rsidP="001E5F96">
      <w:pPr>
        <w:pStyle w:val="Ttulo1"/>
        <w:numPr>
          <w:ilvl w:val="0"/>
          <w:numId w:val="23"/>
        </w:numPr>
        <w:tabs>
          <w:tab w:val="left" w:pos="900"/>
        </w:tabs>
        <w:ind w:right="570"/>
        <w:jc w:val="both"/>
      </w:pPr>
      <w:r>
        <w:t>PAGAMENTOS</w:t>
      </w:r>
    </w:p>
    <w:p w14:paraId="793BECCB" w14:textId="0AF82388" w:rsidR="001E5F96" w:rsidRDefault="001E5F96" w:rsidP="00555960">
      <w:pPr>
        <w:pStyle w:val="Ttulo1"/>
        <w:tabs>
          <w:tab w:val="left" w:pos="900"/>
        </w:tabs>
        <w:ind w:right="570"/>
        <w:jc w:val="both"/>
        <w:rPr>
          <w:b w:val="0"/>
          <w:bCs w:val="0"/>
        </w:rPr>
      </w:pPr>
    </w:p>
    <w:p w14:paraId="6C77CE94" w14:textId="58C2084D" w:rsidR="001E5F96" w:rsidRDefault="001E5F96" w:rsidP="00555960">
      <w:pPr>
        <w:pStyle w:val="Ttulo1"/>
        <w:tabs>
          <w:tab w:val="left" w:pos="900"/>
        </w:tabs>
        <w:ind w:right="570"/>
        <w:jc w:val="both"/>
        <w:rPr>
          <w:b w:val="0"/>
          <w:bCs w:val="0"/>
        </w:rPr>
      </w:pPr>
      <w:r w:rsidRPr="001E5F96">
        <w:rPr>
          <w:b w:val="0"/>
          <w:bCs w:val="0"/>
        </w:rPr>
        <w:t>7.1.</w:t>
      </w:r>
      <w:r w:rsidRPr="001E5F96">
        <w:rPr>
          <w:b w:val="0"/>
          <w:bCs w:val="0"/>
        </w:rPr>
        <w:tab/>
        <w:t xml:space="preserve">Os pagamentos serão efetuados pela </w:t>
      </w:r>
      <w:r>
        <w:rPr>
          <w:b w:val="0"/>
          <w:bCs w:val="0"/>
        </w:rPr>
        <w:t>Prefeitura de Rifaina</w:t>
      </w:r>
      <w:r w:rsidRPr="001E5F96">
        <w:rPr>
          <w:b w:val="0"/>
          <w:bCs w:val="0"/>
        </w:rPr>
        <w:t xml:space="preserve"> mediante apresentação de Nota Fiscal Eletrônica, devidamente assinada com o aceite da Unidade responsável, em até 10 (dez) dias, contados da data da efetivação dos créditos nos cartões dos servidores, devendo a CONTRATADA providenciar a indicação do número da conta corrente e número </w:t>
      </w:r>
      <w:r w:rsidRPr="001E5F96">
        <w:rPr>
          <w:b w:val="0"/>
          <w:bCs w:val="0"/>
        </w:rPr>
        <w:lastRenderedPageBreak/>
        <w:t>e endereço da agência bancária, para fins de depósito para pagamento.</w:t>
      </w:r>
    </w:p>
    <w:p w14:paraId="7AEE5F88" w14:textId="25D3CE0F" w:rsidR="001E5F96" w:rsidRDefault="001E5F96" w:rsidP="00555960">
      <w:pPr>
        <w:pStyle w:val="Ttulo1"/>
        <w:tabs>
          <w:tab w:val="left" w:pos="900"/>
        </w:tabs>
        <w:ind w:right="570"/>
        <w:jc w:val="both"/>
        <w:rPr>
          <w:b w:val="0"/>
          <w:bCs w:val="0"/>
        </w:rPr>
      </w:pPr>
    </w:p>
    <w:p w14:paraId="4994CD6C" w14:textId="6C997602" w:rsidR="001E5F96" w:rsidRDefault="001E5F96" w:rsidP="00555960">
      <w:pPr>
        <w:pStyle w:val="Ttulo1"/>
        <w:tabs>
          <w:tab w:val="left" w:pos="900"/>
        </w:tabs>
        <w:ind w:right="570"/>
        <w:jc w:val="both"/>
        <w:rPr>
          <w:b w:val="0"/>
          <w:bCs w:val="0"/>
        </w:rPr>
      </w:pPr>
    </w:p>
    <w:p w14:paraId="56511965" w14:textId="5E949115" w:rsidR="001E5F96" w:rsidRPr="001E5F96" w:rsidRDefault="001E5F96" w:rsidP="001E5F96">
      <w:pPr>
        <w:pStyle w:val="Ttulo1"/>
        <w:numPr>
          <w:ilvl w:val="0"/>
          <w:numId w:val="23"/>
        </w:numPr>
        <w:tabs>
          <w:tab w:val="left" w:pos="900"/>
        </w:tabs>
        <w:ind w:right="570"/>
        <w:jc w:val="both"/>
      </w:pPr>
      <w:r>
        <w:t>PRAZO DE VALIDADE DA PROPOSTA</w:t>
      </w:r>
    </w:p>
    <w:p w14:paraId="69790D32" w14:textId="048ECBA4" w:rsidR="001E5F96" w:rsidRDefault="001E5F96" w:rsidP="00555960">
      <w:pPr>
        <w:pStyle w:val="Ttulo1"/>
        <w:tabs>
          <w:tab w:val="left" w:pos="900"/>
        </w:tabs>
        <w:ind w:right="570"/>
        <w:jc w:val="both"/>
        <w:rPr>
          <w:b w:val="0"/>
          <w:bCs w:val="0"/>
        </w:rPr>
      </w:pPr>
    </w:p>
    <w:p w14:paraId="75271377" w14:textId="2CA0267D" w:rsidR="001E5F96" w:rsidRDefault="001E5F96" w:rsidP="00555960">
      <w:pPr>
        <w:pStyle w:val="Ttulo1"/>
        <w:tabs>
          <w:tab w:val="left" w:pos="900"/>
        </w:tabs>
        <w:ind w:right="570"/>
        <w:jc w:val="both"/>
        <w:rPr>
          <w:b w:val="0"/>
          <w:bCs w:val="0"/>
        </w:rPr>
      </w:pPr>
      <w:r w:rsidRPr="001E5F96">
        <w:rPr>
          <w:b w:val="0"/>
          <w:bCs w:val="0"/>
        </w:rPr>
        <w:t>8.1.</w:t>
      </w:r>
      <w:r w:rsidRPr="001E5F96">
        <w:rPr>
          <w:b w:val="0"/>
          <w:bCs w:val="0"/>
        </w:rPr>
        <w:tab/>
        <w:t>Mínimo de 60 (sessenta) dias.</w:t>
      </w:r>
    </w:p>
    <w:p w14:paraId="59E59F3F" w14:textId="591B11C5" w:rsidR="001E5F96" w:rsidRDefault="001E5F96" w:rsidP="00555960">
      <w:pPr>
        <w:pStyle w:val="Ttulo1"/>
        <w:tabs>
          <w:tab w:val="left" w:pos="900"/>
        </w:tabs>
        <w:ind w:right="570"/>
        <w:jc w:val="both"/>
        <w:rPr>
          <w:b w:val="0"/>
          <w:bCs w:val="0"/>
        </w:rPr>
      </w:pPr>
    </w:p>
    <w:p w14:paraId="7E85A341" w14:textId="67D4FC02" w:rsidR="001E5F96" w:rsidRDefault="001E5F96" w:rsidP="00555960">
      <w:pPr>
        <w:pStyle w:val="Ttulo1"/>
        <w:tabs>
          <w:tab w:val="left" w:pos="900"/>
        </w:tabs>
        <w:ind w:right="570"/>
        <w:jc w:val="both"/>
        <w:rPr>
          <w:b w:val="0"/>
          <w:bCs w:val="0"/>
        </w:rPr>
      </w:pPr>
    </w:p>
    <w:p w14:paraId="70D4BB41" w14:textId="6DBD058F" w:rsidR="001E5F96" w:rsidRPr="001E5F96" w:rsidRDefault="001E5F96" w:rsidP="001E5F96">
      <w:pPr>
        <w:pStyle w:val="Ttulo1"/>
        <w:numPr>
          <w:ilvl w:val="0"/>
          <w:numId w:val="23"/>
        </w:numPr>
        <w:tabs>
          <w:tab w:val="left" w:pos="900"/>
        </w:tabs>
        <w:ind w:right="570"/>
        <w:jc w:val="both"/>
      </w:pPr>
      <w:r w:rsidRPr="001E5F96">
        <w:t>MATERIAIS, TRANSPORTES EQUIPAMENTOS E VEÍCULOS</w:t>
      </w:r>
    </w:p>
    <w:p w14:paraId="7BC0C92F" w14:textId="2DF317B2" w:rsidR="001E5F96" w:rsidRDefault="001E5F96" w:rsidP="00555960">
      <w:pPr>
        <w:pStyle w:val="Ttulo1"/>
        <w:tabs>
          <w:tab w:val="left" w:pos="900"/>
        </w:tabs>
        <w:ind w:right="570"/>
        <w:jc w:val="both"/>
        <w:rPr>
          <w:b w:val="0"/>
          <w:bCs w:val="0"/>
        </w:rPr>
      </w:pPr>
    </w:p>
    <w:p w14:paraId="61E0D8CF" w14:textId="2EDC6733" w:rsidR="001E5F96" w:rsidRDefault="001E5F96" w:rsidP="00555960">
      <w:pPr>
        <w:pStyle w:val="Ttulo1"/>
        <w:tabs>
          <w:tab w:val="left" w:pos="900"/>
        </w:tabs>
        <w:ind w:right="570"/>
        <w:jc w:val="both"/>
        <w:rPr>
          <w:b w:val="0"/>
          <w:bCs w:val="0"/>
        </w:rPr>
      </w:pPr>
      <w:r w:rsidRPr="001E5F96">
        <w:rPr>
          <w:b w:val="0"/>
          <w:bCs w:val="0"/>
        </w:rPr>
        <w:t>9.1.</w:t>
      </w:r>
      <w:r w:rsidRPr="001E5F96">
        <w:rPr>
          <w:b w:val="0"/>
          <w:bCs w:val="0"/>
        </w:rPr>
        <w:tab/>
        <w:t>Todos os materiais, transportes, equipamentos e veículos necessários ao fornecimento, entrega e habilitação dos serviços serão de responsabilidade da empresa CONTRATADA.</w:t>
      </w:r>
    </w:p>
    <w:p w14:paraId="0238DCD9" w14:textId="5A7D1399" w:rsidR="001E5F96" w:rsidRDefault="001E5F96" w:rsidP="00555960">
      <w:pPr>
        <w:pStyle w:val="Ttulo1"/>
        <w:tabs>
          <w:tab w:val="left" w:pos="900"/>
        </w:tabs>
        <w:ind w:right="570"/>
        <w:jc w:val="both"/>
        <w:rPr>
          <w:b w:val="0"/>
          <w:bCs w:val="0"/>
        </w:rPr>
      </w:pPr>
    </w:p>
    <w:p w14:paraId="0B65B937" w14:textId="587F3B49" w:rsidR="001E5F96" w:rsidRDefault="001E5F96" w:rsidP="00555960">
      <w:pPr>
        <w:pStyle w:val="Ttulo1"/>
        <w:tabs>
          <w:tab w:val="left" w:pos="900"/>
        </w:tabs>
        <w:ind w:right="570"/>
        <w:jc w:val="both"/>
        <w:rPr>
          <w:b w:val="0"/>
          <w:bCs w:val="0"/>
        </w:rPr>
      </w:pPr>
    </w:p>
    <w:p w14:paraId="2412443A" w14:textId="47E7B00D" w:rsidR="001E5F96" w:rsidRPr="001E5F96" w:rsidRDefault="001E5F96" w:rsidP="001E5F96">
      <w:pPr>
        <w:pStyle w:val="Ttulo1"/>
        <w:numPr>
          <w:ilvl w:val="0"/>
          <w:numId w:val="23"/>
        </w:numPr>
        <w:ind w:right="570"/>
        <w:jc w:val="both"/>
      </w:pPr>
      <w:r>
        <w:t>OBRIGAÇÕES DA CONTRATADA</w:t>
      </w:r>
    </w:p>
    <w:p w14:paraId="2A027C42" w14:textId="3C65A7F3" w:rsidR="001E5F96" w:rsidRDefault="001E5F96" w:rsidP="00555960">
      <w:pPr>
        <w:pStyle w:val="Ttulo1"/>
        <w:tabs>
          <w:tab w:val="left" w:pos="900"/>
        </w:tabs>
        <w:ind w:right="570"/>
        <w:jc w:val="both"/>
        <w:rPr>
          <w:b w:val="0"/>
          <w:bCs w:val="0"/>
        </w:rPr>
      </w:pPr>
    </w:p>
    <w:p w14:paraId="5A420962" w14:textId="0F89D827" w:rsidR="001E5F96" w:rsidRDefault="001E5F96" w:rsidP="001E5F96">
      <w:pPr>
        <w:pStyle w:val="Ttulo1"/>
        <w:tabs>
          <w:tab w:val="left" w:pos="900"/>
        </w:tabs>
        <w:ind w:right="570"/>
        <w:jc w:val="both"/>
        <w:rPr>
          <w:b w:val="0"/>
          <w:bCs w:val="0"/>
        </w:rPr>
      </w:pPr>
      <w:r w:rsidRPr="001E5F96">
        <w:rPr>
          <w:b w:val="0"/>
          <w:bCs w:val="0"/>
        </w:rPr>
        <w:t>10.1.</w:t>
      </w:r>
      <w:r w:rsidRPr="001E5F96">
        <w:rPr>
          <w:b w:val="0"/>
          <w:bCs w:val="0"/>
        </w:rPr>
        <w:tab/>
        <w:t>Os créditos mensais nos cartões com chip personalizados deverão ser efetuados no penúltimo dia útil de cada mês, impreterivelmente até às 09:00 horas. Os créditos disponibilizados nos cartões serão cumulativos durante toda a vigência da contratação e poderão ser utilizados na rede credenciada/conveniada até 3 (três) meses após o encerramento do contrato.</w:t>
      </w:r>
    </w:p>
    <w:p w14:paraId="36360F7C" w14:textId="77777777" w:rsidR="001E5F96" w:rsidRPr="001E5F96" w:rsidRDefault="001E5F96" w:rsidP="001E5F96">
      <w:pPr>
        <w:pStyle w:val="Ttulo1"/>
        <w:tabs>
          <w:tab w:val="left" w:pos="900"/>
        </w:tabs>
        <w:ind w:right="570"/>
        <w:jc w:val="both"/>
        <w:rPr>
          <w:b w:val="0"/>
          <w:bCs w:val="0"/>
        </w:rPr>
      </w:pPr>
    </w:p>
    <w:p w14:paraId="326ED423" w14:textId="44C9A98F" w:rsidR="001E5F96" w:rsidRDefault="001E5F96" w:rsidP="001E5F96">
      <w:pPr>
        <w:pStyle w:val="Ttulo1"/>
        <w:tabs>
          <w:tab w:val="left" w:pos="900"/>
        </w:tabs>
        <w:ind w:right="570"/>
        <w:jc w:val="both"/>
        <w:rPr>
          <w:b w:val="0"/>
          <w:bCs w:val="0"/>
        </w:rPr>
      </w:pPr>
      <w:r w:rsidRPr="001E5F96">
        <w:rPr>
          <w:b w:val="0"/>
          <w:bCs w:val="0"/>
        </w:rPr>
        <w:t>10.2.</w:t>
      </w:r>
      <w:r w:rsidRPr="001E5F96">
        <w:rPr>
          <w:b w:val="0"/>
          <w:bCs w:val="0"/>
        </w:rPr>
        <w:tab/>
        <w:t>Fornecer à CONTRATANTE os cartões solicitados, no prazo de até 0</w:t>
      </w:r>
      <w:r>
        <w:rPr>
          <w:b w:val="0"/>
          <w:bCs w:val="0"/>
        </w:rPr>
        <w:t>5</w:t>
      </w:r>
      <w:r w:rsidRPr="001E5F96">
        <w:rPr>
          <w:b w:val="0"/>
          <w:bCs w:val="0"/>
        </w:rPr>
        <w:t xml:space="preserve"> (</w:t>
      </w:r>
      <w:r>
        <w:rPr>
          <w:b w:val="0"/>
          <w:bCs w:val="0"/>
        </w:rPr>
        <w:t>cinco</w:t>
      </w:r>
      <w:r w:rsidRPr="001E5F96">
        <w:rPr>
          <w:b w:val="0"/>
          <w:bCs w:val="0"/>
        </w:rPr>
        <w:t>) dias úteis, contados a partir do recebimento do respectivo pedido.</w:t>
      </w:r>
    </w:p>
    <w:p w14:paraId="077AB183" w14:textId="77777777" w:rsidR="001E5F96" w:rsidRPr="001E5F96" w:rsidRDefault="001E5F96" w:rsidP="001E5F96">
      <w:pPr>
        <w:pStyle w:val="Ttulo1"/>
        <w:tabs>
          <w:tab w:val="left" w:pos="900"/>
        </w:tabs>
        <w:ind w:right="570"/>
        <w:jc w:val="both"/>
        <w:rPr>
          <w:b w:val="0"/>
          <w:bCs w:val="0"/>
        </w:rPr>
      </w:pPr>
    </w:p>
    <w:p w14:paraId="60CD0CE4" w14:textId="08F8AAE9" w:rsidR="001E5F96" w:rsidRDefault="001E5F96" w:rsidP="001E5F96">
      <w:pPr>
        <w:pStyle w:val="Ttulo1"/>
        <w:tabs>
          <w:tab w:val="left" w:pos="900"/>
        </w:tabs>
        <w:ind w:right="570"/>
        <w:jc w:val="both"/>
        <w:rPr>
          <w:b w:val="0"/>
          <w:bCs w:val="0"/>
        </w:rPr>
      </w:pPr>
      <w:r w:rsidRPr="001E5F96">
        <w:rPr>
          <w:b w:val="0"/>
          <w:bCs w:val="0"/>
        </w:rPr>
        <w:t>10.3.</w:t>
      </w:r>
      <w:r w:rsidRPr="001E5F96">
        <w:rPr>
          <w:b w:val="0"/>
          <w:bCs w:val="0"/>
        </w:rPr>
        <w:tab/>
        <w:t>Prestar os serviços contratados dentro do melhor padrão de qualidade técnica.</w:t>
      </w:r>
    </w:p>
    <w:p w14:paraId="46C16896" w14:textId="77777777" w:rsidR="001E5F96" w:rsidRPr="001E5F96" w:rsidRDefault="001E5F96" w:rsidP="001E5F96">
      <w:pPr>
        <w:pStyle w:val="Ttulo1"/>
        <w:tabs>
          <w:tab w:val="left" w:pos="900"/>
        </w:tabs>
        <w:ind w:right="570"/>
        <w:jc w:val="both"/>
        <w:rPr>
          <w:b w:val="0"/>
          <w:bCs w:val="0"/>
        </w:rPr>
      </w:pPr>
    </w:p>
    <w:p w14:paraId="3574804A" w14:textId="26D5A5DC" w:rsidR="001E5F96" w:rsidRDefault="001E5F96" w:rsidP="001E5F96">
      <w:pPr>
        <w:pStyle w:val="Ttulo1"/>
        <w:tabs>
          <w:tab w:val="left" w:pos="900"/>
        </w:tabs>
        <w:ind w:right="570"/>
        <w:jc w:val="both"/>
        <w:rPr>
          <w:b w:val="0"/>
          <w:bCs w:val="0"/>
        </w:rPr>
      </w:pPr>
      <w:r w:rsidRPr="001E5F96">
        <w:rPr>
          <w:b w:val="0"/>
          <w:bCs w:val="0"/>
        </w:rPr>
        <w:t>10.4.</w:t>
      </w:r>
      <w:r w:rsidRPr="001E5F96">
        <w:rPr>
          <w:b w:val="0"/>
          <w:bCs w:val="0"/>
        </w:rPr>
        <w:tab/>
        <w:t>Atender às observações e reclamações da fiscalização da CONTRATANTE, concernentes à execução dos serviços, adotando as providências requeridas nos prazos determinados pela CONTRATANTE ou com esta consensuados.</w:t>
      </w:r>
    </w:p>
    <w:p w14:paraId="6D48BB1E" w14:textId="77777777" w:rsidR="001E5F96" w:rsidRPr="001E5F96" w:rsidRDefault="001E5F96" w:rsidP="001E5F96">
      <w:pPr>
        <w:pStyle w:val="Ttulo1"/>
        <w:tabs>
          <w:tab w:val="left" w:pos="900"/>
        </w:tabs>
        <w:ind w:right="570"/>
        <w:jc w:val="both"/>
        <w:rPr>
          <w:b w:val="0"/>
          <w:bCs w:val="0"/>
        </w:rPr>
      </w:pPr>
    </w:p>
    <w:p w14:paraId="516A5B37" w14:textId="1A3F51B5" w:rsidR="001E5F96" w:rsidRDefault="001E5F96" w:rsidP="001E5F96">
      <w:pPr>
        <w:pStyle w:val="Ttulo1"/>
        <w:tabs>
          <w:tab w:val="left" w:pos="900"/>
        </w:tabs>
        <w:ind w:right="570"/>
        <w:jc w:val="both"/>
        <w:rPr>
          <w:b w:val="0"/>
          <w:bCs w:val="0"/>
        </w:rPr>
      </w:pPr>
      <w:r w:rsidRPr="001E5F96">
        <w:rPr>
          <w:b w:val="0"/>
          <w:bCs w:val="0"/>
        </w:rPr>
        <w:t>10.5.</w:t>
      </w:r>
      <w:r w:rsidRPr="001E5F96">
        <w:rPr>
          <w:b w:val="0"/>
          <w:bCs w:val="0"/>
        </w:rPr>
        <w:tab/>
        <w:t>Fazer os credenciamentos solicitados pela CONTRATANTE.</w:t>
      </w:r>
    </w:p>
    <w:p w14:paraId="0A2E3E23" w14:textId="77777777" w:rsidR="001E5F96" w:rsidRPr="001E5F96" w:rsidRDefault="001E5F96" w:rsidP="001E5F96">
      <w:pPr>
        <w:pStyle w:val="Ttulo1"/>
        <w:tabs>
          <w:tab w:val="left" w:pos="900"/>
        </w:tabs>
        <w:ind w:right="570"/>
        <w:jc w:val="both"/>
        <w:rPr>
          <w:b w:val="0"/>
          <w:bCs w:val="0"/>
        </w:rPr>
      </w:pPr>
    </w:p>
    <w:p w14:paraId="783A3FFE" w14:textId="0B3242E6" w:rsidR="001E5F96" w:rsidRDefault="001E5F96" w:rsidP="001E5F96">
      <w:pPr>
        <w:pStyle w:val="Ttulo1"/>
        <w:tabs>
          <w:tab w:val="left" w:pos="900"/>
        </w:tabs>
        <w:ind w:right="570"/>
        <w:jc w:val="both"/>
        <w:rPr>
          <w:b w:val="0"/>
          <w:bCs w:val="0"/>
        </w:rPr>
      </w:pPr>
      <w:r w:rsidRPr="001E5F96">
        <w:rPr>
          <w:b w:val="0"/>
          <w:bCs w:val="0"/>
        </w:rPr>
        <w:t>10.6.</w:t>
      </w:r>
      <w:r w:rsidRPr="001E5F96">
        <w:rPr>
          <w:b w:val="0"/>
          <w:bCs w:val="0"/>
        </w:rPr>
        <w:tab/>
        <w:t xml:space="preserve">Providenciar o suprimento dos cartões enviando em lotes organizados por lotação a serem entregues na </w:t>
      </w:r>
      <w:r>
        <w:rPr>
          <w:b w:val="0"/>
          <w:bCs w:val="0"/>
        </w:rPr>
        <w:t>Prefeitura de Rifaina</w:t>
      </w:r>
      <w:r w:rsidRPr="001E5F96">
        <w:rPr>
          <w:b w:val="0"/>
          <w:bCs w:val="0"/>
        </w:rPr>
        <w:t xml:space="preserve"> dentro do prazo.</w:t>
      </w:r>
    </w:p>
    <w:p w14:paraId="16C12843" w14:textId="77777777" w:rsidR="001E5F96" w:rsidRPr="001E5F96" w:rsidRDefault="001E5F96" w:rsidP="001E5F96">
      <w:pPr>
        <w:pStyle w:val="Ttulo1"/>
        <w:tabs>
          <w:tab w:val="left" w:pos="900"/>
        </w:tabs>
        <w:ind w:right="570"/>
        <w:jc w:val="both"/>
        <w:rPr>
          <w:b w:val="0"/>
          <w:bCs w:val="0"/>
        </w:rPr>
      </w:pPr>
    </w:p>
    <w:p w14:paraId="6DB5EC81" w14:textId="2B56A8C7" w:rsidR="001E5F96" w:rsidRDefault="001E5F96" w:rsidP="001E5F96">
      <w:pPr>
        <w:pStyle w:val="Ttulo1"/>
        <w:tabs>
          <w:tab w:val="left" w:pos="900"/>
        </w:tabs>
        <w:ind w:right="570"/>
        <w:jc w:val="both"/>
        <w:rPr>
          <w:b w:val="0"/>
          <w:bCs w:val="0"/>
        </w:rPr>
      </w:pPr>
      <w:r w:rsidRPr="001E5F96">
        <w:rPr>
          <w:b w:val="0"/>
          <w:bCs w:val="0"/>
        </w:rPr>
        <w:t>10.7.</w:t>
      </w:r>
      <w:r w:rsidRPr="001E5F96">
        <w:rPr>
          <w:b w:val="0"/>
          <w:bCs w:val="0"/>
        </w:rPr>
        <w:tab/>
        <w:t>Fornecer à CONTRATANTE, no prazo de 12 (doze) horas, a partir da solicitação, esclarecimentos sobre a não aceitação ou dificuldade de utilização dos seus cartões em estabelecimentos credenciados, detalhando as providências tomadas.</w:t>
      </w:r>
    </w:p>
    <w:p w14:paraId="369595F0" w14:textId="77777777" w:rsidR="001E5F96" w:rsidRPr="001E5F96" w:rsidRDefault="001E5F96" w:rsidP="001E5F96">
      <w:pPr>
        <w:pStyle w:val="Ttulo1"/>
        <w:tabs>
          <w:tab w:val="left" w:pos="900"/>
        </w:tabs>
        <w:ind w:right="570"/>
        <w:jc w:val="both"/>
        <w:rPr>
          <w:b w:val="0"/>
          <w:bCs w:val="0"/>
        </w:rPr>
      </w:pPr>
    </w:p>
    <w:p w14:paraId="773F0D2B" w14:textId="23A5E225" w:rsidR="001E5F96" w:rsidRDefault="001E5F96" w:rsidP="001E5F96">
      <w:pPr>
        <w:pStyle w:val="Ttulo1"/>
        <w:tabs>
          <w:tab w:val="left" w:pos="900"/>
        </w:tabs>
        <w:ind w:right="570"/>
        <w:jc w:val="both"/>
        <w:rPr>
          <w:b w:val="0"/>
          <w:bCs w:val="0"/>
        </w:rPr>
      </w:pPr>
      <w:r w:rsidRPr="001E5F96">
        <w:rPr>
          <w:b w:val="0"/>
          <w:bCs w:val="0"/>
        </w:rPr>
        <w:t>10.8.</w:t>
      </w:r>
      <w:r w:rsidRPr="001E5F96">
        <w:rPr>
          <w:b w:val="0"/>
          <w:bCs w:val="0"/>
        </w:rPr>
        <w:tab/>
        <w:t>Manter, durante a vigência do Contrato, no mínimo, o mesmo número de estabelecimentos credenciados quando da assinatura do Contrato.</w:t>
      </w:r>
    </w:p>
    <w:p w14:paraId="2DE163A2" w14:textId="77777777" w:rsidR="001E5F96" w:rsidRPr="001E5F96" w:rsidRDefault="001E5F96" w:rsidP="001E5F96">
      <w:pPr>
        <w:pStyle w:val="Ttulo1"/>
        <w:tabs>
          <w:tab w:val="left" w:pos="900"/>
        </w:tabs>
        <w:ind w:right="570"/>
        <w:jc w:val="both"/>
        <w:rPr>
          <w:b w:val="0"/>
          <w:bCs w:val="0"/>
        </w:rPr>
      </w:pPr>
    </w:p>
    <w:p w14:paraId="48E911A6" w14:textId="3AB80E8D" w:rsidR="001E5F96" w:rsidRDefault="001E5F96" w:rsidP="001E5F96">
      <w:pPr>
        <w:pStyle w:val="Ttulo1"/>
        <w:tabs>
          <w:tab w:val="left" w:pos="900"/>
        </w:tabs>
        <w:ind w:right="570"/>
        <w:jc w:val="both"/>
        <w:rPr>
          <w:b w:val="0"/>
          <w:bCs w:val="0"/>
        </w:rPr>
      </w:pPr>
      <w:r w:rsidRPr="001E5F96">
        <w:rPr>
          <w:b w:val="0"/>
          <w:bCs w:val="0"/>
        </w:rPr>
        <w:t>10.9.</w:t>
      </w:r>
      <w:r w:rsidRPr="001E5F96">
        <w:rPr>
          <w:b w:val="0"/>
          <w:bCs w:val="0"/>
        </w:rPr>
        <w:tab/>
        <w:t>Promover a sinalização por adesivos e selos identificadores e outros serviços de apoio e logística que otimizem e facilitem o uso pelos beneficiários da sua rede de estabelecimentos credenciados/conveniados.</w:t>
      </w:r>
    </w:p>
    <w:p w14:paraId="421302C0" w14:textId="77777777" w:rsidR="001E5F96" w:rsidRPr="001E5F96" w:rsidRDefault="001E5F96" w:rsidP="001E5F96">
      <w:pPr>
        <w:pStyle w:val="Ttulo1"/>
        <w:tabs>
          <w:tab w:val="left" w:pos="900"/>
        </w:tabs>
        <w:ind w:right="570"/>
        <w:jc w:val="both"/>
        <w:rPr>
          <w:b w:val="0"/>
          <w:bCs w:val="0"/>
        </w:rPr>
      </w:pPr>
    </w:p>
    <w:p w14:paraId="22E8E30E" w14:textId="3056DDDB" w:rsidR="001E5F96" w:rsidRDefault="001E5F96" w:rsidP="001E5F96">
      <w:pPr>
        <w:pStyle w:val="Ttulo1"/>
        <w:tabs>
          <w:tab w:val="left" w:pos="900"/>
        </w:tabs>
        <w:ind w:right="570"/>
        <w:jc w:val="both"/>
        <w:rPr>
          <w:b w:val="0"/>
          <w:bCs w:val="0"/>
        </w:rPr>
      </w:pPr>
      <w:r w:rsidRPr="001E5F96">
        <w:rPr>
          <w:b w:val="0"/>
          <w:bCs w:val="0"/>
        </w:rPr>
        <w:t>10.10.</w:t>
      </w:r>
      <w:r w:rsidRPr="001E5F96">
        <w:rPr>
          <w:b w:val="0"/>
          <w:bCs w:val="0"/>
        </w:rPr>
        <w:tab/>
        <w:t>Efetuar o pagamento aos estabelecimentos credenciados, do valor referente aos créditos utilizados pelos empregados da CONTRATANTE, no prazo e de acordo com as condições contratuais junto aos mesmos.</w:t>
      </w:r>
    </w:p>
    <w:p w14:paraId="7441CADE" w14:textId="1B10A9ED" w:rsidR="001E5F96" w:rsidRDefault="001E5F96" w:rsidP="00555960">
      <w:pPr>
        <w:pStyle w:val="Ttulo1"/>
        <w:tabs>
          <w:tab w:val="left" w:pos="900"/>
        </w:tabs>
        <w:ind w:right="570"/>
        <w:jc w:val="both"/>
        <w:rPr>
          <w:b w:val="0"/>
          <w:bCs w:val="0"/>
        </w:rPr>
      </w:pPr>
    </w:p>
    <w:p w14:paraId="6953A590" w14:textId="4903758E" w:rsidR="001E5F96" w:rsidRDefault="001E5F96" w:rsidP="00555960">
      <w:pPr>
        <w:pStyle w:val="Ttulo1"/>
        <w:tabs>
          <w:tab w:val="left" w:pos="900"/>
        </w:tabs>
        <w:ind w:right="570"/>
        <w:jc w:val="both"/>
        <w:rPr>
          <w:b w:val="0"/>
          <w:bCs w:val="0"/>
        </w:rPr>
      </w:pPr>
    </w:p>
    <w:p w14:paraId="24C1A62C" w14:textId="10C23063" w:rsidR="001E5F96" w:rsidRPr="001E5F96" w:rsidRDefault="001E5F96" w:rsidP="001E5F96">
      <w:pPr>
        <w:pStyle w:val="Ttulo1"/>
        <w:numPr>
          <w:ilvl w:val="0"/>
          <w:numId w:val="23"/>
        </w:numPr>
        <w:ind w:right="570"/>
        <w:jc w:val="both"/>
      </w:pPr>
      <w:r>
        <w:t>OBRIGAÇÕES DA CONTRATANTE</w:t>
      </w:r>
    </w:p>
    <w:p w14:paraId="00DB3BFE" w14:textId="759939DD" w:rsidR="001E5F96" w:rsidRDefault="001E5F96" w:rsidP="00555960">
      <w:pPr>
        <w:pStyle w:val="Ttulo1"/>
        <w:tabs>
          <w:tab w:val="left" w:pos="900"/>
        </w:tabs>
        <w:ind w:right="570"/>
        <w:jc w:val="both"/>
        <w:rPr>
          <w:b w:val="0"/>
          <w:bCs w:val="0"/>
        </w:rPr>
      </w:pPr>
    </w:p>
    <w:p w14:paraId="3146A51A" w14:textId="6F52D576" w:rsidR="001E5F96" w:rsidRDefault="001E5F96" w:rsidP="001E5F96">
      <w:pPr>
        <w:pStyle w:val="Ttulo1"/>
        <w:tabs>
          <w:tab w:val="left" w:pos="900"/>
        </w:tabs>
        <w:ind w:right="570"/>
        <w:jc w:val="both"/>
        <w:rPr>
          <w:b w:val="0"/>
          <w:bCs w:val="0"/>
        </w:rPr>
      </w:pPr>
      <w:r w:rsidRPr="001E5F96">
        <w:rPr>
          <w:b w:val="0"/>
          <w:bCs w:val="0"/>
        </w:rPr>
        <w:t>11.1.</w:t>
      </w:r>
      <w:r w:rsidRPr="001E5F96">
        <w:rPr>
          <w:b w:val="0"/>
          <w:bCs w:val="0"/>
        </w:rPr>
        <w:tab/>
        <w:t>Requisitar à empresa CONTRATADA a emissão de cartões, indicando os valores pertinentes, através do arquivo padrão enviados mensalmente.</w:t>
      </w:r>
    </w:p>
    <w:p w14:paraId="57D415B0" w14:textId="77777777" w:rsidR="001E5F96" w:rsidRPr="001E5F96" w:rsidRDefault="001E5F96" w:rsidP="001E5F96">
      <w:pPr>
        <w:pStyle w:val="Ttulo1"/>
        <w:tabs>
          <w:tab w:val="left" w:pos="900"/>
        </w:tabs>
        <w:ind w:right="570"/>
        <w:jc w:val="both"/>
        <w:rPr>
          <w:b w:val="0"/>
          <w:bCs w:val="0"/>
        </w:rPr>
      </w:pPr>
    </w:p>
    <w:p w14:paraId="7E38AAA9" w14:textId="5C1178A6" w:rsidR="001E5F96" w:rsidRDefault="001E5F96" w:rsidP="001E5F96">
      <w:pPr>
        <w:pStyle w:val="Ttulo1"/>
        <w:tabs>
          <w:tab w:val="left" w:pos="900"/>
        </w:tabs>
        <w:ind w:right="570"/>
        <w:jc w:val="both"/>
        <w:rPr>
          <w:b w:val="0"/>
          <w:bCs w:val="0"/>
        </w:rPr>
      </w:pPr>
      <w:r w:rsidRPr="001E5F96">
        <w:rPr>
          <w:b w:val="0"/>
          <w:bCs w:val="0"/>
        </w:rPr>
        <w:t>11.2.</w:t>
      </w:r>
      <w:r w:rsidRPr="001E5F96">
        <w:rPr>
          <w:b w:val="0"/>
          <w:bCs w:val="0"/>
        </w:rPr>
        <w:tab/>
        <w:t>Solicitar o cancelamento de cartões ou créditos indevidos ou de beneficiários que deixem de fazer jus ao benefício, solicitando o respectivo estorno em fatura próxima, quando for o caso.</w:t>
      </w:r>
    </w:p>
    <w:p w14:paraId="254E5AD6" w14:textId="77777777" w:rsidR="001E5F96" w:rsidRPr="001E5F96" w:rsidRDefault="001E5F96" w:rsidP="001E5F96">
      <w:pPr>
        <w:pStyle w:val="Ttulo1"/>
        <w:tabs>
          <w:tab w:val="left" w:pos="900"/>
        </w:tabs>
        <w:ind w:right="570"/>
        <w:jc w:val="both"/>
        <w:rPr>
          <w:b w:val="0"/>
          <w:bCs w:val="0"/>
        </w:rPr>
      </w:pPr>
    </w:p>
    <w:p w14:paraId="124DD524" w14:textId="5EF81BE4" w:rsidR="001E5F96" w:rsidRDefault="001E5F96" w:rsidP="001E5F96">
      <w:pPr>
        <w:pStyle w:val="Ttulo1"/>
        <w:tabs>
          <w:tab w:val="left" w:pos="900"/>
        </w:tabs>
        <w:ind w:right="570"/>
        <w:jc w:val="both"/>
        <w:rPr>
          <w:b w:val="0"/>
          <w:bCs w:val="0"/>
        </w:rPr>
      </w:pPr>
      <w:r w:rsidRPr="001E5F96">
        <w:rPr>
          <w:b w:val="0"/>
          <w:bCs w:val="0"/>
        </w:rPr>
        <w:t>11.3.</w:t>
      </w:r>
      <w:r w:rsidRPr="001E5F96">
        <w:rPr>
          <w:b w:val="0"/>
          <w:bCs w:val="0"/>
        </w:rPr>
        <w:tab/>
      </w:r>
      <w:r w:rsidRPr="001E5F96">
        <w:rPr>
          <w:b w:val="0"/>
          <w:bCs w:val="0"/>
        </w:rPr>
        <w:tab/>
        <w:t>Orientar seus empregados para que cumpram as determinações legais e não desvirtuem a utilização dos valores creditados em seus respectivos cartões.</w:t>
      </w:r>
    </w:p>
    <w:p w14:paraId="61208891" w14:textId="3824068E" w:rsidR="001E5F96" w:rsidRDefault="001E5F96" w:rsidP="00555960">
      <w:pPr>
        <w:pStyle w:val="Ttulo1"/>
        <w:tabs>
          <w:tab w:val="left" w:pos="900"/>
        </w:tabs>
        <w:ind w:right="570"/>
        <w:jc w:val="both"/>
        <w:rPr>
          <w:b w:val="0"/>
          <w:bCs w:val="0"/>
        </w:rPr>
      </w:pPr>
    </w:p>
    <w:p w14:paraId="591C544B" w14:textId="2EDAB1DD" w:rsidR="001E5F96" w:rsidRDefault="001E5F96" w:rsidP="00555960">
      <w:pPr>
        <w:pStyle w:val="Ttulo1"/>
        <w:tabs>
          <w:tab w:val="left" w:pos="900"/>
        </w:tabs>
        <w:ind w:right="570"/>
        <w:jc w:val="both"/>
        <w:rPr>
          <w:b w:val="0"/>
          <w:bCs w:val="0"/>
        </w:rPr>
      </w:pPr>
    </w:p>
    <w:p w14:paraId="358F8955" w14:textId="77777777" w:rsidR="001E5F96" w:rsidRPr="001E5F96" w:rsidRDefault="001E5F96" w:rsidP="001E5F96">
      <w:pPr>
        <w:pStyle w:val="PargrafodaLista"/>
        <w:numPr>
          <w:ilvl w:val="0"/>
          <w:numId w:val="23"/>
        </w:numPr>
        <w:rPr>
          <w:b/>
          <w:bCs/>
          <w:sz w:val="21"/>
          <w:szCs w:val="21"/>
        </w:rPr>
      </w:pPr>
      <w:r w:rsidRPr="001E5F96">
        <w:rPr>
          <w:b/>
          <w:bCs/>
          <w:sz w:val="21"/>
          <w:szCs w:val="21"/>
        </w:rPr>
        <w:t>APLICATIVO SMARTPHONE:</w:t>
      </w:r>
    </w:p>
    <w:p w14:paraId="4F5CB0AC" w14:textId="31F285D6" w:rsidR="001E5F96" w:rsidRDefault="001E5F96" w:rsidP="00555960">
      <w:pPr>
        <w:pStyle w:val="Ttulo1"/>
        <w:tabs>
          <w:tab w:val="left" w:pos="900"/>
        </w:tabs>
        <w:ind w:right="570"/>
        <w:jc w:val="both"/>
        <w:rPr>
          <w:b w:val="0"/>
          <w:bCs w:val="0"/>
        </w:rPr>
      </w:pPr>
    </w:p>
    <w:p w14:paraId="0AE396DD" w14:textId="37F9EC87" w:rsidR="001E5F96" w:rsidRPr="001E5F96" w:rsidRDefault="001E5F96" w:rsidP="001E5F96">
      <w:pPr>
        <w:pStyle w:val="Ttulo1"/>
        <w:tabs>
          <w:tab w:val="left" w:pos="900"/>
        </w:tabs>
        <w:ind w:right="570"/>
        <w:jc w:val="both"/>
        <w:rPr>
          <w:b w:val="0"/>
          <w:bCs w:val="0"/>
        </w:rPr>
      </w:pPr>
      <w:r w:rsidRPr="001E5F96">
        <w:rPr>
          <w:b w:val="0"/>
          <w:bCs w:val="0"/>
        </w:rPr>
        <w:t>12.1.</w:t>
      </w:r>
      <w:r w:rsidRPr="001E5F96">
        <w:rPr>
          <w:b w:val="0"/>
          <w:bCs w:val="0"/>
        </w:rPr>
        <w:tab/>
        <w:t>A licitante vencedora da etapa de lances deverá comprovar como condição para prosseguir para</w:t>
      </w:r>
      <w:r>
        <w:rPr>
          <w:b w:val="0"/>
          <w:bCs w:val="0"/>
        </w:rPr>
        <w:t xml:space="preserve"> </w:t>
      </w:r>
      <w:r w:rsidRPr="001E5F96">
        <w:rPr>
          <w:b w:val="0"/>
          <w:bCs w:val="0"/>
        </w:rPr>
        <w:t>a fase de Habilitação, através de</w:t>
      </w:r>
      <w:r>
        <w:rPr>
          <w:b w:val="0"/>
          <w:bCs w:val="0"/>
        </w:rPr>
        <w:t xml:space="preserve"> Prova de Conceito – POC </w:t>
      </w:r>
      <w:r w:rsidRPr="001E5F96">
        <w:rPr>
          <w:b w:val="0"/>
          <w:bCs w:val="0"/>
        </w:rPr>
        <w:t>as seguintes funcionalidades do</w:t>
      </w:r>
      <w:r w:rsidR="00587931">
        <w:rPr>
          <w:b w:val="0"/>
          <w:bCs w:val="0"/>
        </w:rPr>
        <w:t xml:space="preserve"> </w:t>
      </w:r>
      <w:r w:rsidRPr="001E5F96">
        <w:rPr>
          <w:b w:val="0"/>
          <w:bCs w:val="0"/>
        </w:rPr>
        <w:t>“APLICATIVO MOBILE - SMARTPHONE” para os sistemas Android e IOS, a serem disponibilizadas aos usuários do cartão, contendo no mínimo as seguintes funções:</w:t>
      </w:r>
    </w:p>
    <w:p w14:paraId="581F46C5" w14:textId="77777777" w:rsidR="001E5F96" w:rsidRPr="001E5F96" w:rsidRDefault="001E5F96" w:rsidP="001E5F96">
      <w:pPr>
        <w:pStyle w:val="Ttulo1"/>
        <w:tabs>
          <w:tab w:val="left" w:pos="900"/>
        </w:tabs>
        <w:ind w:right="570"/>
        <w:jc w:val="both"/>
        <w:rPr>
          <w:b w:val="0"/>
          <w:bCs w:val="0"/>
        </w:rPr>
      </w:pPr>
      <w:r w:rsidRPr="001E5F96">
        <w:rPr>
          <w:b w:val="0"/>
          <w:bCs w:val="0"/>
        </w:rPr>
        <w:t>-</w:t>
      </w:r>
      <w:r w:rsidRPr="001E5F96">
        <w:rPr>
          <w:b w:val="0"/>
          <w:bCs w:val="0"/>
        </w:rPr>
        <w:tab/>
        <w:t>Consulta de saldo, extrato e próxima recarga;</w:t>
      </w:r>
    </w:p>
    <w:p w14:paraId="400523EE" w14:textId="42EACD08" w:rsidR="001E5F96" w:rsidRDefault="001E5F96" w:rsidP="001E5F96">
      <w:pPr>
        <w:pStyle w:val="Ttulo1"/>
        <w:tabs>
          <w:tab w:val="left" w:pos="900"/>
        </w:tabs>
        <w:ind w:right="570"/>
        <w:jc w:val="both"/>
        <w:rPr>
          <w:b w:val="0"/>
          <w:bCs w:val="0"/>
        </w:rPr>
      </w:pPr>
      <w:r w:rsidRPr="001E5F96">
        <w:rPr>
          <w:b w:val="0"/>
          <w:bCs w:val="0"/>
        </w:rPr>
        <w:t>-</w:t>
      </w:r>
      <w:r w:rsidRPr="001E5F96">
        <w:rPr>
          <w:b w:val="0"/>
          <w:bCs w:val="0"/>
        </w:rPr>
        <w:tab/>
        <w:t>Bloqueio de cartões em caso de perda, roubo ou cartão danificado;</w:t>
      </w:r>
    </w:p>
    <w:p w14:paraId="5556890B"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Geração de nova senha ou troca de senha;</w:t>
      </w:r>
    </w:p>
    <w:p w14:paraId="73D452C5"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Possibilitar o pagamento sem contato com base em tecnologia por aproximação;</w:t>
      </w:r>
    </w:p>
    <w:p w14:paraId="33783F5C"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Consulta à rede credenciada próxima do usuário (atualizada por acionamento de GPS) contendo formas de contato com o estabelecimento; e</w:t>
      </w:r>
    </w:p>
    <w:p w14:paraId="5B5808D5" w14:textId="27238690" w:rsidR="001E5F96" w:rsidRDefault="00587931" w:rsidP="00587931">
      <w:pPr>
        <w:pStyle w:val="Ttulo1"/>
        <w:tabs>
          <w:tab w:val="left" w:pos="900"/>
        </w:tabs>
        <w:ind w:right="570"/>
        <w:jc w:val="both"/>
        <w:rPr>
          <w:b w:val="0"/>
          <w:bCs w:val="0"/>
        </w:rPr>
      </w:pPr>
      <w:r w:rsidRPr="00587931">
        <w:rPr>
          <w:b w:val="0"/>
          <w:bCs w:val="0"/>
        </w:rPr>
        <w:t>-</w:t>
      </w:r>
      <w:r w:rsidRPr="00587931">
        <w:rPr>
          <w:b w:val="0"/>
          <w:bCs w:val="0"/>
        </w:rPr>
        <w:tab/>
        <w:t>Consulta à rede credenciada que possui a opção “delivery” nas plataformas específicas de “delivery”.</w:t>
      </w:r>
    </w:p>
    <w:p w14:paraId="5065EEF1" w14:textId="18EE097F" w:rsidR="001E5F96" w:rsidRDefault="001E5F96" w:rsidP="00555960">
      <w:pPr>
        <w:pStyle w:val="Ttulo1"/>
        <w:tabs>
          <w:tab w:val="left" w:pos="900"/>
        </w:tabs>
        <w:ind w:right="570"/>
        <w:jc w:val="both"/>
        <w:rPr>
          <w:b w:val="0"/>
          <w:bCs w:val="0"/>
        </w:rPr>
      </w:pPr>
    </w:p>
    <w:p w14:paraId="7FCBAA52" w14:textId="77777777" w:rsidR="00587931" w:rsidRPr="00587931" w:rsidRDefault="00587931" w:rsidP="00587931">
      <w:pPr>
        <w:pStyle w:val="Ttulo1"/>
        <w:tabs>
          <w:tab w:val="left" w:pos="900"/>
        </w:tabs>
        <w:ind w:right="570"/>
        <w:jc w:val="both"/>
      </w:pPr>
      <w:r w:rsidRPr="00587931">
        <w:t>Justificativa técnica:</w:t>
      </w:r>
    </w:p>
    <w:p w14:paraId="4351F92F"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As funcionalidades previstas no item correspondem a, no máximo, 50% (cinquenta por cento) das funções a serem executadas pela Contratada, e representam as parcelas de maior relevância e valor significativo dos serviços a serem disponibilizados em APP;</w:t>
      </w:r>
    </w:p>
    <w:p w14:paraId="3AD16168"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O conhecimento da rede credenciada mais próxima ao usuário proporcionará considerável redução de tempo e deslocamento no período de almoço, além de melhoria da qualidade de vida e bem-estar ao usuário por encontrar variedades de opções aos redores de sua localização atual;</w:t>
      </w:r>
    </w:p>
    <w:p w14:paraId="0D92AAC0"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A alteração de senha do cartão e opção para esquecimento de senha são práticas adotadas pelas empresas do segmento de benefícios, por serem frequentemente demandadas pelos usuários;</w:t>
      </w:r>
    </w:p>
    <w:p w14:paraId="4EAD44AB"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Uma das formas de prevenção e enfrentamento da pandemia do novo coronavírus é a redução ou eliminação do contato com superfícies que possam estar contaminadas. Neste sentido, o pagamento por aproximação funciona como uma ferramenta eficaz ao substituir os cartões por outros mecanismos que efetivem a transação sem contato e inclusão de senha nas máquinas de pagamento;</w:t>
      </w:r>
    </w:p>
    <w:p w14:paraId="7EEF160A" w14:textId="68302172" w:rsid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Em pesquisa de campo realizada nas principais plataformas de “delivery”, constatou-se a existência de mais de uma dezena de empresas do segmento de convênio alimentação/refeição que disponibilizam a funcionalidade de compras nesta modalidade, o que preserva o caráter competitivo do certame.</w:t>
      </w:r>
    </w:p>
    <w:p w14:paraId="2BBD3DE0" w14:textId="15FB80A9" w:rsidR="00587931" w:rsidRDefault="00587931" w:rsidP="00555960">
      <w:pPr>
        <w:pStyle w:val="Ttulo1"/>
        <w:tabs>
          <w:tab w:val="left" w:pos="900"/>
        </w:tabs>
        <w:ind w:right="570"/>
        <w:jc w:val="both"/>
        <w:rPr>
          <w:b w:val="0"/>
          <w:bCs w:val="0"/>
        </w:rPr>
      </w:pPr>
    </w:p>
    <w:p w14:paraId="6C839567" w14:textId="0F079199" w:rsidR="00587931" w:rsidRDefault="00587931" w:rsidP="00555960">
      <w:pPr>
        <w:pStyle w:val="Ttulo1"/>
        <w:tabs>
          <w:tab w:val="left" w:pos="900"/>
        </w:tabs>
        <w:ind w:right="570"/>
        <w:jc w:val="both"/>
        <w:rPr>
          <w:b w:val="0"/>
          <w:bCs w:val="0"/>
        </w:rPr>
      </w:pPr>
    </w:p>
    <w:p w14:paraId="2A7E0813" w14:textId="77777777" w:rsidR="00587931" w:rsidRPr="00587931" w:rsidRDefault="00587931" w:rsidP="00587931">
      <w:pPr>
        <w:pStyle w:val="PargrafodaLista"/>
        <w:numPr>
          <w:ilvl w:val="0"/>
          <w:numId w:val="23"/>
        </w:numPr>
        <w:rPr>
          <w:b/>
          <w:bCs/>
          <w:sz w:val="21"/>
          <w:szCs w:val="21"/>
        </w:rPr>
      </w:pPr>
      <w:r w:rsidRPr="00587931">
        <w:rPr>
          <w:b/>
          <w:bCs/>
          <w:sz w:val="21"/>
          <w:szCs w:val="21"/>
        </w:rPr>
        <w:t>ACESSO A APLICATIVOS DE DELIVERY:</w:t>
      </w:r>
    </w:p>
    <w:p w14:paraId="5C3C5957" w14:textId="123C494E" w:rsidR="00587931" w:rsidRDefault="00587931" w:rsidP="00555960">
      <w:pPr>
        <w:pStyle w:val="Ttulo1"/>
        <w:tabs>
          <w:tab w:val="left" w:pos="900"/>
        </w:tabs>
        <w:ind w:right="570"/>
        <w:jc w:val="both"/>
        <w:rPr>
          <w:b w:val="0"/>
          <w:bCs w:val="0"/>
        </w:rPr>
      </w:pPr>
    </w:p>
    <w:p w14:paraId="1F5DDA7F" w14:textId="35AFF692" w:rsidR="00587931" w:rsidRDefault="00587931" w:rsidP="00587931">
      <w:pPr>
        <w:pStyle w:val="Ttulo1"/>
        <w:tabs>
          <w:tab w:val="left" w:pos="900"/>
        </w:tabs>
        <w:ind w:right="570"/>
        <w:jc w:val="both"/>
        <w:rPr>
          <w:b w:val="0"/>
          <w:bCs w:val="0"/>
        </w:rPr>
      </w:pPr>
      <w:r w:rsidRPr="00587931">
        <w:rPr>
          <w:b w:val="0"/>
          <w:bCs w:val="0"/>
        </w:rPr>
        <w:t>13.1.</w:t>
      </w:r>
      <w:r w:rsidRPr="00587931">
        <w:rPr>
          <w:b w:val="0"/>
          <w:bCs w:val="0"/>
        </w:rPr>
        <w:tab/>
        <w:t>A licitante vencedora da etapa de lances deverá comprovar como condição para prosseguir para a fase de Habilitação, através de Prova de Conceito (PoC), que possui convênio para pedidos e pagamento em site (página na internet) ou por apps em no mínimo uma das empresas de aplicativos de entrega de produtos alimentícios in natura (delivery), tais como: Pão de Açúcar, Clube Extra, Sonda ou Tenda (alimentação).</w:t>
      </w:r>
    </w:p>
    <w:p w14:paraId="3A93083F" w14:textId="77777777" w:rsidR="00587931" w:rsidRPr="00587931" w:rsidRDefault="00587931" w:rsidP="00587931">
      <w:pPr>
        <w:pStyle w:val="Ttulo1"/>
        <w:tabs>
          <w:tab w:val="left" w:pos="900"/>
        </w:tabs>
        <w:ind w:right="570"/>
        <w:jc w:val="both"/>
        <w:rPr>
          <w:b w:val="0"/>
          <w:bCs w:val="0"/>
        </w:rPr>
      </w:pPr>
    </w:p>
    <w:p w14:paraId="6E93FF38" w14:textId="77777777" w:rsidR="00587931" w:rsidRPr="00587931" w:rsidRDefault="00587931" w:rsidP="00587931">
      <w:pPr>
        <w:pStyle w:val="Ttulo1"/>
        <w:tabs>
          <w:tab w:val="left" w:pos="900"/>
        </w:tabs>
        <w:ind w:right="570"/>
        <w:jc w:val="both"/>
      </w:pPr>
      <w:bookmarkStart w:id="14" w:name="_Hlk127957060"/>
      <w:r w:rsidRPr="00587931">
        <w:t>Justificativa técnica:</w:t>
      </w:r>
    </w:p>
    <w:bookmarkEnd w:id="14"/>
    <w:p w14:paraId="3EB2F351"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A exigência de aplicativos de delivery possui relação direta com os objetivos do PAT, senão vejamos o art. 1º da Portaria nº 03/2002: “O Programa de Alimentação do Trabalhador (PAT), instituído pela Lei nº 6.321, de 14 de abril de 1976, tem por objetivo a melhoria da situação nutricional dos trabalhadores, visando a promover sua saúde e prevenir as doenças profissionais”. Além disso, destaca-se o teor contido na Nota Técnica SEI nº 56376/2020/ME (Ministério da Economia) ao indicar que a COVID-19 “pode ser caracterizada como doença do trabalho”.</w:t>
      </w:r>
    </w:p>
    <w:p w14:paraId="722D3A85"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Os aplicativos de delivery oferecem acesso rápido ao cardápio de milhares de estabelecimentos em diversas localidades, garantindo uma opção para quem quer mais praticidade na hora de pedir comida e se encontra impossibilitado de deslocar-se até o local físico do restaurante, situação está ocasionada, muitas vezes, pela dinâmica de trabalho do usuário;</w:t>
      </w:r>
    </w:p>
    <w:p w14:paraId="4C2B0730"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Os aplicativos ou páginas de internet de delivery (refeições ou alimentação) proporcionam redução de aglomerações ocasionadas pelos transeuntes no período do almoço ou nas compras de produtos in natura do mês, auxiliando o controle de avanço de pandemias;</w:t>
      </w:r>
    </w:p>
    <w:p w14:paraId="78E4FE88" w14:textId="67643893"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A opção delivery e pagamento virtual em suas plataformas oferecerá ao usuário mais conveniência e conforto, com redução do tempo de espera e rapidez na entrega da refeição e produtos</w:t>
      </w:r>
      <w:r>
        <w:rPr>
          <w:b w:val="0"/>
          <w:bCs w:val="0"/>
        </w:rPr>
        <w:t xml:space="preserve"> </w:t>
      </w:r>
      <w:r w:rsidRPr="00587931">
        <w:rPr>
          <w:b w:val="0"/>
          <w:bCs w:val="0"/>
        </w:rPr>
        <w:t>alimentícios, visto que o pagamento poderá ser realizado através do próprio aplicativo de delivery ou página de internet sem a necessidade do emprego do cartão.</w:t>
      </w:r>
    </w:p>
    <w:p w14:paraId="04058FEF"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As plataformas de delivery oferecem a possibilidade de pedir refeições prontas ou alimentos in natura às pessoas portadores de doenças crônicas, como diabetes e hipertensão (grupo de risco) que se encontram impossibilitadas de se deslocarem até o local físico de suas compras em razão de prescrições medidas, o que faz das plataformas de delivery um provedor de inclusão social;</w:t>
      </w:r>
    </w:p>
    <w:p w14:paraId="646F8649"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Em simples pesquisa de campo em alguns dos aplicativos delivery oferecidos pelas empresas, indica-se a existência de mais de 4 empresas operadores de cartões alimentação/refeição que disponibilizam tal ferramenta de compras, preservando, assim, o caráter competitivo do certame;</w:t>
      </w:r>
    </w:p>
    <w:p w14:paraId="257F7CC8" w14:textId="77777777" w:rsidR="00587931" w:rsidRP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Segundo publicações da ABRASEL, a funcionalidade de “delivery” está presente em 89% dos restaurantes brasileiros e é considerado uma tendência de mercado (vide reportagens https://abrasel.com.br/noticias/noticias/delivery-chega-a-89-dos-restaurantes-brasileiros-com-a- pandemia-da-covid/ e https://abrasel.com.br/noticias/noticias/mercado-de-delivery-transformou-a- tendencia-em-necessidade-e-segue-em-crescimento-no-brasil-em-2021/);</w:t>
      </w:r>
    </w:p>
    <w:p w14:paraId="017BE374" w14:textId="26E2CB77" w:rsidR="00587931" w:rsidRDefault="00587931" w:rsidP="00587931">
      <w:pPr>
        <w:pStyle w:val="Ttulo1"/>
        <w:tabs>
          <w:tab w:val="left" w:pos="900"/>
        </w:tabs>
        <w:ind w:right="570"/>
        <w:jc w:val="both"/>
        <w:rPr>
          <w:b w:val="0"/>
          <w:bCs w:val="0"/>
        </w:rPr>
      </w:pPr>
      <w:r w:rsidRPr="00587931">
        <w:rPr>
          <w:b w:val="0"/>
          <w:bCs w:val="0"/>
        </w:rPr>
        <w:t>●</w:t>
      </w:r>
      <w:r w:rsidRPr="00587931">
        <w:rPr>
          <w:b w:val="0"/>
          <w:bCs w:val="0"/>
        </w:rPr>
        <w:tab/>
        <w:t>O rol de plataformas de delivery indicadas no caput é taxativo, porém será necessário convênio com apenas uma das plataformas indicadas.</w:t>
      </w:r>
    </w:p>
    <w:p w14:paraId="69ECBC7E" w14:textId="3A0819A2" w:rsidR="00587931" w:rsidRDefault="00587931" w:rsidP="00555960">
      <w:pPr>
        <w:pStyle w:val="Ttulo1"/>
        <w:tabs>
          <w:tab w:val="left" w:pos="900"/>
        </w:tabs>
        <w:ind w:right="570"/>
        <w:jc w:val="both"/>
        <w:rPr>
          <w:b w:val="0"/>
          <w:bCs w:val="0"/>
        </w:rPr>
      </w:pPr>
    </w:p>
    <w:p w14:paraId="63CC3491" w14:textId="2C097AEA" w:rsidR="00587931" w:rsidRDefault="00587931" w:rsidP="00555960">
      <w:pPr>
        <w:pStyle w:val="Ttulo1"/>
        <w:tabs>
          <w:tab w:val="left" w:pos="900"/>
        </w:tabs>
        <w:ind w:right="570"/>
        <w:jc w:val="both"/>
        <w:rPr>
          <w:b w:val="0"/>
          <w:bCs w:val="0"/>
        </w:rPr>
      </w:pPr>
    </w:p>
    <w:p w14:paraId="02BD2D7E" w14:textId="0681AD62" w:rsidR="00587931" w:rsidRPr="00587931" w:rsidRDefault="00587931" w:rsidP="00587931">
      <w:pPr>
        <w:pStyle w:val="Ttulo1"/>
        <w:numPr>
          <w:ilvl w:val="0"/>
          <w:numId w:val="23"/>
        </w:numPr>
        <w:ind w:right="570"/>
        <w:jc w:val="both"/>
      </w:pPr>
      <w:r>
        <w:lastRenderedPageBreak/>
        <w:t>CENTRAL DE ATENDIMENTO</w:t>
      </w:r>
    </w:p>
    <w:p w14:paraId="354D0FFB" w14:textId="686AE4ED" w:rsidR="001E5F96" w:rsidRDefault="001E5F96" w:rsidP="00555960">
      <w:pPr>
        <w:pStyle w:val="Ttulo1"/>
        <w:tabs>
          <w:tab w:val="left" w:pos="900"/>
        </w:tabs>
        <w:ind w:right="570"/>
        <w:jc w:val="both"/>
        <w:rPr>
          <w:b w:val="0"/>
          <w:bCs w:val="0"/>
        </w:rPr>
      </w:pPr>
    </w:p>
    <w:p w14:paraId="46E6EB54" w14:textId="2806C6D2" w:rsidR="00587931" w:rsidRDefault="00587931" w:rsidP="00587931">
      <w:pPr>
        <w:pStyle w:val="Ttulo1"/>
        <w:tabs>
          <w:tab w:val="left" w:pos="900"/>
        </w:tabs>
        <w:ind w:right="570"/>
        <w:jc w:val="both"/>
        <w:rPr>
          <w:b w:val="0"/>
          <w:bCs w:val="0"/>
        </w:rPr>
      </w:pPr>
      <w:r w:rsidRPr="00587931">
        <w:rPr>
          <w:b w:val="0"/>
          <w:bCs w:val="0"/>
        </w:rPr>
        <w:t>14.1.</w:t>
      </w:r>
      <w:r w:rsidRPr="00587931">
        <w:rPr>
          <w:b w:val="0"/>
          <w:bCs w:val="0"/>
        </w:rPr>
        <w:tab/>
        <w:t>A licitante vencedora da etapa de lances deverá comprovar como condição para prosseguir para a fase de Habilitação, através de Prova de Conceito (PoC), (sob pena de desclassificação e convocação imediata da licitante seguinte), sem prejuízos das sanções</w:t>
      </w:r>
      <w:r>
        <w:rPr>
          <w:b w:val="0"/>
          <w:bCs w:val="0"/>
        </w:rPr>
        <w:t>,</w:t>
      </w:r>
      <w:r w:rsidRPr="00587931">
        <w:rPr>
          <w:b w:val="0"/>
          <w:bCs w:val="0"/>
        </w:rPr>
        <w:t xml:space="preserve"> que possui central de atendimento com custo de ligação local para cidade de São Paulo e região metropolitana e gratuita 0800 nas demais localidades, 24 horas por dia, 7 dias por semana, para que os usuários possam comunicar e solucionar, inclusive por meio de celular via aplicativo com discagem direta gratuita, a perda, roubo ou extravio dos cartões, com imediata solicitação de 2ª via.</w:t>
      </w:r>
    </w:p>
    <w:p w14:paraId="27062C33" w14:textId="77777777" w:rsidR="00587931" w:rsidRPr="00587931" w:rsidRDefault="00587931" w:rsidP="00587931">
      <w:pPr>
        <w:pStyle w:val="Ttulo1"/>
        <w:tabs>
          <w:tab w:val="left" w:pos="900"/>
        </w:tabs>
        <w:ind w:right="570"/>
        <w:jc w:val="both"/>
        <w:rPr>
          <w:b w:val="0"/>
          <w:bCs w:val="0"/>
        </w:rPr>
      </w:pPr>
    </w:p>
    <w:p w14:paraId="347556DD" w14:textId="7F51B78C" w:rsidR="00587931" w:rsidRPr="00587931" w:rsidRDefault="00587931" w:rsidP="00587931">
      <w:pPr>
        <w:pStyle w:val="Ttulo1"/>
        <w:tabs>
          <w:tab w:val="left" w:pos="900"/>
        </w:tabs>
        <w:ind w:right="570"/>
        <w:jc w:val="both"/>
        <w:rPr>
          <w:b w:val="0"/>
          <w:bCs w:val="0"/>
        </w:rPr>
      </w:pPr>
      <w:r w:rsidRPr="00587931">
        <w:rPr>
          <w:b w:val="0"/>
          <w:bCs w:val="0"/>
        </w:rPr>
        <w:t>14.2.</w:t>
      </w:r>
      <w:r w:rsidRPr="00587931">
        <w:rPr>
          <w:b w:val="0"/>
          <w:bCs w:val="0"/>
        </w:rPr>
        <w:tab/>
        <w:t>A licitante vencedora da etapa de lances deverá comprovar como condição para prosseguir para</w:t>
      </w:r>
      <w:r>
        <w:rPr>
          <w:b w:val="0"/>
          <w:bCs w:val="0"/>
        </w:rPr>
        <w:t xml:space="preserve"> </w:t>
      </w:r>
      <w:r w:rsidRPr="00587931">
        <w:rPr>
          <w:b w:val="0"/>
          <w:bCs w:val="0"/>
        </w:rPr>
        <w:t>a fase de Habilitação, através de Prova de Conceito (PoC), (sob pena de desclassificação e convocação imediata da licitante seguinte, sem prejuízos das sanções) que possui central de atendimento personalizada (atendimento pessoal), com ligação gratuita - 0800, com horário de funcionamento nos dias úteis, de no mínimo, das 09:00 às 18:00, para que os gestores do contrato possam solucionar, inclusive por meio de celular, as demandas decorrentes da administração e gerenciamento do benefício.</w:t>
      </w:r>
    </w:p>
    <w:p w14:paraId="67DD42A5" w14:textId="77777777" w:rsidR="001E5F96" w:rsidRDefault="001E5F96" w:rsidP="00555960">
      <w:pPr>
        <w:pStyle w:val="Ttulo1"/>
        <w:tabs>
          <w:tab w:val="left" w:pos="900"/>
        </w:tabs>
        <w:ind w:right="570"/>
        <w:jc w:val="both"/>
        <w:rPr>
          <w:b w:val="0"/>
          <w:bCs w:val="0"/>
        </w:rPr>
      </w:pPr>
    </w:p>
    <w:p w14:paraId="5A5AD908" w14:textId="7CFB632D" w:rsidR="001E5F96" w:rsidRDefault="001E5F96" w:rsidP="00555960">
      <w:pPr>
        <w:pStyle w:val="Ttulo1"/>
        <w:tabs>
          <w:tab w:val="left" w:pos="900"/>
        </w:tabs>
        <w:ind w:right="570"/>
        <w:jc w:val="both"/>
        <w:rPr>
          <w:b w:val="0"/>
          <w:bCs w:val="0"/>
        </w:rPr>
      </w:pPr>
    </w:p>
    <w:p w14:paraId="5318B626" w14:textId="05FF1997" w:rsidR="00587931" w:rsidRPr="00587931" w:rsidRDefault="00587931" w:rsidP="00587931">
      <w:pPr>
        <w:pStyle w:val="Ttulo1"/>
        <w:numPr>
          <w:ilvl w:val="0"/>
          <w:numId w:val="23"/>
        </w:numPr>
        <w:ind w:right="570"/>
        <w:jc w:val="both"/>
      </w:pPr>
      <w:r>
        <w:t xml:space="preserve"> SISTEMA DE GERENCIAMENTO DO BENEFÍCIO</w:t>
      </w:r>
    </w:p>
    <w:p w14:paraId="79AD6093" w14:textId="0B5EDB05" w:rsidR="00587931" w:rsidRDefault="00587931" w:rsidP="00555960">
      <w:pPr>
        <w:pStyle w:val="Ttulo1"/>
        <w:tabs>
          <w:tab w:val="left" w:pos="900"/>
        </w:tabs>
        <w:ind w:right="570"/>
        <w:jc w:val="both"/>
        <w:rPr>
          <w:b w:val="0"/>
          <w:bCs w:val="0"/>
        </w:rPr>
      </w:pPr>
    </w:p>
    <w:p w14:paraId="709CE9FD" w14:textId="77777777" w:rsidR="00587931" w:rsidRPr="00587931" w:rsidRDefault="00587931" w:rsidP="00587931">
      <w:pPr>
        <w:pStyle w:val="Ttulo1"/>
        <w:tabs>
          <w:tab w:val="left" w:pos="900"/>
        </w:tabs>
        <w:ind w:right="570"/>
        <w:jc w:val="both"/>
        <w:rPr>
          <w:b w:val="0"/>
          <w:bCs w:val="0"/>
        </w:rPr>
      </w:pPr>
      <w:r w:rsidRPr="00587931">
        <w:rPr>
          <w:b w:val="0"/>
          <w:bCs w:val="0"/>
        </w:rPr>
        <w:t>15.1.</w:t>
      </w:r>
      <w:r w:rsidRPr="00587931">
        <w:rPr>
          <w:b w:val="0"/>
          <w:bCs w:val="0"/>
        </w:rPr>
        <w:tab/>
        <w:t>A licitante vencedora da etapa de lances deverá comprovar como condição para prosseguir para a fase de Habilitação, através de Prova de Conceito (PoC), (sob pena de desclassificação e convocação imediata da licitante seguinte), que possui sistema eletrônico de gerenciamento do benefício via WEB que possibilite autogestão, com as seguintes funcionalidades:</w:t>
      </w:r>
    </w:p>
    <w:p w14:paraId="4EC97CC1" w14:textId="77777777" w:rsidR="00587931" w:rsidRPr="00587931" w:rsidRDefault="00587931" w:rsidP="00587931">
      <w:pPr>
        <w:pStyle w:val="Ttulo1"/>
        <w:tabs>
          <w:tab w:val="left" w:pos="900"/>
        </w:tabs>
        <w:ind w:right="570"/>
        <w:jc w:val="both"/>
        <w:rPr>
          <w:b w:val="0"/>
          <w:bCs w:val="0"/>
        </w:rPr>
      </w:pPr>
      <w:r w:rsidRPr="00587931">
        <w:rPr>
          <w:b w:val="0"/>
          <w:bCs w:val="0"/>
        </w:rPr>
        <w:t>a)</w:t>
      </w:r>
      <w:r w:rsidRPr="00587931">
        <w:rPr>
          <w:b w:val="0"/>
          <w:bCs w:val="0"/>
        </w:rPr>
        <w:tab/>
        <w:t>Possibilitar às Unidades, Secretarias e ao fiscal do contrato acesso ao sistema para a gestão dos créditos, podendo um ou mais usuários ter acesso completo ou parcial, sendo que os níveis de permissão (consulta/administração) de acesso ao sistema serão definidos pelo Gestor do Contrato;</w:t>
      </w:r>
    </w:p>
    <w:p w14:paraId="22C3DD0B" w14:textId="77777777" w:rsidR="00587931" w:rsidRPr="00587931" w:rsidRDefault="00587931" w:rsidP="00587931">
      <w:pPr>
        <w:pStyle w:val="Ttulo1"/>
        <w:tabs>
          <w:tab w:val="left" w:pos="900"/>
        </w:tabs>
        <w:ind w:right="570"/>
        <w:jc w:val="both"/>
        <w:rPr>
          <w:b w:val="0"/>
          <w:bCs w:val="0"/>
        </w:rPr>
      </w:pPr>
      <w:r w:rsidRPr="00587931">
        <w:rPr>
          <w:b w:val="0"/>
          <w:bCs w:val="0"/>
        </w:rPr>
        <w:t>b)</w:t>
      </w:r>
      <w:r w:rsidRPr="00587931">
        <w:rPr>
          <w:b w:val="0"/>
          <w:bCs w:val="0"/>
        </w:rPr>
        <w:tab/>
        <w:t>bloquear cartões e solicitar novas vias;</w:t>
      </w:r>
    </w:p>
    <w:p w14:paraId="4F03BC2C" w14:textId="77777777" w:rsidR="00587931" w:rsidRPr="00587931" w:rsidRDefault="00587931" w:rsidP="00587931">
      <w:pPr>
        <w:pStyle w:val="Ttulo1"/>
        <w:tabs>
          <w:tab w:val="left" w:pos="900"/>
        </w:tabs>
        <w:ind w:right="570"/>
        <w:jc w:val="both"/>
        <w:rPr>
          <w:b w:val="0"/>
          <w:bCs w:val="0"/>
        </w:rPr>
      </w:pPr>
      <w:r w:rsidRPr="00587931">
        <w:rPr>
          <w:b w:val="0"/>
          <w:bCs w:val="0"/>
        </w:rPr>
        <w:t>c)</w:t>
      </w:r>
      <w:r w:rsidRPr="00587931">
        <w:rPr>
          <w:b w:val="0"/>
          <w:bCs w:val="0"/>
        </w:rPr>
        <w:tab/>
        <w:t>emissão de extratos por usuário e relatórios gerenciais de pedidos de créditos;</w:t>
      </w:r>
    </w:p>
    <w:p w14:paraId="5D56C145" w14:textId="77777777" w:rsidR="00587931" w:rsidRPr="00587931" w:rsidRDefault="00587931" w:rsidP="00587931">
      <w:pPr>
        <w:pStyle w:val="Ttulo1"/>
        <w:tabs>
          <w:tab w:val="left" w:pos="900"/>
        </w:tabs>
        <w:ind w:right="570"/>
        <w:jc w:val="both"/>
        <w:rPr>
          <w:b w:val="0"/>
          <w:bCs w:val="0"/>
        </w:rPr>
      </w:pPr>
      <w:r w:rsidRPr="00587931">
        <w:rPr>
          <w:b w:val="0"/>
          <w:bCs w:val="0"/>
        </w:rPr>
        <w:t>d)</w:t>
      </w:r>
      <w:r w:rsidRPr="00587931">
        <w:rPr>
          <w:b w:val="0"/>
          <w:bCs w:val="0"/>
        </w:rPr>
        <w:tab/>
        <w:t>acompanhar o status dos pedidos de créditos efetivados até a disponibilização nos respectivos cartões;</w:t>
      </w:r>
    </w:p>
    <w:p w14:paraId="51050CC8" w14:textId="187B2C47" w:rsidR="00587931" w:rsidRDefault="00587931" w:rsidP="00587931">
      <w:pPr>
        <w:pStyle w:val="Ttulo1"/>
        <w:tabs>
          <w:tab w:val="left" w:pos="900"/>
        </w:tabs>
        <w:ind w:right="570"/>
        <w:jc w:val="both"/>
        <w:rPr>
          <w:b w:val="0"/>
          <w:bCs w:val="0"/>
        </w:rPr>
      </w:pPr>
      <w:r w:rsidRPr="00587931">
        <w:rPr>
          <w:b w:val="0"/>
          <w:bCs w:val="0"/>
        </w:rPr>
        <w:t>e)</w:t>
      </w:r>
      <w:r w:rsidRPr="00587931">
        <w:rPr>
          <w:b w:val="0"/>
          <w:bCs w:val="0"/>
        </w:rPr>
        <w:tab/>
        <w:t>acompanhar o status das</w:t>
      </w:r>
      <w:r>
        <w:rPr>
          <w:b w:val="0"/>
          <w:bCs w:val="0"/>
        </w:rPr>
        <w:t xml:space="preserve"> entregas dos cartões, bem como a obtenção de comprovantes das entregas dos cartões</w:t>
      </w:r>
      <w:r w:rsidR="00D15F11">
        <w:rPr>
          <w:b w:val="0"/>
          <w:bCs w:val="0"/>
        </w:rPr>
        <w:t>.</w:t>
      </w:r>
    </w:p>
    <w:p w14:paraId="20EBA175" w14:textId="0A9DBB75" w:rsidR="00587931" w:rsidRDefault="00587931" w:rsidP="00555960">
      <w:pPr>
        <w:pStyle w:val="Ttulo1"/>
        <w:tabs>
          <w:tab w:val="left" w:pos="900"/>
        </w:tabs>
        <w:ind w:right="570"/>
        <w:jc w:val="both"/>
        <w:rPr>
          <w:b w:val="0"/>
          <w:bCs w:val="0"/>
        </w:rPr>
      </w:pPr>
    </w:p>
    <w:p w14:paraId="2ED9C8FA" w14:textId="77777777" w:rsidR="00D15F11" w:rsidRPr="00587931" w:rsidRDefault="00D15F11" w:rsidP="00D15F11">
      <w:pPr>
        <w:pStyle w:val="Ttulo1"/>
        <w:tabs>
          <w:tab w:val="left" w:pos="900"/>
        </w:tabs>
        <w:ind w:right="570"/>
        <w:jc w:val="both"/>
      </w:pPr>
      <w:r w:rsidRPr="00587931">
        <w:t>Justificativa técnica:</w:t>
      </w:r>
    </w:p>
    <w:p w14:paraId="5AF2624D" w14:textId="77777777" w:rsidR="00D15F11" w:rsidRPr="00D15F11" w:rsidRDefault="00D15F11" w:rsidP="00D15F11">
      <w:pPr>
        <w:pStyle w:val="Ttulo1"/>
        <w:tabs>
          <w:tab w:val="left" w:pos="900"/>
        </w:tabs>
        <w:ind w:right="570"/>
        <w:jc w:val="both"/>
        <w:rPr>
          <w:b w:val="0"/>
          <w:bCs w:val="0"/>
        </w:rPr>
      </w:pPr>
      <w:r w:rsidRPr="00D15F11">
        <w:rPr>
          <w:b w:val="0"/>
          <w:bCs w:val="0"/>
        </w:rPr>
        <w:t>●</w:t>
      </w:r>
      <w:r w:rsidRPr="00D15F11">
        <w:rPr>
          <w:b w:val="0"/>
          <w:bCs w:val="0"/>
        </w:rPr>
        <w:tab/>
        <w:t>Na atual conjuntura social em que nos inserimos, é natural e extremamente comum incluirmos o uso de tecnologia nos afazeres diários. Até porque, o mundo moderno nos impõe uma rotina de trabalho cada vez mais intensa e com pouco tempo para se perder com rotinas repetitivas ou obsoletas. Neste pensar, entende-se que o emprego de mecanismo ou funções tecnológicas disponíveis no segmento em tela deve ser exigido a favor das pessoas envolvidas no gerenciamento ou tratativas entorno do objeto demando, como a previsão de níveis de acesso ao sistema de pedidos (destinado aos usuários do RH, do financeiro ou tantos outros que precisarem realizar tarefas de forma ágil e eficiente no referido sistema). Essa ferramenta permitirá que diversas pessoas colham as informações que lhes dizem respeito dentro de suas alçadas, garantindo maior transparência e efetividade.</w:t>
      </w:r>
    </w:p>
    <w:p w14:paraId="602D2296" w14:textId="1FB20C0D" w:rsidR="00587931" w:rsidRDefault="00D15F11" w:rsidP="00D15F11">
      <w:pPr>
        <w:pStyle w:val="Ttulo1"/>
        <w:tabs>
          <w:tab w:val="left" w:pos="900"/>
        </w:tabs>
        <w:ind w:right="570"/>
        <w:jc w:val="both"/>
        <w:rPr>
          <w:b w:val="0"/>
          <w:bCs w:val="0"/>
        </w:rPr>
      </w:pPr>
      <w:r w:rsidRPr="00D15F11">
        <w:rPr>
          <w:b w:val="0"/>
          <w:bCs w:val="0"/>
        </w:rPr>
        <w:t>●</w:t>
      </w:r>
      <w:r w:rsidRPr="00D15F11">
        <w:rPr>
          <w:b w:val="0"/>
          <w:bCs w:val="0"/>
        </w:rPr>
        <w:tab/>
        <w:t xml:space="preserve">Além disso, busca-se fortemente por empresas que ofereçam sistemas com a opção </w:t>
      </w:r>
      <w:r w:rsidRPr="00D15F11">
        <w:rPr>
          <w:b w:val="0"/>
          <w:bCs w:val="0"/>
        </w:rPr>
        <w:lastRenderedPageBreak/>
        <w:t>de autosserviço, cuja sistemática visa proporcionar ao usuário do sistema uma plataforma completa e inteligente, com funções voltadas desde ao gerenciamento do benefício como na extração de informações em tempo real, evitando, assim, a perda de tempo com telefonemas e trocas de mensagens com o prestador de serviços. Esta funcionalidade permite ao usuário resolver várias questões sem que necessite demandar a Contratada, garantindo mais eficiência no desenvolvimento de seu ofício.</w:t>
      </w:r>
    </w:p>
    <w:p w14:paraId="6B7D4731" w14:textId="402113CB" w:rsidR="00587931" w:rsidRDefault="00587931" w:rsidP="00555960">
      <w:pPr>
        <w:pStyle w:val="Ttulo1"/>
        <w:tabs>
          <w:tab w:val="left" w:pos="900"/>
        </w:tabs>
        <w:ind w:right="570"/>
        <w:jc w:val="both"/>
        <w:rPr>
          <w:b w:val="0"/>
          <w:bCs w:val="0"/>
        </w:rPr>
      </w:pPr>
    </w:p>
    <w:p w14:paraId="5001294A" w14:textId="5799CDDA" w:rsidR="00587931" w:rsidRDefault="00587931" w:rsidP="00555960">
      <w:pPr>
        <w:pStyle w:val="Ttulo1"/>
        <w:tabs>
          <w:tab w:val="left" w:pos="900"/>
        </w:tabs>
        <w:ind w:right="570"/>
        <w:jc w:val="both"/>
        <w:rPr>
          <w:b w:val="0"/>
          <w:bCs w:val="0"/>
        </w:rPr>
      </w:pPr>
    </w:p>
    <w:p w14:paraId="427B1975" w14:textId="4D18D56D" w:rsidR="00587931" w:rsidRPr="00D15F11" w:rsidRDefault="00D15F11" w:rsidP="00D15F11">
      <w:pPr>
        <w:pStyle w:val="Ttulo1"/>
        <w:numPr>
          <w:ilvl w:val="0"/>
          <w:numId w:val="23"/>
        </w:numPr>
        <w:ind w:right="570"/>
        <w:jc w:val="both"/>
      </w:pPr>
      <w:r>
        <w:t xml:space="preserve"> PROVA DE CONCEITO</w:t>
      </w:r>
    </w:p>
    <w:p w14:paraId="34550AED" w14:textId="77777777" w:rsidR="00587931" w:rsidRDefault="00587931" w:rsidP="00555960">
      <w:pPr>
        <w:pStyle w:val="Ttulo1"/>
        <w:tabs>
          <w:tab w:val="left" w:pos="900"/>
        </w:tabs>
        <w:ind w:right="570"/>
        <w:jc w:val="both"/>
        <w:rPr>
          <w:b w:val="0"/>
          <w:bCs w:val="0"/>
        </w:rPr>
      </w:pPr>
    </w:p>
    <w:p w14:paraId="704D25C7" w14:textId="0490AE3F" w:rsidR="001E5F96" w:rsidRDefault="00D15F11" w:rsidP="00555960">
      <w:pPr>
        <w:pStyle w:val="Ttulo1"/>
        <w:tabs>
          <w:tab w:val="left" w:pos="900"/>
        </w:tabs>
        <w:ind w:right="570"/>
        <w:jc w:val="both"/>
        <w:rPr>
          <w:b w:val="0"/>
          <w:bCs w:val="0"/>
        </w:rPr>
      </w:pPr>
      <w:r>
        <w:rPr>
          <w:b w:val="0"/>
          <w:bCs w:val="0"/>
        </w:rPr>
        <w:t>16.1.</w:t>
      </w:r>
      <w:r>
        <w:rPr>
          <w:b w:val="0"/>
          <w:bCs w:val="0"/>
        </w:rPr>
        <w:tab/>
        <w:t>A sessão pública poderá ser suspensa, à critério do Pregoeiro, para a efetivação do julgamento da Prova de Conceito (PoC), que ocorrerá em até 05 (cinco) dias úteis após a classificação da melhor proposta, obedecendo os seguintes critérios:</w:t>
      </w:r>
    </w:p>
    <w:p w14:paraId="3D794D07" w14:textId="77777777" w:rsidR="00D15F11" w:rsidRDefault="00D15F11" w:rsidP="00555960">
      <w:pPr>
        <w:pStyle w:val="Ttulo1"/>
        <w:tabs>
          <w:tab w:val="left" w:pos="900"/>
        </w:tabs>
        <w:ind w:right="570"/>
        <w:jc w:val="both"/>
        <w:rPr>
          <w:b w:val="0"/>
          <w:bCs w:val="0"/>
        </w:rPr>
      </w:pPr>
    </w:p>
    <w:p w14:paraId="48C14952" w14:textId="77777777" w:rsidR="00D15F11" w:rsidRPr="00D15F11" w:rsidRDefault="00D15F11" w:rsidP="00D15F11">
      <w:pPr>
        <w:pStyle w:val="Ttulo1"/>
        <w:tabs>
          <w:tab w:val="left" w:pos="900"/>
        </w:tabs>
        <w:ind w:right="570"/>
        <w:jc w:val="both"/>
        <w:rPr>
          <w:b w:val="0"/>
          <w:bCs w:val="0"/>
        </w:rPr>
      </w:pPr>
      <w:r w:rsidRPr="00D15F11">
        <w:rPr>
          <w:b w:val="0"/>
          <w:bCs w:val="0"/>
        </w:rPr>
        <w:t>16.1.1.</w:t>
      </w:r>
      <w:r w:rsidRPr="00D15F11">
        <w:rPr>
          <w:b w:val="0"/>
          <w:bCs w:val="0"/>
        </w:rPr>
        <w:tab/>
        <w:t>As funcionalidades acima indicadas deverão ser executadas em ambiente prático (real) da solução e possibilitar a aferição de testes e avaliações pela equipe técnica envolvida, no intuito de que homologuem a solução proposta;</w:t>
      </w:r>
    </w:p>
    <w:p w14:paraId="3A26B54B" w14:textId="5F4F9F2E" w:rsidR="00D15F11" w:rsidRPr="00D15F11" w:rsidRDefault="00D15F11" w:rsidP="00D15F11">
      <w:pPr>
        <w:pStyle w:val="Ttulo1"/>
        <w:tabs>
          <w:tab w:val="left" w:pos="900"/>
        </w:tabs>
        <w:ind w:right="570"/>
        <w:jc w:val="both"/>
        <w:rPr>
          <w:b w:val="0"/>
          <w:bCs w:val="0"/>
        </w:rPr>
      </w:pPr>
      <w:r w:rsidRPr="00D15F11">
        <w:rPr>
          <w:b w:val="0"/>
          <w:bCs w:val="0"/>
        </w:rPr>
        <w:t>16.1.2.</w:t>
      </w:r>
      <w:r w:rsidRPr="00D15F11">
        <w:rPr>
          <w:b w:val="0"/>
          <w:bCs w:val="0"/>
        </w:rPr>
        <w:tab/>
        <w:t>A Licitante convocada deverá prestar os esclarecimentos necessários durante a realização dos testes;</w:t>
      </w:r>
    </w:p>
    <w:p w14:paraId="7A05C44D" w14:textId="21C1695C" w:rsidR="00D15F11" w:rsidRPr="00D15F11" w:rsidRDefault="00D15F11" w:rsidP="00D15F11">
      <w:pPr>
        <w:pStyle w:val="Ttulo1"/>
        <w:tabs>
          <w:tab w:val="left" w:pos="900"/>
        </w:tabs>
        <w:ind w:right="570"/>
        <w:jc w:val="both"/>
        <w:rPr>
          <w:b w:val="0"/>
          <w:bCs w:val="0"/>
        </w:rPr>
      </w:pPr>
      <w:r w:rsidRPr="00D15F11">
        <w:rPr>
          <w:b w:val="0"/>
          <w:bCs w:val="0"/>
        </w:rPr>
        <w:t>16.1.3.</w:t>
      </w:r>
      <w:r w:rsidRPr="00D15F11">
        <w:rPr>
          <w:b w:val="0"/>
          <w:bCs w:val="0"/>
        </w:rPr>
        <w:tab/>
        <w:t>Não serão aceitas demonstrações através de softwares de apresentação, capturas de telas ou qualquer tipo de protótipo;</w:t>
      </w:r>
    </w:p>
    <w:p w14:paraId="4A48B7CE" w14:textId="77777777" w:rsidR="00D15F11" w:rsidRPr="00D15F11" w:rsidRDefault="00D15F11" w:rsidP="00D15F11">
      <w:pPr>
        <w:pStyle w:val="Ttulo1"/>
        <w:tabs>
          <w:tab w:val="left" w:pos="900"/>
        </w:tabs>
        <w:ind w:right="570"/>
        <w:jc w:val="both"/>
        <w:rPr>
          <w:b w:val="0"/>
          <w:bCs w:val="0"/>
        </w:rPr>
      </w:pPr>
      <w:r w:rsidRPr="00D15F11">
        <w:rPr>
          <w:b w:val="0"/>
          <w:bCs w:val="0"/>
        </w:rPr>
        <w:t>16.1.4.</w:t>
      </w:r>
      <w:r w:rsidRPr="00D15F11">
        <w:rPr>
          <w:b w:val="0"/>
          <w:bCs w:val="0"/>
        </w:rPr>
        <w:tab/>
        <w:t>A sessão púbica será suspensa para a efetivação da Prova de Conceito (PoC), e todas as etapas serão informadas na própria sessão pública, a fim de que as licitantes participantes do certame acompanhem a apresentação;</w:t>
      </w:r>
    </w:p>
    <w:p w14:paraId="750BB01D" w14:textId="62C04129" w:rsidR="00D15F11" w:rsidRDefault="00D15F11" w:rsidP="00D15F11">
      <w:pPr>
        <w:pStyle w:val="Ttulo1"/>
        <w:tabs>
          <w:tab w:val="left" w:pos="900"/>
        </w:tabs>
        <w:ind w:right="570"/>
        <w:jc w:val="both"/>
        <w:rPr>
          <w:b w:val="0"/>
          <w:bCs w:val="0"/>
        </w:rPr>
      </w:pPr>
      <w:r w:rsidRPr="00D15F11">
        <w:rPr>
          <w:b w:val="0"/>
          <w:bCs w:val="0"/>
        </w:rPr>
        <w:t>16.1.5.</w:t>
      </w:r>
      <w:r w:rsidRPr="00D15F11">
        <w:rPr>
          <w:b w:val="0"/>
          <w:bCs w:val="0"/>
        </w:rPr>
        <w:tab/>
        <w:t>Na hipótese de não aceitação das funcionalidades previstas neste item, a Licitante convocada será desclassificada mediante indicação objetiva da função não atendida, com a convocação da segunda e assim sucessivamente, até ser classificada uma empresa que atenda plenamente às exigências do ato convocatório.</w:t>
      </w:r>
    </w:p>
    <w:p w14:paraId="1163E963" w14:textId="77777777" w:rsidR="001E5F96" w:rsidRPr="00555960" w:rsidRDefault="001E5F96" w:rsidP="00555960">
      <w:pPr>
        <w:pStyle w:val="Ttulo1"/>
        <w:tabs>
          <w:tab w:val="left" w:pos="900"/>
        </w:tabs>
        <w:ind w:right="570"/>
        <w:jc w:val="both"/>
        <w:rPr>
          <w:b w:val="0"/>
          <w:bCs w:val="0"/>
        </w:rPr>
      </w:pPr>
    </w:p>
    <w:p w14:paraId="661AAB2B" w14:textId="29C5FB76" w:rsidR="00434BAF" w:rsidRDefault="006C149D" w:rsidP="00AD322F">
      <w:pPr>
        <w:pStyle w:val="Corpodetexto"/>
        <w:ind w:left="1065" w:firstLine="1345"/>
        <w:rPr>
          <w:sz w:val="26"/>
        </w:rPr>
      </w:pPr>
      <w:r>
        <w:t>Rifaina</w:t>
      </w:r>
      <w:r w:rsidR="0034336B">
        <w:t>/SP,</w:t>
      </w:r>
      <w:r w:rsidR="0034336B">
        <w:rPr>
          <w:spacing w:val="-1"/>
        </w:rPr>
        <w:t xml:space="preserve"> </w:t>
      </w:r>
      <w:r w:rsidR="0055039A">
        <w:t>22</w:t>
      </w:r>
      <w:r w:rsidR="0034336B">
        <w:rPr>
          <w:spacing w:val="-2"/>
        </w:rPr>
        <w:t xml:space="preserve"> </w:t>
      </w:r>
      <w:r w:rsidR="0034336B">
        <w:t>de</w:t>
      </w:r>
      <w:r w:rsidR="0034336B">
        <w:rPr>
          <w:spacing w:val="-2"/>
        </w:rPr>
        <w:t xml:space="preserve"> </w:t>
      </w:r>
      <w:r w:rsidR="001E5F96">
        <w:rPr>
          <w:spacing w:val="-2"/>
        </w:rPr>
        <w:t>fevereiro</w:t>
      </w:r>
      <w:r w:rsidR="0034336B">
        <w:rPr>
          <w:spacing w:val="-3"/>
        </w:rPr>
        <w:t xml:space="preserve"> </w:t>
      </w:r>
      <w:r w:rsidR="0034336B">
        <w:t>de 202</w:t>
      </w:r>
      <w:r w:rsidR="001E5F96">
        <w:t>3</w:t>
      </w:r>
      <w:r w:rsidR="0034336B">
        <w:t>.</w:t>
      </w:r>
    </w:p>
    <w:p w14:paraId="4237D716" w14:textId="536D1180" w:rsidR="00AD322F" w:rsidRDefault="00AD322F">
      <w:pPr>
        <w:pStyle w:val="Corpodetexto"/>
        <w:ind w:left="4101" w:right="3424" w:hanging="1025"/>
      </w:pPr>
    </w:p>
    <w:p w14:paraId="1A452AED" w14:textId="6A8C8E40" w:rsidR="001E5F96" w:rsidRDefault="001E5F96">
      <w:pPr>
        <w:pStyle w:val="Corpodetexto"/>
        <w:ind w:left="4101" w:right="3424" w:hanging="1025"/>
      </w:pPr>
    </w:p>
    <w:p w14:paraId="2D3A2A62" w14:textId="2B78B21E" w:rsidR="001E5F96" w:rsidRDefault="001E5F96">
      <w:pPr>
        <w:pStyle w:val="Corpodetexto"/>
        <w:ind w:left="4101" w:right="3424" w:hanging="1025"/>
      </w:pPr>
    </w:p>
    <w:p w14:paraId="5055EB6F" w14:textId="0B35E68E" w:rsidR="001E5F96" w:rsidRDefault="001E5F96">
      <w:pPr>
        <w:pStyle w:val="Corpodetexto"/>
        <w:ind w:left="4101" w:right="3424" w:hanging="1025"/>
      </w:pPr>
    </w:p>
    <w:p w14:paraId="2DDA9846" w14:textId="77777777" w:rsidR="001E5F96" w:rsidRDefault="001E5F96">
      <w:pPr>
        <w:pStyle w:val="Corpodetexto"/>
        <w:ind w:left="4101" w:right="3424" w:hanging="1025"/>
      </w:pPr>
    </w:p>
    <w:p w14:paraId="73433CC8" w14:textId="77777777" w:rsidR="005026E7" w:rsidRDefault="005026E7">
      <w:pPr>
        <w:pStyle w:val="Corpodetexto"/>
        <w:ind w:left="4101" w:right="3424" w:hanging="1025"/>
      </w:pPr>
      <w:r>
        <w:t>Hugo Cesar Lourenço</w:t>
      </w:r>
    </w:p>
    <w:p w14:paraId="757FC408" w14:textId="77777777" w:rsidR="00434BAF" w:rsidRDefault="0034336B">
      <w:pPr>
        <w:pStyle w:val="Corpodetexto"/>
        <w:ind w:left="4101" w:right="3424" w:hanging="1025"/>
      </w:pPr>
      <w:r>
        <w:t>Prefeit</w:t>
      </w:r>
      <w:r w:rsidR="005026E7">
        <w:t>o</w:t>
      </w:r>
      <w:r>
        <w:rPr>
          <w:spacing w:val="1"/>
        </w:rPr>
        <w:t xml:space="preserve"> </w:t>
      </w:r>
    </w:p>
    <w:p w14:paraId="68A143F2" w14:textId="57CCC4F6" w:rsidR="00780798" w:rsidRDefault="00780798">
      <w:r>
        <w:br w:type="page"/>
      </w:r>
    </w:p>
    <w:p w14:paraId="5A99FCE2" w14:textId="0BE8916D" w:rsidR="00434BAF" w:rsidRDefault="0034336B">
      <w:pPr>
        <w:spacing w:before="93"/>
        <w:ind w:left="854" w:right="1210"/>
        <w:jc w:val="center"/>
        <w:rPr>
          <w:b/>
          <w:sz w:val="21"/>
        </w:rPr>
      </w:pPr>
      <w:bookmarkStart w:id="15" w:name="_Hlk127958748"/>
      <w:r>
        <w:rPr>
          <w:b/>
          <w:sz w:val="21"/>
          <w:u w:val="thick"/>
        </w:rPr>
        <w:lastRenderedPageBreak/>
        <w:t>ANEXO</w:t>
      </w:r>
      <w:r>
        <w:rPr>
          <w:b/>
          <w:spacing w:val="-2"/>
          <w:sz w:val="21"/>
          <w:u w:val="thick"/>
        </w:rPr>
        <w:t xml:space="preserve"> </w:t>
      </w:r>
      <w:r w:rsidR="00780798">
        <w:rPr>
          <w:b/>
          <w:spacing w:val="-2"/>
          <w:sz w:val="21"/>
          <w:u w:val="thick"/>
        </w:rPr>
        <w:t>I</w:t>
      </w:r>
      <w:r>
        <w:rPr>
          <w:b/>
          <w:sz w:val="21"/>
          <w:u w:val="thick"/>
        </w:rPr>
        <w:t>I</w:t>
      </w:r>
    </w:p>
    <w:p w14:paraId="60876189" w14:textId="77777777" w:rsidR="00434BAF" w:rsidRDefault="00434BAF">
      <w:pPr>
        <w:pStyle w:val="Corpodetexto"/>
        <w:rPr>
          <w:b/>
          <w:sz w:val="20"/>
        </w:rPr>
      </w:pPr>
    </w:p>
    <w:p w14:paraId="44B5B324" w14:textId="77777777" w:rsidR="00434BAF" w:rsidRDefault="0034336B">
      <w:pPr>
        <w:ind w:left="854" w:right="1213"/>
        <w:jc w:val="center"/>
        <w:rPr>
          <w:b/>
          <w:sz w:val="21"/>
        </w:rPr>
      </w:pPr>
      <w:r>
        <w:rPr>
          <w:b/>
          <w:sz w:val="21"/>
          <w:u w:val="thick"/>
        </w:rPr>
        <w:t>MINUTA</w:t>
      </w:r>
      <w:r>
        <w:rPr>
          <w:b/>
          <w:spacing w:val="-2"/>
          <w:sz w:val="21"/>
          <w:u w:val="thick"/>
        </w:rPr>
        <w:t xml:space="preserve"> </w:t>
      </w:r>
      <w:r>
        <w:rPr>
          <w:b/>
          <w:sz w:val="21"/>
          <w:u w:val="thick"/>
        </w:rPr>
        <w:t>DE</w:t>
      </w:r>
      <w:r>
        <w:rPr>
          <w:b/>
          <w:spacing w:val="-4"/>
          <w:sz w:val="21"/>
          <w:u w:val="thick"/>
        </w:rPr>
        <w:t xml:space="preserve"> </w:t>
      </w:r>
      <w:r>
        <w:rPr>
          <w:b/>
          <w:sz w:val="21"/>
          <w:u w:val="thick"/>
        </w:rPr>
        <w:t>PROPOSTA</w:t>
      </w:r>
    </w:p>
    <w:p w14:paraId="09A634E9" w14:textId="77777777" w:rsidR="00434BAF" w:rsidRDefault="00434BAF">
      <w:pPr>
        <w:pStyle w:val="Corpodetexto"/>
        <w:spacing w:before="12"/>
        <w:rPr>
          <w:b/>
        </w:rPr>
      </w:pPr>
    </w:p>
    <w:p w14:paraId="48489766" w14:textId="0E372179" w:rsidR="00434BAF" w:rsidRDefault="0034336B">
      <w:pPr>
        <w:pStyle w:val="Ttulo1"/>
        <w:ind w:left="0" w:right="3303"/>
        <w:jc w:val="right"/>
      </w:pPr>
      <w:r>
        <w:t>PREGÃO</w:t>
      </w:r>
      <w:r>
        <w:rPr>
          <w:spacing w:val="-4"/>
        </w:rPr>
        <w:t xml:space="preserve"> </w:t>
      </w:r>
      <w:r>
        <w:t>PRESENCIAL</w:t>
      </w:r>
      <w:r>
        <w:rPr>
          <w:spacing w:val="-1"/>
        </w:rPr>
        <w:t xml:space="preserve"> </w:t>
      </w:r>
      <w:r>
        <w:t>Nº</w:t>
      </w:r>
      <w:r>
        <w:rPr>
          <w:spacing w:val="-3"/>
        </w:rPr>
        <w:t xml:space="preserve"> </w:t>
      </w:r>
      <w:r w:rsidR="000464F1">
        <w:t>0</w:t>
      </w:r>
      <w:r w:rsidR="002B66F3">
        <w:t>013</w:t>
      </w:r>
      <w:r w:rsidR="000464F1">
        <w:t>/20</w:t>
      </w:r>
      <w:r w:rsidR="00942F16">
        <w:t>23</w:t>
      </w:r>
    </w:p>
    <w:p w14:paraId="23E50C35" w14:textId="6ABCE644" w:rsidR="00434BAF" w:rsidRDefault="0034336B">
      <w:pPr>
        <w:spacing w:before="194"/>
        <w:ind w:left="719" w:right="1217"/>
        <w:jc w:val="center"/>
        <w:rPr>
          <w:b/>
          <w:sz w:val="21"/>
        </w:rPr>
      </w:pPr>
      <w:r>
        <w:rPr>
          <w:b/>
          <w:sz w:val="21"/>
        </w:rPr>
        <w:t>PROCESSO</w:t>
      </w:r>
      <w:r>
        <w:rPr>
          <w:b/>
          <w:spacing w:val="-3"/>
          <w:sz w:val="21"/>
        </w:rPr>
        <w:t xml:space="preserve"> </w:t>
      </w:r>
      <w:r>
        <w:rPr>
          <w:b/>
          <w:sz w:val="21"/>
        </w:rPr>
        <w:t>Nº</w:t>
      </w:r>
      <w:r>
        <w:rPr>
          <w:b/>
          <w:spacing w:val="-1"/>
          <w:sz w:val="21"/>
        </w:rPr>
        <w:t xml:space="preserve"> </w:t>
      </w:r>
      <w:r w:rsidR="003250BD">
        <w:rPr>
          <w:b/>
          <w:sz w:val="21"/>
        </w:rPr>
        <w:t>0</w:t>
      </w:r>
      <w:r w:rsidR="00942F16">
        <w:rPr>
          <w:b/>
          <w:sz w:val="21"/>
        </w:rPr>
        <w:t>032</w:t>
      </w:r>
      <w:r w:rsidR="003250BD">
        <w:rPr>
          <w:b/>
          <w:sz w:val="21"/>
        </w:rPr>
        <w:t>/20</w:t>
      </w:r>
      <w:r w:rsidR="00942F16">
        <w:rPr>
          <w:b/>
          <w:sz w:val="21"/>
        </w:rPr>
        <w:t>23</w:t>
      </w:r>
    </w:p>
    <w:bookmarkEnd w:id="15"/>
    <w:p w14:paraId="10A54BF8" w14:textId="77777777" w:rsidR="00B21EC4" w:rsidRDefault="00B21EC4">
      <w:pPr>
        <w:pStyle w:val="Ttulo1"/>
        <w:ind w:left="0" w:right="3349"/>
        <w:jc w:val="right"/>
      </w:pPr>
    </w:p>
    <w:p w14:paraId="4175F7CB" w14:textId="7A2FA3A1" w:rsidR="00434BAF" w:rsidRDefault="0034336B">
      <w:pPr>
        <w:pStyle w:val="Ttulo1"/>
        <w:ind w:left="0" w:right="3349"/>
        <w:jc w:val="right"/>
      </w:pPr>
      <w:r>
        <w:t>DATA:</w:t>
      </w:r>
      <w:r>
        <w:rPr>
          <w:spacing w:val="-5"/>
        </w:rPr>
        <w:t xml:space="preserve"> </w:t>
      </w:r>
      <w:r w:rsidR="00E6691A">
        <w:rPr>
          <w:highlight w:val="yellow"/>
        </w:rPr>
        <w:t>00/00</w:t>
      </w:r>
      <w:r w:rsidRPr="00446C6A">
        <w:rPr>
          <w:spacing w:val="1"/>
          <w:highlight w:val="yellow"/>
        </w:rPr>
        <w:t xml:space="preserve"> </w:t>
      </w:r>
      <w:r w:rsidRPr="00446C6A">
        <w:rPr>
          <w:highlight w:val="yellow"/>
        </w:rPr>
        <w:t>/</w:t>
      </w:r>
      <w:r w:rsidRPr="00446C6A">
        <w:rPr>
          <w:spacing w:val="-2"/>
          <w:highlight w:val="yellow"/>
        </w:rPr>
        <w:t xml:space="preserve"> </w:t>
      </w:r>
      <w:r w:rsidRPr="00446C6A">
        <w:rPr>
          <w:highlight w:val="yellow"/>
        </w:rPr>
        <w:t>202</w:t>
      </w:r>
      <w:r w:rsidR="00D15F11">
        <w:rPr>
          <w:highlight w:val="yellow"/>
        </w:rPr>
        <w:t>3</w:t>
      </w:r>
      <w:r w:rsidRPr="00446C6A">
        <w:rPr>
          <w:highlight w:val="yellow"/>
        </w:rPr>
        <w:t xml:space="preserve"> -</w:t>
      </w:r>
      <w:r w:rsidRPr="00446C6A">
        <w:rPr>
          <w:spacing w:val="-3"/>
          <w:highlight w:val="yellow"/>
        </w:rPr>
        <w:t xml:space="preserve"> </w:t>
      </w:r>
      <w:r w:rsidRPr="00446C6A">
        <w:rPr>
          <w:highlight w:val="yellow"/>
        </w:rPr>
        <w:t>HORA DE</w:t>
      </w:r>
      <w:r w:rsidRPr="00446C6A">
        <w:rPr>
          <w:spacing w:val="-1"/>
          <w:highlight w:val="yellow"/>
        </w:rPr>
        <w:t xml:space="preserve"> </w:t>
      </w:r>
      <w:r w:rsidRPr="00446C6A">
        <w:rPr>
          <w:highlight w:val="yellow"/>
        </w:rPr>
        <w:t>ABERTURA:</w:t>
      </w:r>
      <w:r w:rsidRPr="00446C6A">
        <w:rPr>
          <w:spacing w:val="-1"/>
          <w:highlight w:val="yellow"/>
        </w:rPr>
        <w:t xml:space="preserve"> </w:t>
      </w:r>
      <w:r w:rsidRPr="00446C6A">
        <w:rPr>
          <w:highlight w:val="yellow"/>
        </w:rPr>
        <w:t>0</w:t>
      </w:r>
      <w:r w:rsidR="00E6691A">
        <w:rPr>
          <w:highlight w:val="yellow"/>
        </w:rPr>
        <w:t>0</w:t>
      </w:r>
      <w:r w:rsidRPr="00446C6A">
        <w:rPr>
          <w:highlight w:val="yellow"/>
        </w:rPr>
        <w:t>h:00</w:t>
      </w:r>
      <w:r w:rsidRPr="00446C6A">
        <w:rPr>
          <w:spacing w:val="3"/>
          <w:highlight w:val="yellow"/>
        </w:rPr>
        <w:t xml:space="preserve"> </w:t>
      </w:r>
      <w:r w:rsidRPr="00446C6A">
        <w:rPr>
          <w:highlight w:val="yellow"/>
        </w:rPr>
        <w:t>MIN.</w:t>
      </w:r>
    </w:p>
    <w:p w14:paraId="65AFEFCD" w14:textId="77777777" w:rsidR="00434BAF" w:rsidRDefault="00434BAF">
      <w:pPr>
        <w:pStyle w:val="Corpodetexto"/>
        <w:spacing w:before="11"/>
        <w:rPr>
          <w:b/>
          <w:sz w:val="20"/>
        </w:rPr>
      </w:pPr>
    </w:p>
    <w:p w14:paraId="7DC11923" w14:textId="2E1F685E" w:rsidR="00434BAF" w:rsidRDefault="00D15F11" w:rsidP="00D15F11">
      <w:pPr>
        <w:pStyle w:val="Corpodetexto"/>
        <w:spacing w:before="1"/>
        <w:jc w:val="both"/>
        <w:rPr>
          <w:b/>
        </w:rPr>
      </w:pPr>
      <w:bookmarkStart w:id="16" w:name="_Hlk127959091"/>
      <w:r w:rsidRPr="00D15F11">
        <w:rPr>
          <w:b/>
          <w:szCs w:val="22"/>
        </w:rPr>
        <w:t>CONTRATAÇÃO DE EMPRESA PARA PRESTAÇÃO DE SERVIÇOS DE ADMINISTRAÇÃO, GERENCIAMENTO, EMISSÃO E FORNECIMENTO DE CARTÃO ALIMENTAÇÃO, PARA A UTILIZAÇÃO PELOS SERVIDORES DA PREFEITURA MUNICIPAL DE RIFAINA, EM ESTABELECIMENTOS COMERCIAIS ESPECIALIZADOS</w:t>
      </w:r>
      <w:bookmarkEnd w:id="16"/>
      <w:r w:rsidRPr="00D15F11">
        <w:rPr>
          <w:b/>
          <w:szCs w:val="22"/>
        </w:rPr>
        <w:t>.</w:t>
      </w:r>
    </w:p>
    <w:p w14:paraId="73EE411B" w14:textId="77777777" w:rsidR="00434BAF" w:rsidRDefault="0034336B">
      <w:pPr>
        <w:pStyle w:val="Ttulo1"/>
        <w:spacing w:line="480" w:lineRule="auto"/>
        <w:ind w:right="7151"/>
      </w:pPr>
      <w:r>
        <w:rPr>
          <w:u w:val="thick"/>
        </w:rPr>
        <w:t>DADOS DO PROPONENTE</w:t>
      </w:r>
      <w:r>
        <w:rPr>
          <w:b w:val="0"/>
        </w:rPr>
        <w:t>:</w:t>
      </w:r>
      <w:r>
        <w:rPr>
          <w:b w:val="0"/>
          <w:spacing w:val="-71"/>
        </w:rPr>
        <w:t xml:space="preserve"> </w:t>
      </w:r>
      <w:r>
        <w:t>RAZÃO SOCIAL:</w:t>
      </w:r>
      <w:r>
        <w:rPr>
          <w:spacing w:val="1"/>
        </w:rPr>
        <w:t xml:space="preserve"> </w:t>
      </w:r>
      <w:r>
        <w:t>CNPJ/CPF:</w:t>
      </w:r>
    </w:p>
    <w:p w14:paraId="1644B082" w14:textId="77777777" w:rsidR="00434BAF" w:rsidRDefault="0034336B">
      <w:pPr>
        <w:spacing w:before="1" w:line="477" w:lineRule="auto"/>
        <w:ind w:left="213" w:right="7481"/>
        <w:rPr>
          <w:b/>
          <w:sz w:val="21"/>
        </w:rPr>
      </w:pPr>
      <w:r>
        <w:rPr>
          <w:b/>
          <w:sz w:val="21"/>
        </w:rPr>
        <w:t>ENDEREÇO COMPLETO:</w:t>
      </w:r>
      <w:r>
        <w:rPr>
          <w:b/>
          <w:spacing w:val="-69"/>
          <w:sz w:val="21"/>
        </w:rPr>
        <w:t xml:space="preserve"> </w:t>
      </w:r>
      <w:r>
        <w:rPr>
          <w:b/>
          <w:sz w:val="21"/>
        </w:rPr>
        <w:t>TELEFONE:</w:t>
      </w:r>
    </w:p>
    <w:p w14:paraId="64341CE7" w14:textId="77777777" w:rsidR="00434BAF" w:rsidRDefault="0034336B">
      <w:pPr>
        <w:pStyle w:val="Ttulo1"/>
        <w:spacing w:before="4"/>
        <w:ind w:right="8207"/>
      </w:pPr>
      <w:r>
        <w:t>E-mail:</w:t>
      </w:r>
    </w:p>
    <w:p w14:paraId="3E45B42B" w14:textId="77777777" w:rsidR="00434BAF" w:rsidRDefault="00434BAF">
      <w:pPr>
        <w:pStyle w:val="Corpodetexto"/>
        <w:rPr>
          <w:b/>
        </w:rPr>
      </w:pPr>
    </w:p>
    <w:p w14:paraId="131D9ED4" w14:textId="77777777" w:rsidR="00434BAF" w:rsidRDefault="0034336B">
      <w:pPr>
        <w:spacing w:before="1"/>
        <w:ind w:left="213" w:right="8207"/>
        <w:rPr>
          <w:b/>
          <w:sz w:val="21"/>
        </w:rPr>
      </w:pPr>
      <w:r>
        <w:rPr>
          <w:b/>
          <w:sz w:val="21"/>
        </w:rPr>
        <w:t>ESPECIFICAÇÃO:</w:t>
      </w:r>
    </w:p>
    <w:p w14:paraId="58A79ACB" w14:textId="77777777" w:rsidR="00434BAF" w:rsidRDefault="00434BAF">
      <w:pPr>
        <w:pStyle w:val="Corpodetexto"/>
        <w:spacing w:before="11" w:after="1"/>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410"/>
        <w:gridCol w:w="851"/>
        <w:gridCol w:w="992"/>
        <w:gridCol w:w="992"/>
        <w:gridCol w:w="851"/>
        <w:gridCol w:w="567"/>
        <w:gridCol w:w="1275"/>
        <w:gridCol w:w="1418"/>
      </w:tblGrid>
      <w:tr w:rsidR="00780798" w:rsidRPr="00286D15" w14:paraId="234113FE" w14:textId="77777777" w:rsidTr="00780798">
        <w:trPr>
          <w:trHeight w:val="770"/>
          <w:jc w:val="center"/>
        </w:trPr>
        <w:tc>
          <w:tcPr>
            <w:tcW w:w="562" w:type="dxa"/>
            <w:vAlign w:val="center"/>
          </w:tcPr>
          <w:p w14:paraId="30EA4BF8" w14:textId="77777777" w:rsidR="00434BAF" w:rsidRPr="00286D15" w:rsidRDefault="0034336B">
            <w:pPr>
              <w:pStyle w:val="TableParagraph"/>
              <w:ind w:left="171" w:right="159"/>
              <w:jc w:val="center"/>
              <w:rPr>
                <w:rFonts w:ascii="Arial" w:hAnsi="Arial" w:cs="Arial"/>
                <w:b/>
                <w:sz w:val="14"/>
                <w:szCs w:val="14"/>
              </w:rPr>
            </w:pPr>
            <w:r w:rsidRPr="00286D15">
              <w:rPr>
                <w:rFonts w:ascii="Arial" w:hAnsi="Arial" w:cs="Arial"/>
                <w:b/>
                <w:sz w:val="14"/>
                <w:szCs w:val="14"/>
              </w:rPr>
              <w:t>Item</w:t>
            </w:r>
          </w:p>
        </w:tc>
        <w:tc>
          <w:tcPr>
            <w:tcW w:w="2410" w:type="dxa"/>
            <w:vAlign w:val="center"/>
          </w:tcPr>
          <w:p w14:paraId="277123FD" w14:textId="77777777" w:rsidR="00434BAF" w:rsidRPr="00286D15" w:rsidRDefault="0034336B">
            <w:pPr>
              <w:pStyle w:val="TableParagraph"/>
              <w:ind w:left="106" w:right="91"/>
              <w:jc w:val="center"/>
              <w:rPr>
                <w:rFonts w:ascii="Arial" w:hAnsi="Arial" w:cs="Arial"/>
                <w:b/>
                <w:sz w:val="14"/>
                <w:szCs w:val="14"/>
              </w:rPr>
            </w:pPr>
            <w:r w:rsidRPr="00286D15">
              <w:rPr>
                <w:rFonts w:ascii="Arial" w:hAnsi="Arial" w:cs="Arial"/>
                <w:b/>
                <w:sz w:val="14"/>
                <w:szCs w:val="14"/>
              </w:rPr>
              <w:t>Objeto</w:t>
            </w:r>
          </w:p>
        </w:tc>
        <w:tc>
          <w:tcPr>
            <w:tcW w:w="851" w:type="dxa"/>
            <w:vAlign w:val="center"/>
          </w:tcPr>
          <w:p w14:paraId="3A7E71E9" w14:textId="53AB56FA" w:rsidR="00434BAF" w:rsidRPr="00286D15" w:rsidRDefault="0034336B">
            <w:pPr>
              <w:pStyle w:val="TableParagraph"/>
              <w:ind w:left="108" w:right="247"/>
              <w:rPr>
                <w:rFonts w:ascii="Arial" w:hAnsi="Arial" w:cs="Arial"/>
                <w:b/>
                <w:sz w:val="14"/>
                <w:szCs w:val="14"/>
              </w:rPr>
            </w:pPr>
            <w:r w:rsidRPr="00286D15">
              <w:rPr>
                <w:rFonts w:ascii="Arial" w:hAnsi="Arial" w:cs="Arial"/>
                <w:b/>
                <w:sz w:val="14"/>
                <w:szCs w:val="14"/>
              </w:rPr>
              <w:t>Quanti</w:t>
            </w:r>
            <w:r w:rsidR="00780798">
              <w:rPr>
                <w:rFonts w:ascii="Arial" w:hAnsi="Arial" w:cs="Arial"/>
                <w:b/>
                <w:sz w:val="14"/>
                <w:szCs w:val="14"/>
              </w:rPr>
              <w:t>-</w:t>
            </w:r>
            <w:r w:rsidRPr="00286D15">
              <w:rPr>
                <w:rFonts w:ascii="Arial" w:hAnsi="Arial" w:cs="Arial"/>
                <w:b/>
                <w:sz w:val="14"/>
                <w:szCs w:val="14"/>
              </w:rPr>
              <w:t>dade de</w:t>
            </w:r>
            <w:r w:rsidR="00780798">
              <w:rPr>
                <w:rFonts w:ascii="Arial" w:hAnsi="Arial" w:cs="Arial"/>
                <w:b/>
                <w:sz w:val="14"/>
                <w:szCs w:val="14"/>
              </w:rPr>
              <w:t xml:space="preserve"> </w:t>
            </w:r>
            <w:r w:rsidRPr="00286D15">
              <w:rPr>
                <w:rFonts w:ascii="Arial" w:hAnsi="Arial" w:cs="Arial"/>
                <w:b/>
                <w:sz w:val="14"/>
                <w:szCs w:val="14"/>
              </w:rPr>
              <w:t>funcio</w:t>
            </w:r>
            <w:r w:rsidR="00780798">
              <w:rPr>
                <w:rFonts w:ascii="Arial" w:hAnsi="Arial" w:cs="Arial"/>
                <w:b/>
                <w:sz w:val="14"/>
                <w:szCs w:val="14"/>
              </w:rPr>
              <w:t>-</w:t>
            </w:r>
            <w:r w:rsidRPr="00286D15">
              <w:rPr>
                <w:rFonts w:ascii="Arial" w:hAnsi="Arial" w:cs="Arial"/>
                <w:b/>
                <w:sz w:val="14"/>
                <w:szCs w:val="14"/>
              </w:rPr>
              <w:t>nários</w:t>
            </w:r>
          </w:p>
        </w:tc>
        <w:tc>
          <w:tcPr>
            <w:tcW w:w="992" w:type="dxa"/>
            <w:vAlign w:val="center"/>
          </w:tcPr>
          <w:p w14:paraId="1FE4B8AF" w14:textId="77777777" w:rsidR="00434BAF" w:rsidRPr="00286D15" w:rsidRDefault="0034336B">
            <w:pPr>
              <w:pStyle w:val="TableParagraph"/>
              <w:spacing w:before="146"/>
              <w:ind w:left="124" w:right="106" w:firstLine="4"/>
              <w:jc w:val="center"/>
              <w:rPr>
                <w:rFonts w:ascii="Arial" w:hAnsi="Arial" w:cs="Arial"/>
                <w:b/>
                <w:sz w:val="14"/>
                <w:szCs w:val="14"/>
              </w:rPr>
            </w:pPr>
            <w:r w:rsidRPr="00286D15">
              <w:rPr>
                <w:rFonts w:ascii="Arial" w:hAnsi="Arial" w:cs="Arial"/>
                <w:b/>
                <w:sz w:val="14"/>
                <w:szCs w:val="14"/>
              </w:rPr>
              <w:t>Valor</w:t>
            </w:r>
            <w:r w:rsidRPr="00286D15">
              <w:rPr>
                <w:rFonts w:ascii="Arial" w:hAnsi="Arial" w:cs="Arial"/>
                <w:b/>
                <w:spacing w:val="1"/>
                <w:sz w:val="14"/>
                <w:szCs w:val="14"/>
              </w:rPr>
              <w:t xml:space="preserve"> </w:t>
            </w:r>
            <w:r w:rsidRPr="00286D15">
              <w:rPr>
                <w:rFonts w:ascii="Arial" w:hAnsi="Arial" w:cs="Arial"/>
                <w:b/>
                <w:sz w:val="14"/>
                <w:szCs w:val="14"/>
              </w:rPr>
              <w:t>Unitário do</w:t>
            </w:r>
            <w:r w:rsidRPr="00286D15">
              <w:rPr>
                <w:rFonts w:ascii="Arial" w:hAnsi="Arial" w:cs="Arial"/>
                <w:b/>
                <w:spacing w:val="-52"/>
                <w:sz w:val="14"/>
                <w:szCs w:val="14"/>
              </w:rPr>
              <w:t xml:space="preserve"> </w:t>
            </w:r>
            <w:r w:rsidRPr="00286D15">
              <w:rPr>
                <w:rFonts w:ascii="Arial" w:hAnsi="Arial" w:cs="Arial"/>
                <w:b/>
                <w:sz w:val="14"/>
                <w:szCs w:val="14"/>
              </w:rPr>
              <w:t>Benefício</w:t>
            </w:r>
          </w:p>
        </w:tc>
        <w:tc>
          <w:tcPr>
            <w:tcW w:w="992" w:type="dxa"/>
            <w:vAlign w:val="center"/>
          </w:tcPr>
          <w:p w14:paraId="248DDE87" w14:textId="43E6F992" w:rsidR="00434BAF" w:rsidRPr="00286D15" w:rsidRDefault="0034336B">
            <w:pPr>
              <w:pStyle w:val="TableParagraph"/>
              <w:ind w:left="247" w:right="191" w:hanging="27"/>
              <w:rPr>
                <w:rFonts w:ascii="Arial" w:hAnsi="Arial" w:cs="Arial"/>
                <w:b/>
                <w:sz w:val="14"/>
                <w:szCs w:val="14"/>
              </w:rPr>
            </w:pPr>
            <w:r w:rsidRPr="00286D15">
              <w:rPr>
                <w:rFonts w:ascii="Arial" w:hAnsi="Arial" w:cs="Arial"/>
                <w:b/>
                <w:sz w:val="14"/>
                <w:szCs w:val="14"/>
              </w:rPr>
              <w:t>Valor Mensal</w:t>
            </w:r>
            <w:r w:rsidRPr="00286D15">
              <w:rPr>
                <w:rFonts w:ascii="Arial" w:hAnsi="Arial" w:cs="Arial"/>
                <w:b/>
                <w:spacing w:val="-52"/>
                <w:sz w:val="14"/>
                <w:szCs w:val="14"/>
              </w:rPr>
              <w:t xml:space="preserve"> </w:t>
            </w:r>
            <w:r w:rsidRPr="00286D15">
              <w:rPr>
                <w:rFonts w:ascii="Arial" w:hAnsi="Arial" w:cs="Arial"/>
                <w:b/>
                <w:sz w:val="14"/>
                <w:szCs w:val="14"/>
              </w:rPr>
              <w:t>do</w:t>
            </w:r>
            <w:r w:rsidRPr="00286D15">
              <w:rPr>
                <w:rFonts w:ascii="Arial" w:hAnsi="Arial" w:cs="Arial"/>
                <w:b/>
                <w:spacing w:val="-1"/>
                <w:sz w:val="14"/>
                <w:szCs w:val="14"/>
              </w:rPr>
              <w:t xml:space="preserve"> </w:t>
            </w:r>
            <w:r w:rsidRPr="00286D15">
              <w:rPr>
                <w:rFonts w:ascii="Arial" w:hAnsi="Arial" w:cs="Arial"/>
                <w:b/>
                <w:sz w:val="14"/>
                <w:szCs w:val="14"/>
              </w:rPr>
              <w:t>Bene</w:t>
            </w:r>
            <w:r w:rsidR="00780798">
              <w:rPr>
                <w:rFonts w:ascii="Arial" w:hAnsi="Arial" w:cs="Arial"/>
                <w:b/>
                <w:sz w:val="14"/>
                <w:szCs w:val="14"/>
              </w:rPr>
              <w:t xml:space="preserve">- </w:t>
            </w:r>
            <w:r w:rsidRPr="00286D15">
              <w:rPr>
                <w:rFonts w:ascii="Arial" w:hAnsi="Arial" w:cs="Arial"/>
                <w:b/>
                <w:sz w:val="14"/>
                <w:szCs w:val="14"/>
              </w:rPr>
              <w:t>fício</w:t>
            </w:r>
          </w:p>
        </w:tc>
        <w:tc>
          <w:tcPr>
            <w:tcW w:w="851" w:type="dxa"/>
            <w:vAlign w:val="center"/>
          </w:tcPr>
          <w:p w14:paraId="719EA96C" w14:textId="01FD09B4" w:rsidR="00434BAF" w:rsidRPr="00286D15" w:rsidRDefault="0034336B">
            <w:pPr>
              <w:pStyle w:val="TableParagraph"/>
              <w:ind w:left="163" w:right="145" w:hanging="2"/>
              <w:jc w:val="center"/>
              <w:rPr>
                <w:rFonts w:ascii="Arial" w:hAnsi="Arial" w:cs="Arial"/>
                <w:b/>
                <w:sz w:val="14"/>
                <w:szCs w:val="14"/>
              </w:rPr>
            </w:pPr>
            <w:r w:rsidRPr="00286D15">
              <w:rPr>
                <w:rFonts w:ascii="Arial" w:hAnsi="Arial" w:cs="Arial"/>
                <w:b/>
                <w:sz w:val="14"/>
                <w:szCs w:val="14"/>
              </w:rPr>
              <w:t>Tempo</w:t>
            </w:r>
            <w:r w:rsidRPr="00286D15">
              <w:rPr>
                <w:rFonts w:ascii="Arial" w:hAnsi="Arial" w:cs="Arial"/>
                <w:b/>
                <w:spacing w:val="1"/>
                <w:sz w:val="14"/>
                <w:szCs w:val="14"/>
              </w:rPr>
              <w:t xml:space="preserve"> </w:t>
            </w:r>
            <w:r w:rsidRPr="00286D15">
              <w:rPr>
                <w:rFonts w:ascii="Arial" w:hAnsi="Arial" w:cs="Arial"/>
                <w:b/>
                <w:sz w:val="14"/>
                <w:szCs w:val="14"/>
              </w:rPr>
              <w:t>de</w:t>
            </w:r>
            <w:r w:rsidRPr="00286D15">
              <w:rPr>
                <w:rFonts w:ascii="Arial" w:hAnsi="Arial" w:cs="Arial"/>
                <w:b/>
                <w:spacing w:val="1"/>
                <w:sz w:val="14"/>
                <w:szCs w:val="14"/>
              </w:rPr>
              <w:t xml:space="preserve"> </w:t>
            </w:r>
            <w:r w:rsidRPr="00286D15">
              <w:rPr>
                <w:rFonts w:ascii="Arial" w:hAnsi="Arial" w:cs="Arial"/>
                <w:b/>
                <w:sz w:val="14"/>
                <w:szCs w:val="14"/>
              </w:rPr>
              <w:t>Con</w:t>
            </w:r>
            <w:r w:rsidR="00780798">
              <w:rPr>
                <w:rFonts w:ascii="Arial" w:hAnsi="Arial" w:cs="Arial"/>
                <w:b/>
                <w:sz w:val="14"/>
                <w:szCs w:val="14"/>
              </w:rPr>
              <w:t>-</w:t>
            </w:r>
            <w:r w:rsidRPr="00286D15">
              <w:rPr>
                <w:rFonts w:ascii="Arial" w:hAnsi="Arial" w:cs="Arial"/>
                <w:b/>
                <w:sz w:val="14"/>
                <w:szCs w:val="14"/>
              </w:rPr>
              <w:t>trat</w:t>
            </w:r>
            <w:r w:rsidRPr="00286D15">
              <w:rPr>
                <w:rFonts w:ascii="Arial" w:hAnsi="Arial" w:cs="Arial"/>
                <w:b/>
                <w:spacing w:val="-52"/>
                <w:sz w:val="14"/>
                <w:szCs w:val="14"/>
              </w:rPr>
              <w:t xml:space="preserve"> </w:t>
            </w:r>
            <w:r w:rsidRPr="00286D15">
              <w:rPr>
                <w:rFonts w:ascii="Arial" w:hAnsi="Arial" w:cs="Arial"/>
                <w:b/>
                <w:sz w:val="14"/>
                <w:szCs w:val="14"/>
              </w:rPr>
              <w:t>o</w:t>
            </w:r>
          </w:p>
        </w:tc>
        <w:tc>
          <w:tcPr>
            <w:tcW w:w="567" w:type="dxa"/>
            <w:vAlign w:val="center"/>
          </w:tcPr>
          <w:p w14:paraId="6ED67FE7" w14:textId="77777777" w:rsidR="00434BAF" w:rsidRPr="00286D15" w:rsidRDefault="0034336B" w:rsidP="005026E7">
            <w:pPr>
              <w:pStyle w:val="TableParagraph"/>
              <w:spacing w:before="146"/>
              <w:ind w:left="120" w:right="108"/>
              <w:jc w:val="center"/>
              <w:rPr>
                <w:rFonts w:ascii="Arial" w:hAnsi="Arial" w:cs="Arial"/>
                <w:b/>
                <w:sz w:val="14"/>
                <w:szCs w:val="14"/>
              </w:rPr>
            </w:pPr>
            <w:r w:rsidRPr="00286D15">
              <w:rPr>
                <w:rFonts w:ascii="Arial" w:hAnsi="Arial" w:cs="Arial"/>
                <w:b/>
                <w:sz w:val="14"/>
                <w:szCs w:val="14"/>
              </w:rPr>
              <w:t>Taxa%</w:t>
            </w:r>
            <w:r w:rsidRPr="00286D15">
              <w:rPr>
                <w:rFonts w:ascii="Arial" w:hAnsi="Arial" w:cs="Arial"/>
                <w:b/>
                <w:spacing w:val="1"/>
                <w:sz w:val="14"/>
                <w:szCs w:val="14"/>
              </w:rPr>
              <w:t xml:space="preserve"> </w:t>
            </w:r>
            <w:r w:rsidRPr="00286D15">
              <w:rPr>
                <w:rFonts w:ascii="Arial" w:hAnsi="Arial" w:cs="Arial"/>
                <w:b/>
                <w:sz w:val="14"/>
                <w:szCs w:val="14"/>
              </w:rPr>
              <w:t>ADM</w:t>
            </w:r>
          </w:p>
        </w:tc>
        <w:tc>
          <w:tcPr>
            <w:tcW w:w="1275" w:type="dxa"/>
            <w:vAlign w:val="center"/>
          </w:tcPr>
          <w:p w14:paraId="35F5C1DF" w14:textId="77777777" w:rsidR="00434BAF" w:rsidRPr="00286D15" w:rsidRDefault="0034336B">
            <w:pPr>
              <w:pStyle w:val="TableParagraph"/>
              <w:ind w:left="216" w:right="200" w:firstLine="2"/>
              <w:jc w:val="center"/>
              <w:rPr>
                <w:rFonts w:ascii="Arial" w:hAnsi="Arial" w:cs="Arial"/>
                <w:b/>
                <w:sz w:val="14"/>
                <w:szCs w:val="14"/>
              </w:rPr>
            </w:pPr>
            <w:r w:rsidRPr="00286D15">
              <w:rPr>
                <w:rFonts w:ascii="Arial" w:hAnsi="Arial" w:cs="Arial"/>
                <w:b/>
                <w:sz w:val="14"/>
                <w:szCs w:val="14"/>
              </w:rPr>
              <w:t>Valor</w:t>
            </w:r>
            <w:r w:rsidRPr="00286D15">
              <w:rPr>
                <w:rFonts w:ascii="Arial" w:hAnsi="Arial" w:cs="Arial"/>
                <w:b/>
                <w:spacing w:val="1"/>
                <w:sz w:val="14"/>
                <w:szCs w:val="14"/>
              </w:rPr>
              <w:t xml:space="preserve"> </w:t>
            </w:r>
            <w:r w:rsidRPr="00286D15">
              <w:rPr>
                <w:rFonts w:ascii="Arial" w:hAnsi="Arial" w:cs="Arial"/>
                <w:b/>
                <w:sz w:val="14"/>
                <w:szCs w:val="14"/>
              </w:rPr>
              <w:t>Mensal</w:t>
            </w:r>
            <w:r w:rsidRPr="00286D15">
              <w:rPr>
                <w:rFonts w:ascii="Arial" w:hAnsi="Arial" w:cs="Arial"/>
                <w:b/>
                <w:spacing w:val="1"/>
                <w:sz w:val="14"/>
                <w:szCs w:val="14"/>
              </w:rPr>
              <w:t xml:space="preserve"> </w:t>
            </w:r>
            <w:r w:rsidRPr="00286D15">
              <w:rPr>
                <w:rFonts w:ascii="Arial" w:hAnsi="Arial" w:cs="Arial"/>
                <w:b/>
                <w:sz w:val="14"/>
                <w:szCs w:val="14"/>
              </w:rPr>
              <w:t>com a</w:t>
            </w:r>
            <w:r w:rsidRPr="00286D15">
              <w:rPr>
                <w:rFonts w:ascii="Arial" w:hAnsi="Arial" w:cs="Arial"/>
                <w:b/>
                <w:spacing w:val="1"/>
                <w:sz w:val="14"/>
                <w:szCs w:val="14"/>
              </w:rPr>
              <w:t xml:space="preserve"> </w:t>
            </w:r>
            <w:r w:rsidRPr="00286D15">
              <w:rPr>
                <w:rFonts w:ascii="Arial" w:hAnsi="Arial" w:cs="Arial"/>
                <w:b/>
                <w:sz w:val="14"/>
                <w:szCs w:val="14"/>
              </w:rPr>
              <w:t>Taxa de</w:t>
            </w:r>
            <w:r w:rsidRPr="00286D15">
              <w:rPr>
                <w:rFonts w:ascii="Arial" w:hAnsi="Arial" w:cs="Arial"/>
                <w:b/>
                <w:spacing w:val="-52"/>
                <w:sz w:val="14"/>
                <w:szCs w:val="14"/>
              </w:rPr>
              <w:t xml:space="preserve"> </w:t>
            </w:r>
            <w:r w:rsidRPr="00286D15">
              <w:rPr>
                <w:rFonts w:ascii="Arial" w:hAnsi="Arial" w:cs="Arial"/>
                <w:b/>
                <w:sz w:val="14"/>
                <w:szCs w:val="14"/>
              </w:rPr>
              <w:t>ADM</w:t>
            </w:r>
          </w:p>
        </w:tc>
        <w:tc>
          <w:tcPr>
            <w:tcW w:w="1418" w:type="dxa"/>
            <w:vAlign w:val="center"/>
          </w:tcPr>
          <w:p w14:paraId="301B52B7" w14:textId="77777777" w:rsidR="00434BAF" w:rsidRPr="00286D15" w:rsidRDefault="0034336B">
            <w:pPr>
              <w:pStyle w:val="TableParagraph"/>
              <w:spacing w:before="1"/>
              <w:ind w:left="147" w:right="129" w:firstLine="2"/>
              <w:jc w:val="center"/>
              <w:rPr>
                <w:rFonts w:ascii="Arial" w:hAnsi="Arial" w:cs="Arial"/>
                <w:b/>
                <w:sz w:val="14"/>
                <w:szCs w:val="14"/>
              </w:rPr>
            </w:pPr>
            <w:r w:rsidRPr="00286D15">
              <w:rPr>
                <w:rFonts w:ascii="Arial" w:hAnsi="Arial" w:cs="Arial"/>
                <w:b/>
                <w:sz w:val="14"/>
                <w:szCs w:val="14"/>
              </w:rPr>
              <w:t>Valor</w:t>
            </w:r>
            <w:r w:rsidRPr="00286D15">
              <w:rPr>
                <w:rFonts w:ascii="Arial" w:hAnsi="Arial" w:cs="Arial"/>
                <w:b/>
                <w:spacing w:val="1"/>
                <w:sz w:val="14"/>
                <w:szCs w:val="14"/>
              </w:rPr>
              <w:t xml:space="preserve"> </w:t>
            </w:r>
            <w:r w:rsidRPr="00286D15">
              <w:rPr>
                <w:rFonts w:ascii="Arial" w:hAnsi="Arial" w:cs="Arial"/>
                <w:b/>
                <w:sz w:val="14"/>
                <w:szCs w:val="14"/>
              </w:rPr>
              <w:t>Anual</w:t>
            </w:r>
            <w:r w:rsidRPr="00286D15">
              <w:rPr>
                <w:rFonts w:ascii="Arial" w:hAnsi="Arial" w:cs="Arial"/>
                <w:b/>
                <w:spacing w:val="1"/>
                <w:sz w:val="14"/>
                <w:szCs w:val="14"/>
              </w:rPr>
              <w:t xml:space="preserve"> </w:t>
            </w:r>
            <w:r w:rsidRPr="00286D15">
              <w:rPr>
                <w:rFonts w:ascii="Arial" w:hAnsi="Arial" w:cs="Arial"/>
                <w:b/>
                <w:sz w:val="14"/>
                <w:szCs w:val="14"/>
              </w:rPr>
              <w:t>com a</w:t>
            </w:r>
            <w:r w:rsidRPr="00286D15">
              <w:rPr>
                <w:rFonts w:ascii="Arial" w:hAnsi="Arial" w:cs="Arial"/>
                <w:b/>
                <w:spacing w:val="1"/>
                <w:sz w:val="14"/>
                <w:szCs w:val="14"/>
              </w:rPr>
              <w:t xml:space="preserve"> </w:t>
            </w:r>
            <w:r w:rsidRPr="00286D15">
              <w:rPr>
                <w:rFonts w:ascii="Arial" w:hAnsi="Arial" w:cs="Arial"/>
                <w:b/>
                <w:sz w:val="14"/>
                <w:szCs w:val="14"/>
              </w:rPr>
              <w:t>Taxa de</w:t>
            </w:r>
            <w:r w:rsidRPr="00286D15">
              <w:rPr>
                <w:rFonts w:ascii="Arial" w:hAnsi="Arial" w:cs="Arial"/>
                <w:b/>
                <w:spacing w:val="-52"/>
                <w:sz w:val="14"/>
                <w:szCs w:val="14"/>
              </w:rPr>
              <w:t xml:space="preserve"> </w:t>
            </w:r>
            <w:r w:rsidRPr="00286D15">
              <w:rPr>
                <w:rFonts w:ascii="Arial" w:hAnsi="Arial" w:cs="Arial"/>
                <w:b/>
                <w:sz w:val="14"/>
                <w:szCs w:val="14"/>
              </w:rPr>
              <w:t>ADM</w:t>
            </w:r>
          </w:p>
        </w:tc>
      </w:tr>
      <w:tr w:rsidR="00780798" w:rsidRPr="00286D15" w14:paraId="5F6C7BCB" w14:textId="77777777" w:rsidTr="00780798">
        <w:trPr>
          <w:trHeight w:val="383"/>
          <w:jc w:val="center"/>
        </w:trPr>
        <w:tc>
          <w:tcPr>
            <w:tcW w:w="562" w:type="dxa"/>
            <w:tcBorders>
              <w:bottom w:val="nil"/>
            </w:tcBorders>
          </w:tcPr>
          <w:p w14:paraId="16C3D1DD" w14:textId="77777777" w:rsidR="00286D15" w:rsidRDefault="00286D15" w:rsidP="00286D15">
            <w:pPr>
              <w:pStyle w:val="TableParagraph"/>
              <w:jc w:val="both"/>
              <w:rPr>
                <w:rFonts w:ascii="Arial" w:hAnsi="Arial" w:cs="Arial"/>
                <w:sz w:val="14"/>
                <w:szCs w:val="14"/>
              </w:rPr>
            </w:pPr>
          </w:p>
          <w:p w14:paraId="2967FEED" w14:textId="77777777" w:rsidR="00286D15" w:rsidRDefault="00286D15" w:rsidP="00286D15">
            <w:pPr>
              <w:pStyle w:val="TableParagraph"/>
              <w:jc w:val="both"/>
              <w:rPr>
                <w:rFonts w:ascii="Arial" w:hAnsi="Arial" w:cs="Arial"/>
                <w:sz w:val="14"/>
                <w:szCs w:val="14"/>
              </w:rPr>
            </w:pPr>
          </w:p>
          <w:p w14:paraId="7130A8B9" w14:textId="77777777" w:rsidR="00286D15" w:rsidRDefault="00286D15" w:rsidP="00286D15">
            <w:pPr>
              <w:pStyle w:val="TableParagraph"/>
              <w:jc w:val="both"/>
              <w:rPr>
                <w:rFonts w:ascii="Arial" w:hAnsi="Arial" w:cs="Arial"/>
                <w:sz w:val="14"/>
                <w:szCs w:val="14"/>
              </w:rPr>
            </w:pPr>
          </w:p>
          <w:p w14:paraId="1BBE7DB2" w14:textId="77777777" w:rsidR="00286D15" w:rsidRDefault="00286D15" w:rsidP="00286D15">
            <w:pPr>
              <w:pStyle w:val="TableParagraph"/>
              <w:jc w:val="both"/>
              <w:rPr>
                <w:rFonts w:ascii="Arial" w:hAnsi="Arial" w:cs="Arial"/>
                <w:sz w:val="14"/>
                <w:szCs w:val="14"/>
              </w:rPr>
            </w:pPr>
          </w:p>
          <w:p w14:paraId="03028782" w14:textId="77777777" w:rsidR="00286D15" w:rsidRDefault="00286D15" w:rsidP="00286D15">
            <w:pPr>
              <w:pStyle w:val="TableParagraph"/>
              <w:jc w:val="both"/>
              <w:rPr>
                <w:rFonts w:ascii="Arial" w:hAnsi="Arial" w:cs="Arial"/>
                <w:sz w:val="14"/>
                <w:szCs w:val="14"/>
              </w:rPr>
            </w:pPr>
          </w:p>
          <w:p w14:paraId="12A8C521" w14:textId="2DFD9AF7" w:rsidR="00286D15" w:rsidRPr="00286D15" w:rsidRDefault="00286D15" w:rsidP="00286D15">
            <w:pPr>
              <w:pStyle w:val="TableParagraph"/>
              <w:jc w:val="both"/>
              <w:rPr>
                <w:rFonts w:ascii="Arial" w:hAnsi="Arial" w:cs="Arial"/>
                <w:sz w:val="14"/>
                <w:szCs w:val="14"/>
              </w:rPr>
            </w:pPr>
            <w:r>
              <w:rPr>
                <w:rFonts w:ascii="Arial" w:hAnsi="Arial" w:cs="Arial"/>
                <w:sz w:val="14"/>
                <w:szCs w:val="14"/>
              </w:rPr>
              <w:t>01</w:t>
            </w:r>
          </w:p>
        </w:tc>
        <w:tc>
          <w:tcPr>
            <w:tcW w:w="2410" w:type="dxa"/>
            <w:tcBorders>
              <w:bottom w:val="nil"/>
            </w:tcBorders>
          </w:tcPr>
          <w:p w14:paraId="6F9F2BE6" w14:textId="6591380E" w:rsidR="00286D15" w:rsidRPr="00286D15" w:rsidRDefault="00286D15" w:rsidP="00286D15">
            <w:pPr>
              <w:pStyle w:val="TableParagraph"/>
              <w:spacing w:before="1"/>
              <w:ind w:left="106" w:right="91"/>
              <w:jc w:val="both"/>
              <w:rPr>
                <w:rFonts w:ascii="Arial" w:hAnsi="Arial" w:cs="Arial"/>
                <w:b/>
                <w:sz w:val="14"/>
                <w:szCs w:val="14"/>
              </w:rPr>
            </w:pPr>
            <w:r w:rsidRPr="00286D15">
              <w:rPr>
                <w:rFonts w:ascii="Arial" w:hAnsi="Arial" w:cs="Arial"/>
                <w:sz w:val="14"/>
                <w:szCs w:val="14"/>
              </w:rPr>
              <w:t>C</w:t>
            </w:r>
            <w:r>
              <w:rPr>
                <w:rFonts w:ascii="Arial" w:hAnsi="Arial" w:cs="Arial"/>
                <w:sz w:val="14"/>
                <w:szCs w:val="14"/>
              </w:rPr>
              <w:t>ontratação de empresa para prestação de serviços de Administração</w:t>
            </w:r>
            <w:r w:rsidRPr="00286D15">
              <w:rPr>
                <w:rFonts w:ascii="Arial" w:hAnsi="Arial" w:cs="Arial"/>
                <w:sz w:val="14"/>
                <w:szCs w:val="14"/>
              </w:rPr>
              <w:t xml:space="preserve">, </w:t>
            </w:r>
            <w:r>
              <w:rPr>
                <w:rFonts w:ascii="Arial" w:hAnsi="Arial" w:cs="Arial"/>
                <w:sz w:val="14"/>
                <w:szCs w:val="14"/>
              </w:rPr>
              <w:t xml:space="preserve">Gerenciamento, Emissãoe Fornecimento de </w:t>
            </w:r>
            <w:r w:rsidRPr="00286D15">
              <w:rPr>
                <w:rFonts w:ascii="Arial" w:hAnsi="Arial" w:cs="Arial"/>
                <w:sz w:val="14"/>
                <w:szCs w:val="14"/>
              </w:rPr>
              <w:t xml:space="preserve">CARTÃO ALIMENTAÇÃO, </w:t>
            </w:r>
            <w:r>
              <w:rPr>
                <w:rFonts w:ascii="Arial" w:hAnsi="Arial" w:cs="Arial"/>
                <w:sz w:val="14"/>
                <w:szCs w:val="14"/>
              </w:rPr>
              <w:t>para a utilização pelos servidores da Prefeitura Municipal de Rifaina em estabelecimentos comerciais especializados.</w:t>
            </w:r>
          </w:p>
        </w:tc>
        <w:tc>
          <w:tcPr>
            <w:tcW w:w="851" w:type="dxa"/>
            <w:tcBorders>
              <w:bottom w:val="nil"/>
            </w:tcBorders>
          </w:tcPr>
          <w:p w14:paraId="2C2B423A" w14:textId="77777777" w:rsidR="00286D15" w:rsidRDefault="00286D15" w:rsidP="00286D15">
            <w:pPr>
              <w:pStyle w:val="TableParagraph"/>
              <w:jc w:val="both"/>
              <w:rPr>
                <w:rFonts w:ascii="Arial" w:hAnsi="Arial" w:cs="Arial"/>
                <w:sz w:val="14"/>
                <w:szCs w:val="14"/>
              </w:rPr>
            </w:pPr>
          </w:p>
          <w:p w14:paraId="7EAE81A4" w14:textId="77777777" w:rsidR="00286D15" w:rsidRDefault="00286D15" w:rsidP="00286D15">
            <w:pPr>
              <w:pStyle w:val="TableParagraph"/>
              <w:jc w:val="both"/>
              <w:rPr>
                <w:rFonts w:ascii="Arial" w:hAnsi="Arial" w:cs="Arial"/>
                <w:sz w:val="14"/>
                <w:szCs w:val="14"/>
              </w:rPr>
            </w:pPr>
          </w:p>
          <w:p w14:paraId="1916E10F" w14:textId="77777777" w:rsidR="00286D15" w:rsidRDefault="00286D15" w:rsidP="00286D15">
            <w:pPr>
              <w:pStyle w:val="TableParagraph"/>
              <w:jc w:val="both"/>
              <w:rPr>
                <w:rFonts w:ascii="Arial" w:hAnsi="Arial" w:cs="Arial"/>
                <w:sz w:val="14"/>
                <w:szCs w:val="14"/>
              </w:rPr>
            </w:pPr>
          </w:p>
          <w:p w14:paraId="1E478124" w14:textId="77777777" w:rsidR="00286D15" w:rsidRDefault="00286D15" w:rsidP="00286D15">
            <w:pPr>
              <w:pStyle w:val="TableParagraph"/>
              <w:jc w:val="both"/>
              <w:rPr>
                <w:rFonts w:ascii="Arial" w:hAnsi="Arial" w:cs="Arial"/>
                <w:sz w:val="14"/>
                <w:szCs w:val="14"/>
              </w:rPr>
            </w:pPr>
          </w:p>
          <w:p w14:paraId="1675D931" w14:textId="77777777" w:rsidR="00286D15" w:rsidRDefault="00286D15" w:rsidP="00286D15">
            <w:pPr>
              <w:pStyle w:val="TableParagraph"/>
              <w:jc w:val="both"/>
              <w:rPr>
                <w:rFonts w:ascii="Arial" w:hAnsi="Arial" w:cs="Arial"/>
                <w:sz w:val="14"/>
                <w:szCs w:val="14"/>
              </w:rPr>
            </w:pPr>
          </w:p>
          <w:p w14:paraId="4863F723" w14:textId="2BF51B39" w:rsidR="00286D15" w:rsidRPr="00286D15" w:rsidRDefault="00286D15" w:rsidP="00286D15">
            <w:pPr>
              <w:pStyle w:val="TableParagraph"/>
              <w:jc w:val="center"/>
              <w:rPr>
                <w:rFonts w:ascii="Arial" w:hAnsi="Arial" w:cs="Arial"/>
                <w:sz w:val="14"/>
                <w:szCs w:val="14"/>
              </w:rPr>
            </w:pPr>
            <w:r>
              <w:rPr>
                <w:rFonts w:ascii="Arial" w:hAnsi="Arial" w:cs="Arial"/>
                <w:sz w:val="14"/>
                <w:szCs w:val="14"/>
              </w:rPr>
              <w:t>240</w:t>
            </w:r>
          </w:p>
        </w:tc>
        <w:tc>
          <w:tcPr>
            <w:tcW w:w="992" w:type="dxa"/>
            <w:tcBorders>
              <w:bottom w:val="nil"/>
            </w:tcBorders>
          </w:tcPr>
          <w:p w14:paraId="232279D9" w14:textId="77777777" w:rsidR="00286D15" w:rsidRDefault="00286D15" w:rsidP="00286D15">
            <w:pPr>
              <w:pStyle w:val="TableParagraph"/>
              <w:jc w:val="both"/>
              <w:rPr>
                <w:rFonts w:ascii="Arial" w:hAnsi="Arial" w:cs="Arial"/>
                <w:sz w:val="14"/>
                <w:szCs w:val="14"/>
              </w:rPr>
            </w:pPr>
          </w:p>
          <w:p w14:paraId="04583D8D" w14:textId="77777777" w:rsidR="00286D15" w:rsidRDefault="00286D15" w:rsidP="00286D15">
            <w:pPr>
              <w:pStyle w:val="TableParagraph"/>
              <w:jc w:val="both"/>
              <w:rPr>
                <w:rFonts w:ascii="Arial" w:hAnsi="Arial" w:cs="Arial"/>
                <w:sz w:val="14"/>
                <w:szCs w:val="14"/>
              </w:rPr>
            </w:pPr>
          </w:p>
          <w:p w14:paraId="1C2F089B" w14:textId="77777777" w:rsidR="00286D15" w:rsidRDefault="00286D15" w:rsidP="00286D15">
            <w:pPr>
              <w:pStyle w:val="TableParagraph"/>
              <w:jc w:val="both"/>
              <w:rPr>
                <w:rFonts w:ascii="Arial" w:hAnsi="Arial" w:cs="Arial"/>
                <w:sz w:val="14"/>
                <w:szCs w:val="14"/>
              </w:rPr>
            </w:pPr>
          </w:p>
          <w:p w14:paraId="2096F689" w14:textId="77777777" w:rsidR="00286D15" w:rsidRDefault="00286D15" w:rsidP="00286D15">
            <w:pPr>
              <w:pStyle w:val="TableParagraph"/>
              <w:jc w:val="both"/>
              <w:rPr>
                <w:rFonts w:ascii="Arial" w:hAnsi="Arial" w:cs="Arial"/>
                <w:sz w:val="14"/>
                <w:szCs w:val="14"/>
              </w:rPr>
            </w:pPr>
          </w:p>
          <w:p w14:paraId="7B883B1B" w14:textId="77777777" w:rsidR="00286D15" w:rsidRDefault="00286D15" w:rsidP="00286D15">
            <w:pPr>
              <w:pStyle w:val="TableParagraph"/>
              <w:jc w:val="both"/>
              <w:rPr>
                <w:rFonts w:ascii="Arial" w:hAnsi="Arial" w:cs="Arial"/>
                <w:sz w:val="14"/>
                <w:szCs w:val="14"/>
              </w:rPr>
            </w:pPr>
          </w:p>
          <w:p w14:paraId="3E0CD8CD" w14:textId="389D9B67" w:rsidR="00286D15" w:rsidRPr="00286D15" w:rsidRDefault="00286D15" w:rsidP="00286D15">
            <w:pPr>
              <w:pStyle w:val="TableParagraph"/>
              <w:jc w:val="both"/>
              <w:rPr>
                <w:rFonts w:ascii="Arial" w:hAnsi="Arial" w:cs="Arial"/>
                <w:sz w:val="14"/>
                <w:szCs w:val="14"/>
              </w:rPr>
            </w:pPr>
            <w:r>
              <w:rPr>
                <w:rFonts w:ascii="Arial" w:hAnsi="Arial" w:cs="Arial"/>
                <w:sz w:val="14"/>
                <w:szCs w:val="14"/>
              </w:rPr>
              <w:t>R$ 220,00</w:t>
            </w:r>
          </w:p>
        </w:tc>
        <w:tc>
          <w:tcPr>
            <w:tcW w:w="992" w:type="dxa"/>
            <w:tcBorders>
              <w:bottom w:val="nil"/>
            </w:tcBorders>
          </w:tcPr>
          <w:p w14:paraId="5ACC420F" w14:textId="77777777" w:rsidR="00286D15" w:rsidRDefault="00286D15" w:rsidP="00286D15">
            <w:pPr>
              <w:pStyle w:val="TableParagraph"/>
              <w:jc w:val="both"/>
              <w:rPr>
                <w:rFonts w:ascii="Arial" w:hAnsi="Arial" w:cs="Arial"/>
                <w:sz w:val="14"/>
                <w:szCs w:val="14"/>
              </w:rPr>
            </w:pPr>
          </w:p>
          <w:p w14:paraId="0480373F" w14:textId="77777777" w:rsidR="00286D15" w:rsidRDefault="00286D15" w:rsidP="00286D15">
            <w:pPr>
              <w:pStyle w:val="TableParagraph"/>
              <w:jc w:val="both"/>
              <w:rPr>
                <w:rFonts w:ascii="Arial" w:hAnsi="Arial" w:cs="Arial"/>
                <w:sz w:val="14"/>
                <w:szCs w:val="14"/>
              </w:rPr>
            </w:pPr>
          </w:p>
          <w:p w14:paraId="0FA7B08F" w14:textId="77777777" w:rsidR="00286D15" w:rsidRDefault="00286D15" w:rsidP="00286D15">
            <w:pPr>
              <w:pStyle w:val="TableParagraph"/>
              <w:jc w:val="both"/>
              <w:rPr>
                <w:rFonts w:ascii="Arial" w:hAnsi="Arial" w:cs="Arial"/>
                <w:sz w:val="14"/>
                <w:szCs w:val="14"/>
              </w:rPr>
            </w:pPr>
          </w:p>
          <w:p w14:paraId="6F21F2D8" w14:textId="77777777" w:rsidR="00286D15" w:rsidRDefault="00286D15" w:rsidP="00286D15">
            <w:pPr>
              <w:pStyle w:val="TableParagraph"/>
              <w:jc w:val="both"/>
              <w:rPr>
                <w:rFonts w:ascii="Arial" w:hAnsi="Arial" w:cs="Arial"/>
                <w:sz w:val="14"/>
                <w:szCs w:val="14"/>
              </w:rPr>
            </w:pPr>
          </w:p>
          <w:p w14:paraId="14CA2CF6" w14:textId="77777777" w:rsidR="00286D15" w:rsidRDefault="00286D15" w:rsidP="00286D15">
            <w:pPr>
              <w:pStyle w:val="TableParagraph"/>
              <w:jc w:val="both"/>
              <w:rPr>
                <w:rFonts w:ascii="Arial" w:hAnsi="Arial" w:cs="Arial"/>
                <w:sz w:val="14"/>
                <w:szCs w:val="14"/>
              </w:rPr>
            </w:pPr>
          </w:p>
          <w:p w14:paraId="0DE5F735" w14:textId="31C84BF5" w:rsidR="00286D15" w:rsidRPr="00286D15" w:rsidRDefault="00286D15" w:rsidP="00286D15">
            <w:pPr>
              <w:pStyle w:val="TableParagraph"/>
              <w:jc w:val="both"/>
              <w:rPr>
                <w:rFonts w:ascii="Arial" w:hAnsi="Arial" w:cs="Arial"/>
                <w:sz w:val="14"/>
                <w:szCs w:val="14"/>
              </w:rPr>
            </w:pPr>
            <w:r>
              <w:rPr>
                <w:rFonts w:ascii="Arial" w:hAnsi="Arial" w:cs="Arial"/>
                <w:sz w:val="14"/>
                <w:szCs w:val="14"/>
              </w:rPr>
              <w:t xml:space="preserve">R$ </w:t>
            </w:r>
            <w:r w:rsidR="00780798">
              <w:rPr>
                <w:rFonts w:ascii="Arial" w:hAnsi="Arial" w:cs="Arial"/>
                <w:sz w:val="14"/>
                <w:szCs w:val="14"/>
              </w:rPr>
              <w:t>52.800,00</w:t>
            </w:r>
          </w:p>
        </w:tc>
        <w:tc>
          <w:tcPr>
            <w:tcW w:w="851" w:type="dxa"/>
            <w:tcBorders>
              <w:bottom w:val="nil"/>
            </w:tcBorders>
          </w:tcPr>
          <w:p w14:paraId="6DF991C0" w14:textId="77777777" w:rsidR="00286D15" w:rsidRDefault="00286D15" w:rsidP="00286D15">
            <w:pPr>
              <w:pStyle w:val="TableParagraph"/>
              <w:jc w:val="both"/>
              <w:rPr>
                <w:rFonts w:ascii="Arial" w:hAnsi="Arial" w:cs="Arial"/>
                <w:sz w:val="14"/>
                <w:szCs w:val="14"/>
              </w:rPr>
            </w:pPr>
          </w:p>
          <w:p w14:paraId="7096BAAF" w14:textId="77777777" w:rsidR="00286D15" w:rsidRDefault="00286D15" w:rsidP="00286D15">
            <w:pPr>
              <w:pStyle w:val="TableParagraph"/>
              <w:jc w:val="both"/>
              <w:rPr>
                <w:rFonts w:ascii="Arial" w:hAnsi="Arial" w:cs="Arial"/>
                <w:sz w:val="14"/>
                <w:szCs w:val="14"/>
              </w:rPr>
            </w:pPr>
          </w:p>
          <w:p w14:paraId="1685496C" w14:textId="77777777" w:rsidR="00286D15" w:rsidRDefault="00286D15" w:rsidP="00286D15">
            <w:pPr>
              <w:pStyle w:val="TableParagraph"/>
              <w:jc w:val="both"/>
              <w:rPr>
                <w:rFonts w:ascii="Arial" w:hAnsi="Arial" w:cs="Arial"/>
                <w:sz w:val="14"/>
                <w:szCs w:val="14"/>
              </w:rPr>
            </w:pPr>
          </w:p>
          <w:p w14:paraId="49C36E0A" w14:textId="77777777" w:rsidR="00286D15" w:rsidRDefault="00286D15" w:rsidP="00286D15">
            <w:pPr>
              <w:pStyle w:val="TableParagraph"/>
              <w:jc w:val="both"/>
              <w:rPr>
                <w:rFonts w:ascii="Arial" w:hAnsi="Arial" w:cs="Arial"/>
                <w:sz w:val="14"/>
                <w:szCs w:val="14"/>
              </w:rPr>
            </w:pPr>
          </w:p>
          <w:p w14:paraId="571E3083" w14:textId="77777777" w:rsidR="00286D15" w:rsidRDefault="00286D15" w:rsidP="00286D15">
            <w:pPr>
              <w:pStyle w:val="TableParagraph"/>
              <w:jc w:val="both"/>
              <w:rPr>
                <w:rFonts w:ascii="Arial" w:hAnsi="Arial" w:cs="Arial"/>
                <w:sz w:val="14"/>
                <w:szCs w:val="14"/>
              </w:rPr>
            </w:pPr>
          </w:p>
          <w:p w14:paraId="4A4971B6" w14:textId="53996FEC" w:rsidR="00286D15" w:rsidRPr="00286D15" w:rsidRDefault="00286D15" w:rsidP="00286D15">
            <w:pPr>
              <w:pStyle w:val="TableParagraph"/>
              <w:jc w:val="center"/>
              <w:rPr>
                <w:rFonts w:ascii="Arial" w:hAnsi="Arial" w:cs="Arial"/>
                <w:sz w:val="14"/>
                <w:szCs w:val="14"/>
              </w:rPr>
            </w:pPr>
            <w:r>
              <w:rPr>
                <w:rFonts w:ascii="Arial" w:hAnsi="Arial" w:cs="Arial"/>
                <w:sz w:val="14"/>
                <w:szCs w:val="14"/>
              </w:rPr>
              <w:t>12 meses</w:t>
            </w:r>
          </w:p>
        </w:tc>
        <w:tc>
          <w:tcPr>
            <w:tcW w:w="567" w:type="dxa"/>
            <w:vMerge w:val="restart"/>
          </w:tcPr>
          <w:p w14:paraId="0D51E412" w14:textId="77777777" w:rsidR="00286D15" w:rsidRDefault="00286D15" w:rsidP="00286D15">
            <w:pPr>
              <w:pStyle w:val="TableParagraph"/>
              <w:jc w:val="both"/>
              <w:rPr>
                <w:rFonts w:ascii="Arial" w:hAnsi="Arial" w:cs="Arial"/>
                <w:sz w:val="14"/>
                <w:szCs w:val="14"/>
              </w:rPr>
            </w:pPr>
          </w:p>
          <w:p w14:paraId="42439C47" w14:textId="77777777" w:rsidR="00286D15" w:rsidRDefault="00286D15" w:rsidP="00286D15">
            <w:pPr>
              <w:pStyle w:val="TableParagraph"/>
              <w:jc w:val="both"/>
              <w:rPr>
                <w:rFonts w:ascii="Arial" w:hAnsi="Arial" w:cs="Arial"/>
                <w:sz w:val="14"/>
                <w:szCs w:val="14"/>
              </w:rPr>
            </w:pPr>
          </w:p>
          <w:p w14:paraId="787EA91F" w14:textId="77777777" w:rsidR="00286D15" w:rsidRDefault="00286D15" w:rsidP="00286D15">
            <w:pPr>
              <w:pStyle w:val="TableParagraph"/>
              <w:jc w:val="both"/>
              <w:rPr>
                <w:rFonts w:ascii="Arial" w:hAnsi="Arial" w:cs="Arial"/>
                <w:sz w:val="14"/>
                <w:szCs w:val="14"/>
              </w:rPr>
            </w:pPr>
          </w:p>
          <w:p w14:paraId="4390D0BD" w14:textId="77777777" w:rsidR="00286D15" w:rsidRDefault="00286D15" w:rsidP="00286D15">
            <w:pPr>
              <w:pStyle w:val="TableParagraph"/>
              <w:jc w:val="both"/>
              <w:rPr>
                <w:rFonts w:ascii="Arial" w:hAnsi="Arial" w:cs="Arial"/>
                <w:sz w:val="14"/>
                <w:szCs w:val="14"/>
              </w:rPr>
            </w:pPr>
          </w:p>
          <w:p w14:paraId="39AA05A6" w14:textId="77777777" w:rsidR="00286D15" w:rsidRDefault="00286D15" w:rsidP="00286D15">
            <w:pPr>
              <w:pStyle w:val="TableParagraph"/>
              <w:jc w:val="both"/>
              <w:rPr>
                <w:rFonts w:ascii="Arial" w:hAnsi="Arial" w:cs="Arial"/>
                <w:sz w:val="14"/>
                <w:szCs w:val="14"/>
              </w:rPr>
            </w:pPr>
          </w:p>
          <w:p w14:paraId="7E9C3B90" w14:textId="2CB4F413" w:rsidR="00286D15" w:rsidRPr="00286D15" w:rsidRDefault="00286D15" w:rsidP="00286D15">
            <w:pPr>
              <w:pStyle w:val="TableParagraph"/>
              <w:jc w:val="both"/>
              <w:rPr>
                <w:rFonts w:ascii="Arial" w:hAnsi="Arial" w:cs="Arial"/>
                <w:sz w:val="14"/>
                <w:szCs w:val="14"/>
              </w:rPr>
            </w:pPr>
            <w:r>
              <w:rPr>
                <w:rFonts w:ascii="Arial" w:hAnsi="Arial" w:cs="Arial"/>
                <w:sz w:val="14"/>
                <w:szCs w:val="14"/>
              </w:rPr>
              <w:t xml:space="preserve">           %</w:t>
            </w:r>
          </w:p>
        </w:tc>
        <w:tc>
          <w:tcPr>
            <w:tcW w:w="1275" w:type="dxa"/>
            <w:vMerge w:val="restart"/>
          </w:tcPr>
          <w:p w14:paraId="0197B32D" w14:textId="77777777" w:rsidR="00286D15" w:rsidRDefault="00286D15" w:rsidP="00286D15">
            <w:pPr>
              <w:pStyle w:val="TableParagraph"/>
              <w:jc w:val="both"/>
              <w:rPr>
                <w:rFonts w:ascii="Arial" w:hAnsi="Arial" w:cs="Arial"/>
                <w:sz w:val="14"/>
                <w:szCs w:val="14"/>
              </w:rPr>
            </w:pPr>
          </w:p>
          <w:p w14:paraId="1E7BFCE4" w14:textId="77777777" w:rsidR="00286D15" w:rsidRDefault="00286D15" w:rsidP="00286D15">
            <w:pPr>
              <w:pStyle w:val="TableParagraph"/>
              <w:jc w:val="both"/>
              <w:rPr>
                <w:rFonts w:ascii="Arial" w:hAnsi="Arial" w:cs="Arial"/>
                <w:sz w:val="14"/>
                <w:szCs w:val="14"/>
              </w:rPr>
            </w:pPr>
          </w:p>
          <w:p w14:paraId="1D573780" w14:textId="77777777" w:rsidR="00286D15" w:rsidRDefault="00286D15" w:rsidP="00286D15">
            <w:pPr>
              <w:pStyle w:val="TableParagraph"/>
              <w:jc w:val="both"/>
              <w:rPr>
                <w:rFonts w:ascii="Arial" w:hAnsi="Arial" w:cs="Arial"/>
                <w:sz w:val="14"/>
                <w:szCs w:val="14"/>
              </w:rPr>
            </w:pPr>
          </w:p>
          <w:p w14:paraId="273C74C1" w14:textId="77777777" w:rsidR="00286D15" w:rsidRDefault="00286D15" w:rsidP="00286D15">
            <w:pPr>
              <w:pStyle w:val="TableParagraph"/>
              <w:jc w:val="both"/>
              <w:rPr>
                <w:rFonts w:ascii="Arial" w:hAnsi="Arial" w:cs="Arial"/>
                <w:sz w:val="14"/>
                <w:szCs w:val="14"/>
              </w:rPr>
            </w:pPr>
          </w:p>
          <w:p w14:paraId="24223C14" w14:textId="77777777" w:rsidR="00286D15" w:rsidRDefault="00286D15" w:rsidP="00286D15">
            <w:pPr>
              <w:pStyle w:val="TableParagraph"/>
              <w:jc w:val="both"/>
              <w:rPr>
                <w:rFonts w:ascii="Arial" w:hAnsi="Arial" w:cs="Arial"/>
                <w:sz w:val="14"/>
                <w:szCs w:val="14"/>
              </w:rPr>
            </w:pPr>
          </w:p>
          <w:p w14:paraId="4AA60B75" w14:textId="34643C5A" w:rsidR="00286D15" w:rsidRPr="00286D15" w:rsidRDefault="00286D15" w:rsidP="00286D15">
            <w:pPr>
              <w:pStyle w:val="TableParagraph"/>
              <w:jc w:val="both"/>
              <w:rPr>
                <w:rFonts w:ascii="Arial" w:hAnsi="Arial" w:cs="Arial"/>
                <w:sz w:val="14"/>
                <w:szCs w:val="14"/>
              </w:rPr>
            </w:pPr>
            <w:r>
              <w:rPr>
                <w:rFonts w:ascii="Arial" w:hAnsi="Arial" w:cs="Arial"/>
                <w:sz w:val="14"/>
                <w:szCs w:val="14"/>
              </w:rPr>
              <w:t xml:space="preserve">R$ </w:t>
            </w:r>
          </w:p>
        </w:tc>
        <w:tc>
          <w:tcPr>
            <w:tcW w:w="1418" w:type="dxa"/>
            <w:vMerge w:val="restart"/>
          </w:tcPr>
          <w:p w14:paraId="4230E20E" w14:textId="77777777" w:rsidR="00286D15" w:rsidRDefault="00286D15" w:rsidP="00286D15">
            <w:pPr>
              <w:pStyle w:val="TableParagraph"/>
              <w:jc w:val="both"/>
              <w:rPr>
                <w:rFonts w:ascii="Arial" w:hAnsi="Arial" w:cs="Arial"/>
                <w:sz w:val="14"/>
                <w:szCs w:val="14"/>
              </w:rPr>
            </w:pPr>
          </w:p>
          <w:p w14:paraId="1B0A47DA" w14:textId="77777777" w:rsidR="00286D15" w:rsidRDefault="00286D15" w:rsidP="00286D15">
            <w:pPr>
              <w:pStyle w:val="TableParagraph"/>
              <w:jc w:val="both"/>
              <w:rPr>
                <w:rFonts w:ascii="Arial" w:hAnsi="Arial" w:cs="Arial"/>
                <w:sz w:val="14"/>
                <w:szCs w:val="14"/>
              </w:rPr>
            </w:pPr>
          </w:p>
          <w:p w14:paraId="02F8474E" w14:textId="77777777" w:rsidR="00286D15" w:rsidRDefault="00286D15" w:rsidP="00286D15">
            <w:pPr>
              <w:pStyle w:val="TableParagraph"/>
              <w:jc w:val="both"/>
              <w:rPr>
                <w:rFonts w:ascii="Arial" w:hAnsi="Arial" w:cs="Arial"/>
                <w:sz w:val="14"/>
                <w:szCs w:val="14"/>
              </w:rPr>
            </w:pPr>
          </w:p>
          <w:p w14:paraId="2B233E1A" w14:textId="77777777" w:rsidR="00286D15" w:rsidRDefault="00286D15" w:rsidP="00286D15">
            <w:pPr>
              <w:pStyle w:val="TableParagraph"/>
              <w:jc w:val="both"/>
              <w:rPr>
                <w:rFonts w:ascii="Arial" w:hAnsi="Arial" w:cs="Arial"/>
                <w:sz w:val="14"/>
                <w:szCs w:val="14"/>
              </w:rPr>
            </w:pPr>
          </w:p>
          <w:p w14:paraId="0FBC70F5" w14:textId="77777777" w:rsidR="00286D15" w:rsidRDefault="00286D15" w:rsidP="00286D15">
            <w:pPr>
              <w:pStyle w:val="TableParagraph"/>
              <w:jc w:val="both"/>
              <w:rPr>
                <w:rFonts w:ascii="Arial" w:hAnsi="Arial" w:cs="Arial"/>
                <w:sz w:val="14"/>
                <w:szCs w:val="14"/>
              </w:rPr>
            </w:pPr>
          </w:p>
          <w:p w14:paraId="5F1262FD" w14:textId="1CBFBB4E" w:rsidR="00286D15" w:rsidRPr="00286D15" w:rsidRDefault="00286D15" w:rsidP="00286D15">
            <w:pPr>
              <w:pStyle w:val="TableParagraph"/>
              <w:jc w:val="both"/>
              <w:rPr>
                <w:rFonts w:ascii="Arial" w:hAnsi="Arial" w:cs="Arial"/>
                <w:sz w:val="14"/>
                <w:szCs w:val="14"/>
              </w:rPr>
            </w:pPr>
            <w:r>
              <w:rPr>
                <w:rFonts w:ascii="Arial" w:hAnsi="Arial" w:cs="Arial"/>
                <w:sz w:val="14"/>
                <w:szCs w:val="14"/>
              </w:rPr>
              <w:t xml:space="preserve">R$ </w:t>
            </w:r>
          </w:p>
        </w:tc>
      </w:tr>
      <w:tr w:rsidR="00780798" w:rsidRPr="00286D15" w14:paraId="580EE599" w14:textId="77777777" w:rsidTr="00780798">
        <w:trPr>
          <w:trHeight w:val="189"/>
          <w:jc w:val="center"/>
        </w:trPr>
        <w:tc>
          <w:tcPr>
            <w:tcW w:w="562" w:type="dxa"/>
            <w:tcBorders>
              <w:top w:val="nil"/>
            </w:tcBorders>
          </w:tcPr>
          <w:p w14:paraId="0732FC04" w14:textId="77777777" w:rsidR="00286D15" w:rsidRPr="00286D15" w:rsidRDefault="00286D15" w:rsidP="00286D15">
            <w:pPr>
              <w:pStyle w:val="TableParagraph"/>
              <w:jc w:val="both"/>
              <w:rPr>
                <w:rFonts w:ascii="Arial" w:hAnsi="Arial" w:cs="Arial"/>
                <w:sz w:val="14"/>
                <w:szCs w:val="14"/>
              </w:rPr>
            </w:pPr>
          </w:p>
        </w:tc>
        <w:tc>
          <w:tcPr>
            <w:tcW w:w="2410" w:type="dxa"/>
            <w:tcBorders>
              <w:top w:val="nil"/>
            </w:tcBorders>
          </w:tcPr>
          <w:p w14:paraId="49FAD4CF" w14:textId="07EDBADE" w:rsidR="00286D15" w:rsidRPr="00286D15" w:rsidRDefault="00286D15" w:rsidP="00286D15">
            <w:pPr>
              <w:pStyle w:val="TableParagraph"/>
              <w:ind w:left="103" w:right="91"/>
              <w:jc w:val="both"/>
              <w:rPr>
                <w:rFonts w:ascii="Arial" w:hAnsi="Arial" w:cs="Arial"/>
                <w:b/>
                <w:sz w:val="14"/>
                <w:szCs w:val="14"/>
              </w:rPr>
            </w:pPr>
          </w:p>
        </w:tc>
        <w:tc>
          <w:tcPr>
            <w:tcW w:w="851" w:type="dxa"/>
            <w:tcBorders>
              <w:top w:val="nil"/>
            </w:tcBorders>
          </w:tcPr>
          <w:p w14:paraId="36C2DB3F" w14:textId="77777777" w:rsidR="00286D15" w:rsidRPr="00286D15" w:rsidRDefault="00286D15" w:rsidP="00286D15">
            <w:pPr>
              <w:pStyle w:val="TableParagraph"/>
              <w:jc w:val="both"/>
              <w:rPr>
                <w:rFonts w:ascii="Arial" w:hAnsi="Arial" w:cs="Arial"/>
                <w:sz w:val="14"/>
                <w:szCs w:val="14"/>
              </w:rPr>
            </w:pPr>
          </w:p>
        </w:tc>
        <w:tc>
          <w:tcPr>
            <w:tcW w:w="992" w:type="dxa"/>
            <w:tcBorders>
              <w:top w:val="nil"/>
            </w:tcBorders>
          </w:tcPr>
          <w:p w14:paraId="6C61D5C1" w14:textId="77777777" w:rsidR="00286D15" w:rsidRPr="00286D15" w:rsidRDefault="00286D15" w:rsidP="00286D15">
            <w:pPr>
              <w:pStyle w:val="TableParagraph"/>
              <w:jc w:val="both"/>
              <w:rPr>
                <w:rFonts w:ascii="Arial" w:hAnsi="Arial" w:cs="Arial"/>
                <w:sz w:val="14"/>
                <w:szCs w:val="14"/>
              </w:rPr>
            </w:pPr>
          </w:p>
        </w:tc>
        <w:tc>
          <w:tcPr>
            <w:tcW w:w="992" w:type="dxa"/>
            <w:tcBorders>
              <w:top w:val="nil"/>
            </w:tcBorders>
          </w:tcPr>
          <w:p w14:paraId="00522D1A" w14:textId="77777777" w:rsidR="00286D15" w:rsidRPr="00286D15" w:rsidRDefault="00286D15" w:rsidP="00286D15">
            <w:pPr>
              <w:pStyle w:val="TableParagraph"/>
              <w:jc w:val="both"/>
              <w:rPr>
                <w:rFonts w:ascii="Arial" w:hAnsi="Arial" w:cs="Arial"/>
                <w:sz w:val="14"/>
                <w:szCs w:val="14"/>
              </w:rPr>
            </w:pPr>
          </w:p>
        </w:tc>
        <w:tc>
          <w:tcPr>
            <w:tcW w:w="851" w:type="dxa"/>
            <w:tcBorders>
              <w:top w:val="nil"/>
            </w:tcBorders>
          </w:tcPr>
          <w:p w14:paraId="6B98E5C8" w14:textId="77777777" w:rsidR="00286D15" w:rsidRPr="00286D15" w:rsidRDefault="00286D15" w:rsidP="00286D15">
            <w:pPr>
              <w:pStyle w:val="TableParagraph"/>
              <w:jc w:val="both"/>
              <w:rPr>
                <w:rFonts w:ascii="Arial" w:hAnsi="Arial" w:cs="Arial"/>
                <w:sz w:val="14"/>
                <w:szCs w:val="14"/>
              </w:rPr>
            </w:pPr>
          </w:p>
        </w:tc>
        <w:tc>
          <w:tcPr>
            <w:tcW w:w="567" w:type="dxa"/>
            <w:vMerge/>
            <w:tcBorders>
              <w:top w:val="nil"/>
            </w:tcBorders>
          </w:tcPr>
          <w:p w14:paraId="63B4115B" w14:textId="77777777" w:rsidR="00286D15" w:rsidRPr="00286D15" w:rsidRDefault="00286D15" w:rsidP="00286D15">
            <w:pPr>
              <w:jc w:val="both"/>
              <w:rPr>
                <w:rFonts w:ascii="Arial" w:hAnsi="Arial" w:cs="Arial"/>
                <w:sz w:val="14"/>
                <w:szCs w:val="14"/>
              </w:rPr>
            </w:pPr>
          </w:p>
        </w:tc>
        <w:tc>
          <w:tcPr>
            <w:tcW w:w="1275" w:type="dxa"/>
            <w:vMerge/>
            <w:tcBorders>
              <w:top w:val="nil"/>
            </w:tcBorders>
          </w:tcPr>
          <w:p w14:paraId="0E0AC746" w14:textId="77777777" w:rsidR="00286D15" w:rsidRPr="00286D15" w:rsidRDefault="00286D15" w:rsidP="00286D15">
            <w:pPr>
              <w:jc w:val="both"/>
              <w:rPr>
                <w:rFonts w:ascii="Arial" w:hAnsi="Arial" w:cs="Arial"/>
                <w:sz w:val="14"/>
                <w:szCs w:val="14"/>
              </w:rPr>
            </w:pPr>
          </w:p>
        </w:tc>
        <w:tc>
          <w:tcPr>
            <w:tcW w:w="1418" w:type="dxa"/>
            <w:vMerge/>
            <w:tcBorders>
              <w:top w:val="nil"/>
            </w:tcBorders>
          </w:tcPr>
          <w:p w14:paraId="4E8B7B88" w14:textId="77777777" w:rsidR="00286D15" w:rsidRPr="00286D15" w:rsidRDefault="00286D15" w:rsidP="00286D15">
            <w:pPr>
              <w:jc w:val="both"/>
              <w:rPr>
                <w:rFonts w:ascii="Arial" w:hAnsi="Arial" w:cs="Arial"/>
                <w:sz w:val="14"/>
                <w:szCs w:val="14"/>
              </w:rPr>
            </w:pPr>
          </w:p>
        </w:tc>
      </w:tr>
    </w:tbl>
    <w:p w14:paraId="102F0E36" w14:textId="77777777" w:rsidR="00434BAF" w:rsidRPr="00286D15" w:rsidRDefault="00434BAF">
      <w:pPr>
        <w:pStyle w:val="Corpodetexto"/>
        <w:rPr>
          <w:rFonts w:ascii="Arial" w:hAnsi="Arial" w:cs="Arial"/>
          <w:b/>
          <w:sz w:val="14"/>
          <w:szCs w:val="14"/>
        </w:rPr>
      </w:pPr>
    </w:p>
    <w:p w14:paraId="7840F027" w14:textId="77777777" w:rsidR="0026161E" w:rsidRPr="00286D15" w:rsidRDefault="0026161E">
      <w:pPr>
        <w:pStyle w:val="Corpodetexto"/>
        <w:rPr>
          <w:rFonts w:ascii="Arial" w:hAnsi="Arial" w:cs="Arial"/>
          <w:b/>
          <w:sz w:val="14"/>
          <w:szCs w:val="14"/>
        </w:rPr>
      </w:pPr>
    </w:p>
    <w:p w14:paraId="47D28E32" w14:textId="77777777" w:rsidR="00780798" w:rsidRDefault="0034336B" w:rsidP="0026161E">
      <w:pPr>
        <w:pStyle w:val="PargrafodaLista"/>
      </w:pPr>
      <w:r w:rsidRPr="0026161E">
        <w:t>Percentual (%) por extenso:</w:t>
      </w:r>
      <w:r w:rsidRPr="0026161E">
        <w:tab/>
        <w:t xml:space="preserve">. </w:t>
      </w:r>
    </w:p>
    <w:p w14:paraId="2D5A9DB6" w14:textId="77777777" w:rsidR="00780798" w:rsidRDefault="00780798" w:rsidP="0026161E">
      <w:pPr>
        <w:pStyle w:val="PargrafodaLista"/>
      </w:pPr>
    </w:p>
    <w:p w14:paraId="6E49ED65" w14:textId="37E37DB7" w:rsidR="00434BAF" w:rsidRDefault="0034336B" w:rsidP="0026161E">
      <w:pPr>
        <w:pStyle w:val="PargrafodaLista"/>
      </w:pPr>
      <w:r w:rsidRPr="0026161E">
        <w:t>Valor Total Global por Extenso: R$</w:t>
      </w:r>
      <w:r w:rsidRPr="0026161E">
        <w:tab/>
      </w:r>
      <w:r>
        <w:rPr>
          <w:u w:val="single"/>
        </w:rPr>
        <w:tab/>
      </w:r>
      <w:r>
        <w:rPr>
          <w:spacing w:val="-2"/>
        </w:rPr>
        <w:t>.</w:t>
      </w:r>
    </w:p>
    <w:p w14:paraId="252524D1" w14:textId="77777777" w:rsidR="008640E0" w:rsidRDefault="008640E0" w:rsidP="0026161E">
      <w:pPr>
        <w:pStyle w:val="Corpodetexto"/>
        <w:ind w:left="213" w:right="880" w:firstLine="1132"/>
        <w:jc w:val="both"/>
      </w:pPr>
    </w:p>
    <w:p w14:paraId="1D0239C6" w14:textId="77777777" w:rsidR="00434BAF" w:rsidRDefault="0034336B" w:rsidP="0026161E">
      <w:pPr>
        <w:pStyle w:val="Corpodetexto"/>
        <w:ind w:left="213" w:right="880" w:firstLine="1132"/>
        <w:jc w:val="both"/>
      </w:pPr>
      <w:r>
        <w:t>Declaramos</w:t>
      </w:r>
      <w:r>
        <w:rPr>
          <w:spacing w:val="16"/>
        </w:rPr>
        <w:t xml:space="preserve"> </w:t>
      </w:r>
      <w:r>
        <w:t>estar</w:t>
      </w:r>
      <w:r>
        <w:rPr>
          <w:spacing w:val="15"/>
        </w:rPr>
        <w:t xml:space="preserve"> </w:t>
      </w:r>
      <w:r>
        <w:t>cientes</w:t>
      </w:r>
      <w:r>
        <w:rPr>
          <w:spacing w:val="14"/>
        </w:rPr>
        <w:t xml:space="preserve"> </w:t>
      </w:r>
      <w:r>
        <w:t>das</w:t>
      </w:r>
      <w:r>
        <w:rPr>
          <w:spacing w:val="16"/>
        </w:rPr>
        <w:t xml:space="preserve"> </w:t>
      </w:r>
      <w:r>
        <w:t>condições</w:t>
      </w:r>
      <w:r>
        <w:rPr>
          <w:spacing w:val="14"/>
        </w:rPr>
        <w:t xml:space="preserve"> </w:t>
      </w:r>
      <w:r>
        <w:t>estabelecidas</w:t>
      </w:r>
      <w:r>
        <w:rPr>
          <w:spacing w:val="14"/>
        </w:rPr>
        <w:t xml:space="preserve"> </w:t>
      </w:r>
      <w:r>
        <w:t>no</w:t>
      </w:r>
      <w:r>
        <w:rPr>
          <w:spacing w:val="15"/>
        </w:rPr>
        <w:t xml:space="preserve"> </w:t>
      </w:r>
      <w:r>
        <w:t>edital,</w:t>
      </w:r>
      <w:r>
        <w:rPr>
          <w:spacing w:val="16"/>
        </w:rPr>
        <w:t xml:space="preserve"> </w:t>
      </w:r>
      <w:r>
        <w:t>as</w:t>
      </w:r>
      <w:r>
        <w:rPr>
          <w:spacing w:val="14"/>
        </w:rPr>
        <w:t xml:space="preserve"> </w:t>
      </w:r>
      <w:r>
        <w:t>quais</w:t>
      </w:r>
      <w:r>
        <w:rPr>
          <w:spacing w:val="-71"/>
        </w:rPr>
        <w:t xml:space="preserve"> </w:t>
      </w:r>
      <w:r>
        <w:t>ficamos</w:t>
      </w:r>
      <w:r>
        <w:rPr>
          <w:spacing w:val="-3"/>
        </w:rPr>
        <w:t xml:space="preserve"> </w:t>
      </w:r>
      <w:r>
        <w:t>subordinados.</w:t>
      </w:r>
    </w:p>
    <w:p w14:paraId="796F1E38" w14:textId="77777777" w:rsidR="00434BAF" w:rsidRDefault="0034336B">
      <w:pPr>
        <w:spacing w:before="195"/>
        <w:ind w:left="213"/>
        <w:rPr>
          <w:b/>
          <w:sz w:val="21"/>
        </w:rPr>
      </w:pPr>
      <w:r>
        <w:rPr>
          <w:sz w:val="21"/>
        </w:rPr>
        <w:t>VIGÊNCIA</w:t>
      </w:r>
      <w:r>
        <w:rPr>
          <w:spacing w:val="-4"/>
          <w:sz w:val="21"/>
        </w:rPr>
        <w:t xml:space="preserve"> </w:t>
      </w:r>
      <w:r>
        <w:rPr>
          <w:sz w:val="21"/>
        </w:rPr>
        <w:t>DO</w:t>
      </w:r>
      <w:r>
        <w:rPr>
          <w:spacing w:val="-1"/>
          <w:sz w:val="21"/>
        </w:rPr>
        <w:t xml:space="preserve"> </w:t>
      </w:r>
      <w:r>
        <w:rPr>
          <w:sz w:val="21"/>
        </w:rPr>
        <w:t>CONTRATO:</w:t>
      </w:r>
      <w:r>
        <w:rPr>
          <w:spacing w:val="-1"/>
          <w:sz w:val="21"/>
        </w:rPr>
        <w:t xml:space="preserve"> </w:t>
      </w:r>
      <w:r>
        <w:rPr>
          <w:b/>
          <w:sz w:val="21"/>
        </w:rPr>
        <w:t>12</w:t>
      </w:r>
      <w:r>
        <w:rPr>
          <w:b/>
          <w:spacing w:val="-2"/>
          <w:sz w:val="21"/>
        </w:rPr>
        <w:t xml:space="preserve"> </w:t>
      </w:r>
      <w:r>
        <w:rPr>
          <w:b/>
          <w:sz w:val="21"/>
        </w:rPr>
        <w:t>meses.</w:t>
      </w:r>
    </w:p>
    <w:p w14:paraId="36E73A83" w14:textId="77777777" w:rsidR="00434BAF" w:rsidRDefault="00434BAF">
      <w:pPr>
        <w:pStyle w:val="Corpodetexto"/>
        <w:rPr>
          <w:b/>
        </w:rPr>
      </w:pPr>
    </w:p>
    <w:p w14:paraId="5FBC8A48" w14:textId="77777777" w:rsidR="00434BAF" w:rsidRDefault="0034336B">
      <w:pPr>
        <w:pStyle w:val="Corpodetexto"/>
        <w:spacing w:line="480" w:lineRule="auto"/>
        <w:ind w:left="213" w:right="3652"/>
      </w:pPr>
      <w:r>
        <w:t>PRAZO PARA FORNECIMENTO: CONFORME EDITAL E ANEXOS</w:t>
      </w:r>
      <w:r>
        <w:rPr>
          <w:spacing w:val="-71"/>
        </w:rPr>
        <w:t xml:space="preserve"> </w:t>
      </w:r>
      <w:r>
        <w:t>PRAZO DE VALIDADE DESTA PROPOSTA: (Mínimo 60 dias)</w:t>
      </w:r>
      <w:r>
        <w:rPr>
          <w:spacing w:val="1"/>
        </w:rPr>
        <w:t xml:space="preserve"> </w:t>
      </w:r>
      <w:r>
        <w:lastRenderedPageBreak/>
        <w:t>PRAZO</w:t>
      </w:r>
      <w:r>
        <w:rPr>
          <w:spacing w:val="-4"/>
        </w:rPr>
        <w:t xml:space="preserve"> </w:t>
      </w:r>
      <w:r>
        <w:t>DE</w:t>
      </w:r>
      <w:r>
        <w:rPr>
          <w:spacing w:val="-2"/>
        </w:rPr>
        <w:t xml:space="preserve"> </w:t>
      </w:r>
      <w:r>
        <w:t>PAGAMENTO: CONFORME</w:t>
      </w:r>
      <w:r>
        <w:rPr>
          <w:spacing w:val="-3"/>
        </w:rPr>
        <w:t xml:space="preserve"> </w:t>
      </w:r>
      <w:r>
        <w:t>EDITAL</w:t>
      </w:r>
      <w:r>
        <w:rPr>
          <w:spacing w:val="-2"/>
        </w:rPr>
        <w:t xml:space="preserve"> </w:t>
      </w:r>
      <w:r>
        <w:t>E ANEXOS.</w:t>
      </w:r>
    </w:p>
    <w:p w14:paraId="5F11CC10" w14:textId="77777777" w:rsidR="00434BAF" w:rsidRDefault="0034336B">
      <w:pPr>
        <w:pStyle w:val="Corpodetexto"/>
        <w:ind w:left="213"/>
      </w:pPr>
      <w:r>
        <w:t>Nº</w:t>
      </w:r>
      <w:r>
        <w:rPr>
          <w:spacing w:val="-3"/>
        </w:rPr>
        <w:t xml:space="preserve"> </w:t>
      </w:r>
      <w:r>
        <w:t>DA</w:t>
      </w:r>
      <w:r>
        <w:rPr>
          <w:spacing w:val="-1"/>
        </w:rPr>
        <w:t xml:space="preserve"> </w:t>
      </w:r>
      <w:r>
        <w:t>AGÊNCIA BANCÁRIA................................</w:t>
      </w:r>
      <w:r>
        <w:rPr>
          <w:spacing w:val="-4"/>
        </w:rPr>
        <w:t xml:space="preserve"> </w:t>
      </w:r>
      <w:r>
        <w:t>Nº</w:t>
      </w:r>
      <w:r>
        <w:rPr>
          <w:spacing w:val="-2"/>
        </w:rPr>
        <w:t xml:space="preserve"> </w:t>
      </w:r>
      <w:r>
        <w:t>DA</w:t>
      </w:r>
      <w:r>
        <w:rPr>
          <w:spacing w:val="-1"/>
        </w:rPr>
        <w:t xml:space="preserve"> </w:t>
      </w:r>
      <w:r>
        <w:t>CONTA........................</w:t>
      </w:r>
    </w:p>
    <w:p w14:paraId="48CE6ED5" w14:textId="77777777" w:rsidR="00434BAF" w:rsidRDefault="00434BAF">
      <w:pPr>
        <w:pStyle w:val="Corpodetexto"/>
        <w:spacing w:before="1"/>
      </w:pPr>
    </w:p>
    <w:p w14:paraId="327EC63C" w14:textId="77777777" w:rsidR="0026161E" w:rsidRDefault="0026161E">
      <w:pPr>
        <w:ind w:left="213"/>
        <w:rPr>
          <w:b/>
          <w:color w:val="001F5F"/>
          <w:sz w:val="21"/>
        </w:rPr>
      </w:pPr>
    </w:p>
    <w:p w14:paraId="4487B201" w14:textId="77777777" w:rsidR="00434BAF" w:rsidRDefault="0034336B">
      <w:pPr>
        <w:ind w:left="213"/>
        <w:rPr>
          <w:b/>
          <w:sz w:val="21"/>
        </w:rPr>
      </w:pPr>
      <w:r>
        <w:rPr>
          <w:b/>
          <w:color w:val="001F5F"/>
          <w:sz w:val="21"/>
        </w:rPr>
        <w:t>NOME/RG/CPF</w:t>
      </w:r>
      <w:r>
        <w:rPr>
          <w:b/>
          <w:color w:val="001F5F"/>
          <w:spacing w:val="-6"/>
          <w:sz w:val="21"/>
        </w:rPr>
        <w:t xml:space="preserve"> </w:t>
      </w:r>
      <w:r>
        <w:rPr>
          <w:b/>
          <w:color w:val="001F5F"/>
          <w:sz w:val="21"/>
        </w:rPr>
        <w:t>DO</w:t>
      </w:r>
      <w:r>
        <w:rPr>
          <w:b/>
          <w:color w:val="001F5F"/>
          <w:spacing w:val="-4"/>
          <w:sz w:val="21"/>
        </w:rPr>
        <w:t xml:space="preserve"> </w:t>
      </w:r>
      <w:r>
        <w:rPr>
          <w:b/>
          <w:color w:val="001F5F"/>
          <w:sz w:val="21"/>
        </w:rPr>
        <w:t>RESPONSÁVEL</w:t>
      </w:r>
      <w:r>
        <w:rPr>
          <w:b/>
          <w:color w:val="001F5F"/>
          <w:spacing w:val="-5"/>
          <w:sz w:val="21"/>
        </w:rPr>
        <w:t xml:space="preserve"> </w:t>
      </w:r>
      <w:r>
        <w:rPr>
          <w:b/>
          <w:color w:val="001F5F"/>
          <w:sz w:val="21"/>
        </w:rPr>
        <w:t>PARA</w:t>
      </w:r>
      <w:r>
        <w:rPr>
          <w:b/>
          <w:color w:val="001F5F"/>
          <w:spacing w:val="-5"/>
          <w:sz w:val="21"/>
        </w:rPr>
        <w:t xml:space="preserve"> </w:t>
      </w:r>
      <w:r>
        <w:rPr>
          <w:b/>
          <w:color w:val="001F5F"/>
          <w:sz w:val="21"/>
        </w:rPr>
        <w:t>ASSINAR</w:t>
      </w:r>
      <w:r>
        <w:rPr>
          <w:b/>
          <w:color w:val="001F5F"/>
          <w:spacing w:val="-5"/>
          <w:sz w:val="21"/>
        </w:rPr>
        <w:t xml:space="preserve"> </w:t>
      </w:r>
      <w:r>
        <w:rPr>
          <w:b/>
          <w:color w:val="001F5F"/>
          <w:sz w:val="21"/>
        </w:rPr>
        <w:t>CONTRATO:</w:t>
      </w:r>
    </w:p>
    <w:p w14:paraId="24C4B1C6" w14:textId="77777777" w:rsidR="00434BAF" w:rsidRDefault="00434BAF">
      <w:pPr>
        <w:pStyle w:val="Corpodetexto"/>
        <w:spacing w:before="10"/>
        <w:rPr>
          <w:b/>
          <w:sz w:val="20"/>
        </w:rPr>
      </w:pPr>
    </w:p>
    <w:p w14:paraId="28E4B181" w14:textId="77777777" w:rsidR="00434BAF" w:rsidRDefault="0034336B">
      <w:pPr>
        <w:tabs>
          <w:tab w:val="left" w:pos="8725"/>
        </w:tabs>
        <w:ind w:left="213"/>
        <w:rPr>
          <w:b/>
          <w:sz w:val="21"/>
        </w:rPr>
      </w:pPr>
      <w:r>
        <w:rPr>
          <w:b/>
          <w:color w:val="001F5F"/>
          <w:sz w:val="21"/>
          <w:u w:val="thick" w:color="001E5E"/>
        </w:rPr>
        <w:t xml:space="preserve"> </w:t>
      </w:r>
      <w:r>
        <w:rPr>
          <w:b/>
          <w:color w:val="001F5F"/>
          <w:sz w:val="21"/>
          <w:u w:val="thick" w:color="001E5E"/>
        </w:rPr>
        <w:tab/>
      </w:r>
      <w:r>
        <w:rPr>
          <w:b/>
          <w:color w:val="001F5F"/>
          <w:sz w:val="21"/>
        </w:rPr>
        <w:t>.</w:t>
      </w:r>
    </w:p>
    <w:p w14:paraId="687A5AA8" w14:textId="77777777" w:rsidR="0026161E" w:rsidRDefault="0026161E">
      <w:pPr>
        <w:pStyle w:val="Corpodetexto"/>
        <w:spacing w:before="195"/>
        <w:ind w:left="213" w:right="500" w:firstLine="1132"/>
      </w:pPr>
    </w:p>
    <w:p w14:paraId="481C1CB2" w14:textId="3E1E9FC1" w:rsidR="00434BAF" w:rsidRDefault="0034336B" w:rsidP="00780798">
      <w:pPr>
        <w:pStyle w:val="Corpodetexto"/>
        <w:spacing w:before="195"/>
        <w:ind w:left="213" w:right="500" w:firstLine="1132"/>
        <w:jc w:val="both"/>
      </w:pPr>
      <w:r>
        <w:t>Nos</w:t>
      </w:r>
      <w:r>
        <w:rPr>
          <w:spacing w:val="22"/>
        </w:rPr>
        <w:t xml:space="preserve"> </w:t>
      </w:r>
      <w:r>
        <w:t>preços</w:t>
      </w:r>
      <w:r>
        <w:rPr>
          <w:spacing w:val="23"/>
        </w:rPr>
        <w:t xml:space="preserve"> </w:t>
      </w:r>
      <w:r>
        <w:t>propostos</w:t>
      </w:r>
      <w:r>
        <w:rPr>
          <w:spacing w:val="18"/>
        </w:rPr>
        <w:t xml:space="preserve"> </w:t>
      </w:r>
      <w:r>
        <w:t>estão</w:t>
      </w:r>
      <w:r>
        <w:rPr>
          <w:spacing w:val="22"/>
        </w:rPr>
        <w:t xml:space="preserve"> </w:t>
      </w:r>
      <w:r>
        <w:t>inclusos</w:t>
      </w:r>
      <w:r>
        <w:rPr>
          <w:spacing w:val="23"/>
        </w:rPr>
        <w:t xml:space="preserve"> </w:t>
      </w:r>
      <w:r>
        <w:t>todos</w:t>
      </w:r>
      <w:r>
        <w:rPr>
          <w:spacing w:val="23"/>
        </w:rPr>
        <w:t xml:space="preserve"> </w:t>
      </w:r>
      <w:r>
        <w:t>os</w:t>
      </w:r>
      <w:r>
        <w:rPr>
          <w:spacing w:val="23"/>
        </w:rPr>
        <w:t xml:space="preserve"> </w:t>
      </w:r>
      <w:r>
        <w:t>custos</w:t>
      </w:r>
      <w:r>
        <w:rPr>
          <w:spacing w:val="22"/>
        </w:rPr>
        <w:t xml:space="preserve"> </w:t>
      </w:r>
      <w:r>
        <w:t>e</w:t>
      </w:r>
      <w:r>
        <w:rPr>
          <w:spacing w:val="22"/>
        </w:rPr>
        <w:t xml:space="preserve"> </w:t>
      </w:r>
      <w:r>
        <w:t>despesas,</w:t>
      </w:r>
      <w:r>
        <w:rPr>
          <w:spacing w:val="23"/>
        </w:rPr>
        <w:t xml:space="preserve"> </w:t>
      </w:r>
      <w:r>
        <w:t>tais</w:t>
      </w:r>
      <w:r>
        <w:rPr>
          <w:spacing w:val="24"/>
        </w:rPr>
        <w:t xml:space="preserve"> </w:t>
      </w:r>
      <w:r>
        <w:t>como,</w:t>
      </w:r>
      <w:r>
        <w:rPr>
          <w:spacing w:val="23"/>
        </w:rPr>
        <w:t xml:space="preserve"> </w:t>
      </w:r>
      <w:r>
        <w:t>e</w:t>
      </w:r>
      <w:r>
        <w:rPr>
          <w:spacing w:val="-71"/>
        </w:rPr>
        <w:t xml:space="preserve"> </w:t>
      </w:r>
      <w:r>
        <w:t>não</w:t>
      </w:r>
      <w:r>
        <w:rPr>
          <w:spacing w:val="17"/>
        </w:rPr>
        <w:t xml:space="preserve"> </w:t>
      </w:r>
      <w:r>
        <w:t>limitados</w:t>
      </w:r>
      <w:r>
        <w:rPr>
          <w:spacing w:val="19"/>
        </w:rPr>
        <w:t xml:space="preserve"> </w:t>
      </w:r>
      <w:r>
        <w:t>a:</w:t>
      </w:r>
      <w:r>
        <w:rPr>
          <w:spacing w:val="18"/>
        </w:rPr>
        <w:t xml:space="preserve"> </w:t>
      </w:r>
      <w:r>
        <w:t>custos</w:t>
      </w:r>
      <w:r>
        <w:rPr>
          <w:spacing w:val="19"/>
        </w:rPr>
        <w:t xml:space="preserve"> </w:t>
      </w:r>
      <w:r>
        <w:t>diretos</w:t>
      </w:r>
      <w:r>
        <w:rPr>
          <w:spacing w:val="15"/>
        </w:rPr>
        <w:t xml:space="preserve"> </w:t>
      </w:r>
      <w:r>
        <w:t>e</w:t>
      </w:r>
      <w:r>
        <w:rPr>
          <w:spacing w:val="18"/>
        </w:rPr>
        <w:t xml:space="preserve"> </w:t>
      </w:r>
      <w:r>
        <w:t>indiretos,</w:t>
      </w:r>
      <w:r>
        <w:rPr>
          <w:spacing w:val="15"/>
        </w:rPr>
        <w:t xml:space="preserve"> </w:t>
      </w:r>
      <w:r>
        <w:t>tributos</w:t>
      </w:r>
      <w:r>
        <w:rPr>
          <w:spacing w:val="19"/>
        </w:rPr>
        <w:t xml:space="preserve"> </w:t>
      </w:r>
      <w:r>
        <w:t>incidentes,</w:t>
      </w:r>
      <w:r>
        <w:rPr>
          <w:spacing w:val="18"/>
        </w:rPr>
        <w:t xml:space="preserve"> </w:t>
      </w:r>
      <w:r>
        <w:t>despesas</w:t>
      </w:r>
      <w:r>
        <w:rPr>
          <w:spacing w:val="19"/>
        </w:rPr>
        <w:t xml:space="preserve"> </w:t>
      </w:r>
      <w:r>
        <w:t>administrativas,materiais, serviços, encargos sociais, trabalhistas, entre outros que a licitante ofereça;</w:t>
      </w:r>
      <w:r>
        <w:rPr>
          <w:spacing w:val="1"/>
        </w:rPr>
        <w:t xml:space="preserve"> </w:t>
      </w:r>
      <w:r>
        <w:t>seguros, frete, embalagens, carga/descarga, instalação, lucros, despesas, acessórios e</w:t>
      </w:r>
      <w:r>
        <w:rPr>
          <w:spacing w:val="1"/>
        </w:rPr>
        <w:t xml:space="preserve"> </w:t>
      </w:r>
      <w:r>
        <w:t>encargos,</w:t>
      </w:r>
      <w:r>
        <w:rPr>
          <w:spacing w:val="1"/>
        </w:rPr>
        <w:t xml:space="preserve"> </w:t>
      </w:r>
      <w:r>
        <w:t>inclusive</w:t>
      </w:r>
      <w:r>
        <w:rPr>
          <w:spacing w:val="1"/>
        </w:rPr>
        <w:t xml:space="preserve"> </w:t>
      </w:r>
      <w:r>
        <w:t>tributários,</w:t>
      </w:r>
      <w:r>
        <w:rPr>
          <w:spacing w:val="1"/>
        </w:rPr>
        <w:t xml:space="preserve"> </w:t>
      </w:r>
      <w:r>
        <w:t>incidente</w:t>
      </w:r>
      <w:r>
        <w:rPr>
          <w:spacing w:val="1"/>
        </w:rPr>
        <w:t xml:space="preserve"> </w:t>
      </w:r>
      <w:r>
        <w:t>sobre</w:t>
      </w:r>
      <w:r>
        <w:rPr>
          <w:spacing w:val="1"/>
        </w:rPr>
        <w:t xml:space="preserve"> </w:t>
      </w:r>
      <w:r>
        <w:t>a</w:t>
      </w:r>
      <w:r>
        <w:rPr>
          <w:spacing w:val="1"/>
        </w:rPr>
        <w:t xml:space="preserve"> </w:t>
      </w:r>
      <w:r>
        <w:t>proposta,</w:t>
      </w:r>
      <w:r>
        <w:rPr>
          <w:spacing w:val="1"/>
        </w:rPr>
        <w:t xml:space="preserve"> </w:t>
      </w:r>
      <w:r>
        <w:t>e</w:t>
      </w:r>
      <w:r>
        <w:rPr>
          <w:spacing w:val="1"/>
        </w:rPr>
        <w:t xml:space="preserve"> </w:t>
      </w:r>
      <w:r>
        <w:t>outros</w:t>
      </w:r>
      <w:r>
        <w:rPr>
          <w:spacing w:val="1"/>
        </w:rPr>
        <w:t xml:space="preserve"> </w:t>
      </w:r>
      <w:r>
        <w:t>necessários</w:t>
      </w:r>
      <w:r>
        <w:rPr>
          <w:spacing w:val="1"/>
        </w:rPr>
        <w:t xml:space="preserve"> </w:t>
      </w:r>
      <w:r>
        <w:t>ao</w:t>
      </w:r>
      <w:r>
        <w:rPr>
          <w:spacing w:val="1"/>
        </w:rPr>
        <w:t xml:space="preserve"> </w:t>
      </w:r>
      <w:r>
        <w:t>cumprimento</w:t>
      </w:r>
      <w:r>
        <w:rPr>
          <w:spacing w:val="-2"/>
        </w:rPr>
        <w:t xml:space="preserve"> </w:t>
      </w:r>
      <w:r>
        <w:t>integral</w:t>
      </w:r>
      <w:r>
        <w:rPr>
          <w:spacing w:val="-2"/>
        </w:rPr>
        <w:t xml:space="preserve"> </w:t>
      </w:r>
      <w:r>
        <w:t>do objeto</w:t>
      </w:r>
      <w:r>
        <w:rPr>
          <w:spacing w:val="-3"/>
        </w:rPr>
        <w:t xml:space="preserve"> </w:t>
      </w:r>
      <w:r>
        <w:t>do edital e</w:t>
      </w:r>
      <w:r>
        <w:rPr>
          <w:spacing w:val="-3"/>
        </w:rPr>
        <w:t xml:space="preserve"> </w:t>
      </w:r>
      <w:r>
        <w:t>seus</w:t>
      </w:r>
      <w:r>
        <w:rPr>
          <w:spacing w:val="-2"/>
        </w:rPr>
        <w:t xml:space="preserve"> </w:t>
      </w:r>
      <w:r>
        <w:t>anexos.</w:t>
      </w:r>
    </w:p>
    <w:p w14:paraId="7985B6EC" w14:textId="77777777" w:rsidR="00434BAF" w:rsidRDefault="00434BAF">
      <w:pPr>
        <w:pStyle w:val="Corpodetexto"/>
      </w:pPr>
    </w:p>
    <w:p w14:paraId="19C768E8" w14:textId="77777777" w:rsidR="00434BAF" w:rsidRDefault="0034336B">
      <w:pPr>
        <w:pStyle w:val="Corpodetexto"/>
        <w:ind w:left="213" w:right="573" w:firstLine="1132"/>
        <w:jc w:val="both"/>
      </w:pPr>
      <w:r>
        <w:t>Declaramos que a prestação dos serviços será efetuada em total conformidade</w:t>
      </w:r>
      <w:r>
        <w:rPr>
          <w:spacing w:val="1"/>
        </w:rPr>
        <w:t xml:space="preserve"> </w:t>
      </w:r>
      <w:r>
        <w:t>com</w:t>
      </w:r>
      <w:r>
        <w:rPr>
          <w:spacing w:val="1"/>
        </w:rPr>
        <w:t xml:space="preserve"> </w:t>
      </w:r>
      <w:r>
        <w:t>as</w:t>
      </w:r>
      <w:r>
        <w:rPr>
          <w:spacing w:val="1"/>
        </w:rPr>
        <w:t xml:space="preserve"> </w:t>
      </w:r>
      <w:r>
        <w:t>condições</w:t>
      </w:r>
      <w:r>
        <w:rPr>
          <w:spacing w:val="1"/>
        </w:rPr>
        <w:t xml:space="preserve"> </w:t>
      </w:r>
      <w:r>
        <w:t>constantes</w:t>
      </w:r>
      <w:r>
        <w:rPr>
          <w:spacing w:val="1"/>
        </w:rPr>
        <w:t xml:space="preserve"> </w:t>
      </w:r>
      <w:r>
        <w:t>no</w:t>
      </w:r>
      <w:r>
        <w:rPr>
          <w:spacing w:val="1"/>
        </w:rPr>
        <w:t xml:space="preserve"> </w:t>
      </w:r>
      <w:r>
        <w:t>Edital</w:t>
      </w:r>
      <w:r>
        <w:rPr>
          <w:spacing w:val="1"/>
        </w:rPr>
        <w:t xml:space="preserve"> </w:t>
      </w:r>
      <w:r>
        <w:t>do</w:t>
      </w:r>
      <w:r>
        <w:rPr>
          <w:spacing w:val="1"/>
        </w:rPr>
        <w:t xml:space="preserve"> </w:t>
      </w:r>
      <w:r>
        <w:t>presente</w:t>
      </w:r>
      <w:r>
        <w:rPr>
          <w:spacing w:val="1"/>
        </w:rPr>
        <w:t xml:space="preserve"> </w:t>
      </w:r>
      <w:r>
        <w:t>Pregão</w:t>
      </w:r>
      <w:r>
        <w:rPr>
          <w:spacing w:val="1"/>
        </w:rPr>
        <w:t xml:space="preserve"> </w:t>
      </w:r>
      <w:r>
        <w:t>e</w:t>
      </w:r>
      <w:r>
        <w:rPr>
          <w:spacing w:val="1"/>
        </w:rPr>
        <w:t xml:space="preserve"> </w:t>
      </w:r>
      <w:r>
        <w:t>seus</w:t>
      </w:r>
      <w:r>
        <w:rPr>
          <w:spacing w:val="1"/>
        </w:rPr>
        <w:t xml:space="preserve"> </w:t>
      </w:r>
      <w:r>
        <w:t>anexos,</w:t>
      </w:r>
      <w:r>
        <w:rPr>
          <w:spacing w:val="1"/>
        </w:rPr>
        <w:t xml:space="preserve"> </w:t>
      </w:r>
      <w:r>
        <w:t>o</w:t>
      </w:r>
      <w:r>
        <w:rPr>
          <w:spacing w:val="1"/>
        </w:rPr>
        <w:t xml:space="preserve"> </w:t>
      </w:r>
      <w:r>
        <w:t>qual</w:t>
      </w:r>
      <w:r>
        <w:rPr>
          <w:spacing w:val="1"/>
        </w:rPr>
        <w:t xml:space="preserve"> </w:t>
      </w:r>
      <w:r>
        <w:t>conhecemos</w:t>
      </w:r>
      <w:r>
        <w:rPr>
          <w:spacing w:val="-1"/>
        </w:rPr>
        <w:t xml:space="preserve"> </w:t>
      </w:r>
      <w:r>
        <w:t>e</w:t>
      </w:r>
      <w:r>
        <w:rPr>
          <w:spacing w:val="-3"/>
        </w:rPr>
        <w:t xml:space="preserve"> </w:t>
      </w:r>
      <w:r>
        <w:t>aceitamos em</w:t>
      </w:r>
      <w:r>
        <w:rPr>
          <w:spacing w:val="-1"/>
        </w:rPr>
        <w:t xml:space="preserve"> </w:t>
      </w:r>
      <w:r>
        <w:t>todos os</w:t>
      </w:r>
      <w:r>
        <w:rPr>
          <w:spacing w:val="-2"/>
        </w:rPr>
        <w:t xml:space="preserve"> </w:t>
      </w:r>
      <w:r>
        <w:t>seus</w:t>
      </w:r>
      <w:r>
        <w:rPr>
          <w:spacing w:val="-2"/>
        </w:rPr>
        <w:t xml:space="preserve"> </w:t>
      </w:r>
      <w:r>
        <w:t>termos.</w:t>
      </w:r>
    </w:p>
    <w:p w14:paraId="121058C9" w14:textId="77777777" w:rsidR="00434BAF" w:rsidRDefault="00434BAF">
      <w:pPr>
        <w:pStyle w:val="Corpodetexto"/>
        <w:rPr>
          <w:sz w:val="26"/>
        </w:rPr>
      </w:pPr>
    </w:p>
    <w:p w14:paraId="182ADBF5" w14:textId="77777777" w:rsidR="00434BAF" w:rsidRDefault="00434BAF">
      <w:pPr>
        <w:pStyle w:val="Corpodetexto"/>
        <w:rPr>
          <w:sz w:val="37"/>
        </w:rPr>
      </w:pPr>
    </w:p>
    <w:p w14:paraId="3F44FDAD" w14:textId="77777777" w:rsidR="00434BAF" w:rsidRDefault="0034336B">
      <w:pPr>
        <w:pStyle w:val="Corpodetexto"/>
        <w:ind w:left="1346"/>
      </w:pPr>
      <w:r>
        <w:t>Atenciosamente,</w:t>
      </w:r>
    </w:p>
    <w:p w14:paraId="54C4AE1D" w14:textId="77777777" w:rsidR="00434BAF" w:rsidRDefault="00434BAF">
      <w:pPr>
        <w:pStyle w:val="Corpodetexto"/>
        <w:rPr>
          <w:sz w:val="20"/>
        </w:rPr>
      </w:pPr>
    </w:p>
    <w:p w14:paraId="18586754" w14:textId="77777777" w:rsidR="00434BAF" w:rsidRDefault="00434BAF">
      <w:pPr>
        <w:pStyle w:val="Corpodetexto"/>
        <w:rPr>
          <w:sz w:val="20"/>
        </w:rPr>
      </w:pPr>
    </w:p>
    <w:p w14:paraId="1280BE5C" w14:textId="77777777" w:rsidR="00434BAF" w:rsidRDefault="00434BAF">
      <w:pPr>
        <w:pStyle w:val="Corpodetexto"/>
        <w:rPr>
          <w:sz w:val="20"/>
        </w:rPr>
      </w:pPr>
    </w:p>
    <w:p w14:paraId="701395C7" w14:textId="77777777" w:rsidR="00434BAF" w:rsidRDefault="00992271">
      <w:pPr>
        <w:pStyle w:val="Corpodetexto"/>
        <w:spacing w:before="8"/>
        <w:rPr>
          <w:sz w:val="18"/>
        </w:rPr>
      </w:pPr>
      <w:r>
        <w:rPr>
          <w:noProof/>
          <w:lang w:val="pt-BR" w:eastAsia="pt-BR"/>
        </w:rPr>
        <mc:AlternateContent>
          <mc:Choice Requires="wps">
            <w:drawing>
              <wp:anchor distT="0" distB="0" distL="0" distR="0" simplePos="0" relativeHeight="251657728" behindDoc="1" locked="0" layoutInCell="1" allowOverlap="1" wp14:anchorId="214D1FD3" wp14:editId="26CAAB4F">
                <wp:simplePos x="0" y="0"/>
                <wp:positionH relativeFrom="page">
                  <wp:posOffset>1152525</wp:posOffset>
                </wp:positionH>
                <wp:positionV relativeFrom="paragraph">
                  <wp:posOffset>173355</wp:posOffset>
                </wp:positionV>
                <wp:extent cx="525653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6530" cy="1270"/>
                        </a:xfrm>
                        <a:custGeom>
                          <a:avLst/>
                          <a:gdLst>
                            <a:gd name="T0" fmla="+- 0 1815 1815"/>
                            <a:gd name="T1" fmla="*/ T0 w 8278"/>
                            <a:gd name="T2" fmla="+- 0 10092 1815"/>
                            <a:gd name="T3" fmla="*/ T2 w 8278"/>
                          </a:gdLst>
                          <a:ahLst/>
                          <a:cxnLst>
                            <a:cxn ang="0">
                              <a:pos x="T1" y="0"/>
                            </a:cxn>
                            <a:cxn ang="0">
                              <a:pos x="T3" y="0"/>
                            </a:cxn>
                          </a:cxnLst>
                          <a:rect l="0" t="0" r="r" b="b"/>
                          <a:pathLst>
                            <a:path w="8278">
                              <a:moveTo>
                                <a:pt x="0" y="0"/>
                              </a:moveTo>
                              <a:lnTo>
                                <a:pt x="8277" y="0"/>
                              </a:lnTo>
                            </a:path>
                          </a:pathLst>
                        </a:custGeom>
                        <a:noFill/>
                        <a:ln w="79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FDFBA3" id="Freeform 2" o:spid="_x0000_s1026" style="position:absolute;margin-left:90.75pt;margin-top:13.65pt;width:413.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qVBQMAAKY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kLtrjESpIYarRRjVnEUW3naRs/A67F5UDZB3dzL/JsGQ3BmsRsNPmjTfpIUUMjOSCfJoVC1PQnJ&#10;ooNT/umoPDsYlMPHYTwcDa+hQDnYonjsChOQWX8232nzgUmHQ/b32vi6UVg51WlHfQ0QRc2hhO8H&#10;KETRJBq6V1fno1vUu70L0DpELZrE48mlU9w7eawwnMa/BQPhfEwLFp+AQQLbniIpe9b5QXS0YYWI&#10;bZTQCdVIbQVaA7leIUAAJ5viH3wh9qWvP9OFUNABl3dfYQR3f+PTbYixzGwIu0Rtip0W9kMt92wt&#10;nclclA6CvFi5OPWC4+MzVt4MJ2wAuDd+4YJarielFXJVce5qy4WlMp7CtbQEtOQVtUa3UdvNgiu0&#10;J7ar3WOTAbAzt0ZpkxFdej9n8jkruRPURSkZoctubUjF/RqAuBMdrmenjb2orp9/TMPpcrKcJIMk&#10;Hi0HSZhlg7vVIhmMVtF4mF1ni0UW/bSco2RWVpQyYWn3syVK/q53uynnp8Jxupylp09VWLnntQrB&#10;OQ0nEuTS//oi9L3rm30j6RP0sZJ+WMJwh0Up1TNGLQzKFOvvO6IYRvyjgEk0jZLETla3SYbjGDbq&#10;1LI5tRCRA1SKDYabb5cL46fxrlHVtoRIkau3kHcwP4rKNrobNJ5Vt4Fh6DLoBredtqd75/Xy9zL/&#10;BQAA//8DAFBLAwQUAAYACAAAACEA6tml998AAAAKAQAADwAAAGRycy9kb3ducmV2LnhtbEyPS0/D&#10;MBCE70j8B2uRuFG7r7SEOFVBAlHEhcKFmxtvHiJeh9htw79nc4Lbzu5o9ptsM7hWnLAPjScN04kC&#10;gVR421Cl4eP98WYNIkRD1rSeUMMPBtjklxeZSa0/0xue9rESHEIhNRrqGLtUylDU6EyY+A6Jb6Xv&#10;nYks+0ra3pw53LVyplQinWmIP9Smw4cai6/90WlIFi9RlYtkvv1+eo3Pu7J3958rra+vhu0diIhD&#10;/DPDiM/okDPTwR/JBtGyXk+XbNUwW81BjAalbnk6jJslyDyT/yvkvwAAAP//AwBQSwECLQAUAAYA&#10;CAAAACEAtoM4kv4AAADhAQAAEwAAAAAAAAAAAAAAAAAAAAAAW0NvbnRlbnRfVHlwZXNdLnhtbFBL&#10;AQItABQABgAIAAAAIQA4/SH/1gAAAJQBAAALAAAAAAAAAAAAAAAAAC8BAABfcmVscy8ucmVsc1BL&#10;AQItABQABgAIAAAAIQCoHZqVBQMAAKYGAAAOAAAAAAAAAAAAAAAAAC4CAABkcnMvZTJvRG9jLnht&#10;bFBLAQItABQABgAIAAAAIQDq2aX33wAAAAoBAAAPAAAAAAAAAAAAAAAAAF8FAABkcnMvZG93bnJl&#10;di54bWxQSwUGAAAAAAQABADzAAAAawYAAAAA&#10;" path="m,l8277,e" filled="f" strokeweight=".21981mm">
                <v:path arrowok="t" o:connecttype="custom" o:connectlocs="0,0;5255895,0" o:connectangles="0,0"/>
                <w10:wrap type="topAndBottom" anchorx="page"/>
              </v:shape>
            </w:pict>
          </mc:Fallback>
        </mc:AlternateContent>
      </w:r>
    </w:p>
    <w:p w14:paraId="3A65E2A3" w14:textId="77777777" w:rsidR="00434BAF" w:rsidRDefault="00434BAF">
      <w:pPr>
        <w:pStyle w:val="Corpodetexto"/>
        <w:spacing w:before="4"/>
        <w:rPr>
          <w:sz w:val="11"/>
        </w:rPr>
      </w:pPr>
    </w:p>
    <w:p w14:paraId="71B45E0E" w14:textId="77777777" w:rsidR="00434BAF" w:rsidRDefault="0034336B">
      <w:pPr>
        <w:pStyle w:val="Corpodetexto"/>
        <w:spacing w:before="101" w:line="480" w:lineRule="auto"/>
        <w:ind w:left="3249" w:right="3609"/>
        <w:jc w:val="center"/>
      </w:pPr>
      <w:r>
        <w:t>Assinatura do representante legal</w:t>
      </w:r>
      <w:r>
        <w:rPr>
          <w:spacing w:val="-71"/>
        </w:rPr>
        <w:t xml:space="preserve"> </w:t>
      </w:r>
      <w:r>
        <w:t>Nome</w:t>
      </w:r>
      <w:r>
        <w:rPr>
          <w:spacing w:val="-4"/>
        </w:rPr>
        <w:t xml:space="preserve"> </w:t>
      </w:r>
      <w:r>
        <w:t>do</w:t>
      </w:r>
      <w:r>
        <w:rPr>
          <w:spacing w:val="-3"/>
        </w:rPr>
        <w:t xml:space="preserve"> </w:t>
      </w:r>
      <w:r>
        <w:t>representante</w:t>
      </w:r>
      <w:r>
        <w:rPr>
          <w:spacing w:val="-1"/>
        </w:rPr>
        <w:t xml:space="preserve"> </w:t>
      </w:r>
      <w:r>
        <w:t>legal</w:t>
      </w:r>
    </w:p>
    <w:p w14:paraId="2F892CEF" w14:textId="77777777" w:rsidR="00434BAF" w:rsidRDefault="0034336B">
      <w:pPr>
        <w:pStyle w:val="Corpodetexto"/>
        <w:spacing w:line="254" w:lineRule="exact"/>
        <w:ind w:left="854" w:right="1212"/>
        <w:jc w:val="center"/>
      </w:pPr>
      <w:r>
        <w:t>RG</w:t>
      </w:r>
      <w:r>
        <w:rPr>
          <w:spacing w:val="-2"/>
        </w:rPr>
        <w:t xml:space="preserve"> </w:t>
      </w:r>
      <w:r>
        <w:t>do</w:t>
      </w:r>
      <w:r>
        <w:rPr>
          <w:spacing w:val="-4"/>
        </w:rPr>
        <w:t xml:space="preserve"> </w:t>
      </w:r>
      <w:r>
        <w:t>representante</w:t>
      </w:r>
    </w:p>
    <w:p w14:paraId="3C8D8B64" w14:textId="77777777" w:rsidR="00434BAF" w:rsidRDefault="00434BAF">
      <w:pPr>
        <w:spacing w:line="254" w:lineRule="exact"/>
        <w:jc w:val="center"/>
        <w:sectPr w:rsidR="00434BAF" w:rsidSect="00286D15">
          <w:pgSz w:w="11910" w:h="16850"/>
          <w:pgMar w:top="1640" w:right="561" w:bottom="902" w:left="919" w:header="357" w:footer="703" w:gutter="0"/>
          <w:cols w:space="720"/>
        </w:sectPr>
      </w:pPr>
    </w:p>
    <w:p w14:paraId="1D294882" w14:textId="77777777" w:rsidR="00434BAF" w:rsidRDefault="00434BAF">
      <w:pPr>
        <w:pStyle w:val="Corpodetexto"/>
        <w:rPr>
          <w:sz w:val="20"/>
        </w:rPr>
      </w:pPr>
    </w:p>
    <w:p w14:paraId="53CF5A26" w14:textId="77777777" w:rsidR="00434BAF" w:rsidRDefault="00434BAF">
      <w:pPr>
        <w:pStyle w:val="Corpodetexto"/>
        <w:spacing w:before="11"/>
      </w:pPr>
    </w:p>
    <w:p w14:paraId="2E6B73DF" w14:textId="05925BF0" w:rsidR="00780798" w:rsidRDefault="00780798">
      <w:pPr>
        <w:spacing w:before="1"/>
        <w:ind w:left="854" w:right="1215"/>
        <w:jc w:val="center"/>
        <w:rPr>
          <w:b/>
          <w:sz w:val="21"/>
          <w:u w:val="thick"/>
        </w:rPr>
      </w:pPr>
      <w:r>
        <w:rPr>
          <w:b/>
          <w:sz w:val="21"/>
          <w:u w:val="thick"/>
        </w:rPr>
        <w:t>ANEXO I</w:t>
      </w:r>
      <w:r w:rsidR="00B21EC4">
        <w:rPr>
          <w:b/>
          <w:sz w:val="21"/>
          <w:u w:val="thick"/>
        </w:rPr>
        <w:t>II</w:t>
      </w:r>
    </w:p>
    <w:p w14:paraId="67EBEED2" w14:textId="77777777" w:rsidR="00780798" w:rsidRDefault="00780798">
      <w:pPr>
        <w:spacing w:before="1"/>
        <w:ind w:left="854" w:right="1215"/>
        <w:jc w:val="center"/>
        <w:rPr>
          <w:b/>
          <w:sz w:val="21"/>
          <w:u w:val="thick"/>
        </w:rPr>
      </w:pPr>
    </w:p>
    <w:p w14:paraId="54C2431D" w14:textId="6B48EE54" w:rsidR="00434BAF" w:rsidRDefault="0034336B">
      <w:pPr>
        <w:spacing w:before="1"/>
        <w:ind w:left="854" w:right="1215"/>
        <w:jc w:val="center"/>
        <w:rPr>
          <w:b/>
          <w:sz w:val="21"/>
        </w:rPr>
      </w:pPr>
      <w:r>
        <w:rPr>
          <w:b/>
          <w:sz w:val="21"/>
          <w:u w:val="thick"/>
        </w:rPr>
        <w:t>MODELO</w:t>
      </w:r>
      <w:r>
        <w:rPr>
          <w:b/>
          <w:spacing w:val="-4"/>
          <w:sz w:val="21"/>
          <w:u w:val="thick"/>
        </w:rPr>
        <w:t xml:space="preserve"> </w:t>
      </w:r>
      <w:r>
        <w:rPr>
          <w:b/>
          <w:sz w:val="21"/>
          <w:u w:val="thick"/>
        </w:rPr>
        <w:t>DE</w:t>
      </w:r>
      <w:r>
        <w:rPr>
          <w:b/>
          <w:spacing w:val="-5"/>
          <w:sz w:val="21"/>
          <w:u w:val="thick"/>
        </w:rPr>
        <w:t xml:space="preserve"> </w:t>
      </w:r>
      <w:r>
        <w:rPr>
          <w:b/>
          <w:sz w:val="21"/>
          <w:u w:val="thick"/>
        </w:rPr>
        <w:t>CREDENCIAMENTO</w:t>
      </w:r>
    </w:p>
    <w:p w14:paraId="3B958B2C" w14:textId="77777777" w:rsidR="00434BAF" w:rsidRDefault="00434BAF">
      <w:pPr>
        <w:pStyle w:val="Corpodetexto"/>
        <w:spacing w:before="11"/>
        <w:rPr>
          <w:b/>
          <w:sz w:val="22"/>
        </w:rPr>
      </w:pPr>
    </w:p>
    <w:p w14:paraId="7308F671" w14:textId="5FE08DA1" w:rsidR="00434BAF" w:rsidRDefault="0034336B" w:rsidP="008640E0">
      <w:pPr>
        <w:ind w:left="854" w:right="1210"/>
        <w:jc w:val="center"/>
        <w:rPr>
          <w:b/>
          <w:sz w:val="26"/>
        </w:rPr>
      </w:pPr>
      <w:r>
        <w:rPr>
          <w:b/>
          <w:sz w:val="21"/>
        </w:rPr>
        <w:t>PREGÃO</w:t>
      </w:r>
      <w:r>
        <w:rPr>
          <w:b/>
          <w:spacing w:val="-3"/>
          <w:sz w:val="21"/>
        </w:rPr>
        <w:t xml:space="preserve"> </w:t>
      </w:r>
      <w:r>
        <w:rPr>
          <w:b/>
          <w:sz w:val="21"/>
        </w:rPr>
        <w:t>PRESENCIAL</w:t>
      </w:r>
      <w:r>
        <w:rPr>
          <w:b/>
          <w:spacing w:val="-1"/>
          <w:sz w:val="21"/>
        </w:rPr>
        <w:t xml:space="preserve"> </w:t>
      </w:r>
      <w:r>
        <w:rPr>
          <w:b/>
          <w:sz w:val="21"/>
        </w:rPr>
        <w:t>N.º</w:t>
      </w:r>
      <w:r>
        <w:rPr>
          <w:b/>
          <w:spacing w:val="-2"/>
          <w:sz w:val="21"/>
        </w:rPr>
        <w:t xml:space="preserve"> </w:t>
      </w:r>
      <w:r w:rsidR="000464F1">
        <w:rPr>
          <w:b/>
          <w:sz w:val="21"/>
        </w:rPr>
        <w:t>0</w:t>
      </w:r>
      <w:r w:rsidR="002B66F3">
        <w:rPr>
          <w:b/>
          <w:sz w:val="21"/>
        </w:rPr>
        <w:t>013</w:t>
      </w:r>
      <w:r w:rsidR="000464F1">
        <w:rPr>
          <w:b/>
          <w:sz w:val="21"/>
        </w:rPr>
        <w:t>/20</w:t>
      </w:r>
      <w:r w:rsidR="00942F16">
        <w:rPr>
          <w:b/>
          <w:sz w:val="21"/>
        </w:rPr>
        <w:t>23</w:t>
      </w:r>
    </w:p>
    <w:p w14:paraId="39E336A0" w14:textId="77777777" w:rsidR="00434BAF" w:rsidRDefault="00434BAF">
      <w:pPr>
        <w:pStyle w:val="Corpodetexto"/>
        <w:spacing w:before="1"/>
        <w:rPr>
          <w:b/>
          <w:sz w:val="37"/>
        </w:rPr>
      </w:pPr>
    </w:p>
    <w:p w14:paraId="5CB36F6A" w14:textId="77777777" w:rsidR="00434BAF" w:rsidRDefault="0034336B">
      <w:pPr>
        <w:pStyle w:val="Ttulo1"/>
        <w:ind w:left="854" w:right="1217"/>
        <w:jc w:val="center"/>
      </w:pPr>
      <w:r>
        <w:t>(A SER APRESENTADO FORA DOS DEMAIS ENVELOPES DE PROPOSTA E</w:t>
      </w:r>
      <w:r>
        <w:rPr>
          <w:spacing w:val="-69"/>
        </w:rPr>
        <w:t xml:space="preserve"> </w:t>
      </w:r>
      <w:r>
        <w:t>HABILITAÇÃO)</w:t>
      </w:r>
    </w:p>
    <w:p w14:paraId="6AC626CC" w14:textId="77777777" w:rsidR="00434BAF" w:rsidRDefault="00434BAF">
      <w:pPr>
        <w:pStyle w:val="Corpodetexto"/>
        <w:rPr>
          <w:b/>
          <w:sz w:val="26"/>
        </w:rPr>
      </w:pPr>
    </w:p>
    <w:p w14:paraId="4ECB5286" w14:textId="77777777" w:rsidR="00434BAF" w:rsidRDefault="00434BAF">
      <w:pPr>
        <w:pStyle w:val="Corpodetexto"/>
        <w:spacing w:before="1"/>
        <w:rPr>
          <w:b/>
          <w:sz w:val="37"/>
        </w:rPr>
      </w:pPr>
    </w:p>
    <w:p w14:paraId="6929C69A" w14:textId="77777777" w:rsidR="00434BAF" w:rsidRDefault="0034336B">
      <w:pPr>
        <w:spacing w:before="1"/>
        <w:ind w:left="213"/>
        <w:jc w:val="both"/>
        <w:rPr>
          <w:b/>
          <w:sz w:val="21"/>
        </w:rPr>
      </w:pPr>
      <w:r>
        <w:rPr>
          <w:b/>
          <w:sz w:val="21"/>
        </w:rPr>
        <w:t>Obs:</w:t>
      </w:r>
      <w:r>
        <w:rPr>
          <w:b/>
          <w:spacing w:val="-3"/>
          <w:sz w:val="21"/>
        </w:rPr>
        <w:t xml:space="preserve"> </w:t>
      </w:r>
      <w:r>
        <w:rPr>
          <w:b/>
          <w:sz w:val="21"/>
        </w:rPr>
        <w:t>Deve</w:t>
      </w:r>
      <w:r>
        <w:rPr>
          <w:b/>
          <w:spacing w:val="-2"/>
          <w:sz w:val="21"/>
        </w:rPr>
        <w:t xml:space="preserve"> </w:t>
      </w:r>
      <w:r>
        <w:rPr>
          <w:b/>
          <w:sz w:val="21"/>
        </w:rPr>
        <w:t>ser</w:t>
      </w:r>
      <w:r>
        <w:rPr>
          <w:b/>
          <w:spacing w:val="-1"/>
          <w:sz w:val="21"/>
        </w:rPr>
        <w:t xml:space="preserve"> </w:t>
      </w:r>
      <w:r>
        <w:rPr>
          <w:b/>
          <w:sz w:val="21"/>
        </w:rPr>
        <w:t>impressa</w:t>
      </w:r>
      <w:r>
        <w:rPr>
          <w:b/>
          <w:spacing w:val="-1"/>
          <w:sz w:val="21"/>
        </w:rPr>
        <w:t xml:space="preserve"> </w:t>
      </w:r>
      <w:r>
        <w:rPr>
          <w:b/>
          <w:sz w:val="21"/>
        </w:rPr>
        <w:t>em</w:t>
      </w:r>
      <w:r>
        <w:rPr>
          <w:b/>
          <w:spacing w:val="-4"/>
          <w:sz w:val="21"/>
        </w:rPr>
        <w:t xml:space="preserve"> </w:t>
      </w:r>
      <w:r>
        <w:rPr>
          <w:b/>
          <w:sz w:val="21"/>
        </w:rPr>
        <w:t>papel</w:t>
      </w:r>
      <w:r>
        <w:rPr>
          <w:b/>
          <w:spacing w:val="-3"/>
          <w:sz w:val="21"/>
        </w:rPr>
        <w:t xml:space="preserve"> </w:t>
      </w:r>
      <w:r>
        <w:rPr>
          <w:b/>
          <w:sz w:val="21"/>
        </w:rPr>
        <w:t>timbrado</w:t>
      </w:r>
      <w:r>
        <w:rPr>
          <w:b/>
          <w:spacing w:val="-5"/>
          <w:sz w:val="21"/>
        </w:rPr>
        <w:t xml:space="preserve"> </w:t>
      </w:r>
      <w:r>
        <w:rPr>
          <w:b/>
          <w:sz w:val="21"/>
        </w:rPr>
        <w:t>da</w:t>
      </w:r>
      <w:r>
        <w:rPr>
          <w:b/>
          <w:spacing w:val="-1"/>
          <w:sz w:val="21"/>
        </w:rPr>
        <w:t xml:space="preserve"> </w:t>
      </w:r>
      <w:r>
        <w:rPr>
          <w:b/>
          <w:sz w:val="21"/>
        </w:rPr>
        <w:t>empresa</w:t>
      </w:r>
      <w:r>
        <w:rPr>
          <w:b/>
          <w:spacing w:val="-3"/>
          <w:sz w:val="21"/>
        </w:rPr>
        <w:t xml:space="preserve"> </w:t>
      </w:r>
      <w:r>
        <w:rPr>
          <w:b/>
          <w:sz w:val="21"/>
        </w:rPr>
        <w:t>participante</w:t>
      </w:r>
      <w:r>
        <w:rPr>
          <w:b/>
          <w:spacing w:val="-2"/>
          <w:sz w:val="21"/>
        </w:rPr>
        <w:t xml:space="preserve"> </w:t>
      </w:r>
      <w:r>
        <w:rPr>
          <w:b/>
          <w:sz w:val="21"/>
        </w:rPr>
        <w:t>na</w:t>
      </w:r>
      <w:r>
        <w:rPr>
          <w:b/>
          <w:spacing w:val="-2"/>
          <w:sz w:val="21"/>
        </w:rPr>
        <w:t xml:space="preserve"> </w:t>
      </w:r>
      <w:r>
        <w:rPr>
          <w:b/>
          <w:sz w:val="21"/>
        </w:rPr>
        <w:t>licitação.</w:t>
      </w:r>
    </w:p>
    <w:p w14:paraId="02B4FFAE" w14:textId="77777777" w:rsidR="00434BAF" w:rsidRDefault="00434BAF">
      <w:pPr>
        <w:pStyle w:val="Corpodetexto"/>
        <w:spacing w:before="10"/>
        <w:rPr>
          <w:b/>
          <w:sz w:val="20"/>
        </w:rPr>
      </w:pPr>
    </w:p>
    <w:p w14:paraId="74C161BE" w14:textId="3F6DB7E3" w:rsidR="00434BAF" w:rsidRDefault="0034336B" w:rsidP="008640E0">
      <w:pPr>
        <w:pStyle w:val="Corpodetexto"/>
        <w:tabs>
          <w:tab w:val="left" w:pos="4035"/>
          <w:tab w:val="left" w:pos="8297"/>
        </w:tabs>
        <w:ind w:left="213"/>
        <w:jc w:val="both"/>
      </w:pPr>
      <w:r>
        <w:t>A empresa</w:t>
      </w:r>
      <w:r>
        <w:rPr>
          <w:u w:val="single"/>
        </w:rPr>
        <w:tab/>
      </w:r>
      <w:r>
        <w:t>, com</w:t>
      </w:r>
      <w:r>
        <w:rPr>
          <w:spacing w:val="20"/>
        </w:rPr>
        <w:t xml:space="preserve"> </w:t>
      </w:r>
      <w:r>
        <w:t>sede na</w:t>
      </w:r>
      <w:r>
        <w:rPr>
          <w:u w:val="single"/>
        </w:rPr>
        <w:tab/>
      </w:r>
      <w:r>
        <w:t>,</w:t>
      </w:r>
      <w:r>
        <w:rPr>
          <w:spacing w:val="18"/>
        </w:rPr>
        <w:t xml:space="preserve"> </w:t>
      </w:r>
      <w:r>
        <w:t>CNPJ</w:t>
      </w:r>
      <w:r w:rsidR="008640E0">
        <w:t xml:space="preserve"> </w:t>
      </w:r>
      <w:r>
        <w:t>n.º</w:t>
      </w:r>
      <w:r w:rsidR="008640E0">
        <w:t xml:space="preserve"> </w:t>
      </w:r>
      <w:r>
        <w:rPr>
          <w:u w:val="single"/>
        </w:rPr>
        <w:t xml:space="preserve"> </w:t>
      </w:r>
      <w:r>
        <w:rPr>
          <w:u w:val="single"/>
        </w:rPr>
        <w:tab/>
      </w:r>
      <w:r>
        <w:t>,</w:t>
      </w:r>
      <w:r>
        <w:rPr>
          <w:spacing w:val="6"/>
        </w:rPr>
        <w:t xml:space="preserve"> </w:t>
      </w:r>
      <w:r>
        <w:t>representada</w:t>
      </w:r>
      <w:r>
        <w:rPr>
          <w:spacing w:val="6"/>
        </w:rPr>
        <w:t xml:space="preserve"> </w:t>
      </w:r>
      <w:r>
        <w:t>pelo</w:t>
      </w:r>
      <w:r>
        <w:rPr>
          <w:spacing w:val="7"/>
        </w:rPr>
        <w:t xml:space="preserve"> </w:t>
      </w:r>
      <w:r>
        <w:t>(a)</w:t>
      </w:r>
      <w:r>
        <w:rPr>
          <w:spacing w:val="7"/>
        </w:rPr>
        <w:t xml:space="preserve"> </w:t>
      </w:r>
      <w:r>
        <w:t>Sr.</w:t>
      </w:r>
      <w:r>
        <w:rPr>
          <w:spacing w:val="8"/>
        </w:rPr>
        <w:t xml:space="preserve"> </w:t>
      </w:r>
      <w:r>
        <w:t>(a)</w:t>
      </w:r>
      <w:r>
        <w:rPr>
          <w:u w:val="single"/>
        </w:rPr>
        <w:tab/>
      </w:r>
      <w:r>
        <w:t>,</w:t>
      </w:r>
      <w:r>
        <w:rPr>
          <w:spacing w:val="9"/>
        </w:rPr>
        <w:t xml:space="preserve"> </w:t>
      </w:r>
      <w:r>
        <w:t>CREDENCIA</w:t>
      </w:r>
      <w:r>
        <w:rPr>
          <w:spacing w:val="7"/>
        </w:rPr>
        <w:t xml:space="preserve"> </w:t>
      </w:r>
      <w:r>
        <w:t>o</w:t>
      </w:r>
      <w:r>
        <w:rPr>
          <w:spacing w:val="6"/>
        </w:rPr>
        <w:t xml:space="preserve"> </w:t>
      </w:r>
      <w:r>
        <w:t>(a)</w:t>
      </w:r>
      <w:r>
        <w:rPr>
          <w:spacing w:val="7"/>
        </w:rPr>
        <w:t xml:space="preserve"> </w:t>
      </w:r>
      <w:r>
        <w:t>Sr.</w:t>
      </w:r>
      <w:r>
        <w:rPr>
          <w:u w:val="single"/>
        </w:rPr>
        <w:t xml:space="preserve">       </w:t>
      </w:r>
      <w:r>
        <w:rPr>
          <w:spacing w:val="11"/>
          <w:u w:val="single"/>
        </w:rPr>
        <w:t xml:space="preserve"> </w:t>
      </w:r>
      <w:r>
        <w:t>,</w:t>
      </w:r>
      <w:r>
        <w:rPr>
          <w:u w:val="single"/>
        </w:rPr>
        <w:tab/>
      </w:r>
      <w:r>
        <w:t>(CARGO),</w:t>
      </w:r>
      <w:r>
        <w:rPr>
          <w:spacing w:val="6"/>
        </w:rPr>
        <w:t xml:space="preserve"> </w:t>
      </w:r>
      <w:r w:rsidR="008640E0">
        <w:rPr>
          <w:spacing w:val="6"/>
        </w:rPr>
        <w:t>p</w:t>
      </w:r>
      <w:r>
        <w:t>ortador(a)</w:t>
      </w:r>
      <w:r>
        <w:rPr>
          <w:spacing w:val="8"/>
        </w:rPr>
        <w:t xml:space="preserve"> </w:t>
      </w:r>
      <w:r>
        <w:t>do</w:t>
      </w:r>
      <w:r>
        <w:rPr>
          <w:spacing w:val="6"/>
        </w:rPr>
        <w:t xml:space="preserve"> </w:t>
      </w:r>
      <w:r>
        <w:t>RG</w:t>
      </w:r>
      <w:r>
        <w:rPr>
          <w:spacing w:val="6"/>
        </w:rPr>
        <w:t xml:space="preserve"> </w:t>
      </w:r>
      <w:r>
        <w:t>n.º</w:t>
      </w:r>
      <w:r>
        <w:rPr>
          <w:u w:val="single"/>
        </w:rPr>
        <w:tab/>
      </w:r>
      <w:r>
        <w:t>e</w:t>
      </w:r>
      <w:r>
        <w:rPr>
          <w:spacing w:val="6"/>
        </w:rPr>
        <w:t xml:space="preserve"> </w:t>
      </w:r>
      <w:r>
        <w:t>CPF</w:t>
      </w:r>
      <w:r>
        <w:rPr>
          <w:spacing w:val="8"/>
        </w:rPr>
        <w:t xml:space="preserve"> </w:t>
      </w:r>
      <w:r>
        <w:t>n.º</w:t>
      </w:r>
      <w:r>
        <w:rPr>
          <w:u w:val="single"/>
        </w:rPr>
        <w:t xml:space="preserve"> </w:t>
      </w:r>
      <w:r>
        <w:rPr>
          <w:u w:val="single"/>
        </w:rPr>
        <w:tab/>
      </w:r>
      <w:r>
        <w:t>,</w:t>
      </w:r>
      <w:r>
        <w:rPr>
          <w:spacing w:val="1"/>
        </w:rPr>
        <w:t xml:space="preserve"> </w:t>
      </w:r>
      <w:r>
        <w:t>para</w:t>
      </w:r>
      <w:r>
        <w:rPr>
          <w:spacing w:val="1"/>
        </w:rPr>
        <w:t xml:space="preserve"> </w:t>
      </w:r>
      <w:r>
        <w:t>representá-la</w:t>
      </w:r>
      <w:r>
        <w:rPr>
          <w:spacing w:val="1"/>
        </w:rPr>
        <w:t xml:space="preserve"> </w:t>
      </w:r>
      <w:r>
        <w:t>perante</w:t>
      </w:r>
      <w:r>
        <w:rPr>
          <w:spacing w:val="1"/>
        </w:rPr>
        <w:t xml:space="preserve"> </w:t>
      </w:r>
      <w:r>
        <w:t>o</w:t>
      </w:r>
      <w:r>
        <w:rPr>
          <w:spacing w:val="1"/>
        </w:rPr>
        <w:t xml:space="preserve"> </w:t>
      </w:r>
      <w:r>
        <w:t>Município</w:t>
      </w:r>
      <w:r>
        <w:rPr>
          <w:spacing w:val="1"/>
        </w:rPr>
        <w:t xml:space="preserve"> </w:t>
      </w:r>
      <w:r>
        <w:t>de</w:t>
      </w:r>
      <w:r>
        <w:rPr>
          <w:spacing w:val="1"/>
        </w:rPr>
        <w:t xml:space="preserve"> </w:t>
      </w:r>
      <w:r w:rsidR="006C149D">
        <w:t>Rifaina</w:t>
      </w:r>
      <w:r>
        <w:t xml:space="preserve">/SP em licitação na modalidade </w:t>
      </w:r>
      <w:r>
        <w:rPr>
          <w:b/>
        </w:rPr>
        <w:t xml:space="preserve">PREGÃO PRESENCIAL </w:t>
      </w:r>
      <w:r>
        <w:t xml:space="preserve">N.º </w:t>
      </w:r>
      <w:r w:rsidR="000464F1">
        <w:t>0</w:t>
      </w:r>
      <w:r w:rsidR="002B66F3">
        <w:t>013</w:t>
      </w:r>
      <w:r w:rsidR="000464F1">
        <w:t>/20</w:t>
      </w:r>
      <w:r w:rsidR="00942F16">
        <w:t>23</w:t>
      </w:r>
      <w:r>
        <w:t>, Processo</w:t>
      </w:r>
      <w:r>
        <w:rPr>
          <w:spacing w:val="1"/>
        </w:rPr>
        <w:t xml:space="preserve"> </w:t>
      </w:r>
      <w:r>
        <w:t>n.º</w:t>
      </w:r>
      <w:r>
        <w:rPr>
          <w:spacing w:val="29"/>
        </w:rPr>
        <w:t xml:space="preserve"> </w:t>
      </w:r>
      <w:r w:rsidR="003250BD">
        <w:rPr>
          <w:spacing w:val="29"/>
        </w:rPr>
        <w:t>0</w:t>
      </w:r>
      <w:r w:rsidR="00942F16">
        <w:rPr>
          <w:spacing w:val="29"/>
        </w:rPr>
        <w:t>032</w:t>
      </w:r>
      <w:r w:rsidR="003250BD">
        <w:rPr>
          <w:spacing w:val="29"/>
        </w:rPr>
        <w:t>/20</w:t>
      </w:r>
      <w:r w:rsidR="00942F16">
        <w:rPr>
          <w:spacing w:val="29"/>
        </w:rPr>
        <w:t>23</w:t>
      </w:r>
      <w:r>
        <w:rPr>
          <w:spacing w:val="30"/>
        </w:rPr>
        <w:t xml:space="preserve"> </w:t>
      </w:r>
      <w:r>
        <w:t>para</w:t>
      </w:r>
      <w:r>
        <w:rPr>
          <w:spacing w:val="31"/>
        </w:rPr>
        <w:t xml:space="preserve"> </w:t>
      </w:r>
      <w:r w:rsidR="00780798" w:rsidRPr="00780798">
        <w:rPr>
          <w:b/>
        </w:rPr>
        <w:t>CONTRATAÇÃO DE EMPRESA PARA PRESTAÇÃO DE SERVIÇOS DE ADMINISTRAÇÃO, GERENCIAMENTO, EMISSÃO E FORNECIMENTO DE CARTÃO ALIMENTAÇÃO, PARA A UTILIZAÇÃO PELOS SERVIDORES DA PREFEITURA MUNICIPAL DE RIFAINA, EM ESTABELECIMENTOS COMERCIAIS ESPECIALIZADOS.</w:t>
      </w:r>
      <w:r>
        <w:rPr>
          <w:b/>
        </w:rPr>
        <w:t>,</w:t>
      </w:r>
      <w:r>
        <w:rPr>
          <w:b/>
          <w:spacing w:val="1"/>
        </w:rPr>
        <w:t xml:space="preserve"> </w:t>
      </w:r>
      <w:r>
        <w:t>podendo</w:t>
      </w:r>
      <w:r>
        <w:rPr>
          <w:spacing w:val="1"/>
        </w:rPr>
        <w:t xml:space="preserve"> </w:t>
      </w:r>
      <w:r>
        <w:t>formular</w:t>
      </w:r>
      <w:r>
        <w:rPr>
          <w:spacing w:val="1"/>
        </w:rPr>
        <w:t xml:space="preserve"> </w:t>
      </w:r>
      <w:r>
        <w:t>lances,</w:t>
      </w:r>
      <w:r>
        <w:rPr>
          <w:spacing w:val="1"/>
        </w:rPr>
        <w:t xml:space="preserve"> </w:t>
      </w:r>
      <w:r>
        <w:t>negociar preços e praticar todos os atos inerentes ao certame, inclusive interpor e desistir</w:t>
      </w:r>
      <w:r>
        <w:rPr>
          <w:spacing w:val="1"/>
        </w:rPr>
        <w:t xml:space="preserve"> </w:t>
      </w:r>
      <w:r>
        <w:t>de</w:t>
      </w:r>
      <w:r>
        <w:rPr>
          <w:spacing w:val="-2"/>
        </w:rPr>
        <w:t xml:space="preserve"> </w:t>
      </w:r>
      <w:r>
        <w:t>recursos em</w:t>
      </w:r>
      <w:r>
        <w:rPr>
          <w:spacing w:val="1"/>
        </w:rPr>
        <w:t xml:space="preserve"> </w:t>
      </w:r>
      <w:r>
        <w:t>todas</w:t>
      </w:r>
      <w:r>
        <w:rPr>
          <w:spacing w:val="-4"/>
        </w:rPr>
        <w:t xml:space="preserve"> </w:t>
      </w:r>
      <w:r>
        <w:t>as</w:t>
      </w:r>
      <w:r>
        <w:rPr>
          <w:spacing w:val="1"/>
        </w:rPr>
        <w:t xml:space="preserve"> </w:t>
      </w:r>
      <w:r>
        <w:t>fases</w:t>
      </w:r>
      <w:r>
        <w:rPr>
          <w:spacing w:val="-2"/>
        </w:rPr>
        <w:t xml:space="preserve"> </w:t>
      </w:r>
      <w:r>
        <w:t>licitatórias.</w:t>
      </w:r>
    </w:p>
    <w:p w14:paraId="39CFA452" w14:textId="77777777" w:rsidR="00434BAF" w:rsidRDefault="00434BAF">
      <w:pPr>
        <w:pStyle w:val="Corpodetexto"/>
        <w:spacing w:before="1"/>
      </w:pPr>
    </w:p>
    <w:p w14:paraId="6DDFB6BA" w14:textId="347F1CCD" w:rsidR="00434BAF" w:rsidRDefault="0034336B">
      <w:pPr>
        <w:pStyle w:val="Corpodetexto"/>
        <w:tabs>
          <w:tab w:val="left" w:pos="3545"/>
        </w:tabs>
        <w:ind w:left="1346"/>
      </w:pPr>
      <w:r>
        <w:rPr>
          <w:spacing w:val="-1"/>
        </w:rPr>
        <w:t>Cidade,</w:t>
      </w:r>
      <w:r>
        <w:rPr>
          <w:spacing w:val="98"/>
          <w:u w:val="single"/>
        </w:rPr>
        <w:t xml:space="preserve">  </w:t>
      </w:r>
      <w:r>
        <w:t>de</w:t>
      </w:r>
      <w:r>
        <w:rPr>
          <w:u w:val="single"/>
        </w:rPr>
        <w:tab/>
      </w:r>
      <w:r>
        <w:t>de 202</w:t>
      </w:r>
      <w:r w:rsidR="00780798">
        <w:t>3</w:t>
      </w:r>
      <w:r>
        <w:t>.</w:t>
      </w:r>
    </w:p>
    <w:p w14:paraId="3A71EEB6" w14:textId="77777777" w:rsidR="00434BAF" w:rsidRDefault="00434BAF">
      <w:pPr>
        <w:pStyle w:val="Corpodetexto"/>
        <w:rPr>
          <w:sz w:val="26"/>
        </w:rPr>
      </w:pPr>
    </w:p>
    <w:p w14:paraId="3FDFA0BF" w14:textId="77777777" w:rsidR="00434BAF" w:rsidRDefault="00434BAF">
      <w:pPr>
        <w:pStyle w:val="Corpodetexto"/>
        <w:rPr>
          <w:sz w:val="26"/>
        </w:rPr>
      </w:pPr>
    </w:p>
    <w:p w14:paraId="0126970F" w14:textId="77777777" w:rsidR="00434BAF" w:rsidRDefault="00434BAF">
      <w:pPr>
        <w:pStyle w:val="Corpodetexto"/>
        <w:rPr>
          <w:sz w:val="26"/>
        </w:rPr>
      </w:pPr>
    </w:p>
    <w:p w14:paraId="407DBB7E" w14:textId="77777777" w:rsidR="00434BAF" w:rsidRDefault="00434BAF">
      <w:pPr>
        <w:pStyle w:val="Corpodetexto"/>
        <w:rPr>
          <w:sz w:val="26"/>
        </w:rPr>
      </w:pPr>
    </w:p>
    <w:p w14:paraId="328EAE96" w14:textId="77777777" w:rsidR="00434BAF" w:rsidRDefault="00434BAF">
      <w:pPr>
        <w:pStyle w:val="Corpodetexto"/>
        <w:rPr>
          <w:sz w:val="26"/>
        </w:rPr>
      </w:pPr>
    </w:p>
    <w:p w14:paraId="26CC7F52" w14:textId="77777777" w:rsidR="00434BAF" w:rsidRDefault="0034336B">
      <w:pPr>
        <w:pStyle w:val="Corpodetexto"/>
        <w:spacing w:before="206"/>
        <w:ind w:left="3950" w:right="4308" w:firstLine="2"/>
        <w:jc w:val="center"/>
      </w:pPr>
      <w:r>
        <w:t>Nome do declarante</w:t>
      </w:r>
      <w:r>
        <w:rPr>
          <w:spacing w:val="-71"/>
        </w:rPr>
        <w:t xml:space="preserve"> </w:t>
      </w:r>
      <w:r>
        <w:t>RG</w:t>
      </w:r>
      <w:r>
        <w:rPr>
          <w:spacing w:val="-1"/>
        </w:rPr>
        <w:t xml:space="preserve"> </w:t>
      </w:r>
      <w:r>
        <w:t>Nº</w:t>
      </w:r>
      <w:r>
        <w:rPr>
          <w:spacing w:val="-1"/>
        </w:rPr>
        <w:t xml:space="preserve"> </w:t>
      </w:r>
      <w:r>
        <w:t>CPF</w:t>
      </w:r>
      <w:r>
        <w:rPr>
          <w:spacing w:val="-2"/>
        </w:rPr>
        <w:t xml:space="preserve"> </w:t>
      </w:r>
      <w:r>
        <w:t>Nº</w:t>
      </w:r>
      <w:r>
        <w:rPr>
          <w:spacing w:val="-1"/>
        </w:rPr>
        <w:t xml:space="preserve"> </w:t>
      </w:r>
      <w:r>
        <w:t>Cargo</w:t>
      </w:r>
    </w:p>
    <w:p w14:paraId="0E3D2391" w14:textId="77777777" w:rsidR="00434BAF" w:rsidRDefault="00434BAF">
      <w:pPr>
        <w:jc w:val="center"/>
        <w:sectPr w:rsidR="00434BAF" w:rsidSect="00286D15">
          <w:headerReference w:type="default" r:id="rId11"/>
          <w:footerReference w:type="default" r:id="rId12"/>
          <w:pgSz w:w="11910" w:h="16850"/>
          <w:pgMar w:top="1980" w:right="561" w:bottom="902" w:left="919" w:header="357" w:footer="703" w:gutter="0"/>
          <w:pgNumType w:start="3"/>
          <w:cols w:space="720"/>
        </w:sectPr>
      </w:pPr>
    </w:p>
    <w:p w14:paraId="5A8A1CAF" w14:textId="77777777" w:rsidR="00434BAF" w:rsidRDefault="00434BAF">
      <w:pPr>
        <w:pStyle w:val="Corpodetexto"/>
        <w:spacing w:before="11"/>
      </w:pPr>
    </w:p>
    <w:p w14:paraId="7F7B4973" w14:textId="5ADDBE9B" w:rsidR="0005723F" w:rsidRDefault="0005723F">
      <w:pPr>
        <w:pStyle w:val="Ttulo1"/>
        <w:spacing w:before="1"/>
        <w:ind w:left="854" w:right="1210"/>
        <w:jc w:val="center"/>
      </w:pPr>
    </w:p>
    <w:p w14:paraId="07E637E6" w14:textId="00071DDD" w:rsidR="00B21EC4" w:rsidRDefault="00B21EC4">
      <w:pPr>
        <w:pStyle w:val="Ttulo1"/>
        <w:spacing w:before="1"/>
        <w:ind w:left="854" w:right="1210"/>
        <w:jc w:val="center"/>
      </w:pPr>
      <w:r>
        <w:t>ANEXO IV</w:t>
      </w:r>
    </w:p>
    <w:p w14:paraId="2E59594E" w14:textId="77777777" w:rsidR="00B21EC4" w:rsidRDefault="00B21EC4">
      <w:pPr>
        <w:pStyle w:val="Ttulo1"/>
        <w:spacing w:before="1"/>
        <w:ind w:left="854" w:right="1210"/>
        <w:jc w:val="center"/>
      </w:pPr>
    </w:p>
    <w:p w14:paraId="37BDC5DA" w14:textId="77777777" w:rsidR="00434BAF" w:rsidRDefault="0034336B">
      <w:pPr>
        <w:pStyle w:val="Ttulo1"/>
        <w:spacing w:before="1"/>
        <w:ind w:left="854" w:right="1210"/>
        <w:jc w:val="center"/>
      </w:pPr>
      <w:r>
        <w:t>MODELO</w:t>
      </w:r>
      <w:r>
        <w:rPr>
          <w:spacing w:val="-4"/>
        </w:rPr>
        <w:t xml:space="preserve"> </w:t>
      </w:r>
      <w:r>
        <w:t>DECLARAÇÃO</w:t>
      </w:r>
      <w:r>
        <w:rPr>
          <w:spacing w:val="-2"/>
        </w:rPr>
        <w:t xml:space="preserve"> </w:t>
      </w:r>
      <w:r>
        <w:t>DE</w:t>
      </w:r>
      <w:r>
        <w:rPr>
          <w:spacing w:val="-5"/>
        </w:rPr>
        <w:t xml:space="preserve"> </w:t>
      </w:r>
      <w:r>
        <w:t>HABILITAÇÃO</w:t>
      </w:r>
    </w:p>
    <w:p w14:paraId="065C0674" w14:textId="77777777" w:rsidR="00434BAF" w:rsidRDefault="00434BAF">
      <w:pPr>
        <w:pStyle w:val="Corpodetexto"/>
        <w:rPr>
          <w:b/>
          <w:sz w:val="32"/>
        </w:rPr>
      </w:pPr>
    </w:p>
    <w:p w14:paraId="137043D8" w14:textId="77777777" w:rsidR="00434BAF" w:rsidRDefault="0034336B">
      <w:pPr>
        <w:ind w:left="213" w:right="574"/>
        <w:jc w:val="both"/>
        <w:rPr>
          <w:b/>
          <w:sz w:val="21"/>
        </w:rPr>
      </w:pPr>
      <w:r>
        <w:rPr>
          <w:b/>
          <w:sz w:val="21"/>
        </w:rPr>
        <w:t>OBS: DEVE SER IMPRESSA EM PAPEL TIMBRADO DA EMPRESA PARTICIPANTE NA</w:t>
      </w:r>
      <w:r>
        <w:rPr>
          <w:b/>
          <w:spacing w:val="-69"/>
          <w:sz w:val="21"/>
        </w:rPr>
        <w:t xml:space="preserve"> </w:t>
      </w:r>
      <w:r>
        <w:rPr>
          <w:b/>
          <w:sz w:val="21"/>
        </w:rPr>
        <w:t>LICITAÇÃO.</w:t>
      </w:r>
    </w:p>
    <w:p w14:paraId="54E775AE" w14:textId="77777777" w:rsidR="00434BAF" w:rsidRDefault="00434BAF">
      <w:pPr>
        <w:pStyle w:val="Corpodetexto"/>
        <w:rPr>
          <w:b/>
          <w:sz w:val="26"/>
        </w:rPr>
      </w:pPr>
    </w:p>
    <w:p w14:paraId="4E9A879A" w14:textId="6728C699" w:rsidR="00434BAF" w:rsidRDefault="0034336B">
      <w:pPr>
        <w:pStyle w:val="Ttulo1"/>
        <w:spacing w:before="194"/>
        <w:jc w:val="both"/>
      </w:pPr>
      <w:r>
        <w:t>PREGÃO</w:t>
      </w:r>
      <w:r>
        <w:rPr>
          <w:spacing w:val="-3"/>
        </w:rPr>
        <w:t xml:space="preserve"> </w:t>
      </w:r>
      <w:r>
        <w:t>PRESENCIAL</w:t>
      </w:r>
      <w:r>
        <w:rPr>
          <w:spacing w:val="-1"/>
        </w:rPr>
        <w:t xml:space="preserve"> </w:t>
      </w:r>
      <w:r>
        <w:t>Nº.</w:t>
      </w:r>
      <w:r>
        <w:rPr>
          <w:spacing w:val="-3"/>
        </w:rPr>
        <w:t xml:space="preserve"> </w:t>
      </w:r>
      <w:r w:rsidR="000464F1">
        <w:t>0</w:t>
      </w:r>
      <w:r w:rsidR="002B66F3">
        <w:t>013</w:t>
      </w:r>
      <w:r w:rsidR="000464F1">
        <w:t>/20</w:t>
      </w:r>
      <w:r w:rsidR="00942F16">
        <w:t>23</w:t>
      </w:r>
    </w:p>
    <w:p w14:paraId="1950EE4C" w14:textId="77777777" w:rsidR="00434BAF" w:rsidRDefault="00434BAF">
      <w:pPr>
        <w:pStyle w:val="Corpodetexto"/>
        <w:rPr>
          <w:b/>
          <w:sz w:val="26"/>
        </w:rPr>
      </w:pPr>
    </w:p>
    <w:p w14:paraId="50D29ACC" w14:textId="47724A13" w:rsidR="00992127" w:rsidRDefault="0034336B" w:rsidP="00992127">
      <w:pPr>
        <w:spacing w:before="195" w:line="720" w:lineRule="auto"/>
        <w:ind w:left="213" w:right="3342"/>
        <w:rPr>
          <w:b/>
          <w:sz w:val="21"/>
        </w:rPr>
      </w:pPr>
      <w:r>
        <w:rPr>
          <w:b/>
          <w:sz w:val="21"/>
        </w:rPr>
        <w:t xml:space="preserve">PROCESSO ADMINISTRATIVO Nº. </w:t>
      </w:r>
      <w:r w:rsidR="003250BD">
        <w:rPr>
          <w:b/>
          <w:sz w:val="21"/>
        </w:rPr>
        <w:t>0</w:t>
      </w:r>
      <w:r w:rsidR="00942F16">
        <w:rPr>
          <w:b/>
          <w:sz w:val="21"/>
        </w:rPr>
        <w:t>032</w:t>
      </w:r>
      <w:r w:rsidR="003250BD">
        <w:rPr>
          <w:b/>
          <w:sz w:val="21"/>
        </w:rPr>
        <w:t>/20</w:t>
      </w:r>
      <w:r w:rsidR="00942F16">
        <w:rPr>
          <w:b/>
          <w:sz w:val="21"/>
        </w:rPr>
        <w:t>23</w:t>
      </w:r>
    </w:p>
    <w:p w14:paraId="3A895F00" w14:textId="77777777" w:rsidR="00434BAF" w:rsidRDefault="0034336B" w:rsidP="00992127">
      <w:pPr>
        <w:spacing w:before="195" w:line="720" w:lineRule="auto"/>
        <w:ind w:left="213" w:right="3626"/>
        <w:rPr>
          <w:b/>
          <w:sz w:val="21"/>
        </w:rPr>
      </w:pPr>
      <w:r>
        <w:rPr>
          <w:b/>
          <w:spacing w:val="-69"/>
          <w:sz w:val="21"/>
        </w:rPr>
        <w:t xml:space="preserve"> </w:t>
      </w:r>
      <w:r>
        <w:rPr>
          <w:b/>
          <w:sz w:val="21"/>
        </w:rPr>
        <w:t>TIPO:</w:t>
      </w:r>
      <w:r>
        <w:rPr>
          <w:b/>
          <w:spacing w:val="-2"/>
          <w:sz w:val="21"/>
        </w:rPr>
        <w:t xml:space="preserve"> </w:t>
      </w:r>
      <w:r>
        <w:rPr>
          <w:b/>
          <w:sz w:val="21"/>
        </w:rPr>
        <w:t>MENOR</w:t>
      </w:r>
      <w:r>
        <w:rPr>
          <w:b/>
          <w:spacing w:val="-2"/>
          <w:sz w:val="21"/>
        </w:rPr>
        <w:t xml:space="preserve"> </w:t>
      </w:r>
      <w:r>
        <w:rPr>
          <w:b/>
          <w:sz w:val="21"/>
        </w:rPr>
        <w:t>PREÇO</w:t>
      </w:r>
      <w:r>
        <w:rPr>
          <w:b/>
          <w:spacing w:val="1"/>
          <w:sz w:val="21"/>
        </w:rPr>
        <w:t xml:space="preserve"> </w:t>
      </w:r>
      <w:r>
        <w:rPr>
          <w:b/>
          <w:sz w:val="21"/>
        </w:rPr>
        <w:t>GLOBAL</w:t>
      </w:r>
    </w:p>
    <w:p w14:paraId="430E4324" w14:textId="487B2F79" w:rsidR="00434BAF" w:rsidRDefault="0034336B">
      <w:pPr>
        <w:pStyle w:val="Ttulo1"/>
        <w:ind w:right="570"/>
        <w:jc w:val="both"/>
      </w:pPr>
      <w:r>
        <w:t>OBJETO:</w:t>
      </w:r>
      <w:r>
        <w:rPr>
          <w:spacing w:val="1"/>
        </w:rPr>
        <w:t xml:space="preserve"> </w:t>
      </w:r>
      <w:r w:rsidR="00B21EC4" w:rsidRPr="00B21EC4">
        <w:t>CONTRATAÇÃO DE EMPRESA PARA PRESTAÇÃO DE SERVIÇOS DE ADMINISTRAÇÃO, GERENCIAMENTO, EMISSÃO E FORNECIMENTO DE CARTÃO ALIMENTAÇÃO, PARA A UTILIZAÇÃO PELOS SERVIDORES DA PREFEITURA MUNICIPAL DE RIFAINA, EM ESTABELECIMENTOS COMERCIAIS ESPECIALIZADOS</w:t>
      </w:r>
      <w:r>
        <w:t>.</w:t>
      </w:r>
    </w:p>
    <w:p w14:paraId="15328224" w14:textId="77777777" w:rsidR="00434BAF" w:rsidRDefault="00434BAF">
      <w:pPr>
        <w:pStyle w:val="Corpodetexto"/>
        <w:rPr>
          <w:b/>
          <w:sz w:val="37"/>
        </w:rPr>
      </w:pPr>
    </w:p>
    <w:p w14:paraId="4DB74C2F" w14:textId="77777777" w:rsidR="00434BAF" w:rsidRDefault="0034336B">
      <w:pPr>
        <w:pStyle w:val="Corpodetexto"/>
        <w:tabs>
          <w:tab w:val="left" w:pos="3039"/>
          <w:tab w:val="left" w:pos="4052"/>
          <w:tab w:val="left" w:pos="8483"/>
          <w:tab w:val="left" w:pos="9384"/>
        </w:tabs>
        <w:ind w:left="213" w:right="570" w:firstLine="1132"/>
        <w:jc w:val="both"/>
      </w:pPr>
      <w:r>
        <w:t>A</w:t>
      </w:r>
      <w:r>
        <w:rPr>
          <w:spacing w:val="80"/>
        </w:rPr>
        <w:t xml:space="preserve"> </w:t>
      </w:r>
      <w:r>
        <w:t>Empresa</w:t>
      </w:r>
      <w:r>
        <w:rPr>
          <w:u w:val="single"/>
        </w:rPr>
        <w:tab/>
      </w:r>
      <w:r>
        <w:rPr>
          <w:u w:val="single"/>
        </w:rPr>
        <w:tab/>
      </w:r>
      <w:r>
        <w:t>,</w:t>
      </w:r>
      <w:r>
        <w:rPr>
          <w:spacing w:val="8"/>
        </w:rPr>
        <w:t xml:space="preserve"> </w:t>
      </w:r>
      <w:r>
        <w:t>inscrita</w:t>
      </w:r>
      <w:r>
        <w:rPr>
          <w:spacing w:val="2"/>
        </w:rPr>
        <w:t xml:space="preserve"> </w:t>
      </w:r>
      <w:r>
        <w:t>no</w:t>
      </w:r>
      <w:r>
        <w:rPr>
          <w:spacing w:val="6"/>
        </w:rPr>
        <w:t xml:space="preserve"> </w:t>
      </w:r>
      <w:r>
        <w:t>Cadastro</w:t>
      </w:r>
      <w:r>
        <w:rPr>
          <w:spacing w:val="3"/>
        </w:rPr>
        <w:t xml:space="preserve"> </w:t>
      </w:r>
      <w:r>
        <w:t>Nacional</w:t>
      </w:r>
      <w:r>
        <w:rPr>
          <w:spacing w:val="5"/>
        </w:rPr>
        <w:t xml:space="preserve"> </w:t>
      </w:r>
      <w:r>
        <w:t>de</w:t>
      </w:r>
      <w:r>
        <w:rPr>
          <w:spacing w:val="4"/>
        </w:rPr>
        <w:t xml:space="preserve"> </w:t>
      </w:r>
      <w:r>
        <w:t>Pessoa</w:t>
      </w:r>
      <w:r>
        <w:rPr>
          <w:spacing w:val="7"/>
        </w:rPr>
        <w:t xml:space="preserve"> </w:t>
      </w:r>
      <w:r>
        <w:t>Jurídica</w:t>
      </w:r>
      <w:r>
        <w:rPr>
          <w:spacing w:val="-72"/>
        </w:rPr>
        <w:t xml:space="preserve"> </w:t>
      </w:r>
      <w:r>
        <w:t>(CNPJ)</w:t>
      </w:r>
      <w:r>
        <w:rPr>
          <w:spacing w:val="39"/>
        </w:rPr>
        <w:t xml:space="preserve"> </w:t>
      </w:r>
      <w:r>
        <w:t>sob</w:t>
      </w:r>
      <w:r>
        <w:rPr>
          <w:spacing w:val="41"/>
        </w:rPr>
        <w:t xml:space="preserve"> </w:t>
      </w:r>
      <w:r>
        <w:t>o</w:t>
      </w:r>
      <w:r>
        <w:rPr>
          <w:spacing w:val="37"/>
        </w:rPr>
        <w:t xml:space="preserve"> </w:t>
      </w:r>
      <w:r>
        <w:t>n.º</w:t>
      </w:r>
      <w:r>
        <w:rPr>
          <w:u w:val="single"/>
        </w:rPr>
        <w:tab/>
      </w:r>
      <w:r>
        <w:rPr>
          <w:u w:val="single"/>
        </w:rPr>
        <w:tab/>
      </w:r>
      <w:r>
        <w:t>,</w:t>
      </w:r>
      <w:r>
        <w:rPr>
          <w:spacing w:val="37"/>
        </w:rPr>
        <w:t xml:space="preserve"> </w:t>
      </w:r>
      <w:r>
        <w:t>sediada</w:t>
      </w:r>
      <w:r>
        <w:rPr>
          <w:spacing w:val="39"/>
        </w:rPr>
        <w:t xml:space="preserve"> </w:t>
      </w:r>
      <w:r>
        <w:t>na</w:t>
      </w:r>
      <w:r>
        <w:rPr>
          <w:spacing w:val="39"/>
        </w:rPr>
        <w:t xml:space="preserve"> </w:t>
      </w:r>
      <w:r>
        <w:t>Rua</w:t>
      </w:r>
      <w:r>
        <w:rPr>
          <w:u w:val="single"/>
        </w:rPr>
        <w:tab/>
      </w:r>
      <w:r>
        <w:t>,</w:t>
      </w:r>
      <w:r>
        <w:rPr>
          <w:spacing w:val="1"/>
        </w:rPr>
        <w:t xml:space="preserve"> </w:t>
      </w:r>
      <w:r>
        <w:t>n.º</w:t>
      </w:r>
      <w:r>
        <w:rPr>
          <w:spacing w:val="1"/>
          <w:u w:val="single"/>
        </w:rPr>
        <w:t xml:space="preserve"> </w:t>
      </w:r>
      <w:r>
        <w:t>,</w:t>
      </w:r>
      <w:r>
        <w:rPr>
          <w:spacing w:val="-71"/>
        </w:rPr>
        <w:t xml:space="preserve"> </w:t>
      </w:r>
      <w:r>
        <w:t>cidade,</w:t>
      </w:r>
      <w:r>
        <w:rPr>
          <w:spacing w:val="6"/>
        </w:rPr>
        <w:t xml:space="preserve"> </w:t>
      </w:r>
      <w:r>
        <w:t>estado</w:t>
      </w:r>
      <w:r>
        <w:rPr>
          <w:spacing w:val="4"/>
        </w:rPr>
        <w:t xml:space="preserve"> </w:t>
      </w:r>
      <w:r>
        <w:t>de</w:t>
      </w:r>
      <w:r>
        <w:rPr>
          <w:u w:val="single"/>
        </w:rPr>
        <w:tab/>
      </w:r>
      <w:r>
        <w:t>,</w:t>
      </w:r>
      <w:r>
        <w:rPr>
          <w:spacing w:val="4"/>
        </w:rPr>
        <w:t xml:space="preserve"> </w:t>
      </w:r>
      <w:r>
        <w:t>neste</w:t>
      </w:r>
      <w:r>
        <w:rPr>
          <w:spacing w:val="5"/>
        </w:rPr>
        <w:t xml:space="preserve"> </w:t>
      </w:r>
      <w:r>
        <w:t>ato</w:t>
      </w:r>
      <w:r>
        <w:rPr>
          <w:spacing w:val="4"/>
        </w:rPr>
        <w:t xml:space="preserve"> </w:t>
      </w:r>
      <w:r>
        <w:t>representada</w:t>
      </w:r>
      <w:r>
        <w:rPr>
          <w:spacing w:val="4"/>
        </w:rPr>
        <w:t xml:space="preserve"> </w:t>
      </w:r>
      <w:r>
        <w:t>por</w:t>
      </w:r>
      <w:r>
        <w:rPr>
          <w:u w:val="single"/>
        </w:rPr>
        <w:tab/>
      </w:r>
      <w:r>
        <w:rPr>
          <w:u w:val="single"/>
        </w:rPr>
        <w:tab/>
      </w:r>
      <w:r>
        <w:t>,</w:t>
      </w:r>
      <w:r>
        <w:rPr>
          <w:spacing w:val="-3"/>
        </w:rPr>
        <w:t xml:space="preserve"> </w:t>
      </w:r>
      <w:r>
        <w:t>RG</w:t>
      </w:r>
    </w:p>
    <w:p w14:paraId="0BF28E41" w14:textId="037F8B49" w:rsidR="00434BAF" w:rsidRDefault="0034336B">
      <w:pPr>
        <w:pStyle w:val="Corpodetexto"/>
        <w:tabs>
          <w:tab w:val="left" w:pos="1283"/>
          <w:tab w:val="left" w:pos="3476"/>
        </w:tabs>
        <w:ind w:left="213" w:right="570"/>
        <w:jc w:val="both"/>
      </w:pPr>
      <w:r>
        <w:rPr>
          <w:u w:val="single"/>
        </w:rPr>
        <w:t xml:space="preserve"> </w:t>
      </w:r>
      <w:r>
        <w:rPr>
          <w:u w:val="single"/>
        </w:rPr>
        <w:tab/>
      </w:r>
      <w:r>
        <w:t>,</w:t>
      </w:r>
      <w:r>
        <w:rPr>
          <w:spacing w:val="51"/>
        </w:rPr>
        <w:t xml:space="preserve"> </w:t>
      </w:r>
      <w:r>
        <w:t>CPF</w:t>
      </w:r>
      <w:r>
        <w:rPr>
          <w:u w:val="single"/>
        </w:rPr>
        <w:tab/>
      </w:r>
      <w:r>
        <w:t>,</w:t>
      </w:r>
      <w:r>
        <w:rPr>
          <w:spacing w:val="53"/>
        </w:rPr>
        <w:t xml:space="preserve"> </w:t>
      </w:r>
      <w:r>
        <w:t>declara</w:t>
      </w:r>
      <w:r>
        <w:rPr>
          <w:spacing w:val="53"/>
        </w:rPr>
        <w:t xml:space="preserve"> </w:t>
      </w:r>
      <w:r>
        <w:t>para</w:t>
      </w:r>
      <w:r>
        <w:rPr>
          <w:spacing w:val="53"/>
        </w:rPr>
        <w:t xml:space="preserve"> </w:t>
      </w:r>
      <w:r>
        <w:t>os</w:t>
      </w:r>
      <w:r>
        <w:rPr>
          <w:spacing w:val="53"/>
        </w:rPr>
        <w:t xml:space="preserve"> </w:t>
      </w:r>
      <w:r>
        <w:t>devidos</w:t>
      </w:r>
      <w:r>
        <w:rPr>
          <w:spacing w:val="52"/>
        </w:rPr>
        <w:t xml:space="preserve"> </w:t>
      </w:r>
      <w:r>
        <w:t>fins</w:t>
      </w:r>
      <w:r>
        <w:rPr>
          <w:spacing w:val="53"/>
        </w:rPr>
        <w:t xml:space="preserve"> </w:t>
      </w:r>
      <w:r>
        <w:t>de</w:t>
      </w:r>
      <w:r>
        <w:rPr>
          <w:spacing w:val="50"/>
        </w:rPr>
        <w:t xml:space="preserve"> </w:t>
      </w:r>
      <w:r>
        <w:t>direito,</w:t>
      </w:r>
      <w:r>
        <w:rPr>
          <w:spacing w:val="53"/>
        </w:rPr>
        <w:t xml:space="preserve"> </w:t>
      </w:r>
      <w:r>
        <w:t>nos</w:t>
      </w:r>
      <w:r>
        <w:rPr>
          <w:spacing w:val="51"/>
        </w:rPr>
        <w:t xml:space="preserve"> </w:t>
      </w:r>
      <w:r>
        <w:t>termos</w:t>
      </w:r>
      <w:r>
        <w:rPr>
          <w:spacing w:val="51"/>
        </w:rPr>
        <w:t xml:space="preserve"> </w:t>
      </w:r>
      <w:r>
        <w:t>do</w:t>
      </w:r>
      <w:r>
        <w:rPr>
          <w:spacing w:val="-72"/>
        </w:rPr>
        <w:t xml:space="preserve"> </w:t>
      </w:r>
      <w:r>
        <w:t>inciso VII, do art. 4º, da Lei Federal n.º 10.520/2002, que cumpre plenamente os</w:t>
      </w:r>
      <w:r>
        <w:rPr>
          <w:spacing w:val="1"/>
        </w:rPr>
        <w:t xml:space="preserve"> </w:t>
      </w:r>
      <w:r>
        <w:t>requisitos de habilitaç</w:t>
      </w:r>
      <w:r w:rsidR="00992127">
        <w:t>ão estabelecidos no Edital</w:t>
      </w:r>
      <w:r>
        <w:t xml:space="preserve">, Pregão Presencial n.º </w:t>
      </w:r>
      <w:r w:rsidR="000464F1">
        <w:t>0</w:t>
      </w:r>
      <w:r w:rsidR="002B66F3">
        <w:t>013</w:t>
      </w:r>
      <w:r w:rsidR="000464F1">
        <w:t>/20</w:t>
      </w:r>
      <w:r w:rsidR="00942F16">
        <w:t>23</w:t>
      </w:r>
      <w:r>
        <w:t>.</w:t>
      </w:r>
    </w:p>
    <w:p w14:paraId="73480BA8" w14:textId="77777777" w:rsidR="00434BAF" w:rsidRDefault="00434BAF">
      <w:pPr>
        <w:pStyle w:val="Corpodetexto"/>
        <w:spacing w:before="9"/>
        <w:rPr>
          <w:sz w:val="12"/>
        </w:rPr>
      </w:pPr>
    </w:p>
    <w:p w14:paraId="2DF42724" w14:textId="77777777" w:rsidR="00434BAF" w:rsidRDefault="0034336B">
      <w:pPr>
        <w:pStyle w:val="Corpodetexto"/>
        <w:spacing w:before="102"/>
        <w:ind w:left="1346"/>
      </w:pPr>
      <w:r>
        <w:t>Por ser</w:t>
      </w:r>
      <w:r>
        <w:rPr>
          <w:spacing w:val="-1"/>
        </w:rPr>
        <w:t xml:space="preserve"> </w:t>
      </w:r>
      <w:r>
        <w:t>a</w:t>
      </w:r>
      <w:r>
        <w:rPr>
          <w:spacing w:val="-1"/>
        </w:rPr>
        <w:t xml:space="preserve"> </w:t>
      </w:r>
      <w:r>
        <w:t>expressão</w:t>
      </w:r>
      <w:r>
        <w:rPr>
          <w:spacing w:val="-3"/>
        </w:rPr>
        <w:t xml:space="preserve"> </w:t>
      </w:r>
      <w:r>
        <w:t>da</w:t>
      </w:r>
      <w:r>
        <w:rPr>
          <w:spacing w:val="-2"/>
        </w:rPr>
        <w:t xml:space="preserve"> </w:t>
      </w:r>
      <w:r>
        <w:t>verdade,</w:t>
      </w:r>
      <w:r>
        <w:rPr>
          <w:spacing w:val="-3"/>
        </w:rPr>
        <w:t xml:space="preserve"> </w:t>
      </w:r>
      <w:r>
        <w:t>firmamos</w:t>
      </w:r>
      <w:r>
        <w:rPr>
          <w:spacing w:val="-2"/>
        </w:rPr>
        <w:t xml:space="preserve"> </w:t>
      </w:r>
      <w:r>
        <w:t>a</w:t>
      </w:r>
      <w:r>
        <w:rPr>
          <w:spacing w:val="-3"/>
        </w:rPr>
        <w:t xml:space="preserve"> </w:t>
      </w:r>
      <w:r>
        <w:t>presente.</w:t>
      </w:r>
    </w:p>
    <w:p w14:paraId="0A8E5457" w14:textId="77777777" w:rsidR="00434BAF" w:rsidRDefault="00434BAF">
      <w:pPr>
        <w:pStyle w:val="Corpodetexto"/>
        <w:rPr>
          <w:sz w:val="26"/>
        </w:rPr>
      </w:pPr>
    </w:p>
    <w:p w14:paraId="1146534B" w14:textId="77777777" w:rsidR="00434BAF" w:rsidRDefault="00434BAF">
      <w:pPr>
        <w:pStyle w:val="Corpodetexto"/>
        <w:spacing w:before="11"/>
        <w:rPr>
          <w:sz w:val="36"/>
        </w:rPr>
      </w:pPr>
    </w:p>
    <w:p w14:paraId="51F614E0" w14:textId="1353DB96" w:rsidR="00434BAF" w:rsidRDefault="0034336B">
      <w:pPr>
        <w:pStyle w:val="Corpodetexto"/>
        <w:tabs>
          <w:tab w:val="left" w:pos="3545"/>
        </w:tabs>
        <w:ind w:left="1346"/>
      </w:pPr>
      <w:r>
        <w:rPr>
          <w:spacing w:val="-1"/>
        </w:rPr>
        <w:t>Cidade,</w:t>
      </w:r>
      <w:r>
        <w:rPr>
          <w:spacing w:val="98"/>
          <w:u w:val="single"/>
        </w:rPr>
        <w:t xml:space="preserve">  </w:t>
      </w:r>
      <w:r>
        <w:t>de</w:t>
      </w:r>
      <w:r>
        <w:rPr>
          <w:u w:val="single"/>
        </w:rPr>
        <w:tab/>
      </w:r>
      <w:r>
        <w:t>de 20</w:t>
      </w:r>
      <w:r w:rsidR="00942F16">
        <w:t>23</w:t>
      </w:r>
      <w:r>
        <w:t>.</w:t>
      </w:r>
    </w:p>
    <w:p w14:paraId="688BAACB" w14:textId="77777777" w:rsidR="00434BAF" w:rsidRDefault="00434BAF">
      <w:pPr>
        <w:pStyle w:val="Corpodetexto"/>
        <w:rPr>
          <w:sz w:val="26"/>
        </w:rPr>
      </w:pPr>
    </w:p>
    <w:p w14:paraId="51240A48" w14:textId="77777777" w:rsidR="00434BAF" w:rsidRDefault="00434BAF">
      <w:pPr>
        <w:pStyle w:val="Corpodetexto"/>
        <w:rPr>
          <w:sz w:val="26"/>
        </w:rPr>
      </w:pPr>
    </w:p>
    <w:p w14:paraId="6EAB5281" w14:textId="77777777" w:rsidR="00434BAF" w:rsidRDefault="00434BAF">
      <w:pPr>
        <w:pStyle w:val="Corpodetexto"/>
        <w:rPr>
          <w:sz w:val="26"/>
        </w:rPr>
      </w:pPr>
    </w:p>
    <w:p w14:paraId="3D8923B6" w14:textId="77777777" w:rsidR="00434BAF" w:rsidRDefault="00434BAF">
      <w:pPr>
        <w:pStyle w:val="Corpodetexto"/>
        <w:rPr>
          <w:sz w:val="26"/>
        </w:rPr>
      </w:pPr>
    </w:p>
    <w:p w14:paraId="512BD8E7" w14:textId="77777777" w:rsidR="00434BAF" w:rsidRDefault="00434BAF">
      <w:pPr>
        <w:pStyle w:val="Corpodetexto"/>
        <w:spacing w:before="1"/>
        <w:rPr>
          <w:sz w:val="22"/>
        </w:rPr>
      </w:pPr>
    </w:p>
    <w:p w14:paraId="1A2D0351" w14:textId="77777777" w:rsidR="00434BAF" w:rsidRDefault="0034336B">
      <w:pPr>
        <w:pStyle w:val="Corpodetexto"/>
        <w:ind w:left="3950" w:right="4308" w:firstLine="2"/>
        <w:jc w:val="center"/>
      </w:pPr>
      <w:r>
        <w:t>Nome do declarante</w:t>
      </w:r>
      <w:r>
        <w:rPr>
          <w:spacing w:val="-71"/>
        </w:rPr>
        <w:t xml:space="preserve"> </w:t>
      </w:r>
      <w:r>
        <w:t>RG</w:t>
      </w:r>
      <w:r>
        <w:rPr>
          <w:spacing w:val="-1"/>
        </w:rPr>
        <w:t xml:space="preserve"> </w:t>
      </w:r>
      <w:r>
        <w:t>Nº</w:t>
      </w:r>
      <w:r>
        <w:rPr>
          <w:spacing w:val="-1"/>
        </w:rPr>
        <w:t xml:space="preserve"> </w:t>
      </w:r>
      <w:r>
        <w:t>CPF</w:t>
      </w:r>
      <w:r>
        <w:rPr>
          <w:spacing w:val="-2"/>
        </w:rPr>
        <w:t xml:space="preserve"> </w:t>
      </w:r>
      <w:r>
        <w:t>Nº</w:t>
      </w:r>
      <w:r>
        <w:rPr>
          <w:spacing w:val="-1"/>
        </w:rPr>
        <w:t xml:space="preserve"> </w:t>
      </w:r>
      <w:r>
        <w:t>Cargo</w:t>
      </w:r>
    </w:p>
    <w:p w14:paraId="4BE4F565" w14:textId="77777777" w:rsidR="00434BAF" w:rsidRDefault="00434BAF">
      <w:pPr>
        <w:jc w:val="center"/>
        <w:sectPr w:rsidR="00434BAF" w:rsidSect="00286D15">
          <w:pgSz w:w="11910" w:h="16850"/>
          <w:pgMar w:top="1980" w:right="561" w:bottom="902" w:left="919" w:header="357" w:footer="703" w:gutter="0"/>
          <w:cols w:space="720"/>
        </w:sectPr>
      </w:pPr>
    </w:p>
    <w:p w14:paraId="172BA660" w14:textId="77777777" w:rsidR="00B21EC4" w:rsidRDefault="00B21EC4" w:rsidP="00B21EC4">
      <w:pPr>
        <w:pStyle w:val="Corpodetexto"/>
        <w:jc w:val="center"/>
        <w:rPr>
          <w:b/>
          <w:bCs/>
          <w:sz w:val="22"/>
          <w:szCs w:val="22"/>
        </w:rPr>
      </w:pPr>
    </w:p>
    <w:p w14:paraId="29A6FBA9" w14:textId="3753713B" w:rsidR="00434BAF" w:rsidRPr="00B21EC4" w:rsidRDefault="00B21EC4" w:rsidP="00B21EC4">
      <w:pPr>
        <w:pStyle w:val="Corpodetexto"/>
        <w:jc w:val="center"/>
        <w:rPr>
          <w:b/>
          <w:bCs/>
          <w:sz w:val="22"/>
          <w:szCs w:val="22"/>
        </w:rPr>
      </w:pPr>
      <w:r w:rsidRPr="00B21EC4">
        <w:rPr>
          <w:b/>
          <w:bCs/>
          <w:sz w:val="22"/>
          <w:szCs w:val="22"/>
        </w:rPr>
        <w:t>ANEXO V</w:t>
      </w:r>
    </w:p>
    <w:p w14:paraId="06113F51" w14:textId="77777777" w:rsidR="00434BAF" w:rsidRDefault="00434BAF">
      <w:pPr>
        <w:pStyle w:val="Corpodetexto"/>
        <w:spacing w:before="11"/>
      </w:pPr>
    </w:p>
    <w:p w14:paraId="5EB6AD63" w14:textId="77777777" w:rsidR="00434BAF" w:rsidRDefault="0034336B">
      <w:pPr>
        <w:pStyle w:val="Ttulo1"/>
        <w:spacing w:before="1"/>
        <w:ind w:right="575"/>
        <w:jc w:val="both"/>
      </w:pPr>
      <w:bookmarkStart w:id="17" w:name="_Hlk127965429"/>
      <w:r>
        <w:t>MODELO</w:t>
      </w:r>
      <w:r>
        <w:rPr>
          <w:spacing w:val="38"/>
        </w:rPr>
        <w:t xml:space="preserve"> </w:t>
      </w:r>
      <w:r>
        <w:t>DE</w:t>
      </w:r>
      <w:r>
        <w:rPr>
          <w:spacing w:val="38"/>
        </w:rPr>
        <w:t xml:space="preserve"> </w:t>
      </w:r>
      <w:r>
        <w:t>DECLARAÇÃO</w:t>
      </w:r>
      <w:r>
        <w:rPr>
          <w:spacing w:val="39"/>
        </w:rPr>
        <w:t xml:space="preserve"> </w:t>
      </w:r>
      <w:r>
        <w:t>DE</w:t>
      </w:r>
      <w:r>
        <w:rPr>
          <w:spacing w:val="38"/>
        </w:rPr>
        <w:t xml:space="preserve"> </w:t>
      </w:r>
      <w:r>
        <w:t>OBSERVÂNCIA</w:t>
      </w:r>
      <w:r>
        <w:rPr>
          <w:spacing w:val="40"/>
        </w:rPr>
        <w:t xml:space="preserve"> </w:t>
      </w:r>
      <w:r>
        <w:t>AO</w:t>
      </w:r>
      <w:r>
        <w:rPr>
          <w:spacing w:val="39"/>
        </w:rPr>
        <w:t xml:space="preserve"> </w:t>
      </w:r>
      <w:r>
        <w:t>DISPOSTO</w:t>
      </w:r>
      <w:r>
        <w:rPr>
          <w:spacing w:val="39"/>
        </w:rPr>
        <w:t xml:space="preserve"> </w:t>
      </w:r>
      <w:r>
        <w:t>NO</w:t>
      </w:r>
      <w:r>
        <w:rPr>
          <w:spacing w:val="38"/>
        </w:rPr>
        <w:t xml:space="preserve"> </w:t>
      </w:r>
      <w:r>
        <w:t>INCISO</w:t>
      </w:r>
      <w:r>
        <w:rPr>
          <w:spacing w:val="39"/>
        </w:rPr>
        <w:t xml:space="preserve"> </w:t>
      </w:r>
      <w:r>
        <w:t>XXXIII</w:t>
      </w:r>
      <w:r>
        <w:rPr>
          <w:spacing w:val="-69"/>
        </w:rPr>
        <w:t xml:space="preserve"> </w:t>
      </w:r>
      <w:r>
        <w:t>DO</w:t>
      </w:r>
      <w:r>
        <w:rPr>
          <w:spacing w:val="-1"/>
        </w:rPr>
        <w:t xml:space="preserve"> </w:t>
      </w:r>
      <w:r>
        <w:t>ART.</w:t>
      </w:r>
      <w:r>
        <w:rPr>
          <w:spacing w:val="-2"/>
        </w:rPr>
        <w:t xml:space="preserve"> </w:t>
      </w:r>
      <w:r>
        <w:t>7º</w:t>
      </w:r>
      <w:r>
        <w:rPr>
          <w:spacing w:val="1"/>
        </w:rPr>
        <w:t xml:space="preserve"> </w:t>
      </w:r>
      <w:r>
        <w:t>DA</w:t>
      </w:r>
      <w:r>
        <w:rPr>
          <w:spacing w:val="-1"/>
        </w:rPr>
        <w:t xml:space="preserve"> </w:t>
      </w:r>
      <w:r>
        <w:t>CONSTITUIÇÃO</w:t>
      </w:r>
      <w:r>
        <w:rPr>
          <w:spacing w:val="-2"/>
        </w:rPr>
        <w:t xml:space="preserve"> </w:t>
      </w:r>
      <w:r>
        <w:t>FEDERAL</w:t>
      </w:r>
      <w:bookmarkEnd w:id="17"/>
    </w:p>
    <w:p w14:paraId="21269A30" w14:textId="77777777" w:rsidR="00434BAF" w:rsidRDefault="00434BAF">
      <w:pPr>
        <w:pStyle w:val="Corpodetexto"/>
        <w:rPr>
          <w:b/>
          <w:sz w:val="26"/>
        </w:rPr>
      </w:pPr>
    </w:p>
    <w:p w14:paraId="60F5FA81" w14:textId="77777777" w:rsidR="00434BAF" w:rsidRDefault="0034336B">
      <w:pPr>
        <w:spacing w:before="193"/>
        <w:ind w:left="213" w:right="574"/>
        <w:jc w:val="both"/>
        <w:rPr>
          <w:b/>
          <w:sz w:val="21"/>
        </w:rPr>
      </w:pPr>
      <w:r>
        <w:rPr>
          <w:b/>
          <w:sz w:val="21"/>
        </w:rPr>
        <w:t>OBS: DEVE SER IMPRESSA EM PAPEL TIMBRADO DA EMPRESA PARTICIPANTE NA</w:t>
      </w:r>
      <w:r>
        <w:rPr>
          <w:b/>
          <w:spacing w:val="-69"/>
          <w:sz w:val="21"/>
        </w:rPr>
        <w:t xml:space="preserve"> </w:t>
      </w:r>
      <w:r>
        <w:rPr>
          <w:b/>
          <w:sz w:val="21"/>
        </w:rPr>
        <w:t>LICITAÇÃO.</w:t>
      </w:r>
    </w:p>
    <w:p w14:paraId="57980340" w14:textId="77777777" w:rsidR="00434BAF" w:rsidRDefault="00434BAF">
      <w:pPr>
        <w:pStyle w:val="Corpodetexto"/>
        <w:rPr>
          <w:b/>
          <w:sz w:val="26"/>
        </w:rPr>
      </w:pPr>
    </w:p>
    <w:p w14:paraId="7DC186A9" w14:textId="2C7D6D20" w:rsidR="00434BAF" w:rsidRDefault="0034336B">
      <w:pPr>
        <w:pStyle w:val="Ttulo1"/>
        <w:spacing w:before="196"/>
        <w:jc w:val="both"/>
      </w:pPr>
      <w:r>
        <w:t>PREGÃO</w:t>
      </w:r>
      <w:r>
        <w:rPr>
          <w:spacing w:val="-3"/>
        </w:rPr>
        <w:t xml:space="preserve"> </w:t>
      </w:r>
      <w:r>
        <w:t>PRESENCIAL</w:t>
      </w:r>
      <w:r>
        <w:rPr>
          <w:spacing w:val="-1"/>
        </w:rPr>
        <w:t xml:space="preserve"> </w:t>
      </w:r>
      <w:r>
        <w:t>Nº.</w:t>
      </w:r>
      <w:r>
        <w:rPr>
          <w:spacing w:val="-2"/>
        </w:rPr>
        <w:t xml:space="preserve"> </w:t>
      </w:r>
      <w:r w:rsidR="000464F1">
        <w:t>0</w:t>
      </w:r>
      <w:r w:rsidR="002B66F3">
        <w:t>013</w:t>
      </w:r>
      <w:r w:rsidR="000464F1">
        <w:t>/20</w:t>
      </w:r>
      <w:r w:rsidR="00942F16">
        <w:t>23</w:t>
      </w:r>
    </w:p>
    <w:p w14:paraId="04580E7D" w14:textId="77777777" w:rsidR="00434BAF" w:rsidRDefault="00434BAF">
      <w:pPr>
        <w:pStyle w:val="Corpodetexto"/>
        <w:rPr>
          <w:b/>
          <w:sz w:val="26"/>
        </w:rPr>
      </w:pPr>
    </w:p>
    <w:p w14:paraId="41308616" w14:textId="7516FE23" w:rsidR="00992127" w:rsidRDefault="0034336B" w:rsidP="00992127">
      <w:pPr>
        <w:spacing w:before="195" w:line="720" w:lineRule="auto"/>
        <w:ind w:left="213" w:right="3342"/>
        <w:rPr>
          <w:b/>
          <w:sz w:val="21"/>
        </w:rPr>
      </w:pPr>
      <w:r>
        <w:rPr>
          <w:b/>
          <w:sz w:val="21"/>
        </w:rPr>
        <w:t xml:space="preserve">PROCESSO ADMINISTRATIVO Nº. </w:t>
      </w:r>
      <w:r w:rsidR="003250BD">
        <w:rPr>
          <w:b/>
          <w:sz w:val="21"/>
        </w:rPr>
        <w:t>0</w:t>
      </w:r>
      <w:r w:rsidR="00942F16">
        <w:rPr>
          <w:b/>
          <w:sz w:val="21"/>
        </w:rPr>
        <w:t>032</w:t>
      </w:r>
      <w:r w:rsidR="003250BD">
        <w:rPr>
          <w:b/>
          <w:sz w:val="21"/>
        </w:rPr>
        <w:t>/20</w:t>
      </w:r>
      <w:r w:rsidR="00942F16">
        <w:rPr>
          <w:b/>
          <w:sz w:val="21"/>
        </w:rPr>
        <w:t>23</w:t>
      </w:r>
    </w:p>
    <w:p w14:paraId="7D94C810" w14:textId="77777777" w:rsidR="00434BAF" w:rsidRDefault="0034336B">
      <w:pPr>
        <w:spacing w:before="195" w:line="720" w:lineRule="auto"/>
        <w:ind w:left="213" w:right="4989"/>
        <w:rPr>
          <w:b/>
          <w:sz w:val="21"/>
        </w:rPr>
      </w:pPr>
      <w:r>
        <w:rPr>
          <w:b/>
          <w:spacing w:val="-69"/>
          <w:sz w:val="21"/>
        </w:rPr>
        <w:t xml:space="preserve"> </w:t>
      </w:r>
      <w:r>
        <w:rPr>
          <w:b/>
          <w:sz w:val="21"/>
        </w:rPr>
        <w:t>TIPO:</w:t>
      </w:r>
      <w:r>
        <w:rPr>
          <w:b/>
          <w:spacing w:val="-2"/>
          <w:sz w:val="21"/>
        </w:rPr>
        <w:t xml:space="preserve"> </w:t>
      </w:r>
      <w:r>
        <w:rPr>
          <w:b/>
          <w:sz w:val="21"/>
        </w:rPr>
        <w:t>MENOR</w:t>
      </w:r>
      <w:r>
        <w:rPr>
          <w:b/>
          <w:spacing w:val="-2"/>
          <w:sz w:val="21"/>
        </w:rPr>
        <w:t xml:space="preserve"> </w:t>
      </w:r>
      <w:r>
        <w:rPr>
          <w:b/>
          <w:sz w:val="21"/>
        </w:rPr>
        <w:t>PREÇO</w:t>
      </w:r>
      <w:r>
        <w:rPr>
          <w:b/>
          <w:spacing w:val="1"/>
          <w:sz w:val="21"/>
        </w:rPr>
        <w:t xml:space="preserve"> </w:t>
      </w:r>
      <w:r>
        <w:rPr>
          <w:b/>
          <w:sz w:val="21"/>
        </w:rPr>
        <w:t>GLOBAL</w:t>
      </w:r>
    </w:p>
    <w:p w14:paraId="4FCC185B" w14:textId="52F9B7A9" w:rsidR="00434BAF" w:rsidRDefault="0034336B">
      <w:pPr>
        <w:pStyle w:val="Ttulo1"/>
        <w:ind w:right="571"/>
        <w:jc w:val="both"/>
      </w:pPr>
      <w:r>
        <w:t>OBJETO:</w:t>
      </w:r>
      <w:r>
        <w:rPr>
          <w:spacing w:val="1"/>
        </w:rPr>
        <w:t xml:space="preserve"> </w:t>
      </w:r>
      <w:r w:rsidR="00B21EC4" w:rsidRPr="00B21EC4">
        <w:t>CONTRATAÇÃO DE EMPRESA PARA PRESTAÇÃO DE SERVIÇOS DE ADMINISTRAÇÃO, GERENCIAMENTO, EMISSÃO E FORNECIMENTO DE CARTÃO ALIMENTAÇÃO, PARA A UTILIZAÇÃO PELOS SERVIDORES DA PREFEITURA MUNICIPAL DE RIFAINA, EM ESTABELECIMENTOS COMERCIAIS ESPECIALIZADOS</w:t>
      </w:r>
      <w:r>
        <w:t>, CONFORME RELACIONADO</w:t>
      </w:r>
      <w:r>
        <w:rPr>
          <w:spacing w:val="1"/>
        </w:rPr>
        <w:t xml:space="preserve"> </w:t>
      </w:r>
      <w:r>
        <w:t>NO</w:t>
      </w:r>
      <w:r>
        <w:rPr>
          <w:spacing w:val="-1"/>
        </w:rPr>
        <w:t xml:space="preserve"> </w:t>
      </w:r>
      <w:r>
        <w:t>EDITAL E</w:t>
      </w:r>
      <w:r>
        <w:rPr>
          <w:spacing w:val="-4"/>
        </w:rPr>
        <w:t xml:space="preserve"> </w:t>
      </w:r>
      <w:r>
        <w:t>SEUS</w:t>
      </w:r>
      <w:r>
        <w:rPr>
          <w:spacing w:val="1"/>
        </w:rPr>
        <w:t xml:space="preserve"> </w:t>
      </w:r>
      <w:r>
        <w:t>ANEXOS.</w:t>
      </w:r>
    </w:p>
    <w:p w14:paraId="63CF2F5A" w14:textId="77777777" w:rsidR="00434BAF" w:rsidRDefault="00434BAF">
      <w:pPr>
        <w:pStyle w:val="Corpodetexto"/>
        <w:rPr>
          <w:b/>
          <w:sz w:val="26"/>
        </w:rPr>
      </w:pPr>
    </w:p>
    <w:p w14:paraId="1E5876CD" w14:textId="77777777" w:rsidR="00434BAF" w:rsidRDefault="0034336B">
      <w:pPr>
        <w:pStyle w:val="Corpodetexto"/>
        <w:spacing w:before="195"/>
        <w:ind w:left="213" w:right="574" w:firstLine="1132"/>
        <w:jc w:val="both"/>
      </w:pPr>
      <w:r>
        <w:t>Declaramos, para os fins de direito que esta empresa cumpre integralmente a</w:t>
      </w:r>
      <w:r>
        <w:rPr>
          <w:spacing w:val="1"/>
        </w:rPr>
        <w:t xml:space="preserve"> </w:t>
      </w:r>
      <w:r>
        <w:t>norma</w:t>
      </w:r>
      <w:r>
        <w:rPr>
          <w:spacing w:val="46"/>
        </w:rPr>
        <w:t xml:space="preserve"> </w:t>
      </w:r>
      <w:r>
        <w:t>contida</w:t>
      </w:r>
      <w:r>
        <w:rPr>
          <w:spacing w:val="47"/>
        </w:rPr>
        <w:t xml:space="preserve"> </w:t>
      </w:r>
      <w:r>
        <w:t>na</w:t>
      </w:r>
      <w:r>
        <w:rPr>
          <w:spacing w:val="47"/>
        </w:rPr>
        <w:t xml:space="preserve"> </w:t>
      </w:r>
      <w:r>
        <w:t>Constituição</w:t>
      </w:r>
      <w:r>
        <w:rPr>
          <w:spacing w:val="46"/>
        </w:rPr>
        <w:t xml:space="preserve"> </w:t>
      </w:r>
      <w:r>
        <w:t>da</w:t>
      </w:r>
      <w:r>
        <w:rPr>
          <w:spacing w:val="47"/>
        </w:rPr>
        <w:t xml:space="preserve"> </w:t>
      </w:r>
      <w:r>
        <w:t>República</w:t>
      </w:r>
      <w:r>
        <w:rPr>
          <w:spacing w:val="47"/>
        </w:rPr>
        <w:t xml:space="preserve"> </w:t>
      </w:r>
      <w:r>
        <w:t>Federativa</w:t>
      </w:r>
      <w:r>
        <w:rPr>
          <w:spacing w:val="47"/>
        </w:rPr>
        <w:t xml:space="preserve"> </w:t>
      </w:r>
      <w:r>
        <w:t>do</w:t>
      </w:r>
      <w:r>
        <w:rPr>
          <w:spacing w:val="45"/>
        </w:rPr>
        <w:t xml:space="preserve"> </w:t>
      </w:r>
      <w:r>
        <w:t>Brasil</w:t>
      </w:r>
      <w:r>
        <w:rPr>
          <w:spacing w:val="47"/>
        </w:rPr>
        <w:t xml:space="preserve"> </w:t>
      </w:r>
      <w:r>
        <w:t>de</w:t>
      </w:r>
      <w:r>
        <w:rPr>
          <w:spacing w:val="45"/>
        </w:rPr>
        <w:t xml:space="preserve"> </w:t>
      </w:r>
      <w:r>
        <w:t>1988,</w:t>
      </w:r>
      <w:r>
        <w:rPr>
          <w:spacing w:val="46"/>
        </w:rPr>
        <w:t xml:space="preserve"> </w:t>
      </w:r>
      <w:r>
        <w:t>do</w:t>
      </w:r>
      <w:r>
        <w:rPr>
          <w:spacing w:val="43"/>
        </w:rPr>
        <w:t xml:space="preserve"> </w:t>
      </w:r>
      <w:r>
        <w:t>art.</w:t>
      </w:r>
      <w:r>
        <w:rPr>
          <w:spacing w:val="46"/>
        </w:rPr>
        <w:t xml:space="preserve"> </w:t>
      </w:r>
      <w:r>
        <w:t>7º,</w:t>
      </w:r>
      <w:r>
        <w:rPr>
          <w:spacing w:val="-72"/>
        </w:rPr>
        <w:t xml:space="preserve"> </w:t>
      </w:r>
      <w:r>
        <w:t>inciso</w:t>
      </w:r>
      <w:r>
        <w:rPr>
          <w:spacing w:val="-3"/>
        </w:rPr>
        <w:t xml:space="preserve"> </w:t>
      </w:r>
      <w:r>
        <w:t>XXXIII,</w:t>
      </w:r>
      <w:r>
        <w:rPr>
          <w:spacing w:val="-3"/>
        </w:rPr>
        <w:t xml:space="preserve"> </w:t>
      </w:r>
      <w:r>
        <w:t>a</w:t>
      </w:r>
      <w:r>
        <w:rPr>
          <w:spacing w:val="-2"/>
        </w:rPr>
        <w:t xml:space="preserve"> </w:t>
      </w:r>
      <w:r>
        <w:t>saber:</w:t>
      </w:r>
    </w:p>
    <w:p w14:paraId="42D2478D" w14:textId="77777777" w:rsidR="00434BAF" w:rsidRDefault="00434BAF">
      <w:pPr>
        <w:pStyle w:val="Corpodetexto"/>
        <w:spacing w:before="12"/>
        <w:rPr>
          <w:sz w:val="20"/>
        </w:rPr>
      </w:pPr>
    </w:p>
    <w:p w14:paraId="180FC517" w14:textId="77777777" w:rsidR="00434BAF" w:rsidRDefault="0034336B">
      <w:pPr>
        <w:pStyle w:val="Corpodetexto"/>
        <w:ind w:left="213" w:right="568" w:firstLine="1132"/>
        <w:jc w:val="both"/>
      </w:pPr>
      <w:r>
        <w:t>“(...) proibição de trabalho noturno, perigoso ou insalubre a menores de dezoito</w:t>
      </w:r>
      <w:r>
        <w:rPr>
          <w:spacing w:val="-71"/>
        </w:rPr>
        <w:t xml:space="preserve"> </w:t>
      </w:r>
      <w:r>
        <w:t>anos e qualquer trabalho a menores de dezesseis anos, salvo na condição de aprendiz a</w:t>
      </w:r>
      <w:r>
        <w:rPr>
          <w:spacing w:val="1"/>
        </w:rPr>
        <w:t xml:space="preserve"> </w:t>
      </w:r>
      <w:r>
        <w:t>partir de</w:t>
      </w:r>
      <w:r>
        <w:rPr>
          <w:spacing w:val="-3"/>
        </w:rPr>
        <w:t xml:space="preserve"> </w:t>
      </w:r>
      <w:r>
        <w:t>quatorze</w:t>
      </w:r>
      <w:r>
        <w:rPr>
          <w:spacing w:val="-4"/>
        </w:rPr>
        <w:t xml:space="preserve"> </w:t>
      </w:r>
      <w:r>
        <w:t>anos”.</w:t>
      </w:r>
    </w:p>
    <w:p w14:paraId="3008C72B" w14:textId="77777777" w:rsidR="00434BAF" w:rsidRDefault="00434BAF">
      <w:pPr>
        <w:pStyle w:val="Corpodetexto"/>
        <w:spacing w:before="11"/>
        <w:rPr>
          <w:sz w:val="20"/>
        </w:rPr>
      </w:pPr>
    </w:p>
    <w:p w14:paraId="5BCD7EDB" w14:textId="17A9DD54" w:rsidR="00434BAF" w:rsidRDefault="0034336B">
      <w:pPr>
        <w:pStyle w:val="Corpodetexto"/>
        <w:ind w:left="213" w:right="570" w:firstLine="1207"/>
        <w:jc w:val="both"/>
      </w:pPr>
      <w:r>
        <w:t>Esta declaração é parte integrante da documentação exigida pelo Edital da</w:t>
      </w:r>
      <w:r>
        <w:rPr>
          <w:spacing w:val="1"/>
        </w:rPr>
        <w:t xml:space="preserve"> </w:t>
      </w:r>
      <w:r>
        <w:t xml:space="preserve">licitação, Pregão Presencial n.º </w:t>
      </w:r>
      <w:r w:rsidR="000464F1">
        <w:t>0</w:t>
      </w:r>
      <w:r w:rsidR="002B66F3">
        <w:t>013</w:t>
      </w:r>
      <w:r w:rsidR="000464F1">
        <w:t>/20</w:t>
      </w:r>
      <w:r w:rsidR="00942F16">
        <w:t>23</w:t>
      </w:r>
      <w:r>
        <w:t xml:space="preserve">, da Prefeitura do Município de </w:t>
      </w:r>
      <w:r w:rsidR="006C149D">
        <w:t>Rifaina</w:t>
      </w:r>
      <w:r>
        <w:t>,</w:t>
      </w:r>
      <w:r>
        <w:rPr>
          <w:spacing w:val="-71"/>
        </w:rPr>
        <w:t xml:space="preserve"> </w:t>
      </w:r>
      <w:r>
        <w:t>e</w:t>
      </w:r>
      <w:r>
        <w:rPr>
          <w:spacing w:val="-2"/>
        </w:rPr>
        <w:t xml:space="preserve"> </w:t>
      </w:r>
      <w:r>
        <w:t>por ela</w:t>
      </w:r>
      <w:r>
        <w:rPr>
          <w:spacing w:val="-2"/>
        </w:rPr>
        <w:t xml:space="preserve"> </w:t>
      </w:r>
      <w:r>
        <w:t>responde</w:t>
      </w:r>
      <w:r>
        <w:rPr>
          <w:spacing w:val="-1"/>
        </w:rPr>
        <w:t xml:space="preserve"> </w:t>
      </w:r>
      <w:r>
        <w:t>integralmente</w:t>
      </w:r>
      <w:r>
        <w:rPr>
          <w:spacing w:val="-3"/>
        </w:rPr>
        <w:t xml:space="preserve"> </w:t>
      </w:r>
      <w:r>
        <w:t>a</w:t>
      </w:r>
      <w:r>
        <w:rPr>
          <w:spacing w:val="-2"/>
        </w:rPr>
        <w:t xml:space="preserve"> </w:t>
      </w:r>
      <w:r>
        <w:t>declarante.</w:t>
      </w:r>
    </w:p>
    <w:p w14:paraId="75888746" w14:textId="77777777" w:rsidR="00434BAF" w:rsidRDefault="00434BAF">
      <w:pPr>
        <w:pStyle w:val="Corpodetexto"/>
        <w:spacing w:before="2"/>
      </w:pPr>
    </w:p>
    <w:p w14:paraId="11BA81F7" w14:textId="15245BE9" w:rsidR="00434BAF" w:rsidRDefault="0034336B">
      <w:pPr>
        <w:pStyle w:val="Corpodetexto"/>
        <w:tabs>
          <w:tab w:val="left" w:pos="3545"/>
        </w:tabs>
        <w:spacing w:line="720" w:lineRule="auto"/>
        <w:ind w:left="1346" w:right="3322"/>
      </w:pPr>
      <w:r>
        <w:t>Por ser a expressão da verdade, firmamos a presente.</w:t>
      </w:r>
      <w:r>
        <w:rPr>
          <w:spacing w:val="-71"/>
        </w:rPr>
        <w:t xml:space="preserve"> </w:t>
      </w:r>
      <w:r>
        <w:rPr>
          <w:spacing w:val="-1"/>
        </w:rPr>
        <w:t>Cidade,</w:t>
      </w:r>
      <w:r>
        <w:rPr>
          <w:spacing w:val="98"/>
          <w:u w:val="single"/>
        </w:rPr>
        <w:t xml:space="preserve">  </w:t>
      </w:r>
      <w:r>
        <w:t>de</w:t>
      </w:r>
      <w:r>
        <w:rPr>
          <w:u w:val="single"/>
        </w:rPr>
        <w:tab/>
      </w:r>
      <w:r>
        <w:t>de</w:t>
      </w:r>
      <w:r>
        <w:rPr>
          <w:spacing w:val="-1"/>
        </w:rPr>
        <w:t xml:space="preserve"> </w:t>
      </w:r>
      <w:r>
        <w:t>20</w:t>
      </w:r>
      <w:r w:rsidR="00942F16">
        <w:t>23</w:t>
      </w:r>
      <w:r>
        <w:t>.</w:t>
      </w:r>
    </w:p>
    <w:p w14:paraId="3B18AC2F" w14:textId="77777777" w:rsidR="00434BAF" w:rsidRDefault="00434BAF">
      <w:pPr>
        <w:pStyle w:val="Corpodetexto"/>
        <w:rPr>
          <w:sz w:val="26"/>
        </w:rPr>
      </w:pPr>
    </w:p>
    <w:p w14:paraId="3C925D8B" w14:textId="77777777" w:rsidR="00434BAF" w:rsidRDefault="00434BAF">
      <w:pPr>
        <w:pStyle w:val="Corpodetexto"/>
        <w:rPr>
          <w:sz w:val="37"/>
        </w:rPr>
      </w:pPr>
    </w:p>
    <w:p w14:paraId="561B6880" w14:textId="77777777" w:rsidR="00434BAF" w:rsidRDefault="0034336B">
      <w:pPr>
        <w:pStyle w:val="Corpodetexto"/>
        <w:ind w:left="3969" w:right="4325"/>
        <w:jc w:val="center"/>
      </w:pPr>
      <w:r>
        <w:t>Nome do declarante</w:t>
      </w:r>
      <w:r>
        <w:rPr>
          <w:spacing w:val="-71"/>
        </w:rPr>
        <w:t xml:space="preserve"> </w:t>
      </w:r>
      <w:r>
        <w:t>RG</w:t>
      </w:r>
      <w:r>
        <w:rPr>
          <w:spacing w:val="-1"/>
        </w:rPr>
        <w:t xml:space="preserve"> </w:t>
      </w:r>
      <w:r>
        <w:t>Nº</w:t>
      </w:r>
      <w:r>
        <w:rPr>
          <w:spacing w:val="-2"/>
        </w:rPr>
        <w:t xml:space="preserve"> </w:t>
      </w:r>
      <w:r>
        <w:t>CPF</w:t>
      </w:r>
      <w:r>
        <w:rPr>
          <w:spacing w:val="-1"/>
        </w:rPr>
        <w:t xml:space="preserve"> </w:t>
      </w:r>
      <w:r>
        <w:t>Nº</w:t>
      </w:r>
    </w:p>
    <w:p w14:paraId="7484C985" w14:textId="77777777" w:rsidR="00434BAF" w:rsidRDefault="00434BAF">
      <w:pPr>
        <w:jc w:val="center"/>
        <w:sectPr w:rsidR="00434BAF" w:rsidSect="00286D15">
          <w:pgSz w:w="11910" w:h="16850"/>
          <w:pgMar w:top="1980" w:right="561" w:bottom="902" w:left="919" w:header="357" w:footer="703" w:gutter="0"/>
          <w:cols w:space="720"/>
        </w:sectPr>
      </w:pPr>
    </w:p>
    <w:p w14:paraId="4C4C9F37" w14:textId="77777777" w:rsidR="00942F16" w:rsidRDefault="00942F16" w:rsidP="00942F16">
      <w:pPr>
        <w:pStyle w:val="Ttulo1"/>
        <w:spacing w:before="1"/>
        <w:jc w:val="center"/>
      </w:pPr>
    </w:p>
    <w:p w14:paraId="38F59227" w14:textId="5F4DF213" w:rsidR="00942F16" w:rsidRDefault="00942F16" w:rsidP="00942F16">
      <w:pPr>
        <w:pStyle w:val="Ttulo1"/>
        <w:spacing w:before="1"/>
        <w:jc w:val="center"/>
      </w:pPr>
      <w:r>
        <w:t>ANEXO VI</w:t>
      </w:r>
    </w:p>
    <w:p w14:paraId="2BA0E19B" w14:textId="77777777" w:rsidR="00942F16" w:rsidRDefault="00942F16" w:rsidP="00942F16">
      <w:pPr>
        <w:pStyle w:val="Ttulo1"/>
        <w:spacing w:before="1"/>
        <w:jc w:val="center"/>
      </w:pPr>
    </w:p>
    <w:p w14:paraId="7F20A2B7" w14:textId="7ED127EC" w:rsidR="00434BAF" w:rsidRDefault="0034336B">
      <w:pPr>
        <w:pStyle w:val="Ttulo1"/>
        <w:spacing w:before="1"/>
        <w:jc w:val="both"/>
      </w:pPr>
      <w:bookmarkStart w:id="18" w:name="_Hlk127965567"/>
      <w:r>
        <w:t>MODELO</w:t>
      </w:r>
      <w:r>
        <w:rPr>
          <w:spacing w:val="-4"/>
        </w:rPr>
        <w:t xml:space="preserve"> </w:t>
      </w:r>
      <w:r>
        <w:t>DE</w:t>
      </w:r>
      <w:r>
        <w:rPr>
          <w:spacing w:val="-2"/>
        </w:rPr>
        <w:t xml:space="preserve"> </w:t>
      </w:r>
      <w:r>
        <w:t>DECLARAÇÃO</w:t>
      </w:r>
      <w:r>
        <w:rPr>
          <w:spacing w:val="-4"/>
        </w:rPr>
        <w:t xml:space="preserve"> </w:t>
      </w:r>
      <w:r>
        <w:t>DE</w:t>
      </w:r>
      <w:r>
        <w:rPr>
          <w:spacing w:val="-3"/>
        </w:rPr>
        <w:t xml:space="preserve"> </w:t>
      </w:r>
      <w:r>
        <w:t>MICROEMPRESA</w:t>
      </w:r>
      <w:r>
        <w:rPr>
          <w:spacing w:val="-3"/>
        </w:rPr>
        <w:t xml:space="preserve"> </w:t>
      </w:r>
      <w:r>
        <w:t>E</w:t>
      </w:r>
      <w:r>
        <w:rPr>
          <w:spacing w:val="-3"/>
        </w:rPr>
        <w:t xml:space="preserve"> </w:t>
      </w:r>
      <w:r>
        <w:t>EMPRESA</w:t>
      </w:r>
      <w:r>
        <w:rPr>
          <w:spacing w:val="-3"/>
        </w:rPr>
        <w:t xml:space="preserve"> </w:t>
      </w:r>
      <w:r>
        <w:t>DE</w:t>
      </w:r>
      <w:r>
        <w:rPr>
          <w:spacing w:val="-5"/>
        </w:rPr>
        <w:t xml:space="preserve"> </w:t>
      </w:r>
      <w:r>
        <w:t>PEQUENO</w:t>
      </w:r>
      <w:r>
        <w:rPr>
          <w:spacing w:val="-4"/>
        </w:rPr>
        <w:t xml:space="preserve"> </w:t>
      </w:r>
      <w:r>
        <w:t>PORTE</w:t>
      </w:r>
    </w:p>
    <w:bookmarkEnd w:id="18"/>
    <w:p w14:paraId="220F420A" w14:textId="77777777" w:rsidR="00434BAF" w:rsidRDefault="00434BAF">
      <w:pPr>
        <w:pStyle w:val="Corpodetexto"/>
        <w:rPr>
          <w:b/>
          <w:sz w:val="26"/>
        </w:rPr>
      </w:pPr>
    </w:p>
    <w:p w14:paraId="3E654157" w14:textId="77777777" w:rsidR="00434BAF" w:rsidRDefault="00434BAF">
      <w:pPr>
        <w:pStyle w:val="Corpodetexto"/>
        <w:spacing w:before="11"/>
        <w:rPr>
          <w:b/>
          <w:sz w:val="36"/>
        </w:rPr>
      </w:pPr>
    </w:p>
    <w:p w14:paraId="4D8879ED" w14:textId="77777777" w:rsidR="00434BAF" w:rsidRDefault="0034336B">
      <w:pPr>
        <w:ind w:left="213" w:right="574"/>
        <w:jc w:val="both"/>
        <w:rPr>
          <w:b/>
          <w:sz w:val="21"/>
        </w:rPr>
      </w:pPr>
      <w:r>
        <w:rPr>
          <w:b/>
          <w:sz w:val="21"/>
        </w:rPr>
        <w:t>OBS: DEVE SER IMPRESSA EM PAPEL TIMBRADO DA EMPRESA PARTICIPANTE NA</w:t>
      </w:r>
      <w:r>
        <w:rPr>
          <w:b/>
          <w:spacing w:val="-69"/>
          <w:sz w:val="21"/>
        </w:rPr>
        <w:t xml:space="preserve"> </w:t>
      </w:r>
      <w:r>
        <w:rPr>
          <w:b/>
          <w:sz w:val="21"/>
        </w:rPr>
        <w:t>LICITAÇÃO.</w:t>
      </w:r>
    </w:p>
    <w:p w14:paraId="07BA5257" w14:textId="77777777" w:rsidR="00434BAF" w:rsidRDefault="00434BAF">
      <w:pPr>
        <w:pStyle w:val="Corpodetexto"/>
        <w:rPr>
          <w:b/>
        </w:rPr>
      </w:pPr>
    </w:p>
    <w:p w14:paraId="11F593E6" w14:textId="666363B4" w:rsidR="00434BAF" w:rsidRDefault="0034336B">
      <w:pPr>
        <w:pStyle w:val="Ttulo1"/>
        <w:jc w:val="both"/>
      </w:pPr>
      <w:r>
        <w:t>PREGÃO</w:t>
      </w:r>
      <w:r>
        <w:rPr>
          <w:spacing w:val="-3"/>
        </w:rPr>
        <w:t xml:space="preserve"> </w:t>
      </w:r>
      <w:r>
        <w:t>PRESENCIAL</w:t>
      </w:r>
      <w:r>
        <w:rPr>
          <w:spacing w:val="-1"/>
        </w:rPr>
        <w:t xml:space="preserve"> </w:t>
      </w:r>
      <w:r>
        <w:t>Nº.</w:t>
      </w:r>
      <w:r>
        <w:rPr>
          <w:spacing w:val="-3"/>
        </w:rPr>
        <w:t xml:space="preserve"> </w:t>
      </w:r>
      <w:r w:rsidR="000464F1">
        <w:t>0</w:t>
      </w:r>
      <w:r w:rsidR="002B66F3">
        <w:t>013</w:t>
      </w:r>
      <w:r w:rsidR="000464F1">
        <w:t>/20</w:t>
      </w:r>
      <w:r w:rsidR="00942F16">
        <w:t>23</w:t>
      </w:r>
    </w:p>
    <w:p w14:paraId="15378C30" w14:textId="77777777" w:rsidR="00434BAF" w:rsidRDefault="00434BAF">
      <w:pPr>
        <w:pStyle w:val="Corpodetexto"/>
        <w:rPr>
          <w:b/>
          <w:sz w:val="26"/>
        </w:rPr>
      </w:pPr>
    </w:p>
    <w:p w14:paraId="0F09D8AB" w14:textId="11F6AD58" w:rsidR="00703C61" w:rsidRDefault="0034336B" w:rsidP="00703C61">
      <w:pPr>
        <w:spacing w:before="197" w:line="720" w:lineRule="auto"/>
        <w:ind w:left="213" w:right="3200"/>
        <w:rPr>
          <w:b/>
          <w:sz w:val="21"/>
        </w:rPr>
      </w:pPr>
      <w:r>
        <w:rPr>
          <w:b/>
          <w:sz w:val="21"/>
        </w:rPr>
        <w:t xml:space="preserve">PROCESSO ADMINISTRATIVO Nº. </w:t>
      </w:r>
      <w:r w:rsidR="003250BD">
        <w:rPr>
          <w:b/>
          <w:sz w:val="21"/>
        </w:rPr>
        <w:t>0</w:t>
      </w:r>
      <w:r w:rsidR="00942F16">
        <w:rPr>
          <w:b/>
          <w:sz w:val="21"/>
        </w:rPr>
        <w:t>032</w:t>
      </w:r>
      <w:r w:rsidR="003250BD">
        <w:rPr>
          <w:b/>
          <w:sz w:val="21"/>
        </w:rPr>
        <w:t>/20</w:t>
      </w:r>
      <w:r w:rsidR="00942F16">
        <w:rPr>
          <w:b/>
          <w:sz w:val="21"/>
        </w:rPr>
        <w:t>23</w:t>
      </w:r>
    </w:p>
    <w:p w14:paraId="07C9D9B0" w14:textId="77777777" w:rsidR="00434BAF" w:rsidRDefault="0034336B">
      <w:pPr>
        <w:spacing w:before="197" w:line="720" w:lineRule="auto"/>
        <w:ind w:left="213" w:right="4989"/>
        <w:rPr>
          <w:b/>
          <w:sz w:val="21"/>
        </w:rPr>
      </w:pPr>
      <w:r>
        <w:rPr>
          <w:b/>
          <w:spacing w:val="-69"/>
          <w:sz w:val="21"/>
        </w:rPr>
        <w:t xml:space="preserve"> </w:t>
      </w:r>
      <w:r>
        <w:rPr>
          <w:b/>
          <w:sz w:val="21"/>
        </w:rPr>
        <w:t>TIPO:</w:t>
      </w:r>
      <w:r>
        <w:rPr>
          <w:b/>
          <w:spacing w:val="-2"/>
          <w:sz w:val="21"/>
        </w:rPr>
        <w:t xml:space="preserve"> </w:t>
      </w:r>
      <w:r>
        <w:rPr>
          <w:b/>
          <w:sz w:val="21"/>
        </w:rPr>
        <w:t>MENOR</w:t>
      </w:r>
      <w:r>
        <w:rPr>
          <w:b/>
          <w:spacing w:val="-2"/>
          <w:sz w:val="21"/>
        </w:rPr>
        <w:t xml:space="preserve"> </w:t>
      </w:r>
      <w:r>
        <w:rPr>
          <w:b/>
          <w:sz w:val="21"/>
        </w:rPr>
        <w:t>PREÇO</w:t>
      </w:r>
      <w:r>
        <w:rPr>
          <w:b/>
          <w:spacing w:val="1"/>
          <w:sz w:val="21"/>
        </w:rPr>
        <w:t xml:space="preserve"> </w:t>
      </w:r>
      <w:r>
        <w:rPr>
          <w:b/>
          <w:sz w:val="21"/>
        </w:rPr>
        <w:t>GLOBAL</w:t>
      </w:r>
    </w:p>
    <w:p w14:paraId="65B0E5F0" w14:textId="114A2B1A" w:rsidR="00434BAF" w:rsidRDefault="0034336B">
      <w:pPr>
        <w:pStyle w:val="Ttulo1"/>
        <w:ind w:right="571"/>
        <w:jc w:val="both"/>
      </w:pPr>
      <w:r>
        <w:t>OBJETO:</w:t>
      </w:r>
      <w:r>
        <w:rPr>
          <w:spacing w:val="1"/>
        </w:rPr>
        <w:t xml:space="preserve"> </w:t>
      </w:r>
      <w:r w:rsidR="00B21EC4" w:rsidRPr="00B21EC4">
        <w:t>CONTRATAÇÃO DE EMPRESA PARA PRESTAÇÃO DE SERVIÇOS DE ADMINISTRAÇÃO, GERENCIAMENTO, EMISSÃO E FORNECIMENTO DE CARTÃO ALIMENTAÇÃO, PARA A UTILIZAÇÃO PELOS SERVIDORES DA PREFEITURA MUNICIPAL DE RIFAINA, EM ESTABELECIMENTOS COMERCIAIS ESPECIALIZADOS</w:t>
      </w:r>
      <w:r>
        <w:t>.</w:t>
      </w:r>
    </w:p>
    <w:p w14:paraId="4E722072" w14:textId="77777777" w:rsidR="00434BAF" w:rsidRDefault="00434BAF">
      <w:pPr>
        <w:pStyle w:val="Corpodetexto"/>
        <w:rPr>
          <w:b/>
          <w:sz w:val="26"/>
        </w:rPr>
      </w:pPr>
    </w:p>
    <w:p w14:paraId="0B53A3B6" w14:textId="72BC60B4" w:rsidR="00434BAF" w:rsidRDefault="0034336B" w:rsidP="000B2855">
      <w:pPr>
        <w:pStyle w:val="Corpodetexto"/>
        <w:tabs>
          <w:tab w:val="left" w:pos="1276"/>
        </w:tabs>
        <w:spacing w:before="193"/>
        <w:ind w:left="216" w:right="649" w:firstLine="68"/>
        <w:jc w:val="both"/>
      </w:pPr>
      <w:r>
        <w:t>DECLARO,</w:t>
      </w:r>
      <w:r>
        <w:rPr>
          <w:spacing w:val="27"/>
        </w:rPr>
        <w:t xml:space="preserve"> </w:t>
      </w:r>
      <w:r>
        <w:t>sob</w:t>
      </w:r>
      <w:r>
        <w:rPr>
          <w:spacing w:val="28"/>
        </w:rPr>
        <w:t xml:space="preserve"> </w:t>
      </w:r>
      <w:r>
        <w:t>as</w:t>
      </w:r>
      <w:r>
        <w:rPr>
          <w:spacing w:val="29"/>
        </w:rPr>
        <w:t xml:space="preserve"> </w:t>
      </w:r>
      <w:r>
        <w:t>penas</w:t>
      </w:r>
      <w:r>
        <w:rPr>
          <w:spacing w:val="28"/>
        </w:rPr>
        <w:t xml:space="preserve"> </w:t>
      </w:r>
      <w:r>
        <w:t>da</w:t>
      </w:r>
      <w:r>
        <w:rPr>
          <w:spacing w:val="31"/>
        </w:rPr>
        <w:t xml:space="preserve"> </w:t>
      </w:r>
      <w:r>
        <w:t>lei,</w:t>
      </w:r>
      <w:r>
        <w:rPr>
          <w:spacing w:val="27"/>
        </w:rPr>
        <w:t xml:space="preserve"> </w:t>
      </w:r>
      <w:r>
        <w:t>sem</w:t>
      </w:r>
      <w:r>
        <w:rPr>
          <w:spacing w:val="28"/>
        </w:rPr>
        <w:t xml:space="preserve"> </w:t>
      </w:r>
      <w:r>
        <w:t>prejuízo</w:t>
      </w:r>
      <w:r>
        <w:rPr>
          <w:spacing w:val="30"/>
        </w:rPr>
        <w:t xml:space="preserve"> </w:t>
      </w:r>
      <w:r>
        <w:t>das</w:t>
      </w:r>
      <w:r>
        <w:rPr>
          <w:spacing w:val="30"/>
        </w:rPr>
        <w:t xml:space="preserve"> </w:t>
      </w:r>
      <w:r>
        <w:t>sanções</w:t>
      </w:r>
      <w:r>
        <w:rPr>
          <w:spacing w:val="31"/>
        </w:rPr>
        <w:t xml:space="preserve"> </w:t>
      </w:r>
      <w:r>
        <w:t>e</w:t>
      </w:r>
      <w:r>
        <w:rPr>
          <w:spacing w:val="24"/>
        </w:rPr>
        <w:t xml:space="preserve"> </w:t>
      </w:r>
      <w:r>
        <w:t>multas</w:t>
      </w:r>
      <w:r>
        <w:rPr>
          <w:spacing w:val="28"/>
        </w:rPr>
        <w:t xml:space="preserve"> </w:t>
      </w:r>
      <w:r>
        <w:t>previstas</w:t>
      </w:r>
      <w:r w:rsidR="000B2855">
        <w:t xml:space="preserve"> N</w:t>
      </w:r>
      <w:r>
        <w:t>este</w:t>
      </w:r>
      <w:r w:rsidR="000B2855">
        <w:t xml:space="preserve"> </w:t>
      </w:r>
      <w:r>
        <w:t>ato</w:t>
      </w:r>
      <w:r w:rsidR="000B2855">
        <w:t xml:space="preserve"> </w:t>
      </w:r>
      <w:r>
        <w:t>convocatório,</w:t>
      </w:r>
      <w:r w:rsidR="000B2855">
        <w:t xml:space="preserve"> que a </w:t>
      </w:r>
      <w:r>
        <w:t>empresa</w:t>
      </w:r>
      <w:r w:rsidR="000B2855">
        <w:t xml:space="preserve"> ....</w:t>
      </w:r>
      <w:r>
        <w:t xml:space="preserve"> </w:t>
      </w:r>
      <w:r>
        <w:rPr>
          <w:spacing w:val="17"/>
        </w:rPr>
        <w:t xml:space="preserve"> </w:t>
      </w:r>
      <w:r>
        <w:t>,CNPJ</w:t>
      </w:r>
      <w:r w:rsidR="000B2855">
        <w:t xml:space="preserve"> </w:t>
      </w:r>
      <w:r>
        <w:t>nº</w:t>
      </w:r>
      <w:r w:rsidR="000B2855">
        <w:rPr>
          <w:u w:val="single"/>
        </w:rPr>
        <w:t>.....................</w:t>
      </w:r>
      <w:r>
        <w:t>, é microempresa (ou empresa de pequeno porte), nos termos</w:t>
      </w:r>
      <w:r>
        <w:rPr>
          <w:spacing w:val="1"/>
        </w:rPr>
        <w:t xml:space="preserve"> </w:t>
      </w:r>
      <w:r>
        <w:t>do enquadramento previsto na Lei Complementar nº 123, de 14 de dezembro de 2006,</w:t>
      </w:r>
      <w:r>
        <w:rPr>
          <w:spacing w:val="1"/>
        </w:rPr>
        <w:t xml:space="preserve"> </w:t>
      </w:r>
      <w:r>
        <w:t>alterada pela Lei Complementar n.º 147, de 07 de agosto de 2014, cujos termos declaro</w:t>
      </w:r>
      <w:r>
        <w:rPr>
          <w:spacing w:val="1"/>
        </w:rPr>
        <w:t xml:space="preserve"> </w:t>
      </w:r>
      <w:r>
        <w:t>conhecer na íntegra, estando apta, portanto, a exercer o direito de preferência como</w:t>
      </w:r>
      <w:r>
        <w:rPr>
          <w:spacing w:val="1"/>
        </w:rPr>
        <w:t xml:space="preserve"> </w:t>
      </w:r>
      <w:r>
        <w:t>critério</w:t>
      </w:r>
      <w:r>
        <w:rPr>
          <w:spacing w:val="1"/>
        </w:rPr>
        <w:t xml:space="preserve"> </w:t>
      </w:r>
      <w:r>
        <w:t>de</w:t>
      </w:r>
      <w:r>
        <w:rPr>
          <w:spacing w:val="1"/>
        </w:rPr>
        <w:t xml:space="preserve"> </w:t>
      </w:r>
      <w:r>
        <w:t>desempate</w:t>
      </w:r>
      <w:r>
        <w:rPr>
          <w:spacing w:val="1"/>
        </w:rPr>
        <w:t xml:space="preserve"> </w:t>
      </w:r>
      <w:r>
        <w:t>no</w:t>
      </w:r>
      <w:r>
        <w:rPr>
          <w:spacing w:val="1"/>
        </w:rPr>
        <w:t xml:space="preserve"> </w:t>
      </w:r>
      <w:r>
        <w:t>procedimento</w:t>
      </w:r>
      <w:r>
        <w:rPr>
          <w:spacing w:val="1"/>
        </w:rPr>
        <w:t xml:space="preserve"> </w:t>
      </w:r>
      <w:r>
        <w:t>licitatório</w:t>
      </w:r>
      <w:r>
        <w:rPr>
          <w:spacing w:val="1"/>
        </w:rPr>
        <w:t xml:space="preserve"> </w:t>
      </w:r>
      <w:r>
        <w:t>do</w:t>
      </w:r>
      <w:r>
        <w:rPr>
          <w:spacing w:val="1"/>
        </w:rPr>
        <w:t xml:space="preserve"> </w:t>
      </w:r>
      <w:r>
        <w:t>Pregão</w:t>
      </w:r>
      <w:r>
        <w:rPr>
          <w:spacing w:val="1"/>
        </w:rPr>
        <w:t xml:space="preserve"> </w:t>
      </w:r>
      <w:r>
        <w:t>Presencial</w:t>
      </w:r>
      <w:r>
        <w:rPr>
          <w:spacing w:val="1"/>
        </w:rPr>
        <w:t xml:space="preserve"> </w:t>
      </w:r>
      <w:r w:rsidR="000464F1">
        <w:t>0</w:t>
      </w:r>
      <w:r w:rsidR="002B66F3">
        <w:t>013</w:t>
      </w:r>
      <w:r w:rsidR="000464F1">
        <w:t>/20</w:t>
      </w:r>
      <w:r w:rsidR="00942F16">
        <w:t>23</w:t>
      </w:r>
      <w:r>
        <w:t>,</w:t>
      </w:r>
      <w:r>
        <w:rPr>
          <w:spacing w:val="1"/>
        </w:rPr>
        <w:t xml:space="preserve"> </w:t>
      </w:r>
      <w:r>
        <w:t>realizado</w:t>
      </w:r>
      <w:r>
        <w:rPr>
          <w:spacing w:val="-1"/>
        </w:rPr>
        <w:t xml:space="preserve"> </w:t>
      </w:r>
      <w:r>
        <w:t>pela Prefeitura do</w:t>
      </w:r>
      <w:r>
        <w:rPr>
          <w:spacing w:val="-4"/>
        </w:rPr>
        <w:t xml:space="preserve"> </w:t>
      </w:r>
      <w:r>
        <w:t>Município de</w:t>
      </w:r>
      <w:r>
        <w:rPr>
          <w:spacing w:val="-2"/>
        </w:rPr>
        <w:t xml:space="preserve"> </w:t>
      </w:r>
      <w:r w:rsidR="006C149D">
        <w:t>Rifaina</w:t>
      </w:r>
      <w:r>
        <w:t>.</w:t>
      </w:r>
    </w:p>
    <w:p w14:paraId="22BC3EFB" w14:textId="77777777" w:rsidR="00434BAF" w:rsidRDefault="00434BAF">
      <w:pPr>
        <w:pStyle w:val="Corpodetexto"/>
        <w:spacing w:before="11"/>
        <w:rPr>
          <w:sz w:val="20"/>
        </w:rPr>
      </w:pPr>
    </w:p>
    <w:p w14:paraId="2AC8F010" w14:textId="2FB9F5BA" w:rsidR="00434BAF" w:rsidRDefault="0034336B">
      <w:pPr>
        <w:pStyle w:val="Corpodetexto"/>
        <w:tabs>
          <w:tab w:val="left" w:pos="3545"/>
        </w:tabs>
        <w:spacing w:line="720" w:lineRule="auto"/>
        <w:ind w:left="1346" w:right="3322"/>
      </w:pPr>
      <w:r>
        <w:t>Por ser a expressão da verdade, firmamos a presente.</w:t>
      </w:r>
      <w:r>
        <w:rPr>
          <w:spacing w:val="-71"/>
        </w:rPr>
        <w:t xml:space="preserve"> </w:t>
      </w:r>
      <w:r>
        <w:rPr>
          <w:spacing w:val="-1"/>
        </w:rPr>
        <w:t>Cidade,</w:t>
      </w:r>
      <w:r>
        <w:rPr>
          <w:spacing w:val="98"/>
          <w:u w:val="single"/>
        </w:rPr>
        <w:t xml:space="preserve">  </w:t>
      </w:r>
      <w:r>
        <w:t>de</w:t>
      </w:r>
      <w:r>
        <w:rPr>
          <w:u w:val="single"/>
        </w:rPr>
        <w:tab/>
      </w:r>
      <w:r>
        <w:t>de</w:t>
      </w:r>
      <w:r>
        <w:rPr>
          <w:spacing w:val="-1"/>
        </w:rPr>
        <w:t xml:space="preserve"> </w:t>
      </w:r>
      <w:r>
        <w:t>20</w:t>
      </w:r>
      <w:r w:rsidR="00942F16">
        <w:t>23</w:t>
      </w:r>
      <w:r>
        <w:t>.</w:t>
      </w:r>
    </w:p>
    <w:p w14:paraId="79AE5739" w14:textId="77777777" w:rsidR="00434BAF" w:rsidRDefault="00434BAF">
      <w:pPr>
        <w:pStyle w:val="Corpodetexto"/>
        <w:rPr>
          <w:sz w:val="26"/>
        </w:rPr>
      </w:pPr>
    </w:p>
    <w:p w14:paraId="30551580" w14:textId="77777777" w:rsidR="00434BAF" w:rsidRDefault="00434BAF">
      <w:pPr>
        <w:pStyle w:val="Corpodetexto"/>
        <w:rPr>
          <w:sz w:val="26"/>
        </w:rPr>
      </w:pPr>
    </w:p>
    <w:p w14:paraId="4B26A9A3" w14:textId="77777777" w:rsidR="00434BAF" w:rsidRDefault="00434BAF">
      <w:pPr>
        <w:pStyle w:val="Corpodetexto"/>
        <w:rPr>
          <w:sz w:val="26"/>
        </w:rPr>
      </w:pPr>
    </w:p>
    <w:p w14:paraId="2546BFC3" w14:textId="77777777" w:rsidR="00434BAF" w:rsidRDefault="00434BAF">
      <w:pPr>
        <w:pStyle w:val="Corpodetexto"/>
        <w:spacing w:before="1"/>
        <w:rPr>
          <w:sz w:val="27"/>
        </w:rPr>
      </w:pPr>
    </w:p>
    <w:p w14:paraId="263764BF" w14:textId="77777777" w:rsidR="00434BAF" w:rsidRDefault="0034336B">
      <w:pPr>
        <w:pStyle w:val="Corpodetexto"/>
        <w:ind w:left="3969" w:right="4325"/>
        <w:jc w:val="center"/>
      </w:pPr>
      <w:r>
        <w:t>Nome do declarante</w:t>
      </w:r>
      <w:r>
        <w:rPr>
          <w:spacing w:val="-71"/>
        </w:rPr>
        <w:t xml:space="preserve"> </w:t>
      </w:r>
      <w:r>
        <w:t>RG</w:t>
      </w:r>
      <w:r>
        <w:rPr>
          <w:spacing w:val="-1"/>
        </w:rPr>
        <w:t xml:space="preserve"> </w:t>
      </w:r>
      <w:r>
        <w:t>Nº</w:t>
      </w:r>
      <w:r>
        <w:rPr>
          <w:spacing w:val="-2"/>
        </w:rPr>
        <w:t xml:space="preserve"> </w:t>
      </w:r>
      <w:r>
        <w:t>CPF</w:t>
      </w:r>
      <w:r>
        <w:rPr>
          <w:spacing w:val="-1"/>
        </w:rPr>
        <w:t xml:space="preserve"> </w:t>
      </w:r>
      <w:r>
        <w:t>Nº</w:t>
      </w:r>
    </w:p>
    <w:p w14:paraId="3620C31D" w14:textId="77777777" w:rsidR="00434BAF" w:rsidRDefault="00434BAF">
      <w:pPr>
        <w:jc w:val="center"/>
        <w:sectPr w:rsidR="00434BAF" w:rsidSect="00286D15">
          <w:pgSz w:w="11910" w:h="16850"/>
          <w:pgMar w:top="1980" w:right="561" w:bottom="902" w:left="919" w:header="357" w:footer="703" w:gutter="0"/>
          <w:cols w:space="720"/>
        </w:sectPr>
      </w:pPr>
    </w:p>
    <w:p w14:paraId="21E9ED34" w14:textId="77777777" w:rsidR="00434BAF" w:rsidRDefault="0034336B">
      <w:pPr>
        <w:pStyle w:val="Ttulo1"/>
        <w:spacing w:before="93"/>
        <w:ind w:left="854" w:right="1212"/>
        <w:jc w:val="center"/>
      </w:pPr>
      <w:r>
        <w:lastRenderedPageBreak/>
        <w:t>ANEXO</w:t>
      </w:r>
      <w:r>
        <w:rPr>
          <w:spacing w:val="-2"/>
        </w:rPr>
        <w:t xml:space="preserve"> </w:t>
      </w:r>
      <w:r>
        <w:t>VII</w:t>
      </w:r>
    </w:p>
    <w:p w14:paraId="263DAA2D" w14:textId="77777777" w:rsidR="00434BAF" w:rsidRDefault="00434BAF">
      <w:pPr>
        <w:pStyle w:val="Corpodetexto"/>
        <w:rPr>
          <w:b/>
        </w:rPr>
      </w:pPr>
    </w:p>
    <w:p w14:paraId="26B6425D" w14:textId="1009D94C" w:rsidR="00434BAF" w:rsidRDefault="0034336B">
      <w:pPr>
        <w:pStyle w:val="Corpodetexto"/>
        <w:spacing w:before="1"/>
        <w:ind w:left="854" w:right="1209"/>
        <w:jc w:val="center"/>
      </w:pPr>
      <w:r>
        <w:t>MINUTA</w:t>
      </w:r>
      <w:r>
        <w:rPr>
          <w:spacing w:val="-4"/>
        </w:rPr>
        <w:t xml:space="preserve"> </w:t>
      </w:r>
      <w:r>
        <w:t>DE</w:t>
      </w:r>
      <w:r>
        <w:rPr>
          <w:spacing w:val="1"/>
        </w:rPr>
        <w:t xml:space="preserve"> </w:t>
      </w:r>
      <w:r>
        <w:t>CONTRATO Nº XX</w:t>
      </w:r>
      <w:r>
        <w:rPr>
          <w:spacing w:val="-2"/>
        </w:rPr>
        <w:t xml:space="preserve"> </w:t>
      </w:r>
      <w:r>
        <w:t>/</w:t>
      </w:r>
      <w:r w:rsidR="00942F16">
        <w:t>23</w:t>
      </w:r>
    </w:p>
    <w:p w14:paraId="391C9E3C" w14:textId="77777777" w:rsidR="00434BAF" w:rsidRDefault="00434BAF">
      <w:pPr>
        <w:pStyle w:val="Corpodetexto"/>
        <w:rPr>
          <w:sz w:val="26"/>
        </w:rPr>
      </w:pPr>
    </w:p>
    <w:p w14:paraId="19EF4355" w14:textId="77777777" w:rsidR="00434BAF" w:rsidRDefault="0034336B" w:rsidP="000B2855">
      <w:pPr>
        <w:pStyle w:val="Ttulo1"/>
        <w:tabs>
          <w:tab w:val="left" w:pos="1842"/>
          <w:tab w:val="left" w:pos="3537"/>
          <w:tab w:val="left" w:pos="4495"/>
          <w:tab w:val="left" w:pos="5063"/>
          <w:tab w:val="left" w:pos="5809"/>
          <w:tab w:val="left" w:pos="7072"/>
          <w:tab w:val="left" w:pos="8149"/>
          <w:tab w:val="left" w:pos="8737"/>
        </w:tabs>
        <w:spacing w:before="194"/>
        <w:ind w:right="570" w:hanging="3"/>
        <w:jc w:val="center"/>
        <w:rPr>
          <w:b w:val="0"/>
        </w:rPr>
      </w:pPr>
      <w:r>
        <w:t>TERMO</w:t>
      </w:r>
      <w:r>
        <w:rPr>
          <w:spacing w:val="25"/>
        </w:rPr>
        <w:t xml:space="preserve"> </w:t>
      </w:r>
      <w:r>
        <w:t>DE</w:t>
      </w:r>
      <w:r>
        <w:rPr>
          <w:spacing w:val="25"/>
        </w:rPr>
        <w:t xml:space="preserve"> </w:t>
      </w:r>
      <w:r>
        <w:t>CONTRATO</w:t>
      </w:r>
      <w:r>
        <w:rPr>
          <w:spacing w:val="26"/>
        </w:rPr>
        <w:t xml:space="preserve"> </w:t>
      </w:r>
      <w:r>
        <w:t>QUE</w:t>
      </w:r>
      <w:r>
        <w:rPr>
          <w:spacing w:val="25"/>
        </w:rPr>
        <w:t xml:space="preserve"> </w:t>
      </w:r>
      <w:r>
        <w:t>ENTRE</w:t>
      </w:r>
      <w:r>
        <w:rPr>
          <w:spacing w:val="26"/>
        </w:rPr>
        <w:t xml:space="preserve"> </w:t>
      </w:r>
      <w:r>
        <w:t>SÍ</w:t>
      </w:r>
      <w:r>
        <w:rPr>
          <w:spacing w:val="22"/>
        </w:rPr>
        <w:t xml:space="preserve"> </w:t>
      </w:r>
      <w:r>
        <w:t>CELEBRAM</w:t>
      </w:r>
      <w:r>
        <w:rPr>
          <w:spacing w:val="25"/>
        </w:rPr>
        <w:t xml:space="preserve"> </w:t>
      </w:r>
      <w:r>
        <w:t>DE</w:t>
      </w:r>
      <w:r>
        <w:rPr>
          <w:spacing w:val="27"/>
        </w:rPr>
        <w:t xml:space="preserve"> </w:t>
      </w:r>
      <w:r>
        <w:t>UM</w:t>
      </w:r>
      <w:r>
        <w:rPr>
          <w:spacing w:val="25"/>
        </w:rPr>
        <w:t xml:space="preserve"> </w:t>
      </w:r>
      <w:r>
        <w:t>LADO</w:t>
      </w:r>
      <w:r>
        <w:rPr>
          <w:spacing w:val="26"/>
        </w:rPr>
        <w:t xml:space="preserve"> </w:t>
      </w:r>
      <w:r>
        <w:t>O</w:t>
      </w:r>
      <w:r>
        <w:rPr>
          <w:spacing w:val="25"/>
        </w:rPr>
        <w:t xml:space="preserve"> </w:t>
      </w:r>
      <w:r>
        <w:t>MUNICÍPIO</w:t>
      </w:r>
      <w:r>
        <w:rPr>
          <w:spacing w:val="26"/>
        </w:rPr>
        <w:t xml:space="preserve"> </w:t>
      </w:r>
      <w:r>
        <w:t>DE</w:t>
      </w:r>
      <w:r>
        <w:rPr>
          <w:spacing w:val="-69"/>
        </w:rPr>
        <w:t xml:space="preserve"> </w:t>
      </w:r>
      <w:r w:rsidR="006C149D">
        <w:t>RIFAINA</w:t>
      </w:r>
      <w:r>
        <w:t>(SP)</w:t>
      </w:r>
      <w:r w:rsidR="000B2855">
        <w:t xml:space="preserve"> </w:t>
      </w:r>
      <w:r>
        <w:t>E</w:t>
      </w:r>
      <w:r w:rsidR="000B2855">
        <w:t xml:space="preserve"> DE </w:t>
      </w:r>
      <w:r>
        <w:t>OUTRO</w:t>
      </w:r>
      <w:r w:rsidR="000B2855">
        <w:t xml:space="preserve"> </w:t>
      </w:r>
      <w:r>
        <w:t>LADO</w:t>
      </w:r>
      <w:r w:rsidR="000B2855">
        <w:t xml:space="preserve"> A </w:t>
      </w:r>
      <w:r>
        <w:rPr>
          <w:spacing w:val="-1"/>
        </w:rPr>
        <w:t>EMPRESA</w:t>
      </w:r>
      <w:r w:rsidR="000B2855">
        <w:rPr>
          <w:spacing w:val="-1"/>
        </w:rPr>
        <w:t>.........................</w:t>
      </w:r>
      <w:r>
        <w:rPr>
          <w:b w:val="0"/>
        </w:rPr>
        <w:t>.</w:t>
      </w:r>
    </w:p>
    <w:p w14:paraId="0AF6DE10" w14:textId="77777777" w:rsidR="00434BAF" w:rsidRDefault="00434BAF">
      <w:pPr>
        <w:pStyle w:val="Corpodetexto"/>
        <w:rPr>
          <w:b/>
          <w:sz w:val="26"/>
        </w:rPr>
      </w:pPr>
    </w:p>
    <w:p w14:paraId="3BB1B88C" w14:textId="77777777" w:rsidR="00434BAF" w:rsidRDefault="00434BAF">
      <w:pPr>
        <w:pStyle w:val="Corpodetexto"/>
        <w:spacing w:before="1"/>
        <w:rPr>
          <w:b/>
          <w:sz w:val="37"/>
        </w:rPr>
      </w:pPr>
    </w:p>
    <w:p w14:paraId="2C019732" w14:textId="77777777" w:rsidR="00434BAF" w:rsidRDefault="0034336B" w:rsidP="00E03E07">
      <w:pPr>
        <w:pStyle w:val="Corpodetexto"/>
        <w:ind w:left="213" w:right="568" w:firstLine="1132"/>
        <w:jc w:val="both"/>
      </w:pPr>
      <w:r>
        <w:t>Por</w:t>
      </w:r>
      <w:r>
        <w:rPr>
          <w:spacing w:val="1"/>
        </w:rPr>
        <w:t xml:space="preserve"> </w:t>
      </w:r>
      <w:r>
        <w:t>esse</w:t>
      </w:r>
      <w:r>
        <w:rPr>
          <w:spacing w:val="1"/>
        </w:rPr>
        <w:t xml:space="preserve"> </w:t>
      </w:r>
      <w:r>
        <w:t>instrumento</w:t>
      </w:r>
      <w:r>
        <w:rPr>
          <w:spacing w:val="1"/>
        </w:rPr>
        <w:t xml:space="preserve"> </w:t>
      </w:r>
      <w:r>
        <w:t>de</w:t>
      </w:r>
      <w:r>
        <w:rPr>
          <w:spacing w:val="1"/>
        </w:rPr>
        <w:t xml:space="preserve"> </w:t>
      </w:r>
      <w:r>
        <w:t>Contrato</w:t>
      </w:r>
      <w:r>
        <w:rPr>
          <w:spacing w:val="1"/>
        </w:rPr>
        <w:t xml:space="preserve"> </w:t>
      </w:r>
      <w:r>
        <w:t>que</w:t>
      </w:r>
      <w:r>
        <w:rPr>
          <w:spacing w:val="1"/>
        </w:rPr>
        <w:t xml:space="preserve"> </w:t>
      </w:r>
      <w:r>
        <w:t>entre</w:t>
      </w:r>
      <w:r>
        <w:rPr>
          <w:spacing w:val="1"/>
        </w:rPr>
        <w:t xml:space="preserve"> </w:t>
      </w:r>
      <w:r>
        <w:t>si</w:t>
      </w:r>
      <w:r>
        <w:rPr>
          <w:spacing w:val="1"/>
        </w:rPr>
        <w:t xml:space="preserve"> </w:t>
      </w:r>
      <w:r>
        <w:t>fazem</w:t>
      </w:r>
      <w:r>
        <w:rPr>
          <w:spacing w:val="1"/>
        </w:rPr>
        <w:t xml:space="preserve"> </w:t>
      </w:r>
      <w:r>
        <w:t>de</w:t>
      </w:r>
      <w:r>
        <w:rPr>
          <w:spacing w:val="1"/>
        </w:rPr>
        <w:t xml:space="preserve"> </w:t>
      </w:r>
      <w:r>
        <w:t>um</w:t>
      </w:r>
      <w:r>
        <w:rPr>
          <w:spacing w:val="73"/>
        </w:rPr>
        <w:t xml:space="preserve"> </w:t>
      </w:r>
      <w:r>
        <w:t>lado</w:t>
      </w:r>
      <w:r>
        <w:rPr>
          <w:spacing w:val="74"/>
        </w:rPr>
        <w:t xml:space="preserve"> </w:t>
      </w:r>
      <w:r>
        <w:t>o</w:t>
      </w:r>
      <w:r>
        <w:rPr>
          <w:spacing w:val="1"/>
        </w:rPr>
        <w:t xml:space="preserve"> </w:t>
      </w:r>
      <w:r>
        <w:rPr>
          <w:b/>
        </w:rPr>
        <w:t>MUNICÍPIO</w:t>
      </w:r>
      <w:r>
        <w:rPr>
          <w:b/>
          <w:spacing w:val="1"/>
        </w:rPr>
        <w:t xml:space="preserve"> </w:t>
      </w:r>
      <w:r>
        <w:rPr>
          <w:b/>
        </w:rPr>
        <w:t>DE</w:t>
      </w:r>
      <w:r>
        <w:rPr>
          <w:b/>
          <w:spacing w:val="1"/>
        </w:rPr>
        <w:t xml:space="preserve"> </w:t>
      </w:r>
      <w:r w:rsidR="006C149D">
        <w:rPr>
          <w:b/>
        </w:rPr>
        <w:t>RIFAINA</w:t>
      </w:r>
      <w:r>
        <w:t>,</w:t>
      </w:r>
      <w:r>
        <w:rPr>
          <w:spacing w:val="1"/>
        </w:rPr>
        <w:t xml:space="preserve"> </w:t>
      </w:r>
      <w:r>
        <w:t>Estado</w:t>
      </w:r>
      <w:r>
        <w:rPr>
          <w:spacing w:val="1"/>
        </w:rPr>
        <w:t xml:space="preserve"> </w:t>
      </w:r>
      <w:r>
        <w:t>de</w:t>
      </w:r>
      <w:r>
        <w:rPr>
          <w:spacing w:val="1"/>
        </w:rPr>
        <w:t xml:space="preserve"> </w:t>
      </w:r>
      <w:r>
        <w:t>São</w:t>
      </w:r>
      <w:r>
        <w:rPr>
          <w:spacing w:val="1"/>
        </w:rPr>
        <w:t xml:space="preserve"> </w:t>
      </w:r>
      <w:r>
        <w:t>Paulo,</w:t>
      </w:r>
      <w:r>
        <w:rPr>
          <w:spacing w:val="1"/>
        </w:rPr>
        <w:t xml:space="preserve"> </w:t>
      </w:r>
      <w:r>
        <w:t>com</w:t>
      </w:r>
      <w:r>
        <w:rPr>
          <w:spacing w:val="1"/>
        </w:rPr>
        <w:t xml:space="preserve"> </w:t>
      </w:r>
      <w:r>
        <w:t>sede</w:t>
      </w:r>
      <w:r>
        <w:rPr>
          <w:spacing w:val="1"/>
        </w:rPr>
        <w:t xml:space="preserve"> </w:t>
      </w:r>
      <w:r>
        <w:t>na</w:t>
      </w:r>
      <w:r>
        <w:rPr>
          <w:spacing w:val="73"/>
        </w:rPr>
        <w:t xml:space="preserve"> </w:t>
      </w:r>
      <w:r w:rsidR="0005723F" w:rsidRPr="0005723F">
        <w:t>Rua Barão de Rifaina</w:t>
      </w:r>
      <w:r>
        <w:t xml:space="preserve">, nº </w:t>
      </w:r>
      <w:r w:rsidR="00E03E07">
        <w:t>2</w:t>
      </w:r>
      <w:r w:rsidR="0005723F">
        <w:t>51</w:t>
      </w:r>
      <w:r>
        <w:t xml:space="preserve">, inscrita no CNPJ sob o nº. </w:t>
      </w:r>
      <w:r w:rsidR="0005723F">
        <w:t>45.318.995/0001-71</w:t>
      </w:r>
      <w:r>
        <w:t>, neste ato</w:t>
      </w:r>
      <w:r>
        <w:rPr>
          <w:spacing w:val="1"/>
        </w:rPr>
        <w:t xml:space="preserve"> </w:t>
      </w:r>
      <w:r>
        <w:t>representado por s</w:t>
      </w:r>
      <w:r w:rsidR="001510A9">
        <w:t>eu</w:t>
      </w:r>
      <w:r>
        <w:t xml:space="preserve"> Prefeit</w:t>
      </w:r>
      <w:r w:rsidR="001510A9">
        <w:t>o</w:t>
      </w:r>
      <w:r>
        <w:t xml:space="preserve"> Municipal – Sr. </w:t>
      </w:r>
      <w:r w:rsidR="001510A9">
        <w:t>Hugo Cesar Lourenço</w:t>
      </w:r>
      <w:r>
        <w:t>,</w:t>
      </w:r>
      <w:r>
        <w:rPr>
          <w:spacing w:val="1"/>
        </w:rPr>
        <w:t xml:space="preserve"> </w:t>
      </w:r>
      <w:r>
        <w:t xml:space="preserve">doravante denominada </w:t>
      </w:r>
      <w:r>
        <w:rPr>
          <w:b/>
        </w:rPr>
        <w:t>“CONTRATANTE”</w:t>
      </w:r>
      <w:r>
        <w:t>, e de outro</w:t>
      </w:r>
      <w:r>
        <w:rPr>
          <w:spacing w:val="48"/>
        </w:rPr>
        <w:t xml:space="preserve"> </w:t>
      </w:r>
      <w:r>
        <w:t>lado</w:t>
      </w:r>
      <w:r>
        <w:rPr>
          <w:spacing w:val="50"/>
        </w:rPr>
        <w:t xml:space="preserve"> </w:t>
      </w:r>
      <w:r>
        <w:t>a</w:t>
      </w:r>
      <w:r>
        <w:rPr>
          <w:spacing w:val="51"/>
        </w:rPr>
        <w:t xml:space="preserve"> </w:t>
      </w:r>
      <w:r>
        <w:t>empresa</w:t>
      </w:r>
      <w:r w:rsidR="00E03E07">
        <w:t>..........................</w:t>
      </w:r>
      <w:r>
        <w:t>,inscrita</w:t>
      </w:r>
      <w:r w:rsidR="00E03E07">
        <w:t xml:space="preserve"> </w:t>
      </w:r>
      <w:r>
        <w:t>no</w:t>
      </w:r>
      <w:r w:rsidR="00E03E07">
        <w:t xml:space="preserve"> </w:t>
      </w:r>
      <w:r>
        <w:t>CNPJ</w:t>
      </w:r>
      <w:r w:rsidR="00E03E07">
        <w:t xml:space="preserve"> </w:t>
      </w:r>
      <w:r>
        <w:t>Nº</w:t>
      </w:r>
      <w:r w:rsidR="00E03E07">
        <w:t>.................................,</w:t>
      </w:r>
      <w:r>
        <w:rPr>
          <w:spacing w:val="25"/>
        </w:rPr>
        <w:t xml:space="preserve"> </w:t>
      </w:r>
      <w:r>
        <w:t>com</w:t>
      </w:r>
      <w:r>
        <w:rPr>
          <w:spacing w:val="28"/>
        </w:rPr>
        <w:t xml:space="preserve"> </w:t>
      </w:r>
      <w:r>
        <w:t>endereço</w:t>
      </w:r>
      <w:r>
        <w:rPr>
          <w:spacing w:val="26"/>
        </w:rPr>
        <w:t xml:space="preserve"> </w:t>
      </w:r>
      <w:r>
        <w:t>na</w:t>
      </w:r>
      <w:r>
        <w:rPr>
          <w:spacing w:val="26"/>
        </w:rPr>
        <w:t xml:space="preserve"> </w:t>
      </w:r>
      <w:r>
        <w:t>cidade</w:t>
      </w:r>
      <w:r>
        <w:rPr>
          <w:spacing w:val="28"/>
        </w:rPr>
        <w:t xml:space="preserve"> </w:t>
      </w:r>
      <w:r>
        <w:t>de</w:t>
      </w:r>
      <w:r w:rsidR="00E03E07">
        <w:t>...........................,</w:t>
      </w:r>
      <w:r>
        <w:rPr>
          <w:spacing w:val="-72"/>
        </w:rPr>
        <w:t xml:space="preserve"> </w:t>
      </w:r>
      <w:r>
        <w:t>Estado</w:t>
      </w:r>
      <w:r>
        <w:rPr>
          <w:spacing w:val="104"/>
        </w:rPr>
        <w:t xml:space="preserve"> </w:t>
      </w:r>
      <w:r>
        <w:t>de</w:t>
      </w:r>
      <w:r w:rsidR="00E03E07">
        <w:rPr>
          <w:u w:val="single"/>
        </w:rPr>
        <w:t>.................</w:t>
      </w:r>
      <w:r>
        <w:t>,</w:t>
      </w:r>
      <w:r>
        <w:rPr>
          <w:spacing w:val="104"/>
        </w:rPr>
        <w:t xml:space="preserve"> </w:t>
      </w:r>
      <w:r>
        <w:t>na</w:t>
      </w:r>
      <w:r>
        <w:rPr>
          <w:spacing w:val="107"/>
        </w:rPr>
        <w:t xml:space="preserve"> </w:t>
      </w:r>
      <w:r>
        <w:t>Rua</w:t>
      </w:r>
      <w:r>
        <w:rPr>
          <w:u w:val="single"/>
        </w:rPr>
        <w:tab/>
      </w:r>
      <w:r w:rsidR="00E03E07">
        <w:rPr>
          <w:u w:val="single"/>
        </w:rPr>
        <w:t>.................</w:t>
      </w:r>
      <w:r>
        <w:t>,</w:t>
      </w:r>
      <w:r>
        <w:rPr>
          <w:spacing w:val="30"/>
        </w:rPr>
        <w:t xml:space="preserve"> </w:t>
      </w:r>
      <w:r>
        <w:t>neste</w:t>
      </w:r>
      <w:r>
        <w:rPr>
          <w:spacing w:val="29"/>
        </w:rPr>
        <w:t xml:space="preserve"> </w:t>
      </w:r>
      <w:r>
        <w:t>ato,</w:t>
      </w:r>
      <w:r>
        <w:rPr>
          <w:spacing w:val="-72"/>
        </w:rPr>
        <w:t xml:space="preserve"> </w:t>
      </w:r>
      <w:r>
        <w:t>doravante</w:t>
      </w:r>
      <w:r>
        <w:rPr>
          <w:spacing w:val="-4"/>
        </w:rPr>
        <w:t xml:space="preserve"> </w:t>
      </w:r>
      <w:r>
        <w:t xml:space="preserve">denominada </w:t>
      </w:r>
      <w:r>
        <w:rPr>
          <w:b/>
        </w:rPr>
        <w:t>“CONTRATADA”</w:t>
      </w:r>
      <w:r>
        <w:t>, têm justos e</w:t>
      </w:r>
      <w:r>
        <w:rPr>
          <w:spacing w:val="-4"/>
        </w:rPr>
        <w:t xml:space="preserve"> </w:t>
      </w:r>
      <w:r>
        <w:t>avençados</w:t>
      </w:r>
      <w:r>
        <w:rPr>
          <w:spacing w:val="-4"/>
        </w:rPr>
        <w:t xml:space="preserve"> </w:t>
      </w:r>
      <w:r>
        <w:t>o</w:t>
      </w:r>
      <w:r>
        <w:rPr>
          <w:spacing w:val="-1"/>
        </w:rPr>
        <w:t xml:space="preserve"> </w:t>
      </w:r>
      <w:r>
        <w:t>seguinte:</w:t>
      </w:r>
    </w:p>
    <w:p w14:paraId="541225D1" w14:textId="77777777" w:rsidR="00434BAF" w:rsidRDefault="00434BAF">
      <w:pPr>
        <w:pStyle w:val="Corpodetexto"/>
        <w:spacing w:before="10"/>
        <w:rPr>
          <w:sz w:val="20"/>
        </w:rPr>
      </w:pPr>
    </w:p>
    <w:p w14:paraId="574195CC" w14:textId="77777777" w:rsidR="00434BAF" w:rsidRDefault="0034336B">
      <w:pPr>
        <w:pStyle w:val="Ttulo1"/>
        <w:spacing w:before="1"/>
      </w:pPr>
      <w:r>
        <w:t>CLÁUSULA</w:t>
      </w:r>
      <w:r>
        <w:rPr>
          <w:spacing w:val="-6"/>
        </w:rPr>
        <w:t xml:space="preserve"> </w:t>
      </w:r>
      <w:r>
        <w:t>PRIMEIRA</w:t>
      </w:r>
      <w:r>
        <w:rPr>
          <w:spacing w:val="-2"/>
        </w:rPr>
        <w:t xml:space="preserve"> </w:t>
      </w:r>
      <w:r>
        <w:t>-</w:t>
      </w:r>
      <w:r>
        <w:rPr>
          <w:spacing w:val="-3"/>
        </w:rPr>
        <w:t xml:space="preserve"> </w:t>
      </w:r>
      <w:r>
        <w:t>OBJETO</w:t>
      </w:r>
    </w:p>
    <w:p w14:paraId="0A1C88E8" w14:textId="7AEF0E16" w:rsidR="00434BAF" w:rsidRDefault="00434BAF">
      <w:pPr>
        <w:pStyle w:val="Corpodetexto"/>
        <w:rPr>
          <w:b/>
        </w:rPr>
      </w:pPr>
    </w:p>
    <w:p w14:paraId="43EA1F8F" w14:textId="222B1957" w:rsidR="00B21EC4" w:rsidRPr="00B21EC4" w:rsidRDefault="00B21EC4" w:rsidP="00B21EC4">
      <w:pPr>
        <w:pStyle w:val="Corpodetexto"/>
        <w:ind w:left="284" w:right="365"/>
        <w:jc w:val="both"/>
        <w:rPr>
          <w:bCs/>
        </w:rPr>
      </w:pPr>
      <w:r w:rsidRPr="00B21EC4">
        <w:rPr>
          <w:bCs/>
        </w:rPr>
        <w:t>1.1.</w:t>
      </w:r>
      <w:r w:rsidRPr="00B21EC4">
        <w:rPr>
          <w:bCs/>
        </w:rPr>
        <w:tab/>
      </w:r>
      <w:r w:rsidR="00F55505">
        <w:rPr>
          <w:bCs/>
        </w:rPr>
        <w:tab/>
      </w:r>
      <w:r w:rsidRPr="00B21EC4">
        <w:rPr>
          <w:bCs/>
        </w:rPr>
        <w:t xml:space="preserve">Constitui objeto do presente contrato a </w:t>
      </w:r>
      <w:bookmarkStart w:id="19" w:name="_Hlk127964898"/>
      <w:r w:rsidRPr="00B21EC4">
        <w:rPr>
          <w:bCs/>
        </w:rPr>
        <w:t xml:space="preserve">CONTRATAÇÃO DE EMPRESA ESPECIALIZADA NA PRESTAÇÃO DE SERVIÇO DE ADMINISTRAÇÃO, GERENCIAMENTO E FORNECIMENTO DE CARTÕES ALIMENTAÇÃO EM FORMATO DE CARTÕES COM CHIP PERSONALIZADOS AOS SERVIDORES DA </w:t>
      </w:r>
      <w:r>
        <w:rPr>
          <w:bCs/>
        </w:rPr>
        <w:t>PREFEITURA MUNICIPAL DE RIFAINA</w:t>
      </w:r>
      <w:bookmarkEnd w:id="19"/>
      <w:r w:rsidRPr="00B21EC4">
        <w:rPr>
          <w:bCs/>
        </w:rPr>
        <w:t xml:space="preserve">, em quantidades e frequência variáveis, pelo período de 12 (doze) meses, de acordo com a conveniência da CONTRATANTE e em decorrência do resultado do certame licitatório na modalidade Pregão Presencial nº </w:t>
      </w:r>
      <w:r w:rsidR="00CC4919">
        <w:rPr>
          <w:bCs/>
        </w:rPr>
        <w:t>13</w:t>
      </w:r>
      <w:r w:rsidRPr="00B21EC4">
        <w:rPr>
          <w:bCs/>
        </w:rPr>
        <w:t>/202</w:t>
      </w:r>
      <w:r>
        <w:rPr>
          <w:bCs/>
        </w:rPr>
        <w:t>3</w:t>
      </w:r>
      <w:r w:rsidRPr="00B21EC4">
        <w:rPr>
          <w:bCs/>
        </w:rPr>
        <w:t>, cujo tipo foi MENOR TAXA DE ADMINISTRAÇÃO.</w:t>
      </w:r>
    </w:p>
    <w:p w14:paraId="123E29F7" w14:textId="77777777" w:rsidR="00B21EC4" w:rsidRDefault="00B21EC4" w:rsidP="00B21EC4">
      <w:pPr>
        <w:pStyle w:val="Corpodetexto"/>
        <w:ind w:left="284" w:right="365"/>
        <w:jc w:val="both"/>
        <w:rPr>
          <w:bCs/>
        </w:rPr>
      </w:pPr>
    </w:p>
    <w:p w14:paraId="594B9FA6" w14:textId="042158C0" w:rsidR="00B21EC4" w:rsidRDefault="00B21EC4" w:rsidP="00B21EC4">
      <w:pPr>
        <w:pStyle w:val="Corpodetexto"/>
        <w:ind w:left="284" w:right="365"/>
        <w:jc w:val="both"/>
        <w:rPr>
          <w:bCs/>
        </w:rPr>
      </w:pPr>
      <w:r w:rsidRPr="00B21EC4">
        <w:rPr>
          <w:bCs/>
        </w:rPr>
        <w:t>1.2.</w:t>
      </w:r>
      <w:r w:rsidR="00F55505">
        <w:rPr>
          <w:bCs/>
        </w:rPr>
        <w:tab/>
      </w:r>
      <w:r w:rsidRPr="00B21EC4">
        <w:rPr>
          <w:bCs/>
        </w:rPr>
        <w:tab/>
        <w:t>O fornecimento do cartão alimentação deverá ser sob a forma de cartões com chip personalizados</w:t>
      </w:r>
      <w:r>
        <w:rPr>
          <w:bCs/>
        </w:rPr>
        <w:t xml:space="preserve"> </w:t>
      </w:r>
      <w:r w:rsidRPr="00B21EC4">
        <w:rPr>
          <w:bCs/>
        </w:rPr>
        <w:t>contendo a razão social da CONTRATANTE, o nome do servidor beneficiado, numeração sequencial, validade do cartão bem como dispondo de sistema de controle de saldo e de senha numérica pessoal e intransferível para validação da compra/transação eletrônica no ato de sua utilização nos estabelecimentos credenciados.</w:t>
      </w:r>
    </w:p>
    <w:p w14:paraId="45388F0D" w14:textId="55C4B304" w:rsidR="00B21EC4" w:rsidRDefault="00B21EC4" w:rsidP="00B21EC4">
      <w:pPr>
        <w:pStyle w:val="Corpodetexto"/>
        <w:ind w:left="284" w:right="365"/>
        <w:jc w:val="both"/>
        <w:rPr>
          <w:bCs/>
        </w:rPr>
      </w:pPr>
      <w:r w:rsidRPr="00B21EC4">
        <w:rPr>
          <w:bCs/>
        </w:rPr>
        <w:t>1.2.1.</w:t>
      </w:r>
      <w:r w:rsidRPr="00B21EC4">
        <w:rPr>
          <w:bCs/>
        </w:rPr>
        <w:tab/>
        <w:t>Os cartões podem ser de utilidade nacional, devendo ser confeccionados com qualidade técnica para evitar fraudes e falsificações.</w:t>
      </w:r>
    </w:p>
    <w:p w14:paraId="76148B99" w14:textId="77777777" w:rsidR="00B21EC4" w:rsidRPr="00B21EC4" w:rsidRDefault="00B21EC4" w:rsidP="00B21EC4">
      <w:pPr>
        <w:pStyle w:val="Corpodetexto"/>
        <w:ind w:left="284" w:right="365"/>
        <w:jc w:val="both"/>
        <w:rPr>
          <w:bCs/>
        </w:rPr>
      </w:pPr>
    </w:p>
    <w:p w14:paraId="6EEAFBCA" w14:textId="0E567ECB" w:rsidR="00B21EC4" w:rsidRDefault="00B21EC4" w:rsidP="00B21EC4">
      <w:pPr>
        <w:pStyle w:val="Corpodetexto"/>
        <w:ind w:left="284" w:right="365"/>
        <w:jc w:val="both"/>
        <w:rPr>
          <w:bCs/>
        </w:rPr>
      </w:pPr>
      <w:r w:rsidRPr="00B21EC4">
        <w:rPr>
          <w:bCs/>
        </w:rPr>
        <w:t>1.3.</w:t>
      </w:r>
      <w:r w:rsidRPr="00B21EC4">
        <w:rPr>
          <w:bCs/>
        </w:rPr>
        <w:tab/>
      </w:r>
      <w:r w:rsidR="00F55505">
        <w:rPr>
          <w:bCs/>
        </w:rPr>
        <w:tab/>
      </w:r>
      <w:r w:rsidRPr="00B21EC4">
        <w:rPr>
          <w:bCs/>
        </w:rPr>
        <w:t>O fornecimento variará de acordo com o número de servidores beneficiados, bem como pelo valor</w:t>
      </w:r>
      <w:r>
        <w:rPr>
          <w:bCs/>
        </w:rPr>
        <w:t xml:space="preserve"> </w:t>
      </w:r>
      <w:r w:rsidRPr="00B21EC4">
        <w:rPr>
          <w:bCs/>
        </w:rPr>
        <w:t>do benefício estipulado por lei.</w:t>
      </w:r>
    </w:p>
    <w:p w14:paraId="2489130F" w14:textId="77777777" w:rsidR="00B21EC4" w:rsidRPr="00B21EC4" w:rsidRDefault="00B21EC4" w:rsidP="00B21EC4">
      <w:pPr>
        <w:pStyle w:val="Corpodetexto"/>
        <w:ind w:left="284" w:right="365"/>
        <w:jc w:val="both"/>
        <w:rPr>
          <w:bCs/>
        </w:rPr>
      </w:pPr>
    </w:p>
    <w:p w14:paraId="3FFC5049" w14:textId="274AD856" w:rsidR="00B21EC4" w:rsidRPr="00B21EC4" w:rsidRDefault="00B21EC4" w:rsidP="00B21EC4">
      <w:pPr>
        <w:pStyle w:val="Corpodetexto"/>
        <w:ind w:left="284" w:right="365"/>
        <w:jc w:val="both"/>
        <w:rPr>
          <w:bCs/>
        </w:rPr>
      </w:pPr>
      <w:r w:rsidRPr="00B21EC4">
        <w:rPr>
          <w:bCs/>
        </w:rPr>
        <w:t>1.4.</w:t>
      </w:r>
      <w:r w:rsidRPr="00B21EC4">
        <w:rPr>
          <w:bCs/>
        </w:rPr>
        <w:tab/>
      </w:r>
      <w:r w:rsidR="00F55505">
        <w:rPr>
          <w:bCs/>
        </w:rPr>
        <w:tab/>
      </w:r>
      <w:r w:rsidRPr="00B21EC4">
        <w:rPr>
          <w:bCs/>
        </w:rPr>
        <w:t>O objeto deste Contrato poderá sofrer os acréscimos ou supressões que se fizerem necessários, por conveniência da CONTRATANTE, nos termos do art. 65 da Lei Federal nº 8.666/93 e suas alterações posteriores.</w:t>
      </w:r>
    </w:p>
    <w:p w14:paraId="310DB444" w14:textId="75C9561D" w:rsidR="00B21EC4" w:rsidRDefault="00B21EC4">
      <w:pPr>
        <w:pStyle w:val="Corpodetexto"/>
        <w:rPr>
          <w:b/>
        </w:rPr>
      </w:pPr>
    </w:p>
    <w:p w14:paraId="7FC14891" w14:textId="77777777" w:rsidR="00434BAF" w:rsidRDefault="00434BAF">
      <w:pPr>
        <w:pStyle w:val="Corpodetexto"/>
        <w:rPr>
          <w:b/>
        </w:rPr>
      </w:pPr>
    </w:p>
    <w:p w14:paraId="3509E966" w14:textId="1820C135" w:rsidR="00434BAF" w:rsidRPr="00B21EC4" w:rsidRDefault="0034336B">
      <w:pPr>
        <w:pStyle w:val="Corpodetexto"/>
        <w:ind w:left="213"/>
        <w:rPr>
          <w:b/>
          <w:bCs/>
        </w:rPr>
      </w:pPr>
      <w:r w:rsidRPr="00B21EC4">
        <w:rPr>
          <w:b/>
          <w:bCs/>
        </w:rPr>
        <w:t>CLÁUSULA</w:t>
      </w:r>
      <w:r w:rsidRPr="00B21EC4">
        <w:rPr>
          <w:b/>
          <w:bCs/>
          <w:spacing w:val="-1"/>
        </w:rPr>
        <w:t xml:space="preserve"> </w:t>
      </w:r>
      <w:r w:rsidRPr="00B21EC4">
        <w:rPr>
          <w:b/>
          <w:bCs/>
        </w:rPr>
        <w:t>SEGUNDA</w:t>
      </w:r>
      <w:r w:rsidRPr="00B21EC4">
        <w:rPr>
          <w:b/>
          <w:bCs/>
          <w:spacing w:val="-3"/>
        </w:rPr>
        <w:t xml:space="preserve"> </w:t>
      </w:r>
      <w:r w:rsidRPr="00B21EC4">
        <w:rPr>
          <w:b/>
          <w:bCs/>
        </w:rPr>
        <w:t>–</w:t>
      </w:r>
      <w:r w:rsidRPr="00B21EC4">
        <w:rPr>
          <w:b/>
          <w:bCs/>
          <w:spacing w:val="-3"/>
        </w:rPr>
        <w:t xml:space="preserve"> </w:t>
      </w:r>
      <w:r w:rsidRPr="00B21EC4">
        <w:rPr>
          <w:b/>
          <w:bCs/>
        </w:rPr>
        <w:t>DA</w:t>
      </w:r>
      <w:r w:rsidR="00B21EC4">
        <w:rPr>
          <w:b/>
          <w:bCs/>
        </w:rPr>
        <w:t>S DISPOSIÇÕES DA CONTRATAÇÃO</w:t>
      </w:r>
    </w:p>
    <w:p w14:paraId="3B4B898B" w14:textId="77777777" w:rsidR="00B21EC4" w:rsidRPr="00B21EC4" w:rsidRDefault="00B21EC4" w:rsidP="00B21EC4">
      <w:pPr>
        <w:pStyle w:val="Corpodetexto"/>
        <w:ind w:left="284" w:right="365"/>
        <w:jc w:val="both"/>
        <w:rPr>
          <w:bCs/>
        </w:rPr>
      </w:pPr>
    </w:p>
    <w:p w14:paraId="14BE3466" w14:textId="7D5A239F" w:rsidR="00B21EC4" w:rsidRDefault="00B21EC4" w:rsidP="00B21EC4">
      <w:pPr>
        <w:pStyle w:val="Corpodetexto"/>
        <w:ind w:left="284" w:right="365"/>
        <w:jc w:val="both"/>
        <w:rPr>
          <w:bCs/>
        </w:rPr>
      </w:pPr>
      <w:r w:rsidRPr="00B21EC4">
        <w:rPr>
          <w:bCs/>
        </w:rPr>
        <w:t>2.1.</w:t>
      </w:r>
      <w:r w:rsidR="00F55505">
        <w:rPr>
          <w:bCs/>
        </w:rPr>
        <w:tab/>
      </w:r>
      <w:r w:rsidRPr="00B21EC4">
        <w:rPr>
          <w:bCs/>
        </w:rPr>
        <w:tab/>
        <w:t>As obrigações oriundas deste Contrato serão formalizadas por intermédio de Nota de Empenho;</w:t>
      </w:r>
    </w:p>
    <w:p w14:paraId="0B6D4BBF" w14:textId="77777777" w:rsidR="004A16CD" w:rsidRPr="00B21EC4" w:rsidRDefault="004A16CD" w:rsidP="00B21EC4">
      <w:pPr>
        <w:pStyle w:val="Corpodetexto"/>
        <w:ind w:left="284" w:right="365"/>
        <w:jc w:val="both"/>
        <w:rPr>
          <w:bCs/>
        </w:rPr>
      </w:pPr>
    </w:p>
    <w:p w14:paraId="5FECF788" w14:textId="06157670" w:rsidR="00B21EC4" w:rsidRDefault="00B21EC4" w:rsidP="00B21EC4">
      <w:pPr>
        <w:pStyle w:val="Corpodetexto"/>
        <w:ind w:left="284" w:right="365"/>
        <w:jc w:val="both"/>
        <w:rPr>
          <w:bCs/>
        </w:rPr>
      </w:pPr>
      <w:r w:rsidRPr="00B21EC4">
        <w:rPr>
          <w:bCs/>
        </w:rPr>
        <w:t>2.2.</w:t>
      </w:r>
      <w:r w:rsidRPr="00B21EC4">
        <w:rPr>
          <w:bCs/>
        </w:rPr>
        <w:tab/>
      </w:r>
      <w:r w:rsidR="00F55505">
        <w:rPr>
          <w:bCs/>
        </w:rPr>
        <w:tab/>
      </w:r>
      <w:r w:rsidRPr="00B21EC4">
        <w:rPr>
          <w:bCs/>
        </w:rPr>
        <w:t xml:space="preserve">A Contratada deverá comparecer no prazo máximo de 48 (quarenta e oito) horas, após convocação, para assinatura do contrato, sob pena de decair do direito à </w:t>
      </w:r>
      <w:r w:rsidRPr="00B21EC4">
        <w:rPr>
          <w:bCs/>
        </w:rPr>
        <w:lastRenderedPageBreak/>
        <w:t>contratação;</w:t>
      </w:r>
    </w:p>
    <w:p w14:paraId="3C5A3CA0" w14:textId="77777777" w:rsidR="004A16CD" w:rsidRPr="00B21EC4" w:rsidRDefault="004A16CD" w:rsidP="00B21EC4">
      <w:pPr>
        <w:pStyle w:val="Corpodetexto"/>
        <w:ind w:left="284" w:right="365"/>
        <w:jc w:val="both"/>
        <w:rPr>
          <w:bCs/>
        </w:rPr>
      </w:pPr>
    </w:p>
    <w:p w14:paraId="20E10B61" w14:textId="006D5AEB" w:rsidR="00B21EC4" w:rsidRPr="00B21EC4" w:rsidRDefault="00B21EC4" w:rsidP="00B21EC4">
      <w:pPr>
        <w:pStyle w:val="Corpodetexto"/>
        <w:ind w:left="284" w:right="365"/>
        <w:jc w:val="both"/>
        <w:rPr>
          <w:bCs/>
        </w:rPr>
      </w:pPr>
      <w:r w:rsidRPr="00B21EC4">
        <w:rPr>
          <w:bCs/>
        </w:rPr>
        <w:t>2.3.</w:t>
      </w:r>
      <w:r w:rsidRPr="00B21EC4">
        <w:rPr>
          <w:bCs/>
        </w:rPr>
        <w:tab/>
      </w:r>
      <w:r w:rsidR="00F55505">
        <w:rPr>
          <w:bCs/>
        </w:rPr>
        <w:tab/>
      </w:r>
      <w:r w:rsidRPr="00B21EC4">
        <w:rPr>
          <w:bCs/>
        </w:rPr>
        <w:t>O objeto deve ser fornecido na íntegra, podendo ser rejeitado constatado irregularidade;</w:t>
      </w:r>
    </w:p>
    <w:p w14:paraId="34CD0F9C" w14:textId="77777777" w:rsidR="004A16CD" w:rsidRDefault="004A16CD" w:rsidP="00B21EC4">
      <w:pPr>
        <w:pStyle w:val="Corpodetexto"/>
        <w:ind w:left="284" w:right="365"/>
        <w:jc w:val="both"/>
        <w:rPr>
          <w:bCs/>
        </w:rPr>
      </w:pPr>
    </w:p>
    <w:p w14:paraId="5BE85F54" w14:textId="7E458DA2" w:rsidR="00B21EC4" w:rsidRPr="00B21EC4" w:rsidRDefault="00B21EC4" w:rsidP="00B21EC4">
      <w:pPr>
        <w:pStyle w:val="Corpodetexto"/>
        <w:ind w:left="284" w:right="365"/>
        <w:jc w:val="both"/>
        <w:rPr>
          <w:bCs/>
        </w:rPr>
      </w:pPr>
      <w:r w:rsidRPr="00B21EC4">
        <w:rPr>
          <w:bCs/>
        </w:rPr>
        <w:t xml:space="preserve">2 4. </w:t>
      </w:r>
      <w:r w:rsidR="00F55505">
        <w:rPr>
          <w:bCs/>
        </w:rPr>
        <w:tab/>
      </w:r>
      <w:r w:rsidRPr="00B21EC4">
        <w:rPr>
          <w:bCs/>
        </w:rPr>
        <w:t xml:space="preserve">O local da entrega do objeto será na </w:t>
      </w:r>
      <w:r w:rsidR="004A16CD" w:rsidRPr="004A16CD">
        <w:rPr>
          <w:bCs/>
        </w:rPr>
        <w:t xml:space="preserve">Prefeitura </w:t>
      </w:r>
      <w:r w:rsidR="004A16CD">
        <w:rPr>
          <w:bCs/>
        </w:rPr>
        <w:t xml:space="preserve">Municipal </w:t>
      </w:r>
      <w:r w:rsidR="004A16CD" w:rsidRPr="004A16CD">
        <w:rPr>
          <w:bCs/>
        </w:rPr>
        <w:t xml:space="preserve">de Rifaina à Rua Barão de Rifaina,251 – Centro – Rifaina/SP, </w:t>
      </w:r>
      <w:bookmarkStart w:id="20" w:name="_Hlk127963331"/>
      <w:r w:rsidR="004A16CD" w:rsidRPr="004A16CD">
        <w:rPr>
          <w:bCs/>
        </w:rPr>
        <w:t xml:space="preserve">no horário das 9:00 às 11:00 e das 14:00 às 16:00 </w:t>
      </w:r>
      <w:bookmarkEnd w:id="20"/>
      <w:r w:rsidR="004A16CD" w:rsidRPr="004A16CD">
        <w:rPr>
          <w:bCs/>
        </w:rPr>
        <w:t>horas</w:t>
      </w:r>
    </w:p>
    <w:p w14:paraId="7C9DFE71" w14:textId="77777777" w:rsidR="00B21EC4" w:rsidRPr="00B21EC4" w:rsidRDefault="00B21EC4" w:rsidP="00B21EC4">
      <w:pPr>
        <w:pStyle w:val="Corpodetexto"/>
        <w:ind w:left="284" w:right="365"/>
        <w:jc w:val="both"/>
        <w:rPr>
          <w:bCs/>
        </w:rPr>
      </w:pPr>
    </w:p>
    <w:p w14:paraId="50725BCD" w14:textId="4D577CC2" w:rsidR="004A16CD" w:rsidRDefault="004A16CD" w:rsidP="004A16CD">
      <w:pPr>
        <w:pStyle w:val="Corpodetexto"/>
        <w:ind w:left="284" w:right="365"/>
        <w:jc w:val="both"/>
        <w:rPr>
          <w:bCs/>
        </w:rPr>
      </w:pPr>
      <w:r w:rsidRPr="004A16CD">
        <w:rPr>
          <w:bCs/>
        </w:rPr>
        <w:t>2.5.</w:t>
      </w:r>
      <w:r w:rsidRPr="004A16CD">
        <w:rPr>
          <w:bCs/>
        </w:rPr>
        <w:tab/>
      </w:r>
      <w:r w:rsidR="00F55505">
        <w:rPr>
          <w:bCs/>
        </w:rPr>
        <w:tab/>
      </w:r>
      <w:r w:rsidRPr="004A16CD">
        <w:rPr>
          <w:bCs/>
        </w:rPr>
        <w:t>A Contratada arcará com todas as despesas decorrentes do transporte e execução do objeto do presente Contrato;</w:t>
      </w:r>
    </w:p>
    <w:p w14:paraId="1F3B2E71" w14:textId="77777777" w:rsidR="004A16CD" w:rsidRPr="004A16CD" w:rsidRDefault="004A16CD" w:rsidP="004A16CD">
      <w:pPr>
        <w:pStyle w:val="Corpodetexto"/>
        <w:ind w:left="284" w:right="365"/>
        <w:jc w:val="both"/>
        <w:rPr>
          <w:bCs/>
        </w:rPr>
      </w:pPr>
    </w:p>
    <w:p w14:paraId="4E38B1A5" w14:textId="3059FC10" w:rsidR="004A16CD" w:rsidRDefault="004A16CD" w:rsidP="004A16CD">
      <w:pPr>
        <w:pStyle w:val="Corpodetexto"/>
        <w:ind w:left="284" w:right="365"/>
        <w:jc w:val="both"/>
        <w:rPr>
          <w:bCs/>
        </w:rPr>
      </w:pPr>
      <w:r w:rsidRPr="004A16CD">
        <w:rPr>
          <w:bCs/>
        </w:rPr>
        <w:t>2.6.</w:t>
      </w:r>
      <w:r w:rsidR="00F55505">
        <w:rPr>
          <w:bCs/>
        </w:rPr>
        <w:tab/>
      </w:r>
      <w:r w:rsidRPr="004A16CD">
        <w:rPr>
          <w:bCs/>
        </w:rPr>
        <w:tab/>
        <w:t>Fica expressamente vedada qualquer pretensão de pagamento antecipado.</w:t>
      </w:r>
    </w:p>
    <w:p w14:paraId="67FB6F8F" w14:textId="77777777" w:rsidR="004A16CD" w:rsidRPr="004A16CD" w:rsidRDefault="004A16CD" w:rsidP="004A16CD">
      <w:pPr>
        <w:pStyle w:val="Corpodetexto"/>
        <w:ind w:left="284" w:right="365"/>
        <w:jc w:val="both"/>
        <w:rPr>
          <w:bCs/>
        </w:rPr>
      </w:pPr>
    </w:p>
    <w:p w14:paraId="54372897" w14:textId="0727C6A3" w:rsidR="00B21EC4" w:rsidRPr="00B21EC4" w:rsidRDefault="004A16CD" w:rsidP="004A16CD">
      <w:pPr>
        <w:pStyle w:val="Corpodetexto"/>
        <w:ind w:left="284" w:right="365"/>
        <w:jc w:val="both"/>
        <w:rPr>
          <w:bCs/>
        </w:rPr>
      </w:pPr>
      <w:r w:rsidRPr="004A16CD">
        <w:rPr>
          <w:bCs/>
        </w:rPr>
        <w:t>2.7.</w:t>
      </w:r>
      <w:r w:rsidRPr="004A16CD">
        <w:rPr>
          <w:bCs/>
        </w:rPr>
        <w:tab/>
      </w:r>
      <w:r w:rsidR="00F55505">
        <w:rPr>
          <w:bCs/>
        </w:rPr>
        <w:tab/>
      </w:r>
      <w:r w:rsidRPr="004A16CD">
        <w:rPr>
          <w:bCs/>
        </w:rPr>
        <w:t>Arcar com o pagamento da remuneração de seus empregados / prepostos sendo responsável por todos e quaisquer ônus e/ou encargos decorrentes de relação trabalhistas, securitária, fiscal e previdenciária.</w:t>
      </w:r>
    </w:p>
    <w:p w14:paraId="631D064A" w14:textId="77777777" w:rsidR="00B21EC4" w:rsidRPr="00B21EC4" w:rsidRDefault="00B21EC4" w:rsidP="00B21EC4">
      <w:pPr>
        <w:pStyle w:val="Corpodetexto"/>
        <w:ind w:left="284" w:right="365"/>
        <w:jc w:val="both"/>
        <w:rPr>
          <w:bCs/>
        </w:rPr>
      </w:pPr>
    </w:p>
    <w:p w14:paraId="6B873220" w14:textId="33F3BAEF" w:rsidR="00B21EC4" w:rsidRDefault="00B21EC4" w:rsidP="00B21EC4">
      <w:pPr>
        <w:pStyle w:val="Corpodetexto"/>
        <w:ind w:left="284" w:right="365"/>
        <w:jc w:val="both"/>
        <w:rPr>
          <w:bCs/>
        </w:rPr>
      </w:pPr>
    </w:p>
    <w:p w14:paraId="0443DEB7" w14:textId="05A1E1C1" w:rsidR="004A16CD" w:rsidRDefault="004A16CD" w:rsidP="004A16CD">
      <w:pPr>
        <w:pStyle w:val="Corpodetexto"/>
        <w:ind w:left="284" w:right="365"/>
        <w:jc w:val="both"/>
        <w:rPr>
          <w:b/>
        </w:rPr>
      </w:pPr>
      <w:r w:rsidRPr="004A16CD">
        <w:rPr>
          <w:b/>
        </w:rPr>
        <w:t>3.</w:t>
      </w:r>
      <w:r w:rsidRPr="004A16CD">
        <w:rPr>
          <w:b/>
        </w:rPr>
        <w:tab/>
        <w:t>DA DOTAÇÃO ORÇAMENTÁRIA</w:t>
      </w:r>
    </w:p>
    <w:p w14:paraId="2E5E6103" w14:textId="77777777" w:rsidR="004A16CD" w:rsidRPr="004A16CD" w:rsidRDefault="004A16CD" w:rsidP="004A16CD">
      <w:pPr>
        <w:pStyle w:val="Corpodetexto"/>
        <w:ind w:left="284" w:right="365"/>
        <w:jc w:val="both"/>
        <w:rPr>
          <w:b/>
        </w:rPr>
      </w:pPr>
    </w:p>
    <w:p w14:paraId="56DE6B67" w14:textId="1BFC0002" w:rsidR="004A16CD" w:rsidRDefault="004A16CD" w:rsidP="004A16CD">
      <w:pPr>
        <w:pStyle w:val="Corpodetexto"/>
        <w:ind w:left="284" w:right="365"/>
        <w:jc w:val="both"/>
      </w:pPr>
      <w:r w:rsidRPr="004A16CD">
        <w:rPr>
          <w:bCs/>
        </w:rPr>
        <w:t>3.1.</w:t>
      </w:r>
      <w:r w:rsidRPr="004A16CD">
        <w:rPr>
          <w:bCs/>
        </w:rPr>
        <w:tab/>
      </w:r>
      <w:r w:rsidR="00F55505">
        <w:rPr>
          <w:bCs/>
        </w:rPr>
        <w:tab/>
      </w:r>
      <w:r w:rsidRPr="004A16CD">
        <w:rPr>
          <w:bCs/>
        </w:rPr>
        <w:t xml:space="preserve">As despesas decorrentes da execução deste Contrato </w:t>
      </w:r>
      <w:r w:rsidRPr="007C55CE">
        <w:t>correrão por conta das seguintes dotações orçamentárias:</w:t>
      </w:r>
    </w:p>
    <w:p w14:paraId="2DCB22F1" w14:textId="77777777" w:rsidR="004A16CD" w:rsidRDefault="004A16CD" w:rsidP="004A16CD">
      <w:pPr>
        <w:ind w:left="213" w:right="570"/>
        <w:jc w:val="both"/>
        <w:rPr>
          <w:sz w:val="21"/>
        </w:rPr>
      </w:pPr>
    </w:p>
    <w:p w14:paraId="65083DD5" w14:textId="2FF730BA" w:rsidR="004A16CD" w:rsidRPr="00297238" w:rsidRDefault="00297238" w:rsidP="00297238">
      <w:pPr>
        <w:pStyle w:val="TITULOPRINCIPAL"/>
        <w:autoSpaceDE w:val="0"/>
        <w:autoSpaceDN w:val="0"/>
        <w:adjustRightInd w:val="0"/>
        <w:rPr>
          <w:rFonts w:ascii="Verdana" w:eastAsia="Verdana" w:hAnsi="Verdana" w:cs="Verdana"/>
          <w:b/>
          <w:sz w:val="21"/>
          <w:szCs w:val="22"/>
          <w:lang w:val="pt-PT" w:eastAsia="en-US"/>
        </w:rPr>
      </w:pPr>
      <w:r w:rsidRPr="00297238">
        <w:rPr>
          <w:rFonts w:ascii="Verdana" w:eastAsia="Verdana" w:hAnsi="Verdana" w:cs="Verdana"/>
          <w:b/>
          <w:sz w:val="21"/>
          <w:szCs w:val="22"/>
          <w:lang w:val="pt-PT" w:eastAsia="en-US"/>
        </w:rPr>
        <w:t xml:space="preserve">    </w:t>
      </w:r>
      <w:r w:rsidR="004A16CD" w:rsidRPr="00297238">
        <w:rPr>
          <w:rFonts w:ascii="Verdana" w:eastAsia="Verdana" w:hAnsi="Verdana" w:cs="Verdana"/>
          <w:b/>
          <w:sz w:val="21"/>
          <w:szCs w:val="22"/>
          <w:lang w:val="pt-PT" w:eastAsia="en-US"/>
        </w:rPr>
        <w:t xml:space="preserve">Recurso Próprio </w:t>
      </w:r>
    </w:p>
    <w:p w14:paraId="0838FCC2" w14:textId="77777777" w:rsidR="004A16CD" w:rsidRPr="00297238" w:rsidRDefault="004A16CD" w:rsidP="004A16CD">
      <w:pPr>
        <w:ind w:left="284"/>
        <w:jc w:val="both"/>
        <w:rPr>
          <w:b/>
          <w:sz w:val="21"/>
        </w:rPr>
      </w:pPr>
      <w:proofErr w:type="gramStart"/>
      <w:r w:rsidRPr="00297238">
        <w:rPr>
          <w:b/>
          <w:sz w:val="21"/>
        </w:rPr>
        <w:t>020101 GABINETE</w:t>
      </w:r>
      <w:proofErr w:type="gramEnd"/>
      <w:r w:rsidRPr="00297238">
        <w:rPr>
          <w:b/>
          <w:sz w:val="21"/>
        </w:rPr>
        <w:t xml:space="preserve"> DO PREFEITO</w:t>
      </w:r>
    </w:p>
    <w:p w14:paraId="0D4552EE" w14:textId="77777777" w:rsidR="004A16CD" w:rsidRPr="00297238" w:rsidRDefault="004A16CD" w:rsidP="004A16CD">
      <w:pPr>
        <w:ind w:left="284"/>
        <w:jc w:val="both"/>
        <w:rPr>
          <w:b/>
          <w:sz w:val="21"/>
        </w:rPr>
      </w:pPr>
      <w:proofErr w:type="gramStart"/>
      <w:r w:rsidRPr="00297238">
        <w:rPr>
          <w:b/>
          <w:sz w:val="21"/>
        </w:rPr>
        <w:t>04 0002 2002 0000</w:t>
      </w:r>
      <w:proofErr w:type="gramEnd"/>
      <w:r w:rsidRPr="00297238">
        <w:rPr>
          <w:b/>
          <w:sz w:val="21"/>
        </w:rPr>
        <w:t xml:space="preserve"> GESTÃO DO GABINETE DO PREFEITO</w:t>
      </w:r>
    </w:p>
    <w:p w14:paraId="378B2DA2" w14:textId="77777777" w:rsidR="004A16CD" w:rsidRPr="00297238" w:rsidRDefault="004A16CD" w:rsidP="004A16CD">
      <w:pPr>
        <w:ind w:left="284"/>
        <w:jc w:val="both"/>
        <w:rPr>
          <w:b/>
          <w:sz w:val="21"/>
        </w:rPr>
      </w:pPr>
      <w:r w:rsidRPr="00297238">
        <w:rPr>
          <w:b/>
          <w:sz w:val="21"/>
        </w:rPr>
        <w:t>3.3.90.46.000 AUXILIO ALIMENTAÇÃO</w:t>
      </w:r>
    </w:p>
    <w:p w14:paraId="71626A07" w14:textId="77777777" w:rsidR="004A16CD" w:rsidRPr="00297238" w:rsidRDefault="004A16CD" w:rsidP="004A16CD">
      <w:pPr>
        <w:ind w:left="284"/>
        <w:jc w:val="both"/>
        <w:rPr>
          <w:b/>
          <w:sz w:val="21"/>
        </w:rPr>
      </w:pPr>
    </w:p>
    <w:p w14:paraId="678A8800" w14:textId="77777777" w:rsidR="004A16CD" w:rsidRPr="00297238" w:rsidRDefault="004A16CD" w:rsidP="004A16CD">
      <w:pPr>
        <w:ind w:left="284"/>
        <w:jc w:val="both"/>
        <w:rPr>
          <w:b/>
          <w:sz w:val="21"/>
        </w:rPr>
      </w:pPr>
      <w:proofErr w:type="gramStart"/>
      <w:r w:rsidRPr="00297238">
        <w:rPr>
          <w:b/>
          <w:sz w:val="21"/>
        </w:rPr>
        <w:t>2</w:t>
      </w:r>
      <w:proofErr w:type="gramEnd"/>
      <w:r w:rsidRPr="00297238">
        <w:rPr>
          <w:b/>
          <w:sz w:val="21"/>
        </w:rPr>
        <w:t xml:space="preserve"> SECRETARIA MUNICIPAL DE NEGOCIOS JURÍDICOS</w:t>
      </w:r>
    </w:p>
    <w:p w14:paraId="489052C6" w14:textId="77777777" w:rsidR="004A16CD" w:rsidRPr="00297238" w:rsidRDefault="004A16CD" w:rsidP="004A16CD">
      <w:pPr>
        <w:ind w:left="284"/>
        <w:jc w:val="both"/>
        <w:rPr>
          <w:b/>
          <w:sz w:val="21"/>
        </w:rPr>
      </w:pPr>
      <w:proofErr w:type="gramStart"/>
      <w:r w:rsidRPr="00297238">
        <w:rPr>
          <w:b/>
          <w:sz w:val="21"/>
        </w:rPr>
        <w:t>04 0003 2003 0000</w:t>
      </w:r>
      <w:proofErr w:type="gramEnd"/>
      <w:r w:rsidRPr="00297238">
        <w:rPr>
          <w:b/>
          <w:sz w:val="21"/>
        </w:rPr>
        <w:t xml:space="preserve"> MANUTENÇÃO DAS ATIVIDADES DOS NEGÓCIOS JURÍDICOS</w:t>
      </w:r>
    </w:p>
    <w:p w14:paraId="63C4498C" w14:textId="77777777" w:rsidR="004A16CD" w:rsidRPr="00297238" w:rsidRDefault="004A16CD" w:rsidP="004A16CD">
      <w:pPr>
        <w:ind w:left="284"/>
        <w:jc w:val="both"/>
        <w:rPr>
          <w:b/>
          <w:sz w:val="21"/>
        </w:rPr>
      </w:pPr>
      <w:r w:rsidRPr="00297238">
        <w:rPr>
          <w:b/>
          <w:sz w:val="21"/>
        </w:rPr>
        <w:t>3.3.90.46.000 AUXILIO ALIMENTAÇÃO</w:t>
      </w:r>
    </w:p>
    <w:p w14:paraId="7C4674F8" w14:textId="77777777" w:rsidR="004A16CD" w:rsidRPr="00297238" w:rsidRDefault="004A16CD" w:rsidP="004A16CD">
      <w:pPr>
        <w:ind w:left="284"/>
        <w:jc w:val="both"/>
        <w:rPr>
          <w:b/>
          <w:sz w:val="21"/>
        </w:rPr>
      </w:pPr>
    </w:p>
    <w:p w14:paraId="36024AA0"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GOVERNO</w:t>
      </w:r>
    </w:p>
    <w:p w14:paraId="10F5B1C5" w14:textId="77777777" w:rsidR="004A16CD" w:rsidRPr="00297238" w:rsidRDefault="004A16CD" w:rsidP="004A16CD">
      <w:pPr>
        <w:ind w:left="284"/>
        <w:jc w:val="both"/>
        <w:rPr>
          <w:b/>
          <w:sz w:val="21"/>
        </w:rPr>
      </w:pPr>
      <w:r w:rsidRPr="00297238">
        <w:rPr>
          <w:b/>
          <w:sz w:val="21"/>
        </w:rPr>
        <w:t xml:space="preserve">04 0004 2004 0000 PLANEJAMENTO, AVALIAÇÃO E MONITORAMENTO DAS AÇÕES DE </w:t>
      </w:r>
      <w:proofErr w:type="gramStart"/>
      <w:r w:rsidRPr="00297238">
        <w:rPr>
          <w:b/>
          <w:sz w:val="21"/>
        </w:rPr>
        <w:t>GOVERNO</w:t>
      </w:r>
      <w:proofErr w:type="gramEnd"/>
    </w:p>
    <w:p w14:paraId="3CB19DA5" w14:textId="77777777" w:rsidR="004A16CD" w:rsidRPr="00297238" w:rsidRDefault="004A16CD" w:rsidP="004A16CD">
      <w:pPr>
        <w:ind w:left="284"/>
        <w:jc w:val="both"/>
        <w:rPr>
          <w:b/>
          <w:sz w:val="21"/>
        </w:rPr>
      </w:pPr>
      <w:r w:rsidRPr="00297238">
        <w:rPr>
          <w:b/>
          <w:sz w:val="21"/>
        </w:rPr>
        <w:t>3.3.90.46.000 AUXILIO ALIMENTAÇÃO</w:t>
      </w:r>
    </w:p>
    <w:p w14:paraId="04F99CEF" w14:textId="77777777" w:rsidR="004A16CD" w:rsidRPr="00297238" w:rsidRDefault="004A16CD" w:rsidP="004A16CD">
      <w:pPr>
        <w:ind w:left="284"/>
        <w:jc w:val="both"/>
        <w:rPr>
          <w:b/>
          <w:sz w:val="21"/>
        </w:rPr>
      </w:pPr>
    </w:p>
    <w:p w14:paraId="77063611"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ADMINISTRAÇÃO</w:t>
      </w:r>
    </w:p>
    <w:p w14:paraId="445521B0" w14:textId="77777777" w:rsidR="004A16CD" w:rsidRPr="00297238" w:rsidRDefault="004A16CD" w:rsidP="004A16CD">
      <w:pPr>
        <w:ind w:left="284"/>
        <w:jc w:val="both"/>
        <w:rPr>
          <w:b/>
          <w:sz w:val="21"/>
        </w:rPr>
      </w:pPr>
      <w:proofErr w:type="gramStart"/>
      <w:r w:rsidRPr="00297238">
        <w:rPr>
          <w:b/>
          <w:sz w:val="21"/>
        </w:rPr>
        <w:t>04 0006 2005 0000</w:t>
      </w:r>
      <w:proofErr w:type="gramEnd"/>
      <w:r w:rsidRPr="00297238">
        <w:rPr>
          <w:b/>
          <w:sz w:val="21"/>
        </w:rPr>
        <w:t xml:space="preserve"> MANUTENÇÃO DAS ATIVIDADES DA GESTÃO ADMINISTRATIVA</w:t>
      </w:r>
    </w:p>
    <w:p w14:paraId="10FA2BFD" w14:textId="77777777" w:rsidR="004A16CD" w:rsidRPr="00297238" w:rsidRDefault="004A16CD" w:rsidP="004A16CD">
      <w:pPr>
        <w:ind w:left="284"/>
        <w:jc w:val="both"/>
        <w:rPr>
          <w:b/>
          <w:sz w:val="21"/>
        </w:rPr>
      </w:pPr>
      <w:r w:rsidRPr="00297238">
        <w:rPr>
          <w:b/>
          <w:sz w:val="21"/>
        </w:rPr>
        <w:t>3.3.90.46.000 AUXILIO ALIMENTAÇÃO</w:t>
      </w:r>
    </w:p>
    <w:p w14:paraId="68765496" w14:textId="77777777" w:rsidR="004A16CD" w:rsidRPr="00297238" w:rsidRDefault="004A16CD" w:rsidP="004A16CD">
      <w:pPr>
        <w:ind w:left="284"/>
        <w:jc w:val="both"/>
        <w:rPr>
          <w:b/>
          <w:sz w:val="21"/>
        </w:rPr>
      </w:pPr>
    </w:p>
    <w:p w14:paraId="1E97E9DE"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ATIVIDADE INSTITUCIONAL</w:t>
      </w:r>
    </w:p>
    <w:p w14:paraId="44F3A84A" w14:textId="77777777" w:rsidR="004A16CD" w:rsidRPr="00297238" w:rsidRDefault="004A16CD" w:rsidP="004A16CD">
      <w:pPr>
        <w:ind w:left="284"/>
        <w:jc w:val="both"/>
        <w:rPr>
          <w:b/>
          <w:sz w:val="21"/>
        </w:rPr>
      </w:pPr>
      <w:proofErr w:type="gramStart"/>
      <w:r w:rsidRPr="00297238">
        <w:rPr>
          <w:b/>
          <w:sz w:val="21"/>
        </w:rPr>
        <w:t>04 0017 2017 0000</w:t>
      </w:r>
      <w:proofErr w:type="gramEnd"/>
      <w:r w:rsidRPr="00297238">
        <w:rPr>
          <w:b/>
          <w:sz w:val="21"/>
        </w:rPr>
        <w:t xml:space="preserve"> MANUTENÇÃO DAS ATIVIDADES DE RELAÇÕES INSTITUCIONAIS</w:t>
      </w:r>
    </w:p>
    <w:p w14:paraId="528BF307" w14:textId="77777777" w:rsidR="004A16CD" w:rsidRPr="00297238" w:rsidRDefault="004A16CD" w:rsidP="004A16CD">
      <w:pPr>
        <w:ind w:left="284"/>
        <w:jc w:val="both"/>
        <w:rPr>
          <w:b/>
          <w:sz w:val="21"/>
        </w:rPr>
      </w:pPr>
      <w:r w:rsidRPr="00297238">
        <w:rPr>
          <w:b/>
          <w:sz w:val="21"/>
        </w:rPr>
        <w:t>3.3.90.46.000 AUXILIO ALIMENTAÇÃO</w:t>
      </w:r>
    </w:p>
    <w:p w14:paraId="5DF72CB5" w14:textId="77777777" w:rsidR="004A16CD" w:rsidRPr="00297238" w:rsidRDefault="004A16CD" w:rsidP="004A16CD">
      <w:pPr>
        <w:ind w:left="284"/>
        <w:jc w:val="both"/>
        <w:rPr>
          <w:b/>
          <w:sz w:val="21"/>
        </w:rPr>
      </w:pPr>
    </w:p>
    <w:p w14:paraId="6E7AFB6F"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PLANEJAMENTO</w:t>
      </w:r>
    </w:p>
    <w:p w14:paraId="7F0CCFCD" w14:textId="77777777" w:rsidR="004A16CD" w:rsidRPr="00297238" w:rsidRDefault="004A16CD" w:rsidP="004A16CD">
      <w:pPr>
        <w:ind w:left="284"/>
        <w:jc w:val="both"/>
        <w:rPr>
          <w:b/>
          <w:sz w:val="21"/>
        </w:rPr>
      </w:pPr>
      <w:r w:rsidRPr="00297238">
        <w:rPr>
          <w:b/>
          <w:sz w:val="21"/>
        </w:rPr>
        <w:t xml:space="preserve">04 0009 2006 0000 MANUTENÇÃO DAS ATIVIDADES DA SECR. DE PLANEJAMENTO E </w:t>
      </w:r>
      <w:proofErr w:type="gramStart"/>
      <w:r w:rsidRPr="00297238">
        <w:rPr>
          <w:b/>
          <w:sz w:val="21"/>
        </w:rPr>
        <w:t>ORÇAMENTO</w:t>
      </w:r>
      <w:proofErr w:type="gramEnd"/>
    </w:p>
    <w:p w14:paraId="298CDCB1" w14:textId="77777777" w:rsidR="004A16CD" w:rsidRPr="00297238" w:rsidRDefault="004A16CD" w:rsidP="004A16CD">
      <w:pPr>
        <w:ind w:left="284"/>
        <w:jc w:val="both"/>
        <w:rPr>
          <w:b/>
          <w:sz w:val="21"/>
        </w:rPr>
      </w:pPr>
      <w:r w:rsidRPr="00297238">
        <w:rPr>
          <w:b/>
          <w:sz w:val="21"/>
        </w:rPr>
        <w:t>3.3.90.46.000 AUXILIO ALIMENTAÇÃO</w:t>
      </w:r>
    </w:p>
    <w:p w14:paraId="1BFB3776" w14:textId="77777777" w:rsidR="004A16CD" w:rsidRPr="00297238" w:rsidRDefault="004A16CD" w:rsidP="004A16CD">
      <w:pPr>
        <w:ind w:left="284"/>
        <w:jc w:val="both"/>
        <w:rPr>
          <w:b/>
          <w:sz w:val="21"/>
        </w:rPr>
      </w:pPr>
    </w:p>
    <w:p w14:paraId="0F8B7672"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FINANÇAS</w:t>
      </w:r>
    </w:p>
    <w:p w14:paraId="744BBF50" w14:textId="77777777" w:rsidR="004A16CD" w:rsidRPr="00297238" w:rsidRDefault="004A16CD" w:rsidP="004A16CD">
      <w:pPr>
        <w:ind w:left="284"/>
        <w:jc w:val="both"/>
        <w:rPr>
          <w:b/>
          <w:sz w:val="21"/>
        </w:rPr>
      </w:pPr>
      <w:proofErr w:type="gramStart"/>
      <w:r w:rsidRPr="00297238">
        <w:rPr>
          <w:b/>
          <w:sz w:val="21"/>
        </w:rPr>
        <w:t>04 0013 2007 0000</w:t>
      </w:r>
      <w:proofErr w:type="gramEnd"/>
      <w:r w:rsidRPr="00297238">
        <w:rPr>
          <w:b/>
          <w:sz w:val="21"/>
        </w:rPr>
        <w:t xml:space="preserve"> MANUTENÇÃO DAS ATIVIDADES DA SECRETARIA DE FINANÇAS</w:t>
      </w:r>
    </w:p>
    <w:p w14:paraId="18F76058" w14:textId="77777777" w:rsidR="004A16CD" w:rsidRPr="00297238" w:rsidRDefault="004A16CD" w:rsidP="004A16CD">
      <w:pPr>
        <w:ind w:left="284"/>
        <w:jc w:val="both"/>
        <w:rPr>
          <w:b/>
          <w:sz w:val="21"/>
        </w:rPr>
      </w:pPr>
      <w:r w:rsidRPr="00297238">
        <w:rPr>
          <w:b/>
          <w:sz w:val="21"/>
        </w:rPr>
        <w:lastRenderedPageBreak/>
        <w:t>3.3.90.46.000 AUXILIO ALIMENTAÇÃO</w:t>
      </w:r>
    </w:p>
    <w:p w14:paraId="6537C23E" w14:textId="77777777" w:rsidR="004A16CD" w:rsidRPr="00297238" w:rsidRDefault="004A16CD" w:rsidP="004A16CD">
      <w:pPr>
        <w:ind w:left="284"/>
        <w:jc w:val="both"/>
        <w:rPr>
          <w:b/>
          <w:sz w:val="21"/>
        </w:rPr>
      </w:pPr>
    </w:p>
    <w:p w14:paraId="2723C028"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EDUCAÇÃO</w:t>
      </w:r>
    </w:p>
    <w:p w14:paraId="218F8D22" w14:textId="77777777" w:rsidR="004A16CD" w:rsidRPr="00297238" w:rsidRDefault="004A16CD" w:rsidP="004A16CD">
      <w:pPr>
        <w:ind w:left="284"/>
        <w:jc w:val="both"/>
        <w:rPr>
          <w:b/>
          <w:sz w:val="21"/>
        </w:rPr>
      </w:pPr>
      <w:proofErr w:type="gramStart"/>
      <w:r w:rsidRPr="00297238">
        <w:rPr>
          <w:b/>
          <w:sz w:val="21"/>
        </w:rPr>
        <w:t>12 0011 2009 0000</w:t>
      </w:r>
      <w:proofErr w:type="gramEnd"/>
      <w:r w:rsidRPr="00297238">
        <w:rPr>
          <w:b/>
          <w:sz w:val="21"/>
        </w:rPr>
        <w:t xml:space="preserve"> DESENVOLVIMENTO E MANUTENÇÃO DO ENSINO FUNDAMENTAL</w:t>
      </w:r>
    </w:p>
    <w:p w14:paraId="1B261996" w14:textId="77777777" w:rsidR="004A16CD" w:rsidRPr="00297238" w:rsidRDefault="004A16CD" w:rsidP="004A16CD">
      <w:pPr>
        <w:ind w:left="284"/>
        <w:jc w:val="both"/>
        <w:rPr>
          <w:b/>
          <w:sz w:val="21"/>
        </w:rPr>
      </w:pPr>
      <w:r w:rsidRPr="00297238">
        <w:rPr>
          <w:b/>
          <w:sz w:val="21"/>
        </w:rPr>
        <w:t>3.3.90.46.000 AUXILIO ALIMENTAÇÃO</w:t>
      </w:r>
    </w:p>
    <w:p w14:paraId="1FB046DE" w14:textId="77777777" w:rsidR="004A16CD" w:rsidRPr="00297238" w:rsidRDefault="004A16CD" w:rsidP="004A16CD">
      <w:pPr>
        <w:ind w:left="284"/>
        <w:jc w:val="both"/>
        <w:rPr>
          <w:b/>
          <w:sz w:val="21"/>
        </w:rPr>
      </w:pPr>
    </w:p>
    <w:p w14:paraId="489B6F0A"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ESPORTE E LAZER</w:t>
      </w:r>
    </w:p>
    <w:p w14:paraId="0DFFBBE9" w14:textId="77777777" w:rsidR="004A16CD" w:rsidRPr="00297238" w:rsidRDefault="004A16CD" w:rsidP="004A16CD">
      <w:pPr>
        <w:ind w:left="284"/>
        <w:jc w:val="both"/>
        <w:rPr>
          <w:b/>
          <w:sz w:val="21"/>
        </w:rPr>
      </w:pPr>
      <w:proofErr w:type="gramStart"/>
      <w:r w:rsidRPr="00297238">
        <w:rPr>
          <w:b/>
          <w:sz w:val="21"/>
        </w:rPr>
        <w:t>27 0029 2021 0000</w:t>
      </w:r>
      <w:proofErr w:type="gramEnd"/>
      <w:r w:rsidRPr="00297238">
        <w:rPr>
          <w:b/>
          <w:sz w:val="21"/>
        </w:rPr>
        <w:t xml:space="preserve"> EVENTOS E ATIVIDADES DE ESPORTE E RECREAÇÃO</w:t>
      </w:r>
    </w:p>
    <w:p w14:paraId="26D894FD" w14:textId="77777777" w:rsidR="004A16CD" w:rsidRPr="00297238" w:rsidRDefault="004A16CD" w:rsidP="004A16CD">
      <w:pPr>
        <w:ind w:left="284"/>
        <w:jc w:val="both"/>
        <w:rPr>
          <w:b/>
          <w:sz w:val="21"/>
        </w:rPr>
      </w:pPr>
      <w:r w:rsidRPr="00297238">
        <w:rPr>
          <w:b/>
          <w:sz w:val="21"/>
        </w:rPr>
        <w:t>3.3.90.46.000 AUXILIO ALIMENTAÇÃO</w:t>
      </w:r>
    </w:p>
    <w:p w14:paraId="5DD8825A" w14:textId="77777777" w:rsidR="004A16CD" w:rsidRPr="00297238" w:rsidRDefault="004A16CD" w:rsidP="004A16CD">
      <w:pPr>
        <w:ind w:left="284"/>
        <w:jc w:val="both"/>
        <w:rPr>
          <w:b/>
          <w:sz w:val="21"/>
        </w:rPr>
      </w:pPr>
    </w:p>
    <w:p w14:paraId="560DABBB"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CULTURA</w:t>
      </w:r>
    </w:p>
    <w:p w14:paraId="65821A7E" w14:textId="77777777" w:rsidR="004A16CD" w:rsidRPr="00297238" w:rsidRDefault="004A16CD" w:rsidP="004A16CD">
      <w:pPr>
        <w:ind w:left="284"/>
        <w:jc w:val="both"/>
        <w:rPr>
          <w:b/>
          <w:sz w:val="21"/>
        </w:rPr>
      </w:pPr>
      <w:r w:rsidRPr="00297238">
        <w:rPr>
          <w:b/>
          <w:sz w:val="21"/>
        </w:rPr>
        <w:t>13 0031 2014</w:t>
      </w:r>
      <w:proofErr w:type="gramStart"/>
      <w:r w:rsidRPr="00297238">
        <w:rPr>
          <w:b/>
          <w:sz w:val="21"/>
        </w:rPr>
        <w:t xml:space="preserve">  </w:t>
      </w:r>
      <w:proofErr w:type="gramEnd"/>
      <w:r w:rsidRPr="00297238">
        <w:rPr>
          <w:b/>
          <w:sz w:val="21"/>
        </w:rPr>
        <w:t>PROMOÇÃO CULTURAL</w:t>
      </w:r>
    </w:p>
    <w:p w14:paraId="4B3F53C0" w14:textId="77777777" w:rsidR="004A16CD" w:rsidRPr="00297238" w:rsidRDefault="004A16CD" w:rsidP="004A16CD">
      <w:pPr>
        <w:ind w:left="284"/>
        <w:jc w:val="both"/>
        <w:rPr>
          <w:b/>
          <w:sz w:val="21"/>
        </w:rPr>
      </w:pPr>
      <w:r w:rsidRPr="00297238">
        <w:rPr>
          <w:b/>
          <w:sz w:val="21"/>
        </w:rPr>
        <w:t>3.3.90.46.000 AUXILIO ALIMENTAÇÃO</w:t>
      </w:r>
    </w:p>
    <w:p w14:paraId="577CCFE1" w14:textId="77777777" w:rsidR="004A16CD" w:rsidRPr="00297238" w:rsidRDefault="004A16CD" w:rsidP="004A16CD">
      <w:pPr>
        <w:ind w:left="284"/>
        <w:jc w:val="both"/>
        <w:rPr>
          <w:b/>
          <w:sz w:val="21"/>
        </w:rPr>
      </w:pPr>
    </w:p>
    <w:p w14:paraId="6A3FD07D"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TURISMO</w:t>
      </w:r>
    </w:p>
    <w:p w14:paraId="2D2E3EE0" w14:textId="77777777" w:rsidR="004A16CD" w:rsidRPr="00297238" w:rsidRDefault="004A16CD" w:rsidP="004A16CD">
      <w:pPr>
        <w:ind w:left="284"/>
        <w:jc w:val="both"/>
        <w:rPr>
          <w:b/>
          <w:sz w:val="21"/>
        </w:rPr>
      </w:pPr>
      <w:r w:rsidRPr="00297238">
        <w:rPr>
          <w:b/>
          <w:sz w:val="21"/>
        </w:rPr>
        <w:t xml:space="preserve">23 0033 2020 </w:t>
      </w:r>
      <w:proofErr w:type="gramStart"/>
      <w:r w:rsidRPr="00297238">
        <w:rPr>
          <w:b/>
          <w:sz w:val="21"/>
        </w:rPr>
        <w:t>IMPLEMENTAÇÃO</w:t>
      </w:r>
      <w:proofErr w:type="gramEnd"/>
      <w:r w:rsidRPr="00297238">
        <w:rPr>
          <w:b/>
          <w:sz w:val="21"/>
        </w:rPr>
        <w:t xml:space="preserve"> E MANUTENÇÃO DAS AÇÕES DE TURISMO</w:t>
      </w:r>
    </w:p>
    <w:p w14:paraId="622EEDB1" w14:textId="77777777" w:rsidR="004A16CD" w:rsidRPr="00297238" w:rsidRDefault="004A16CD" w:rsidP="004A16CD">
      <w:pPr>
        <w:ind w:left="284"/>
        <w:jc w:val="both"/>
        <w:rPr>
          <w:b/>
          <w:sz w:val="21"/>
        </w:rPr>
      </w:pPr>
      <w:r w:rsidRPr="00297238">
        <w:rPr>
          <w:b/>
          <w:sz w:val="21"/>
        </w:rPr>
        <w:t>3.3.90.46.000 AUXILIO ALIMENTAÇÃO</w:t>
      </w:r>
    </w:p>
    <w:p w14:paraId="3D6182BB" w14:textId="77777777" w:rsidR="004A16CD" w:rsidRPr="00297238" w:rsidRDefault="004A16CD" w:rsidP="004A16CD">
      <w:pPr>
        <w:ind w:left="284"/>
        <w:jc w:val="both"/>
        <w:rPr>
          <w:b/>
          <w:sz w:val="21"/>
        </w:rPr>
      </w:pPr>
    </w:p>
    <w:p w14:paraId="60E11B32"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TRABALHO E EMPREGO</w:t>
      </w:r>
    </w:p>
    <w:p w14:paraId="36DD3025" w14:textId="77777777" w:rsidR="004A16CD" w:rsidRPr="00297238" w:rsidRDefault="004A16CD" w:rsidP="004A16CD">
      <w:pPr>
        <w:ind w:left="284"/>
        <w:jc w:val="both"/>
        <w:rPr>
          <w:b/>
          <w:sz w:val="21"/>
        </w:rPr>
      </w:pPr>
      <w:r w:rsidRPr="00297238">
        <w:rPr>
          <w:b/>
          <w:sz w:val="21"/>
        </w:rPr>
        <w:t>11 0012 2022</w:t>
      </w:r>
      <w:proofErr w:type="gramStart"/>
      <w:r w:rsidRPr="00297238">
        <w:rPr>
          <w:b/>
          <w:sz w:val="21"/>
        </w:rPr>
        <w:t xml:space="preserve">  </w:t>
      </w:r>
      <w:proofErr w:type="gramEnd"/>
      <w:r w:rsidRPr="00297238">
        <w:rPr>
          <w:b/>
          <w:sz w:val="21"/>
        </w:rPr>
        <w:t>MANUTENÇÃO DAS ATIVIDADES DE TRABALHO, EMPREGO E RENDAS</w:t>
      </w:r>
    </w:p>
    <w:p w14:paraId="5E8CD341" w14:textId="77777777" w:rsidR="004A16CD" w:rsidRPr="00297238" w:rsidRDefault="004A16CD" w:rsidP="004A16CD">
      <w:pPr>
        <w:ind w:left="284"/>
        <w:jc w:val="both"/>
        <w:rPr>
          <w:b/>
          <w:sz w:val="21"/>
        </w:rPr>
      </w:pPr>
      <w:r w:rsidRPr="00297238">
        <w:rPr>
          <w:b/>
          <w:sz w:val="21"/>
        </w:rPr>
        <w:t>3.3.90.46.000 AUXILIO ALIMENTAÇÃO</w:t>
      </w:r>
    </w:p>
    <w:p w14:paraId="5B916052" w14:textId="77777777" w:rsidR="004A16CD" w:rsidRPr="00297238" w:rsidRDefault="004A16CD" w:rsidP="004A16CD">
      <w:pPr>
        <w:ind w:left="284"/>
        <w:jc w:val="both"/>
        <w:rPr>
          <w:b/>
          <w:sz w:val="21"/>
        </w:rPr>
      </w:pPr>
    </w:p>
    <w:p w14:paraId="7328FF5B"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INDÚSTRIA E COMERCIO</w:t>
      </w:r>
    </w:p>
    <w:p w14:paraId="06D93089" w14:textId="77777777" w:rsidR="004A16CD" w:rsidRPr="00297238" w:rsidRDefault="004A16CD" w:rsidP="004A16CD">
      <w:pPr>
        <w:ind w:left="284"/>
        <w:jc w:val="both"/>
        <w:rPr>
          <w:b/>
          <w:sz w:val="21"/>
        </w:rPr>
      </w:pPr>
      <w:r w:rsidRPr="00297238">
        <w:rPr>
          <w:b/>
          <w:sz w:val="21"/>
        </w:rPr>
        <w:t>22 0018 2023</w:t>
      </w:r>
      <w:proofErr w:type="gramStart"/>
      <w:r w:rsidRPr="00297238">
        <w:rPr>
          <w:b/>
          <w:sz w:val="21"/>
        </w:rPr>
        <w:t xml:space="preserve">  </w:t>
      </w:r>
      <w:proofErr w:type="gramEnd"/>
      <w:r w:rsidRPr="00297238">
        <w:rPr>
          <w:b/>
          <w:sz w:val="21"/>
        </w:rPr>
        <w:t>MANUTENÇÃO DAS ATIVIDADES DE INDUSTRIA E COMERCIO</w:t>
      </w:r>
    </w:p>
    <w:p w14:paraId="5527AF97" w14:textId="77777777" w:rsidR="004A16CD" w:rsidRPr="00297238" w:rsidRDefault="004A16CD" w:rsidP="004A16CD">
      <w:pPr>
        <w:ind w:left="284"/>
        <w:jc w:val="both"/>
        <w:rPr>
          <w:b/>
          <w:sz w:val="21"/>
        </w:rPr>
      </w:pPr>
      <w:r w:rsidRPr="00297238">
        <w:rPr>
          <w:b/>
          <w:sz w:val="21"/>
        </w:rPr>
        <w:t>3.3.90.46.000 AUXILIO ALIMENTAÇÃO</w:t>
      </w:r>
    </w:p>
    <w:p w14:paraId="6E881A0E" w14:textId="77777777" w:rsidR="004A16CD" w:rsidRPr="00297238" w:rsidRDefault="004A16CD" w:rsidP="004A16CD">
      <w:pPr>
        <w:ind w:left="284"/>
        <w:jc w:val="both"/>
        <w:rPr>
          <w:b/>
          <w:sz w:val="21"/>
        </w:rPr>
      </w:pPr>
    </w:p>
    <w:p w14:paraId="765C81FF"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MEIO AMBIENTE</w:t>
      </w:r>
    </w:p>
    <w:p w14:paraId="55F3F7AA" w14:textId="77777777" w:rsidR="004A16CD" w:rsidRPr="00297238" w:rsidRDefault="004A16CD" w:rsidP="004A16CD">
      <w:pPr>
        <w:ind w:left="284"/>
        <w:jc w:val="both"/>
        <w:rPr>
          <w:b/>
          <w:sz w:val="21"/>
        </w:rPr>
      </w:pPr>
      <w:proofErr w:type="gramStart"/>
      <w:r w:rsidRPr="00297238">
        <w:rPr>
          <w:b/>
          <w:sz w:val="21"/>
        </w:rPr>
        <w:t>18 0019 2025 0000</w:t>
      </w:r>
      <w:proofErr w:type="gramEnd"/>
      <w:r w:rsidRPr="00297238">
        <w:rPr>
          <w:b/>
          <w:sz w:val="21"/>
        </w:rPr>
        <w:t xml:space="preserve"> MANUTENÇÃO DAS ATIVIDADES DE PRESERVAÇÃO AMBIENTAL.</w:t>
      </w:r>
    </w:p>
    <w:p w14:paraId="0B71217B" w14:textId="77777777" w:rsidR="004A16CD" w:rsidRPr="00297238" w:rsidRDefault="004A16CD" w:rsidP="004A16CD">
      <w:pPr>
        <w:ind w:left="284"/>
        <w:jc w:val="both"/>
        <w:rPr>
          <w:b/>
          <w:sz w:val="21"/>
        </w:rPr>
      </w:pPr>
      <w:r w:rsidRPr="00297238">
        <w:rPr>
          <w:b/>
          <w:sz w:val="21"/>
        </w:rPr>
        <w:t>3.3.90.46.000 AUXILIO ALIMENTAÇÃO</w:t>
      </w:r>
    </w:p>
    <w:p w14:paraId="0E1E34AB" w14:textId="77777777" w:rsidR="004A16CD" w:rsidRPr="00297238" w:rsidRDefault="004A16CD" w:rsidP="004A16CD">
      <w:pPr>
        <w:ind w:left="284"/>
        <w:jc w:val="both"/>
        <w:rPr>
          <w:b/>
          <w:sz w:val="21"/>
        </w:rPr>
      </w:pPr>
    </w:p>
    <w:p w14:paraId="37D73473"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AGRICULTURA</w:t>
      </w:r>
    </w:p>
    <w:p w14:paraId="5603FFAF" w14:textId="77777777" w:rsidR="004A16CD" w:rsidRPr="00297238" w:rsidRDefault="004A16CD" w:rsidP="004A16CD">
      <w:pPr>
        <w:ind w:left="284"/>
        <w:jc w:val="both"/>
        <w:rPr>
          <w:b/>
          <w:sz w:val="21"/>
        </w:rPr>
      </w:pPr>
      <w:proofErr w:type="gramStart"/>
      <w:r w:rsidRPr="00297238">
        <w:rPr>
          <w:b/>
          <w:sz w:val="21"/>
        </w:rPr>
        <w:t>20 0020 2028 0000</w:t>
      </w:r>
      <w:proofErr w:type="gramEnd"/>
      <w:r w:rsidRPr="00297238">
        <w:rPr>
          <w:b/>
          <w:sz w:val="21"/>
        </w:rPr>
        <w:t xml:space="preserve"> MANUTENÇAO DAS ATIVIDADES DE AGROPECUARIA</w:t>
      </w:r>
    </w:p>
    <w:p w14:paraId="7274C998" w14:textId="77777777" w:rsidR="004A16CD" w:rsidRPr="00297238" w:rsidRDefault="004A16CD" w:rsidP="004A16CD">
      <w:pPr>
        <w:ind w:left="284"/>
        <w:jc w:val="both"/>
        <w:rPr>
          <w:b/>
          <w:sz w:val="21"/>
        </w:rPr>
      </w:pPr>
      <w:r w:rsidRPr="00297238">
        <w:rPr>
          <w:b/>
          <w:sz w:val="21"/>
        </w:rPr>
        <w:t>3.3.90.46.000 AUXILIO ALIMENTAÇÃO</w:t>
      </w:r>
    </w:p>
    <w:p w14:paraId="0566B113" w14:textId="77777777" w:rsidR="004A16CD" w:rsidRPr="00297238" w:rsidRDefault="004A16CD" w:rsidP="004A16CD">
      <w:pPr>
        <w:ind w:left="284"/>
        <w:jc w:val="both"/>
        <w:rPr>
          <w:b/>
          <w:sz w:val="21"/>
        </w:rPr>
      </w:pPr>
    </w:p>
    <w:p w14:paraId="4FA3EC42"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SAUDE</w:t>
      </w:r>
    </w:p>
    <w:p w14:paraId="5EAB8F52" w14:textId="77777777" w:rsidR="004A16CD" w:rsidRPr="00297238" w:rsidRDefault="004A16CD" w:rsidP="004A16CD">
      <w:pPr>
        <w:ind w:left="284"/>
        <w:jc w:val="both"/>
        <w:rPr>
          <w:b/>
          <w:sz w:val="21"/>
        </w:rPr>
      </w:pPr>
      <w:proofErr w:type="gramStart"/>
      <w:r w:rsidRPr="00297238">
        <w:rPr>
          <w:b/>
          <w:sz w:val="21"/>
        </w:rPr>
        <w:t>10 0034 2015 0000</w:t>
      </w:r>
      <w:proofErr w:type="gramEnd"/>
      <w:r w:rsidRPr="00297238">
        <w:rPr>
          <w:b/>
          <w:sz w:val="21"/>
        </w:rPr>
        <w:t xml:space="preserve"> MANUTENÇÃO DOS SERVIÇOS BASICOS DE SAÚDE DO MUNICIPIO</w:t>
      </w:r>
    </w:p>
    <w:p w14:paraId="76A6137A" w14:textId="77777777" w:rsidR="004A16CD" w:rsidRPr="00297238" w:rsidRDefault="004A16CD" w:rsidP="004A16CD">
      <w:pPr>
        <w:ind w:left="284"/>
        <w:jc w:val="both"/>
        <w:rPr>
          <w:b/>
          <w:sz w:val="21"/>
        </w:rPr>
      </w:pPr>
      <w:r w:rsidRPr="00297238">
        <w:rPr>
          <w:b/>
          <w:sz w:val="21"/>
        </w:rPr>
        <w:t>3.3.90.46.000 AUXILIO ALIMENTAÇÃO</w:t>
      </w:r>
    </w:p>
    <w:p w14:paraId="5C463597" w14:textId="77777777" w:rsidR="004A16CD" w:rsidRPr="00297238" w:rsidRDefault="004A16CD" w:rsidP="004A16CD">
      <w:pPr>
        <w:ind w:left="284"/>
        <w:jc w:val="both"/>
        <w:rPr>
          <w:b/>
          <w:sz w:val="21"/>
        </w:rPr>
      </w:pPr>
    </w:p>
    <w:p w14:paraId="0C82CEE1"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ASSISTENCIA SOCIAL</w:t>
      </w:r>
    </w:p>
    <w:p w14:paraId="11474C3B" w14:textId="77777777" w:rsidR="004A16CD" w:rsidRPr="00297238" w:rsidRDefault="004A16CD" w:rsidP="004A16CD">
      <w:pPr>
        <w:ind w:left="284"/>
        <w:jc w:val="both"/>
        <w:rPr>
          <w:b/>
          <w:sz w:val="21"/>
        </w:rPr>
      </w:pPr>
      <w:r w:rsidRPr="00297238">
        <w:rPr>
          <w:b/>
          <w:sz w:val="21"/>
        </w:rPr>
        <w:t xml:space="preserve">08 0061 2012 0000 PROTEÇÃO SOCIAL BÁSICA </w:t>
      </w:r>
      <w:proofErr w:type="gramStart"/>
      <w:r w:rsidRPr="00297238">
        <w:rPr>
          <w:b/>
          <w:sz w:val="21"/>
        </w:rPr>
        <w:t>À</w:t>
      </w:r>
      <w:proofErr w:type="gramEnd"/>
      <w:r w:rsidRPr="00297238">
        <w:rPr>
          <w:b/>
          <w:sz w:val="21"/>
        </w:rPr>
        <w:t xml:space="preserve"> INDIVÍDUOS E FAMÍLIAS</w:t>
      </w:r>
    </w:p>
    <w:p w14:paraId="774439A3" w14:textId="77777777" w:rsidR="004A16CD" w:rsidRPr="00297238" w:rsidRDefault="004A16CD" w:rsidP="004A16CD">
      <w:pPr>
        <w:ind w:left="284"/>
        <w:jc w:val="both"/>
        <w:rPr>
          <w:b/>
          <w:sz w:val="21"/>
        </w:rPr>
      </w:pPr>
      <w:r w:rsidRPr="00297238">
        <w:rPr>
          <w:b/>
          <w:sz w:val="21"/>
        </w:rPr>
        <w:t>3.3.90.46.000 AUXILIO ALIMENTAÇÃO</w:t>
      </w:r>
    </w:p>
    <w:p w14:paraId="0F6429FD" w14:textId="77777777" w:rsidR="004A16CD" w:rsidRPr="00297238" w:rsidRDefault="004A16CD" w:rsidP="004A16CD">
      <w:pPr>
        <w:ind w:left="284"/>
        <w:jc w:val="both"/>
        <w:rPr>
          <w:b/>
          <w:sz w:val="21"/>
        </w:rPr>
      </w:pPr>
    </w:p>
    <w:p w14:paraId="10AB877C"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OBRAS</w:t>
      </w:r>
    </w:p>
    <w:p w14:paraId="1F7958D8" w14:textId="77777777" w:rsidR="004A16CD" w:rsidRPr="00297238" w:rsidRDefault="004A16CD" w:rsidP="004A16CD">
      <w:pPr>
        <w:ind w:left="284"/>
        <w:jc w:val="both"/>
        <w:rPr>
          <w:b/>
          <w:sz w:val="21"/>
        </w:rPr>
      </w:pPr>
      <w:proofErr w:type="gramStart"/>
      <w:r w:rsidRPr="00297238">
        <w:rPr>
          <w:b/>
          <w:sz w:val="21"/>
        </w:rPr>
        <w:t>15 0045 2042 0000</w:t>
      </w:r>
      <w:proofErr w:type="gramEnd"/>
      <w:r w:rsidRPr="00297238">
        <w:rPr>
          <w:b/>
          <w:sz w:val="21"/>
        </w:rPr>
        <w:t xml:space="preserve"> AMPLIAÇÃO E MANUTENÇÃO DOS SERVIÇOS URBANOS E INFRAESTRUTUR</w:t>
      </w:r>
    </w:p>
    <w:p w14:paraId="0D52242C" w14:textId="77777777" w:rsidR="004A16CD" w:rsidRPr="00297238" w:rsidRDefault="004A16CD" w:rsidP="004A16CD">
      <w:pPr>
        <w:ind w:left="284"/>
        <w:jc w:val="both"/>
        <w:rPr>
          <w:b/>
          <w:sz w:val="21"/>
        </w:rPr>
      </w:pPr>
      <w:r w:rsidRPr="00297238">
        <w:rPr>
          <w:b/>
          <w:sz w:val="21"/>
        </w:rPr>
        <w:t>3.3.90.46.000 AUXILIO ALIMENTAÇÃO</w:t>
      </w:r>
    </w:p>
    <w:p w14:paraId="23426D53" w14:textId="77777777" w:rsidR="004A16CD" w:rsidRPr="00297238" w:rsidRDefault="004A16CD" w:rsidP="004A16CD">
      <w:pPr>
        <w:ind w:left="284"/>
        <w:jc w:val="both"/>
        <w:rPr>
          <w:b/>
          <w:sz w:val="21"/>
        </w:rPr>
      </w:pPr>
    </w:p>
    <w:p w14:paraId="4668CB9D"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TRANSPORTES</w:t>
      </w:r>
    </w:p>
    <w:p w14:paraId="3D58244C" w14:textId="77777777" w:rsidR="004A16CD" w:rsidRPr="00297238" w:rsidRDefault="004A16CD" w:rsidP="004A16CD">
      <w:pPr>
        <w:ind w:left="284"/>
        <w:jc w:val="both"/>
        <w:rPr>
          <w:b/>
          <w:sz w:val="21"/>
        </w:rPr>
      </w:pPr>
      <w:proofErr w:type="gramStart"/>
      <w:r w:rsidRPr="00297238">
        <w:rPr>
          <w:b/>
          <w:sz w:val="21"/>
        </w:rPr>
        <w:t>26 0021 2018 0000</w:t>
      </w:r>
      <w:proofErr w:type="gramEnd"/>
      <w:r w:rsidRPr="00297238">
        <w:rPr>
          <w:b/>
          <w:sz w:val="21"/>
        </w:rPr>
        <w:t xml:space="preserve"> MANUTENÇÃO DOS SERVIÇOS DE ESTRADAS MUNICIPAIS</w:t>
      </w:r>
    </w:p>
    <w:p w14:paraId="79753E6A" w14:textId="77777777" w:rsidR="004A16CD" w:rsidRPr="00297238" w:rsidRDefault="004A16CD" w:rsidP="004A16CD">
      <w:pPr>
        <w:ind w:left="284"/>
        <w:jc w:val="both"/>
        <w:rPr>
          <w:b/>
          <w:sz w:val="21"/>
        </w:rPr>
      </w:pPr>
      <w:r w:rsidRPr="00297238">
        <w:rPr>
          <w:b/>
          <w:sz w:val="21"/>
        </w:rPr>
        <w:t>3.3.90.46.000 AUXILIO ALIMENTAÇÃO</w:t>
      </w:r>
    </w:p>
    <w:p w14:paraId="21E85B4D" w14:textId="77777777" w:rsidR="004A16CD" w:rsidRPr="00297238" w:rsidRDefault="004A16CD" w:rsidP="004A16CD">
      <w:pPr>
        <w:ind w:left="284"/>
        <w:jc w:val="both"/>
        <w:rPr>
          <w:b/>
          <w:sz w:val="21"/>
        </w:rPr>
      </w:pPr>
    </w:p>
    <w:p w14:paraId="6A0356F0" w14:textId="77777777" w:rsidR="004A16CD" w:rsidRPr="00297238" w:rsidRDefault="004A16CD" w:rsidP="004A16CD">
      <w:pPr>
        <w:ind w:left="284"/>
        <w:jc w:val="both"/>
        <w:rPr>
          <w:b/>
          <w:sz w:val="21"/>
        </w:rPr>
      </w:pPr>
      <w:r w:rsidRPr="00297238">
        <w:rPr>
          <w:b/>
          <w:sz w:val="21"/>
        </w:rPr>
        <w:t>02 SECRETARIA MUNICIPAL</w:t>
      </w:r>
      <w:proofErr w:type="gramStart"/>
      <w:r w:rsidRPr="00297238">
        <w:rPr>
          <w:b/>
          <w:sz w:val="21"/>
        </w:rPr>
        <w:t xml:space="preserve">  </w:t>
      </w:r>
      <w:proofErr w:type="gramEnd"/>
      <w:r w:rsidRPr="00297238">
        <w:rPr>
          <w:b/>
          <w:sz w:val="21"/>
        </w:rPr>
        <w:t>DE SEGURANÇA PÚBLICA</w:t>
      </w:r>
    </w:p>
    <w:p w14:paraId="1D2B1759" w14:textId="77777777" w:rsidR="004A16CD" w:rsidRPr="00297238" w:rsidRDefault="004A16CD" w:rsidP="004A16CD">
      <w:pPr>
        <w:ind w:left="284"/>
        <w:jc w:val="both"/>
        <w:rPr>
          <w:b/>
          <w:sz w:val="21"/>
        </w:rPr>
      </w:pPr>
      <w:proofErr w:type="gramStart"/>
      <w:r w:rsidRPr="00297238">
        <w:rPr>
          <w:b/>
          <w:sz w:val="21"/>
        </w:rPr>
        <w:lastRenderedPageBreak/>
        <w:t>06 0010 2030 0000</w:t>
      </w:r>
      <w:proofErr w:type="gramEnd"/>
      <w:r w:rsidRPr="00297238">
        <w:rPr>
          <w:b/>
          <w:sz w:val="21"/>
        </w:rPr>
        <w:t xml:space="preserve"> MANUTENÇÃO DOS SERVIÇOS DA GUARDA CIVIL MUNICIPAL</w:t>
      </w:r>
    </w:p>
    <w:p w14:paraId="192B62DD" w14:textId="77777777" w:rsidR="004A16CD" w:rsidRPr="00297238" w:rsidRDefault="004A16CD" w:rsidP="004A16CD">
      <w:pPr>
        <w:ind w:left="284"/>
        <w:jc w:val="both"/>
        <w:rPr>
          <w:b/>
          <w:sz w:val="21"/>
        </w:rPr>
      </w:pPr>
      <w:r w:rsidRPr="00297238">
        <w:rPr>
          <w:b/>
          <w:sz w:val="21"/>
        </w:rPr>
        <w:t>3.3.90.46.000 AUXILIO ALIMENTAÇÃO</w:t>
      </w:r>
    </w:p>
    <w:p w14:paraId="307C6E3C" w14:textId="77777777" w:rsidR="004A16CD" w:rsidRPr="00297238" w:rsidRDefault="004A16CD" w:rsidP="004A16CD">
      <w:pPr>
        <w:ind w:left="284"/>
        <w:jc w:val="both"/>
        <w:rPr>
          <w:b/>
          <w:sz w:val="21"/>
        </w:rPr>
      </w:pPr>
    </w:p>
    <w:p w14:paraId="309DC53F" w14:textId="77777777" w:rsidR="004A16CD" w:rsidRPr="00297238" w:rsidRDefault="004A16CD" w:rsidP="004A16CD">
      <w:pPr>
        <w:ind w:left="284"/>
        <w:jc w:val="both"/>
        <w:rPr>
          <w:b/>
          <w:sz w:val="21"/>
        </w:rPr>
      </w:pPr>
      <w:proofErr w:type="gramStart"/>
      <w:r w:rsidRPr="00297238">
        <w:rPr>
          <w:b/>
          <w:sz w:val="21"/>
        </w:rPr>
        <w:t>02 SECRETARIA</w:t>
      </w:r>
      <w:proofErr w:type="gramEnd"/>
      <w:r w:rsidRPr="00297238">
        <w:rPr>
          <w:b/>
          <w:sz w:val="21"/>
        </w:rPr>
        <w:t xml:space="preserve"> MUNICIPAL DE ENGENHARIA E INFRAESTRUTURA</w:t>
      </w:r>
    </w:p>
    <w:p w14:paraId="2FA4C65F" w14:textId="77777777" w:rsidR="004A16CD" w:rsidRPr="00297238" w:rsidRDefault="004A16CD" w:rsidP="004A16CD">
      <w:pPr>
        <w:ind w:left="284"/>
        <w:jc w:val="both"/>
        <w:rPr>
          <w:b/>
          <w:sz w:val="21"/>
        </w:rPr>
      </w:pPr>
      <w:r w:rsidRPr="00297238">
        <w:rPr>
          <w:b/>
          <w:sz w:val="21"/>
        </w:rPr>
        <w:t xml:space="preserve">15 0023 2024 0000 MANUTENÇÃO DAS ATIVIDADES DA SECR. DE ENGENHARIA E </w:t>
      </w:r>
      <w:proofErr w:type="gramStart"/>
      <w:r w:rsidRPr="00297238">
        <w:rPr>
          <w:b/>
          <w:sz w:val="21"/>
        </w:rPr>
        <w:t>CONTROLE</w:t>
      </w:r>
      <w:bookmarkStart w:id="21" w:name="_GoBack"/>
      <w:bookmarkEnd w:id="21"/>
      <w:proofErr w:type="gramEnd"/>
    </w:p>
    <w:p w14:paraId="5F5B0519" w14:textId="77777777" w:rsidR="004A16CD" w:rsidRPr="00297238" w:rsidRDefault="004A16CD" w:rsidP="004A16CD">
      <w:pPr>
        <w:ind w:left="284"/>
        <w:jc w:val="both"/>
        <w:rPr>
          <w:b/>
          <w:sz w:val="21"/>
        </w:rPr>
      </w:pPr>
      <w:r w:rsidRPr="00297238">
        <w:rPr>
          <w:b/>
          <w:sz w:val="21"/>
        </w:rPr>
        <w:t>3.3.90.46.000 AUXILIO ALIMENTAÇÃO</w:t>
      </w:r>
    </w:p>
    <w:p w14:paraId="3E3D7888" w14:textId="686256F8" w:rsidR="004A16CD" w:rsidRPr="00297238" w:rsidRDefault="004A16CD" w:rsidP="00B21EC4">
      <w:pPr>
        <w:pStyle w:val="Corpodetexto"/>
        <w:ind w:left="284" w:right="365"/>
        <w:jc w:val="both"/>
        <w:rPr>
          <w:b/>
          <w:bCs/>
        </w:rPr>
      </w:pPr>
    </w:p>
    <w:p w14:paraId="1FAF5BEF" w14:textId="2566B29F" w:rsidR="004A16CD" w:rsidRDefault="004A16CD" w:rsidP="00B21EC4">
      <w:pPr>
        <w:pStyle w:val="Corpodetexto"/>
        <w:ind w:left="284" w:right="365"/>
        <w:jc w:val="both"/>
        <w:rPr>
          <w:bCs/>
        </w:rPr>
      </w:pPr>
    </w:p>
    <w:p w14:paraId="6FDF4C95" w14:textId="6489F3A0" w:rsidR="004A16CD" w:rsidRDefault="004A16CD" w:rsidP="00B21EC4">
      <w:pPr>
        <w:pStyle w:val="Corpodetexto"/>
        <w:ind w:left="284" w:right="365"/>
        <w:jc w:val="both"/>
        <w:rPr>
          <w:bCs/>
        </w:rPr>
      </w:pPr>
    </w:p>
    <w:p w14:paraId="45ED2D98" w14:textId="77777777" w:rsidR="004A16CD" w:rsidRPr="004A16CD" w:rsidRDefault="004A16CD" w:rsidP="004A16CD">
      <w:pPr>
        <w:pStyle w:val="Corpodetexto"/>
        <w:ind w:left="284" w:right="365"/>
        <w:jc w:val="both"/>
        <w:rPr>
          <w:b/>
        </w:rPr>
      </w:pPr>
      <w:r w:rsidRPr="004A16CD">
        <w:rPr>
          <w:b/>
        </w:rPr>
        <w:t>4.</w:t>
      </w:r>
      <w:r w:rsidRPr="004A16CD">
        <w:rPr>
          <w:b/>
        </w:rPr>
        <w:tab/>
        <w:t>DA VIGÊNCIA</w:t>
      </w:r>
    </w:p>
    <w:p w14:paraId="72E29D68" w14:textId="77777777" w:rsidR="00F55505" w:rsidRDefault="00F55505" w:rsidP="004A16CD">
      <w:pPr>
        <w:pStyle w:val="Corpodetexto"/>
        <w:ind w:left="284" w:right="365"/>
        <w:jc w:val="both"/>
        <w:rPr>
          <w:bCs/>
        </w:rPr>
      </w:pPr>
    </w:p>
    <w:p w14:paraId="54524EE4" w14:textId="2D990752" w:rsidR="004A16CD" w:rsidRDefault="004A16CD" w:rsidP="004A16CD">
      <w:pPr>
        <w:pStyle w:val="Corpodetexto"/>
        <w:ind w:left="284" w:right="365"/>
        <w:jc w:val="both"/>
        <w:rPr>
          <w:bCs/>
        </w:rPr>
      </w:pPr>
      <w:r w:rsidRPr="004A16CD">
        <w:rPr>
          <w:bCs/>
        </w:rPr>
        <w:t>4.1.</w:t>
      </w:r>
      <w:r w:rsidRPr="004A16CD">
        <w:rPr>
          <w:bCs/>
        </w:rPr>
        <w:tab/>
      </w:r>
      <w:r w:rsidR="00F55505">
        <w:rPr>
          <w:bCs/>
        </w:rPr>
        <w:tab/>
      </w:r>
      <w:r w:rsidRPr="004A16CD">
        <w:rPr>
          <w:bCs/>
        </w:rPr>
        <w:t>O presente Termo Contratual possui duração de até 12 (doze) meses, vigendo de – de</w:t>
      </w:r>
      <w:r w:rsidRPr="004A16CD">
        <w:rPr>
          <w:bCs/>
        </w:rPr>
        <w:tab/>
        <w:t>de</w:t>
      </w:r>
      <w:r>
        <w:rPr>
          <w:bCs/>
        </w:rPr>
        <w:t xml:space="preserve"> </w:t>
      </w:r>
      <w:r w:rsidRPr="004A16CD">
        <w:rPr>
          <w:bCs/>
        </w:rPr>
        <w:t>---- a – de ----------- de ---- para atendimento, de acordo com a necessidade da Administração, podendo o mesmo ser prorrogado, nos termos da Lei 8.666/1993.</w:t>
      </w:r>
    </w:p>
    <w:p w14:paraId="0132BF8D" w14:textId="77777777" w:rsidR="004A16CD" w:rsidRPr="004A16CD" w:rsidRDefault="004A16CD" w:rsidP="004A16CD">
      <w:pPr>
        <w:pStyle w:val="Corpodetexto"/>
        <w:ind w:left="284" w:right="365"/>
        <w:jc w:val="both"/>
        <w:rPr>
          <w:bCs/>
        </w:rPr>
      </w:pPr>
    </w:p>
    <w:p w14:paraId="1B5438F0" w14:textId="62BAB046" w:rsidR="004A16CD" w:rsidRPr="004A16CD" w:rsidRDefault="004A16CD" w:rsidP="004A16CD">
      <w:pPr>
        <w:pStyle w:val="Corpodetexto"/>
        <w:ind w:left="284" w:right="365"/>
        <w:jc w:val="both"/>
        <w:rPr>
          <w:bCs/>
        </w:rPr>
      </w:pPr>
      <w:r w:rsidRPr="004A16CD">
        <w:rPr>
          <w:bCs/>
        </w:rPr>
        <w:t>4.2.</w:t>
      </w:r>
      <w:r w:rsidR="00F55505">
        <w:rPr>
          <w:bCs/>
        </w:rPr>
        <w:tab/>
      </w:r>
      <w:r w:rsidRPr="004A16CD">
        <w:rPr>
          <w:bCs/>
        </w:rPr>
        <w:tab/>
        <w:t>A CONTRATADA deverá manifestar interesse ou se opor às prorrogações de que trata o caput deste item, desde que o faça mediante documento escrito, recepcionado pela CONTRATANTE em até 90 (noventa) dias antes do vencimento do contrato, ou de cada uma das prorrogações do prazo de vigência.</w:t>
      </w:r>
    </w:p>
    <w:p w14:paraId="2E38B8E0" w14:textId="5119483C" w:rsidR="004A16CD" w:rsidRDefault="004A16CD" w:rsidP="00B21EC4">
      <w:pPr>
        <w:pStyle w:val="Corpodetexto"/>
        <w:ind w:left="284" w:right="365"/>
        <w:jc w:val="both"/>
        <w:rPr>
          <w:bCs/>
        </w:rPr>
      </w:pPr>
    </w:p>
    <w:p w14:paraId="51F4FDFD" w14:textId="3EC0A4BB" w:rsidR="004A16CD" w:rsidRDefault="004A16CD" w:rsidP="00B21EC4">
      <w:pPr>
        <w:pStyle w:val="Corpodetexto"/>
        <w:ind w:left="284" w:right="365"/>
        <w:jc w:val="both"/>
        <w:rPr>
          <w:bCs/>
        </w:rPr>
      </w:pPr>
    </w:p>
    <w:p w14:paraId="7F7C8142" w14:textId="486607D2" w:rsidR="004A16CD" w:rsidRPr="00F55505" w:rsidRDefault="00F55505" w:rsidP="00B21EC4">
      <w:pPr>
        <w:pStyle w:val="Corpodetexto"/>
        <w:ind w:left="284" w:right="365"/>
        <w:jc w:val="both"/>
        <w:rPr>
          <w:b/>
        </w:rPr>
      </w:pPr>
      <w:r>
        <w:rPr>
          <w:b/>
        </w:rPr>
        <w:t>5.</w:t>
      </w:r>
      <w:r>
        <w:rPr>
          <w:b/>
        </w:rPr>
        <w:tab/>
      </w:r>
      <w:r w:rsidRPr="00F55505">
        <w:rPr>
          <w:b/>
        </w:rPr>
        <w:t>DA TAXA PERCENTUAL E DO VALOR ESTIMADO DA CONTRATAÇÃO</w:t>
      </w:r>
    </w:p>
    <w:p w14:paraId="62B0D7A0" w14:textId="354CF526" w:rsidR="004A16CD" w:rsidRDefault="004A16CD" w:rsidP="00B21EC4">
      <w:pPr>
        <w:pStyle w:val="Corpodetexto"/>
        <w:ind w:left="284" w:right="365"/>
        <w:jc w:val="both"/>
        <w:rPr>
          <w:bCs/>
        </w:rPr>
      </w:pPr>
    </w:p>
    <w:p w14:paraId="44248B1F" w14:textId="004FF6C2" w:rsidR="00F55505" w:rsidRDefault="00F55505" w:rsidP="00F55505">
      <w:pPr>
        <w:pStyle w:val="Corpodetexto"/>
        <w:ind w:left="284" w:right="365"/>
        <w:jc w:val="both"/>
        <w:rPr>
          <w:bCs/>
        </w:rPr>
      </w:pPr>
      <w:r w:rsidRPr="00F55505">
        <w:rPr>
          <w:bCs/>
        </w:rPr>
        <w:t>5.1.</w:t>
      </w:r>
      <w:r w:rsidRPr="00F55505">
        <w:rPr>
          <w:bCs/>
        </w:rPr>
        <w:tab/>
      </w:r>
      <w:r w:rsidRPr="00F55505">
        <w:rPr>
          <w:bCs/>
        </w:rPr>
        <w:tab/>
        <w:t>Pela prestação do serviço descrito na cláusula primeira, a CONTRATANTE pagará à CONTRATADA a importância referente ao percentual de</w:t>
      </w:r>
      <w:r w:rsidRPr="00F55505">
        <w:rPr>
          <w:bCs/>
        </w:rPr>
        <w:tab/>
        <w:t>% incidente sobre o valor total dos créditos do benefício do cartão alimentação, correspondendo ao valor em espécie de R$ --.</w:t>
      </w:r>
    </w:p>
    <w:p w14:paraId="16BA1B43" w14:textId="77777777" w:rsidR="00F55505" w:rsidRPr="00F55505" w:rsidRDefault="00F55505" w:rsidP="00F55505">
      <w:pPr>
        <w:pStyle w:val="Corpodetexto"/>
        <w:ind w:left="284" w:right="365"/>
        <w:jc w:val="both"/>
        <w:rPr>
          <w:bCs/>
        </w:rPr>
      </w:pPr>
    </w:p>
    <w:p w14:paraId="48F9F9E8" w14:textId="7CB4A850" w:rsidR="00F55505" w:rsidRDefault="00F55505" w:rsidP="00F55505">
      <w:pPr>
        <w:pStyle w:val="Corpodetexto"/>
        <w:ind w:left="284" w:right="365"/>
        <w:jc w:val="both"/>
        <w:rPr>
          <w:bCs/>
        </w:rPr>
      </w:pPr>
      <w:r w:rsidRPr="00F55505">
        <w:rPr>
          <w:bCs/>
        </w:rPr>
        <w:t>5.2.</w:t>
      </w:r>
      <w:r w:rsidRPr="00F55505">
        <w:rPr>
          <w:bCs/>
        </w:rPr>
        <w:tab/>
      </w:r>
      <w:r w:rsidRPr="00F55505">
        <w:rPr>
          <w:bCs/>
        </w:rPr>
        <w:tab/>
        <w:t>O total de créditos do cartão alimentação e a respectiva taxa percentual incidente são independentes de qualquer encargo ou tributo, cabendo à CONTRATADA o pagamento de todos os impostos e encargos diretos e indiretos que incidam ou venham a incidir sobre o objeto deste contrato.</w:t>
      </w:r>
    </w:p>
    <w:p w14:paraId="39A9FE81" w14:textId="77777777" w:rsidR="00F55505" w:rsidRPr="00F55505" w:rsidRDefault="00F55505" w:rsidP="00F55505">
      <w:pPr>
        <w:pStyle w:val="Corpodetexto"/>
        <w:ind w:left="284" w:right="365"/>
        <w:jc w:val="both"/>
        <w:rPr>
          <w:bCs/>
        </w:rPr>
      </w:pPr>
    </w:p>
    <w:p w14:paraId="38F5045C" w14:textId="2F096551" w:rsidR="00F55505" w:rsidRDefault="00F55505" w:rsidP="00F55505">
      <w:pPr>
        <w:pStyle w:val="Corpodetexto"/>
        <w:ind w:left="284" w:right="365"/>
        <w:jc w:val="both"/>
        <w:rPr>
          <w:bCs/>
        </w:rPr>
      </w:pPr>
      <w:r w:rsidRPr="00F55505">
        <w:rPr>
          <w:bCs/>
        </w:rPr>
        <w:t>5.3.</w:t>
      </w:r>
      <w:r w:rsidRPr="00F55505">
        <w:rPr>
          <w:bCs/>
        </w:rPr>
        <w:tab/>
      </w:r>
      <w:r>
        <w:rPr>
          <w:bCs/>
        </w:rPr>
        <w:tab/>
      </w:r>
      <w:r w:rsidRPr="00F55505">
        <w:rPr>
          <w:bCs/>
        </w:rPr>
        <w:t>O valor mensal será variável, pois sendo decorrente do número de servidores providos e exonerados, e do número de dias efetivamente trabalhados, não é assegurado à CONTRATADA um valor exato fixo.</w:t>
      </w:r>
    </w:p>
    <w:p w14:paraId="039FC69B" w14:textId="77777777" w:rsidR="00F55505" w:rsidRPr="00F55505" w:rsidRDefault="00F55505" w:rsidP="00F55505">
      <w:pPr>
        <w:pStyle w:val="Corpodetexto"/>
        <w:ind w:left="284" w:right="365"/>
        <w:jc w:val="both"/>
        <w:rPr>
          <w:bCs/>
        </w:rPr>
      </w:pPr>
    </w:p>
    <w:p w14:paraId="646570B2" w14:textId="16809FE2" w:rsidR="004A16CD" w:rsidRDefault="00F55505" w:rsidP="00F55505">
      <w:pPr>
        <w:pStyle w:val="Corpodetexto"/>
        <w:ind w:left="284" w:right="365"/>
        <w:jc w:val="both"/>
        <w:rPr>
          <w:bCs/>
        </w:rPr>
      </w:pPr>
      <w:r w:rsidRPr="00F55505">
        <w:rPr>
          <w:bCs/>
        </w:rPr>
        <w:t>5.4.</w:t>
      </w:r>
      <w:r w:rsidRPr="00F55505">
        <w:rPr>
          <w:bCs/>
        </w:rPr>
        <w:tab/>
      </w:r>
      <w:r>
        <w:rPr>
          <w:bCs/>
        </w:rPr>
        <w:tab/>
      </w:r>
      <w:r w:rsidRPr="00F55505">
        <w:rPr>
          <w:bCs/>
        </w:rPr>
        <w:t xml:space="preserve">Ao presente Contrato fica atribuído o valor estimado de até R$ R$ </w:t>
      </w:r>
      <w:r>
        <w:rPr>
          <w:bCs/>
        </w:rPr>
        <w:t>633</w:t>
      </w:r>
      <w:r w:rsidRPr="00F55505">
        <w:rPr>
          <w:bCs/>
        </w:rPr>
        <w:t>.</w:t>
      </w:r>
      <w:r>
        <w:rPr>
          <w:bCs/>
        </w:rPr>
        <w:t>600,00</w:t>
      </w:r>
      <w:r w:rsidRPr="00F55505">
        <w:rPr>
          <w:bCs/>
        </w:rPr>
        <w:t xml:space="preserve"> (</w:t>
      </w:r>
      <w:r>
        <w:rPr>
          <w:bCs/>
        </w:rPr>
        <w:t>seiscentos e trinta e três mil e seiscentos reais</w:t>
      </w:r>
      <w:r w:rsidRPr="00F55505">
        <w:rPr>
          <w:bCs/>
        </w:rPr>
        <w:t>), mas poderá sofrer os acréscimos ou supressões que se fizerem necessários, por conveniência da CONTRATANTE, nos termos do art. 65 da Lei Federal nº 8.666/93 e suas alterações posteriores.</w:t>
      </w:r>
    </w:p>
    <w:p w14:paraId="71AC9785" w14:textId="053DC9F9" w:rsidR="00F55505" w:rsidRDefault="00F55505" w:rsidP="00B21EC4">
      <w:pPr>
        <w:pStyle w:val="Corpodetexto"/>
        <w:ind w:left="284" w:right="365"/>
        <w:jc w:val="both"/>
        <w:rPr>
          <w:bCs/>
        </w:rPr>
      </w:pPr>
    </w:p>
    <w:p w14:paraId="2E7A044A" w14:textId="1A035284" w:rsidR="00F55505" w:rsidRDefault="00F55505" w:rsidP="00B21EC4">
      <w:pPr>
        <w:pStyle w:val="Corpodetexto"/>
        <w:ind w:left="284" w:right="365"/>
        <w:jc w:val="both"/>
        <w:rPr>
          <w:bCs/>
        </w:rPr>
      </w:pPr>
    </w:p>
    <w:p w14:paraId="0C815E4F" w14:textId="600DB8D2" w:rsidR="00F55505" w:rsidRPr="00F55505" w:rsidRDefault="00F55505" w:rsidP="00B21EC4">
      <w:pPr>
        <w:pStyle w:val="Corpodetexto"/>
        <w:ind w:left="284" w:right="365"/>
        <w:jc w:val="both"/>
        <w:rPr>
          <w:b/>
        </w:rPr>
      </w:pPr>
      <w:r>
        <w:rPr>
          <w:b/>
        </w:rPr>
        <w:t>6.</w:t>
      </w:r>
      <w:r>
        <w:rPr>
          <w:b/>
        </w:rPr>
        <w:tab/>
        <w:t>DO PAGAMENTO</w:t>
      </w:r>
    </w:p>
    <w:p w14:paraId="0DF999F2" w14:textId="09784B66" w:rsidR="00F55505" w:rsidRDefault="00F55505" w:rsidP="00B21EC4">
      <w:pPr>
        <w:pStyle w:val="Corpodetexto"/>
        <w:ind w:left="284" w:right="365"/>
        <w:jc w:val="both"/>
        <w:rPr>
          <w:bCs/>
        </w:rPr>
      </w:pPr>
    </w:p>
    <w:p w14:paraId="637315EF" w14:textId="5F825134" w:rsidR="00F55505" w:rsidRDefault="00F55505" w:rsidP="00F55505">
      <w:pPr>
        <w:pStyle w:val="Corpodetexto"/>
        <w:ind w:left="284" w:right="365"/>
        <w:jc w:val="both"/>
        <w:rPr>
          <w:bCs/>
        </w:rPr>
      </w:pPr>
      <w:r w:rsidRPr="00F55505">
        <w:rPr>
          <w:bCs/>
        </w:rPr>
        <w:t>6.1.</w:t>
      </w:r>
      <w:r w:rsidRPr="00F55505">
        <w:rPr>
          <w:bCs/>
        </w:rPr>
        <w:tab/>
      </w:r>
      <w:r>
        <w:rPr>
          <w:bCs/>
        </w:rPr>
        <w:tab/>
      </w:r>
      <w:r w:rsidRPr="00F55505">
        <w:rPr>
          <w:bCs/>
        </w:rPr>
        <w:t>O pagamento do serviço será feito pela CONTRATANTE no prazo de vencimento de cada nota fiscal/fatura, após ser conferida e atestada pela CONTRATANTE, considerando que deverá ser pago o montante no prazo máximo de (10) dez dias corridos após o recebimento dos créditos.</w:t>
      </w:r>
    </w:p>
    <w:p w14:paraId="4FB708BE" w14:textId="77777777" w:rsidR="00F55505" w:rsidRPr="00F55505" w:rsidRDefault="00F55505" w:rsidP="00F55505">
      <w:pPr>
        <w:pStyle w:val="Corpodetexto"/>
        <w:ind w:left="284" w:right="365"/>
        <w:jc w:val="both"/>
        <w:rPr>
          <w:bCs/>
        </w:rPr>
      </w:pPr>
    </w:p>
    <w:p w14:paraId="66F14C3D" w14:textId="511D649D" w:rsidR="00F55505" w:rsidRDefault="00F55505" w:rsidP="00F55505">
      <w:pPr>
        <w:pStyle w:val="Corpodetexto"/>
        <w:ind w:left="284" w:right="365"/>
        <w:jc w:val="both"/>
        <w:rPr>
          <w:bCs/>
        </w:rPr>
      </w:pPr>
      <w:r w:rsidRPr="00F55505">
        <w:rPr>
          <w:bCs/>
        </w:rPr>
        <w:t>6.2.</w:t>
      </w:r>
      <w:r w:rsidRPr="00F55505">
        <w:rPr>
          <w:bCs/>
        </w:rPr>
        <w:tab/>
      </w:r>
      <w:r w:rsidRPr="00F55505">
        <w:rPr>
          <w:bCs/>
        </w:rPr>
        <w:tab/>
        <w:t xml:space="preserve">Havendo divergência ou erro na emissão do documento fiscal, fica interrompido o prazo para o pagamento, sendo iniciada nova contagem somente após a regularização da </w:t>
      </w:r>
      <w:r w:rsidRPr="00F55505">
        <w:rPr>
          <w:bCs/>
        </w:rPr>
        <w:lastRenderedPageBreak/>
        <w:t>documentação apresentada.</w:t>
      </w:r>
    </w:p>
    <w:p w14:paraId="26248E03" w14:textId="6368C8C7" w:rsidR="00F55505" w:rsidRDefault="00F55505" w:rsidP="00B21EC4">
      <w:pPr>
        <w:pStyle w:val="Corpodetexto"/>
        <w:ind w:left="284" w:right="365"/>
        <w:jc w:val="both"/>
        <w:rPr>
          <w:bCs/>
        </w:rPr>
      </w:pPr>
    </w:p>
    <w:p w14:paraId="45144CBF" w14:textId="05F467B5" w:rsidR="00F55505" w:rsidRDefault="00F55505" w:rsidP="00F55505">
      <w:pPr>
        <w:pStyle w:val="Corpodetexto"/>
        <w:ind w:left="284" w:right="365"/>
        <w:jc w:val="both"/>
        <w:rPr>
          <w:bCs/>
        </w:rPr>
      </w:pPr>
      <w:r w:rsidRPr="00F55505">
        <w:rPr>
          <w:bCs/>
        </w:rPr>
        <w:t>6.3.</w:t>
      </w:r>
      <w:r w:rsidRPr="00F55505">
        <w:rPr>
          <w:bCs/>
        </w:rPr>
        <w:tab/>
        <w:t>Caso o término da contagem aconteça em dias sem expediente bancário, o pagamento ocorrerá no primeiro dia útil imediatamente subsequente.</w:t>
      </w:r>
    </w:p>
    <w:p w14:paraId="0C3B4786" w14:textId="77777777" w:rsidR="00F55505" w:rsidRPr="00F55505" w:rsidRDefault="00F55505" w:rsidP="00F55505">
      <w:pPr>
        <w:pStyle w:val="Corpodetexto"/>
        <w:ind w:left="284" w:right="365"/>
        <w:jc w:val="both"/>
        <w:rPr>
          <w:bCs/>
        </w:rPr>
      </w:pPr>
    </w:p>
    <w:p w14:paraId="36D10A10" w14:textId="59339F11" w:rsidR="00F55505" w:rsidRDefault="00F55505" w:rsidP="00F55505">
      <w:pPr>
        <w:pStyle w:val="Corpodetexto"/>
        <w:ind w:left="284" w:right="365"/>
        <w:jc w:val="both"/>
        <w:rPr>
          <w:bCs/>
        </w:rPr>
      </w:pPr>
      <w:r w:rsidRPr="00F55505">
        <w:rPr>
          <w:bCs/>
        </w:rPr>
        <w:t>6.4.</w:t>
      </w:r>
      <w:r w:rsidRPr="00F55505">
        <w:rPr>
          <w:bCs/>
        </w:rPr>
        <w:tab/>
      </w:r>
      <w:r w:rsidRPr="00F55505">
        <w:rPr>
          <w:bCs/>
        </w:rPr>
        <w:tab/>
        <w:t>Todos os títulos de cobrança eventualmente emitidos pela CONTRATADA contra a CONTRATANTE não poderão ser negociados com terceiros. Sendo certo que a CONTRATANTE não estará obrigada a efetuar pagamentos que, contrariarem o disposto neste item.</w:t>
      </w:r>
    </w:p>
    <w:p w14:paraId="2C6A42A4" w14:textId="77777777" w:rsidR="00F55505" w:rsidRPr="00F55505" w:rsidRDefault="00F55505" w:rsidP="00F55505">
      <w:pPr>
        <w:pStyle w:val="Corpodetexto"/>
        <w:ind w:left="284" w:right="365"/>
        <w:jc w:val="both"/>
        <w:rPr>
          <w:bCs/>
        </w:rPr>
      </w:pPr>
    </w:p>
    <w:p w14:paraId="45EB6344" w14:textId="25722942" w:rsidR="00F55505" w:rsidRDefault="00F55505" w:rsidP="00F55505">
      <w:pPr>
        <w:pStyle w:val="Corpodetexto"/>
        <w:ind w:left="284" w:right="365"/>
        <w:jc w:val="both"/>
        <w:rPr>
          <w:bCs/>
        </w:rPr>
      </w:pPr>
      <w:r w:rsidRPr="00F55505">
        <w:rPr>
          <w:bCs/>
        </w:rPr>
        <w:t>6.5.</w:t>
      </w:r>
      <w:r w:rsidRPr="00F55505">
        <w:rPr>
          <w:bCs/>
        </w:rPr>
        <w:tab/>
      </w:r>
      <w:r>
        <w:rPr>
          <w:bCs/>
        </w:rPr>
        <w:tab/>
      </w:r>
      <w:r w:rsidRPr="00F55505">
        <w:rPr>
          <w:bCs/>
        </w:rPr>
        <w:t>Os pagamentos serão feitos mediante crédito aberto em conta corrente em nome da Contratada.</w:t>
      </w:r>
    </w:p>
    <w:p w14:paraId="6BA4437B" w14:textId="17BDB94D" w:rsidR="00F55505" w:rsidRDefault="00F55505" w:rsidP="00B21EC4">
      <w:pPr>
        <w:pStyle w:val="Corpodetexto"/>
        <w:ind w:left="284" w:right="365"/>
        <w:jc w:val="both"/>
        <w:rPr>
          <w:bCs/>
        </w:rPr>
      </w:pPr>
    </w:p>
    <w:p w14:paraId="647A7CF0" w14:textId="4A17E558" w:rsidR="00F55505" w:rsidRDefault="00F55505" w:rsidP="00B21EC4">
      <w:pPr>
        <w:pStyle w:val="Corpodetexto"/>
        <w:ind w:left="284" w:right="365"/>
        <w:jc w:val="both"/>
        <w:rPr>
          <w:bCs/>
        </w:rPr>
      </w:pPr>
    </w:p>
    <w:p w14:paraId="11C638DD" w14:textId="7620DF5E" w:rsidR="00F55505" w:rsidRPr="00F55505" w:rsidRDefault="00F55505" w:rsidP="00B21EC4">
      <w:pPr>
        <w:pStyle w:val="Corpodetexto"/>
        <w:ind w:left="284" w:right="365"/>
        <w:jc w:val="both"/>
        <w:rPr>
          <w:b/>
        </w:rPr>
      </w:pPr>
      <w:r>
        <w:rPr>
          <w:b/>
        </w:rPr>
        <w:t>7.</w:t>
      </w:r>
      <w:r>
        <w:rPr>
          <w:b/>
        </w:rPr>
        <w:tab/>
      </w:r>
      <w:r w:rsidRPr="00F55505">
        <w:rPr>
          <w:b/>
        </w:rPr>
        <w:t>DAS OBRIGAÇÕES DA CONTRATANTE</w:t>
      </w:r>
    </w:p>
    <w:p w14:paraId="5C2DCB3E" w14:textId="63DAF472" w:rsidR="00F55505" w:rsidRDefault="00F55505" w:rsidP="00B21EC4">
      <w:pPr>
        <w:pStyle w:val="Corpodetexto"/>
        <w:ind w:left="284" w:right="365"/>
        <w:jc w:val="both"/>
        <w:rPr>
          <w:bCs/>
        </w:rPr>
      </w:pPr>
    </w:p>
    <w:p w14:paraId="52667AB1" w14:textId="082667EC" w:rsidR="00F55505" w:rsidRPr="00F55505" w:rsidRDefault="00F55505" w:rsidP="00F55505">
      <w:pPr>
        <w:pStyle w:val="Corpodetexto"/>
        <w:ind w:left="284" w:right="365"/>
        <w:jc w:val="both"/>
        <w:rPr>
          <w:bCs/>
        </w:rPr>
      </w:pPr>
      <w:r w:rsidRPr="00F55505">
        <w:rPr>
          <w:bCs/>
        </w:rPr>
        <w:t>7.1.</w:t>
      </w:r>
      <w:r w:rsidRPr="00F55505">
        <w:rPr>
          <w:bCs/>
        </w:rPr>
        <w:tab/>
      </w:r>
      <w:r>
        <w:rPr>
          <w:bCs/>
        </w:rPr>
        <w:tab/>
      </w:r>
      <w:r w:rsidRPr="00F55505">
        <w:rPr>
          <w:bCs/>
        </w:rPr>
        <w:t>Fornecer, por meio D</w:t>
      </w:r>
      <w:r>
        <w:rPr>
          <w:bCs/>
        </w:rPr>
        <w:t>o Departamento</w:t>
      </w:r>
      <w:r w:rsidRPr="00F55505">
        <w:rPr>
          <w:bCs/>
        </w:rPr>
        <w:t xml:space="preserve"> de Recursos Humanos, os nomes e os dados necessários de todos os servidores beneficiários dos créditos.</w:t>
      </w:r>
    </w:p>
    <w:p w14:paraId="638BE242" w14:textId="77777777" w:rsidR="00E849A5" w:rsidRDefault="00E849A5" w:rsidP="00F55505">
      <w:pPr>
        <w:pStyle w:val="Corpodetexto"/>
        <w:ind w:left="284" w:right="365"/>
        <w:jc w:val="both"/>
        <w:rPr>
          <w:bCs/>
        </w:rPr>
      </w:pPr>
    </w:p>
    <w:p w14:paraId="407DBAFB" w14:textId="740E4C23" w:rsidR="00F55505" w:rsidRPr="00F55505" w:rsidRDefault="00F55505" w:rsidP="00F55505">
      <w:pPr>
        <w:pStyle w:val="Corpodetexto"/>
        <w:ind w:left="284" w:right="365"/>
        <w:jc w:val="both"/>
        <w:rPr>
          <w:bCs/>
        </w:rPr>
      </w:pPr>
      <w:r w:rsidRPr="00F55505">
        <w:rPr>
          <w:bCs/>
        </w:rPr>
        <w:t>7.2.</w:t>
      </w:r>
      <w:r w:rsidRPr="00F55505">
        <w:rPr>
          <w:bCs/>
        </w:rPr>
        <w:tab/>
      </w:r>
      <w:r>
        <w:rPr>
          <w:bCs/>
        </w:rPr>
        <w:tab/>
      </w:r>
      <w:r w:rsidRPr="00F55505">
        <w:rPr>
          <w:bCs/>
        </w:rPr>
        <w:t>Credenciar os servidores de que trata o item anterior junto a CONTRATADA em até 5 (cinco) dias, após a assinatura do Contrato.</w:t>
      </w:r>
    </w:p>
    <w:p w14:paraId="628F578A" w14:textId="77777777" w:rsidR="00E849A5" w:rsidRDefault="00E849A5" w:rsidP="00F55505">
      <w:pPr>
        <w:pStyle w:val="Corpodetexto"/>
        <w:ind w:left="284" w:right="365"/>
        <w:jc w:val="both"/>
        <w:rPr>
          <w:bCs/>
        </w:rPr>
      </w:pPr>
    </w:p>
    <w:p w14:paraId="327B117E" w14:textId="0873EE73" w:rsidR="00F55505" w:rsidRPr="00F55505" w:rsidRDefault="00F55505" w:rsidP="00F55505">
      <w:pPr>
        <w:pStyle w:val="Corpodetexto"/>
        <w:ind w:left="284" w:right="365"/>
        <w:jc w:val="both"/>
        <w:rPr>
          <w:bCs/>
        </w:rPr>
      </w:pPr>
      <w:r w:rsidRPr="00F55505">
        <w:rPr>
          <w:bCs/>
        </w:rPr>
        <w:t>7.3.</w:t>
      </w:r>
      <w:r w:rsidRPr="00F55505">
        <w:rPr>
          <w:bCs/>
        </w:rPr>
        <w:tab/>
      </w:r>
      <w:r>
        <w:rPr>
          <w:bCs/>
        </w:rPr>
        <w:tab/>
      </w:r>
      <w:r w:rsidRPr="00F55505">
        <w:rPr>
          <w:bCs/>
        </w:rPr>
        <w:t xml:space="preserve">Encaminhar à CONTRATADA, via </w:t>
      </w:r>
      <w:r>
        <w:rPr>
          <w:bCs/>
        </w:rPr>
        <w:t>departamento</w:t>
      </w:r>
      <w:r w:rsidRPr="00F55505">
        <w:rPr>
          <w:bCs/>
        </w:rPr>
        <w:t xml:space="preserve"> de RH, entre os dias 10 a 15 de cada mês, a relação com indicação dos beneficiários e valores a serem creditados.</w:t>
      </w:r>
    </w:p>
    <w:p w14:paraId="54A6CE3B" w14:textId="301E37F4" w:rsidR="00F55505" w:rsidRPr="00F55505" w:rsidRDefault="00F55505" w:rsidP="00F55505">
      <w:pPr>
        <w:pStyle w:val="Corpodetexto"/>
        <w:ind w:left="284" w:right="365"/>
        <w:jc w:val="both"/>
        <w:rPr>
          <w:bCs/>
        </w:rPr>
      </w:pPr>
      <w:r w:rsidRPr="00F55505">
        <w:rPr>
          <w:bCs/>
        </w:rPr>
        <w:t>7.3.1.</w:t>
      </w:r>
      <w:r w:rsidRPr="00F55505">
        <w:rPr>
          <w:bCs/>
        </w:rPr>
        <w:tab/>
        <w:t>Excepcionalmente, no mês de implantação do sistema e nos casos de novos provimentos</w:t>
      </w:r>
      <w:r>
        <w:rPr>
          <w:bCs/>
        </w:rPr>
        <w:t xml:space="preserve"> </w:t>
      </w:r>
      <w:r w:rsidRPr="00F55505">
        <w:rPr>
          <w:bCs/>
        </w:rPr>
        <w:t xml:space="preserve">(admissão de servidores), </w:t>
      </w:r>
      <w:r>
        <w:rPr>
          <w:bCs/>
        </w:rPr>
        <w:t>o departamento de RH</w:t>
      </w:r>
      <w:r w:rsidRPr="00F55505">
        <w:rPr>
          <w:bCs/>
        </w:rPr>
        <w:t xml:space="preserve"> poderá estabelecer uma data para pedido de carga e/ou crédito nos cartões com chip, divergente daquela estabelecida no “caput”.</w:t>
      </w:r>
    </w:p>
    <w:p w14:paraId="6CC92B3C" w14:textId="77777777" w:rsidR="00E849A5" w:rsidRDefault="00E849A5" w:rsidP="00F55505">
      <w:pPr>
        <w:pStyle w:val="Corpodetexto"/>
        <w:ind w:left="284" w:right="365"/>
        <w:jc w:val="both"/>
        <w:rPr>
          <w:bCs/>
        </w:rPr>
      </w:pPr>
    </w:p>
    <w:p w14:paraId="1E427FA2" w14:textId="6F1AA8C3" w:rsidR="00F55505" w:rsidRPr="00F55505" w:rsidRDefault="00F55505" w:rsidP="00F55505">
      <w:pPr>
        <w:pStyle w:val="Corpodetexto"/>
        <w:ind w:left="284" w:right="365"/>
        <w:jc w:val="both"/>
        <w:rPr>
          <w:bCs/>
        </w:rPr>
      </w:pPr>
      <w:r w:rsidRPr="00F55505">
        <w:rPr>
          <w:bCs/>
        </w:rPr>
        <w:t>7.4.</w:t>
      </w:r>
      <w:r w:rsidRPr="00F55505">
        <w:rPr>
          <w:bCs/>
        </w:rPr>
        <w:tab/>
      </w:r>
      <w:r w:rsidRPr="00F55505">
        <w:rPr>
          <w:bCs/>
        </w:rPr>
        <w:tab/>
        <w:t>Manter sob sua guarda e controle os cartões com chip, enquanto não distribuídos aos seus servidores, não responsabilizando a CONTRATADA em nenhuma hipótese, pelos cartões que se encontrem em seu poder.</w:t>
      </w:r>
    </w:p>
    <w:p w14:paraId="39085F67" w14:textId="77777777" w:rsidR="00E849A5" w:rsidRDefault="00E849A5" w:rsidP="00F55505">
      <w:pPr>
        <w:pStyle w:val="Corpodetexto"/>
        <w:ind w:left="284" w:right="365"/>
        <w:jc w:val="both"/>
        <w:rPr>
          <w:bCs/>
        </w:rPr>
      </w:pPr>
    </w:p>
    <w:p w14:paraId="7827274A" w14:textId="7C8C9A4C" w:rsidR="00F55505" w:rsidRPr="00F55505" w:rsidRDefault="00F55505" w:rsidP="00F55505">
      <w:pPr>
        <w:pStyle w:val="Corpodetexto"/>
        <w:ind w:left="284" w:right="365"/>
        <w:jc w:val="both"/>
        <w:rPr>
          <w:bCs/>
        </w:rPr>
      </w:pPr>
      <w:r w:rsidRPr="00F55505">
        <w:rPr>
          <w:bCs/>
        </w:rPr>
        <w:t>7.5.</w:t>
      </w:r>
      <w:r w:rsidRPr="00F55505">
        <w:rPr>
          <w:bCs/>
        </w:rPr>
        <w:tab/>
        <w:t>Exercer ampla e total fiscalização sobre os serviços contratados respeitados os limites e vedações legais.</w:t>
      </w:r>
    </w:p>
    <w:p w14:paraId="61E09AF8" w14:textId="00A608F8" w:rsidR="00F55505" w:rsidRDefault="00F55505" w:rsidP="00B21EC4">
      <w:pPr>
        <w:pStyle w:val="Corpodetexto"/>
        <w:ind w:left="284" w:right="365"/>
        <w:jc w:val="both"/>
        <w:rPr>
          <w:bCs/>
        </w:rPr>
      </w:pPr>
    </w:p>
    <w:p w14:paraId="7CB2C2A5" w14:textId="70E228C1" w:rsidR="00F55505" w:rsidRDefault="00F55505" w:rsidP="00B21EC4">
      <w:pPr>
        <w:pStyle w:val="Corpodetexto"/>
        <w:ind w:left="284" w:right="365"/>
        <w:jc w:val="both"/>
        <w:rPr>
          <w:bCs/>
        </w:rPr>
      </w:pPr>
    </w:p>
    <w:p w14:paraId="2F426063" w14:textId="05957091" w:rsidR="00F55505" w:rsidRPr="00E849A5" w:rsidRDefault="00E849A5" w:rsidP="00B21EC4">
      <w:pPr>
        <w:pStyle w:val="Corpodetexto"/>
        <w:ind w:left="284" w:right="365"/>
        <w:jc w:val="both"/>
        <w:rPr>
          <w:b/>
        </w:rPr>
      </w:pPr>
      <w:r>
        <w:rPr>
          <w:b/>
        </w:rPr>
        <w:t>8.</w:t>
      </w:r>
      <w:r>
        <w:rPr>
          <w:b/>
        </w:rPr>
        <w:tab/>
      </w:r>
      <w:r w:rsidRPr="00E849A5">
        <w:rPr>
          <w:b/>
        </w:rPr>
        <w:t>DAS OBRIGAÇÕES DA CONTRATADA</w:t>
      </w:r>
    </w:p>
    <w:p w14:paraId="1DE88236" w14:textId="7BD80730" w:rsidR="004A16CD" w:rsidRDefault="004A16CD" w:rsidP="00B21EC4">
      <w:pPr>
        <w:pStyle w:val="Corpodetexto"/>
        <w:ind w:left="284" w:right="365"/>
        <w:jc w:val="both"/>
        <w:rPr>
          <w:bCs/>
        </w:rPr>
      </w:pPr>
    </w:p>
    <w:p w14:paraId="06D95E56" w14:textId="62BE990B" w:rsidR="00E849A5" w:rsidRDefault="00E849A5" w:rsidP="00E849A5">
      <w:pPr>
        <w:pStyle w:val="Corpodetexto"/>
        <w:ind w:left="284" w:right="365"/>
        <w:jc w:val="both"/>
        <w:rPr>
          <w:bCs/>
        </w:rPr>
      </w:pPr>
      <w:r w:rsidRPr="00E849A5">
        <w:rPr>
          <w:bCs/>
        </w:rPr>
        <w:t>8.1.</w:t>
      </w:r>
      <w:r w:rsidRPr="00E849A5">
        <w:rPr>
          <w:bCs/>
        </w:rPr>
        <w:tab/>
        <w:t>Iniciar os serviços nos prazos e condições estabelecidos por este contrato.</w:t>
      </w:r>
    </w:p>
    <w:p w14:paraId="45022BB0" w14:textId="77777777" w:rsidR="00E849A5" w:rsidRPr="00E849A5" w:rsidRDefault="00E849A5" w:rsidP="00E849A5">
      <w:pPr>
        <w:pStyle w:val="Corpodetexto"/>
        <w:ind w:left="284" w:right="365"/>
        <w:jc w:val="both"/>
        <w:rPr>
          <w:bCs/>
        </w:rPr>
      </w:pPr>
    </w:p>
    <w:p w14:paraId="5C04BD47" w14:textId="7F52DFF7" w:rsidR="00E849A5" w:rsidRDefault="00E849A5" w:rsidP="00E849A5">
      <w:pPr>
        <w:pStyle w:val="Corpodetexto"/>
        <w:ind w:left="284" w:right="365"/>
        <w:jc w:val="both"/>
        <w:rPr>
          <w:bCs/>
        </w:rPr>
      </w:pPr>
      <w:r w:rsidRPr="00E849A5">
        <w:rPr>
          <w:bCs/>
        </w:rPr>
        <w:t>8.2.</w:t>
      </w:r>
      <w:r w:rsidRPr="00E849A5">
        <w:rPr>
          <w:bCs/>
        </w:rPr>
        <w:tab/>
      </w:r>
      <w:r w:rsidRPr="00E849A5">
        <w:rPr>
          <w:bCs/>
        </w:rPr>
        <w:tab/>
        <w:t>Disponibilizar para a CONTRATANTE, sistema próprio para pedidos de créditos mensais, solicitação de emissão dos cartões, no prazo de 5 (cinco) dias corridos da assinatura do contrato. Este sistema deverá possibilitar também o acompanhamento dos pedidos e consulta via WEB garantindo que ocorrências de inclusões e exclusões de beneficiários sejam formuladas por meios eletrônico – INTERNET e telefônico.</w:t>
      </w:r>
    </w:p>
    <w:p w14:paraId="29670F8D" w14:textId="77777777" w:rsidR="00E849A5" w:rsidRPr="00E849A5" w:rsidRDefault="00E849A5" w:rsidP="00E849A5">
      <w:pPr>
        <w:pStyle w:val="Corpodetexto"/>
        <w:ind w:left="284" w:right="365"/>
        <w:jc w:val="both"/>
        <w:rPr>
          <w:bCs/>
        </w:rPr>
      </w:pPr>
    </w:p>
    <w:p w14:paraId="3CDE3F8C" w14:textId="3186CD71" w:rsidR="00E849A5" w:rsidRDefault="00E849A5" w:rsidP="00E849A5">
      <w:pPr>
        <w:pStyle w:val="Corpodetexto"/>
        <w:ind w:left="284" w:right="365"/>
        <w:jc w:val="both"/>
        <w:rPr>
          <w:bCs/>
        </w:rPr>
      </w:pPr>
      <w:r w:rsidRPr="00E849A5">
        <w:rPr>
          <w:bCs/>
        </w:rPr>
        <w:t>8.3.</w:t>
      </w:r>
      <w:r w:rsidRPr="00E849A5">
        <w:rPr>
          <w:bCs/>
        </w:rPr>
        <w:tab/>
        <w:t xml:space="preserve">Confeccionar e entregar os cartões com chip, correspondente ao benefício do cartão alimentação, bem como seus substitutos em caso de defeito, extravio, perda, furto e roubo, individualizados, personalizados com a razão social da CONTRATANTE, o nome do servidor beneficiário, numeração de identificação sequencial e validade do cartão, no prazo de 5 (cinco) dias úteis em envelope lacrado com manual de utilização, no endereço da sede da CONTRATANTE, de segunda a sexta-feira, no horário das 9:00 às 11:00 e das 14:00 às </w:t>
      </w:r>
      <w:r w:rsidRPr="00E849A5">
        <w:rPr>
          <w:bCs/>
        </w:rPr>
        <w:lastRenderedPageBreak/>
        <w:t>16:00 horas, sem quaisquer ônus de logística oponíveis à CONTRATANTE.</w:t>
      </w:r>
    </w:p>
    <w:p w14:paraId="48CFC2B2" w14:textId="77777777" w:rsidR="00E849A5" w:rsidRPr="00E849A5" w:rsidRDefault="00E849A5" w:rsidP="00E849A5">
      <w:pPr>
        <w:pStyle w:val="Corpodetexto"/>
        <w:ind w:left="284" w:right="365"/>
        <w:jc w:val="both"/>
        <w:rPr>
          <w:bCs/>
        </w:rPr>
      </w:pPr>
    </w:p>
    <w:p w14:paraId="3538AB7C" w14:textId="1B8445DD" w:rsidR="00E849A5" w:rsidRDefault="00E849A5" w:rsidP="00E849A5">
      <w:pPr>
        <w:pStyle w:val="Corpodetexto"/>
        <w:ind w:left="284" w:right="365"/>
        <w:jc w:val="both"/>
        <w:rPr>
          <w:bCs/>
        </w:rPr>
      </w:pPr>
      <w:r w:rsidRPr="00E849A5">
        <w:rPr>
          <w:bCs/>
        </w:rPr>
        <w:t>8.4.</w:t>
      </w:r>
      <w:r w:rsidRPr="00E849A5">
        <w:rPr>
          <w:bCs/>
        </w:rPr>
        <w:tab/>
        <w:t xml:space="preserve">Promover a sinalização por adesivos e selos identificadores e outros serviços de apoio e logística que </w:t>
      </w:r>
      <w:proofErr w:type="gramStart"/>
      <w:r w:rsidRPr="00E849A5">
        <w:rPr>
          <w:bCs/>
        </w:rPr>
        <w:t>otimizem</w:t>
      </w:r>
      <w:proofErr w:type="gramEnd"/>
      <w:r w:rsidRPr="00E849A5">
        <w:rPr>
          <w:bCs/>
        </w:rPr>
        <w:t xml:space="preserve"> e facilitem o uso pelos beneficiários da sua rede de estabelecimentos credenciados/conveniados.</w:t>
      </w:r>
    </w:p>
    <w:p w14:paraId="3C78F2A5" w14:textId="77777777" w:rsidR="00E849A5" w:rsidRPr="00E849A5" w:rsidRDefault="00E849A5" w:rsidP="00E849A5">
      <w:pPr>
        <w:pStyle w:val="Corpodetexto"/>
        <w:ind w:left="284" w:right="365"/>
        <w:jc w:val="both"/>
        <w:rPr>
          <w:bCs/>
        </w:rPr>
      </w:pPr>
    </w:p>
    <w:p w14:paraId="5A1794C7" w14:textId="31CCCE3C" w:rsidR="00E849A5" w:rsidRDefault="00E849A5" w:rsidP="00E849A5">
      <w:pPr>
        <w:pStyle w:val="Corpodetexto"/>
        <w:ind w:left="284" w:right="365"/>
        <w:jc w:val="both"/>
        <w:rPr>
          <w:bCs/>
        </w:rPr>
      </w:pPr>
      <w:r w:rsidRPr="00E849A5">
        <w:rPr>
          <w:bCs/>
        </w:rPr>
        <w:t>8.5.</w:t>
      </w:r>
      <w:r w:rsidRPr="00E849A5">
        <w:rPr>
          <w:bCs/>
        </w:rPr>
        <w:tab/>
      </w:r>
      <w:r w:rsidRPr="00E849A5">
        <w:rPr>
          <w:bCs/>
        </w:rPr>
        <w:tab/>
        <w:t xml:space="preserve">Manter no mínimo, e comprovar, sempre que exigido pela CONTRATANTE, o número de estabelecimentos credenciados exigidos no Edital do Pregão Presencial nº </w:t>
      </w:r>
      <w:r w:rsidR="00CC4919">
        <w:rPr>
          <w:bCs/>
        </w:rPr>
        <w:t>13</w:t>
      </w:r>
      <w:r w:rsidRPr="00E849A5">
        <w:rPr>
          <w:bCs/>
        </w:rPr>
        <w:t>/20</w:t>
      </w:r>
      <w:r>
        <w:rPr>
          <w:bCs/>
        </w:rPr>
        <w:t>23</w:t>
      </w:r>
      <w:r w:rsidRPr="00E849A5">
        <w:rPr>
          <w:bCs/>
        </w:rPr>
        <w:t xml:space="preserve"> durante todo o período de execução contratual, bem como garantir a aceitação dos cartões nas redes por ela indicadas.</w:t>
      </w:r>
    </w:p>
    <w:p w14:paraId="151F3634" w14:textId="77777777" w:rsidR="00E849A5" w:rsidRPr="00E849A5" w:rsidRDefault="00E849A5" w:rsidP="00E849A5">
      <w:pPr>
        <w:pStyle w:val="Corpodetexto"/>
        <w:ind w:left="284" w:right="365"/>
        <w:jc w:val="both"/>
        <w:rPr>
          <w:bCs/>
        </w:rPr>
      </w:pPr>
    </w:p>
    <w:p w14:paraId="280D9034" w14:textId="17957691" w:rsidR="00E849A5" w:rsidRDefault="00E849A5" w:rsidP="00E849A5">
      <w:pPr>
        <w:pStyle w:val="Corpodetexto"/>
        <w:ind w:left="284" w:right="365"/>
        <w:jc w:val="both"/>
        <w:rPr>
          <w:bCs/>
        </w:rPr>
      </w:pPr>
      <w:r w:rsidRPr="00E849A5">
        <w:rPr>
          <w:bCs/>
        </w:rPr>
        <w:t>8.6.</w:t>
      </w:r>
      <w:r w:rsidRPr="00E849A5">
        <w:rPr>
          <w:bCs/>
        </w:rPr>
        <w:tab/>
      </w:r>
      <w:r w:rsidRPr="00E849A5">
        <w:rPr>
          <w:bCs/>
        </w:rPr>
        <w:tab/>
        <w:t>Providenciar o credenciamento de outros estabelecimentos, caso ocorra a alteração da rede conveniada, de forma a garantir o padrão de qualidade e atendimento, em número suficiente de estabelecimentos, durante todo o Contrato, inclusive quando solicitado pela CONTRATANTE, se</w:t>
      </w:r>
      <w:r>
        <w:rPr>
          <w:bCs/>
        </w:rPr>
        <w:t xml:space="preserve"> </w:t>
      </w:r>
      <w:r w:rsidRPr="00E849A5">
        <w:rPr>
          <w:bCs/>
        </w:rPr>
        <w:t>constatadas irregularidades no estabelecimento conveniado, tais como: má qualidade e falta de higiene.</w:t>
      </w:r>
    </w:p>
    <w:p w14:paraId="5BF269BF" w14:textId="77777777" w:rsidR="00E849A5" w:rsidRPr="00E849A5" w:rsidRDefault="00E849A5" w:rsidP="00E849A5">
      <w:pPr>
        <w:pStyle w:val="Corpodetexto"/>
        <w:ind w:left="284" w:right="365"/>
        <w:jc w:val="both"/>
        <w:rPr>
          <w:bCs/>
        </w:rPr>
      </w:pPr>
    </w:p>
    <w:p w14:paraId="2B61EF1D" w14:textId="2F27CE7A" w:rsidR="00E849A5" w:rsidRDefault="00E849A5" w:rsidP="00E849A5">
      <w:pPr>
        <w:pStyle w:val="Corpodetexto"/>
        <w:ind w:left="284" w:right="365"/>
        <w:jc w:val="both"/>
        <w:rPr>
          <w:bCs/>
        </w:rPr>
      </w:pPr>
      <w:r w:rsidRPr="00E849A5">
        <w:rPr>
          <w:bCs/>
        </w:rPr>
        <w:t>8.7.</w:t>
      </w:r>
      <w:r w:rsidRPr="00E849A5">
        <w:rPr>
          <w:bCs/>
        </w:rPr>
        <w:tab/>
      </w:r>
      <w:r w:rsidRPr="00E849A5">
        <w:rPr>
          <w:bCs/>
        </w:rPr>
        <w:tab/>
        <w:t xml:space="preserve">Disponibilizar os créditos mensais nos cartões com chip no penúltimo dia útil de cada mês, impreterivelmente até ás 09h00min, na quantidade informada pela </w:t>
      </w:r>
      <w:r>
        <w:rPr>
          <w:bCs/>
        </w:rPr>
        <w:t>CONTRATANTE</w:t>
      </w:r>
      <w:r w:rsidRPr="00E849A5">
        <w:rPr>
          <w:bCs/>
        </w:rPr>
        <w:t xml:space="preserve"> via </w:t>
      </w:r>
      <w:r>
        <w:rPr>
          <w:bCs/>
        </w:rPr>
        <w:t>departamento</w:t>
      </w:r>
      <w:r w:rsidRPr="00E849A5">
        <w:rPr>
          <w:bCs/>
        </w:rPr>
        <w:t xml:space="preserve"> de RH, e também, conforme o caso, os valores parciais decorrentes de inclusão e exclusão de beneficiários cuja solicitação mensal será encaminhada com um prazo mínimo de 05 (cinco) dias de antecedência.</w:t>
      </w:r>
    </w:p>
    <w:p w14:paraId="6E51D928" w14:textId="77777777" w:rsidR="00E849A5" w:rsidRPr="00E849A5" w:rsidRDefault="00E849A5" w:rsidP="00E849A5">
      <w:pPr>
        <w:pStyle w:val="Corpodetexto"/>
        <w:ind w:left="284" w:right="365"/>
        <w:jc w:val="both"/>
        <w:rPr>
          <w:bCs/>
        </w:rPr>
      </w:pPr>
    </w:p>
    <w:p w14:paraId="671EE54E" w14:textId="5504B4A3" w:rsidR="00E849A5" w:rsidRDefault="00E849A5" w:rsidP="00E849A5">
      <w:pPr>
        <w:pStyle w:val="Corpodetexto"/>
        <w:ind w:left="284" w:right="365"/>
        <w:jc w:val="both"/>
        <w:rPr>
          <w:bCs/>
        </w:rPr>
      </w:pPr>
      <w:r w:rsidRPr="00E849A5">
        <w:rPr>
          <w:bCs/>
        </w:rPr>
        <w:t>8.8.</w:t>
      </w:r>
      <w:r w:rsidRPr="00E849A5">
        <w:rPr>
          <w:bCs/>
        </w:rPr>
        <w:tab/>
      </w:r>
      <w:r w:rsidRPr="00E849A5">
        <w:rPr>
          <w:bCs/>
        </w:rPr>
        <w:tab/>
        <w:t>Efetuar, pontualmente, o reembolso às empresas credenciadas sob sua inteira e integral responsabilidade, sendo que a CONTRATANTE não responderá, em hipótese alguma, solidária, nem subsidiariamente, por nenhum pagamento.</w:t>
      </w:r>
    </w:p>
    <w:p w14:paraId="3092BAA4" w14:textId="77777777" w:rsidR="00E849A5" w:rsidRPr="00E849A5" w:rsidRDefault="00E849A5" w:rsidP="00E849A5">
      <w:pPr>
        <w:pStyle w:val="Corpodetexto"/>
        <w:ind w:left="284" w:right="365"/>
        <w:jc w:val="both"/>
        <w:rPr>
          <w:bCs/>
        </w:rPr>
      </w:pPr>
    </w:p>
    <w:p w14:paraId="274FBCE6" w14:textId="080EEEDD" w:rsidR="00E849A5" w:rsidRDefault="00E849A5" w:rsidP="00E849A5">
      <w:pPr>
        <w:pStyle w:val="Corpodetexto"/>
        <w:ind w:left="284" w:right="365"/>
        <w:jc w:val="both"/>
        <w:rPr>
          <w:bCs/>
        </w:rPr>
      </w:pPr>
      <w:r w:rsidRPr="00E849A5">
        <w:rPr>
          <w:bCs/>
        </w:rPr>
        <w:t>8.9.</w:t>
      </w:r>
      <w:r w:rsidRPr="00E849A5">
        <w:rPr>
          <w:bCs/>
        </w:rPr>
        <w:tab/>
        <w:t>Alocar os recursos materiais e humanos necessários ao cumprimento da prestação dos serviços necessários à consecução do objeto deste contrato, respondendo por todas as despesas com mão de obra, encargos de natureza trabalhista, previdenciária, fiscal, seguros, tributos e contribuições parafiscais e quaisquer outras que incidam sobre o objeto contratual.</w:t>
      </w:r>
    </w:p>
    <w:p w14:paraId="3FEE3A20" w14:textId="77777777" w:rsidR="00E849A5" w:rsidRPr="00E849A5" w:rsidRDefault="00E849A5" w:rsidP="00E849A5">
      <w:pPr>
        <w:pStyle w:val="Corpodetexto"/>
        <w:ind w:left="284" w:right="365"/>
        <w:jc w:val="both"/>
        <w:rPr>
          <w:bCs/>
        </w:rPr>
      </w:pPr>
    </w:p>
    <w:p w14:paraId="390E9C0C" w14:textId="3138AD0D" w:rsidR="00E849A5" w:rsidRDefault="00E849A5" w:rsidP="00E849A5">
      <w:pPr>
        <w:pStyle w:val="Corpodetexto"/>
        <w:ind w:left="284" w:right="365"/>
        <w:jc w:val="both"/>
        <w:rPr>
          <w:bCs/>
        </w:rPr>
      </w:pPr>
      <w:r w:rsidRPr="00E849A5">
        <w:rPr>
          <w:bCs/>
        </w:rPr>
        <w:t>8.10.</w:t>
      </w:r>
      <w:r w:rsidRPr="00E849A5">
        <w:rPr>
          <w:bCs/>
        </w:rPr>
        <w:tab/>
        <w:t>Manter, durante toda a execução deste Contrato, compatibilidade com as obrigações assumidas, todas as condições que culminaram em sua habilitação/qualificação na fase da licitação.</w:t>
      </w:r>
    </w:p>
    <w:p w14:paraId="665393E0" w14:textId="77777777" w:rsidR="00E849A5" w:rsidRPr="00E849A5" w:rsidRDefault="00E849A5" w:rsidP="00E849A5">
      <w:pPr>
        <w:pStyle w:val="Corpodetexto"/>
        <w:ind w:left="284" w:right="365"/>
        <w:jc w:val="both"/>
        <w:rPr>
          <w:bCs/>
        </w:rPr>
      </w:pPr>
    </w:p>
    <w:p w14:paraId="00853FB2" w14:textId="2F5CF582" w:rsidR="00E849A5" w:rsidRDefault="00E849A5" w:rsidP="00E849A5">
      <w:pPr>
        <w:pStyle w:val="Corpodetexto"/>
        <w:ind w:left="284" w:right="365"/>
        <w:jc w:val="both"/>
        <w:rPr>
          <w:bCs/>
        </w:rPr>
      </w:pPr>
      <w:r w:rsidRPr="00E849A5">
        <w:rPr>
          <w:bCs/>
        </w:rPr>
        <w:t>8.11.</w:t>
      </w:r>
      <w:r w:rsidRPr="00E849A5">
        <w:rPr>
          <w:bCs/>
        </w:rPr>
        <w:tab/>
        <w:t>Indicar, por escrito, um funcionário ou empregado para, em seu nome, coordenar a execução dos serviços, com poderes para deliberar sobre toda e quaisquer atividades relacionadas à execução com o presente contrato.</w:t>
      </w:r>
    </w:p>
    <w:p w14:paraId="1C433CBE" w14:textId="77777777" w:rsidR="00E849A5" w:rsidRPr="00E849A5" w:rsidRDefault="00E849A5" w:rsidP="00E849A5">
      <w:pPr>
        <w:pStyle w:val="Corpodetexto"/>
        <w:ind w:left="284" w:right="365"/>
        <w:jc w:val="both"/>
        <w:rPr>
          <w:bCs/>
        </w:rPr>
      </w:pPr>
    </w:p>
    <w:p w14:paraId="12E94025" w14:textId="5A7E078F" w:rsidR="00E849A5" w:rsidRDefault="00E849A5" w:rsidP="00E849A5">
      <w:pPr>
        <w:pStyle w:val="Corpodetexto"/>
        <w:ind w:left="284" w:right="365"/>
        <w:jc w:val="both"/>
        <w:rPr>
          <w:bCs/>
        </w:rPr>
      </w:pPr>
      <w:r w:rsidRPr="00E849A5">
        <w:rPr>
          <w:bCs/>
        </w:rPr>
        <w:t>8.12.</w:t>
      </w:r>
      <w:r w:rsidRPr="00E849A5">
        <w:rPr>
          <w:bCs/>
        </w:rPr>
        <w:tab/>
        <w:t>Atender a todas as convocações e participar de reuniões para definir itens e detalhes relacionados à execução dos serviços.</w:t>
      </w:r>
    </w:p>
    <w:p w14:paraId="2FF4DE2E" w14:textId="77777777" w:rsidR="00E849A5" w:rsidRPr="00E849A5" w:rsidRDefault="00E849A5" w:rsidP="00E849A5">
      <w:pPr>
        <w:pStyle w:val="Corpodetexto"/>
        <w:ind w:left="284" w:right="365"/>
        <w:jc w:val="both"/>
        <w:rPr>
          <w:bCs/>
        </w:rPr>
      </w:pPr>
    </w:p>
    <w:p w14:paraId="194E92ED" w14:textId="5FFC4D65" w:rsidR="00E849A5" w:rsidRDefault="00E849A5" w:rsidP="00E849A5">
      <w:pPr>
        <w:pStyle w:val="Corpodetexto"/>
        <w:ind w:left="284" w:right="365"/>
        <w:jc w:val="both"/>
        <w:rPr>
          <w:bCs/>
        </w:rPr>
      </w:pPr>
      <w:r w:rsidRPr="00E849A5">
        <w:rPr>
          <w:bCs/>
        </w:rPr>
        <w:t>8.13.</w:t>
      </w:r>
      <w:r w:rsidRPr="00E849A5">
        <w:rPr>
          <w:bCs/>
        </w:rPr>
        <w:tab/>
        <w:t>Fornecer suporte técnico especializado para solução de eventuais problemas constatados pela CONTRATANTE, suprindo suas necessidades imediatas, nos prazos por ela estabelecidos, arcando, também, com os custos e despesas relativas a viagens, estadia, alimentação e outros, que possam ocorrer com o pessoal disponibilizado.</w:t>
      </w:r>
    </w:p>
    <w:p w14:paraId="6D320EDB" w14:textId="77777777" w:rsidR="00E849A5" w:rsidRPr="00E849A5" w:rsidRDefault="00E849A5" w:rsidP="00E849A5">
      <w:pPr>
        <w:pStyle w:val="Corpodetexto"/>
        <w:ind w:left="284" w:right="365"/>
        <w:jc w:val="both"/>
        <w:rPr>
          <w:bCs/>
        </w:rPr>
      </w:pPr>
    </w:p>
    <w:p w14:paraId="76675803" w14:textId="3470C85E" w:rsidR="00E849A5" w:rsidRDefault="00E849A5" w:rsidP="00E849A5">
      <w:pPr>
        <w:pStyle w:val="Corpodetexto"/>
        <w:ind w:left="284" w:right="365"/>
        <w:jc w:val="both"/>
        <w:rPr>
          <w:bCs/>
        </w:rPr>
      </w:pPr>
      <w:r w:rsidRPr="00E849A5">
        <w:rPr>
          <w:bCs/>
        </w:rPr>
        <w:t>8.14.</w:t>
      </w:r>
      <w:r w:rsidRPr="00E849A5">
        <w:rPr>
          <w:bCs/>
        </w:rPr>
        <w:tab/>
        <w:t xml:space="preserve">Permitir e facilitar a ação fiscalizadora e de controle da CONTRATANTE, apresentando, sempre que solicitado e no prazo máximo de 15 (quinze) dias, relatórios gerenciais dos serviços prestados e utilização dos benefícios, as relações e documentação comprobatória de convênio/credenciamento e a documentação de sua condição de </w:t>
      </w:r>
      <w:r w:rsidRPr="00E849A5">
        <w:rPr>
          <w:bCs/>
        </w:rPr>
        <w:lastRenderedPageBreak/>
        <w:t>manutenção de habilitação jurídica, fiscal, técnica e econômica.</w:t>
      </w:r>
    </w:p>
    <w:p w14:paraId="65C38BB2" w14:textId="77777777" w:rsidR="00E849A5" w:rsidRPr="00E849A5" w:rsidRDefault="00E849A5" w:rsidP="00E849A5">
      <w:pPr>
        <w:pStyle w:val="Corpodetexto"/>
        <w:ind w:left="284" w:right="365"/>
        <w:jc w:val="both"/>
        <w:rPr>
          <w:bCs/>
        </w:rPr>
      </w:pPr>
    </w:p>
    <w:p w14:paraId="75A85F57" w14:textId="19D32BCB" w:rsidR="00E849A5" w:rsidRDefault="00E849A5" w:rsidP="00E849A5">
      <w:pPr>
        <w:pStyle w:val="Corpodetexto"/>
        <w:ind w:left="284" w:right="365"/>
        <w:jc w:val="both"/>
        <w:rPr>
          <w:bCs/>
        </w:rPr>
      </w:pPr>
      <w:r w:rsidRPr="00E849A5">
        <w:rPr>
          <w:bCs/>
        </w:rPr>
        <w:t>8.15.</w:t>
      </w:r>
      <w:r w:rsidRPr="00E849A5">
        <w:rPr>
          <w:bCs/>
        </w:rPr>
        <w:tab/>
        <w:t>Responder pelos eventuais danos causados à CONTRATANTE e a terceiros, decorrentes de culpa ou dolo seu ou de seus prepostos, na execução dos serviços contratados, cumprindo-lhe, quando envolvidos terceiros, promover, em seu próprio nome e às suas expensas, as medidas judiciais ou extrajudiciais necessárias.</w:t>
      </w:r>
    </w:p>
    <w:p w14:paraId="5543D573" w14:textId="77777777" w:rsidR="00E849A5" w:rsidRPr="00E849A5" w:rsidRDefault="00E849A5" w:rsidP="00E849A5">
      <w:pPr>
        <w:pStyle w:val="Corpodetexto"/>
        <w:ind w:left="284" w:right="365"/>
        <w:jc w:val="both"/>
        <w:rPr>
          <w:bCs/>
        </w:rPr>
      </w:pPr>
    </w:p>
    <w:p w14:paraId="575E7295" w14:textId="397B84FC" w:rsidR="00E849A5" w:rsidRDefault="00E849A5" w:rsidP="00E849A5">
      <w:pPr>
        <w:pStyle w:val="Corpodetexto"/>
        <w:ind w:left="284" w:right="365"/>
        <w:jc w:val="both"/>
        <w:rPr>
          <w:bCs/>
        </w:rPr>
      </w:pPr>
      <w:r w:rsidRPr="00E849A5">
        <w:rPr>
          <w:bCs/>
        </w:rPr>
        <w:t>8.16.</w:t>
      </w:r>
      <w:r w:rsidRPr="00E849A5">
        <w:rPr>
          <w:bCs/>
        </w:rPr>
        <w:tab/>
        <w:t xml:space="preserve">Manter absoluto e total sigilo quanto às informações dos servidores da </w:t>
      </w:r>
      <w:r>
        <w:rPr>
          <w:bCs/>
        </w:rPr>
        <w:t xml:space="preserve">CONTRATANTE </w:t>
      </w:r>
      <w:r w:rsidRPr="00E849A5">
        <w:rPr>
          <w:bCs/>
        </w:rPr>
        <w:t>de que venha a ter acesso em razão da execução do presente Contrato, bem como responder pela qualidade e correção dos serviços observadas as normas éticas e técnicas aplicáveis.</w:t>
      </w:r>
    </w:p>
    <w:p w14:paraId="345B098B" w14:textId="77777777" w:rsidR="00E849A5" w:rsidRPr="00E849A5" w:rsidRDefault="00E849A5" w:rsidP="00E849A5">
      <w:pPr>
        <w:pStyle w:val="Corpodetexto"/>
        <w:ind w:left="284" w:right="365"/>
        <w:jc w:val="both"/>
        <w:rPr>
          <w:bCs/>
        </w:rPr>
      </w:pPr>
    </w:p>
    <w:p w14:paraId="5D5EA035" w14:textId="52A98266" w:rsidR="00E849A5" w:rsidRDefault="00E849A5" w:rsidP="00E849A5">
      <w:pPr>
        <w:pStyle w:val="Corpodetexto"/>
        <w:ind w:left="284" w:right="365"/>
        <w:jc w:val="both"/>
        <w:rPr>
          <w:bCs/>
        </w:rPr>
      </w:pPr>
      <w:r w:rsidRPr="00E849A5">
        <w:rPr>
          <w:bCs/>
        </w:rPr>
        <w:t>8.17.</w:t>
      </w:r>
      <w:r w:rsidRPr="00E849A5">
        <w:rPr>
          <w:bCs/>
        </w:rPr>
        <w:tab/>
        <w:t>A CONTRATADA obriga-se a não subcontratar o objeto do presente contrato. Na hipótese de serviços complementares que, por sua natureza, reclamem execução por terceiros, fica a CONTRATADA, relativamente ao objeto subcontratado, direta e solidariamente responsável, técnica e civilmente, devendo promover a cessação imediata das atividades de subcontratação, quando solicitado pela CONTRATANTE.</w:t>
      </w:r>
    </w:p>
    <w:p w14:paraId="4BFC6E80" w14:textId="77777777" w:rsidR="00E849A5" w:rsidRPr="00E849A5" w:rsidRDefault="00E849A5" w:rsidP="00E849A5">
      <w:pPr>
        <w:pStyle w:val="Corpodetexto"/>
        <w:ind w:left="284" w:right="365"/>
        <w:jc w:val="both"/>
        <w:rPr>
          <w:bCs/>
        </w:rPr>
      </w:pPr>
    </w:p>
    <w:p w14:paraId="2998B7C5" w14:textId="5317B0CE" w:rsidR="004A16CD" w:rsidRDefault="00E849A5" w:rsidP="00E849A5">
      <w:pPr>
        <w:pStyle w:val="Corpodetexto"/>
        <w:ind w:left="284" w:right="365"/>
        <w:jc w:val="both"/>
        <w:rPr>
          <w:bCs/>
        </w:rPr>
      </w:pPr>
      <w:r w:rsidRPr="00E849A5">
        <w:rPr>
          <w:bCs/>
        </w:rPr>
        <w:t>8.18.</w:t>
      </w:r>
      <w:r w:rsidRPr="00E849A5">
        <w:rPr>
          <w:bCs/>
        </w:rPr>
        <w:tab/>
        <w:t xml:space="preserve">Desde que por motivos de alteração social, fusão, cisão ou incorporação da CONTRATADA, fica facultado à </w:t>
      </w:r>
      <w:r>
        <w:rPr>
          <w:bCs/>
        </w:rPr>
        <w:t>CONTRATANTE</w:t>
      </w:r>
      <w:r w:rsidRPr="00E849A5">
        <w:rPr>
          <w:bCs/>
        </w:rPr>
        <w:t xml:space="preserve"> admitir a transferência total ou parcial do presente objeto.</w:t>
      </w:r>
    </w:p>
    <w:p w14:paraId="34869A7D" w14:textId="2AE18168" w:rsidR="004A16CD" w:rsidRDefault="004A16CD" w:rsidP="00B21EC4">
      <w:pPr>
        <w:pStyle w:val="Corpodetexto"/>
        <w:ind w:left="284" w:right="365"/>
        <w:jc w:val="both"/>
        <w:rPr>
          <w:bCs/>
        </w:rPr>
      </w:pPr>
    </w:p>
    <w:p w14:paraId="282E3E03" w14:textId="110DBAA8" w:rsidR="004A16CD" w:rsidRDefault="004A16CD" w:rsidP="00B21EC4">
      <w:pPr>
        <w:pStyle w:val="Corpodetexto"/>
        <w:ind w:left="284" w:right="365"/>
        <w:jc w:val="both"/>
        <w:rPr>
          <w:bCs/>
        </w:rPr>
      </w:pPr>
    </w:p>
    <w:p w14:paraId="56BE7009" w14:textId="56B37D64" w:rsidR="004A16CD" w:rsidRPr="00E849A5" w:rsidRDefault="00E849A5" w:rsidP="00B21EC4">
      <w:pPr>
        <w:pStyle w:val="Corpodetexto"/>
        <w:ind w:left="284" w:right="365"/>
        <w:jc w:val="both"/>
        <w:rPr>
          <w:b/>
        </w:rPr>
      </w:pPr>
      <w:r>
        <w:rPr>
          <w:b/>
        </w:rPr>
        <w:t>09.</w:t>
      </w:r>
      <w:r>
        <w:rPr>
          <w:b/>
        </w:rPr>
        <w:tab/>
      </w:r>
      <w:r>
        <w:rPr>
          <w:b/>
        </w:rPr>
        <w:tab/>
        <w:t>DA RESCISÃO</w:t>
      </w:r>
    </w:p>
    <w:p w14:paraId="045D09F1" w14:textId="00531F8C" w:rsidR="00E849A5" w:rsidRDefault="00E849A5" w:rsidP="00B21EC4">
      <w:pPr>
        <w:pStyle w:val="Corpodetexto"/>
        <w:ind w:left="284" w:right="365"/>
        <w:jc w:val="both"/>
        <w:rPr>
          <w:bCs/>
        </w:rPr>
      </w:pPr>
    </w:p>
    <w:p w14:paraId="0FEDEBCB" w14:textId="04E3FF5A" w:rsidR="00E849A5" w:rsidRDefault="00E849A5" w:rsidP="00B21EC4">
      <w:pPr>
        <w:pStyle w:val="Corpodetexto"/>
        <w:ind w:left="284" w:right="365"/>
        <w:jc w:val="both"/>
        <w:rPr>
          <w:bCs/>
        </w:rPr>
      </w:pPr>
      <w:r w:rsidRPr="00E849A5">
        <w:rPr>
          <w:bCs/>
        </w:rPr>
        <w:t>9.1.</w:t>
      </w:r>
      <w:r w:rsidRPr="00E849A5">
        <w:rPr>
          <w:bCs/>
        </w:rPr>
        <w:tab/>
        <w:t>A rescisão se dará:</w:t>
      </w:r>
    </w:p>
    <w:p w14:paraId="7FE82473" w14:textId="77777777" w:rsidR="00E849A5" w:rsidRPr="00E849A5" w:rsidRDefault="00E849A5" w:rsidP="00E849A5">
      <w:pPr>
        <w:pStyle w:val="Corpodetexto"/>
        <w:ind w:left="284" w:right="365"/>
        <w:jc w:val="both"/>
        <w:rPr>
          <w:bCs/>
        </w:rPr>
      </w:pPr>
      <w:r w:rsidRPr="00E849A5">
        <w:rPr>
          <w:bCs/>
        </w:rPr>
        <w:t>a)</w:t>
      </w:r>
      <w:r w:rsidRPr="00E849A5">
        <w:rPr>
          <w:bCs/>
        </w:rPr>
        <w:tab/>
        <w:t>por ato unilateral e escrito da CONTRATANTE, nos casos enumerados nos incisos I a XII e XVII do art. 78 da Lei Federal nº 8.666/93 e suas alterações e atualizações posteriores.</w:t>
      </w:r>
    </w:p>
    <w:p w14:paraId="07CB5321" w14:textId="77777777" w:rsidR="00E849A5" w:rsidRPr="00E849A5" w:rsidRDefault="00E849A5" w:rsidP="00E849A5">
      <w:pPr>
        <w:pStyle w:val="Corpodetexto"/>
        <w:ind w:left="284" w:right="365"/>
        <w:jc w:val="both"/>
        <w:rPr>
          <w:bCs/>
        </w:rPr>
      </w:pPr>
      <w:r w:rsidRPr="00E849A5">
        <w:rPr>
          <w:bCs/>
        </w:rPr>
        <w:t>b)</w:t>
      </w:r>
      <w:r w:rsidRPr="00E849A5">
        <w:rPr>
          <w:bCs/>
        </w:rPr>
        <w:tab/>
        <w:t>amigavelmente, por acordo entre as partes, reduzida a termo no processo de licitação, desde que haja conveniência para a CONTRATANTE.</w:t>
      </w:r>
    </w:p>
    <w:p w14:paraId="1E40DC80" w14:textId="77777777" w:rsidR="00E849A5" w:rsidRPr="00E849A5" w:rsidRDefault="00E849A5" w:rsidP="00E849A5">
      <w:pPr>
        <w:pStyle w:val="Corpodetexto"/>
        <w:ind w:left="284" w:right="365"/>
        <w:jc w:val="both"/>
        <w:rPr>
          <w:bCs/>
        </w:rPr>
      </w:pPr>
      <w:r w:rsidRPr="00E849A5">
        <w:rPr>
          <w:bCs/>
        </w:rPr>
        <w:t>c)</w:t>
      </w:r>
      <w:r w:rsidRPr="00E849A5">
        <w:rPr>
          <w:bCs/>
        </w:rPr>
        <w:tab/>
        <w:t>por descumprimento de quaisquer de suas cláusulas ou condições.</w:t>
      </w:r>
    </w:p>
    <w:p w14:paraId="5FA2F9DB" w14:textId="3957E73A" w:rsidR="00E849A5" w:rsidRDefault="00E849A5" w:rsidP="00E849A5">
      <w:pPr>
        <w:pStyle w:val="Corpodetexto"/>
        <w:ind w:left="284" w:right="365"/>
        <w:jc w:val="both"/>
        <w:rPr>
          <w:bCs/>
        </w:rPr>
      </w:pPr>
      <w:r w:rsidRPr="00E849A5">
        <w:rPr>
          <w:bCs/>
        </w:rPr>
        <w:t>d)</w:t>
      </w:r>
      <w:r w:rsidRPr="00E849A5">
        <w:rPr>
          <w:bCs/>
        </w:rPr>
        <w:tab/>
        <w:t>por decretação de recuperação judicial, extrajudicial ou falência, dissolução judicial ou qualquer alteração social da CONTRATADA que prejudique a sua capacidade de executar fielmente o presente contrato, a critério da CONTRATANTE.</w:t>
      </w:r>
    </w:p>
    <w:p w14:paraId="7230371A" w14:textId="3EBEDFE6" w:rsidR="00E849A5" w:rsidRDefault="00E849A5" w:rsidP="00B21EC4">
      <w:pPr>
        <w:pStyle w:val="Corpodetexto"/>
        <w:ind w:left="284" w:right="365"/>
        <w:jc w:val="both"/>
        <w:rPr>
          <w:bCs/>
        </w:rPr>
      </w:pPr>
    </w:p>
    <w:p w14:paraId="3BA05358" w14:textId="10AA3A2D" w:rsidR="00E849A5" w:rsidRDefault="00E849A5" w:rsidP="00B21EC4">
      <w:pPr>
        <w:pStyle w:val="Corpodetexto"/>
        <w:ind w:left="284" w:right="365"/>
        <w:jc w:val="both"/>
        <w:rPr>
          <w:bCs/>
        </w:rPr>
      </w:pPr>
    </w:p>
    <w:p w14:paraId="6D8696B4" w14:textId="7599C2AC" w:rsidR="00E849A5" w:rsidRPr="00E849A5" w:rsidRDefault="00E849A5" w:rsidP="00B21EC4">
      <w:pPr>
        <w:pStyle w:val="Corpodetexto"/>
        <w:ind w:left="284" w:right="365"/>
        <w:jc w:val="both"/>
        <w:rPr>
          <w:b/>
        </w:rPr>
      </w:pPr>
      <w:r>
        <w:rPr>
          <w:b/>
        </w:rPr>
        <w:t>10.</w:t>
      </w:r>
      <w:r>
        <w:rPr>
          <w:b/>
        </w:rPr>
        <w:tab/>
      </w:r>
      <w:r>
        <w:rPr>
          <w:b/>
        </w:rPr>
        <w:tab/>
      </w:r>
      <w:r w:rsidRPr="00E849A5">
        <w:rPr>
          <w:b/>
        </w:rPr>
        <w:t>DA GARANTIA CONTRATUAL</w:t>
      </w:r>
    </w:p>
    <w:p w14:paraId="2A821124" w14:textId="5AD8598F" w:rsidR="00E849A5" w:rsidRDefault="00E849A5" w:rsidP="00B21EC4">
      <w:pPr>
        <w:pStyle w:val="Corpodetexto"/>
        <w:ind w:left="284" w:right="365"/>
        <w:jc w:val="both"/>
        <w:rPr>
          <w:bCs/>
        </w:rPr>
      </w:pPr>
    </w:p>
    <w:p w14:paraId="4ABBE377" w14:textId="77777777" w:rsidR="00E849A5" w:rsidRPr="00E849A5" w:rsidRDefault="00E849A5" w:rsidP="00E849A5">
      <w:pPr>
        <w:pStyle w:val="Corpodetexto"/>
        <w:ind w:left="284" w:right="365"/>
        <w:jc w:val="both"/>
        <w:rPr>
          <w:bCs/>
        </w:rPr>
      </w:pPr>
      <w:r w:rsidRPr="00E849A5">
        <w:rPr>
          <w:bCs/>
        </w:rPr>
        <w:t>10.1.</w:t>
      </w:r>
      <w:r w:rsidRPr="00E849A5">
        <w:rPr>
          <w:bCs/>
        </w:rPr>
        <w:tab/>
        <w:t>A CONTRATADA se obriga a manter, durante toda a vigência do contrato, garantia no valor equivalente a 5% (cinco por cento) do preço total contratado, devendo apresentar ao CONTRATANTE o comprovante de uma das modalidades a seguir:</w:t>
      </w:r>
    </w:p>
    <w:p w14:paraId="251232F6" w14:textId="77777777" w:rsidR="00E849A5" w:rsidRPr="00E849A5" w:rsidRDefault="00E849A5" w:rsidP="00E849A5">
      <w:pPr>
        <w:pStyle w:val="Corpodetexto"/>
        <w:ind w:left="284" w:right="365"/>
        <w:jc w:val="both"/>
        <w:rPr>
          <w:bCs/>
        </w:rPr>
      </w:pPr>
      <w:r w:rsidRPr="00E849A5">
        <w:rPr>
          <w:bCs/>
        </w:rPr>
        <w:t>a)</w:t>
      </w:r>
      <w:r w:rsidRPr="00E849A5">
        <w:rPr>
          <w:bCs/>
        </w:rPr>
        <w:tab/>
        <w:t>fiança bancária;</w:t>
      </w:r>
    </w:p>
    <w:p w14:paraId="4639BBF8" w14:textId="77777777" w:rsidR="00E849A5" w:rsidRPr="00E849A5" w:rsidRDefault="00E849A5" w:rsidP="00E849A5">
      <w:pPr>
        <w:pStyle w:val="Corpodetexto"/>
        <w:ind w:left="284" w:right="365"/>
        <w:jc w:val="both"/>
        <w:rPr>
          <w:bCs/>
        </w:rPr>
      </w:pPr>
      <w:r w:rsidRPr="00E849A5">
        <w:rPr>
          <w:bCs/>
        </w:rPr>
        <w:t>b)</w:t>
      </w:r>
      <w:r w:rsidRPr="00E849A5">
        <w:rPr>
          <w:bCs/>
        </w:rPr>
        <w:tab/>
        <w:t>seguro garantia; ou</w:t>
      </w:r>
    </w:p>
    <w:p w14:paraId="2FECE034" w14:textId="77777777" w:rsidR="00E849A5" w:rsidRPr="00E849A5" w:rsidRDefault="00E849A5" w:rsidP="00E849A5">
      <w:pPr>
        <w:pStyle w:val="Corpodetexto"/>
        <w:ind w:left="284" w:right="365"/>
        <w:jc w:val="both"/>
        <w:rPr>
          <w:bCs/>
        </w:rPr>
      </w:pPr>
      <w:r w:rsidRPr="00E849A5">
        <w:rPr>
          <w:bCs/>
        </w:rPr>
        <w:t>c)</w:t>
      </w:r>
      <w:r w:rsidRPr="00E849A5">
        <w:rPr>
          <w:bCs/>
        </w:rPr>
        <w:tab/>
        <w:t>caução em dinheiro.</w:t>
      </w:r>
    </w:p>
    <w:p w14:paraId="2D61ECD4" w14:textId="77777777" w:rsidR="00E849A5" w:rsidRPr="00E849A5" w:rsidRDefault="00E849A5" w:rsidP="00E849A5">
      <w:pPr>
        <w:pStyle w:val="Corpodetexto"/>
        <w:ind w:left="284" w:right="365"/>
        <w:jc w:val="both"/>
        <w:rPr>
          <w:bCs/>
        </w:rPr>
      </w:pPr>
      <w:r w:rsidRPr="00E849A5">
        <w:rPr>
          <w:bCs/>
        </w:rPr>
        <w:t>10.1.1.</w:t>
      </w:r>
      <w:r w:rsidRPr="00E849A5">
        <w:rPr>
          <w:bCs/>
        </w:rPr>
        <w:tab/>
        <w:t>Se a garantia for prestada em dinheiro, seu valor será atualizado monetariamente.</w:t>
      </w:r>
    </w:p>
    <w:p w14:paraId="57B509A8" w14:textId="77777777" w:rsidR="00E849A5" w:rsidRDefault="00E849A5" w:rsidP="00E849A5">
      <w:pPr>
        <w:pStyle w:val="Corpodetexto"/>
        <w:ind w:left="284" w:right="365"/>
        <w:jc w:val="both"/>
        <w:rPr>
          <w:bCs/>
        </w:rPr>
      </w:pPr>
    </w:p>
    <w:p w14:paraId="20C754DD" w14:textId="5AD27A92" w:rsidR="00E849A5" w:rsidRPr="00E849A5" w:rsidRDefault="00E849A5" w:rsidP="00E849A5">
      <w:pPr>
        <w:pStyle w:val="Corpodetexto"/>
        <w:ind w:left="284" w:right="365"/>
        <w:jc w:val="both"/>
        <w:rPr>
          <w:bCs/>
        </w:rPr>
      </w:pPr>
      <w:r w:rsidRPr="00E849A5">
        <w:rPr>
          <w:bCs/>
        </w:rPr>
        <w:t>10.2.</w:t>
      </w:r>
      <w:r w:rsidRPr="00E849A5">
        <w:rPr>
          <w:bCs/>
        </w:rPr>
        <w:tab/>
        <w:t>Utilizada a garantia, a CONTRATADA fica obrigada a integralizá-la no prazo de 5 (cinco) dias úteis contado da data em que for notificada formalmente pelo CONTRATANTE.</w:t>
      </w:r>
    </w:p>
    <w:p w14:paraId="5888FD3C" w14:textId="77777777" w:rsidR="00E849A5" w:rsidRDefault="00E849A5" w:rsidP="00E849A5">
      <w:pPr>
        <w:pStyle w:val="Corpodetexto"/>
        <w:ind w:left="284" w:right="365"/>
        <w:jc w:val="both"/>
        <w:rPr>
          <w:bCs/>
        </w:rPr>
      </w:pPr>
    </w:p>
    <w:p w14:paraId="38F0A7BB" w14:textId="57404AF8" w:rsidR="00E849A5" w:rsidRDefault="00E849A5" w:rsidP="00E849A5">
      <w:pPr>
        <w:pStyle w:val="Corpodetexto"/>
        <w:ind w:left="284" w:right="365"/>
        <w:jc w:val="both"/>
        <w:rPr>
          <w:bCs/>
        </w:rPr>
      </w:pPr>
      <w:r w:rsidRPr="00E849A5">
        <w:rPr>
          <w:bCs/>
        </w:rPr>
        <w:t>10.3.</w:t>
      </w:r>
      <w:r w:rsidRPr="00E849A5">
        <w:rPr>
          <w:bCs/>
        </w:rPr>
        <w:tab/>
        <w:t>O valor da garantia somente poderá ser disponibilizado à CONTRATADA quando do término ou rescisão do contrato, desde que não possua dívida inadimplida com o CONTRATANTE e mediante expressa autorização deste.</w:t>
      </w:r>
    </w:p>
    <w:p w14:paraId="7F5F2D82" w14:textId="0161D927" w:rsidR="00E849A5" w:rsidRDefault="00E849A5" w:rsidP="00B21EC4">
      <w:pPr>
        <w:pStyle w:val="Corpodetexto"/>
        <w:ind w:left="284" w:right="365"/>
        <w:jc w:val="both"/>
        <w:rPr>
          <w:bCs/>
        </w:rPr>
      </w:pPr>
    </w:p>
    <w:p w14:paraId="21D469A3" w14:textId="6CE55C18" w:rsidR="00E849A5" w:rsidRDefault="00E849A5" w:rsidP="00B21EC4">
      <w:pPr>
        <w:pStyle w:val="Corpodetexto"/>
        <w:ind w:left="284" w:right="365"/>
        <w:jc w:val="both"/>
        <w:rPr>
          <w:bCs/>
        </w:rPr>
      </w:pPr>
    </w:p>
    <w:p w14:paraId="360AEDCE" w14:textId="10119CDA" w:rsidR="00E849A5" w:rsidRPr="00E849A5" w:rsidRDefault="00E849A5" w:rsidP="00B21EC4">
      <w:pPr>
        <w:pStyle w:val="Corpodetexto"/>
        <w:ind w:left="284" w:right="365"/>
        <w:jc w:val="both"/>
        <w:rPr>
          <w:b/>
        </w:rPr>
      </w:pPr>
      <w:r>
        <w:rPr>
          <w:b/>
        </w:rPr>
        <w:t>11.</w:t>
      </w:r>
      <w:r>
        <w:rPr>
          <w:b/>
        </w:rPr>
        <w:tab/>
      </w:r>
      <w:r>
        <w:rPr>
          <w:b/>
        </w:rPr>
        <w:tab/>
        <w:t>DAS PENALIDADES</w:t>
      </w:r>
    </w:p>
    <w:p w14:paraId="4B5B5AB5" w14:textId="0AB3AC7F" w:rsidR="00E849A5" w:rsidRDefault="00E849A5" w:rsidP="00B21EC4">
      <w:pPr>
        <w:pStyle w:val="Corpodetexto"/>
        <w:ind w:left="284" w:right="365"/>
        <w:jc w:val="both"/>
        <w:rPr>
          <w:bCs/>
        </w:rPr>
      </w:pPr>
    </w:p>
    <w:p w14:paraId="02FBA8FC" w14:textId="77777777" w:rsidR="00E849A5" w:rsidRPr="00E849A5" w:rsidRDefault="00E849A5" w:rsidP="00E849A5">
      <w:pPr>
        <w:pStyle w:val="Corpodetexto"/>
        <w:ind w:left="284" w:right="365"/>
        <w:jc w:val="both"/>
        <w:rPr>
          <w:bCs/>
        </w:rPr>
      </w:pPr>
      <w:r w:rsidRPr="00E849A5">
        <w:rPr>
          <w:bCs/>
        </w:rPr>
        <w:t>11.1.</w:t>
      </w:r>
      <w:r w:rsidRPr="00E849A5">
        <w:rPr>
          <w:bCs/>
        </w:rPr>
        <w:tab/>
        <w:t>A desistência da proposta, lance ou oferta e a não aceitação da nota de empenho, ensejarão:</w:t>
      </w:r>
    </w:p>
    <w:p w14:paraId="0B8E8326" w14:textId="5EA65C48" w:rsidR="00E849A5" w:rsidRPr="00E849A5" w:rsidRDefault="00E849A5" w:rsidP="00E849A5">
      <w:pPr>
        <w:pStyle w:val="Corpodetexto"/>
        <w:ind w:left="284" w:right="365"/>
        <w:jc w:val="both"/>
        <w:rPr>
          <w:bCs/>
        </w:rPr>
      </w:pPr>
      <w:r w:rsidRPr="00E849A5">
        <w:rPr>
          <w:bCs/>
        </w:rPr>
        <w:t>11.1.1.</w:t>
      </w:r>
      <w:r w:rsidRPr="00E849A5">
        <w:rPr>
          <w:bCs/>
        </w:rPr>
        <w:tab/>
        <w:t xml:space="preserve">Cobrança pela </w:t>
      </w:r>
      <w:r w:rsidR="00186C74">
        <w:rPr>
          <w:bCs/>
        </w:rPr>
        <w:t>CONTRATANTE</w:t>
      </w:r>
      <w:r w:rsidRPr="00E849A5">
        <w:rPr>
          <w:bCs/>
        </w:rPr>
        <w:t>, por via administrativa ou judicial, de multa de 20% (vinte por cento) sobre o valor total da proposta,</w:t>
      </w:r>
    </w:p>
    <w:p w14:paraId="7549F3BD" w14:textId="5D5306CB" w:rsidR="00E849A5" w:rsidRPr="00E849A5" w:rsidRDefault="00E849A5" w:rsidP="00E849A5">
      <w:pPr>
        <w:pStyle w:val="Corpodetexto"/>
        <w:ind w:left="284" w:right="365"/>
        <w:jc w:val="both"/>
        <w:rPr>
          <w:bCs/>
        </w:rPr>
      </w:pPr>
      <w:r w:rsidRPr="00E849A5">
        <w:rPr>
          <w:bCs/>
        </w:rPr>
        <w:t>11.1.2.</w:t>
      </w:r>
      <w:r w:rsidRPr="00E849A5">
        <w:rPr>
          <w:bCs/>
        </w:rPr>
        <w:tab/>
        <w:t xml:space="preserve">Suspensão temporária ao direito de licitar e impedimento de contratar com a </w:t>
      </w:r>
      <w:r w:rsidR="00186C74">
        <w:rPr>
          <w:bCs/>
        </w:rPr>
        <w:t>CONTRATANTE</w:t>
      </w:r>
      <w:r w:rsidRPr="00E849A5">
        <w:rPr>
          <w:bCs/>
        </w:rPr>
        <w:t xml:space="preserve"> e cancelamento de seu Certificado de Registro Cadastral no Cadastro de Fornecedores do Município de </w:t>
      </w:r>
      <w:r w:rsidR="00186C74">
        <w:rPr>
          <w:bCs/>
        </w:rPr>
        <w:t>Rifaina</w:t>
      </w:r>
      <w:r w:rsidRPr="00E849A5">
        <w:rPr>
          <w:bCs/>
        </w:rPr>
        <w:t>, pelo período de até 2 (dois) anos.</w:t>
      </w:r>
    </w:p>
    <w:p w14:paraId="74353673" w14:textId="77777777" w:rsidR="00186C74" w:rsidRDefault="00186C74" w:rsidP="00E849A5">
      <w:pPr>
        <w:pStyle w:val="Corpodetexto"/>
        <w:ind w:left="284" w:right="365"/>
        <w:jc w:val="both"/>
        <w:rPr>
          <w:bCs/>
        </w:rPr>
      </w:pPr>
    </w:p>
    <w:p w14:paraId="31188D91" w14:textId="55388438" w:rsidR="00E849A5" w:rsidRPr="00E849A5" w:rsidRDefault="00E849A5" w:rsidP="00E849A5">
      <w:pPr>
        <w:pStyle w:val="Corpodetexto"/>
        <w:ind w:left="284" w:right="365"/>
        <w:jc w:val="both"/>
        <w:rPr>
          <w:bCs/>
        </w:rPr>
      </w:pPr>
      <w:r w:rsidRPr="00E849A5">
        <w:rPr>
          <w:bCs/>
        </w:rPr>
        <w:t>11.2.</w:t>
      </w:r>
      <w:r w:rsidRPr="00E849A5">
        <w:rPr>
          <w:bCs/>
        </w:rPr>
        <w:tab/>
        <w:t>Salvo ocorrência de caso fortuito ou de força maior, devidamente justificada e comprovada, ao não cumprimento, por parte da empresa contratada, das obrigações assumidas, ou a infringência de preceitos legais pertinentes, serão aplicadas, segundo a gravidade da falta, as seguintes penalidades:</w:t>
      </w:r>
    </w:p>
    <w:p w14:paraId="15FBBE3B" w14:textId="77777777" w:rsidR="00E849A5" w:rsidRPr="00E849A5" w:rsidRDefault="00E849A5" w:rsidP="00E849A5">
      <w:pPr>
        <w:pStyle w:val="Corpodetexto"/>
        <w:ind w:left="284" w:right="365"/>
        <w:jc w:val="both"/>
        <w:rPr>
          <w:bCs/>
        </w:rPr>
      </w:pPr>
      <w:r w:rsidRPr="00E849A5">
        <w:rPr>
          <w:bCs/>
        </w:rPr>
        <w:t>11.2.1.</w:t>
      </w:r>
      <w:r w:rsidRPr="00E849A5">
        <w:rPr>
          <w:bCs/>
        </w:rPr>
        <w:tab/>
        <w:t>advertência, sempre que forem constatadas irregularidades de pouca gravidade, para as quais tenha a Contratada concorrida diretamente, ocorrência que será registrada no Cadastro de Fornecedores do Município de Jundiaí;</w:t>
      </w:r>
    </w:p>
    <w:p w14:paraId="75BDAD01" w14:textId="72736782" w:rsidR="00E849A5" w:rsidRPr="00E849A5" w:rsidRDefault="00E849A5" w:rsidP="00E849A5">
      <w:pPr>
        <w:pStyle w:val="Corpodetexto"/>
        <w:ind w:left="284" w:right="365"/>
        <w:jc w:val="both"/>
        <w:rPr>
          <w:bCs/>
        </w:rPr>
      </w:pPr>
      <w:r w:rsidRPr="00E849A5">
        <w:rPr>
          <w:bCs/>
        </w:rPr>
        <w:t>11.2.2.</w:t>
      </w:r>
      <w:r w:rsidRPr="00E849A5">
        <w:rPr>
          <w:bCs/>
        </w:rPr>
        <w:tab/>
        <w:t>multa de 0,4 (quatro décimos por cento) ao dia, por atraso no fornecimento do</w:t>
      </w:r>
      <w:r w:rsidR="00186C74">
        <w:rPr>
          <w:bCs/>
        </w:rPr>
        <w:t>s</w:t>
      </w:r>
      <w:r w:rsidRPr="00E849A5">
        <w:rPr>
          <w:bCs/>
        </w:rPr>
        <w:t xml:space="preserve"> </w:t>
      </w:r>
      <w:r w:rsidR="00186C74">
        <w:rPr>
          <w:bCs/>
        </w:rPr>
        <w:t>serviços</w:t>
      </w:r>
      <w:r w:rsidRPr="00E849A5">
        <w:rPr>
          <w:bCs/>
        </w:rPr>
        <w:t>, calculada sobre o valor d</w:t>
      </w:r>
      <w:r w:rsidR="00186C74">
        <w:rPr>
          <w:bCs/>
        </w:rPr>
        <w:t>o contrato</w:t>
      </w:r>
      <w:r w:rsidRPr="00E849A5">
        <w:rPr>
          <w:bCs/>
        </w:rPr>
        <w:t>, até o 5º (quinto) dia corrido, após o que, aplicar-se-á a multa prevista no subitem</w:t>
      </w:r>
      <w:r w:rsidR="00186C74">
        <w:rPr>
          <w:bCs/>
        </w:rPr>
        <w:t xml:space="preserve"> à seguir</w:t>
      </w:r>
      <w:r w:rsidRPr="00E849A5">
        <w:rPr>
          <w:bCs/>
        </w:rPr>
        <w:t>.</w:t>
      </w:r>
    </w:p>
    <w:p w14:paraId="08A2FBD3" w14:textId="2EECEF2E" w:rsidR="00E849A5" w:rsidRPr="00E849A5" w:rsidRDefault="00E849A5" w:rsidP="00E849A5">
      <w:pPr>
        <w:pStyle w:val="Corpodetexto"/>
        <w:ind w:left="284" w:right="365"/>
        <w:jc w:val="both"/>
        <w:rPr>
          <w:bCs/>
        </w:rPr>
      </w:pPr>
      <w:r w:rsidRPr="00E849A5">
        <w:rPr>
          <w:bCs/>
        </w:rPr>
        <w:t>11.2.3.</w:t>
      </w:r>
      <w:r w:rsidRPr="00E849A5">
        <w:rPr>
          <w:bCs/>
        </w:rPr>
        <w:tab/>
        <w:t>multa de até 20% (vinte por cento), sobre o valor total d</w:t>
      </w:r>
      <w:r w:rsidR="00186C74">
        <w:rPr>
          <w:bCs/>
        </w:rPr>
        <w:t>o contrato</w:t>
      </w:r>
      <w:r w:rsidRPr="00E849A5">
        <w:rPr>
          <w:bCs/>
        </w:rPr>
        <w:t>, na hipótese do não cumprimento de qualquer das obrigações assumidas;</w:t>
      </w:r>
    </w:p>
    <w:p w14:paraId="6FA375E3" w14:textId="0EA81794" w:rsidR="00E849A5" w:rsidRPr="00E849A5" w:rsidRDefault="00E849A5" w:rsidP="00E849A5">
      <w:pPr>
        <w:pStyle w:val="Corpodetexto"/>
        <w:ind w:left="284" w:right="365"/>
        <w:jc w:val="both"/>
        <w:rPr>
          <w:bCs/>
        </w:rPr>
      </w:pPr>
      <w:r w:rsidRPr="00E849A5">
        <w:rPr>
          <w:bCs/>
        </w:rPr>
        <w:t>11.2.4.</w:t>
      </w:r>
      <w:r w:rsidRPr="00E849A5">
        <w:rPr>
          <w:bCs/>
        </w:rPr>
        <w:tab/>
        <w:t>na hipótese de descumprimento integral ou parcial d</w:t>
      </w:r>
      <w:r w:rsidR="00186C74">
        <w:rPr>
          <w:bCs/>
        </w:rPr>
        <w:t>as cláusulas contratuais</w:t>
      </w:r>
      <w:r w:rsidRPr="00E849A5">
        <w:rPr>
          <w:bCs/>
        </w:rPr>
        <w:t xml:space="preserve">, além da aplicação da multa correspondente, cancelamento da nota de empenho e suspensão temporária ao direito de licitar com a </w:t>
      </w:r>
      <w:r w:rsidR="00186C74">
        <w:rPr>
          <w:bCs/>
        </w:rPr>
        <w:t>CONTRATANTE</w:t>
      </w:r>
      <w:r w:rsidRPr="00E849A5">
        <w:rPr>
          <w:bCs/>
        </w:rPr>
        <w:t>, bem como o impedimento de com ela contratar, pelo prazo de até 02 (dois) anos;</w:t>
      </w:r>
    </w:p>
    <w:p w14:paraId="7829B028" w14:textId="19AEFF80" w:rsidR="00E849A5" w:rsidRPr="00E849A5" w:rsidRDefault="00E849A5" w:rsidP="00E849A5">
      <w:pPr>
        <w:pStyle w:val="Corpodetexto"/>
        <w:ind w:left="284" w:right="365"/>
        <w:jc w:val="both"/>
        <w:rPr>
          <w:bCs/>
        </w:rPr>
      </w:pPr>
      <w:r w:rsidRPr="00E849A5">
        <w:rPr>
          <w:bCs/>
        </w:rPr>
        <w:t>11.2.5.</w:t>
      </w:r>
      <w:r w:rsidRPr="00E849A5">
        <w:rPr>
          <w:bCs/>
        </w:rPr>
        <w:tab/>
        <w:t>na hipótese de cancelamento da nota de empenho, além da aplicação da multa correspondente, aplicar-se-á suspensão temporária do direito de licitar com a</w:t>
      </w:r>
      <w:r w:rsidR="00186C74">
        <w:rPr>
          <w:bCs/>
        </w:rPr>
        <w:t xml:space="preserve"> CONTRATANTE</w:t>
      </w:r>
      <w:r w:rsidRPr="00E849A5">
        <w:rPr>
          <w:bCs/>
        </w:rPr>
        <w:t>, bem como o impedimento de com ela contratar, pelo prazo de até 02 (dois) anos.</w:t>
      </w:r>
    </w:p>
    <w:p w14:paraId="4F1579A5" w14:textId="77777777" w:rsidR="00186C74" w:rsidRDefault="00186C74" w:rsidP="00E849A5">
      <w:pPr>
        <w:pStyle w:val="Corpodetexto"/>
        <w:ind w:left="284" w:right="365"/>
        <w:jc w:val="both"/>
        <w:rPr>
          <w:bCs/>
        </w:rPr>
      </w:pPr>
    </w:p>
    <w:p w14:paraId="7257F27A" w14:textId="698C869F" w:rsidR="00E849A5" w:rsidRPr="00E849A5" w:rsidRDefault="00E849A5" w:rsidP="00E849A5">
      <w:pPr>
        <w:pStyle w:val="Corpodetexto"/>
        <w:ind w:left="284" w:right="365"/>
        <w:jc w:val="both"/>
        <w:rPr>
          <w:bCs/>
        </w:rPr>
      </w:pPr>
      <w:r w:rsidRPr="00E849A5">
        <w:rPr>
          <w:bCs/>
        </w:rPr>
        <w:t>11.3.</w:t>
      </w:r>
      <w:r w:rsidRPr="00E849A5">
        <w:rPr>
          <w:bCs/>
        </w:rPr>
        <w:tab/>
        <w:t>As multas serão, após regular processo administrativo, descontadas dos créditos da empresa contratado ou, se for o caso, cobrada administrativa ou judicialmente.</w:t>
      </w:r>
    </w:p>
    <w:p w14:paraId="486C08F2" w14:textId="77777777" w:rsidR="00186C74" w:rsidRDefault="00186C74" w:rsidP="00E849A5">
      <w:pPr>
        <w:pStyle w:val="Corpodetexto"/>
        <w:ind w:left="284" w:right="365"/>
        <w:jc w:val="both"/>
        <w:rPr>
          <w:bCs/>
        </w:rPr>
      </w:pPr>
    </w:p>
    <w:p w14:paraId="5C2758F6" w14:textId="4A5A7EDF" w:rsidR="00E849A5" w:rsidRDefault="00E849A5" w:rsidP="00E849A5">
      <w:pPr>
        <w:pStyle w:val="Corpodetexto"/>
        <w:ind w:left="284" w:right="365"/>
        <w:jc w:val="both"/>
        <w:rPr>
          <w:bCs/>
        </w:rPr>
      </w:pPr>
      <w:r w:rsidRPr="00E849A5">
        <w:rPr>
          <w:bCs/>
        </w:rPr>
        <w:t>11.4.</w:t>
      </w:r>
      <w:r w:rsidRPr="00E849A5">
        <w:rPr>
          <w:bCs/>
        </w:rPr>
        <w:tab/>
        <w:t>As penalidades previstas neste item têm caráter de sanção administrativa, consequentemente,</w:t>
      </w:r>
      <w:r w:rsidR="00186C74">
        <w:rPr>
          <w:bCs/>
        </w:rPr>
        <w:t xml:space="preserve"> </w:t>
      </w:r>
      <w:r w:rsidRPr="00E849A5">
        <w:rPr>
          <w:bCs/>
        </w:rPr>
        <w:t xml:space="preserve">a sua aplicação não exime a empresa contratada da reparação das eventuais perdas e danos que seu ato punível venha acarretar a </w:t>
      </w:r>
      <w:r w:rsidR="00186C74">
        <w:rPr>
          <w:bCs/>
        </w:rPr>
        <w:t>CONTRATANTE</w:t>
      </w:r>
      <w:r w:rsidRPr="00E849A5">
        <w:rPr>
          <w:bCs/>
        </w:rPr>
        <w:t>.</w:t>
      </w:r>
    </w:p>
    <w:p w14:paraId="0CC20D07" w14:textId="77777777" w:rsidR="00186C74" w:rsidRPr="00E849A5" w:rsidRDefault="00186C74" w:rsidP="00E849A5">
      <w:pPr>
        <w:pStyle w:val="Corpodetexto"/>
        <w:ind w:left="284" w:right="365"/>
        <w:jc w:val="both"/>
        <w:rPr>
          <w:bCs/>
        </w:rPr>
      </w:pPr>
    </w:p>
    <w:p w14:paraId="6C8CB92B" w14:textId="0B7A7B1F" w:rsidR="00E849A5" w:rsidRDefault="00E849A5" w:rsidP="00E849A5">
      <w:pPr>
        <w:pStyle w:val="Corpodetexto"/>
        <w:ind w:left="284" w:right="365"/>
        <w:jc w:val="both"/>
        <w:rPr>
          <w:bCs/>
        </w:rPr>
      </w:pPr>
      <w:r w:rsidRPr="00E849A5">
        <w:rPr>
          <w:bCs/>
        </w:rPr>
        <w:t>11.5.</w:t>
      </w:r>
      <w:r w:rsidRPr="00E849A5">
        <w:rPr>
          <w:bCs/>
        </w:rPr>
        <w:tab/>
        <w:t>As penalidades são independentes e a aplicação de uma não exclui a das demais, quando cabíveis.</w:t>
      </w:r>
    </w:p>
    <w:p w14:paraId="74D202DD" w14:textId="77777777" w:rsidR="00186C74" w:rsidRPr="00E849A5" w:rsidRDefault="00186C74" w:rsidP="00E849A5">
      <w:pPr>
        <w:pStyle w:val="Corpodetexto"/>
        <w:ind w:left="284" w:right="365"/>
        <w:jc w:val="both"/>
        <w:rPr>
          <w:bCs/>
        </w:rPr>
      </w:pPr>
    </w:p>
    <w:p w14:paraId="6DA8A4B9" w14:textId="77777777" w:rsidR="00E849A5" w:rsidRPr="00E849A5" w:rsidRDefault="00E849A5" w:rsidP="00E849A5">
      <w:pPr>
        <w:pStyle w:val="Corpodetexto"/>
        <w:ind w:left="284" w:right="365"/>
        <w:jc w:val="both"/>
        <w:rPr>
          <w:bCs/>
        </w:rPr>
      </w:pPr>
      <w:r w:rsidRPr="00E849A5">
        <w:rPr>
          <w:bCs/>
        </w:rPr>
        <w:t>11.6.</w:t>
      </w:r>
      <w:r w:rsidRPr="00E849A5">
        <w:rPr>
          <w:bCs/>
        </w:rPr>
        <w:tab/>
        <w:t>Na hipótese de apresentar documentação inverossímil ou de cometer fraude, a licitante poderá sofrer, sem prejuízo da comunicação do ocorrido ao Ministério Público, quaisquer das sanções adiante previstas, que poderão ser aplicadas cumulativamente:</w:t>
      </w:r>
    </w:p>
    <w:p w14:paraId="79C44204" w14:textId="45DC4071" w:rsidR="00E849A5" w:rsidRPr="00E849A5" w:rsidRDefault="00E849A5" w:rsidP="00E849A5">
      <w:pPr>
        <w:pStyle w:val="Corpodetexto"/>
        <w:ind w:left="284" w:right="365"/>
        <w:jc w:val="both"/>
        <w:rPr>
          <w:bCs/>
        </w:rPr>
      </w:pPr>
      <w:r w:rsidRPr="00E849A5">
        <w:rPr>
          <w:bCs/>
        </w:rPr>
        <w:t>11.6.1.</w:t>
      </w:r>
      <w:r w:rsidRPr="00E849A5">
        <w:rPr>
          <w:bCs/>
        </w:rPr>
        <w:tab/>
        <w:t xml:space="preserve">Declaração de inidoneidade enquanto perdurarem os motivos determinantes da punição ou até que seja promovida a reabilitação perante a </w:t>
      </w:r>
      <w:r w:rsidR="00186C74">
        <w:rPr>
          <w:bCs/>
        </w:rPr>
        <w:t>CONTRATANTE</w:t>
      </w:r>
      <w:r w:rsidRPr="00E849A5">
        <w:rPr>
          <w:bCs/>
        </w:rPr>
        <w:t>, que será concedida sempre que o contratado ressarcir a Administração dos prejuízos resultantes e após decorrido o prazo de até 5 (cinco) anos.</w:t>
      </w:r>
    </w:p>
    <w:p w14:paraId="79259A8C" w14:textId="77777777" w:rsidR="00E849A5" w:rsidRPr="00E849A5" w:rsidRDefault="00E849A5" w:rsidP="00E849A5">
      <w:pPr>
        <w:pStyle w:val="Corpodetexto"/>
        <w:ind w:left="284" w:right="365"/>
        <w:jc w:val="both"/>
        <w:rPr>
          <w:bCs/>
        </w:rPr>
      </w:pPr>
      <w:r w:rsidRPr="00E849A5">
        <w:rPr>
          <w:bCs/>
        </w:rPr>
        <w:t>11.6.2.</w:t>
      </w:r>
      <w:r w:rsidRPr="00E849A5">
        <w:rPr>
          <w:bCs/>
        </w:rPr>
        <w:tab/>
        <w:t>Desclassificação, se a seleção se encontrar em fase de julgamento;</w:t>
      </w:r>
    </w:p>
    <w:p w14:paraId="29ED3657" w14:textId="32A6D9E2" w:rsidR="00E849A5" w:rsidRDefault="00E849A5" w:rsidP="00E849A5">
      <w:pPr>
        <w:pStyle w:val="Corpodetexto"/>
        <w:ind w:left="284" w:right="365"/>
        <w:jc w:val="both"/>
        <w:rPr>
          <w:bCs/>
        </w:rPr>
      </w:pPr>
      <w:r w:rsidRPr="00E849A5">
        <w:rPr>
          <w:bCs/>
        </w:rPr>
        <w:t>11.6.3.</w:t>
      </w:r>
      <w:r w:rsidRPr="00E849A5">
        <w:rPr>
          <w:bCs/>
        </w:rPr>
        <w:tab/>
        <w:t>Cancelamento da nota de empenho, se esta já estiver entregue procedendo-se à paralisação do fornecimento.</w:t>
      </w:r>
    </w:p>
    <w:p w14:paraId="1F9A1801" w14:textId="7597A637" w:rsidR="00E849A5" w:rsidRDefault="00E849A5" w:rsidP="00B21EC4">
      <w:pPr>
        <w:pStyle w:val="Corpodetexto"/>
        <w:ind w:left="284" w:right="365"/>
        <w:jc w:val="both"/>
        <w:rPr>
          <w:bCs/>
        </w:rPr>
      </w:pPr>
    </w:p>
    <w:p w14:paraId="55D0939A" w14:textId="3DBB4C18" w:rsidR="00E849A5" w:rsidRDefault="00E849A5" w:rsidP="00B21EC4">
      <w:pPr>
        <w:pStyle w:val="Corpodetexto"/>
        <w:ind w:left="284" w:right="365"/>
        <w:jc w:val="both"/>
        <w:rPr>
          <w:bCs/>
        </w:rPr>
      </w:pPr>
    </w:p>
    <w:p w14:paraId="556303B1" w14:textId="4A4C1A0C" w:rsidR="00E849A5" w:rsidRPr="00186C74" w:rsidRDefault="00186C74" w:rsidP="00B21EC4">
      <w:pPr>
        <w:pStyle w:val="Corpodetexto"/>
        <w:ind w:left="284" w:right="365"/>
        <w:jc w:val="both"/>
        <w:rPr>
          <w:b/>
        </w:rPr>
      </w:pPr>
      <w:r>
        <w:rPr>
          <w:b/>
        </w:rPr>
        <w:t>12.</w:t>
      </w:r>
      <w:r>
        <w:rPr>
          <w:b/>
        </w:rPr>
        <w:tab/>
      </w:r>
      <w:r>
        <w:rPr>
          <w:b/>
        </w:rPr>
        <w:tab/>
        <w:t>DA FISCALIZAÇÃO</w:t>
      </w:r>
    </w:p>
    <w:p w14:paraId="34299402" w14:textId="64900B3C" w:rsidR="00E849A5" w:rsidRDefault="00E849A5" w:rsidP="00B21EC4">
      <w:pPr>
        <w:pStyle w:val="Corpodetexto"/>
        <w:ind w:left="284" w:right="365"/>
        <w:jc w:val="both"/>
        <w:rPr>
          <w:bCs/>
        </w:rPr>
      </w:pPr>
    </w:p>
    <w:p w14:paraId="133FC881" w14:textId="69E03607" w:rsidR="00186C74" w:rsidRDefault="00186C74" w:rsidP="00186C74">
      <w:pPr>
        <w:pStyle w:val="Corpodetexto"/>
        <w:ind w:left="284" w:right="365"/>
        <w:jc w:val="both"/>
        <w:rPr>
          <w:bCs/>
        </w:rPr>
      </w:pPr>
      <w:r w:rsidRPr="00186C74">
        <w:rPr>
          <w:bCs/>
        </w:rPr>
        <w:t>12.1.</w:t>
      </w:r>
      <w:r w:rsidRPr="00186C74">
        <w:rPr>
          <w:bCs/>
        </w:rPr>
        <w:tab/>
        <w:t>Não obstante a CONTRATADA seja a única e exclusiva responsável pelo fornecimento do objeto deste contrato, cabe ao CONTRATANTE, através de seus servidores ou de preposto formalmente designados, o direito de, sem restringir a plenitude dessa responsabilidade, exercer a mais ampla e completa fiscalização do cumprimento do contrato.</w:t>
      </w:r>
    </w:p>
    <w:p w14:paraId="59859444" w14:textId="77777777" w:rsidR="00186C74" w:rsidRPr="00186C74" w:rsidRDefault="00186C74" w:rsidP="00186C74">
      <w:pPr>
        <w:pStyle w:val="Corpodetexto"/>
        <w:ind w:left="284" w:right="365"/>
        <w:jc w:val="both"/>
        <w:rPr>
          <w:bCs/>
        </w:rPr>
      </w:pPr>
    </w:p>
    <w:p w14:paraId="10FBC193" w14:textId="7495D9DA" w:rsidR="00186C74" w:rsidRDefault="00186C74" w:rsidP="00186C74">
      <w:pPr>
        <w:pStyle w:val="Corpodetexto"/>
        <w:ind w:left="284" w:right="365"/>
        <w:jc w:val="both"/>
        <w:rPr>
          <w:bCs/>
        </w:rPr>
      </w:pPr>
      <w:r w:rsidRPr="00186C74">
        <w:rPr>
          <w:bCs/>
        </w:rPr>
        <w:t>12.2.</w:t>
      </w:r>
      <w:r w:rsidRPr="00186C74">
        <w:rPr>
          <w:bCs/>
        </w:rPr>
        <w:tab/>
        <w:t>Todas as solicitações, reclamações, exigências ou observações relacionadas com a execução do contrato que forem feitas pela CONTRATANTE à CONTRATADA, ou vice-versa, serão encaminhadas por escrito e registradas.</w:t>
      </w:r>
    </w:p>
    <w:p w14:paraId="33D388A4" w14:textId="77777777" w:rsidR="00186C74" w:rsidRPr="00186C74" w:rsidRDefault="00186C74" w:rsidP="00186C74">
      <w:pPr>
        <w:pStyle w:val="Corpodetexto"/>
        <w:ind w:left="284" w:right="365"/>
        <w:jc w:val="both"/>
        <w:rPr>
          <w:bCs/>
        </w:rPr>
      </w:pPr>
    </w:p>
    <w:p w14:paraId="253DED89" w14:textId="552DCC93" w:rsidR="00186C74" w:rsidRDefault="00186C74" w:rsidP="00186C74">
      <w:pPr>
        <w:pStyle w:val="Corpodetexto"/>
        <w:ind w:left="284" w:right="365"/>
        <w:jc w:val="both"/>
        <w:rPr>
          <w:bCs/>
        </w:rPr>
      </w:pPr>
      <w:r w:rsidRPr="00186C74">
        <w:rPr>
          <w:bCs/>
        </w:rPr>
        <w:t>12.3.</w:t>
      </w:r>
      <w:r w:rsidRPr="00186C74">
        <w:rPr>
          <w:bCs/>
        </w:rPr>
        <w:tab/>
        <w:t>A execução do presente contrato será acompanhada e fiscalizada pelo servidor representante da CONTRATANTE, Sr(a).</w:t>
      </w:r>
      <w:r w:rsidRPr="00186C74">
        <w:rPr>
          <w:bCs/>
        </w:rPr>
        <w:tab/>
        <w:t>--.</w:t>
      </w:r>
    </w:p>
    <w:p w14:paraId="590E0ACD" w14:textId="77777777" w:rsidR="00186C74" w:rsidRPr="00186C74" w:rsidRDefault="00186C74" w:rsidP="00186C74">
      <w:pPr>
        <w:pStyle w:val="Corpodetexto"/>
        <w:ind w:left="284" w:right="365"/>
        <w:jc w:val="both"/>
        <w:rPr>
          <w:bCs/>
        </w:rPr>
      </w:pPr>
    </w:p>
    <w:p w14:paraId="53CE5F09" w14:textId="0AC14DCA" w:rsidR="00186C74" w:rsidRDefault="00186C74" w:rsidP="00186C74">
      <w:pPr>
        <w:pStyle w:val="Corpodetexto"/>
        <w:ind w:left="284" w:right="365"/>
        <w:jc w:val="both"/>
        <w:rPr>
          <w:bCs/>
        </w:rPr>
      </w:pPr>
      <w:r w:rsidRPr="00186C74">
        <w:rPr>
          <w:bCs/>
        </w:rPr>
        <w:t>12.4.</w:t>
      </w:r>
      <w:r w:rsidRPr="00186C74">
        <w:rPr>
          <w:bCs/>
        </w:rPr>
        <w:tab/>
      </w:r>
      <w:r w:rsidRPr="00186C74">
        <w:rPr>
          <w:bCs/>
        </w:rPr>
        <w:tab/>
        <w:t>O representante da CONTRATANTE anotará em registro próprio todas as ocorrências relacionadas com a execução deste contrato, determinando o que for necessário à regularização das falhas ou defeitos observados.</w:t>
      </w:r>
    </w:p>
    <w:p w14:paraId="34D206C4" w14:textId="77777777" w:rsidR="00186C74" w:rsidRPr="00186C74" w:rsidRDefault="00186C74" w:rsidP="00186C74">
      <w:pPr>
        <w:pStyle w:val="Corpodetexto"/>
        <w:ind w:left="284" w:right="365"/>
        <w:jc w:val="both"/>
        <w:rPr>
          <w:bCs/>
        </w:rPr>
      </w:pPr>
    </w:p>
    <w:p w14:paraId="2F20B3F0" w14:textId="785A5282" w:rsidR="00186C74" w:rsidRDefault="00186C74" w:rsidP="00186C74">
      <w:pPr>
        <w:pStyle w:val="Corpodetexto"/>
        <w:ind w:left="284" w:right="365"/>
        <w:jc w:val="both"/>
        <w:rPr>
          <w:bCs/>
        </w:rPr>
      </w:pPr>
      <w:r w:rsidRPr="00186C74">
        <w:rPr>
          <w:bCs/>
        </w:rPr>
        <w:t>12.5.</w:t>
      </w:r>
      <w:r w:rsidRPr="00186C74">
        <w:rPr>
          <w:bCs/>
        </w:rPr>
        <w:tab/>
        <w:t>As decisões e providências que ultrapassarem a competência da fiscalização, por parte do representante da CONTRATANTE, deverão ser solicitadas aos seus superiores em tempo hábil, para a adoção das medidas convenientes.</w:t>
      </w:r>
    </w:p>
    <w:p w14:paraId="3C1C461B" w14:textId="77777777" w:rsidR="00186C74" w:rsidRPr="00186C74" w:rsidRDefault="00186C74" w:rsidP="00186C74">
      <w:pPr>
        <w:pStyle w:val="Corpodetexto"/>
        <w:ind w:left="284" w:right="365"/>
        <w:jc w:val="both"/>
        <w:rPr>
          <w:bCs/>
        </w:rPr>
      </w:pPr>
    </w:p>
    <w:p w14:paraId="050BE494" w14:textId="14A3C599" w:rsidR="00186C74" w:rsidRDefault="00186C74" w:rsidP="00186C74">
      <w:pPr>
        <w:pStyle w:val="Corpodetexto"/>
        <w:ind w:left="284" w:right="365"/>
        <w:jc w:val="both"/>
        <w:rPr>
          <w:bCs/>
        </w:rPr>
      </w:pPr>
      <w:r w:rsidRPr="00186C74">
        <w:rPr>
          <w:bCs/>
        </w:rPr>
        <w:t>12.6.</w:t>
      </w:r>
      <w:r w:rsidRPr="00186C74">
        <w:rPr>
          <w:bCs/>
        </w:rPr>
        <w:tab/>
        <w:t>A CONTRATADA nomeia como seu representante, para dirimir questões inerentes as funções do Fiscal do Contrato o Sr(a).</w:t>
      </w:r>
      <w:r w:rsidRPr="00186C74">
        <w:rPr>
          <w:bCs/>
        </w:rPr>
        <w:tab/>
        <w:t>--.</w:t>
      </w:r>
    </w:p>
    <w:p w14:paraId="7B5C5984" w14:textId="20E30A80" w:rsidR="00186C74" w:rsidRDefault="00186C74" w:rsidP="00B21EC4">
      <w:pPr>
        <w:pStyle w:val="Corpodetexto"/>
        <w:ind w:left="284" w:right="365"/>
        <w:jc w:val="both"/>
        <w:rPr>
          <w:bCs/>
        </w:rPr>
      </w:pPr>
    </w:p>
    <w:p w14:paraId="4116998E" w14:textId="1B0DBA40" w:rsidR="00186C74" w:rsidRDefault="00186C74" w:rsidP="00B21EC4">
      <w:pPr>
        <w:pStyle w:val="Corpodetexto"/>
        <w:ind w:left="284" w:right="365"/>
        <w:jc w:val="both"/>
        <w:rPr>
          <w:bCs/>
        </w:rPr>
      </w:pPr>
    </w:p>
    <w:p w14:paraId="78AEDEAC" w14:textId="43B83C3E" w:rsidR="00186C74" w:rsidRPr="00186C74" w:rsidRDefault="00186C74" w:rsidP="00B21EC4">
      <w:pPr>
        <w:pStyle w:val="Corpodetexto"/>
        <w:ind w:left="284" w:right="365"/>
        <w:jc w:val="both"/>
        <w:rPr>
          <w:b/>
        </w:rPr>
      </w:pPr>
      <w:r>
        <w:rPr>
          <w:b/>
        </w:rPr>
        <w:t>13.</w:t>
      </w:r>
      <w:r>
        <w:rPr>
          <w:b/>
        </w:rPr>
        <w:tab/>
      </w:r>
      <w:r>
        <w:rPr>
          <w:b/>
        </w:rPr>
        <w:tab/>
        <w:t>DO FORO</w:t>
      </w:r>
    </w:p>
    <w:p w14:paraId="3401EE12" w14:textId="49170081" w:rsidR="00186C74" w:rsidRDefault="00186C74" w:rsidP="00B21EC4">
      <w:pPr>
        <w:pStyle w:val="Corpodetexto"/>
        <w:ind w:left="284" w:right="365"/>
        <w:jc w:val="both"/>
        <w:rPr>
          <w:bCs/>
        </w:rPr>
      </w:pPr>
    </w:p>
    <w:p w14:paraId="127B3825" w14:textId="0B44D497" w:rsidR="00186C74" w:rsidRDefault="00186C74" w:rsidP="00B21EC4">
      <w:pPr>
        <w:pStyle w:val="Corpodetexto"/>
        <w:ind w:left="284" w:right="365"/>
        <w:jc w:val="both"/>
        <w:rPr>
          <w:bCs/>
        </w:rPr>
      </w:pPr>
      <w:r w:rsidRPr="00186C74">
        <w:rPr>
          <w:bCs/>
        </w:rPr>
        <w:t>13.1.</w:t>
      </w:r>
      <w:r w:rsidRPr="00186C74">
        <w:rPr>
          <w:bCs/>
        </w:rPr>
        <w:tab/>
        <w:t xml:space="preserve">Para quaisquer questões judiciais oriundas da execução do objeto do presente contrato, fica eleito o foro desta Comarca de </w:t>
      </w:r>
      <w:r>
        <w:rPr>
          <w:bCs/>
        </w:rPr>
        <w:t>Pedregulho</w:t>
      </w:r>
      <w:r w:rsidRPr="00186C74">
        <w:rPr>
          <w:bCs/>
        </w:rPr>
        <w:t xml:space="preserve">, Estado de São Paulo, com exclusão de </w:t>
      </w:r>
      <w:r>
        <w:rPr>
          <w:bCs/>
        </w:rPr>
        <w:t xml:space="preserve">qualquer </w:t>
      </w:r>
      <w:r w:rsidRPr="00186C74">
        <w:rPr>
          <w:bCs/>
        </w:rPr>
        <w:t>outro, por mais privilegiado que seja.</w:t>
      </w:r>
    </w:p>
    <w:p w14:paraId="6CFB3A6C" w14:textId="7CFD3EA9" w:rsidR="00186C74" w:rsidRDefault="00186C74" w:rsidP="00B21EC4">
      <w:pPr>
        <w:pStyle w:val="Corpodetexto"/>
        <w:ind w:left="284" w:right="365"/>
        <w:jc w:val="both"/>
        <w:rPr>
          <w:bCs/>
        </w:rPr>
      </w:pPr>
    </w:p>
    <w:p w14:paraId="1A59DC4C" w14:textId="04650FAD" w:rsidR="00186C74" w:rsidRDefault="00186C74" w:rsidP="00B21EC4">
      <w:pPr>
        <w:pStyle w:val="Corpodetexto"/>
        <w:ind w:left="284" w:right="365"/>
        <w:jc w:val="both"/>
        <w:rPr>
          <w:bCs/>
        </w:rPr>
      </w:pPr>
    </w:p>
    <w:p w14:paraId="34171EF0" w14:textId="3D30E3D2" w:rsidR="00186C74" w:rsidRPr="00186C74" w:rsidRDefault="00186C74" w:rsidP="00B21EC4">
      <w:pPr>
        <w:pStyle w:val="Corpodetexto"/>
        <w:ind w:left="284" w:right="365"/>
        <w:jc w:val="both"/>
        <w:rPr>
          <w:b/>
        </w:rPr>
      </w:pPr>
      <w:r>
        <w:rPr>
          <w:b/>
        </w:rPr>
        <w:t>14.</w:t>
      </w:r>
      <w:r>
        <w:rPr>
          <w:b/>
        </w:rPr>
        <w:tab/>
      </w:r>
      <w:r>
        <w:rPr>
          <w:b/>
        </w:rPr>
        <w:tab/>
        <w:t>DISPOSIÇÕES FINAIS</w:t>
      </w:r>
    </w:p>
    <w:p w14:paraId="4DD0C88D" w14:textId="77777777" w:rsidR="004A16CD" w:rsidRDefault="004A16CD" w:rsidP="00B21EC4">
      <w:pPr>
        <w:pStyle w:val="Corpodetexto"/>
        <w:ind w:left="284" w:right="365"/>
        <w:jc w:val="both"/>
        <w:rPr>
          <w:bCs/>
        </w:rPr>
      </w:pPr>
    </w:p>
    <w:p w14:paraId="184115CF" w14:textId="79D2681E" w:rsidR="004A16CD" w:rsidRDefault="00186C74" w:rsidP="00B21EC4">
      <w:pPr>
        <w:pStyle w:val="Corpodetexto"/>
        <w:ind w:left="284" w:right="365"/>
        <w:jc w:val="both"/>
        <w:rPr>
          <w:bCs/>
        </w:rPr>
      </w:pPr>
      <w:r w:rsidRPr="00186C74">
        <w:rPr>
          <w:bCs/>
        </w:rPr>
        <w:t>14.1.</w:t>
      </w:r>
      <w:r w:rsidRPr="00186C74">
        <w:rPr>
          <w:bCs/>
        </w:rPr>
        <w:tab/>
        <w:t xml:space="preserve">A Contratada se obriga a observar inteiramente o que consta do presente Contrato, bem como se sujeita à fiscalização, da </w:t>
      </w:r>
      <w:r>
        <w:rPr>
          <w:bCs/>
        </w:rPr>
        <w:t>CONTRATANTE</w:t>
      </w:r>
      <w:r w:rsidRPr="00186C74">
        <w:rPr>
          <w:bCs/>
        </w:rPr>
        <w:t>, por seu representante, durante toda a vigência do presente Contrato.</w:t>
      </w:r>
    </w:p>
    <w:p w14:paraId="17F13485" w14:textId="1B78A244" w:rsidR="002B66F3" w:rsidRDefault="002B66F3" w:rsidP="00B21EC4">
      <w:pPr>
        <w:pStyle w:val="Corpodetexto"/>
        <w:ind w:left="284" w:right="365"/>
        <w:jc w:val="both"/>
        <w:rPr>
          <w:bCs/>
        </w:rPr>
      </w:pPr>
    </w:p>
    <w:p w14:paraId="7DF5DD45" w14:textId="6C39992F" w:rsidR="002B66F3" w:rsidRDefault="002B66F3" w:rsidP="00B21EC4">
      <w:pPr>
        <w:pStyle w:val="Corpodetexto"/>
        <w:ind w:left="284" w:right="365"/>
        <w:jc w:val="both"/>
        <w:rPr>
          <w:bCs/>
        </w:rPr>
      </w:pPr>
      <w:r w:rsidRPr="002B66F3">
        <w:rPr>
          <w:bCs/>
        </w:rPr>
        <w:t>14.2.</w:t>
      </w:r>
      <w:r w:rsidRPr="002B66F3">
        <w:rPr>
          <w:bCs/>
        </w:rPr>
        <w:tab/>
        <w:t>Todas as comunicações, relativas ao presente contrato, serão consideradas como regularmente efetuadas se entregues ou enviadas por carta protocolada, por telegrama no endereço indicado no preâmbulo deste instrumento. Também serão consideradas como regularmente efetuadas as comunicações feitas através de fax com comprovação de recebimento, bem como aquelas efetuadas por e-mail entre ambos os prepostos da CONTRATANTE e da CONTRATADA, desde que contendo solicitação de confirmação de leitura</w:t>
      </w:r>
      <w:r>
        <w:rPr>
          <w:bCs/>
        </w:rPr>
        <w:t>.</w:t>
      </w:r>
    </w:p>
    <w:p w14:paraId="50DE80EF" w14:textId="03052067" w:rsidR="002B66F3" w:rsidRDefault="002B66F3" w:rsidP="00B21EC4">
      <w:pPr>
        <w:pStyle w:val="Corpodetexto"/>
        <w:ind w:left="284" w:right="365"/>
        <w:jc w:val="both"/>
        <w:rPr>
          <w:bCs/>
        </w:rPr>
      </w:pPr>
    </w:p>
    <w:p w14:paraId="76B8BF25" w14:textId="1E4305CF" w:rsidR="002B66F3" w:rsidRDefault="002B66F3" w:rsidP="00B21EC4">
      <w:pPr>
        <w:pStyle w:val="Corpodetexto"/>
        <w:ind w:left="284" w:right="365"/>
        <w:jc w:val="both"/>
        <w:rPr>
          <w:bCs/>
        </w:rPr>
      </w:pPr>
      <w:r w:rsidRPr="002B66F3">
        <w:rPr>
          <w:bCs/>
        </w:rPr>
        <w:t xml:space="preserve">E por estarem justos e contratados, as partes firmam o presente instrumento em </w:t>
      </w:r>
      <w:r>
        <w:rPr>
          <w:bCs/>
        </w:rPr>
        <w:t>três</w:t>
      </w:r>
      <w:r w:rsidRPr="002B66F3">
        <w:rPr>
          <w:bCs/>
        </w:rPr>
        <w:t xml:space="preserve"> vias de igual teor, para que produza os efeitos legais na presença das testemunhas abaixo e que a tudo assistiram e assinam.</w:t>
      </w:r>
    </w:p>
    <w:p w14:paraId="313446A1" w14:textId="77777777" w:rsidR="00434BAF" w:rsidRDefault="00434BAF">
      <w:pPr>
        <w:pStyle w:val="Corpodetexto"/>
        <w:spacing w:before="2"/>
      </w:pPr>
    </w:p>
    <w:p w14:paraId="3D86687A" w14:textId="4B082FB5" w:rsidR="00434BAF" w:rsidRDefault="006C149D" w:rsidP="007A1C47">
      <w:pPr>
        <w:pStyle w:val="Corpodetexto"/>
        <w:tabs>
          <w:tab w:val="left" w:leader="dot" w:pos="5640"/>
        </w:tabs>
        <w:ind w:left="1346" w:firstLine="497"/>
      </w:pPr>
      <w:r>
        <w:t>Rifaina</w:t>
      </w:r>
      <w:r w:rsidR="0034336B">
        <w:t xml:space="preserve"> /</w:t>
      </w:r>
      <w:r w:rsidR="0034336B">
        <w:rPr>
          <w:spacing w:val="-2"/>
        </w:rPr>
        <w:t xml:space="preserve"> </w:t>
      </w:r>
      <w:r w:rsidR="0034336B">
        <w:t>SP,</w:t>
      </w:r>
      <w:r w:rsidR="0034336B">
        <w:rPr>
          <w:spacing w:val="-3"/>
        </w:rPr>
        <w:t xml:space="preserve"> </w:t>
      </w:r>
      <w:r w:rsidR="0034336B">
        <w:t>.....</w:t>
      </w:r>
      <w:r w:rsidR="0034336B">
        <w:rPr>
          <w:spacing w:val="-3"/>
        </w:rPr>
        <w:t xml:space="preserve"> </w:t>
      </w:r>
      <w:r w:rsidR="0034336B">
        <w:t>de</w:t>
      </w:r>
      <w:r w:rsidR="007A1C47">
        <w:t>.........................</w:t>
      </w:r>
      <w:r w:rsidR="0034336B">
        <w:t>de 20</w:t>
      </w:r>
      <w:r w:rsidR="00942F16">
        <w:t>23</w:t>
      </w:r>
      <w:r w:rsidR="0034336B">
        <w:t>.</w:t>
      </w:r>
    </w:p>
    <w:p w14:paraId="6862EFED" w14:textId="77777777" w:rsidR="00434BAF" w:rsidRDefault="00434BAF">
      <w:pPr>
        <w:pStyle w:val="Corpodetexto"/>
        <w:rPr>
          <w:sz w:val="26"/>
        </w:rPr>
      </w:pPr>
    </w:p>
    <w:p w14:paraId="369B4E9C" w14:textId="77777777" w:rsidR="00434BAF" w:rsidRDefault="00434BAF">
      <w:pPr>
        <w:pStyle w:val="Corpodetexto"/>
        <w:spacing w:before="10"/>
        <w:rPr>
          <w:sz w:val="31"/>
        </w:rPr>
      </w:pPr>
    </w:p>
    <w:p w14:paraId="7F2385A5" w14:textId="77777777" w:rsidR="00434BAF" w:rsidRDefault="0034336B">
      <w:pPr>
        <w:pStyle w:val="Ttulo1"/>
        <w:ind w:left="854" w:right="1209"/>
        <w:jc w:val="center"/>
      </w:pPr>
      <w:r>
        <w:t>MUNICÍPIO</w:t>
      </w:r>
      <w:r>
        <w:rPr>
          <w:spacing w:val="-2"/>
        </w:rPr>
        <w:t xml:space="preserve"> </w:t>
      </w:r>
      <w:r>
        <w:t>DE</w:t>
      </w:r>
      <w:r>
        <w:rPr>
          <w:spacing w:val="-4"/>
        </w:rPr>
        <w:t xml:space="preserve"> </w:t>
      </w:r>
      <w:r w:rsidR="006C149D">
        <w:t>RIFAINA</w:t>
      </w:r>
    </w:p>
    <w:p w14:paraId="10CAF604" w14:textId="77777777" w:rsidR="00AD0396" w:rsidRDefault="00B6440D" w:rsidP="00AD0396">
      <w:pPr>
        <w:pStyle w:val="Corpodetexto"/>
        <w:spacing w:before="2"/>
        <w:ind w:left="4101" w:right="3424" w:hanging="1025"/>
      </w:pPr>
      <w:r>
        <w:t xml:space="preserve">          Hugo Cesar Lourenço</w:t>
      </w:r>
    </w:p>
    <w:p w14:paraId="554CC0A8" w14:textId="77777777" w:rsidR="00B6440D" w:rsidRDefault="0034336B" w:rsidP="00AD0396">
      <w:pPr>
        <w:pStyle w:val="Corpodetexto"/>
        <w:spacing w:before="2"/>
        <w:ind w:left="4101" w:right="3424" w:hanging="1025"/>
        <w:jc w:val="center"/>
        <w:rPr>
          <w:spacing w:val="1"/>
        </w:rPr>
      </w:pPr>
      <w:r>
        <w:t>Prefeita</w:t>
      </w:r>
      <w:r>
        <w:rPr>
          <w:spacing w:val="1"/>
        </w:rPr>
        <w:t xml:space="preserve"> </w:t>
      </w:r>
    </w:p>
    <w:p w14:paraId="7C87D8A0" w14:textId="77777777" w:rsidR="00434BAF" w:rsidRDefault="0034336B" w:rsidP="00AD0396">
      <w:pPr>
        <w:pStyle w:val="Corpodetexto"/>
        <w:spacing w:before="2"/>
        <w:ind w:left="4101" w:right="3424" w:hanging="1025"/>
        <w:jc w:val="center"/>
        <w:rPr>
          <w:b/>
        </w:rPr>
      </w:pPr>
      <w:r>
        <w:rPr>
          <w:b/>
        </w:rPr>
        <w:t>CONTRATANTE</w:t>
      </w:r>
    </w:p>
    <w:p w14:paraId="028E6C0A" w14:textId="77777777" w:rsidR="00434BAF" w:rsidRDefault="00434BAF">
      <w:pPr>
        <w:pStyle w:val="Corpodetexto"/>
        <w:rPr>
          <w:b/>
          <w:sz w:val="26"/>
        </w:rPr>
      </w:pPr>
    </w:p>
    <w:p w14:paraId="2CD35D21" w14:textId="77777777" w:rsidR="00434BAF" w:rsidRDefault="00434BAF">
      <w:pPr>
        <w:pStyle w:val="Corpodetexto"/>
        <w:rPr>
          <w:b/>
          <w:sz w:val="37"/>
        </w:rPr>
      </w:pPr>
    </w:p>
    <w:p w14:paraId="43A875E2" w14:textId="77777777" w:rsidR="00434BAF" w:rsidRDefault="0034336B">
      <w:pPr>
        <w:pStyle w:val="Ttulo1"/>
        <w:spacing w:line="255" w:lineRule="exact"/>
        <w:ind w:left="854" w:right="1211"/>
        <w:jc w:val="center"/>
      </w:pPr>
      <w:r>
        <w:t>NOME</w:t>
      </w:r>
      <w:r>
        <w:rPr>
          <w:spacing w:val="-1"/>
        </w:rPr>
        <w:t xml:space="preserve"> </w:t>
      </w:r>
      <w:r>
        <w:t>DA</w:t>
      </w:r>
      <w:r>
        <w:rPr>
          <w:spacing w:val="-4"/>
        </w:rPr>
        <w:t xml:space="preserve"> </w:t>
      </w:r>
      <w:r>
        <w:t>EMPRESA</w:t>
      </w:r>
    </w:p>
    <w:p w14:paraId="30BF471A" w14:textId="77777777" w:rsidR="00434BAF" w:rsidRDefault="0034336B">
      <w:pPr>
        <w:pStyle w:val="Corpodetexto"/>
        <w:ind w:left="3439" w:right="3798"/>
        <w:jc w:val="center"/>
      </w:pPr>
      <w:r>
        <w:t>Nome do Representante Legal</w:t>
      </w:r>
      <w:r>
        <w:rPr>
          <w:spacing w:val="-71"/>
        </w:rPr>
        <w:t xml:space="preserve"> </w:t>
      </w:r>
      <w:r>
        <w:t>RG:</w:t>
      </w:r>
      <w:r>
        <w:rPr>
          <w:spacing w:val="-1"/>
        </w:rPr>
        <w:t xml:space="preserve"> </w:t>
      </w:r>
      <w:r>
        <w:t>CPF:</w:t>
      </w:r>
    </w:p>
    <w:p w14:paraId="35178EC8" w14:textId="77777777" w:rsidR="00434BAF" w:rsidRDefault="0034336B">
      <w:pPr>
        <w:pStyle w:val="Ttulo1"/>
        <w:spacing w:before="1"/>
        <w:ind w:left="854" w:right="1208"/>
        <w:jc w:val="center"/>
      </w:pPr>
      <w:r>
        <w:t>CONTRATADA</w:t>
      </w:r>
    </w:p>
    <w:p w14:paraId="63CD5C6E" w14:textId="77777777" w:rsidR="00434BAF" w:rsidRDefault="00434BAF">
      <w:pPr>
        <w:pStyle w:val="Corpodetexto"/>
        <w:rPr>
          <w:b/>
          <w:sz w:val="26"/>
        </w:rPr>
      </w:pPr>
    </w:p>
    <w:p w14:paraId="585FD6A1" w14:textId="77777777" w:rsidR="00434BAF" w:rsidRDefault="00434BAF">
      <w:pPr>
        <w:pStyle w:val="Corpodetexto"/>
        <w:spacing w:before="11"/>
        <w:rPr>
          <w:b/>
          <w:sz w:val="36"/>
        </w:rPr>
      </w:pPr>
    </w:p>
    <w:p w14:paraId="6FB9C330" w14:textId="77777777" w:rsidR="00434BAF" w:rsidRDefault="0034336B">
      <w:pPr>
        <w:pStyle w:val="Corpodetexto"/>
        <w:ind w:left="213"/>
      </w:pPr>
      <w:r>
        <w:t>TESTEMUNHAS:</w:t>
      </w:r>
    </w:p>
    <w:p w14:paraId="44820D6F" w14:textId="77777777" w:rsidR="00434BAF" w:rsidRDefault="0034336B">
      <w:pPr>
        <w:pStyle w:val="Corpodetexto"/>
        <w:tabs>
          <w:tab w:val="left" w:pos="4115"/>
          <w:tab w:val="left" w:pos="4859"/>
          <w:tab w:val="left" w:pos="5075"/>
          <w:tab w:val="left" w:pos="8397"/>
        </w:tabs>
        <w:spacing w:before="2" w:line="510" w:lineRule="atLeast"/>
        <w:ind w:left="213" w:right="2027"/>
      </w:pPr>
      <w:r>
        <w:t>1)</w:t>
      </w:r>
      <w:r>
        <w:rPr>
          <w:u w:val="single"/>
        </w:rPr>
        <w:t xml:space="preserve"> </w:t>
      </w:r>
      <w:r>
        <w:rPr>
          <w:u w:val="single"/>
        </w:rPr>
        <w:tab/>
      </w:r>
      <w:r>
        <w:tab/>
      </w:r>
      <w:r>
        <w:rPr>
          <w:u w:val="single"/>
        </w:rPr>
        <w:t xml:space="preserve"> </w:t>
      </w:r>
      <w:r>
        <w:rPr>
          <w:u w:val="single"/>
        </w:rPr>
        <w:tab/>
      </w:r>
      <w:r>
        <w:rPr>
          <w:u w:val="single"/>
        </w:rPr>
        <w:tab/>
      </w:r>
      <w:r>
        <w:t xml:space="preserve"> NOME:</w:t>
      </w:r>
      <w:r>
        <w:tab/>
      </w:r>
      <w:r>
        <w:tab/>
      </w:r>
      <w:r>
        <w:tab/>
        <w:t>NOME:</w:t>
      </w:r>
    </w:p>
    <w:p w14:paraId="4C4A450C" w14:textId="77777777" w:rsidR="00434BAF" w:rsidRDefault="0034336B">
      <w:pPr>
        <w:pStyle w:val="Corpodetexto"/>
        <w:tabs>
          <w:tab w:val="left" w:pos="5047"/>
        </w:tabs>
        <w:spacing w:line="255" w:lineRule="exact"/>
        <w:ind w:left="213"/>
      </w:pPr>
      <w:r>
        <w:t>RG:</w:t>
      </w:r>
      <w:r>
        <w:tab/>
        <w:t>RG:</w:t>
      </w:r>
    </w:p>
    <w:p w14:paraId="5847C283" w14:textId="77777777" w:rsidR="00434BAF" w:rsidRDefault="0034336B">
      <w:pPr>
        <w:pStyle w:val="Corpodetexto"/>
        <w:tabs>
          <w:tab w:val="left" w:pos="5058"/>
        </w:tabs>
        <w:spacing w:line="255" w:lineRule="exact"/>
        <w:ind w:left="213"/>
      </w:pPr>
      <w:r>
        <w:t>CPF:</w:t>
      </w:r>
      <w:r>
        <w:tab/>
        <w:t>CPF:</w:t>
      </w:r>
    </w:p>
    <w:p w14:paraId="53FDFDAC" w14:textId="77777777" w:rsidR="00434BAF" w:rsidRDefault="00434BAF">
      <w:pPr>
        <w:spacing w:line="255" w:lineRule="exact"/>
        <w:sectPr w:rsidR="00434BAF" w:rsidSect="00286D15">
          <w:headerReference w:type="default" r:id="rId13"/>
          <w:footerReference w:type="default" r:id="rId14"/>
          <w:pgSz w:w="11910" w:h="16850"/>
          <w:pgMar w:top="1640" w:right="561" w:bottom="902" w:left="919" w:header="357" w:footer="703" w:gutter="0"/>
          <w:cols w:space="720"/>
        </w:sectPr>
      </w:pPr>
    </w:p>
    <w:p w14:paraId="51F98068" w14:textId="77777777" w:rsidR="00434BAF" w:rsidRDefault="0034336B">
      <w:pPr>
        <w:pStyle w:val="Ttulo1"/>
        <w:spacing w:before="93"/>
        <w:ind w:left="854" w:right="1212"/>
        <w:jc w:val="center"/>
      </w:pPr>
      <w:r>
        <w:lastRenderedPageBreak/>
        <w:t>ANEXO</w:t>
      </w:r>
      <w:r>
        <w:rPr>
          <w:spacing w:val="-1"/>
        </w:rPr>
        <w:t xml:space="preserve"> </w:t>
      </w:r>
      <w:r>
        <w:t>VIII</w:t>
      </w:r>
    </w:p>
    <w:p w14:paraId="6BBFF636" w14:textId="77777777" w:rsidR="00434BAF" w:rsidRDefault="00434BAF">
      <w:pPr>
        <w:pStyle w:val="Corpodetexto"/>
        <w:rPr>
          <w:b/>
          <w:sz w:val="26"/>
        </w:rPr>
      </w:pPr>
    </w:p>
    <w:p w14:paraId="3E556D0E" w14:textId="77777777" w:rsidR="00434BAF" w:rsidRDefault="0034336B">
      <w:pPr>
        <w:spacing w:before="194"/>
        <w:ind w:left="854" w:right="1209"/>
        <w:jc w:val="center"/>
        <w:rPr>
          <w:b/>
          <w:sz w:val="21"/>
        </w:rPr>
      </w:pPr>
      <w:r>
        <w:rPr>
          <w:b/>
          <w:sz w:val="21"/>
        </w:rPr>
        <w:t>Termo</w:t>
      </w:r>
      <w:r>
        <w:rPr>
          <w:b/>
          <w:spacing w:val="-3"/>
          <w:sz w:val="21"/>
        </w:rPr>
        <w:t xml:space="preserve"> </w:t>
      </w:r>
      <w:r>
        <w:rPr>
          <w:b/>
          <w:sz w:val="21"/>
        </w:rPr>
        <w:t>de</w:t>
      </w:r>
      <w:r>
        <w:rPr>
          <w:b/>
          <w:spacing w:val="-1"/>
          <w:sz w:val="21"/>
        </w:rPr>
        <w:t xml:space="preserve"> </w:t>
      </w:r>
      <w:r>
        <w:rPr>
          <w:b/>
          <w:sz w:val="21"/>
        </w:rPr>
        <w:t>ciência</w:t>
      </w:r>
      <w:r>
        <w:rPr>
          <w:b/>
          <w:spacing w:val="1"/>
          <w:sz w:val="21"/>
        </w:rPr>
        <w:t xml:space="preserve"> </w:t>
      </w:r>
      <w:r>
        <w:rPr>
          <w:b/>
          <w:sz w:val="21"/>
        </w:rPr>
        <w:t>e</w:t>
      </w:r>
      <w:r>
        <w:rPr>
          <w:b/>
          <w:spacing w:val="-4"/>
          <w:sz w:val="21"/>
        </w:rPr>
        <w:t xml:space="preserve"> </w:t>
      </w:r>
      <w:r>
        <w:rPr>
          <w:b/>
          <w:sz w:val="21"/>
        </w:rPr>
        <w:t>notificação</w:t>
      </w:r>
    </w:p>
    <w:p w14:paraId="6E457A3D" w14:textId="77777777" w:rsidR="00434BAF" w:rsidRDefault="00434BAF">
      <w:pPr>
        <w:pStyle w:val="Corpodetexto"/>
        <w:spacing w:before="1"/>
        <w:rPr>
          <w:b/>
        </w:rPr>
      </w:pPr>
    </w:p>
    <w:p w14:paraId="0C2FDE47" w14:textId="77777777" w:rsidR="002B66F3" w:rsidRDefault="0034336B" w:rsidP="002B66F3">
      <w:pPr>
        <w:pStyle w:val="Corpodetexto"/>
        <w:tabs>
          <w:tab w:val="left" w:pos="8886"/>
          <w:tab w:val="left" w:pos="8974"/>
          <w:tab w:val="left" w:pos="9016"/>
          <w:tab w:val="left" w:pos="9137"/>
        </w:tabs>
        <w:spacing w:line="276" w:lineRule="auto"/>
        <w:ind w:left="213" w:right="1264"/>
      </w:pPr>
      <w:r>
        <w:t>CONTRATANTE:</w:t>
      </w:r>
      <w:r>
        <w:rPr>
          <w:u w:val="single"/>
        </w:rPr>
        <w:tab/>
      </w:r>
      <w:r>
        <w:rPr>
          <w:u w:val="single"/>
        </w:rPr>
        <w:tab/>
      </w:r>
      <w:r>
        <w:rPr>
          <w:u w:val="single"/>
        </w:rPr>
        <w:tab/>
      </w:r>
      <w:r>
        <w:rPr>
          <w:u w:val="single"/>
        </w:rPr>
        <w:tab/>
      </w:r>
      <w:r>
        <w:t xml:space="preserve"> </w:t>
      </w:r>
    </w:p>
    <w:p w14:paraId="74250FAB" w14:textId="77777777" w:rsidR="002B66F3" w:rsidRDefault="002B66F3" w:rsidP="002B66F3">
      <w:pPr>
        <w:pStyle w:val="Corpodetexto"/>
        <w:tabs>
          <w:tab w:val="left" w:pos="8886"/>
          <w:tab w:val="left" w:pos="8974"/>
          <w:tab w:val="left" w:pos="9016"/>
          <w:tab w:val="left" w:pos="9137"/>
        </w:tabs>
        <w:spacing w:line="276" w:lineRule="auto"/>
        <w:ind w:left="213" w:right="1264"/>
      </w:pPr>
    </w:p>
    <w:p w14:paraId="6DDA1944" w14:textId="77777777" w:rsidR="002B66F3" w:rsidRDefault="0034336B" w:rsidP="002B66F3">
      <w:pPr>
        <w:pStyle w:val="Corpodetexto"/>
        <w:tabs>
          <w:tab w:val="left" w:pos="8886"/>
          <w:tab w:val="left" w:pos="8974"/>
          <w:tab w:val="left" w:pos="9016"/>
          <w:tab w:val="left" w:pos="9137"/>
        </w:tabs>
        <w:spacing w:line="276" w:lineRule="auto"/>
        <w:ind w:left="213" w:right="1264"/>
      </w:pPr>
      <w:r>
        <w:t>CONTRATADO:</w:t>
      </w:r>
      <w:r>
        <w:rPr>
          <w:u w:val="single"/>
        </w:rPr>
        <w:tab/>
      </w:r>
      <w:r>
        <w:rPr>
          <w:u w:val="single"/>
        </w:rPr>
        <w:tab/>
      </w:r>
      <w:r>
        <w:rPr>
          <w:u w:val="single"/>
        </w:rPr>
        <w:tab/>
      </w:r>
      <w:r>
        <w:rPr>
          <w:u w:val="single"/>
        </w:rPr>
        <w:tab/>
      </w:r>
      <w:r>
        <w:t xml:space="preserve"> </w:t>
      </w:r>
    </w:p>
    <w:p w14:paraId="4BABB247" w14:textId="77777777" w:rsidR="002B66F3" w:rsidRDefault="002B66F3" w:rsidP="002B66F3">
      <w:pPr>
        <w:pStyle w:val="Corpodetexto"/>
        <w:tabs>
          <w:tab w:val="left" w:pos="8886"/>
          <w:tab w:val="left" w:pos="8974"/>
          <w:tab w:val="left" w:pos="9016"/>
          <w:tab w:val="left" w:pos="9137"/>
        </w:tabs>
        <w:spacing w:line="276" w:lineRule="auto"/>
        <w:ind w:left="213" w:right="1264"/>
      </w:pPr>
    </w:p>
    <w:p w14:paraId="694EE534" w14:textId="77777777" w:rsidR="002B66F3" w:rsidRDefault="0034336B" w:rsidP="002B66F3">
      <w:pPr>
        <w:pStyle w:val="Corpodetexto"/>
        <w:tabs>
          <w:tab w:val="left" w:pos="8886"/>
          <w:tab w:val="left" w:pos="8974"/>
          <w:tab w:val="left" w:pos="9016"/>
          <w:tab w:val="left" w:pos="9137"/>
        </w:tabs>
        <w:spacing w:line="276" w:lineRule="auto"/>
        <w:ind w:left="213" w:right="1264"/>
      </w:pPr>
      <w:r>
        <w:t>CONTRATO</w:t>
      </w:r>
      <w:r>
        <w:rPr>
          <w:spacing w:val="-5"/>
        </w:rPr>
        <w:t xml:space="preserve"> </w:t>
      </w:r>
      <w:r>
        <w:t>Nº</w:t>
      </w:r>
      <w:r>
        <w:rPr>
          <w:spacing w:val="-3"/>
        </w:rPr>
        <w:t xml:space="preserve"> </w:t>
      </w:r>
      <w:r>
        <w:t>(DE</w:t>
      </w:r>
      <w:r>
        <w:rPr>
          <w:spacing w:val="-1"/>
        </w:rPr>
        <w:t xml:space="preserve"> </w:t>
      </w:r>
      <w:r>
        <w:t>ORIGEM):</w:t>
      </w:r>
      <w:r>
        <w:rPr>
          <w:u w:val="single"/>
        </w:rPr>
        <w:t xml:space="preserve"> </w:t>
      </w:r>
      <w:r>
        <w:rPr>
          <w:u w:val="single"/>
        </w:rPr>
        <w:tab/>
      </w:r>
      <w:r>
        <w:t xml:space="preserve"> </w:t>
      </w:r>
    </w:p>
    <w:p w14:paraId="4D397F21" w14:textId="77777777" w:rsidR="002B66F3" w:rsidRDefault="002B66F3" w:rsidP="002B66F3">
      <w:pPr>
        <w:pStyle w:val="Corpodetexto"/>
        <w:tabs>
          <w:tab w:val="left" w:pos="8886"/>
          <w:tab w:val="left" w:pos="8974"/>
          <w:tab w:val="left" w:pos="9016"/>
          <w:tab w:val="left" w:pos="9137"/>
        </w:tabs>
        <w:spacing w:line="276" w:lineRule="auto"/>
        <w:ind w:left="213" w:right="1264"/>
      </w:pPr>
    </w:p>
    <w:p w14:paraId="390EFF30" w14:textId="12BBE47E" w:rsidR="002B66F3" w:rsidRDefault="0034336B" w:rsidP="002B66F3">
      <w:pPr>
        <w:pStyle w:val="Corpodetexto"/>
        <w:tabs>
          <w:tab w:val="left" w:pos="8886"/>
          <w:tab w:val="left" w:pos="8974"/>
          <w:tab w:val="left" w:pos="9016"/>
          <w:tab w:val="left" w:pos="9137"/>
        </w:tabs>
        <w:spacing w:line="276" w:lineRule="auto"/>
        <w:ind w:left="213" w:right="1264"/>
        <w:jc w:val="both"/>
        <w:rPr>
          <w:spacing w:val="-2"/>
        </w:rPr>
      </w:pPr>
      <w:r>
        <w:t>OBJETO:</w:t>
      </w:r>
      <w:r>
        <w:rPr>
          <w:spacing w:val="-2"/>
        </w:rPr>
        <w:t xml:space="preserve"> </w:t>
      </w:r>
      <w:r w:rsidR="002B66F3" w:rsidRPr="002B66F3">
        <w:rPr>
          <w:spacing w:val="-2"/>
        </w:rPr>
        <w:t>CONTRATAÇÃO DE EMPRESA ESPECIALIZADA NA PRESTAÇÃO DE SERVIÇO DE ADMINISTRAÇÃO, GERENCIAMENTO E FORNECIMENTO DE CARTÕES ALIMENTAÇÃO EM FORMATO DE CARTÕES COM CHIP PERSONALIZADOS AOS SERVIDORES DA PREFEITURA MUNICIPAL DE RIFAINA</w:t>
      </w:r>
    </w:p>
    <w:p w14:paraId="1D01A3B2" w14:textId="77777777" w:rsidR="002B66F3" w:rsidRDefault="002B66F3" w:rsidP="002B66F3">
      <w:pPr>
        <w:pStyle w:val="Corpodetexto"/>
        <w:tabs>
          <w:tab w:val="left" w:pos="8886"/>
          <w:tab w:val="left" w:pos="8974"/>
          <w:tab w:val="left" w:pos="9016"/>
          <w:tab w:val="left" w:pos="9137"/>
        </w:tabs>
        <w:spacing w:line="276" w:lineRule="auto"/>
        <w:ind w:left="213" w:right="1264"/>
      </w:pPr>
    </w:p>
    <w:p w14:paraId="20A6C4E9" w14:textId="3551C50F" w:rsidR="00434BAF" w:rsidRDefault="0034336B" w:rsidP="002B66F3">
      <w:pPr>
        <w:pStyle w:val="Corpodetexto"/>
        <w:tabs>
          <w:tab w:val="left" w:pos="8886"/>
          <w:tab w:val="left" w:pos="8974"/>
          <w:tab w:val="left" w:pos="9016"/>
          <w:tab w:val="left" w:pos="9137"/>
        </w:tabs>
        <w:spacing w:line="276" w:lineRule="auto"/>
        <w:ind w:left="213" w:right="1264"/>
      </w:pPr>
      <w:r>
        <w:t>ADVOGADO</w:t>
      </w:r>
      <w:r>
        <w:rPr>
          <w:spacing w:val="-3"/>
        </w:rPr>
        <w:t xml:space="preserve"> </w:t>
      </w:r>
      <w:r>
        <w:t>(S)/</w:t>
      </w:r>
      <w:r>
        <w:rPr>
          <w:spacing w:val="-4"/>
        </w:rPr>
        <w:t xml:space="preserve"> </w:t>
      </w:r>
      <w:r>
        <w:t>Nº</w:t>
      </w:r>
      <w:r>
        <w:rPr>
          <w:spacing w:val="-3"/>
        </w:rPr>
        <w:t xml:space="preserve"> </w:t>
      </w:r>
      <w:r>
        <w:t>OAB/email: (*)</w:t>
      </w:r>
      <w:r>
        <w:rPr>
          <w:u w:val="single"/>
        </w:rPr>
        <w:t xml:space="preserve"> </w:t>
      </w:r>
      <w:r>
        <w:rPr>
          <w:u w:val="single"/>
        </w:rPr>
        <w:tab/>
      </w:r>
    </w:p>
    <w:p w14:paraId="38DCEF31" w14:textId="77777777" w:rsidR="00434BAF" w:rsidRDefault="00434BAF">
      <w:pPr>
        <w:pStyle w:val="Corpodetexto"/>
        <w:spacing w:before="1"/>
        <w:rPr>
          <w:sz w:val="19"/>
        </w:rPr>
      </w:pPr>
    </w:p>
    <w:p w14:paraId="0ED10EC2" w14:textId="77777777" w:rsidR="00434BAF" w:rsidRDefault="0034336B">
      <w:pPr>
        <w:pStyle w:val="Corpodetexto"/>
        <w:spacing w:before="101"/>
        <w:ind w:left="213"/>
      </w:pPr>
      <w:r>
        <w:t>Pelo</w:t>
      </w:r>
      <w:r>
        <w:rPr>
          <w:spacing w:val="-3"/>
        </w:rPr>
        <w:t xml:space="preserve"> </w:t>
      </w:r>
      <w:r>
        <w:t>presente</w:t>
      </w:r>
      <w:r>
        <w:rPr>
          <w:spacing w:val="-3"/>
        </w:rPr>
        <w:t xml:space="preserve"> </w:t>
      </w:r>
      <w:r>
        <w:t>TERMO,</w:t>
      </w:r>
      <w:r>
        <w:rPr>
          <w:spacing w:val="-4"/>
        </w:rPr>
        <w:t xml:space="preserve"> </w:t>
      </w:r>
      <w:r>
        <w:t>nós,</w:t>
      </w:r>
      <w:r>
        <w:rPr>
          <w:spacing w:val="-3"/>
        </w:rPr>
        <w:t xml:space="preserve"> </w:t>
      </w:r>
      <w:r>
        <w:t>abaixo</w:t>
      </w:r>
      <w:r>
        <w:rPr>
          <w:spacing w:val="-3"/>
        </w:rPr>
        <w:t xml:space="preserve"> </w:t>
      </w:r>
      <w:r>
        <w:t>identificados:</w:t>
      </w:r>
    </w:p>
    <w:p w14:paraId="052FE7CB" w14:textId="77777777" w:rsidR="00434BAF" w:rsidRDefault="0034336B">
      <w:pPr>
        <w:pStyle w:val="Ttulo1"/>
        <w:numPr>
          <w:ilvl w:val="0"/>
          <w:numId w:val="3"/>
        </w:numPr>
        <w:tabs>
          <w:tab w:val="left" w:pos="922"/>
        </w:tabs>
        <w:spacing w:before="38"/>
        <w:ind w:hanging="709"/>
        <w:jc w:val="both"/>
      </w:pPr>
      <w:r>
        <w:t>Estamos</w:t>
      </w:r>
      <w:r>
        <w:rPr>
          <w:spacing w:val="-3"/>
        </w:rPr>
        <w:t xml:space="preserve"> </w:t>
      </w:r>
      <w:r>
        <w:t>CIENTES</w:t>
      </w:r>
      <w:r>
        <w:rPr>
          <w:spacing w:val="-2"/>
        </w:rPr>
        <w:t xml:space="preserve"> </w:t>
      </w:r>
      <w:r>
        <w:t>de</w:t>
      </w:r>
      <w:r>
        <w:rPr>
          <w:spacing w:val="-3"/>
        </w:rPr>
        <w:t xml:space="preserve"> </w:t>
      </w:r>
      <w:r>
        <w:t>que:</w:t>
      </w:r>
    </w:p>
    <w:p w14:paraId="19DC1CE2" w14:textId="77777777" w:rsidR="00434BAF" w:rsidRDefault="0034336B">
      <w:pPr>
        <w:pStyle w:val="PargrafodaLista"/>
        <w:numPr>
          <w:ilvl w:val="0"/>
          <w:numId w:val="2"/>
        </w:numPr>
        <w:tabs>
          <w:tab w:val="left" w:pos="922"/>
        </w:tabs>
        <w:spacing w:before="38" w:line="276" w:lineRule="auto"/>
        <w:ind w:right="869" w:firstLine="0"/>
        <w:rPr>
          <w:sz w:val="21"/>
        </w:rPr>
      </w:pPr>
      <w:r>
        <w:rPr>
          <w:sz w:val="21"/>
        </w:rPr>
        <w:t>o ajuste acima referido, seus aditamentos, bem como o acompanhamento de sua</w:t>
      </w:r>
      <w:r>
        <w:rPr>
          <w:spacing w:val="-71"/>
          <w:sz w:val="21"/>
        </w:rPr>
        <w:t xml:space="preserve"> </w:t>
      </w:r>
      <w:r>
        <w:rPr>
          <w:sz w:val="21"/>
        </w:rPr>
        <w:t>execução contratual, estarão sujeitos a análise e julgamento pelo Tribunal de Contas do</w:t>
      </w:r>
      <w:r>
        <w:rPr>
          <w:spacing w:val="-71"/>
          <w:sz w:val="21"/>
        </w:rPr>
        <w:t xml:space="preserve"> </w:t>
      </w:r>
      <w:r>
        <w:rPr>
          <w:sz w:val="21"/>
        </w:rPr>
        <w:t>Estado</w:t>
      </w:r>
      <w:r>
        <w:rPr>
          <w:spacing w:val="-1"/>
          <w:sz w:val="21"/>
        </w:rPr>
        <w:t xml:space="preserve"> </w:t>
      </w:r>
      <w:r>
        <w:rPr>
          <w:sz w:val="21"/>
        </w:rPr>
        <w:t>de</w:t>
      </w:r>
      <w:r>
        <w:rPr>
          <w:spacing w:val="-2"/>
          <w:sz w:val="21"/>
        </w:rPr>
        <w:t xml:space="preserve"> </w:t>
      </w:r>
      <w:r>
        <w:rPr>
          <w:sz w:val="21"/>
        </w:rPr>
        <w:t>São</w:t>
      </w:r>
      <w:r>
        <w:rPr>
          <w:spacing w:val="-2"/>
          <w:sz w:val="21"/>
        </w:rPr>
        <w:t xml:space="preserve"> </w:t>
      </w:r>
      <w:r>
        <w:rPr>
          <w:sz w:val="21"/>
        </w:rPr>
        <w:t>Paulo,</w:t>
      </w:r>
      <w:r>
        <w:rPr>
          <w:spacing w:val="-2"/>
          <w:sz w:val="21"/>
        </w:rPr>
        <w:t xml:space="preserve"> </w:t>
      </w:r>
      <w:r>
        <w:rPr>
          <w:sz w:val="21"/>
        </w:rPr>
        <w:t>cujo</w:t>
      </w:r>
      <w:r>
        <w:rPr>
          <w:spacing w:val="-2"/>
          <w:sz w:val="21"/>
        </w:rPr>
        <w:t xml:space="preserve"> </w:t>
      </w:r>
      <w:r>
        <w:rPr>
          <w:sz w:val="21"/>
        </w:rPr>
        <w:t>trâmite</w:t>
      </w:r>
      <w:r>
        <w:rPr>
          <w:spacing w:val="-2"/>
          <w:sz w:val="21"/>
        </w:rPr>
        <w:t xml:space="preserve"> </w:t>
      </w:r>
      <w:r>
        <w:rPr>
          <w:sz w:val="21"/>
        </w:rPr>
        <w:t>processual</w:t>
      </w:r>
      <w:r>
        <w:rPr>
          <w:spacing w:val="1"/>
          <w:sz w:val="21"/>
        </w:rPr>
        <w:t xml:space="preserve"> </w:t>
      </w:r>
      <w:r>
        <w:rPr>
          <w:sz w:val="21"/>
        </w:rPr>
        <w:t>ocorrerá</w:t>
      </w:r>
      <w:r>
        <w:rPr>
          <w:spacing w:val="-3"/>
          <w:sz w:val="21"/>
        </w:rPr>
        <w:t xml:space="preserve"> </w:t>
      </w:r>
      <w:r>
        <w:rPr>
          <w:sz w:val="21"/>
        </w:rPr>
        <w:t>pelo</w:t>
      </w:r>
      <w:r>
        <w:rPr>
          <w:spacing w:val="-5"/>
          <w:sz w:val="21"/>
        </w:rPr>
        <w:t xml:space="preserve"> </w:t>
      </w:r>
      <w:r>
        <w:rPr>
          <w:sz w:val="21"/>
        </w:rPr>
        <w:t>sistema</w:t>
      </w:r>
      <w:r>
        <w:rPr>
          <w:spacing w:val="-2"/>
          <w:sz w:val="21"/>
        </w:rPr>
        <w:t xml:space="preserve"> </w:t>
      </w:r>
      <w:r>
        <w:rPr>
          <w:sz w:val="21"/>
        </w:rPr>
        <w:t>eletrônico;</w:t>
      </w:r>
    </w:p>
    <w:p w14:paraId="2C4CBE2E" w14:textId="77777777" w:rsidR="00434BAF" w:rsidRDefault="0034336B">
      <w:pPr>
        <w:pStyle w:val="PargrafodaLista"/>
        <w:numPr>
          <w:ilvl w:val="0"/>
          <w:numId w:val="2"/>
        </w:numPr>
        <w:tabs>
          <w:tab w:val="left" w:pos="921"/>
          <w:tab w:val="left" w:pos="922"/>
        </w:tabs>
        <w:spacing w:line="276" w:lineRule="auto"/>
        <w:ind w:right="918" w:firstLine="0"/>
        <w:rPr>
          <w:sz w:val="21"/>
        </w:rPr>
      </w:pPr>
      <w:r>
        <w:rPr>
          <w:sz w:val="21"/>
        </w:rPr>
        <w:t>poderemos ter acesso ao processo, tendo vista e extraindo cópias das</w:t>
      </w:r>
      <w:r>
        <w:rPr>
          <w:spacing w:val="1"/>
          <w:sz w:val="21"/>
        </w:rPr>
        <w:t xml:space="preserve"> </w:t>
      </w:r>
      <w:r>
        <w:rPr>
          <w:sz w:val="21"/>
        </w:rPr>
        <w:t>manifestações de interesse, Despachos e Decisões, mediante regular cadastramento no</w:t>
      </w:r>
      <w:r>
        <w:rPr>
          <w:spacing w:val="-71"/>
          <w:sz w:val="21"/>
        </w:rPr>
        <w:t xml:space="preserve"> </w:t>
      </w:r>
      <w:r>
        <w:rPr>
          <w:sz w:val="21"/>
        </w:rPr>
        <w:t>Sistema de Processo Eletrônico, em consonância com o estabelecido na Resolução nº</w:t>
      </w:r>
      <w:r>
        <w:rPr>
          <w:spacing w:val="1"/>
          <w:sz w:val="21"/>
        </w:rPr>
        <w:t xml:space="preserve"> </w:t>
      </w:r>
      <w:r>
        <w:rPr>
          <w:sz w:val="21"/>
        </w:rPr>
        <w:t>01/2011</w:t>
      </w:r>
      <w:r>
        <w:rPr>
          <w:spacing w:val="-3"/>
          <w:sz w:val="21"/>
        </w:rPr>
        <w:t xml:space="preserve"> </w:t>
      </w:r>
      <w:r>
        <w:rPr>
          <w:sz w:val="21"/>
        </w:rPr>
        <w:t>do TCESP;</w:t>
      </w:r>
    </w:p>
    <w:p w14:paraId="1728A768" w14:textId="77777777" w:rsidR="00434BAF" w:rsidRDefault="0034336B">
      <w:pPr>
        <w:pStyle w:val="PargrafodaLista"/>
        <w:numPr>
          <w:ilvl w:val="0"/>
          <w:numId w:val="2"/>
        </w:numPr>
        <w:tabs>
          <w:tab w:val="left" w:pos="921"/>
          <w:tab w:val="left" w:pos="922"/>
        </w:tabs>
        <w:spacing w:line="276" w:lineRule="auto"/>
        <w:ind w:right="683" w:firstLine="0"/>
        <w:rPr>
          <w:sz w:val="21"/>
        </w:rPr>
      </w:pPr>
      <w:r>
        <w:rPr>
          <w:sz w:val="21"/>
        </w:rPr>
        <w:t>além de disponíveis no processo eletrônico, todos os Despachos e Decisões que</w:t>
      </w:r>
      <w:r>
        <w:rPr>
          <w:spacing w:val="1"/>
          <w:sz w:val="21"/>
        </w:rPr>
        <w:t xml:space="preserve"> </w:t>
      </w:r>
      <w:r>
        <w:rPr>
          <w:sz w:val="21"/>
        </w:rPr>
        <w:t>vierem a ser tomados, relativamente ao aludido processo, serão publicados no Diário</w:t>
      </w:r>
      <w:r>
        <w:rPr>
          <w:spacing w:val="1"/>
          <w:sz w:val="21"/>
        </w:rPr>
        <w:t xml:space="preserve"> </w:t>
      </w:r>
      <w:r>
        <w:rPr>
          <w:sz w:val="21"/>
        </w:rPr>
        <w:t>Oficial do Estado, Caderno do Poder Legislativo, parte do Tribunal de Contas do Estado de</w:t>
      </w:r>
      <w:r>
        <w:rPr>
          <w:spacing w:val="-71"/>
          <w:sz w:val="21"/>
        </w:rPr>
        <w:t xml:space="preserve"> </w:t>
      </w:r>
      <w:r>
        <w:rPr>
          <w:sz w:val="21"/>
        </w:rPr>
        <w:t>São Paulo, em conformidade com o artigo 90 da Lei Complementar nº 709, de 14 de</w:t>
      </w:r>
      <w:r>
        <w:rPr>
          <w:spacing w:val="1"/>
          <w:sz w:val="21"/>
        </w:rPr>
        <w:t xml:space="preserve"> </w:t>
      </w:r>
      <w:r>
        <w:rPr>
          <w:sz w:val="21"/>
        </w:rPr>
        <w:t>janeiro de 1993, iniciando-se, a partir de então, a contagem dos prazos processuais,</w:t>
      </w:r>
      <w:r>
        <w:rPr>
          <w:spacing w:val="1"/>
          <w:sz w:val="21"/>
        </w:rPr>
        <w:t xml:space="preserve"> </w:t>
      </w:r>
      <w:r>
        <w:rPr>
          <w:sz w:val="21"/>
        </w:rPr>
        <w:t>conforme</w:t>
      </w:r>
      <w:r>
        <w:rPr>
          <w:spacing w:val="-2"/>
          <w:sz w:val="21"/>
        </w:rPr>
        <w:t xml:space="preserve"> </w:t>
      </w:r>
      <w:r>
        <w:rPr>
          <w:sz w:val="21"/>
        </w:rPr>
        <w:t>regras</w:t>
      </w:r>
      <w:r>
        <w:rPr>
          <w:spacing w:val="-2"/>
          <w:sz w:val="21"/>
        </w:rPr>
        <w:t xml:space="preserve"> </w:t>
      </w:r>
      <w:r>
        <w:rPr>
          <w:sz w:val="21"/>
        </w:rPr>
        <w:t>do Código</w:t>
      </w:r>
      <w:r>
        <w:rPr>
          <w:spacing w:val="-3"/>
          <w:sz w:val="21"/>
        </w:rPr>
        <w:t xml:space="preserve"> </w:t>
      </w:r>
      <w:r>
        <w:rPr>
          <w:sz w:val="21"/>
        </w:rPr>
        <w:t>de</w:t>
      </w:r>
      <w:r>
        <w:rPr>
          <w:spacing w:val="-1"/>
          <w:sz w:val="21"/>
        </w:rPr>
        <w:t xml:space="preserve"> </w:t>
      </w:r>
      <w:r>
        <w:rPr>
          <w:sz w:val="21"/>
        </w:rPr>
        <w:t>Processo</w:t>
      </w:r>
      <w:r>
        <w:rPr>
          <w:spacing w:val="-1"/>
          <w:sz w:val="21"/>
        </w:rPr>
        <w:t xml:space="preserve"> </w:t>
      </w:r>
      <w:r>
        <w:rPr>
          <w:sz w:val="21"/>
        </w:rPr>
        <w:t>Civil;</w:t>
      </w:r>
    </w:p>
    <w:p w14:paraId="0DAAF935" w14:textId="77777777" w:rsidR="00434BAF" w:rsidRDefault="0034336B">
      <w:pPr>
        <w:pStyle w:val="PargrafodaLista"/>
        <w:numPr>
          <w:ilvl w:val="0"/>
          <w:numId w:val="2"/>
        </w:numPr>
        <w:tabs>
          <w:tab w:val="left" w:pos="516"/>
        </w:tabs>
        <w:spacing w:line="276" w:lineRule="auto"/>
        <w:ind w:right="628" w:firstLine="0"/>
        <w:rPr>
          <w:sz w:val="21"/>
        </w:rPr>
      </w:pPr>
      <w:r>
        <w:rPr>
          <w:sz w:val="21"/>
        </w:rPr>
        <w:t xml:space="preserve">as informações pessoais dos responsáveis pela </w:t>
      </w:r>
      <w:r>
        <w:rPr>
          <w:sz w:val="21"/>
          <w:u w:val="single"/>
        </w:rPr>
        <w:t>contratante</w:t>
      </w:r>
      <w:r>
        <w:rPr>
          <w:sz w:val="21"/>
        </w:rPr>
        <w:t xml:space="preserve"> estão cadastradas no</w:t>
      </w:r>
      <w:r>
        <w:rPr>
          <w:spacing w:val="1"/>
          <w:sz w:val="21"/>
        </w:rPr>
        <w:t xml:space="preserve"> </w:t>
      </w:r>
      <w:r>
        <w:rPr>
          <w:sz w:val="21"/>
        </w:rPr>
        <w:t>módulo eletrônico do “Cadastro Corporativo TCESP – CadTCESP”, nos termos previstos no</w:t>
      </w:r>
      <w:r>
        <w:rPr>
          <w:spacing w:val="-71"/>
          <w:sz w:val="21"/>
        </w:rPr>
        <w:t xml:space="preserve"> </w:t>
      </w:r>
      <w:r>
        <w:rPr>
          <w:sz w:val="21"/>
        </w:rPr>
        <w:t>Artigo 2º das Instruções nº01/2020, conforme “Declaração(ões) de Atualização Cadastral”</w:t>
      </w:r>
      <w:r>
        <w:rPr>
          <w:spacing w:val="-71"/>
          <w:sz w:val="21"/>
        </w:rPr>
        <w:t xml:space="preserve"> </w:t>
      </w:r>
      <w:r>
        <w:rPr>
          <w:sz w:val="21"/>
        </w:rPr>
        <w:t>anexa (s);</w:t>
      </w:r>
    </w:p>
    <w:p w14:paraId="7327111C" w14:textId="77777777" w:rsidR="00434BAF" w:rsidRDefault="0034336B">
      <w:pPr>
        <w:pStyle w:val="PargrafodaLista"/>
        <w:numPr>
          <w:ilvl w:val="0"/>
          <w:numId w:val="2"/>
        </w:numPr>
        <w:tabs>
          <w:tab w:val="left" w:pos="509"/>
        </w:tabs>
        <w:spacing w:line="255" w:lineRule="exact"/>
        <w:ind w:left="508" w:hanging="296"/>
        <w:rPr>
          <w:sz w:val="21"/>
        </w:rPr>
      </w:pPr>
      <w:r>
        <w:rPr>
          <w:sz w:val="21"/>
        </w:rPr>
        <w:t>é</w:t>
      </w:r>
      <w:r>
        <w:rPr>
          <w:spacing w:val="-3"/>
          <w:sz w:val="21"/>
        </w:rPr>
        <w:t xml:space="preserve"> </w:t>
      </w:r>
      <w:r>
        <w:rPr>
          <w:sz w:val="21"/>
        </w:rPr>
        <w:t>de</w:t>
      </w:r>
      <w:r>
        <w:rPr>
          <w:spacing w:val="-1"/>
          <w:sz w:val="21"/>
        </w:rPr>
        <w:t xml:space="preserve"> </w:t>
      </w:r>
      <w:r>
        <w:rPr>
          <w:sz w:val="21"/>
        </w:rPr>
        <w:t>exclusiva</w:t>
      </w:r>
      <w:r>
        <w:rPr>
          <w:spacing w:val="-4"/>
          <w:sz w:val="21"/>
        </w:rPr>
        <w:t xml:space="preserve"> </w:t>
      </w:r>
      <w:r>
        <w:rPr>
          <w:sz w:val="21"/>
        </w:rPr>
        <w:t>responsabilidade</w:t>
      </w:r>
      <w:r>
        <w:rPr>
          <w:spacing w:val="-4"/>
          <w:sz w:val="21"/>
        </w:rPr>
        <w:t xml:space="preserve"> </w:t>
      </w:r>
      <w:r>
        <w:rPr>
          <w:sz w:val="21"/>
        </w:rPr>
        <w:t>do</w:t>
      </w:r>
      <w:r>
        <w:rPr>
          <w:spacing w:val="-1"/>
          <w:sz w:val="21"/>
        </w:rPr>
        <w:t xml:space="preserve"> </w:t>
      </w:r>
      <w:r>
        <w:rPr>
          <w:sz w:val="21"/>
        </w:rPr>
        <w:t>contratado</w:t>
      </w:r>
      <w:r>
        <w:rPr>
          <w:spacing w:val="-5"/>
          <w:sz w:val="21"/>
        </w:rPr>
        <w:t xml:space="preserve"> </w:t>
      </w:r>
      <w:r>
        <w:rPr>
          <w:sz w:val="21"/>
        </w:rPr>
        <w:t>manter</w:t>
      </w:r>
      <w:r>
        <w:rPr>
          <w:spacing w:val="-2"/>
          <w:sz w:val="21"/>
        </w:rPr>
        <w:t xml:space="preserve"> </w:t>
      </w:r>
      <w:r>
        <w:rPr>
          <w:sz w:val="21"/>
        </w:rPr>
        <w:t>seus</w:t>
      </w:r>
      <w:r>
        <w:rPr>
          <w:spacing w:val="-1"/>
          <w:sz w:val="21"/>
        </w:rPr>
        <w:t xml:space="preserve"> </w:t>
      </w:r>
      <w:r>
        <w:rPr>
          <w:sz w:val="21"/>
        </w:rPr>
        <w:t>dados</w:t>
      </w:r>
      <w:r>
        <w:rPr>
          <w:spacing w:val="-2"/>
          <w:sz w:val="21"/>
        </w:rPr>
        <w:t xml:space="preserve"> </w:t>
      </w:r>
      <w:r>
        <w:rPr>
          <w:sz w:val="21"/>
        </w:rPr>
        <w:t>sempre</w:t>
      </w:r>
      <w:r>
        <w:rPr>
          <w:spacing w:val="-2"/>
          <w:sz w:val="21"/>
        </w:rPr>
        <w:t xml:space="preserve"> </w:t>
      </w:r>
      <w:r>
        <w:rPr>
          <w:sz w:val="21"/>
        </w:rPr>
        <w:t>atualizados.</w:t>
      </w:r>
    </w:p>
    <w:p w14:paraId="3CC85B7A" w14:textId="77777777" w:rsidR="00434BAF" w:rsidRDefault="0034336B">
      <w:pPr>
        <w:pStyle w:val="Ttulo1"/>
        <w:numPr>
          <w:ilvl w:val="0"/>
          <w:numId w:val="3"/>
        </w:numPr>
        <w:tabs>
          <w:tab w:val="left" w:pos="921"/>
          <w:tab w:val="left" w:pos="922"/>
        </w:tabs>
        <w:spacing w:before="38"/>
        <w:ind w:hanging="709"/>
      </w:pPr>
      <w:r>
        <w:t>Damo-nos</w:t>
      </w:r>
      <w:r>
        <w:rPr>
          <w:spacing w:val="-5"/>
        </w:rPr>
        <w:t xml:space="preserve"> </w:t>
      </w:r>
      <w:r>
        <w:t>por</w:t>
      </w:r>
      <w:r>
        <w:rPr>
          <w:spacing w:val="-3"/>
        </w:rPr>
        <w:t xml:space="preserve"> </w:t>
      </w:r>
      <w:r>
        <w:t>NOTIFICADOS</w:t>
      </w:r>
      <w:r>
        <w:rPr>
          <w:spacing w:val="-3"/>
        </w:rPr>
        <w:t xml:space="preserve"> </w:t>
      </w:r>
      <w:r>
        <w:t>para:</w:t>
      </w:r>
    </w:p>
    <w:p w14:paraId="6D6A3E58" w14:textId="77777777" w:rsidR="00434BAF" w:rsidRDefault="0034336B">
      <w:pPr>
        <w:pStyle w:val="PargrafodaLista"/>
        <w:numPr>
          <w:ilvl w:val="0"/>
          <w:numId w:val="1"/>
        </w:numPr>
        <w:tabs>
          <w:tab w:val="left" w:pos="921"/>
          <w:tab w:val="left" w:pos="922"/>
        </w:tabs>
        <w:spacing w:before="40" w:line="276" w:lineRule="auto"/>
        <w:ind w:right="833" w:firstLine="0"/>
        <w:rPr>
          <w:sz w:val="21"/>
        </w:rPr>
      </w:pPr>
      <w:r>
        <w:rPr>
          <w:sz w:val="21"/>
        </w:rPr>
        <w:t>O acompanhamento dos atos do processo até seu julgamento final e consequente</w:t>
      </w:r>
      <w:r>
        <w:rPr>
          <w:spacing w:val="-71"/>
          <w:sz w:val="21"/>
        </w:rPr>
        <w:t xml:space="preserve"> </w:t>
      </w:r>
      <w:r>
        <w:rPr>
          <w:sz w:val="21"/>
        </w:rPr>
        <w:t>publicação;</w:t>
      </w:r>
    </w:p>
    <w:p w14:paraId="1FE6ACCF" w14:textId="77777777" w:rsidR="00434BAF" w:rsidRDefault="0034336B">
      <w:pPr>
        <w:pStyle w:val="PargrafodaLista"/>
        <w:numPr>
          <w:ilvl w:val="0"/>
          <w:numId w:val="1"/>
        </w:numPr>
        <w:tabs>
          <w:tab w:val="left" w:pos="921"/>
          <w:tab w:val="left" w:pos="922"/>
        </w:tabs>
        <w:spacing w:line="278" w:lineRule="auto"/>
        <w:ind w:right="875" w:firstLine="0"/>
        <w:rPr>
          <w:sz w:val="21"/>
        </w:rPr>
      </w:pPr>
      <w:r>
        <w:rPr>
          <w:sz w:val="21"/>
        </w:rPr>
        <w:t>Se for o caso e de nosso interesse, nos prazos e nas formas legais e regimentais,</w:t>
      </w:r>
      <w:r>
        <w:rPr>
          <w:spacing w:val="-71"/>
          <w:sz w:val="21"/>
        </w:rPr>
        <w:t xml:space="preserve"> </w:t>
      </w:r>
      <w:r>
        <w:rPr>
          <w:sz w:val="21"/>
        </w:rPr>
        <w:t>exercer o</w:t>
      </w:r>
      <w:r>
        <w:rPr>
          <w:spacing w:val="-1"/>
          <w:sz w:val="21"/>
        </w:rPr>
        <w:t xml:space="preserve"> </w:t>
      </w:r>
      <w:r>
        <w:rPr>
          <w:sz w:val="21"/>
        </w:rPr>
        <w:t>direito</w:t>
      </w:r>
      <w:r>
        <w:rPr>
          <w:spacing w:val="-3"/>
          <w:sz w:val="21"/>
        </w:rPr>
        <w:t xml:space="preserve"> </w:t>
      </w:r>
      <w:r>
        <w:rPr>
          <w:sz w:val="21"/>
        </w:rPr>
        <w:t>de</w:t>
      </w:r>
      <w:r>
        <w:rPr>
          <w:spacing w:val="-3"/>
          <w:sz w:val="21"/>
        </w:rPr>
        <w:t xml:space="preserve"> </w:t>
      </w:r>
      <w:r>
        <w:rPr>
          <w:sz w:val="21"/>
        </w:rPr>
        <w:t>defesa, interpor</w:t>
      </w:r>
      <w:r>
        <w:rPr>
          <w:spacing w:val="-2"/>
          <w:sz w:val="21"/>
        </w:rPr>
        <w:t xml:space="preserve"> </w:t>
      </w:r>
      <w:r>
        <w:rPr>
          <w:sz w:val="21"/>
        </w:rPr>
        <w:t>recursos</w:t>
      </w:r>
      <w:r>
        <w:rPr>
          <w:spacing w:val="-2"/>
          <w:sz w:val="21"/>
        </w:rPr>
        <w:t xml:space="preserve"> </w:t>
      </w:r>
      <w:r>
        <w:rPr>
          <w:sz w:val="21"/>
        </w:rPr>
        <w:t>e</w:t>
      </w:r>
      <w:r>
        <w:rPr>
          <w:spacing w:val="-1"/>
          <w:sz w:val="21"/>
        </w:rPr>
        <w:t xml:space="preserve"> </w:t>
      </w:r>
      <w:r>
        <w:rPr>
          <w:sz w:val="21"/>
        </w:rPr>
        <w:t>o</w:t>
      </w:r>
      <w:r>
        <w:rPr>
          <w:spacing w:val="-1"/>
          <w:sz w:val="21"/>
        </w:rPr>
        <w:t xml:space="preserve"> </w:t>
      </w:r>
      <w:r>
        <w:rPr>
          <w:sz w:val="21"/>
        </w:rPr>
        <w:t>que</w:t>
      </w:r>
      <w:r>
        <w:rPr>
          <w:spacing w:val="-3"/>
          <w:sz w:val="21"/>
        </w:rPr>
        <w:t xml:space="preserve"> </w:t>
      </w:r>
      <w:r>
        <w:rPr>
          <w:sz w:val="21"/>
        </w:rPr>
        <w:t>mais</w:t>
      </w:r>
      <w:r>
        <w:rPr>
          <w:spacing w:val="-3"/>
          <w:sz w:val="21"/>
        </w:rPr>
        <w:t xml:space="preserve"> </w:t>
      </w:r>
      <w:r>
        <w:rPr>
          <w:sz w:val="21"/>
        </w:rPr>
        <w:t>couber.</w:t>
      </w:r>
    </w:p>
    <w:p w14:paraId="6F8037F8" w14:textId="77777777" w:rsidR="00434BAF" w:rsidRDefault="00434BAF">
      <w:pPr>
        <w:pStyle w:val="Corpodetexto"/>
        <w:spacing w:before="8"/>
        <w:rPr>
          <w:sz w:val="23"/>
        </w:rPr>
      </w:pPr>
    </w:p>
    <w:p w14:paraId="705E6A93" w14:textId="22B09826" w:rsidR="007B27BA" w:rsidRPr="00433042" w:rsidRDefault="0034336B" w:rsidP="00433042">
      <w:pPr>
        <w:pStyle w:val="Ttulo1"/>
        <w:tabs>
          <w:tab w:val="left" w:pos="9440"/>
        </w:tabs>
      </w:pPr>
      <w:r>
        <w:t>LOCAL</w:t>
      </w:r>
      <w:r>
        <w:rPr>
          <w:spacing w:val="-1"/>
        </w:rPr>
        <w:t xml:space="preserve"> </w:t>
      </w:r>
      <w:r>
        <w:t>e</w:t>
      </w:r>
      <w:r>
        <w:rPr>
          <w:spacing w:val="-3"/>
        </w:rPr>
        <w:t xml:space="preserve"> </w:t>
      </w:r>
      <w:r>
        <w:t>DATA:</w:t>
      </w:r>
      <w:proofErr w:type="gramStart"/>
      <w:r>
        <w:rPr>
          <w:spacing w:val="-1"/>
        </w:rPr>
        <w:t xml:space="preserve"> </w:t>
      </w:r>
      <w:r w:rsidR="00433042">
        <w:rPr>
          <w:u w:val="thick"/>
        </w:rPr>
        <w:t xml:space="preserve"> </w:t>
      </w:r>
    </w:p>
    <w:p w14:paraId="712B8841" w14:textId="77777777" w:rsidR="007B27BA" w:rsidRDefault="007B27BA">
      <w:pPr>
        <w:pStyle w:val="Corpodetexto"/>
        <w:spacing w:before="1"/>
        <w:rPr>
          <w:b/>
          <w:sz w:val="19"/>
        </w:rPr>
      </w:pPr>
      <w:proofErr w:type="gramEnd"/>
    </w:p>
    <w:p w14:paraId="2E171362" w14:textId="77777777" w:rsidR="00434BAF" w:rsidRDefault="0034336B">
      <w:pPr>
        <w:spacing w:before="101"/>
        <w:ind w:left="213"/>
        <w:rPr>
          <w:b/>
          <w:sz w:val="21"/>
        </w:rPr>
      </w:pPr>
      <w:r>
        <w:rPr>
          <w:b/>
          <w:sz w:val="21"/>
          <w:u w:val="thick"/>
        </w:rPr>
        <w:lastRenderedPageBreak/>
        <w:t>AUTORIDADE</w:t>
      </w:r>
      <w:r>
        <w:rPr>
          <w:b/>
          <w:spacing w:val="-3"/>
          <w:sz w:val="21"/>
          <w:u w:val="thick"/>
        </w:rPr>
        <w:t xml:space="preserve"> </w:t>
      </w:r>
      <w:r>
        <w:rPr>
          <w:b/>
          <w:sz w:val="21"/>
          <w:u w:val="thick"/>
        </w:rPr>
        <w:t>MÁXIMA</w:t>
      </w:r>
      <w:r>
        <w:rPr>
          <w:b/>
          <w:spacing w:val="-4"/>
          <w:sz w:val="21"/>
          <w:u w:val="thick"/>
        </w:rPr>
        <w:t xml:space="preserve"> </w:t>
      </w:r>
      <w:r>
        <w:rPr>
          <w:b/>
          <w:sz w:val="21"/>
          <w:u w:val="thick"/>
        </w:rPr>
        <w:t>DO</w:t>
      </w:r>
      <w:r>
        <w:rPr>
          <w:b/>
          <w:spacing w:val="-5"/>
          <w:sz w:val="21"/>
          <w:u w:val="thick"/>
        </w:rPr>
        <w:t xml:space="preserve"> </w:t>
      </w:r>
      <w:r>
        <w:rPr>
          <w:b/>
          <w:sz w:val="21"/>
          <w:u w:val="thick"/>
        </w:rPr>
        <w:t>ÓRGÃO/ENTIDADE</w:t>
      </w:r>
      <w:r>
        <w:rPr>
          <w:b/>
          <w:strike/>
          <w:sz w:val="21"/>
        </w:rPr>
        <w:t>:</w:t>
      </w:r>
    </w:p>
    <w:p w14:paraId="464F747D" w14:textId="77777777" w:rsidR="00434BAF" w:rsidRDefault="0034336B">
      <w:pPr>
        <w:pStyle w:val="Corpodetexto"/>
        <w:tabs>
          <w:tab w:val="left" w:pos="4585"/>
          <w:tab w:val="left" w:pos="8676"/>
          <w:tab w:val="left" w:pos="8742"/>
        </w:tabs>
        <w:spacing w:before="38" w:line="276" w:lineRule="auto"/>
        <w:ind w:left="213" w:right="1682"/>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w:t>
      </w:r>
      <w:r>
        <w:rPr>
          <w:spacing w:val="-2"/>
        </w:rPr>
        <w:t xml:space="preserve"> </w:t>
      </w:r>
      <w:r>
        <w:rPr>
          <w:u w:val="single"/>
        </w:rPr>
        <w:t xml:space="preserve"> </w:t>
      </w:r>
      <w:r>
        <w:rPr>
          <w:u w:val="single"/>
        </w:rPr>
        <w:tab/>
      </w:r>
    </w:p>
    <w:p w14:paraId="7134A9BD" w14:textId="77777777" w:rsidR="00434BAF" w:rsidRDefault="00434BAF">
      <w:pPr>
        <w:pStyle w:val="Corpodetexto"/>
        <w:spacing w:before="9"/>
        <w:rPr>
          <w:sz w:val="15"/>
        </w:rPr>
      </w:pPr>
    </w:p>
    <w:p w14:paraId="0C6098B2" w14:textId="77777777" w:rsidR="00434BAF" w:rsidRDefault="00434BAF">
      <w:pPr>
        <w:pStyle w:val="Corpodetexto"/>
        <w:tabs>
          <w:tab w:val="left" w:pos="8769"/>
        </w:tabs>
        <w:spacing w:before="37"/>
        <w:ind w:left="213"/>
      </w:pPr>
    </w:p>
    <w:p w14:paraId="70CEA0D4" w14:textId="77777777" w:rsidR="00434BAF" w:rsidRDefault="00434BAF">
      <w:pPr>
        <w:pStyle w:val="Corpodetexto"/>
        <w:spacing w:before="1"/>
        <w:rPr>
          <w:sz w:val="19"/>
        </w:rPr>
      </w:pPr>
    </w:p>
    <w:p w14:paraId="41FCDFC0" w14:textId="77777777" w:rsidR="00434BAF" w:rsidRDefault="0034336B">
      <w:pPr>
        <w:spacing w:before="101"/>
        <w:ind w:left="213"/>
        <w:rPr>
          <w:b/>
          <w:sz w:val="21"/>
          <w:u w:val="thick"/>
        </w:rPr>
      </w:pPr>
      <w:r>
        <w:rPr>
          <w:b/>
          <w:sz w:val="21"/>
          <w:u w:val="thick"/>
        </w:rPr>
        <w:t>RESPONSÁVEIS</w:t>
      </w:r>
      <w:r>
        <w:rPr>
          <w:b/>
          <w:spacing w:val="-4"/>
          <w:sz w:val="21"/>
          <w:u w:val="thick"/>
        </w:rPr>
        <w:t xml:space="preserve"> </w:t>
      </w:r>
      <w:r>
        <w:rPr>
          <w:b/>
          <w:sz w:val="21"/>
          <w:u w:val="thick"/>
        </w:rPr>
        <w:t>QUE</w:t>
      </w:r>
      <w:r>
        <w:rPr>
          <w:b/>
          <w:spacing w:val="-5"/>
          <w:sz w:val="21"/>
          <w:u w:val="thick"/>
        </w:rPr>
        <w:t xml:space="preserve"> </w:t>
      </w:r>
      <w:r>
        <w:rPr>
          <w:b/>
          <w:sz w:val="21"/>
          <w:u w:val="thick"/>
        </w:rPr>
        <w:t>ASSINARAM</w:t>
      </w:r>
      <w:r>
        <w:rPr>
          <w:b/>
          <w:spacing w:val="-3"/>
          <w:sz w:val="21"/>
          <w:u w:val="thick"/>
        </w:rPr>
        <w:t xml:space="preserve"> </w:t>
      </w:r>
      <w:r>
        <w:rPr>
          <w:b/>
          <w:sz w:val="21"/>
          <w:u w:val="thick"/>
        </w:rPr>
        <w:t>O</w:t>
      </w:r>
      <w:r>
        <w:rPr>
          <w:b/>
          <w:spacing w:val="-4"/>
          <w:sz w:val="21"/>
          <w:u w:val="thick"/>
        </w:rPr>
        <w:t xml:space="preserve"> </w:t>
      </w:r>
      <w:r>
        <w:rPr>
          <w:b/>
          <w:sz w:val="21"/>
          <w:u w:val="thick"/>
        </w:rPr>
        <w:t>AJUSTE:</w:t>
      </w:r>
    </w:p>
    <w:p w14:paraId="6BC9A78C" w14:textId="77777777" w:rsidR="00433042" w:rsidRDefault="00433042">
      <w:pPr>
        <w:spacing w:before="101"/>
        <w:ind w:left="213"/>
        <w:rPr>
          <w:b/>
          <w:sz w:val="21"/>
        </w:rPr>
      </w:pPr>
    </w:p>
    <w:p w14:paraId="1D20909C" w14:textId="77777777" w:rsidR="00434BAF" w:rsidRDefault="0034336B">
      <w:pPr>
        <w:spacing w:before="38"/>
        <w:ind w:left="213"/>
        <w:rPr>
          <w:b/>
          <w:sz w:val="21"/>
        </w:rPr>
      </w:pPr>
      <w:r>
        <w:rPr>
          <w:b/>
          <w:sz w:val="21"/>
          <w:u w:val="thick"/>
        </w:rPr>
        <w:t>Pelo</w:t>
      </w:r>
      <w:r>
        <w:rPr>
          <w:b/>
          <w:spacing w:val="-4"/>
          <w:sz w:val="21"/>
          <w:u w:val="thick"/>
        </w:rPr>
        <w:t xml:space="preserve"> </w:t>
      </w:r>
      <w:r>
        <w:rPr>
          <w:b/>
          <w:sz w:val="21"/>
          <w:u w:val="thick"/>
        </w:rPr>
        <w:t>contratante</w:t>
      </w:r>
      <w:r>
        <w:rPr>
          <w:b/>
          <w:sz w:val="21"/>
        </w:rPr>
        <w:t>:</w:t>
      </w:r>
    </w:p>
    <w:p w14:paraId="05586B92" w14:textId="77777777" w:rsidR="00434BAF" w:rsidRDefault="0034336B">
      <w:pPr>
        <w:pStyle w:val="Corpodetexto"/>
        <w:tabs>
          <w:tab w:val="left" w:pos="4585"/>
          <w:tab w:val="left" w:pos="8675"/>
          <w:tab w:val="left" w:pos="8742"/>
        </w:tabs>
        <w:spacing w:before="40" w:line="276" w:lineRule="auto"/>
        <w:ind w:left="213" w:right="1682"/>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w:t>
      </w:r>
      <w:r>
        <w:rPr>
          <w:spacing w:val="-2"/>
        </w:rPr>
        <w:t xml:space="preserve"> </w:t>
      </w:r>
      <w:r>
        <w:rPr>
          <w:u w:val="single"/>
        </w:rPr>
        <w:t xml:space="preserve"> </w:t>
      </w:r>
      <w:r>
        <w:rPr>
          <w:u w:val="single"/>
        </w:rPr>
        <w:tab/>
      </w:r>
    </w:p>
    <w:p w14:paraId="2C236AAD" w14:textId="77777777" w:rsidR="00434BAF" w:rsidRDefault="0034336B">
      <w:pPr>
        <w:pStyle w:val="Corpodetexto"/>
        <w:tabs>
          <w:tab w:val="left" w:pos="8769"/>
        </w:tabs>
        <w:spacing w:line="253" w:lineRule="exact"/>
        <w:ind w:left="213"/>
        <w:rPr>
          <w:u w:val="single"/>
        </w:rPr>
      </w:pPr>
      <w:r>
        <w:t>Assinatura:</w:t>
      </w:r>
      <w:proofErr w:type="gramStart"/>
      <w:r>
        <w:t xml:space="preserve"> </w:t>
      </w:r>
      <w:r>
        <w:rPr>
          <w:u w:val="single"/>
        </w:rPr>
        <w:t xml:space="preserve"> </w:t>
      </w:r>
      <w:proofErr w:type="gramEnd"/>
      <w:r>
        <w:rPr>
          <w:u w:val="single"/>
        </w:rPr>
        <w:tab/>
      </w:r>
    </w:p>
    <w:p w14:paraId="322D8A1D" w14:textId="77777777" w:rsidR="00433042" w:rsidRDefault="00433042">
      <w:pPr>
        <w:pStyle w:val="Corpodetexto"/>
        <w:tabs>
          <w:tab w:val="left" w:pos="8769"/>
        </w:tabs>
        <w:spacing w:line="253" w:lineRule="exact"/>
        <w:ind w:left="213"/>
      </w:pPr>
    </w:p>
    <w:p w14:paraId="65C02FE2" w14:textId="77777777" w:rsidR="00434BAF" w:rsidRDefault="0034336B">
      <w:pPr>
        <w:spacing w:before="40"/>
        <w:ind w:left="213"/>
        <w:rPr>
          <w:b/>
          <w:sz w:val="21"/>
        </w:rPr>
      </w:pPr>
      <w:r>
        <w:rPr>
          <w:b/>
          <w:sz w:val="21"/>
          <w:u w:val="thick"/>
        </w:rPr>
        <w:t>Pela</w:t>
      </w:r>
      <w:r>
        <w:rPr>
          <w:b/>
          <w:spacing w:val="-4"/>
          <w:sz w:val="21"/>
          <w:u w:val="thick"/>
        </w:rPr>
        <w:t xml:space="preserve"> </w:t>
      </w:r>
      <w:r>
        <w:rPr>
          <w:b/>
          <w:sz w:val="21"/>
          <w:u w:val="thick"/>
        </w:rPr>
        <w:t>contratada</w:t>
      </w:r>
      <w:r>
        <w:rPr>
          <w:b/>
          <w:sz w:val="21"/>
        </w:rPr>
        <w:t>:</w:t>
      </w:r>
    </w:p>
    <w:p w14:paraId="18F9E46B" w14:textId="77777777" w:rsidR="00434BAF" w:rsidRDefault="0034336B">
      <w:pPr>
        <w:pStyle w:val="Corpodetexto"/>
        <w:tabs>
          <w:tab w:val="left" w:pos="4585"/>
          <w:tab w:val="left" w:pos="8675"/>
          <w:tab w:val="left" w:pos="8742"/>
        </w:tabs>
        <w:spacing w:before="37" w:line="276" w:lineRule="auto"/>
        <w:ind w:left="213" w:right="1682"/>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w:t>
      </w:r>
      <w:r>
        <w:rPr>
          <w:spacing w:val="-2"/>
        </w:rPr>
        <w:t xml:space="preserve"> </w:t>
      </w:r>
      <w:r>
        <w:rPr>
          <w:u w:val="single"/>
        </w:rPr>
        <w:t xml:space="preserve"> </w:t>
      </w:r>
      <w:r>
        <w:rPr>
          <w:u w:val="single"/>
        </w:rPr>
        <w:tab/>
      </w:r>
    </w:p>
    <w:p w14:paraId="45BCA540" w14:textId="77777777" w:rsidR="00434BAF" w:rsidRDefault="0034336B">
      <w:pPr>
        <w:pStyle w:val="Corpodetexto"/>
        <w:tabs>
          <w:tab w:val="left" w:pos="8769"/>
        </w:tabs>
        <w:spacing w:before="1"/>
        <w:ind w:left="213"/>
      </w:pPr>
      <w:r>
        <w:t xml:space="preserve">Assinatura: </w:t>
      </w:r>
      <w:r>
        <w:rPr>
          <w:u w:val="single"/>
        </w:rPr>
        <w:t xml:space="preserve"> </w:t>
      </w:r>
      <w:r>
        <w:rPr>
          <w:u w:val="single"/>
        </w:rPr>
        <w:tab/>
      </w:r>
    </w:p>
    <w:p w14:paraId="711C73EB" w14:textId="77777777" w:rsidR="00434BAF" w:rsidRDefault="00434BAF">
      <w:pPr>
        <w:pStyle w:val="Corpodetexto"/>
        <w:spacing w:before="10"/>
        <w:rPr>
          <w:sz w:val="18"/>
        </w:rPr>
      </w:pPr>
    </w:p>
    <w:p w14:paraId="6B97FF3F" w14:textId="77777777" w:rsidR="00434BAF" w:rsidRDefault="0034336B">
      <w:pPr>
        <w:spacing w:before="102"/>
        <w:ind w:left="213"/>
        <w:rPr>
          <w:b/>
          <w:sz w:val="21"/>
        </w:rPr>
      </w:pPr>
      <w:r>
        <w:rPr>
          <w:b/>
          <w:sz w:val="21"/>
          <w:u w:val="thick"/>
        </w:rPr>
        <w:t>ORDENADOR</w:t>
      </w:r>
      <w:r>
        <w:rPr>
          <w:b/>
          <w:spacing w:val="-5"/>
          <w:sz w:val="21"/>
          <w:u w:val="thick"/>
        </w:rPr>
        <w:t xml:space="preserve"> </w:t>
      </w:r>
      <w:r>
        <w:rPr>
          <w:b/>
          <w:sz w:val="21"/>
          <w:u w:val="thick"/>
        </w:rPr>
        <w:t>DE</w:t>
      </w:r>
      <w:r>
        <w:rPr>
          <w:b/>
          <w:spacing w:val="-2"/>
          <w:sz w:val="21"/>
          <w:u w:val="thick"/>
        </w:rPr>
        <w:t xml:space="preserve"> </w:t>
      </w:r>
      <w:r>
        <w:rPr>
          <w:b/>
          <w:sz w:val="21"/>
          <w:u w:val="thick"/>
        </w:rPr>
        <w:t>DESPESAS</w:t>
      </w:r>
      <w:r>
        <w:rPr>
          <w:b/>
          <w:spacing w:val="-1"/>
          <w:sz w:val="21"/>
          <w:u w:val="thick"/>
        </w:rPr>
        <w:t xml:space="preserve"> </w:t>
      </w:r>
      <w:r>
        <w:rPr>
          <w:b/>
          <w:sz w:val="21"/>
          <w:u w:val="thick"/>
        </w:rPr>
        <w:t>DA</w:t>
      </w:r>
      <w:r>
        <w:rPr>
          <w:b/>
          <w:spacing w:val="-6"/>
          <w:sz w:val="21"/>
          <w:u w:val="thick"/>
        </w:rPr>
        <w:t xml:space="preserve"> </w:t>
      </w:r>
      <w:r>
        <w:rPr>
          <w:b/>
          <w:sz w:val="21"/>
          <w:u w:val="thick"/>
        </w:rPr>
        <w:t>CONTRATANTE</w:t>
      </w:r>
      <w:r>
        <w:rPr>
          <w:b/>
          <w:sz w:val="21"/>
        </w:rPr>
        <w:t>:</w:t>
      </w:r>
    </w:p>
    <w:p w14:paraId="4127FDE9" w14:textId="77777777" w:rsidR="00434BAF" w:rsidRDefault="0034336B">
      <w:pPr>
        <w:pStyle w:val="Corpodetexto"/>
        <w:tabs>
          <w:tab w:val="left" w:pos="4585"/>
          <w:tab w:val="left" w:pos="8674"/>
          <w:tab w:val="left" w:pos="8742"/>
        </w:tabs>
        <w:spacing w:before="40" w:line="276" w:lineRule="auto"/>
        <w:ind w:left="213" w:right="1682"/>
      </w:pPr>
      <w:r>
        <w:t>Nome:</w:t>
      </w:r>
      <w:r>
        <w:rPr>
          <w:u w:val="single"/>
        </w:rPr>
        <w:tab/>
      </w:r>
      <w:r>
        <w:rPr>
          <w:u w:val="single"/>
        </w:rPr>
        <w:tab/>
      </w:r>
      <w:r>
        <w:rPr>
          <w:u w:val="single"/>
        </w:rPr>
        <w:tab/>
      </w:r>
      <w:r>
        <w:t xml:space="preserve"> Cargo:</w:t>
      </w:r>
      <w:r>
        <w:rPr>
          <w:u w:val="single"/>
        </w:rPr>
        <w:tab/>
      </w:r>
      <w:r>
        <w:rPr>
          <w:u w:val="single"/>
        </w:rPr>
        <w:tab/>
      </w:r>
      <w:r>
        <w:rPr>
          <w:u w:val="single"/>
        </w:rPr>
        <w:tab/>
      </w:r>
      <w:r>
        <w:t xml:space="preserve"> CPF:</w:t>
      </w:r>
      <w:r>
        <w:rPr>
          <w:spacing w:val="-2"/>
        </w:rPr>
        <w:t xml:space="preserve"> </w:t>
      </w:r>
      <w:r>
        <w:rPr>
          <w:u w:val="single"/>
        </w:rPr>
        <w:t xml:space="preserve"> </w:t>
      </w:r>
      <w:r>
        <w:rPr>
          <w:u w:val="single"/>
        </w:rPr>
        <w:tab/>
      </w:r>
    </w:p>
    <w:p w14:paraId="3644AE62" w14:textId="77777777" w:rsidR="002672D8" w:rsidRDefault="0034336B">
      <w:pPr>
        <w:pStyle w:val="Corpodetexto"/>
        <w:tabs>
          <w:tab w:val="left" w:pos="8769"/>
        </w:tabs>
        <w:spacing w:line="276" w:lineRule="auto"/>
        <w:ind w:left="213" w:right="1654"/>
        <w:jc w:val="both"/>
      </w:pPr>
      <w:r>
        <w:t>Assinatura:</w:t>
      </w:r>
      <w:r>
        <w:rPr>
          <w:u w:val="single"/>
        </w:rPr>
        <w:tab/>
      </w:r>
      <w:r>
        <w:t xml:space="preserve"> </w:t>
      </w:r>
    </w:p>
    <w:p w14:paraId="03E2BE2C" w14:textId="77777777" w:rsidR="002672D8" w:rsidRDefault="002672D8">
      <w:pPr>
        <w:pStyle w:val="Corpodetexto"/>
        <w:tabs>
          <w:tab w:val="left" w:pos="8769"/>
        </w:tabs>
        <w:spacing w:line="276" w:lineRule="auto"/>
        <w:ind w:left="213" w:right="1654"/>
        <w:jc w:val="both"/>
      </w:pPr>
    </w:p>
    <w:p w14:paraId="2CA645EC" w14:textId="77777777" w:rsidR="002672D8" w:rsidRDefault="002672D8">
      <w:pPr>
        <w:pStyle w:val="Corpodetexto"/>
        <w:tabs>
          <w:tab w:val="left" w:pos="8769"/>
        </w:tabs>
        <w:spacing w:line="276" w:lineRule="auto"/>
        <w:ind w:left="213" w:right="1654"/>
        <w:jc w:val="both"/>
      </w:pPr>
    </w:p>
    <w:p w14:paraId="01D54176" w14:textId="77777777" w:rsidR="002672D8" w:rsidRDefault="002672D8">
      <w:pPr>
        <w:pStyle w:val="Corpodetexto"/>
        <w:tabs>
          <w:tab w:val="left" w:pos="8769"/>
        </w:tabs>
        <w:spacing w:line="276" w:lineRule="auto"/>
        <w:ind w:left="213" w:right="1654"/>
        <w:jc w:val="both"/>
      </w:pPr>
    </w:p>
    <w:p w14:paraId="6D3CED5C" w14:textId="77777777" w:rsidR="002672D8" w:rsidRDefault="002672D8">
      <w:pPr>
        <w:pStyle w:val="Corpodetexto"/>
        <w:tabs>
          <w:tab w:val="left" w:pos="8769"/>
        </w:tabs>
        <w:spacing w:line="276" w:lineRule="auto"/>
        <w:ind w:left="213" w:right="1654"/>
        <w:jc w:val="both"/>
      </w:pPr>
    </w:p>
    <w:p w14:paraId="556AC3AE" w14:textId="77777777" w:rsidR="002672D8" w:rsidRDefault="002672D8">
      <w:pPr>
        <w:pStyle w:val="Corpodetexto"/>
        <w:tabs>
          <w:tab w:val="left" w:pos="8769"/>
        </w:tabs>
        <w:spacing w:line="276" w:lineRule="auto"/>
        <w:ind w:left="213" w:right="1654"/>
        <w:jc w:val="both"/>
      </w:pPr>
    </w:p>
    <w:p w14:paraId="7BE1D248" w14:textId="77777777" w:rsidR="00434BAF" w:rsidRDefault="0034336B">
      <w:pPr>
        <w:pStyle w:val="Corpodetexto"/>
        <w:tabs>
          <w:tab w:val="left" w:pos="8769"/>
        </w:tabs>
        <w:spacing w:line="276" w:lineRule="auto"/>
        <w:ind w:left="213" w:right="1654"/>
        <w:jc w:val="both"/>
      </w:pPr>
      <w:r>
        <w:t>(*) Facultativo. Indicar quando já constituído, informando, inclusive, o endereço</w:t>
      </w:r>
      <w:r>
        <w:rPr>
          <w:spacing w:val="-71"/>
        </w:rPr>
        <w:t xml:space="preserve"> </w:t>
      </w:r>
      <w:r>
        <w:t>eletrônico.</w:t>
      </w:r>
    </w:p>
    <w:sectPr w:rsidR="00434BAF" w:rsidSect="00286D15">
      <w:pgSz w:w="11910" w:h="16850"/>
      <w:pgMar w:top="1640" w:right="561" w:bottom="902" w:left="919" w:header="357"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7B12" w14:textId="77777777" w:rsidR="00E148F6" w:rsidRDefault="00E148F6">
      <w:r>
        <w:separator/>
      </w:r>
    </w:p>
  </w:endnote>
  <w:endnote w:type="continuationSeparator" w:id="0">
    <w:p w14:paraId="6DD922FF" w14:textId="77777777" w:rsidR="00E148F6" w:rsidRDefault="00E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C520" w14:textId="77777777" w:rsidR="005129A5" w:rsidRDefault="005129A5">
    <w:pPr>
      <w:pStyle w:val="Corpodetexto"/>
      <w:spacing w:line="14" w:lineRule="auto"/>
      <w:rPr>
        <w:sz w:val="20"/>
      </w:rPr>
    </w:pPr>
    <w:r>
      <w:rPr>
        <w:noProof/>
        <w:lang w:val="pt-BR" w:eastAsia="pt-BR"/>
      </w:rPr>
      <mc:AlternateContent>
        <mc:Choice Requires="wps">
          <w:drawing>
            <wp:anchor distT="0" distB="0" distL="114300" distR="114300" simplePos="0" relativeHeight="486676480" behindDoc="1" locked="0" layoutInCell="1" allowOverlap="1" wp14:anchorId="7B009FBD" wp14:editId="61FD2047">
              <wp:simplePos x="0" y="0"/>
              <wp:positionH relativeFrom="page">
                <wp:posOffset>701040</wp:posOffset>
              </wp:positionH>
              <wp:positionV relativeFrom="page">
                <wp:posOffset>10069195</wp:posOffset>
              </wp:positionV>
              <wp:extent cx="6429375" cy="63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26602E" id="Rectangle 8" o:spid="_x0000_s1026" style="position:absolute;margin-left:55.2pt;margin-top:792.85pt;width:506.25pt;height:.5pt;z-index:-166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mh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8y&#10;jBTpoEefgDWiNpKjeeCnN66CsCfzaEOFzjxo+tUhpe9biOK31uq+5YQBqizEJxcHguHgKFr37zWD&#10;7GTrdaRq39guJAQS0D525PnUEb73iMLHaZGXV7MJRhR806tJbFhCquNZY51/y3WHwqbGFpDH3GT3&#10;4HzAQqpjSMSupWArIWU07GZ9Ly3akaCN+IvwocTzMKlCsNLh2JBx+AIQ4Y7gC2Bjr3+UWV6kd3k5&#10;Wk3ns1GxKiajcpbOR2lW3pXTtCiL5epnAJgVVSsY4+pBKH7UXVa8rK+HCRgUE5WH+hqXk3wSa79A&#10;715WZCc8jKEUXY3nJyZIFdr6RjEom1SeCDnsk0v4kWXg4PgfWYkiCH0f9LPW7Bk0YDU0CcYQHgzY&#10;tNp+x6iH4aux+7YllmMk3ynQUZkVRZjWaBSTWQ6GPfeszz1EUUhVY4/RsL33w4RvjRWbFm7KIjFK&#10;34L2GhGFEXQ5oDooFgYsVnB4DMIEn9sx6veTtfgFAAD//wMAUEsDBBQABgAIAAAAIQCSXTBp4gAA&#10;AA4BAAAPAAAAZHJzL2Rvd25yZXYueG1sTI/BTsMwEETvSPyDtUjcqJ2oadMQp6JIHJFo4UBvTrwk&#10;UeN1sN028PW4XOC2szuafVOuJzOwEzrfW5KQzAQwpMbqnloJb69PdzkwHxRpNVhCCV/oYV1dX5Wq&#10;0PZMWzztQstiCPlCSehCGAvOfdOhUX5mR6R4+7DOqBCla7l26hzDzcBTIRbcqJ7ih06N+Nhhc9gd&#10;jYTNKt98vszp+Xtb73H/Xh+y1Akpb2+mh3tgAafwZ4YLfkSHKjLV9kjasyHqRMyjNQ5Zni2BXSxJ&#10;mq6A1b+7xRJ4VfL/NaofAAAA//8DAFBLAQItABQABgAIAAAAIQC2gziS/gAAAOEBAAATAAAAAAAA&#10;AAAAAAAAAAAAAABbQ29udGVudF9UeXBlc10ueG1sUEsBAi0AFAAGAAgAAAAhADj9If/WAAAAlAEA&#10;AAsAAAAAAAAAAAAAAAAALwEAAF9yZWxzLy5yZWxzUEsBAi0AFAAGAAgAAAAhAEibaaF3AgAA+gQA&#10;AA4AAAAAAAAAAAAAAAAALgIAAGRycy9lMm9Eb2MueG1sUEsBAi0AFAAGAAgAAAAhAJJdMGniAAAA&#10;DgEAAA8AAAAAAAAAAAAAAAAA0QQAAGRycy9kb3ducmV2LnhtbFBLBQYAAAAABAAEAPMAAADgBQAA&#10;AAA=&#10;" fillcolor="black"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EED45" w14:textId="77777777" w:rsidR="005129A5" w:rsidRDefault="005129A5">
    <w:pPr>
      <w:pStyle w:val="Corpodetexto"/>
      <w:spacing w:line="14" w:lineRule="auto"/>
      <w:rPr>
        <w:sz w:val="20"/>
      </w:rPr>
    </w:pPr>
    <w:r>
      <w:rPr>
        <w:noProof/>
        <w:lang w:val="pt-BR" w:eastAsia="pt-BR"/>
      </w:rPr>
      <mc:AlternateContent>
        <mc:Choice Requires="wps">
          <w:drawing>
            <wp:anchor distT="0" distB="0" distL="114300" distR="114300" simplePos="0" relativeHeight="486678528" behindDoc="1" locked="0" layoutInCell="1" allowOverlap="1" wp14:anchorId="7299AEFA" wp14:editId="0CDA93ED">
              <wp:simplePos x="0" y="0"/>
              <wp:positionH relativeFrom="page">
                <wp:posOffset>701040</wp:posOffset>
              </wp:positionH>
              <wp:positionV relativeFrom="page">
                <wp:posOffset>10069195</wp:posOffset>
              </wp:positionV>
              <wp:extent cx="6429375" cy="63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700AB2" id="Rectangle 5" o:spid="_x0000_s1026" style="position:absolute;margin-left:55.2pt;margin-top:792.85pt;width:506.25pt;height:.5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E7dgIAAPkEAAAOAAAAZHJzL2Uyb0RvYy54bWysVG1v0zAQ/o7Ef7D8vc3LknaJlk7bShHS&#10;gInBD3Btp7FwbGO7TQfiv3N22tLBlwnRD64vdz4/99xzvrre9xLtuHVCqwZn0xQjrqhmQm0a/OXz&#10;anKJkfNEMSK14g1+4g5fL16/uhpMzXPdacm4RZBEuXowDe68N3WSONrxnripNlyBs9W2Jx5Mu0mY&#10;JQNk72WSp+ksGbRlxmrKnYOvy9GJFzF/23LqP7at4x7JBgM2H1cb13VYk8UVqTeWmE7QAwzyDyh6&#10;IhRcekq1JJ6grRV/peoFtdrp1k+p7hPdtoLyWANUk6V/VPPYEcNjLUCOMyea3P9LSz/sHiwSrMHQ&#10;KEV6aNEnII2ojeSoDPQMxtUQ9WgebCjQmXtNvzqk9F0HUfzGWj10nDAAlYX45NmBYDg4itbDe80g&#10;O9l6HZnat7YPCYEDtI8NeTo1hO89ovBxVuTVxbzEiIJvdlHGfiWkPp411vm3XPcobBpsAXnMTXb3&#10;zgcspD6GROxaCrYSUkbDbtZ30qIdCdKIvwgfSjwPkyoEKx2OjRnHLwAR7gi+ADa2+keV5UV6m1eT&#10;1exyPilWRTmp5unlJM2q22qWFlWxXP0MALOi7gRjXN0LxY+yy4qXtfUwAKNgovDQ0OCqzMtY+zP0&#10;7mVF9sLDFErRgwxOTJA6tPWNYlA2qT0Rctwnz+FHloGD439kJYog9H3Uz1qzJ9CA1dAkmEJ4L2DT&#10;afsdowFmr8Hu25ZYjpF8p0BHVVYUYVijUZTzHAx77lmfe4iikKrBHqNxe+fHAd8aKzYd3JRFYpS+&#10;Ae21Igoj6HJEdVAszFes4PAWhAE+t2PU7xdr8QsAAP//AwBQSwMEFAAGAAgAAAAhAJJdMGniAAAA&#10;DgEAAA8AAABkcnMvZG93bnJldi54bWxMj8FOwzAQRO9I/IO1SNyonahp0xCnokgckWjhQG9OvCRR&#10;43Ww3Tbw9bhc4LazO5p9U64nM7ATOt9bkpDMBDCkxuqeWglvr093OTAfFGk1WEIJX+hhXV1flarQ&#10;9kxbPO1Cy2II+UJJ6EIYC85906FRfmZHpHj7sM6oEKVruXbqHMPNwFMhFtyonuKHTo342GFz2B2N&#10;hM0q33y+zOn5e1vvcf9eH7LUCSlvb6aHe2ABp/Bnhgt+RIcqMtX2SNqzIepEzKM1DlmeLYFdLEma&#10;roDVv7vFEnhV8v81qh8AAAD//wMAUEsBAi0AFAAGAAgAAAAhALaDOJL+AAAA4QEAABMAAAAAAAAA&#10;AAAAAAAAAAAAAFtDb250ZW50X1R5cGVzXS54bWxQSwECLQAUAAYACAAAACEAOP0h/9YAAACUAQAA&#10;CwAAAAAAAAAAAAAAAAAvAQAAX3JlbHMvLnJlbHNQSwECLQAUAAYACAAAACEAbtJRO3YCAAD5BAAA&#10;DgAAAAAAAAAAAAAAAAAuAgAAZHJzL2Uyb0RvYy54bWxQSwECLQAUAAYACAAAACEAkl0waeIAAAAO&#10;AQAADwAAAAAAAAAAAAAAAADQBAAAZHJzL2Rvd25yZXYueG1sUEsFBgAAAAAEAAQA8wAAAN8FAAAA&#10;AA==&#10;" fillcolor="black" stroked="f">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E62F" w14:textId="77777777" w:rsidR="005129A5" w:rsidRDefault="005129A5">
    <w:pPr>
      <w:pStyle w:val="Corpodetexto"/>
      <w:spacing w:line="14" w:lineRule="auto"/>
      <w:rPr>
        <w:sz w:val="20"/>
      </w:rPr>
    </w:pPr>
    <w:r>
      <w:rPr>
        <w:noProof/>
        <w:lang w:val="pt-BR" w:eastAsia="pt-BR"/>
      </w:rPr>
      <mc:AlternateContent>
        <mc:Choice Requires="wps">
          <w:drawing>
            <wp:anchor distT="0" distB="0" distL="114300" distR="114300" simplePos="0" relativeHeight="486680576" behindDoc="1" locked="0" layoutInCell="1" allowOverlap="1" wp14:anchorId="6BE0AF85" wp14:editId="25BA7648">
              <wp:simplePos x="0" y="0"/>
              <wp:positionH relativeFrom="page">
                <wp:posOffset>701040</wp:posOffset>
              </wp:positionH>
              <wp:positionV relativeFrom="page">
                <wp:posOffset>10069195</wp:posOffset>
              </wp:positionV>
              <wp:extent cx="642937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7204F9" id="Rectangle 2" o:spid="_x0000_s1026" style="position:absolute;margin-left:55.2pt;margin-top:792.85pt;width:506.25pt;height:.5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adw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A&#10;SJEOWvQJSCNqIznKAz29cRVEPZlHGwp05kHTrw4pfd9CFL+1VvctJwxAZSE+uTgQDAdH0bp/rxlk&#10;J1uvI1P7xnYhIXCA9rEhz6eG8L1HFD5Oi7y8mk0wouCbXk1ivxJSHc8a6/xbrjsUNjW2gDzmJrsH&#10;5wMWUh1DInYtBVsJKaNhN+t7adGOBGnEX4QPJZ6HSRWClQ7HhozDF4AIdwRfABtb/aPM8iK9y8vR&#10;ajqfjYpVMRmVs3Q+SrPyrpymRVksVz8DwKyoWsEYVw9C8aPssuJlbT0MwCCYKDzU17ic5JNY+wV6&#10;97IiO+FhCqXoajw/MUGq0NY3ikHZpPJEyGGfXMKPLAMHx//IShRB6Pugn7Vmz6ABq6FJMIXwXsCm&#10;1fY7Rj3MXo3dty2xHCP5ToGOyqwowrBGo5jMcjDsuWd97iGKQqoae4yG7b0fBnxrrNi0cFMWiVH6&#10;FrTXiCiMoMsB1UGxMF+xgsNbEAb43I5Rv1+sxS8AAAD//wMAUEsDBBQABgAIAAAAIQCSXTBp4gAA&#10;AA4BAAAPAAAAZHJzL2Rvd25yZXYueG1sTI/BTsMwEETvSPyDtUjcqJ2oadMQp6JIHJFo4UBvTrwk&#10;UeN1sN028PW4XOC2szuafVOuJzOwEzrfW5KQzAQwpMbqnloJb69PdzkwHxRpNVhCCV/oYV1dX5Wq&#10;0PZMWzztQstiCPlCSehCGAvOfdOhUX5mR6R4+7DOqBCla7l26hzDzcBTIRbcqJ7ih06N+Nhhc9gd&#10;jYTNKt98vszp+Xtb73H/Xh+y1Akpb2+mh3tgAafwZ4YLfkSHKjLV9kjasyHqRMyjNQ5Zni2BXSxJ&#10;mq6A1b+7xRJ4VfL/NaofAAAA//8DAFBLAQItABQABgAIAAAAIQC2gziS/gAAAOEBAAATAAAAAAAA&#10;AAAAAAAAAAAAAABbQ29udGVudF9UeXBlc10ueG1sUEsBAi0AFAAGAAgAAAAhADj9If/WAAAAlAEA&#10;AAsAAAAAAAAAAAAAAAAALwEAAF9yZWxzLy5yZWxzUEsBAi0AFAAGAAgAAAAhALaBElp3AgAA+QQA&#10;AA4AAAAAAAAAAAAAAAAALgIAAGRycy9lMm9Eb2MueG1sUEsBAi0AFAAGAAgAAAAhAJJdMGniAAAA&#10;DgEAAA8AAAAAAAAAAAAAAAAA0QQAAGRycy9kb3ducmV2LnhtbFBLBQYAAAAABAAEAPMAAADgBQAA&#10;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6681088" behindDoc="1" locked="0" layoutInCell="1" allowOverlap="1" wp14:anchorId="7D587075" wp14:editId="44DF4392">
              <wp:simplePos x="0" y="0"/>
              <wp:positionH relativeFrom="page">
                <wp:posOffset>688340</wp:posOffset>
              </wp:positionH>
              <wp:positionV relativeFrom="page">
                <wp:posOffset>10068560</wp:posOffset>
              </wp:positionV>
              <wp:extent cx="6336030" cy="3181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DF23" w14:textId="77777777" w:rsidR="005129A5" w:rsidRDefault="005129A5" w:rsidP="0026161E">
                          <w:pPr>
                            <w:spacing w:before="10"/>
                            <w:jc w:val="center"/>
                            <w:rPr>
                              <w:rFonts w:ascii="Times New Roman"/>
                              <w:sz w:val="20"/>
                            </w:rPr>
                          </w:pPr>
                          <w:r>
                            <w:rPr>
                              <w:rFonts w:ascii="Times New Roman" w:hAnsi="Times New Roman"/>
                              <w:spacing w:val="-21"/>
                              <w:w w:val="99"/>
                              <w:sz w:val="20"/>
                              <w:u w:val="single"/>
                            </w:rPr>
                            <w:t xml:space="preserve"> </w:t>
                          </w:r>
                        </w:p>
                        <w:p w14:paraId="661A1E19" w14:textId="77777777" w:rsidR="005129A5" w:rsidRDefault="005129A5">
                          <w:pPr>
                            <w:spacing w:before="11"/>
                            <w:ind w:right="245"/>
                            <w:jc w:val="center"/>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587075" id="_x0000_t202" coordsize="21600,21600" o:spt="202" path="m,l,21600r21600,l21600,xe">
              <v:stroke joinstyle="miter"/>
              <v:path gradientshapeok="t" o:connecttype="rect"/>
            </v:shapetype>
            <v:shape id="Text Box 1" o:spid="_x0000_s1036" type="#_x0000_t202" style="position:absolute;margin-left:54.2pt;margin-top:792.8pt;width:498.9pt;height:25.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Kz2gEAAJkDAAAOAAAAZHJzL2Uyb0RvYy54bWysU9tu2zAMfR+wfxD0vtiusaAw4hRdiw4D&#10;ugvQ7gNkWbKF2aJGKbGzrx8lx+kub8NeBJqUDs85pHc38ziwo0JvwNa82OScKSuhNbar+dfnhzfX&#10;nPkgbCsGsKrmJ+X5zf71q93kKnUFPQytQkYg1leTq3kfgquyzMtejcJvwClLRQ04ikCf2GUtionQ&#10;xyG7yvNtNgG2DkEq7yl7vxT5PuFrrWT4rLVXgQ01J24hnZjOJp7ZfieqDoXrjTzTEP/AYhTGUtML&#10;1L0Igh3Q/AU1GongQYeNhDEDrY1USQOpKfI/1Dz1wqmkhczx7mKT/3+w8tPxyX1BFuZ3MNMAkwjv&#10;HkF+88zCXS9sp24RYeqVaKlxES3LJuer89Nota98BGmmj9DSkMUhQAKaNY7RFdLJCJ0GcLqYrubA&#10;JCW3ZbnNSypJqpXFdVG+TS1Etb526MN7BSOLQc2RhprQxfHRh8hGVOuV2MzCgxmGNNjB/pagizGT&#10;2EfCC/UwNzMzLUlL6xDVNNCeSA/Csi+03xT0gD84m2hXau6/HwQqzoYPljyJi7UGuAbNGggr6WnN&#10;A2dLeBeWBTw4NF1PyIvrFm7JN22SpBcWZ740/6T0vKtxwX79Trde/qj9TwAAAP//AwBQSwMEFAAG&#10;AAgAAAAhAKlj1wbhAAAADgEAAA8AAABkcnMvZG93bnJldi54bWxMj8FOwzAQRO9I/IO1SNyo3UJC&#10;CHGqCsEJCTUNB45O7CZW43WI3Tb8PdsT3Ga0T7MzxXp2AzuZKViPEpYLAcxg67XFTsJn/XaXAQtR&#10;oVaDRyPhxwRYl9dXhcq1P2NlTrvYMQrBkCsJfYxjznloe+NUWPjRIN32fnIqkp06rid1pnA38JUQ&#10;KXfKIn3o1WheetMedkcnYfOF1av9/mi21b6ydf0k8D09SHl7M2+egUUzxz8YLvWpOpTUqfFH1IEN&#10;5EX2QCiJJEtSYBdkKdIVsIZUep88Ai8L/n9G+QsAAP//AwBQSwECLQAUAAYACAAAACEAtoM4kv4A&#10;AADhAQAAEwAAAAAAAAAAAAAAAAAAAAAAW0NvbnRlbnRfVHlwZXNdLnhtbFBLAQItABQABgAIAAAA&#10;IQA4/SH/1gAAAJQBAAALAAAAAAAAAAAAAAAAAC8BAABfcmVscy8ucmVsc1BLAQItABQABgAIAAAA&#10;IQDFMcKz2gEAAJkDAAAOAAAAAAAAAAAAAAAAAC4CAABkcnMvZTJvRG9jLnhtbFBLAQItABQABgAI&#10;AAAAIQCpY9cG4QAAAA4BAAAPAAAAAAAAAAAAAAAAADQEAABkcnMvZG93bnJldi54bWxQSwUGAAAA&#10;AAQABADzAAAAQgUAAAAA&#10;" filled="f" stroked="f">
              <v:textbox inset="0,0,0,0">
                <w:txbxContent>
                  <w:p w14:paraId="5C41DF23" w14:textId="77777777" w:rsidR="005129A5" w:rsidRDefault="005129A5" w:rsidP="0026161E">
                    <w:pPr>
                      <w:spacing w:before="10"/>
                      <w:jc w:val="center"/>
                      <w:rPr>
                        <w:rFonts w:ascii="Times New Roman"/>
                        <w:sz w:val="20"/>
                      </w:rPr>
                    </w:pPr>
                    <w:r>
                      <w:rPr>
                        <w:rFonts w:ascii="Times New Roman" w:hAnsi="Times New Roman"/>
                        <w:spacing w:val="-21"/>
                        <w:w w:val="99"/>
                        <w:sz w:val="20"/>
                        <w:u w:val="single"/>
                      </w:rPr>
                      <w:t xml:space="preserve"> </w:t>
                    </w:r>
                  </w:p>
                  <w:p w14:paraId="661A1E19" w14:textId="77777777" w:rsidR="005129A5" w:rsidRDefault="005129A5">
                    <w:pPr>
                      <w:spacing w:before="11"/>
                      <w:ind w:right="245"/>
                      <w:jc w:val="center"/>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4FE41" w14:textId="77777777" w:rsidR="00E148F6" w:rsidRDefault="00E148F6">
      <w:r>
        <w:separator/>
      </w:r>
    </w:p>
  </w:footnote>
  <w:footnote w:type="continuationSeparator" w:id="0">
    <w:p w14:paraId="4431209F" w14:textId="77777777" w:rsidR="00E148F6" w:rsidRDefault="00E1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52F8" w14:textId="5A73B654" w:rsidR="00285777" w:rsidRDefault="005C7D1B" w:rsidP="00285777">
    <w:pPr>
      <w:spacing w:line="200" w:lineRule="exact"/>
    </w:pPr>
    <w:r>
      <w:rPr>
        <w:noProof/>
        <w:lang w:val="pt-BR" w:eastAsia="pt-BR"/>
      </w:rPr>
      <mc:AlternateContent>
        <mc:Choice Requires="wps">
          <w:drawing>
            <wp:anchor distT="0" distB="0" distL="114300" distR="114300" simplePos="0" relativeHeight="486691328" behindDoc="0" locked="0" layoutInCell="1" allowOverlap="1" wp14:anchorId="7C179B39" wp14:editId="3E3B0D74">
              <wp:simplePos x="0" y="0"/>
              <wp:positionH relativeFrom="column">
                <wp:posOffset>5509997</wp:posOffset>
              </wp:positionH>
              <wp:positionV relativeFrom="paragraph">
                <wp:posOffset>22021</wp:posOffset>
              </wp:positionV>
              <wp:extent cx="1126769" cy="263347"/>
              <wp:effectExtent l="0" t="0" r="16510" b="2286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769" cy="263347"/>
                      </a:xfrm>
                      <a:prstGeom prst="rect">
                        <a:avLst/>
                      </a:prstGeom>
                      <a:solidFill>
                        <a:sysClr val="window" lastClr="FFFFFF"/>
                      </a:solidFill>
                      <a:ln w="6350">
                        <a:solidFill>
                          <a:prstClr val="black"/>
                        </a:solidFill>
                      </a:ln>
                      <a:effectLst/>
                    </wps:spPr>
                    <wps:txbx>
                      <w:txbxContent>
                        <w:p w14:paraId="443016AC" w14:textId="77777777" w:rsidR="00285777" w:rsidRPr="00C11AB3" w:rsidRDefault="00285777" w:rsidP="002857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margin-left:433.85pt;margin-top:1.75pt;width:88.7pt;height:20.75pt;z-index:4866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tBaAIAAOEEAAAOAAAAZHJzL2Uyb0RvYy54bWysVF1v2jAUfZ+0/2D5fQ1QSlfUUDEqpklo&#10;rdROfTaOU6I6vp5tSNiv37ETKGv3NI0HY/se349zz831TVtrtlPOV2RyPjwbcKaMpKIyzzn/8bj8&#10;9JkzH4QphCajcr5Xnt/MPn64buxUjWhDulCOwYnx08bmfBOCnWaZlxtVC39GVhkYS3K1CDi656xw&#10;ooH3WmejwWCSNeQK60gq73F72xn5LPkvSyXDXVl6FZjOOXILaXVpXcc1m12L6bMTdlPJPg3xD1nU&#10;ojIIenR1K4JgW1e9c1VX0pGnMpxJqjMqy0qqVAOqGQ7eVPOwEValWkCOt0ea/P9zK7/v7h2rCvQO&#10;nTKiRo8WomoFKxQLqg3EYABLjfVTgB8s4KH9Qi1epIq9XZF88YBkJ5jugQc6stKWro7/qJfhIRqx&#10;P5KPGExGb8PR5HJyxZmEbTQ5Px9fxrjZ62vrfPiqqGZxk3OH5qYMxG7lQwc9QGIwT7oqlpXW6bD3&#10;C+3YTkAHkE9BDWda+IDLnC/Tr4/2xzNtWJPzyfnFoKv11GWMdfS51kK+vPeA7LWJ8VXSYp9n5Kmj&#10;Ju5Cu257gtdU7MGvo06n3splhSgrJHovHIQJ5jBs4Q5LqQmpUb/jbEPu19/uIx56gZWzBkLPuf+5&#10;FU6h/m8GSroajsdxMtJhfHE5wsGdWtanFrOtFwQOhxhrK9M24oM+bEtH9RNmch6jwiSMROych8N2&#10;Ebrxw0xLNZ8nEGbBirAyD1YeZBXZfWyfhLN9u6MYv9NhJMT0Tdc7bKTa0HwbqKySJCLBHau9PjFH&#10;SVT9zMdBPT0n1OuXafYbAAD//wMAUEsDBBQABgAIAAAAIQDYhqK84AAAAAkBAAAPAAAAZHJzL2Rv&#10;d25yZXYueG1sTI9BT8JAFITvJv6HzTPxJluEAta+EiQxysmIJMTbtvtom3bfNt2l1H/vctLjZCYz&#10;36Tr0bRioN7VlhGmkwgEcWF1zSXC4ev1YQXCecVatZYJ4YccrLPbm1Ql2l74k4a9L0UoYZcohMr7&#10;LpHSFRUZ5Sa2Iw7eyfZG+SD7UupeXUK5aeVjFC2kUTWHhUp1tK2oaPZng7D52OXvrpidBt1s6e34&#10;0jVP3zHi/d24eQbhafR/YbjiB3TIAlNuz6ydaBFWi+UyRBFmMYirH83jKYgcYR5HILNU/n+Q/QIA&#10;AP//AwBQSwECLQAUAAYACAAAACEAtoM4kv4AAADhAQAAEwAAAAAAAAAAAAAAAAAAAAAAW0NvbnRl&#10;bnRfVHlwZXNdLnhtbFBLAQItABQABgAIAAAAIQA4/SH/1gAAAJQBAAALAAAAAAAAAAAAAAAAAC8B&#10;AABfcmVscy8ucmVsc1BLAQItABQABgAIAAAAIQDwqltBaAIAAOEEAAAOAAAAAAAAAAAAAAAAAC4C&#10;AABkcnMvZTJvRG9jLnhtbFBLAQItABQABgAIAAAAIQDYhqK84AAAAAkBAAAPAAAAAAAAAAAAAAAA&#10;AMIEAABkcnMvZG93bnJldi54bWxQSwUGAAAAAAQABADzAAAAzwUAAAAA&#10;" fillcolor="window" strokeweight=".5pt">
              <v:path arrowok="t"/>
              <v:textbox>
                <w:txbxContent>
                  <w:p w14:paraId="443016AC" w14:textId="77777777" w:rsidR="00285777" w:rsidRPr="00C11AB3" w:rsidRDefault="00285777" w:rsidP="00285777">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486690304" behindDoc="0" locked="0" layoutInCell="1" allowOverlap="1" wp14:anchorId="2262F4D4" wp14:editId="2426A9A1">
          <wp:simplePos x="0" y="0"/>
          <wp:positionH relativeFrom="column">
            <wp:posOffset>-422910</wp:posOffset>
          </wp:positionH>
          <wp:positionV relativeFrom="paragraph">
            <wp:posOffset>-74295</wp:posOffset>
          </wp:positionV>
          <wp:extent cx="1038225" cy="990600"/>
          <wp:effectExtent l="0" t="0" r="9525" b="0"/>
          <wp:wrapTight wrapText="bothSides">
            <wp:wrapPolygon edited="0">
              <wp:start x="6341" y="0"/>
              <wp:lineTo x="3963" y="415"/>
              <wp:lineTo x="396" y="4569"/>
              <wp:lineTo x="0" y="7892"/>
              <wp:lineTo x="0" y="18692"/>
              <wp:lineTo x="6738" y="21185"/>
              <wp:lineTo x="7134" y="21185"/>
              <wp:lineTo x="13079" y="21185"/>
              <wp:lineTo x="20213" y="19938"/>
              <wp:lineTo x="21402" y="17862"/>
              <wp:lineTo x="21402" y="4154"/>
              <wp:lineTo x="17835" y="831"/>
              <wp:lineTo x="14664" y="0"/>
              <wp:lineTo x="6341" y="0"/>
            </wp:wrapPolygon>
          </wp:wrapTight>
          <wp:docPr id="3" name="Imagem 3"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EFA4A" w14:textId="77777777" w:rsidR="00285777" w:rsidRPr="004C1D35" w:rsidRDefault="00285777" w:rsidP="00285777">
    <w:pPr>
      <w:pStyle w:val="Cabealho"/>
      <w:ind w:left="-142"/>
      <w:jc w:val="center"/>
      <w:rPr>
        <w:b/>
        <w:bCs/>
        <w:sz w:val="48"/>
        <w:szCs w:val="48"/>
      </w:rPr>
    </w:pPr>
    <w:r>
      <w:rPr>
        <w:noProof/>
        <w:lang w:val="pt-BR" w:eastAsia="pt-BR"/>
      </w:rPr>
      <mc:AlternateContent>
        <mc:Choice Requires="wps">
          <w:drawing>
            <wp:anchor distT="0" distB="0" distL="114300" distR="114300" simplePos="0" relativeHeight="486693376" behindDoc="0" locked="0" layoutInCell="1" allowOverlap="1" wp14:anchorId="3165177C" wp14:editId="0E42C206">
              <wp:simplePos x="0" y="0"/>
              <wp:positionH relativeFrom="column">
                <wp:posOffset>6035675</wp:posOffset>
              </wp:positionH>
              <wp:positionV relativeFrom="paragraph">
                <wp:posOffset>161925</wp:posOffset>
              </wp:positionV>
              <wp:extent cx="600075" cy="306705"/>
              <wp:effectExtent l="0" t="0" r="28575" b="1714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306705"/>
                      </a:xfrm>
                      <a:prstGeom prst="rect">
                        <a:avLst/>
                      </a:prstGeom>
                      <a:solidFill>
                        <a:sysClr val="window" lastClr="FFFFFF"/>
                      </a:solidFill>
                      <a:ln w="6350">
                        <a:solidFill>
                          <a:prstClr val="black"/>
                        </a:solidFill>
                      </a:ln>
                      <a:effectLst/>
                    </wps:spPr>
                    <wps:txbx>
                      <w:txbxContent>
                        <w:p w14:paraId="2A3F2C8A" w14:textId="77777777" w:rsidR="00285777" w:rsidRPr="00C11AB3" w:rsidRDefault="00285777" w:rsidP="002857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65177C" id="Caixa de texto 15" o:spid="_x0000_s1027" type="#_x0000_t202" style="position:absolute;left:0;text-align:left;margin-left:475.25pt;margin-top:12.75pt;width:47.25pt;height:24.15pt;z-index:4866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WmUQ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0zS9nVDC0XWTTm/TScA7uVw2&#10;1vlvAmoShJxafK7YADusne9CTyGhlgMli5VUKipHt1SWHBi+LBKigIYSxZxHY05X8ddX++Oa0qTB&#10;zm4maTfqdcpQ65xzqxh/fZ8Bu1c61BeRXX2fF2SC5NttS2QR4MQhgmULxRFRttAR0Bm+klhsjf0+&#10;MYuMQ/xwi/wjHqUC7BB6iZIK7K+/2UM8EgG9lDTI4Jy6n3tmBcLwXSNFvgzH40D5qIwntyNU7LVn&#10;e+3R+3oJCOUQ99XwKIZ4r05iaaF+wWVbhKroYppj7Zz6k7j03V7hsnKxWMQgJLlhfq03hp/IFUB+&#10;bl+YNf2re6TLA5y4zrI3j9/FBsQ1LPYeShmZcUG1ZykuSORWv8xhA6/1GHX55Mx/AwAA//8DAFBL&#10;AwQUAAYACAAAACEAd3r7LOAAAAAKAQAADwAAAGRycy9kb3ducmV2LnhtbEyPwU7DMAyG70i8Q2Qk&#10;bixlI7CVutOYhGAnxEBC3NLGa6s2SdVkXXl7vBOcLMuffn9/tp5sJ0YaQuMdwu0sAUGu9KZxFcLn&#10;x/PNEkSI2hndeUcIPxRgnV9eZDo1/uTeadzHSnCIC6lGqGPsUylDWZPVYeZ7cnw7+MHqyOtQSTPo&#10;E4fbTs6T5F5a3Tj+UOuetjWV7f5oETZvu+I1lIvDaNotvXw99e3qWyFeX02bRxCRpvgHw1mf1SFn&#10;p8IfnQmiQ1ipRDGKMFc8z0Byp7hdgfCwWILMM/m/Qv4LAAD//wMAUEsBAi0AFAAGAAgAAAAhALaD&#10;OJL+AAAA4QEAABMAAAAAAAAAAAAAAAAAAAAAAFtDb250ZW50X1R5cGVzXS54bWxQSwECLQAUAAYA&#10;CAAAACEAOP0h/9YAAACUAQAACwAAAAAAAAAAAAAAAAAvAQAAX3JlbHMvLnJlbHNQSwECLQAUAAYA&#10;CAAAACEAh0WVplECAAC6BAAADgAAAAAAAAAAAAAAAAAuAgAAZHJzL2Uyb0RvYy54bWxQSwECLQAU&#10;AAYACAAAACEAd3r7LOAAAAAKAQAADwAAAAAAAAAAAAAAAACrBAAAZHJzL2Rvd25yZXYueG1sUEsF&#10;BgAAAAAEAAQA8wAAALgFAAAAAA==&#10;" fillcolor="window" strokeweight=".5pt">
              <v:path arrowok="t"/>
              <v:textbox>
                <w:txbxContent>
                  <w:p w14:paraId="2A3F2C8A" w14:textId="77777777" w:rsidR="00285777" w:rsidRPr="00C11AB3" w:rsidRDefault="00285777" w:rsidP="00285777">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486692352" behindDoc="0" locked="0" layoutInCell="1" allowOverlap="1" wp14:anchorId="321A08B8" wp14:editId="2BCD3896">
              <wp:simplePos x="0" y="0"/>
              <wp:positionH relativeFrom="column">
                <wp:posOffset>5509260</wp:posOffset>
              </wp:positionH>
              <wp:positionV relativeFrom="paragraph">
                <wp:posOffset>157480</wp:posOffset>
              </wp:positionV>
              <wp:extent cx="518160" cy="306705"/>
              <wp:effectExtent l="0" t="0" r="15240" b="1714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0F9A4602" w14:textId="77777777" w:rsidR="00285777" w:rsidRPr="00C11AB3" w:rsidRDefault="00285777" w:rsidP="002857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A08B8" id="Caixa de texto 16" o:spid="_x0000_s1028" type="#_x0000_t202" style="position:absolute;left:0;text-align:left;margin-left:433.8pt;margin-top:12.4pt;width:40.8pt;height:24.15pt;z-index:4866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yyxund0AAAAJAQAADwAAAGRycy9kb3ducmV2LnhtbEyP0UrDQBBF3wX/YRnBF7GbxpK0&#10;MZtSBH1TaOsHTLNrEpqZDdltE//e8Ukfhznce265nalXVzeGzrOB5SIB5bj2tuPGwOfx9XENKkRk&#10;i71nZ+DbBdhWtzclFtZPvHfXQ2yUhHAo0EAb41BoHerWEYaFHxzL78uPhFHOsdF2xEnCqddpkmSa&#10;sGNpaHFwL62rz4cLGXhHxplov3vwkT5oSs9v+TEx5v5u3j2Dim6OfzD86os6VOJ08he2QfUG1lme&#10;CWogXckEATarTQrqZCB/WoKuSv1/QfUDAAD//wMAUEsBAi0AFAAGAAgAAAAhALaDOJL+AAAA4QEA&#10;ABMAAAAAAAAAAAAAAAAAAAAAAFtDb250ZW50X1R5cGVzXS54bWxQSwECLQAUAAYACAAAACEAOP0h&#10;/9YAAACUAQAACwAAAAAAAAAAAAAAAAAvAQAAX3JlbHMvLnJlbHNQSwECLQAUAAYACAAAACEAm1DB&#10;uRICAAAlBAAADgAAAAAAAAAAAAAAAAAuAgAAZHJzL2Uyb0RvYy54bWxQSwECLQAUAAYACAAAACEA&#10;yyxund0AAAAJAQAADwAAAAAAAAAAAAAAAABsBAAAZHJzL2Rvd25yZXYueG1sUEsFBgAAAAAEAAQA&#10;8wAAAHYFAAAAAA==&#10;" strokeweight=".25pt">
              <v:textbox>
                <w:txbxContent>
                  <w:p w14:paraId="0F9A4602" w14:textId="77777777" w:rsidR="00285777" w:rsidRPr="00C11AB3" w:rsidRDefault="00285777" w:rsidP="00285777">
                    <w:pPr>
                      <w:rPr>
                        <w:sz w:val="16"/>
                        <w:szCs w:val="16"/>
                      </w:rPr>
                    </w:pPr>
                    <w:r>
                      <w:rPr>
                        <w:sz w:val="16"/>
                        <w:szCs w:val="16"/>
                      </w:rPr>
                      <w:t>Folhas</w:t>
                    </w:r>
                  </w:p>
                </w:txbxContent>
              </v:textbox>
            </v:shape>
          </w:pict>
        </mc:Fallback>
      </mc:AlternateContent>
    </w:r>
  </w:p>
  <w:p w14:paraId="09E4CF04" w14:textId="77777777" w:rsidR="00285777" w:rsidRPr="004C1D35" w:rsidRDefault="00285777" w:rsidP="00285777">
    <w:pPr>
      <w:pStyle w:val="Cabealho"/>
      <w:rPr>
        <w:b/>
        <w:bCs/>
        <w:sz w:val="48"/>
        <w:szCs w:val="48"/>
      </w:rPr>
    </w:pPr>
    <w:r w:rsidRPr="004C1D35">
      <w:rPr>
        <w:b/>
        <w:bCs/>
        <w:sz w:val="48"/>
        <w:szCs w:val="48"/>
      </w:rPr>
      <w:tab/>
      <w:t xml:space="preserve">MUNICÍPIO DE RIFAINA  </w:t>
    </w:r>
  </w:p>
  <w:p w14:paraId="29E66FBF" w14:textId="77777777" w:rsidR="00285777" w:rsidRPr="004832EF" w:rsidRDefault="00285777" w:rsidP="00285777">
    <w:pPr>
      <w:pStyle w:val="Cabealho"/>
      <w:rPr>
        <w:b/>
        <w:bCs/>
        <w:sz w:val="32"/>
        <w:szCs w:val="32"/>
      </w:rPr>
    </w:pPr>
    <w:r>
      <w:rPr>
        <w:b/>
        <w:bCs/>
        <w:sz w:val="32"/>
        <w:szCs w:val="32"/>
      </w:rPr>
      <w:t xml:space="preserve">      </w:t>
    </w:r>
    <w:r w:rsidRPr="004832EF">
      <w:rPr>
        <w:b/>
        <w:bCs/>
        <w:sz w:val="32"/>
        <w:szCs w:val="32"/>
      </w:rPr>
      <w:t>CNPJ 45.318.995/0001-71</w:t>
    </w:r>
  </w:p>
  <w:p w14:paraId="0859BB12" w14:textId="77777777" w:rsidR="00285777" w:rsidRDefault="00285777" w:rsidP="00285777">
    <w:pPr>
      <w:spacing w:line="200" w:lineRule="exact"/>
    </w:pPr>
  </w:p>
  <w:p w14:paraId="756A5C5B" w14:textId="77777777" w:rsidR="005129A5" w:rsidRPr="00AC7074" w:rsidRDefault="005129A5" w:rsidP="005129A5">
    <w:pPr>
      <w:pStyle w:val="Cabealho"/>
    </w:pPr>
  </w:p>
  <w:p w14:paraId="0C65FF74" w14:textId="77777777" w:rsidR="005129A5" w:rsidRDefault="005129A5" w:rsidP="005129A5">
    <w:pPr>
      <w:spacing w:line="200" w:lineRule="exact"/>
    </w:pPr>
  </w:p>
  <w:p w14:paraId="4005CA4D" w14:textId="77777777" w:rsidR="005129A5" w:rsidRDefault="005129A5">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24C7" w14:textId="45A4FD31" w:rsidR="0081769F" w:rsidRDefault="00433042" w:rsidP="0081769F">
    <w:pPr>
      <w:spacing w:line="200" w:lineRule="exact"/>
    </w:pPr>
    <w:r>
      <w:rPr>
        <w:noProof/>
        <w:lang w:val="pt-BR" w:eastAsia="pt-BR"/>
      </w:rPr>
      <mc:AlternateContent>
        <mc:Choice Requires="wps">
          <w:drawing>
            <wp:anchor distT="0" distB="0" distL="114300" distR="114300" simplePos="0" relativeHeight="486696448" behindDoc="0" locked="0" layoutInCell="1" allowOverlap="1" wp14:anchorId="46CC1F21" wp14:editId="2AA646BB">
              <wp:simplePos x="0" y="0"/>
              <wp:positionH relativeFrom="column">
                <wp:posOffset>5509997</wp:posOffset>
              </wp:positionH>
              <wp:positionV relativeFrom="paragraph">
                <wp:posOffset>73227</wp:posOffset>
              </wp:positionV>
              <wp:extent cx="1126769" cy="212141"/>
              <wp:effectExtent l="0" t="0" r="16510" b="1651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769" cy="212141"/>
                      </a:xfrm>
                      <a:prstGeom prst="rect">
                        <a:avLst/>
                      </a:prstGeom>
                      <a:solidFill>
                        <a:sysClr val="window" lastClr="FFFFFF"/>
                      </a:solidFill>
                      <a:ln w="6350">
                        <a:solidFill>
                          <a:prstClr val="black"/>
                        </a:solidFill>
                      </a:ln>
                      <a:effectLst/>
                    </wps:spPr>
                    <wps:txbx>
                      <w:txbxContent>
                        <w:p w14:paraId="3E20A11B" w14:textId="77777777" w:rsidR="0081769F" w:rsidRPr="00C11AB3" w:rsidRDefault="0081769F" w:rsidP="0081769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9" type="#_x0000_t202" style="position:absolute;margin-left:433.85pt;margin-top:5.75pt;width:88.7pt;height:16.7pt;z-index:4866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ybgIAAOgEAAAOAAAAZHJzL2Uyb0RvYy54bWysVMFu2zAMvQ/YPwi6r47dNF2NOkWWIsOA&#10;YC3QDj0zstwIlUVNUmJnXz9KTtKs3WlYDookUo/k46Ovb/pWs610XqGpeH424kwagbUyzxX/8bj4&#10;9JkzH8DUoNHIiu+k5zfTjx+uO1vKAteoa+kYgRhfdrbi6xBsmWVerGUL/gytNGRs0LUQ6Oies9pB&#10;R+itzorRaJJ16GrrUEjv6fZ2MPJpwm8aKcJd03gZmK445RbS6tK6ims2vYby2YFdK7FPA/4hixaU&#10;oaBHqFsIwDZOvYNqlXDosQlnAtsMm0YJmWqgavLRm2oe1mBlqoXI8fZIk/9/sOL79t4xVVe8yDkz&#10;0FKP5qB6YLVkQfYBGRmIpc76kpwfLLmH/gv21O1UsbdLFC+eXLITn+GBJ+/ISt+4Nv5TvYweUiN2&#10;R/IpBhMRLS8ml5MrzgTZirzIxylu9vraOh++SmxZ3FTcUXNTBrBd+hDjQ3lwicE8alUvlNbpsPNz&#10;7dgWSAcknxo7zjT4QJcVX6RfrJIg/nimDesqPjm/GA21nkLGWEfMlQbx8h6B8LSJ8WXS4j7PyNNA&#10;TdyFftWnDpwfeF5hvSOaHQ5y9VYsFAVbUr734EifRCDNXLijpdFIGeJ+x9ka3a+/3Ud/kg1ZOetI&#10;7xX3PzfgJNHwzZCgrvLxOA5IOowvLgs6uFPL6tRiNu0ciUrSDGWXttE/6MO2cdg+0WjOYlQygREU&#10;u+LhsJ2HYQpptIWczZITjYSFsDQPVhzUFUl+7J/A2X3Xoya/42EyoHzT/ME3Mm5wtgnYqKSMyPPA&#10;6l6mNE6p2/vRj/N6ek5erx+o6W8AAAD//wMAUEsDBBQABgAIAAAAIQC8R4454QAAAAoBAAAPAAAA&#10;ZHJzL2Rvd25yZXYueG1sTI/LboMwEEX3kfoP1lTqLjG0kAfBRGmkqs2qahopys7gCSDwGGGH0L+v&#10;s2qXo3t075l0M+qWDdjb2pCAcBYAQyqMqqkUcPx+my6BWSdJydYQCvhBC5vsYZLKRJkbfeFwcCXz&#10;JWQTKaByrks4t0WFWtqZ6ZB8djG9ls6ffclVL2++XLf8OQjmXMua/EIlO9xVWDSHqxaw/dznH7Z4&#10;uQyq2eH76bVrVudYiKfHcbsG5nB0fzDc9b06ZN4pN1dSlrUClvPFwqM+CGNgdyCI4hBYLiCKVsCz&#10;lP9/IfsFAAD//wMAUEsBAi0AFAAGAAgAAAAhALaDOJL+AAAA4QEAABMAAAAAAAAAAAAAAAAAAAAA&#10;AFtDb250ZW50X1R5cGVzXS54bWxQSwECLQAUAAYACAAAACEAOP0h/9YAAACUAQAACwAAAAAAAAAA&#10;AAAAAAAvAQAAX3JlbHMvLnJlbHNQSwECLQAUAAYACAAAACEAM8M2sm4CAADoBAAADgAAAAAAAAAA&#10;AAAAAAAuAgAAZHJzL2Uyb0RvYy54bWxQSwECLQAUAAYACAAAACEAvEeOOeEAAAAKAQAADwAAAAAA&#10;AAAAAAAAAADIBAAAZHJzL2Rvd25yZXYueG1sUEsFBgAAAAAEAAQA8wAAANYFAAAAAA==&#10;" fillcolor="window" strokeweight=".5pt">
              <v:path arrowok="t"/>
              <v:textbox>
                <w:txbxContent>
                  <w:p w14:paraId="3E20A11B" w14:textId="77777777" w:rsidR="0081769F" w:rsidRPr="00C11AB3" w:rsidRDefault="0081769F" w:rsidP="0081769F">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486695424" behindDoc="0" locked="0" layoutInCell="1" allowOverlap="1" wp14:anchorId="0156B0E3" wp14:editId="65920A9A">
          <wp:simplePos x="0" y="0"/>
          <wp:positionH relativeFrom="column">
            <wp:posOffset>-335280</wp:posOffset>
          </wp:positionH>
          <wp:positionV relativeFrom="paragraph">
            <wp:posOffset>-59055</wp:posOffset>
          </wp:positionV>
          <wp:extent cx="950595" cy="906780"/>
          <wp:effectExtent l="0" t="0" r="1905" b="7620"/>
          <wp:wrapTight wrapText="bothSides">
            <wp:wrapPolygon edited="0">
              <wp:start x="6060" y="0"/>
              <wp:lineTo x="3896" y="454"/>
              <wp:lineTo x="0" y="5445"/>
              <wp:lineTo x="0" y="18605"/>
              <wp:lineTo x="6926" y="21328"/>
              <wp:lineTo x="12986" y="21328"/>
              <wp:lineTo x="17315" y="21328"/>
              <wp:lineTo x="21210" y="18151"/>
              <wp:lineTo x="21210" y="4992"/>
              <wp:lineTo x="17315" y="454"/>
              <wp:lineTo x="14717" y="0"/>
              <wp:lineTo x="6060" y="0"/>
            </wp:wrapPolygon>
          </wp:wrapTight>
          <wp:docPr id="5" name="Imagem 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59533" w14:textId="77777777" w:rsidR="0081769F" w:rsidRPr="004C1D35" w:rsidRDefault="0081769F" w:rsidP="0081769F">
    <w:pPr>
      <w:pStyle w:val="Cabealho"/>
      <w:ind w:left="-142"/>
      <w:jc w:val="center"/>
      <w:rPr>
        <w:b/>
        <w:bCs/>
        <w:sz w:val="48"/>
        <w:szCs w:val="48"/>
      </w:rPr>
    </w:pPr>
    <w:r>
      <w:rPr>
        <w:noProof/>
        <w:lang w:val="pt-BR" w:eastAsia="pt-BR"/>
      </w:rPr>
      <mc:AlternateContent>
        <mc:Choice Requires="wps">
          <w:drawing>
            <wp:anchor distT="0" distB="0" distL="114300" distR="114300" simplePos="0" relativeHeight="486698496" behindDoc="0" locked="0" layoutInCell="1" allowOverlap="1" wp14:anchorId="46B58156" wp14:editId="3C2FA1B9">
              <wp:simplePos x="0" y="0"/>
              <wp:positionH relativeFrom="column">
                <wp:posOffset>6035675</wp:posOffset>
              </wp:positionH>
              <wp:positionV relativeFrom="paragraph">
                <wp:posOffset>161925</wp:posOffset>
              </wp:positionV>
              <wp:extent cx="600075" cy="306705"/>
              <wp:effectExtent l="0" t="0" r="28575" b="17145"/>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306705"/>
                      </a:xfrm>
                      <a:prstGeom prst="rect">
                        <a:avLst/>
                      </a:prstGeom>
                      <a:solidFill>
                        <a:sysClr val="window" lastClr="FFFFFF"/>
                      </a:solidFill>
                      <a:ln w="6350">
                        <a:solidFill>
                          <a:prstClr val="black"/>
                        </a:solidFill>
                      </a:ln>
                      <a:effectLst/>
                    </wps:spPr>
                    <wps:txbx>
                      <w:txbxContent>
                        <w:p w14:paraId="6CCE4DFD" w14:textId="77777777" w:rsidR="0081769F" w:rsidRPr="00C11AB3" w:rsidRDefault="0081769F" w:rsidP="0081769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B58156" id="Caixa de texto 22" o:spid="_x0000_s1030" type="#_x0000_t202" style="position:absolute;left:0;text-align:left;margin-left:475.25pt;margin-top:12.75pt;width:47.25pt;height:24.15pt;z-index:4866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aQUQIAALoEAAAOAAAAZHJzL2Uyb0RvYy54bWysVFtv2jAUfp+0/2D5fSRQoFtEqBgV0yTU&#10;VqJTn41jk6iOj2cbEvbrd+yEy9o9TePBnJvP5fN3Mrtra0UOwroKdE6Hg5QSoTkUld7l9Mfz6tNn&#10;SpxnumAKtMjpUTh6N//4YdaYTIygBFUISzCJdlljclp6b7IkcbwUNXMDMEKjU4KtmUfV7pLCsgaz&#10;1yoZpek0acAWxgIXzqH1vnPSecwvpeD+UUonPFE5xd58PG08t+FM5jOW7SwzZcX7Ntg/dFGzSmPR&#10;c6p75hnZ2+pdqrriFhxIP+BQJyBlxUWcAacZpm+m2ZTMiDgLguPMGSb3/9Lyh8PGPFni26/Q4gPG&#10;IZxZA391iE3SGJf1MQFTlzmMDoO20tbhH0cgeBGxPZ7xFK0nHI3TNE1vJ5RwdN2k09t0EvBOLpeN&#10;df6bgJoEIacWnys2wA5r57vQU0io5UBVxapSKipHt1SWHBi+LBKigIYSxZxHY05X8ddX++Oa0qTB&#10;zm4maTfqdcpQ65xzqxh/fZ8Bu1c61BeRXX2fF2SC5NttS6oip+NwP1i2UBwRZQsdAZ3hqwqLrbHf&#10;J2aRcYgfbpF/xEMqwA6hlygpwf76mz3EIxHQS0mDDM6p+7lnViAM3zVS5MtwPA6Uj8p4cjtCxV57&#10;ttceva+XgFAOcV8Nj2KI9+okSgv1Cy7bIlRFF9Mca+fUn8Sl7/YKl5WLxSIGIckN82u9MfxErgDy&#10;c/vCrOlf3SNdHuDEdZa9efwuNiCuYbH3IKvIjAuqPUtxQSK3+mUOG3itx6jLJ2f+GwAA//8DAFBL&#10;AwQUAAYACAAAACEAd3r7LOAAAAAKAQAADwAAAGRycy9kb3ducmV2LnhtbEyPwU7DMAyG70i8Q2Qk&#10;bixlI7CVutOYhGAnxEBC3NLGa6s2SdVkXXl7vBOcLMuffn9/tp5sJ0YaQuMdwu0sAUGu9KZxFcLn&#10;x/PNEkSI2hndeUcIPxRgnV9eZDo1/uTeadzHSnCIC6lGqGPsUylDWZPVYeZ7cnw7+MHqyOtQSTPo&#10;E4fbTs6T5F5a3Tj+UOuetjWV7f5oETZvu+I1lIvDaNotvXw99e3qWyFeX02bRxCRpvgHw1mf1SFn&#10;p8IfnQmiQ1ipRDGKMFc8z0Byp7hdgfCwWILMM/m/Qv4LAAD//wMAUEsBAi0AFAAGAAgAAAAhALaD&#10;OJL+AAAA4QEAABMAAAAAAAAAAAAAAAAAAAAAAFtDb250ZW50X1R5cGVzXS54bWxQSwECLQAUAAYA&#10;CAAAACEAOP0h/9YAAACUAQAACwAAAAAAAAAAAAAAAAAvAQAAX3JlbHMvLnJlbHNQSwECLQAUAAYA&#10;CAAAACEAhjIGkFECAAC6BAAADgAAAAAAAAAAAAAAAAAuAgAAZHJzL2Uyb0RvYy54bWxQSwECLQAU&#10;AAYACAAAACEAd3r7LOAAAAAKAQAADwAAAAAAAAAAAAAAAACrBAAAZHJzL2Rvd25yZXYueG1sUEsF&#10;BgAAAAAEAAQA8wAAALgFAAAAAA==&#10;" fillcolor="window" strokeweight=".5pt">
              <v:path arrowok="t"/>
              <v:textbox>
                <w:txbxContent>
                  <w:p w14:paraId="6CCE4DFD" w14:textId="77777777" w:rsidR="0081769F" w:rsidRPr="00C11AB3" w:rsidRDefault="0081769F" w:rsidP="0081769F">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486697472" behindDoc="0" locked="0" layoutInCell="1" allowOverlap="1" wp14:anchorId="0A5C1C1D" wp14:editId="0AAF3937">
              <wp:simplePos x="0" y="0"/>
              <wp:positionH relativeFrom="column">
                <wp:posOffset>5509260</wp:posOffset>
              </wp:positionH>
              <wp:positionV relativeFrom="paragraph">
                <wp:posOffset>157480</wp:posOffset>
              </wp:positionV>
              <wp:extent cx="518160" cy="306705"/>
              <wp:effectExtent l="0" t="0" r="15240" b="17145"/>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6C173AA" w14:textId="77777777" w:rsidR="0081769F" w:rsidRPr="00C11AB3" w:rsidRDefault="0081769F" w:rsidP="0081769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5C1C1D" id="Caixa de texto 23" o:spid="_x0000_s1031" type="#_x0000_t202" style="position:absolute;left:0;text-align:left;margin-left:433.8pt;margin-top:12.4pt;width:40.8pt;height:24.15pt;z-index:4866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sXEQ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yQkhAgsFpCdUZeLYxzi3uGQgv2OyU9zmxB3bcjs4IS9U5jb15li0UY8qgslus5KvbaUl5b&#10;mOYIVVBPySjufVyMwJuGW+xhLSO/T5lMKeMsRtqnvQnDfq1Hr6ft3v0AAAD//wMAUEsDBBQABgAI&#10;AAAAIQDLLG6d3QAAAAkBAAAPAAAAZHJzL2Rvd25yZXYueG1sTI/RSsNAEEXfBf9hGcEXsZvGkrQx&#10;m1IEfVNo6wdMs2sSmpkN2W0T/97xSR+HOdx7brmdqVdXN4bOs4HlIgHluPa248bA5/H1cQ0qRGSL&#10;vWdn4NsF2Fa3NyUW1k+8d9dDbJSEcCjQQBvjUGgd6tYRhoUfHMvvy4+EUc6x0XbEScKp12mSZJqw&#10;Y2locXAvravPhwsZeEfGmWi/e/CRPmhKz2/5MTHm/m7ePYOKbo5/MPzqizpU4nTyF7ZB9QbWWZ4J&#10;aiBdyQQBNqtNCupkIH9agq5K/X9B9QMAAP//AwBQSwECLQAUAAYACAAAACEAtoM4kv4AAADhAQAA&#10;EwAAAAAAAAAAAAAAAAAAAAAAW0NvbnRlbnRfVHlwZXNdLnhtbFBLAQItABQABgAIAAAAIQA4/SH/&#10;1gAAAJQBAAALAAAAAAAAAAAAAAAAAC8BAABfcmVscy8ucmVsc1BLAQItABQABgAIAAAAIQBmXVsX&#10;EQIAACUEAAAOAAAAAAAAAAAAAAAAAC4CAABkcnMvZTJvRG9jLnhtbFBLAQItABQABgAIAAAAIQDL&#10;LG6d3QAAAAkBAAAPAAAAAAAAAAAAAAAAAGsEAABkcnMvZG93bnJldi54bWxQSwUGAAAAAAQABADz&#10;AAAAdQUAAAAA&#10;" strokeweight=".25pt">
              <v:textbox>
                <w:txbxContent>
                  <w:p w14:paraId="36C173AA" w14:textId="77777777" w:rsidR="0081769F" w:rsidRPr="00C11AB3" w:rsidRDefault="0081769F" w:rsidP="0081769F">
                    <w:pPr>
                      <w:rPr>
                        <w:sz w:val="16"/>
                        <w:szCs w:val="16"/>
                      </w:rPr>
                    </w:pPr>
                    <w:r>
                      <w:rPr>
                        <w:sz w:val="16"/>
                        <w:szCs w:val="16"/>
                      </w:rPr>
                      <w:t>Folhas</w:t>
                    </w:r>
                  </w:p>
                </w:txbxContent>
              </v:textbox>
            </v:shape>
          </w:pict>
        </mc:Fallback>
      </mc:AlternateContent>
    </w:r>
  </w:p>
  <w:p w14:paraId="5B999420" w14:textId="77777777" w:rsidR="0081769F" w:rsidRPr="004C1D35" w:rsidRDefault="0081769F" w:rsidP="0081769F">
    <w:pPr>
      <w:pStyle w:val="Cabealho"/>
      <w:rPr>
        <w:b/>
        <w:bCs/>
        <w:sz w:val="48"/>
        <w:szCs w:val="48"/>
      </w:rPr>
    </w:pPr>
    <w:r w:rsidRPr="004C1D35">
      <w:rPr>
        <w:b/>
        <w:bCs/>
        <w:sz w:val="48"/>
        <w:szCs w:val="48"/>
      </w:rPr>
      <w:tab/>
      <w:t xml:space="preserve">MUNICÍPIO DE RIFAINA  </w:t>
    </w:r>
  </w:p>
  <w:p w14:paraId="2DD489B9" w14:textId="77777777" w:rsidR="0081769F" w:rsidRPr="004832EF" w:rsidRDefault="0081769F" w:rsidP="0081769F">
    <w:pPr>
      <w:pStyle w:val="Cabealho"/>
      <w:rPr>
        <w:b/>
        <w:bCs/>
        <w:sz w:val="32"/>
        <w:szCs w:val="32"/>
      </w:rPr>
    </w:pPr>
    <w:r>
      <w:rPr>
        <w:b/>
        <w:bCs/>
        <w:sz w:val="32"/>
        <w:szCs w:val="32"/>
      </w:rPr>
      <w:t xml:space="preserve">      </w:t>
    </w:r>
    <w:r w:rsidRPr="004832EF">
      <w:rPr>
        <w:b/>
        <w:bCs/>
        <w:sz w:val="32"/>
        <w:szCs w:val="32"/>
      </w:rPr>
      <w:t>CNPJ 45.318.995/0001-71</w:t>
    </w:r>
  </w:p>
  <w:p w14:paraId="4DB44431" w14:textId="77777777" w:rsidR="005129A5" w:rsidRDefault="005129A5">
    <w:pPr>
      <w:pStyle w:val="Corpodetexto"/>
      <w:spacing w:line="14" w:lineRule="auto"/>
      <w:rPr>
        <w:sz w:val="20"/>
      </w:rPr>
    </w:pPr>
    <w:r>
      <w:rPr>
        <w:noProof/>
        <w:lang w:val="pt-BR" w:eastAsia="pt-BR"/>
      </w:rPr>
      <mc:AlternateContent>
        <mc:Choice Requires="wps">
          <w:drawing>
            <wp:anchor distT="0" distB="0" distL="114300" distR="114300" simplePos="0" relativeHeight="486678016" behindDoc="1" locked="0" layoutInCell="1" allowOverlap="1" wp14:anchorId="7F329AB0" wp14:editId="53655C7B">
              <wp:simplePos x="0" y="0"/>
              <wp:positionH relativeFrom="page">
                <wp:posOffset>1722120</wp:posOffset>
              </wp:positionH>
              <wp:positionV relativeFrom="page">
                <wp:posOffset>443865</wp:posOffset>
              </wp:positionV>
              <wp:extent cx="5074285" cy="83502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4812" w14:textId="77777777" w:rsidR="005129A5" w:rsidRDefault="005129A5">
                          <w:pPr>
                            <w:spacing w:before="252"/>
                            <w:ind w:left="2622"/>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329AB0" id="Text Box 6" o:spid="_x0000_s1032" type="#_x0000_t202" style="position:absolute;margin-left:135.6pt;margin-top:34.95pt;width:399.55pt;height:65.75pt;z-index:-166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0F2wEAAJgDAAAOAAAAZHJzL2Uyb0RvYy54bWysU9uO0zAQfUfiHyy/06SFLlXUdLXsahHS&#10;wiItfMDEcRqLxGPGbpPy9YydpsvlDfFijcf2mXPOjLfXY9+JoyZv0JZyucil0FZhbey+lF+/3L/a&#10;SOED2Bo6tLqUJ+3l9e7li+3gCr3CFrtak2AQ64vBlbINwRVZ5lWre/ALdNryYYPUQ+At7bOaYGD0&#10;vstWeX6VDUi1I1Tae87eTYdyl/CbRqvw2DReB9GVkrmFtFJaq7hmuy0UewLXGnWmAf/AogdjuegF&#10;6g4CiAOZv6B6owg9NmGhsM+waYzSSQOrWeZ/qHlqwemkhc3x7mKT/3+w6tPxyX0mEcZ3OHIDkwjv&#10;HlB988LibQt2r2+IcGg11Fx4GS3LBueL89NotS98BKmGj1hzk+EQMAGNDfXRFdYpGJ0bcLqYrscg&#10;FCfX+ds3q81aCsVnm9frfLVOJaCYXzvy4b3GXsSglMRNTehwfPAhsoFivhKLWbw3XZca29nfEnwx&#10;ZhL7SHiiHsZqFKYu5VWsG8VUWJ9YDuE0LjzeHLRIP6QYeFRK6b8fgLQU3QfLlsS5mgOag2oOwCp+&#10;WsogxRTehmn+Do7MvmXkyXSLN2xbY5KiZxZnutz+JPQ8qnG+ft2nW88favcTAAD//wMAUEsDBBQA&#10;BgAIAAAAIQBkkAzA3wAAAAsBAAAPAAAAZHJzL2Rvd25yZXYueG1sTI/BTsMwEETvSPyDtUjcqJ2A&#10;UhLiVBWCExIiDQeOTrxNrMbrELtt+HvcExxX8zTzttwsdmQnnL1xJCFZCWBIndOGegmfzevdIzAf&#10;FGk1OkIJP+hhU11flarQ7kw1nnahZ7GEfKEkDCFMBee+G9Aqv3ITUsz2brYqxHPuuZ7VOZbbkadC&#10;ZNwqQ3FhUBM+D9gddkcrYftF9Yv5fm8/6n1tmiYX9JYdpLy9WbZPwAIu4Q+Gi35Uhyo6te5I2rNR&#10;QrpO0ohKyPIc2AUQa3EPrI2RSB6AVyX//0P1CwAA//8DAFBLAQItABQABgAIAAAAIQC2gziS/gAA&#10;AOEBAAATAAAAAAAAAAAAAAAAAAAAAABbQ29udGVudF9UeXBlc10ueG1sUEsBAi0AFAAGAAgAAAAh&#10;ADj9If/WAAAAlAEAAAsAAAAAAAAAAAAAAAAALwEAAF9yZWxzLy5yZWxzUEsBAi0AFAAGAAgAAAAh&#10;AAoujQXbAQAAmAMAAA4AAAAAAAAAAAAAAAAALgIAAGRycy9lMm9Eb2MueG1sUEsBAi0AFAAGAAgA&#10;AAAhAGSQDMDfAAAACwEAAA8AAAAAAAAAAAAAAAAANQQAAGRycy9kb3ducmV2LnhtbFBLBQYAAAAA&#10;BAAEAPMAAABBBQAAAAA=&#10;" filled="f" stroked="f">
              <v:textbox inset="0,0,0,0">
                <w:txbxContent>
                  <w:p w14:paraId="45F84812" w14:textId="77777777" w:rsidR="005129A5" w:rsidRDefault="005129A5">
                    <w:pPr>
                      <w:spacing w:before="252"/>
                      <w:ind w:left="2622"/>
                      <w:rPr>
                        <w:b/>
                        <w:sz w:val="21"/>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13B5" w14:textId="544FEAB0" w:rsidR="0005723F" w:rsidRDefault="00433042" w:rsidP="0005723F">
    <w:pPr>
      <w:spacing w:line="200" w:lineRule="exact"/>
    </w:pPr>
    <w:r>
      <w:rPr>
        <w:noProof/>
        <w:lang w:val="pt-BR" w:eastAsia="pt-BR"/>
      </w:rPr>
      <mc:AlternateContent>
        <mc:Choice Requires="wps">
          <w:drawing>
            <wp:anchor distT="0" distB="0" distL="114300" distR="114300" simplePos="0" relativeHeight="486701568" behindDoc="0" locked="0" layoutInCell="1" allowOverlap="1" wp14:anchorId="38699C2D" wp14:editId="49D41CD0">
              <wp:simplePos x="0" y="0"/>
              <wp:positionH relativeFrom="column">
                <wp:posOffset>5509997</wp:posOffset>
              </wp:positionH>
              <wp:positionV relativeFrom="paragraph">
                <wp:posOffset>73227</wp:posOffset>
              </wp:positionV>
              <wp:extent cx="1126490" cy="212141"/>
              <wp:effectExtent l="0" t="0" r="16510" b="1651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490" cy="212141"/>
                      </a:xfrm>
                      <a:prstGeom prst="rect">
                        <a:avLst/>
                      </a:prstGeom>
                      <a:solidFill>
                        <a:sysClr val="window" lastClr="FFFFFF"/>
                      </a:solidFill>
                      <a:ln w="6350">
                        <a:solidFill>
                          <a:prstClr val="black"/>
                        </a:solidFill>
                      </a:ln>
                      <a:effectLst/>
                    </wps:spPr>
                    <wps:txbx>
                      <w:txbxContent>
                        <w:p w14:paraId="35B586FC" w14:textId="77777777" w:rsidR="0005723F" w:rsidRPr="00C11AB3" w:rsidRDefault="0005723F" w:rsidP="0005723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5" o:spid="_x0000_s1033" type="#_x0000_t202" style="position:absolute;margin-left:433.85pt;margin-top:5.75pt;width:88.7pt;height:16.7pt;z-index:4867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lBawIAAOgEAAAOAAAAZHJzL2Uyb0RvYy54bWysVN9v2jAQfp+0/8Hy+xqS0XZFDRWjYpqE&#10;2kp06vPhOMWq4/NsQ8L++p2dQFm7p2k8GNv3+X58912ub7pGs510XqEpeX424kwagZUyzyX/8bj4&#10;9IUzH8BUoNHIku+l5zfTjx+uWzuRBW5QV9IxcmL8pLUl34RgJ1nmxUY24M/QSkPGGl0DgY7uOasc&#10;tOS90VkxGl1kLbrKOhTSe7q97Y18mvzXtRThvq69DEyXnHILaXVpXcc1m17D5NmB3SgxpAH/kEUD&#10;ylDQo6tbCMC2Tr1z1Sjh0GMdzgQ2Gda1EjLVQNXkozfVrDZgZaqFyPH2SJP/f27F3e7BMVWVvDjn&#10;zEBDPZqD6oBVkgXZBWRkIJZa6ycEXlmCh+4rdtTtVLG3SxQvniDZCaZ/4AkdWelq18R/qpfRQ2rE&#10;/kg+xWAiesuLi/EVmQTZirzIx3mMm72+ts6HbxIbFjcld9TclAHslj700AMkBvOoVbVQWqfD3s+1&#10;YzsgHZB8Kmw50+ADXZZ8kX5DtD+eacPakl98Ph/1tZ66jLGOPtcaxMt7D5S9NjG+TFoc8ow89dTE&#10;XejWXerA5YHnNVZ7otlhL1dvxUJRsCXl+wCO9Eks0cyFe1pqjZQhDjvONuh+/e0+4kk2ZOWsJb2X&#10;3P/cgpNEw3dDgrrKx+M4IOkwPr8s6OBOLetTi9k2cyQqc5puK9I24oM+bGuHzRON5ixGJRMYQbFL&#10;Hg7beeinkEZbyNksgWgkLISlWVlxUFck+bF7AmeHrkdN3uFhMmDypvk9NjJucLYNWKukjMhzz+og&#10;UxqnpK1h9OO8np4T6vUDNf0NAAD//wMAUEsDBBQABgAIAAAAIQC8R4454QAAAAoBAAAPAAAAZHJz&#10;L2Rvd25yZXYueG1sTI/LboMwEEX3kfoP1lTqLjG0kAfBRGmkqs2qahopys7gCSDwGGGH0L+vs2qX&#10;o3t075l0M+qWDdjb2pCAcBYAQyqMqqkUcPx+my6BWSdJydYQCvhBC5vsYZLKRJkbfeFwcCXzJWQT&#10;KaByrks4t0WFWtqZ6ZB8djG9ls6ffclVL2++XLf8OQjmXMua/EIlO9xVWDSHqxaw/dznH7Z4uQyq&#10;2eH76bVrVudYiKfHcbsG5nB0fzDc9b06ZN4pN1dSlrUClvPFwqM+CGNgdyCI4hBYLiCKVsCzlP9/&#10;IfsFAAD//wMAUEsBAi0AFAAGAAgAAAAhALaDOJL+AAAA4QEAABMAAAAAAAAAAAAAAAAAAAAAAFtD&#10;b250ZW50X1R5cGVzXS54bWxQSwECLQAUAAYACAAAACEAOP0h/9YAAACUAQAACwAAAAAAAAAAAAAA&#10;AAAvAQAAX3JlbHMvLnJlbHNQSwECLQAUAAYACAAAACEAjO8JQWsCAADoBAAADgAAAAAAAAAAAAAA&#10;AAAuAgAAZHJzL2Uyb0RvYy54bWxQSwECLQAUAAYACAAAACEAvEeOOeEAAAAKAQAADwAAAAAAAAAA&#10;AAAAAADFBAAAZHJzL2Rvd25yZXYueG1sUEsFBgAAAAAEAAQA8wAAANMFAAAAAA==&#10;" fillcolor="window" strokeweight=".5pt">
              <v:path arrowok="t"/>
              <v:textbox>
                <w:txbxContent>
                  <w:p w14:paraId="35B586FC" w14:textId="77777777" w:rsidR="0005723F" w:rsidRPr="00C11AB3" w:rsidRDefault="0005723F" w:rsidP="0005723F">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486700544" behindDoc="0" locked="0" layoutInCell="1" allowOverlap="1" wp14:anchorId="00B458CB" wp14:editId="18EB5135">
          <wp:simplePos x="0" y="0"/>
          <wp:positionH relativeFrom="column">
            <wp:posOffset>-394335</wp:posOffset>
          </wp:positionH>
          <wp:positionV relativeFrom="paragraph">
            <wp:posOffset>-15240</wp:posOffset>
          </wp:positionV>
          <wp:extent cx="943610" cy="899795"/>
          <wp:effectExtent l="0" t="0" r="8890" b="0"/>
          <wp:wrapTight wrapText="bothSides">
            <wp:wrapPolygon edited="0">
              <wp:start x="6105" y="0"/>
              <wp:lineTo x="3489" y="457"/>
              <wp:lineTo x="0" y="4573"/>
              <wp:lineTo x="0" y="18749"/>
              <wp:lineTo x="6977" y="21036"/>
              <wp:lineTo x="13082" y="21036"/>
              <wp:lineTo x="17007" y="21036"/>
              <wp:lineTo x="21367" y="17835"/>
              <wp:lineTo x="21367" y="5030"/>
              <wp:lineTo x="17443" y="457"/>
              <wp:lineTo x="14826" y="0"/>
              <wp:lineTo x="6105"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7060F" w14:textId="77777777" w:rsidR="0005723F" w:rsidRPr="004C1D35" w:rsidRDefault="0005723F" w:rsidP="0005723F">
    <w:pPr>
      <w:pStyle w:val="Cabealho"/>
      <w:ind w:left="-142"/>
      <w:jc w:val="center"/>
      <w:rPr>
        <w:b/>
        <w:bCs/>
        <w:sz w:val="48"/>
        <w:szCs w:val="48"/>
      </w:rPr>
    </w:pPr>
    <w:r>
      <w:rPr>
        <w:noProof/>
        <w:lang w:val="pt-BR" w:eastAsia="pt-BR"/>
      </w:rPr>
      <mc:AlternateContent>
        <mc:Choice Requires="wps">
          <w:drawing>
            <wp:anchor distT="0" distB="0" distL="114300" distR="114300" simplePos="0" relativeHeight="486703616" behindDoc="0" locked="0" layoutInCell="1" allowOverlap="1" wp14:anchorId="3D20FDE7" wp14:editId="35B96597">
              <wp:simplePos x="0" y="0"/>
              <wp:positionH relativeFrom="column">
                <wp:posOffset>6035675</wp:posOffset>
              </wp:positionH>
              <wp:positionV relativeFrom="paragraph">
                <wp:posOffset>161925</wp:posOffset>
              </wp:positionV>
              <wp:extent cx="600075" cy="306705"/>
              <wp:effectExtent l="0" t="0" r="28575" b="1714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306705"/>
                      </a:xfrm>
                      <a:prstGeom prst="rect">
                        <a:avLst/>
                      </a:prstGeom>
                      <a:solidFill>
                        <a:sysClr val="window" lastClr="FFFFFF"/>
                      </a:solidFill>
                      <a:ln w="6350">
                        <a:solidFill>
                          <a:prstClr val="black"/>
                        </a:solidFill>
                      </a:ln>
                      <a:effectLst/>
                    </wps:spPr>
                    <wps:txbx>
                      <w:txbxContent>
                        <w:p w14:paraId="29EA7F02" w14:textId="77777777" w:rsidR="0005723F" w:rsidRPr="00C11AB3" w:rsidRDefault="0005723F" w:rsidP="0005723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20FDE7" id="Caixa de texto 26" o:spid="_x0000_s1034" type="#_x0000_t202" style="position:absolute;left:0;text-align:left;margin-left:475.25pt;margin-top:12.75pt;width:47.25pt;height:24.15pt;z-index:4867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JvUgIAALoEAAAOAAAAZHJzL2Uyb0RvYy54bWysVFtv2jAUfp+0/2D5fSRQLm1EqBgV0yTU&#10;VqJTn41jQ1THx7MNCfv1O3bCZe2epvFgzs3n8vk7md43lSIHYV0JOqf9XkqJ0ByKUm9z+uNl+eWW&#10;EueZLpgCLXJ6FI7ezz5/mtYmEwPYgSqEJZhEu6w2Od15b7IkcXwnKuZ6YIRGpwRbMY+q3SaFZTVm&#10;r1QySNNxUoMtjAUunEPrQ+uks5hfSsH9k5ROeKJyir35eNp4bsKZzKYs21pmdiXv2mD/0EXFSo1F&#10;z6kemGdkb8sPqaqSW3AgfY9DlYCUJRdxBpymn76bZr1jRsRZEBxnzjC5/5eWPx7W5tkS33yFBh8w&#10;DuHMCvibQ2yS2risiwmYusxhdBi0kbYK/zgCwYuI7fGMp2g84Wgcp2k6GVHC0XWTjifpKOCdXC4b&#10;6/w3ARUJQk4tPldsgB1Wzrehp5BQy4Eqi2WpVFSObqEsOTB8WSREATUlijmPxpwu46+r9sc1pUmN&#10;nd2M0nbU65Sh1jnnRjH+9jEDdq90qC8iu7o+L8gEyTebhpRFTm/D/WDZQHFElC20BHSGL0sstsJ+&#10;n5lFxiF+uEX+CQ+pADuETqJkB/bX3+whHomAXkpqZHBO3c89swJh+K6RInf94TBQPirD0WSAir32&#10;bK49el8tAKHs474aHsUQ79VJlBaqV1y2eaiKLqY51s6pP4kL3+4VLisX83kMQpIb5ld6bfiJXAHk&#10;l+aVWdO9uke6PMKJ6yx79/htbEBcw3zvQZaRGRdUO5bigkRudcscNvBaj1GXT87sNwAAAP//AwBQ&#10;SwMEFAAGAAgAAAAhAHd6+yzgAAAACgEAAA8AAABkcnMvZG93bnJldi54bWxMj8FOwzAMhu9IvENk&#10;JG4sZSOwlbrTmIRgJ8RAQtzSxmurNknVZF15e7wTnCzLn35/f7aebCdGGkLjHcLtLAFBrvSmcRXC&#10;58fzzRJEiNoZ3XlHCD8UYJ1fXmQ6Nf7k3mncx0pwiAupRqhj7FMpQ1mT1WHme3J8O/jB6sjrUEkz&#10;6BOH207Ok+ReWt04/lDrnrY1le3+aBE2b7viNZSLw2jaLb18PfXt6lshXl9Nm0cQkab4B8NZn9Uh&#10;Z6fCH50JokNYqUQxijBXPM9Acqe4XYHwsFiCzDP5v0L+CwAA//8DAFBLAQItABQABgAIAAAAIQC2&#10;gziS/gAAAOEBAAATAAAAAAAAAAAAAAAAAAAAAABbQ29udGVudF9UeXBlc10ueG1sUEsBAi0AFAAG&#10;AAgAAAAhADj9If/WAAAAlAEAAAsAAAAAAAAAAAAAAAAALwEAAF9yZWxzLy5yZWxzUEsBAi0AFAAG&#10;AAgAAAAhAEV7Em9SAgAAugQAAA4AAAAAAAAAAAAAAAAALgIAAGRycy9lMm9Eb2MueG1sUEsBAi0A&#10;FAAGAAgAAAAhAHd6+yzgAAAACgEAAA8AAAAAAAAAAAAAAAAArAQAAGRycy9kb3ducmV2LnhtbFBL&#10;BQYAAAAABAAEAPMAAAC5BQAAAAA=&#10;" fillcolor="window" strokeweight=".5pt">
              <v:path arrowok="t"/>
              <v:textbox>
                <w:txbxContent>
                  <w:p w14:paraId="29EA7F02" w14:textId="77777777" w:rsidR="0005723F" w:rsidRPr="00C11AB3" w:rsidRDefault="0005723F" w:rsidP="0005723F">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486702592" behindDoc="0" locked="0" layoutInCell="1" allowOverlap="1" wp14:anchorId="247B2BC5" wp14:editId="244AFD35">
              <wp:simplePos x="0" y="0"/>
              <wp:positionH relativeFrom="column">
                <wp:posOffset>5509260</wp:posOffset>
              </wp:positionH>
              <wp:positionV relativeFrom="paragraph">
                <wp:posOffset>157480</wp:posOffset>
              </wp:positionV>
              <wp:extent cx="518160" cy="306705"/>
              <wp:effectExtent l="0" t="0" r="15240" b="1714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2A6B8880" w14:textId="77777777" w:rsidR="0005723F" w:rsidRPr="00C11AB3" w:rsidRDefault="0005723F" w:rsidP="0005723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7B2BC5" id="Caixa de texto 27" o:spid="_x0000_s1035" type="#_x0000_t202" style="position:absolute;left:0;text-align:left;margin-left:433.8pt;margin-top:12.4pt;width:40.8pt;height:24.15pt;z-index:4867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Km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mH0bPlfKj/rxBpPH+CaKXHQVayLejq7MTywNp7XcUx80yqQcaUlR5pDMwN&#10;HPq+7ImsCnoVAgRWS6hOyKuFYW5xz1BowP6kpMOZLaj7cWBWUKI+auzNVTabhSGPymy+nKJiLy3l&#10;pYVpjlAF9ZQM4tbHxQi8abjBHtYy8vucyZgyzmKkfdybMOyXevR63u7NIwAAAP//AwBQSwMEFAAG&#10;AAgAAAAhAMssbp3dAAAACQEAAA8AAABkcnMvZG93bnJldi54bWxMj9FKw0AQRd8F/2EZwRexm8aS&#10;tDGbUgR9U2jrB0yzaxKamQ3ZbRP/3vFJH4c53HtuuZ2pV1c3hs6zgeUiAeW49rbjxsDn8fVxDSpE&#10;ZIu9Z2fg2wXYVrc3JRbWT7x310NslIRwKNBAG+NQaB3q1hGGhR8cy+/Lj4RRzrHRdsRJwqnXaZJk&#10;mrBjaWhxcC+tq8+HCxl4R8aZaL978JE+aErPb/kxMeb+bt49g4pujn8w/OqLOlTidPIXtkH1BtZZ&#10;nglqIF3JBAE2q00K6mQgf1qCrkr9f0H1AwAA//8DAFBLAQItABQABgAIAAAAIQC2gziS/gAAAOEB&#10;AAATAAAAAAAAAAAAAAAAAAAAAABbQ29udGVudF9UeXBlc10ueG1sUEsBAi0AFAAGAAgAAAAhADj9&#10;If/WAAAAlAEAAAsAAAAAAAAAAAAAAAAALwEAAF9yZWxzLy5yZWxzUEsBAi0AFAAGAAgAAAAhADgp&#10;sqYTAgAAJQQAAA4AAAAAAAAAAAAAAAAALgIAAGRycy9lMm9Eb2MueG1sUEsBAi0AFAAGAAgAAAAh&#10;AMssbp3dAAAACQEAAA8AAAAAAAAAAAAAAAAAbQQAAGRycy9kb3ducmV2LnhtbFBLBQYAAAAABAAE&#10;APMAAAB3BQAAAAA=&#10;" strokeweight=".25pt">
              <v:textbox>
                <w:txbxContent>
                  <w:p w14:paraId="2A6B8880" w14:textId="77777777" w:rsidR="0005723F" w:rsidRPr="00C11AB3" w:rsidRDefault="0005723F" w:rsidP="0005723F">
                    <w:pPr>
                      <w:rPr>
                        <w:sz w:val="16"/>
                        <w:szCs w:val="16"/>
                      </w:rPr>
                    </w:pPr>
                    <w:r>
                      <w:rPr>
                        <w:sz w:val="16"/>
                        <w:szCs w:val="16"/>
                      </w:rPr>
                      <w:t>Folhas</w:t>
                    </w:r>
                  </w:p>
                </w:txbxContent>
              </v:textbox>
            </v:shape>
          </w:pict>
        </mc:Fallback>
      </mc:AlternateContent>
    </w:r>
  </w:p>
  <w:p w14:paraId="2FC0384E" w14:textId="77777777" w:rsidR="0005723F" w:rsidRPr="004C1D35" w:rsidRDefault="0005723F" w:rsidP="0005723F">
    <w:pPr>
      <w:pStyle w:val="Cabealho"/>
      <w:rPr>
        <w:b/>
        <w:bCs/>
        <w:sz w:val="48"/>
        <w:szCs w:val="48"/>
      </w:rPr>
    </w:pPr>
    <w:r w:rsidRPr="004C1D35">
      <w:rPr>
        <w:b/>
        <w:bCs/>
        <w:sz w:val="48"/>
        <w:szCs w:val="48"/>
      </w:rPr>
      <w:tab/>
      <w:t xml:space="preserve">MUNICÍPIO DE RIFAINA  </w:t>
    </w:r>
  </w:p>
  <w:p w14:paraId="7C3CCD6B" w14:textId="77777777" w:rsidR="0005723F" w:rsidRPr="004832EF" w:rsidRDefault="0005723F" w:rsidP="0005723F">
    <w:pPr>
      <w:pStyle w:val="Cabealho"/>
      <w:rPr>
        <w:b/>
        <w:bCs/>
        <w:sz w:val="32"/>
        <w:szCs w:val="32"/>
      </w:rPr>
    </w:pPr>
    <w:r>
      <w:rPr>
        <w:b/>
        <w:bCs/>
        <w:sz w:val="32"/>
        <w:szCs w:val="32"/>
      </w:rPr>
      <w:t xml:space="preserve">      </w:t>
    </w:r>
    <w:r w:rsidRPr="004832EF">
      <w:rPr>
        <w:b/>
        <w:bCs/>
        <w:sz w:val="32"/>
        <w:szCs w:val="32"/>
      </w:rPr>
      <w:t>CNPJ 45.318.995/0001-71</w:t>
    </w:r>
  </w:p>
  <w:p w14:paraId="43A16DD8" w14:textId="77777777" w:rsidR="005129A5" w:rsidRPr="0005723F" w:rsidRDefault="005129A5" w:rsidP="000572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785"/>
    <w:multiLevelType w:val="multilevel"/>
    <w:tmpl w:val="5A76F320"/>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043" w:hanging="360"/>
      </w:pPr>
      <w:rPr>
        <w:rFonts w:hint="default"/>
        <w:lang w:val="pt-PT" w:eastAsia="en-US" w:bidi="ar-SA"/>
      </w:rPr>
    </w:lvl>
    <w:lvl w:ilvl="7">
      <w:numFmt w:val="bullet"/>
      <w:lvlText w:val="•"/>
      <w:lvlJc w:val="left"/>
      <w:pPr>
        <w:ind w:left="7139" w:hanging="360"/>
      </w:pPr>
      <w:rPr>
        <w:rFonts w:hint="default"/>
        <w:lang w:val="pt-PT" w:eastAsia="en-US" w:bidi="ar-SA"/>
      </w:rPr>
    </w:lvl>
    <w:lvl w:ilvl="8">
      <w:numFmt w:val="bullet"/>
      <w:lvlText w:val="•"/>
      <w:lvlJc w:val="left"/>
      <w:pPr>
        <w:ind w:left="8234" w:hanging="360"/>
      </w:pPr>
      <w:rPr>
        <w:rFonts w:hint="default"/>
        <w:lang w:val="pt-PT" w:eastAsia="en-US" w:bidi="ar-SA"/>
      </w:rPr>
    </w:lvl>
  </w:abstractNum>
  <w:abstractNum w:abstractNumId="1">
    <w:nsid w:val="046F48D4"/>
    <w:multiLevelType w:val="multilevel"/>
    <w:tmpl w:val="C62AAEAA"/>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043" w:hanging="360"/>
      </w:pPr>
      <w:rPr>
        <w:rFonts w:hint="default"/>
        <w:lang w:val="pt-PT" w:eastAsia="en-US" w:bidi="ar-SA"/>
      </w:rPr>
    </w:lvl>
    <w:lvl w:ilvl="7">
      <w:numFmt w:val="bullet"/>
      <w:lvlText w:val="•"/>
      <w:lvlJc w:val="left"/>
      <w:pPr>
        <w:ind w:left="7139" w:hanging="360"/>
      </w:pPr>
      <w:rPr>
        <w:rFonts w:hint="default"/>
        <w:lang w:val="pt-PT" w:eastAsia="en-US" w:bidi="ar-SA"/>
      </w:rPr>
    </w:lvl>
    <w:lvl w:ilvl="8">
      <w:numFmt w:val="bullet"/>
      <w:lvlText w:val="•"/>
      <w:lvlJc w:val="left"/>
      <w:pPr>
        <w:ind w:left="8234" w:hanging="360"/>
      </w:pPr>
      <w:rPr>
        <w:rFonts w:hint="default"/>
        <w:lang w:val="pt-PT" w:eastAsia="en-US" w:bidi="ar-SA"/>
      </w:rPr>
    </w:lvl>
  </w:abstractNum>
  <w:abstractNum w:abstractNumId="2">
    <w:nsid w:val="06EC3515"/>
    <w:multiLevelType w:val="multilevel"/>
    <w:tmpl w:val="613C9EBA"/>
    <w:lvl w:ilvl="0">
      <w:start w:val="7"/>
      <w:numFmt w:val="decimal"/>
      <w:lvlText w:val="%1"/>
      <w:lvlJc w:val="left"/>
      <w:pPr>
        <w:ind w:left="213" w:hanging="512"/>
      </w:pPr>
      <w:rPr>
        <w:rFonts w:hint="default"/>
        <w:lang w:val="pt-PT" w:eastAsia="en-US" w:bidi="ar-SA"/>
      </w:rPr>
    </w:lvl>
    <w:lvl w:ilvl="1">
      <w:start w:val="1"/>
      <w:numFmt w:val="decimal"/>
      <w:lvlText w:val="%1.%2."/>
      <w:lvlJc w:val="left"/>
      <w:pPr>
        <w:ind w:left="213" w:hanging="512"/>
      </w:pPr>
      <w:rPr>
        <w:rFonts w:ascii="Verdana" w:eastAsia="Verdana" w:hAnsi="Verdana" w:cs="Verdana" w:hint="default"/>
        <w:w w:val="100"/>
        <w:sz w:val="21"/>
        <w:szCs w:val="21"/>
        <w:lang w:val="pt-PT" w:eastAsia="en-US" w:bidi="ar-SA"/>
      </w:rPr>
    </w:lvl>
    <w:lvl w:ilvl="2">
      <w:start w:val="1"/>
      <w:numFmt w:val="decimal"/>
      <w:lvlText w:val="%1.%2.%3."/>
      <w:lvlJc w:val="left"/>
      <w:pPr>
        <w:ind w:left="213" w:hanging="766"/>
      </w:pPr>
      <w:rPr>
        <w:rFonts w:ascii="Verdana" w:eastAsia="Verdana" w:hAnsi="Verdana" w:cs="Verdana" w:hint="default"/>
        <w:spacing w:val="-3"/>
        <w:w w:val="100"/>
        <w:sz w:val="21"/>
        <w:szCs w:val="21"/>
        <w:lang w:val="pt-PT" w:eastAsia="en-US" w:bidi="ar-SA"/>
      </w:rPr>
    </w:lvl>
    <w:lvl w:ilvl="3">
      <w:numFmt w:val="bullet"/>
      <w:lvlText w:val="•"/>
      <w:lvlJc w:val="left"/>
      <w:pPr>
        <w:ind w:left="3281" w:hanging="766"/>
      </w:pPr>
      <w:rPr>
        <w:rFonts w:hint="default"/>
        <w:lang w:val="pt-PT" w:eastAsia="en-US" w:bidi="ar-SA"/>
      </w:rPr>
    </w:lvl>
    <w:lvl w:ilvl="4">
      <w:numFmt w:val="bullet"/>
      <w:lvlText w:val="•"/>
      <w:lvlJc w:val="left"/>
      <w:pPr>
        <w:ind w:left="4302" w:hanging="766"/>
      </w:pPr>
      <w:rPr>
        <w:rFonts w:hint="default"/>
        <w:lang w:val="pt-PT" w:eastAsia="en-US" w:bidi="ar-SA"/>
      </w:rPr>
    </w:lvl>
    <w:lvl w:ilvl="5">
      <w:numFmt w:val="bullet"/>
      <w:lvlText w:val="•"/>
      <w:lvlJc w:val="left"/>
      <w:pPr>
        <w:ind w:left="5323" w:hanging="766"/>
      </w:pPr>
      <w:rPr>
        <w:rFonts w:hint="default"/>
        <w:lang w:val="pt-PT" w:eastAsia="en-US" w:bidi="ar-SA"/>
      </w:rPr>
    </w:lvl>
    <w:lvl w:ilvl="6">
      <w:numFmt w:val="bullet"/>
      <w:lvlText w:val="•"/>
      <w:lvlJc w:val="left"/>
      <w:pPr>
        <w:ind w:left="6343" w:hanging="766"/>
      </w:pPr>
      <w:rPr>
        <w:rFonts w:hint="default"/>
        <w:lang w:val="pt-PT" w:eastAsia="en-US" w:bidi="ar-SA"/>
      </w:rPr>
    </w:lvl>
    <w:lvl w:ilvl="7">
      <w:numFmt w:val="bullet"/>
      <w:lvlText w:val="•"/>
      <w:lvlJc w:val="left"/>
      <w:pPr>
        <w:ind w:left="7364" w:hanging="766"/>
      </w:pPr>
      <w:rPr>
        <w:rFonts w:hint="default"/>
        <w:lang w:val="pt-PT" w:eastAsia="en-US" w:bidi="ar-SA"/>
      </w:rPr>
    </w:lvl>
    <w:lvl w:ilvl="8">
      <w:numFmt w:val="bullet"/>
      <w:lvlText w:val="•"/>
      <w:lvlJc w:val="left"/>
      <w:pPr>
        <w:ind w:left="8385" w:hanging="766"/>
      </w:pPr>
      <w:rPr>
        <w:rFonts w:hint="default"/>
        <w:lang w:val="pt-PT" w:eastAsia="en-US" w:bidi="ar-SA"/>
      </w:rPr>
    </w:lvl>
  </w:abstractNum>
  <w:abstractNum w:abstractNumId="3">
    <w:nsid w:val="0B486A37"/>
    <w:multiLevelType w:val="multilevel"/>
    <w:tmpl w:val="B8307DE8"/>
    <w:lvl w:ilvl="0">
      <w:start w:val="6"/>
      <w:numFmt w:val="decimal"/>
      <w:lvlText w:val="%1"/>
      <w:lvlJc w:val="left"/>
      <w:pPr>
        <w:ind w:left="213" w:hanging="917"/>
      </w:pPr>
      <w:rPr>
        <w:rFonts w:hint="default"/>
        <w:lang w:val="pt-PT" w:eastAsia="en-US" w:bidi="ar-SA"/>
      </w:rPr>
    </w:lvl>
    <w:lvl w:ilvl="1">
      <w:start w:val="3"/>
      <w:numFmt w:val="decimal"/>
      <w:lvlText w:val="%1.%2"/>
      <w:lvlJc w:val="left"/>
      <w:pPr>
        <w:ind w:left="213" w:hanging="917"/>
      </w:pPr>
      <w:rPr>
        <w:rFonts w:hint="default"/>
        <w:lang w:val="pt-PT" w:eastAsia="en-US" w:bidi="ar-SA"/>
      </w:rPr>
    </w:lvl>
    <w:lvl w:ilvl="2">
      <w:start w:val="1"/>
      <w:numFmt w:val="decimal"/>
      <w:lvlText w:val="%1.%2.%3"/>
      <w:lvlJc w:val="left"/>
      <w:pPr>
        <w:ind w:left="213" w:hanging="917"/>
      </w:pPr>
      <w:rPr>
        <w:rFonts w:hint="default"/>
        <w:lang w:val="pt-PT" w:eastAsia="en-US" w:bidi="ar-SA"/>
      </w:rPr>
    </w:lvl>
    <w:lvl w:ilvl="3">
      <w:start w:val="2"/>
      <w:numFmt w:val="decimal"/>
      <w:lvlText w:val="%1.%2.%3.%4."/>
      <w:lvlJc w:val="left"/>
      <w:pPr>
        <w:ind w:left="213" w:hanging="917"/>
      </w:pPr>
      <w:rPr>
        <w:rFonts w:ascii="Verdana" w:eastAsia="Verdana" w:hAnsi="Verdana" w:cs="Verdana" w:hint="default"/>
        <w:spacing w:val="-3"/>
        <w:w w:val="100"/>
        <w:sz w:val="21"/>
        <w:szCs w:val="21"/>
        <w:lang w:val="pt-PT" w:eastAsia="en-US" w:bidi="ar-SA"/>
      </w:rPr>
    </w:lvl>
    <w:lvl w:ilvl="4">
      <w:numFmt w:val="bullet"/>
      <w:lvlText w:val="•"/>
      <w:lvlJc w:val="left"/>
      <w:pPr>
        <w:ind w:left="4302" w:hanging="917"/>
      </w:pPr>
      <w:rPr>
        <w:rFonts w:hint="default"/>
        <w:lang w:val="pt-PT" w:eastAsia="en-US" w:bidi="ar-SA"/>
      </w:rPr>
    </w:lvl>
    <w:lvl w:ilvl="5">
      <w:numFmt w:val="bullet"/>
      <w:lvlText w:val="•"/>
      <w:lvlJc w:val="left"/>
      <w:pPr>
        <w:ind w:left="5323" w:hanging="917"/>
      </w:pPr>
      <w:rPr>
        <w:rFonts w:hint="default"/>
        <w:lang w:val="pt-PT" w:eastAsia="en-US" w:bidi="ar-SA"/>
      </w:rPr>
    </w:lvl>
    <w:lvl w:ilvl="6">
      <w:numFmt w:val="bullet"/>
      <w:lvlText w:val="•"/>
      <w:lvlJc w:val="left"/>
      <w:pPr>
        <w:ind w:left="6343" w:hanging="917"/>
      </w:pPr>
      <w:rPr>
        <w:rFonts w:hint="default"/>
        <w:lang w:val="pt-PT" w:eastAsia="en-US" w:bidi="ar-SA"/>
      </w:rPr>
    </w:lvl>
    <w:lvl w:ilvl="7">
      <w:numFmt w:val="bullet"/>
      <w:lvlText w:val="•"/>
      <w:lvlJc w:val="left"/>
      <w:pPr>
        <w:ind w:left="7364" w:hanging="917"/>
      </w:pPr>
      <w:rPr>
        <w:rFonts w:hint="default"/>
        <w:lang w:val="pt-PT" w:eastAsia="en-US" w:bidi="ar-SA"/>
      </w:rPr>
    </w:lvl>
    <w:lvl w:ilvl="8">
      <w:numFmt w:val="bullet"/>
      <w:lvlText w:val="•"/>
      <w:lvlJc w:val="left"/>
      <w:pPr>
        <w:ind w:left="8385" w:hanging="917"/>
      </w:pPr>
      <w:rPr>
        <w:rFonts w:hint="default"/>
        <w:lang w:val="pt-PT" w:eastAsia="en-US" w:bidi="ar-SA"/>
      </w:rPr>
    </w:lvl>
  </w:abstractNum>
  <w:abstractNum w:abstractNumId="4">
    <w:nsid w:val="13EA2BBA"/>
    <w:multiLevelType w:val="multilevel"/>
    <w:tmpl w:val="8BAA822C"/>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5">
    <w:nsid w:val="177636A3"/>
    <w:multiLevelType w:val="hybridMultilevel"/>
    <w:tmpl w:val="79CA954E"/>
    <w:lvl w:ilvl="0" w:tplc="3E92C400">
      <w:start w:val="1"/>
      <w:numFmt w:val="lowerLetter"/>
      <w:lvlText w:val="%1)"/>
      <w:lvlJc w:val="left"/>
      <w:pPr>
        <w:ind w:left="213" w:hanging="708"/>
      </w:pPr>
      <w:rPr>
        <w:rFonts w:ascii="Verdana" w:eastAsia="Verdana" w:hAnsi="Verdana" w:cs="Verdana" w:hint="default"/>
        <w:w w:val="100"/>
        <w:sz w:val="21"/>
        <w:szCs w:val="21"/>
        <w:lang w:val="pt-PT" w:eastAsia="en-US" w:bidi="ar-SA"/>
      </w:rPr>
    </w:lvl>
    <w:lvl w:ilvl="1" w:tplc="F17A5596">
      <w:numFmt w:val="bullet"/>
      <w:lvlText w:val="•"/>
      <w:lvlJc w:val="left"/>
      <w:pPr>
        <w:ind w:left="1240" w:hanging="708"/>
      </w:pPr>
      <w:rPr>
        <w:rFonts w:hint="default"/>
        <w:lang w:val="pt-PT" w:eastAsia="en-US" w:bidi="ar-SA"/>
      </w:rPr>
    </w:lvl>
    <w:lvl w:ilvl="2" w:tplc="E00A73B4">
      <w:numFmt w:val="bullet"/>
      <w:lvlText w:val="•"/>
      <w:lvlJc w:val="left"/>
      <w:pPr>
        <w:ind w:left="2261" w:hanging="708"/>
      </w:pPr>
      <w:rPr>
        <w:rFonts w:hint="default"/>
        <w:lang w:val="pt-PT" w:eastAsia="en-US" w:bidi="ar-SA"/>
      </w:rPr>
    </w:lvl>
    <w:lvl w:ilvl="3" w:tplc="1F266866">
      <w:numFmt w:val="bullet"/>
      <w:lvlText w:val="•"/>
      <w:lvlJc w:val="left"/>
      <w:pPr>
        <w:ind w:left="3281" w:hanging="708"/>
      </w:pPr>
      <w:rPr>
        <w:rFonts w:hint="default"/>
        <w:lang w:val="pt-PT" w:eastAsia="en-US" w:bidi="ar-SA"/>
      </w:rPr>
    </w:lvl>
    <w:lvl w:ilvl="4" w:tplc="7902DC1C">
      <w:numFmt w:val="bullet"/>
      <w:lvlText w:val="•"/>
      <w:lvlJc w:val="left"/>
      <w:pPr>
        <w:ind w:left="4302" w:hanging="708"/>
      </w:pPr>
      <w:rPr>
        <w:rFonts w:hint="default"/>
        <w:lang w:val="pt-PT" w:eastAsia="en-US" w:bidi="ar-SA"/>
      </w:rPr>
    </w:lvl>
    <w:lvl w:ilvl="5" w:tplc="A35A29B4">
      <w:numFmt w:val="bullet"/>
      <w:lvlText w:val="•"/>
      <w:lvlJc w:val="left"/>
      <w:pPr>
        <w:ind w:left="5323" w:hanging="708"/>
      </w:pPr>
      <w:rPr>
        <w:rFonts w:hint="default"/>
        <w:lang w:val="pt-PT" w:eastAsia="en-US" w:bidi="ar-SA"/>
      </w:rPr>
    </w:lvl>
    <w:lvl w:ilvl="6" w:tplc="466E3ABE">
      <w:numFmt w:val="bullet"/>
      <w:lvlText w:val="•"/>
      <w:lvlJc w:val="left"/>
      <w:pPr>
        <w:ind w:left="6343" w:hanging="708"/>
      </w:pPr>
      <w:rPr>
        <w:rFonts w:hint="default"/>
        <w:lang w:val="pt-PT" w:eastAsia="en-US" w:bidi="ar-SA"/>
      </w:rPr>
    </w:lvl>
    <w:lvl w:ilvl="7" w:tplc="ED4646F0">
      <w:numFmt w:val="bullet"/>
      <w:lvlText w:val="•"/>
      <w:lvlJc w:val="left"/>
      <w:pPr>
        <w:ind w:left="7364" w:hanging="708"/>
      </w:pPr>
      <w:rPr>
        <w:rFonts w:hint="default"/>
        <w:lang w:val="pt-PT" w:eastAsia="en-US" w:bidi="ar-SA"/>
      </w:rPr>
    </w:lvl>
    <w:lvl w:ilvl="8" w:tplc="F2543DAC">
      <w:numFmt w:val="bullet"/>
      <w:lvlText w:val="•"/>
      <w:lvlJc w:val="left"/>
      <w:pPr>
        <w:ind w:left="8385" w:hanging="708"/>
      </w:pPr>
      <w:rPr>
        <w:rFonts w:hint="default"/>
        <w:lang w:val="pt-PT" w:eastAsia="en-US" w:bidi="ar-SA"/>
      </w:rPr>
    </w:lvl>
  </w:abstractNum>
  <w:abstractNum w:abstractNumId="6">
    <w:nsid w:val="19F74F41"/>
    <w:multiLevelType w:val="multilevel"/>
    <w:tmpl w:val="5EEA8B74"/>
    <w:lvl w:ilvl="0">
      <w:start w:val="11"/>
      <w:numFmt w:val="decimal"/>
      <w:lvlText w:val="%1"/>
      <w:lvlJc w:val="left"/>
      <w:pPr>
        <w:ind w:left="213" w:hanging="646"/>
      </w:pPr>
      <w:rPr>
        <w:rFonts w:hint="default"/>
        <w:lang w:val="pt-PT" w:eastAsia="en-US" w:bidi="ar-SA"/>
      </w:rPr>
    </w:lvl>
    <w:lvl w:ilvl="1">
      <w:start w:val="3"/>
      <w:numFmt w:val="decimal"/>
      <w:lvlText w:val="%1.%2."/>
      <w:lvlJc w:val="left"/>
      <w:pPr>
        <w:ind w:left="213" w:hanging="646"/>
      </w:pPr>
      <w:rPr>
        <w:rFonts w:ascii="Verdana" w:eastAsia="Verdana" w:hAnsi="Verdana" w:cs="Verdana" w:hint="default"/>
        <w:w w:val="100"/>
        <w:sz w:val="21"/>
        <w:szCs w:val="21"/>
        <w:lang w:val="pt-PT" w:eastAsia="en-US" w:bidi="ar-SA"/>
      </w:rPr>
    </w:lvl>
    <w:lvl w:ilvl="2">
      <w:start w:val="1"/>
      <w:numFmt w:val="decimal"/>
      <w:lvlText w:val="%1.%2.%3."/>
      <w:lvlJc w:val="left"/>
      <w:pPr>
        <w:ind w:left="213" w:hanging="963"/>
      </w:pPr>
      <w:rPr>
        <w:rFonts w:ascii="Verdana" w:eastAsia="Verdana" w:hAnsi="Verdana" w:cs="Verdana" w:hint="default"/>
        <w:spacing w:val="-3"/>
        <w:w w:val="100"/>
        <w:sz w:val="21"/>
        <w:szCs w:val="21"/>
        <w:lang w:val="pt-PT" w:eastAsia="en-US" w:bidi="ar-SA"/>
      </w:rPr>
    </w:lvl>
    <w:lvl w:ilvl="3">
      <w:numFmt w:val="bullet"/>
      <w:lvlText w:val="•"/>
      <w:lvlJc w:val="left"/>
      <w:pPr>
        <w:ind w:left="3281" w:hanging="963"/>
      </w:pPr>
      <w:rPr>
        <w:rFonts w:hint="default"/>
        <w:lang w:val="pt-PT" w:eastAsia="en-US" w:bidi="ar-SA"/>
      </w:rPr>
    </w:lvl>
    <w:lvl w:ilvl="4">
      <w:numFmt w:val="bullet"/>
      <w:lvlText w:val="•"/>
      <w:lvlJc w:val="left"/>
      <w:pPr>
        <w:ind w:left="4302" w:hanging="963"/>
      </w:pPr>
      <w:rPr>
        <w:rFonts w:hint="default"/>
        <w:lang w:val="pt-PT" w:eastAsia="en-US" w:bidi="ar-SA"/>
      </w:rPr>
    </w:lvl>
    <w:lvl w:ilvl="5">
      <w:numFmt w:val="bullet"/>
      <w:lvlText w:val="•"/>
      <w:lvlJc w:val="left"/>
      <w:pPr>
        <w:ind w:left="5323" w:hanging="963"/>
      </w:pPr>
      <w:rPr>
        <w:rFonts w:hint="default"/>
        <w:lang w:val="pt-PT" w:eastAsia="en-US" w:bidi="ar-SA"/>
      </w:rPr>
    </w:lvl>
    <w:lvl w:ilvl="6">
      <w:numFmt w:val="bullet"/>
      <w:lvlText w:val="•"/>
      <w:lvlJc w:val="left"/>
      <w:pPr>
        <w:ind w:left="6343" w:hanging="963"/>
      </w:pPr>
      <w:rPr>
        <w:rFonts w:hint="default"/>
        <w:lang w:val="pt-PT" w:eastAsia="en-US" w:bidi="ar-SA"/>
      </w:rPr>
    </w:lvl>
    <w:lvl w:ilvl="7">
      <w:numFmt w:val="bullet"/>
      <w:lvlText w:val="•"/>
      <w:lvlJc w:val="left"/>
      <w:pPr>
        <w:ind w:left="7364" w:hanging="963"/>
      </w:pPr>
      <w:rPr>
        <w:rFonts w:hint="default"/>
        <w:lang w:val="pt-PT" w:eastAsia="en-US" w:bidi="ar-SA"/>
      </w:rPr>
    </w:lvl>
    <w:lvl w:ilvl="8">
      <w:numFmt w:val="bullet"/>
      <w:lvlText w:val="•"/>
      <w:lvlJc w:val="left"/>
      <w:pPr>
        <w:ind w:left="8385" w:hanging="963"/>
      </w:pPr>
      <w:rPr>
        <w:rFonts w:hint="default"/>
        <w:lang w:val="pt-PT" w:eastAsia="en-US" w:bidi="ar-SA"/>
      </w:rPr>
    </w:lvl>
  </w:abstractNum>
  <w:abstractNum w:abstractNumId="7">
    <w:nsid w:val="1AAB541D"/>
    <w:multiLevelType w:val="hybridMultilevel"/>
    <w:tmpl w:val="4942D760"/>
    <w:lvl w:ilvl="0" w:tplc="A832F1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1B6B7CDD"/>
    <w:multiLevelType w:val="multilevel"/>
    <w:tmpl w:val="44C2155E"/>
    <w:lvl w:ilvl="0">
      <w:start w:val="5"/>
      <w:numFmt w:val="decimal"/>
      <w:lvlText w:val="%1"/>
      <w:lvlJc w:val="left"/>
      <w:pPr>
        <w:ind w:left="213" w:hanging="742"/>
      </w:pPr>
      <w:rPr>
        <w:rFonts w:hint="default"/>
        <w:lang w:val="pt-PT" w:eastAsia="en-US" w:bidi="ar-SA"/>
      </w:rPr>
    </w:lvl>
    <w:lvl w:ilvl="1">
      <w:start w:val="2"/>
      <w:numFmt w:val="decimal"/>
      <w:lvlText w:val="%1.%2"/>
      <w:lvlJc w:val="left"/>
      <w:pPr>
        <w:ind w:left="213" w:hanging="742"/>
      </w:pPr>
      <w:rPr>
        <w:rFonts w:hint="default"/>
        <w:lang w:val="pt-PT" w:eastAsia="en-US" w:bidi="ar-SA"/>
      </w:rPr>
    </w:lvl>
    <w:lvl w:ilvl="2">
      <w:start w:val="4"/>
      <w:numFmt w:val="decimal"/>
      <w:lvlText w:val="%1.%2.%3."/>
      <w:lvlJc w:val="left"/>
      <w:pPr>
        <w:ind w:left="213" w:hanging="742"/>
      </w:pPr>
      <w:rPr>
        <w:rFonts w:ascii="Verdana" w:eastAsia="Verdana" w:hAnsi="Verdana" w:cs="Verdana" w:hint="default"/>
        <w:spacing w:val="-3"/>
        <w:w w:val="100"/>
        <w:sz w:val="21"/>
        <w:szCs w:val="21"/>
        <w:lang w:val="pt-PT" w:eastAsia="en-US" w:bidi="ar-SA"/>
      </w:rPr>
    </w:lvl>
    <w:lvl w:ilvl="3">
      <w:numFmt w:val="bullet"/>
      <w:lvlText w:val="•"/>
      <w:lvlJc w:val="left"/>
      <w:pPr>
        <w:ind w:left="3281" w:hanging="742"/>
      </w:pPr>
      <w:rPr>
        <w:rFonts w:hint="default"/>
        <w:lang w:val="pt-PT" w:eastAsia="en-US" w:bidi="ar-SA"/>
      </w:rPr>
    </w:lvl>
    <w:lvl w:ilvl="4">
      <w:numFmt w:val="bullet"/>
      <w:lvlText w:val="•"/>
      <w:lvlJc w:val="left"/>
      <w:pPr>
        <w:ind w:left="4302" w:hanging="742"/>
      </w:pPr>
      <w:rPr>
        <w:rFonts w:hint="default"/>
        <w:lang w:val="pt-PT" w:eastAsia="en-US" w:bidi="ar-SA"/>
      </w:rPr>
    </w:lvl>
    <w:lvl w:ilvl="5">
      <w:numFmt w:val="bullet"/>
      <w:lvlText w:val="•"/>
      <w:lvlJc w:val="left"/>
      <w:pPr>
        <w:ind w:left="5323" w:hanging="742"/>
      </w:pPr>
      <w:rPr>
        <w:rFonts w:hint="default"/>
        <w:lang w:val="pt-PT" w:eastAsia="en-US" w:bidi="ar-SA"/>
      </w:rPr>
    </w:lvl>
    <w:lvl w:ilvl="6">
      <w:numFmt w:val="bullet"/>
      <w:lvlText w:val="•"/>
      <w:lvlJc w:val="left"/>
      <w:pPr>
        <w:ind w:left="6343" w:hanging="742"/>
      </w:pPr>
      <w:rPr>
        <w:rFonts w:hint="default"/>
        <w:lang w:val="pt-PT" w:eastAsia="en-US" w:bidi="ar-SA"/>
      </w:rPr>
    </w:lvl>
    <w:lvl w:ilvl="7">
      <w:numFmt w:val="bullet"/>
      <w:lvlText w:val="•"/>
      <w:lvlJc w:val="left"/>
      <w:pPr>
        <w:ind w:left="7364" w:hanging="742"/>
      </w:pPr>
      <w:rPr>
        <w:rFonts w:hint="default"/>
        <w:lang w:val="pt-PT" w:eastAsia="en-US" w:bidi="ar-SA"/>
      </w:rPr>
    </w:lvl>
    <w:lvl w:ilvl="8">
      <w:numFmt w:val="bullet"/>
      <w:lvlText w:val="•"/>
      <w:lvlJc w:val="left"/>
      <w:pPr>
        <w:ind w:left="8385" w:hanging="742"/>
      </w:pPr>
      <w:rPr>
        <w:rFonts w:hint="default"/>
        <w:lang w:val="pt-PT" w:eastAsia="en-US" w:bidi="ar-SA"/>
      </w:rPr>
    </w:lvl>
  </w:abstractNum>
  <w:abstractNum w:abstractNumId="9">
    <w:nsid w:val="1B74747F"/>
    <w:multiLevelType w:val="multilevel"/>
    <w:tmpl w:val="1606361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10">
    <w:nsid w:val="1C69156D"/>
    <w:multiLevelType w:val="hybridMultilevel"/>
    <w:tmpl w:val="2CA04740"/>
    <w:lvl w:ilvl="0" w:tplc="7A66FEF8">
      <w:start w:val="17"/>
      <w:numFmt w:val="decimal"/>
      <w:lvlText w:val="%1."/>
      <w:lvlJc w:val="left"/>
      <w:pPr>
        <w:ind w:left="2171" w:hanging="375"/>
      </w:pPr>
      <w:rPr>
        <w:rFonts w:hint="default"/>
      </w:rPr>
    </w:lvl>
    <w:lvl w:ilvl="1" w:tplc="04160019" w:tentative="1">
      <w:start w:val="1"/>
      <w:numFmt w:val="lowerLetter"/>
      <w:lvlText w:val="%2."/>
      <w:lvlJc w:val="left"/>
      <w:pPr>
        <w:ind w:left="2876" w:hanging="360"/>
      </w:pPr>
    </w:lvl>
    <w:lvl w:ilvl="2" w:tplc="0416001B" w:tentative="1">
      <w:start w:val="1"/>
      <w:numFmt w:val="lowerRoman"/>
      <w:lvlText w:val="%3."/>
      <w:lvlJc w:val="right"/>
      <w:pPr>
        <w:ind w:left="3596" w:hanging="180"/>
      </w:pPr>
    </w:lvl>
    <w:lvl w:ilvl="3" w:tplc="0416000F" w:tentative="1">
      <w:start w:val="1"/>
      <w:numFmt w:val="decimal"/>
      <w:lvlText w:val="%4."/>
      <w:lvlJc w:val="left"/>
      <w:pPr>
        <w:ind w:left="4316" w:hanging="360"/>
      </w:pPr>
    </w:lvl>
    <w:lvl w:ilvl="4" w:tplc="04160019" w:tentative="1">
      <w:start w:val="1"/>
      <w:numFmt w:val="lowerLetter"/>
      <w:lvlText w:val="%5."/>
      <w:lvlJc w:val="left"/>
      <w:pPr>
        <w:ind w:left="5036" w:hanging="360"/>
      </w:pPr>
    </w:lvl>
    <w:lvl w:ilvl="5" w:tplc="0416001B" w:tentative="1">
      <w:start w:val="1"/>
      <w:numFmt w:val="lowerRoman"/>
      <w:lvlText w:val="%6."/>
      <w:lvlJc w:val="right"/>
      <w:pPr>
        <w:ind w:left="5756" w:hanging="180"/>
      </w:pPr>
    </w:lvl>
    <w:lvl w:ilvl="6" w:tplc="0416000F" w:tentative="1">
      <w:start w:val="1"/>
      <w:numFmt w:val="decimal"/>
      <w:lvlText w:val="%7."/>
      <w:lvlJc w:val="left"/>
      <w:pPr>
        <w:ind w:left="6476" w:hanging="360"/>
      </w:pPr>
    </w:lvl>
    <w:lvl w:ilvl="7" w:tplc="04160019" w:tentative="1">
      <w:start w:val="1"/>
      <w:numFmt w:val="lowerLetter"/>
      <w:lvlText w:val="%8."/>
      <w:lvlJc w:val="left"/>
      <w:pPr>
        <w:ind w:left="7196" w:hanging="360"/>
      </w:pPr>
    </w:lvl>
    <w:lvl w:ilvl="8" w:tplc="0416001B" w:tentative="1">
      <w:start w:val="1"/>
      <w:numFmt w:val="lowerRoman"/>
      <w:lvlText w:val="%9."/>
      <w:lvlJc w:val="right"/>
      <w:pPr>
        <w:ind w:left="7916" w:hanging="180"/>
      </w:pPr>
    </w:lvl>
  </w:abstractNum>
  <w:abstractNum w:abstractNumId="11">
    <w:nsid w:val="21F72D71"/>
    <w:multiLevelType w:val="multilevel"/>
    <w:tmpl w:val="64941822"/>
    <w:lvl w:ilvl="0">
      <w:start w:val="12"/>
      <w:numFmt w:val="decimal"/>
      <w:lvlText w:val="%1"/>
      <w:lvlJc w:val="left"/>
      <w:pPr>
        <w:ind w:left="842" w:hanging="629"/>
      </w:pPr>
      <w:rPr>
        <w:rFonts w:hint="default"/>
        <w:lang w:val="pt-PT" w:eastAsia="en-US" w:bidi="ar-SA"/>
      </w:rPr>
    </w:lvl>
    <w:lvl w:ilvl="1">
      <w:start w:val="1"/>
      <w:numFmt w:val="decimal"/>
      <w:lvlText w:val="%1.%2."/>
      <w:lvlJc w:val="left"/>
      <w:pPr>
        <w:ind w:left="842" w:hanging="629"/>
      </w:pPr>
      <w:rPr>
        <w:rFonts w:hint="default"/>
        <w:w w:val="100"/>
        <w:lang w:val="pt-PT" w:eastAsia="en-US" w:bidi="ar-SA"/>
      </w:rPr>
    </w:lvl>
    <w:lvl w:ilvl="2">
      <w:start w:val="1"/>
      <w:numFmt w:val="decimal"/>
      <w:lvlText w:val="%1.%2.%3."/>
      <w:lvlJc w:val="left"/>
      <w:pPr>
        <w:ind w:left="213" w:hanging="864"/>
      </w:pPr>
      <w:rPr>
        <w:rFonts w:ascii="Verdana" w:eastAsia="Verdana" w:hAnsi="Verdana" w:cs="Verdana" w:hint="default"/>
        <w:spacing w:val="-3"/>
        <w:w w:val="100"/>
        <w:sz w:val="21"/>
        <w:szCs w:val="21"/>
        <w:lang w:val="pt-PT" w:eastAsia="en-US" w:bidi="ar-SA"/>
      </w:rPr>
    </w:lvl>
    <w:lvl w:ilvl="3">
      <w:numFmt w:val="bullet"/>
      <w:lvlText w:val="•"/>
      <w:lvlJc w:val="left"/>
      <w:pPr>
        <w:ind w:left="2970" w:hanging="864"/>
      </w:pPr>
      <w:rPr>
        <w:rFonts w:hint="default"/>
        <w:lang w:val="pt-PT" w:eastAsia="en-US" w:bidi="ar-SA"/>
      </w:rPr>
    </w:lvl>
    <w:lvl w:ilvl="4">
      <w:numFmt w:val="bullet"/>
      <w:lvlText w:val="•"/>
      <w:lvlJc w:val="left"/>
      <w:pPr>
        <w:ind w:left="4035" w:hanging="864"/>
      </w:pPr>
      <w:rPr>
        <w:rFonts w:hint="default"/>
        <w:lang w:val="pt-PT" w:eastAsia="en-US" w:bidi="ar-SA"/>
      </w:rPr>
    </w:lvl>
    <w:lvl w:ilvl="5">
      <w:numFmt w:val="bullet"/>
      <w:lvlText w:val="•"/>
      <w:lvlJc w:val="left"/>
      <w:pPr>
        <w:ind w:left="5100" w:hanging="864"/>
      </w:pPr>
      <w:rPr>
        <w:rFonts w:hint="default"/>
        <w:lang w:val="pt-PT" w:eastAsia="en-US" w:bidi="ar-SA"/>
      </w:rPr>
    </w:lvl>
    <w:lvl w:ilvl="6">
      <w:numFmt w:val="bullet"/>
      <w:lvlText w:val="•"/>
      <w:lvlJc w:val="left"/>
      <w:pPr>
        <w:ind w:left="6165" w:hanging="864"/>
      </w:pPr>
      <w:rPr>
        <w:rFonts w:hint="default"/>
        <w:lang w:val="pt-PT" w:eastAsia="en-US" w:bidi="ar-SA"/>
      </w:rPr>
    </w:lvl>
    <w:lvl w:ilvl="7">
      <w:numFmt w:val="bullet"/>
      <w:lvlText w:val="•"/>
      <w:lvlJc w:val="left"/>
      <w:pPr>
        <w:ind w:left="7230" w:hanging="864"/>
      </w:pPr>
      <w:rPr>
        <w:rFonts w:hint="default"/>
        <w:lang w:val="pt-PT" w:eastAsia="en-US" w:bidi="ar-SA"/>
      </w:rPr>
    </w:lvl>
    <w:lvl w:ilvl="8">
      <w:numFmt w:val="bullet"/>
      <w:lvlText w:val="•"/>
      <w:lvlJc w:val="left"/>
      <w:pPr>
        <w:ind w:left="8296" w:hanging="864"/>
      </w:pPr>
      <w:rPr>
        <w:rFonts w:hint="default"/>
        <w:lang w:val="pt-PT" w:eastAsia="en-US" w:bidi="ar-SA"/>
      </w:rPr>
    </w:lvl>
  </w:abstractNum>
  <w:abstractNum w:abstractNumId="12">
    <w:nsid w:val="25D87970"/>
    <w:multiLevelType w:val="multilevel"/>
    <w:tmpl w:val="52F6249E"/>
    <w:lvl w:ilvl="0">
      <w:start w:val="1"/>
      <w:numFmt w:val="decimal"/>
      <w:lvlText w:val="%1."/>
      <w:lvlJc w:val="left"/>
      <w:pPr>
        <w:ind w:left="510" w:hanging="298"/>
      </w:pPr>
      <w:rPr>
        <w:rFonts w:ascii="Verdana" w:eastAsia="Verdana" w:hAnsi="Verdana" w:cs="Verdana" w:hint="default"/>
        <w:b/>
        <w:bCs/>
        <w:w w:val="100"/>
        <w:sz w:val="21"/>
        <w:szCs w:val="21"/>
        <w:lang w:val="pt-PT" w:eastAsia="en-US" w:bidi="ar-SA"/>
      </w:rPr>
    </w:lvl>
    <w:lvl w:ilvl="1">
      <w:start w:val="1"/>
      <w:numFmt w:val="decimal"/>
      <w:lvlText w:val="%1.%2"/>
      <w:lvlJc w:val="left"/>
      <w:pPr>
        <w:ind w:left="213" w:hanging="428"/>
      </w:pPr>
      <w:rPr>
        <w:rFonts w:ascii="Verdana" w:eastAsia="Verdana" w:hAnsi="Verdana" w:cs="Verdana" w:hint="default"/>
        <w:w w:val="100"/>
        <w:sz w:val="21"/>
        <w:szCs w:val="21"/>
        <w:lang w:val="pt-PT" w:eastAsia="en-US" w:bidi="ar-SA"/>
      </w:rPr>
    </w:lvl>
    <w:lvl w:ilvl="2">
      <w:numFmt w:val="bullet"/>
      <w:lvlText w:val="•"/>
      <w:lvlJc w:val="left"/>
      <w:pPr>
        <w:ind w:left="1620" w:hanging="428"/>
      </w:pPr>
      <w:rPr>
        <w:rFonts w:hint="default"/>
        <w:lang w:val="pt-PT" w:eastAsia="en-US" w:bidi="ar-SA"/>
      </w:rPr>
    </w:lvl>
    <w:lvl w:ilvl="3">
      <w:numFmt w:val="bullet"/>
      <w:lvlText w:val="•"/>
      <w:lvlJc w:val="left"/>
      <w:pPr>
        <w:ind w:left="2721" w:hanging="428"/>
      </w:pPr>
      <w:rPr>
        <w:rFonts w:hint="default"/>
        <w:lang w:val="pt-PT" w:eastAsia="en-US" w:bidi="ar-SA"/>
      </w:rPr>
    </w:lvl>
    <w:lvl w:ilvl="4">
      <w:numFmt w:val="bullet"/>
      <w:lvlText w:val="•"/>
      <w:lvlJc w:val="left"/>
      <w:pPr>
        <w:ind w:left="3822" w:hanging="428"/>
      </w:pPr>
      <w:rPr>
        <w:rFonts w:hint="default"/>
        <w:lang w:val="pt-PT" w:eastAsia="en-US" w:bidi="ar-SA"/>
      </w:rPr>
    </w:lvl>
    <w:lvl w:ilvl="5">
      <w:numFmt w:val="bullet"/>
      <w:lvlText w:val="•"/>
      <w:lvlJc w:val="left"/>
      <w:pPr>
        <w:ind w:left="4922" w:hanging="428"/>
      </w:pPr>
      <w:rPr>
        <w:rFonts w:hint="default"/>
        <w:lang w:val="pt-PT" w:eastAsia="en-US" w:bidi="ar-SA"/>
      </w:rPr>
    </w:lvl>
    <w:lvl w:ilvl="6">
      <w:numFmt w:val="bullet"/>
      <w:lvlText w:val="•"/>
      <w:lvlJc w:val="left"/>
      <w:pPr>
        <w:ind w:left="6023" w:hanging="428"/>
      </w:pPr>
      <w:rPr>
        <w:rFonts w:hint="default"/>
        <w:lang w:val="pt-PT" w:eastAsia="en-US" w:bidi="ar-SA"/>
      </w:rPr>
    </w:lvl>
    <w:lvl w:ilvl="7">
      <w:numFmt w:val="bullet"/>
      <w:lvlText w:val="•"/>
      <w:lvlJc w:val="left"/>
      <w:pPr>
        <w:ind w:left="7124" w:hanging="428"/>
      </w:pPr>
      <w:rPr>
        <w:rFonts w:hint="default"/>
        <w:lang w:val="pt-PT" w:eastAsia="en-US" w:bidi="ar-SA"/>
      </w:rPr>
    </w:lvl>
    <w:lvl w:ilvl="8">
      <w:numFmt w:val="bullet"/>
      <w:lvlText w:val="•"/>
      <w:lvlJc w:val="left"/>
      <w:pPr>
        <w:ind w:left="8224" w:hanging="428"/>
      </w:pPr>
      <w:rPr>
        <w:rFonts w:hint="default"/>
        <w:lang w:val="pt-PT" w:eastAsia="en-US" w:bidi="ar-SA"/>
      </w:rPr>
    </w:lvl>
  </w:abstractNum>
  <w:abstractNum w:abstractNumId="13">
    <w:nsid w:val="268E6155"/>
    <w:multiLevelType w:val="multilevel"/>
    <w:tmpl w:val="75862DD4"/>
    <w:lvl w:ilvl="0">
      <w:start w:val="1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6A53FB2"/>
    <w:multiLevelType w:val="multilevel"/>
    <w:tmpl w:val="2E5E149A"/>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15">
    <w:nsid w:val="289F047F"/>
    <w:multiLevelType w:val="multilevel"/>
    <w:tmpl w:val="C0AAD84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16">
    <w:nsid w:val="299B58BB"/>
    <w:multiLevelType w:val="multilevel"/>
    <w:tmpl w:val="981AB2E8"/>
    <w:lvl w:ilvl="0">
      <w:start w:val="4"/>
      <w:numFmt w:val="decimal"/>
      <w:lvlText w:val="%1"/>
      <w:lvlJc w:val="left"/>
      <w:pPr>
        <w:ind w:left="213" w:hanging="756"/>
      </w:pPr>
      <w:rPr>
        <w:rFonts w:hint="default"/>
        <w:lang w:val="pt-PT" w:eastAsia="en-US" w:bidi="ar-SA"/>
      </w:rPr>
    </w:lvl>
    <w:lvl w:ilvl="1">
      <w:start w:val="1"/>
      <w:numFmt w:val="decimal"/>
      <w:lvlText w:val="%1.%2"/>
      <w:lvlJc w:val="left"/>
      <w:pPr>
        <w:ind w:left="213" w:hanging="756"/>
      </w:pPr>
      <w:rPr>
        <w:rFonts w:hint="default"/>
        <w:lang w:val="pt-PT" w:eastAsia="en-US" w:bidi="ar-SA"/>
      </w:rPr>
    </w:lvl>
    <w:lvl w:ilvl="2">
      <w:start w:val="2"/>
      <w:numFmt w:val="decimal"/>
      <w:lvlText w:val="%1.%2.%3."/>
      <w:lvlJc w:val="left"/>
      <w:pPr>
        <w:ind w:left="213" w:hanging="756"/>
      </w:pPr>
      <w:rPr>
        <w:rFonts w:ascii="Verdana" w:eastAsia="Verdana" w:hAnsi="Verdana" w:cs="Verdana" w:hint="default"/>
        <w:spacing w:val="-3"/>
        <w:w w:val="100"/>
        <w:sz w:val="21"/>
        <w:szCs w:val="21"/>
        <w:lang w:val="pt-PT" w:eastAsia="en-US" w:bidi="ar-SA"/>
      </w:rPr>
    </w:lvl>
    <w:lvl w:ilvl="3">
      <w:numFmt w:val="bullet"/>
      <w:lvlText w:val="•"/>
      <w:lvlJc w:val="left"/>
      <w:pPr>
        <w:ind w:left="3281" w:hanging="756"/>
      </w:pPr>
      <w:rPr>
        <w:rFonts w:hint="default"/>
        <w:lang w:val="pt-PT" w:eastAsia="en-US" w:bidi="ar-SA"/>
      </w:rPr>
    </w:lvl>
    <w:lvl w:ilvl="4">
      <w:numFmt w:val="bullet"/>
      <w:lvlText w:val="•"/>
      <w:lvlJc w:val="left"/>
      <w:pPr>
        <w:ind w:left="4302" w:hanging="756"/>
      </w:pPr>
      <w:rPr>
        <w:rFonts w:hint="default"/>
        <w:lang w:val="pt-PT" w:eastAsia="en-US" w:bidi="ar-SA"/>
      </w:rPr>
    </w:lvl>
    <w:lvl w:ilvl="5">
      <w:numFmt w:val="bullet"/>
      <w:lvlText w:val="•"/>
      <w:lvlJc w:val="left"/>
      <w:pPr>
        <w:ind w:left="5323" w:hanging="756"/>
      </w:pPr>
      <w:rPr>
        <w:rFonts w:hint="default"/>
        <w:lang w:val="pt-PT" w:eastAsia="en-US" w:bidi="ar-SA"/>
      </w:rPr>
    </w:lvl>
    <w:lvl w:ilvl="6">
      <w:numFmt w:val="bullet"/>
      <w:lvlText w:val="•"/>
      <w:lvlJc w:val="left"/>
      <w:pPr>
        <w:ind w:left="6343" w:hanging="756"/>
      </w:pPr>
      <w:rPr>
        <w:rFonts w:hint="default"/>
        <w:lang w:val="pt-PT" w:eastAsia="en-US" w:bidi="ar-SA"/>
      </w:rPr>
    </w:lvl>
    <w:lvl w:ilvl="7">
      <w:numFmt w:val="bullet"/>
      <w:lvlText w:val="•"/>
      <w:lvlJc w:val="left"/>
      <w:pPr>
        <w:ind w:left="7364" w:hanging="756"/>
      </w:pPr>
      <w:rPr>
        <w:rFonts w:hint="default"/>
        <w:lang w:val="pt-PT" w:eastAsia="en-US" w:bidi="ar-SA"/>
      </w:rPr>
    </w:lvl>
    <w:lvl w:ilvl="8">
      <w:numFmt w:val="bullet"/>
      <w:lvlText w:val="•"/>
      <w:lvlJc w:val="left"/>
      <w:pPr>
        <w:ind w:left="8385" w:hanging="756"/>
      </w:pPr>
      <w:rPr>
        <w:rFonts w:hint="default"/>
        <w:lang w:val="pt-PT" w:eastAsia="en-US" w:bidi="ar-SA"/>
      </w:rPr>
    </w:lvl>
  </w:abstractNum>
  <w:abstractNum w:abstractNumId="17">
    <w:nsid w:val="29D76A1C"/>
    <w:multiLevelType w:val="multilevel"/>
    <w:tmpl w:val="EC36564A"/>
    <w:lvl w:ilvl="0">
      <w:start w:val="1"/>
      <w:numFmt w:val="decimal"/>
      <w:lvlText w:val="%1."/>
      <w:lvlJc w:val="left"/>
      <w:pPr>
        <w:ind w:left="510" w:hanging="298"/>
      </w:pPr>
      <w:rPr>
        <w:rFonts w:ascii="Verdana" w:eastAsia="Verdana" w:hAnsi="Verdana" w:cs="Verdana" w:hint="default"/>
        <w:b/>
        <w:bCs/>
        <w:w w:val="100"/>
        <w:sz w:val="21"/>
        <w:szCs w:val="21"/>
        <w:lang w:val="pt-PT" w:eastAsia="en-US" w:bidi="ar-SA"/>
      </w:rPr>
    </w:lvl>
    <w:lvl w:ilvl="1">
      <w:start w:val="1"/>
      <w:numFmt w:val="decimal"/>
      <w:lvlText w:val="%1.%2."/>
      <w:lvlJc w:val="left"/>
      <w:pPr>
        <w:ind w:left="213" w:hanging="687"/>
      </w:pPr>
      <w:rPr>
        <w:rFonts w:ascii="Verdana" w:eastAsia="Verdana" w:hAnsi="Verdana" w:cs="Verdana" w:hint="default"/>
        <w:w w:val="100"/>
        <w:sz w:val="21"/>
        <w:szCs w:val="21"/>
        <w:lang w:val="pt-PT" w:eastAsia="en-US" w:bidi="ar-SA"/>
      </w:rPr>
    </w:lvl>
    <w:lvl w:ilvl="2">
      <w:numFmt w:val="bullet"/>
      <w:lvlText w:val=""/>
      <w:lvlJc w:val="left"/>
      <w:pPr>
        <w:ind w:left="921" w:hanging="348"/>
      </w:pPr>
      <w:rPr>
        <w:rFonts w:ascii="Wingdings" w:eastAsia="Wingdings" w:hAnsi="Wingdings" w:cs="Wingdings" w:hint="default"/>
        <w:w w:val="100"/>
        <w:sz w:val="21"/>
        <w:szCs w:val="21"/>
        <w:lang w:val="pt-PT" w:eastAsia="en-US" w:bidi="ar-SA"/>
      </w:rPr>
    </w:lvl>
    <w:lvl w:ilvl="3">
      <w:numFmt w:val="bullet"/>
      <w:lvlText w:val="•"/>
      <w:lvlJc w:val="left"/>
      <w:pPr>
        <w:ind w:left="1280" w:hanging="348"/>
      </w:pPr>
      <w:rPr>
        <w:rFonts w:hint="default"/>
        <w:lang w:val="pt-PT" w:eastAsia="en-US" w:bidi="ar-SA"/>
      </w:rPr>
    </w:lvl>
    <w:lvl w:ilvl="4">
      <w:numFmt w:val="bullet"/>
      <w:lvlText w:val="•"/>
      <w:lvlJc w:val="left"/>
      <w:pPr>
        <w:ind w:left="2586" w:hanging="348"/>
      </w:pPr>
      <w:rPr>
        <w:rFonts w:hint="default"/>
        <w:lang w:val="pt-PT" w:eastAsia="en-US" w:bidi="ar-SA"/>
      </w:rPr>
    </w:lvl>
    <w:lvl w:ilvl="5">
      <w:numFmt w:val="bullet"/>
      <w:lvlText w:val="•"/>
      <w:lvlJc w:val="left"/>
      <w:pPr>
        <w:ind w:left="3893" w:hanging="348"/>
      </w:pPr>
      <w:rPr>
        <w:rFonts w:hint="default"/>
        <w:lang w:val="pt-PT" w:eastAsia="en-US" w:bidi="ar-SA"/>
      </w:rPr>
    </w:lvl>
    <w:lvl w:ilvl="6">
      <w:numFmt w:val="bullet"/>
      <w:lvlText w:val="•"/>
      <w:lvlJc w:val="left"/>
      <w:pPr>
        <w:ind w:left="5199" w:hanging="348"/>
      </w:pPr>
      <w:rPr>
        <w:rFonts w:hint="default"/>
        <w:lang w:val="pt-PT" w:eastAsia="en-US" w:bidi="ar-SA"/>
      </w:rPr>
    </w:lvl>
    <w:lvl w:ilvl="7">
      <w:numFmt w:val="bullet"/>
      <w:lvlText w:val="•"/>
      <w:lvlJc w:val="left"/>
      <w:pPr>
        <w:ind w:left="6506" w:hanging="348"/>
      </w:pPr>
      <w:rPr>
        <w:rFonts w:hint="default"/>
        <w:lang w:val="pt-PT" w:eastAsia="en-US" w:bidi="ar-SA"/>
      </w:rPr>
    </w:lvl>
    <w:lvl w:ilvl="8">
      <w:numFmt w:val="bullet"/>
      <w:lvlText w:val="•"/>
      <w:lvlJc w:val="left"/>
      <w:pPr>
        <w:ind w:left="7813" w:hanging="348"/>
      </w:pPr>
      <w:rPr>
        <w:rFonts w:hint="default"/>
        <w:lang w:val="pt-PT" w:eastAsia="en-US" w:bidi="ar-SA"/>
      </w:rPr>
    </w:lvl>
  </w:abstractNum>
  <w:abstractNum w:abstractNumId="18">
    <w:nsid w:val="2DBC4738"/>
    <w:multiLevelType w:val="multilevel"/>
    <w:tmpl w:val="E82445F2"/>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19">
    <w:nsid w:val="2DDC1248"/>
    <w:multiLevelType w:val="hybridMultilevel"/>
    <w:tmpl w:val="089C97E6"/>
    <w:lvl w:ilvl="0" w:tplc="DAE2A330">
      <w:start w:val="1"/>
      <w:numFmt w:val="lowerLetter"/>
      <w:lvlText w:val="(%1)"/>
      <w:lvlJc w:val="left"/>
      <w:pPr>
        <w:ind w:left="613" w:hanging="401"/>
      </w:pPr>
      <w:rPr>
        <w:rFonts w:ascii="Verdana" w:eastAsia="Verdana" w:hAnsi="Verdana" w:cs="Verdana" w:hint="default"/>
        <w:spacing w:val="-1"/>
        <w:w w:val="100"/>
        <w:sz w:val="21"/>
        <w:szCs w:val="21"/>
        <w:lang w:val="pt-PT" w:eastAsia="en-US" w:bidi="ar-SA"/>
      </w:rPr>
    </w:lvl>
    <w:lvl w:ilvl="1" w:tplc="01EAD0B4">
      <w:numFmt w:val="bullet"/>
      <w:lvlText w:val=""/>
      <w:lvlJc w:val="left"/>
      <w:pPr>
        <w:ind w:left="1278" w:hanging="360"/>
      </w:pPr>
      <w:rPr>
        <w:rFonts w:ascii="Wingdings" w:eastAsia="Wingdings" w:hAnsi="Wingdings" w:cs="Wingdings" w:hint="default"/>
        <w:w w:val="100"/>
        <w:sz w:val="21"/>
        <w:szCs w:val="21"/>
        <w:lang w:val="pt-PT" w:eastAsia="en-US" w:bidi="ar-SA"/>
      </w:rPr>
    </w:lvl>
    <w:lvl w:ilvl="2" w:tplc="2EACC630">
      <w:numFmt w:val="bullet"/>
      <w:lvlText w:val="•"/>
      <w:lvlJc w:val="left"/>
      <w:pPr>
        <w:ind w:left="1280" w:hanging="360"/>
      </w:pPr>
      <w:rPr>
        <w:rFonts w:hint="default"/>
        <w:lang w:val="pt-PT" w:eastAsia="en-US" w:bidi="ar-SA"/>
      </w:rPr>
    </w:lvl>
    <w:lvl w:ilvl="3" w:tplc="9500C37E">
      <w:numFmt w:val="bullet"/>
      <w:lvlText w:val="•"/>
      <w:lvlJc w:val="left"/>
      <w:pPr>
        <w:ind w:left="2423" w:hanging="360"/>
      </w:pPr>
      <w:rPr>
        <w:rFonts w:hint="default"/>
        <w:lang w:val="pt-PT" w:eastAsia="en-US" w:bidi="ar-SA"/>
      </w:rPr>
    </w:lvl>
    <w:lvl w:ilvl="4" w:tplc="51CEA2CC">
      <w:numFmt w:val="bullet"/>
      <w:lvlText w:val="•"/>
      <w:lvlJc w:val="left"/>
      <w:pPr>
        <w:ind w:left="3566" w:hanging="360"/>
      </w:pPr>
      <w:rPr>
        <w:rFonts w:hint="default"/>
        <w:lang w:val="pt-PT" w:eastAsia="en-US" w:bidi="ar-SA"/>
      </w:rPr>
    </w:lvl>
    <w:lvl w:ilvl="5" w:tplc="D97026F6">
      <w:numFmt w:val="bullet"/>
      <w:lvlText w:val="•"/>
      <w:lvlJc w:val="left"/>
      <w:pPr>
        <w:ind w:left="4709" w:hanging="360"/>
      </w:pPr>
      <w:rPr>
        <w:rFonts w:hint="default"/>
        <w:lang w:val="pt-PT" w:eastAsia="en-US" w:bidi="ar-SA"/>
      </w:rPr>
    </w:lvl>
    <w:lvl w:ilvl="6" w:tplc="0C1E4748">
      <w:numFmt w:val="bullet"/>
      <w:lvlText w:val="•"/>
      <w:lvlJc w:val="left"/>
      <w:pPr>
        <w:ind w:left="5853" w:hanging="360"/>
      </w:pPr>
      <w:rPr>
        <w:rFonts w:hint="default"/>
        <w:lang w:val="pt-PT" w:eastAsia="en-US" w:bidi="ar-SA"/>
      </w:rPr>
    </w:lvl>
    <w:lvl w:ilvl="7" w:tplc="FFAC06A2">
      <w:numFmt w:val="bullet"/>
      <w:lvlText w:val="•"/>
      <w:lvlJc w:val="left"/>
      <w:pPr>
        <w:ind w:left="6996" w:hanging="360"/>
      </w:pPr>
      <w:rPr>
        <w:rFonts w:hint="default"/>
        <w:lang w:val="pt-PT" w:eastAsia="en-US" w:bidi="ar-SA"/>
      </w:rPr>
    </w:lvl>
    <w:lvl w:ilvl="8" w:tplc="EB8E3566">
      <w:numFmt w:val="bullet"/>
      <w:lvlText w:val="•"/>
      <w:lvlJc w:val="left"/>
      <w:pPr>
        <w:ind w:left="8139" w:hanging="360"/>
      </w:pPr>
      <w:rPr>
        <w:rFonts w:hint="default"/>
        <w:lang w:val="pt-PT" w:eastAsia="en-US" w:bidi="ar-SA"/>
      </w:rPr>
    </w:lvl>
  </w:abstractNum>
  <w:abstractNum w:abstractNumId="20">
    <w:nsid w:val="2FFA50C4"/>
    <w:multiLevelType w:val="hybridMultilevel"/>
    <w:tmpl w:val="4C469A3E"/>
    <w:lvl w:ilvl="0" w:tplc="E7CE7F2C">
      <w:start w:val="1"/>
      <w:numFmt w:val="decimal"/>
      <w:lvlText w:val="%1."/>
      <w:lvlJc w:val="left"/>
      <w:pPr>
        <w:ind w:left="921" w:hanging="708"/>
      </w:pPr>
      <w:rPr>
        <w:rFonts w:ascii="Verdana" w:eastAsia="Verdana" w:hAnsi="Verdana" w:cs="Verdana" w:hint="default"/>
        <w:b/>
        <w:bCs/>
        <w:spacing w:val="0"/>
        <w:w w:val="100"/>
        <w:sz w:val="21"/>
        <w:szCs w:val="21"/>
        <w:lang w:val="pt-PT" w:eastAsia="en-US" w:bidi="ar-SA"/>
      </w:rPr>
    </w:lvl>
    <w:lvl w:ilvl="1" w:tplc="416638B2">
      <w:numFmt w:val="bullet"/>
      <w:lvlText w:val="•"/>
      <w:lvlJc w:val="left"/>
      <w:pPr>
        <w:ind w:left="1870" w:hanging="708"/>
      </w:pPr>
      <w:rPr>
        <w:rFonts w:hint="default"/>
        <w:lang w:val="pt-PT" w:eastAsia="en-US" w:bidi="ar-SA"/>
      </w:rPr>
    </w:lvl>
    <w:lvl w:ilvl="2" w:tplc="7374A46A">
      <w:numFmt w:val="bullet"/>
      <w:lvlText w:val="•"/>
      <w:lvlJc w:val="left"/>
      <w:pPr>
        <w:ind w:left="2821" w:hanging="708"/>
      </w:pPr>
      <w:rPr>
        <w:rFonts w:hint="default"/>
        <w:lang w:val="pt-PT" w:eastAsia="en-US" w:bidi="ar-SA"/>
      </w:rPr>
    </w:lvl>
    <w:lvl w:ilvl="3" w:tplc="F82665A0">
      <w:numFmt w:val="bullet"/>
      <w:lvlText w:val="•"/>
      <w:lvlJc w:val="left"/>
      <w:pPr>
        <w:ind w:left="3771" w:hanging="708"/>
      </w:pPr>
      <w:rPr>
        <w:rFonts w:hint="default"/>
        <w:lang w:val="pt-PT" w:eastAsia="en-US" w:bidi="ar-SA"/>
      </w:rPr>
    </w:lvl>
    <w:lvl w:ilvl="4" w:tplc="3B7080F8">
      <w:numFmt w:val="bullet"/>
      <w:lvlText w:val="•"/>
      <w:lvlJc w:val="left"/>
      <w:pPr>
        <w:ind w:left="4722" w:hanging="708"/>
      </w:pPr>
      <w:rPr>
        <w:rFonts w:hint="default"/>
        <w:lang w:val="pt-PT" w:eastAsia="en-US" w:bidi="ar-SA"/>
      </w:rPr>
    </w:lvl>
    <w:lvl w:ilvl="5" w:tplc="359C2454">
      <w:numFmt w:val="bullet"/>
      <w:lvlText w:val="•"/>
      <w:lvlJc w:val="left"/>
      <w:pPr>
        <w:ind w:left="5673" w:hanging="708"/>
      </w:pPr>
      <w:rPr>
        <w:rFonts w:hint="default"/>
        <w:lang w:val="pt-PT" w:eastAsia="en-US" w:bidi="ar-SA"/>
      </w:rPr>
    </w:lvl>
    <w:lvl w:ilvl="6" w:tplc="FA3A2350">
      <w:numFmt w:val="bullet"/>
      <w:lvlText w:val="•"/>
      <w:lvlJc w:val="left"/>
      <w:pPr>
        <w:ind w:left="6623" w:hanging="708"/>
      </w:pPr>
      <w:rPr>
        <w:rFonts w:hint="default"/>
        <w:lang w:val="pt-PT" w:eastAsia="en-US" w:bidi="ar-SA"/>
      </w:rPr>
    </w:lvl>
    <w:lvl w:ilvl="7" w:tplc="302A2E12">
      <w:numFmt w:val="bullet"/>
      <w:lvlText w:val="•"/>
      <w:lvlJc w:val="left"/>
      <w:pPr>
        <w:ind w:left="7574" w:hanging="708"/>
      </w:pPr>
      <w:rPr>
        <w:rFonts w:hint="default"/>
        <w:lang w:val="pt-PT" w:eastAsia="en-US" w:bidi="ar-SA"/>
      </w:rPr>
    </w:lvl>
    <w:lvl w:ilvl="8" w:tplc="B7E2D8E0">
      <w:numFmt w:val="bullet"/>
      <w:lvlText w:val="•"/>
      <w:lvlJc w:val="left"/>
      <w:pPr>
        <w:ind w:left="8525" w:hanging="708"/>
      </w:pPr>
      <w:rPr>
        <w:rFonts w:hint="default"/>
        <w:lang w:val="pt-PT" w:eastAsia="en-US" w:bidi="ar-SA"/>
      </w:rPr>
    </w:lvl>
  </w:abstractNum>
  <w:abstractNum w:abstractNumId="21">
    <w:nsid w:val="34B11735"/>
    <w:multiLevelType w:val="multilevel"/>
    <w:tmpl w:val="07F6A388"/>
    <w:styleLink w:val="Listaatual1"/>
    <w:lvl w:ilvl="0">
      <w:start w:val="1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76F6C5D"/>
    <w:multiLevelType w:val="multilevel"/>
    <w:tmpl w:val="A79EF31E"/>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23">
    <w:nsid w:val="379C1347"/>
    <w:multiLevelType w:val="multilevel"/>
    <w:tmpl w:val="4738AE7A"/>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24">
    <w:nsid w:val="3F5D21AD"/>
    <w:multiLevelType w:val="multilevel"/>
    <w:tmpl w:val="1B04C120"/>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25">
    <w:nsid w:val="3F933409"/>
    <w:multiLevelType w:val="multilevel"/>
    <w:tmpl w:val="8D2A0EB0"/>
    <w:lvl w:ilvl="0">
      <w:start w:val="10"/>
      <w:numFmt w:val="decimal"/>
      <w:lvlText w:val="%1"/>
      <w:lvlJc w:val="left"/>
      <w:pPr>
        <w:ind w:left="213" w:hanging="689"/>
      </w:pPr>
      <w:rPr>
        <w:rFonts w:hint="default"/>
        <w:lang w:val="pt-PT" w:eastAsia="en-US" w:bidi="ar-SA"/>
      </w:rPr>
    </w:lvl>
    <w:lvl w:ilvl="1">
      <w:start w:val="1"/>
      <w:numFmt w:val="decimal"/>
      <w:lvlText w:val="%1.%2."/>
      <w:lvlJc w:val="left"/>
      <w:pPr>
        <w:ind w:left="213" w:hanging="689"/>
      </w:pPr>
      <w:rPr>
        <w:rFonts w:ascii="Verdana" w:eastAsia="Verdana" w:hAnsi="Verdana" w:cs="Verdana" w:hint="default"/>
        <w:w w:val="100"/>
        <w:sz w:val="21"/>
        <w:szCs w:val="21"/>
        <w:lang w:val="pt-PT" w:eastAsia="en-US" w:bidi="ar-SA"/>
      </w:rPr>
    </w:lvl>
    <w:lvl w:ilvl="2">
      <w:numFmt w:val="bullet"/>
      <w:lvlText w:val="•"/>
      <w:lvlJc w:val="left"/>
      <w:pPr>
        <w:ind w:left="2261" w:hanging="689"/>
      </w:pPr>
      <w:rPr>
        <w:rFonts w:hint="default"/>
        <w:lang w:val="pt-PT" w:eastAsia="en-US" w:bidi="ar-SA"/>
      </w:rPr>
    </w:lvl>
    <w:lvl w:ilvl="3">
      <w:numFmt w:val="bullet"/>
      <w:lvlText w:val="•"/>
      <w:lvlJc w:val="left"/>
      <w:pPr>
        <w:ind w:left="3281" w:hanging="689"/>
      </w:pPr>
      <w:rPr>
        <w:rFonts w:hint="default"/>
        <w:lang w:val="pt-PT" w:eastAsia="en-US" w:bidi="ar-SA"/>
      </w:rPr>
    </w:lvl>
    <w:lvl w:ilvl="4">
      <w:numFmt w:val="bullet"/>
      <w:lvlText w:val="•"/>
      <w:lvlJc w:val="left"/>
      <w:pPr>
        <w:ind w:left="4302" w:hanging="689"/>
      </w:pPr>
      <w:rPr>
        <w:rFonts w:hint="default"/>
        <w:lang w:val="pt-PT" w:eastAsia="en-US" w:bidi="ar-SA"/>
      </w:rPr>
    </w:lvl>
    <w:lvl w:ilvl="5">
      <w:numFmt w:val="bullet"/>
      <w:lvlText w:val="•"/>
      <w:lvlJc w:val="left"/>
      <w:pPr>
        <w:ind w:left="5323" w:hanging="689"/>
      </w:pPr>
      <w:rPr>
        <w:rFonts w:hint="default"/>
        <w:lang w:val="pt-PT" w:eastAsia="en-US" w:bidi="ar-SA"/>
      </w:rPr>
    </w:lvl>
    <w:lvl w:ilvl="6">
      <w:numFmt w:val="bullet"/>
      <w:lvlText w:val="•"/>
      <w:lvlJc w:val="left"/>
      <w:pPr>
        <w:ind w:left="6343" w:hanging="689"/>
      </w:pPr>
      <w:rPr>
        <w:rFonts w:hint="default"/>
        <w:lang w:val="pt-PT" w:eastAsia="en-US" w:bidi="ar-SA"/>
      </w:rPr>
    </w:lvl>
    <w:lvl w:ilvl="7">
      <w:numFmt w:val="bullet"/>
      <w:lvlText w:val="•"/>
      <w:lvlJc w:val="left"/>
      <w:pPr>
        <w:ind w:left="7364" w:hanging="689"/>
      </w:pPr>
      <w:rPr>
        <w:rFonts w:hint="default"/>
        <w:lang w:val="pt-PT" w:eastAsia="en-US" w:bidi="ar-SA"/>
      </w:rPr>
    </w:lvl>
    <w:lvl w:ilvl="8">
      <w:numFmt w:val="bullet"/>
      <w:lvlText w:val="•"/>
      <w:lvlJc w:val="left"/>
      <w:pPr>
        <w:ind w:left="8385" w:hanging="689"/>
      </w:pPr>
      <w:rPr>
        <w:rFonts w:hint="default"/>
        <w:lang w:val="pt-PT" w:eastAsia="en-US" w:bidi="ar-SA"/>
      </w:rPr>
    </w:lvl>
  </w:abstractNum>
  <w:abstractNum w:abstractNumId="26">
    <w:nsid w:val="40512A10"/>
    <w:multiLevelType w:val="multilevel"/>
    <w:tmpl w:val="B928C3B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27">
    <w:nsid w:val="43777005"/>
    <w:multiLevelType w:val="multilevel"/>
    <w:tmpl w:val="C776918A"/>
    <w:lvl w:ilvl="0">
      <w:start w:val="17"/>
      <w:numFmt w:val="decimal"/>
      <w:lvlText w:val="%1"/>
      <w:lvlJc w:val="left"/>
      <w:pPr>
        <w:ind w:left="213" w:hanging="646"/>
      </w:pPr>
      <w:rPr>
        <w:rFonts w:hint="default"/>
        <w:lang w:val="pt-PT" w:eastAsia="en-US" w:bidi="ar-SA"/>
      </w:rPr>
    </w:lvl>
    <w:lvl w:ilvl="1">
      <w:start w:val="1"/>
      <w:numFmt w:val="decimal"/>
      <w:lvlText w:val="%1.%2."/>
      <w:lvlJc w:val="left"/>
      <w:pPr>
        <w:ind w:left="213" w:hanging="646"/>
      </w:pPr>
      <w:rPr>
        <w:rFonts w:ascii="Verdana" w:eastAsia="Verdana" w:hAnsi="Verdana" w:cs="Verdana" w:hint="default"/>
        <w:w w:val="100"/>
        <w:sz w:val="21"/>
        <w:szCs w:val="21"/>
        <w:lang w:val="pt-PT" w:eastAsia="en-US" w:bidi="ar-SA"/>
      </w:rPr>
    </w:lvl>
    <w:lvl w:ilvl="2">
      <w:numFmt w:val="bullet"/>
      <w:lvlText w:val="•"/>
      <w:lvlJc w:val="left"/>
      <w:pPr>
        <w:ind w:left="2261" w:hanging="646"/>
      </w:pPr>
      <w:rPr>
        <w:rFonts w:hint="default"/>
        <w:lang w:val="pt-PT" w:eastAsia="en-US" w:bidi="ar-SA"/>
      </w:rPr>
    </w:lvl>
    <w:lvl w:ilvl="3">
      <w:numFmt w:val="bullet"/>
      <w:lvlText w:val="•"/>
      <w:lvlJc w:val="left"/>
      <w:pPr>
        <w:ind w:left="3281" w:hanging="646"/>
      </w:pPr>
      <w:rPr>
        <w:rFonts w:hint="default"/>
        <w:lang w:val="pt-PT" w:eastAsia="en-US" w:bidi="ar-SA"/>
      </w:rPr>
    </w:lvl>
    <w:lvl w:ilvl="4">
      <w:numFmt w:val="bullet"/>
      <w:lvlText w:val="•"/>
      <w:lvlJc w:val="left"/>
      <w:pPr>
        <w:ind w:left="4302" w:hanging="646"/>
      </w:pPr>
      <w:rPr>
        <w:rFonts w:hint="default"/>
        <w:lang w:val="pt-PT" w:eastAsia="en-US" w:bidi="ar-SA"/>
      </w:rPr>
    </w:lvl>
    <w:lvl w:ilvl="5">
      <w:numFmt w:val="bullet"/>
      <w:lvlText w:val="•"/>
      <w:lvlJc w:val="left"/>
      <w:pPr>
        <w:ind w:left="5323" w:hanging="646"/>
      </w:pPr>
      <w:rPr>
        <w:rFonts w:hint="default"/>
        <w:lang w:val="pt-PT" w:eastAsia="en-US" w:bidi="ar-SA"/>
      </w:rPr>
    </w:lvl>
    <w:lvl w:ilvl="6">
      <w:numFmt w:val="bullet"/>
      <w:lvlText w:val="•"/>
      <w:lvlJc w:val="left"/>
      <w:pPr>
        <w:ind w:left="6343" w:hanging="646"/>
      </w:pPr>
      <w:rPr>
        <w:rFonts w:hint="default"/>
        <w:lang w:val="pt-PT" w:eastAsia="en-US" w:bidi="ar-SA"/>
      </w:rPr>
    </w:lvl>
    <w:lvl w:ilvl="7">
      <w:numFmt w:val="bullet"/>
      <w:lvlText w:val="•"/>
      <w:lvlJc w:val="left"/>
      <w:pPr>
        <w:ind w:left="7364" w:hanging="646"/>
      </w:pPr>
      <w:rPr>
        <w:rFonts w:hint="default"/>
        <w:lang w:val="pt-PT" w:eastAsia="en-US" w:bidi="ar-SA"/>
      </w:rPr>
    </w:lvl>
    <w:lvl w:ilvl="8">
      <w:numFmt w:val="bullet"/>
      <w:lvlText w:val="•"/>
      <w:lvlJc w:val="left"/>
      <w:pPr>
        <w:ind w:left="8385" w:hanging="646"/>
      </w:pPr>
      <w:rPr>
        <w:rFonts w:hint="default"/>
        <w:lang w:val="pt-PT" w:eastAsia="en-US" w:bidi="ar-SA"/>
      </w:rPr>
    </w:lvl>
  </w:abstractNum>
  <w:abstractNum w:abstractNumId="28">
    <w:nsid w:val="43ED2B62"/>
    <w:multiLevelType w:val="multilevel"/>
    <w:tmpl w:val="DAC44DCC"/>
    <w:lvl w:ilvl="0">
      <w:start w:val="5"/>
      <w:numFmt w:val="decimal"/>
      <w:lvlText w:val="%1"/>
      <w:lvlJc w:val="left"/>
      <w:pPr>
        <w:ind w:left="213" w:hanging="497"/>
      </w:pPr>
      <w:rPr>
        <w:rFonts w:hint="default"/>
        <w:lang w:val="pt-PT" w:eastAsia="en-US" w:bidi="ar-SA"/>
      </w:rPr>
    </w:lvl>
    <w:lvl w:ilvl="1">
      <w:start w:val="1"/>
      <w:numFmt w:val="decimal"/>
      <w:lvlText w:val="%1.%2."/>
      <w:lvlJc w:val="left"/>
      <w:pPr>
        <w:ind w:left="213" w:hanging="497"/>
      </w:pPr>
      <w:rPr>
        <w:rFonts w:hint="default"/>
        <w:w w:val="100"/>
        <w:lang w:val="pt-PT" w:eastAsia="en-US" w:bidi="ar-SA"/>
      </w:rPr>
    </w:lvl>
    <w:lvl w:ilvl="2">
      <w:start w:val="1"/>
      <w:numFmt w:val="decimal"/>
      <w:lvlText w:val="%1.%2.%3."/>
      <w:lvlJc w:val="left"/>
      <w:pPr>
        <w:ind w:left="213" w:hanging="764"/>
      </w:pPr>
      <w:rPr>
        <w:rFonts w:ascii="Verdana" w:eastAsia="Verdana" w:hAnsi="Verdana" w:cs="Verdana" w:hint="default"/>
        <w:spacing w:val="-3"/>
        <w:w w:val="100"/>
        <w:sz w:val="21"/>
        <w:szCs w:val="21"/>
        <w:lang w:val="pt-PT" w:eastAsia="en-US" w:bidi="ar-SA"/>
      </w:rPr>
    </w:lvl>
    <w:lvl w:ilvl="3">
      <w:numFmt w:val="bullet"/>
      <w:lvlText w:val="•"/>
      <w:lvlJc w:val="left"/>
      <w:pPr>
        <w:ind w:left="3281" w:hanging="764"/>
      </w:pPr>
      <w:rPr>
        <w:rFonts w:hint="default"/>
        <w:lang w:val="pt-PT" w:eastAsia="en-US" w:bidi="ar-SA"/>
      </w:rPr>
    </w:lvl>
    <w:lvl w:ilvl="4">
      <w:numFmt w:val="bullet"/>
      <w:lvlText w:val="•"/>
      <w:lvlJc w:val="left"/>
      <w:pPr>
        <w:ind w:left="4302" w:hanging="764"/>
      </w:pPr>
      <w:rPr>
        <w:rFonts w:hint="default"/>
        <w:lang w:val="pt-PT" w:eastAsia="en-US" w:bidi="ar-SA"/>
      </w:rPr>
    </w:lvl>
    <w:lvl w:ilvl="5">
      <w:numFmt w:val="bullet"/>
      <w:lvlText w:val="•"/>
      <w:lvlJc w:val="left"/>
      <w:pPr>
        <w:ind w:left="5323" w:hanging="764"/>
      </w:pPr>
      <w:rPr>
        <w:rFonts w:hint="default"/>
        <w:lang w:val="pt-PT" w:eastAsia="en-US" w:bidi="ar-SA"/>
      </w:rPr>
    </w:lvl>
    <w:lvl w:ilvl="6">
      <w:numFmt w:val="bullet"/>
      <w:lvlText w:val="•"/>
      <w:lvlJc w:val="left"/>
      <w:pPr>
        <w:ind w:left="6343" w:hanging="764"/>
      </w:pPr>
      <w:rPr>
        <w:rFonts w:hint="default"/>
        <w:lang w:val="pt-PT" w:eastAsia="en-US" w:bidi="ar-SA"/>
      </w:rPr>
    </w:lvl>
    <w:lvl w:ilvl="7">
      <w:numFmt w:val="bullet"/>
      <w:lvlText w:val="•"/>
      <w:lvlJc w:val="left"/>
      <w:pPr>
        <w:ind w:left="7364" w:hanging="764"/>
      </w:pPr>
      <w:rPr>
        <w:rFonts w:hint="default"/>
        <w:lang w:val="pt-PT" w:eastAsia="en-US" w:bidi="ar-SA"/>
      </w:rPr>
    </w:lvl>
    <w:lvl w:ilvl="8">
      <w:numFmt w:val="bullet"/>
      <w:lvlText w:val="•"/>
      <w:lvlJc w:val="left"/>
      <w:pPr>
        <w:ind w:left="8385" w:hanging="764"/>
      </w:pPr>
      <w:rPr>
        <w:rFonts w:hint="default"/>
        <w:lang w:val="pt-PT" w:eastAsia="en-US" w:bidi="ar-SA"/>
      </w:rPr>
    </w:lvl>
  </w:abstractNum>
  <w:abstractNum w:abstractNumId="29">
    <w:nsid w:val="447C0628"/>
    <w:multiLevelType w:val="hybridMultilevel"/>
    <w:tmpl w:val="B81A35CE"/>
    <w:lvl w:ilvl="0" w:tplc="AEAEE4F8">
      <w:start w:val="12"/>
      <w:numFmt w:val="decimal"/>
      <w:lvlText w:val="%1"/>
      <w:lvlJc w:val="left"/>
      <w:pPr>
        <w:ind w:left="213" w:hanging="344"/>
      </w:pPr>
      <w:rPr>
        <w:rFonts w:ascii="Verdana" w:eastAsia="Verdana" w:hAnsi="Verdana" w:cs="Verdana" w:hint="default"/>
        <w:w w:val="100"/>
        <w:sz w:val="21"/>
        <w:szCs w:val="21"/>
        <w:lang w:val="pt-PT" w:eastAsia="en-US" w:bidi="ar-SA"/>
      </w:rPr>
    </w:lvl>
    <w:lvl w:ilvl="1" w:tplc="BA12F37A">
      <w:numFmt w:val="bullet"/>
      <w:lvlText w:val="•"/>
      <w:lvlJc w:val="left"/>
      <w:pPr>
        <w:ind w:left="1240" w:hanging="344"/>
      </w:pPr>
      <w:rPr>
        <w:rFonts w:hint="default"/>
        <w:lang w:val="pt-PT" w:eastAsia="en-US" w:bidi="ar-SA"/>
      </w:rPr>
    </w:lvl>
    <w:lvl w:ilvl="2" w:tplc="114E21BA">
      <w:numFmt w:val="bullet"/>
      <w:lvlText w:val="•"/>
      <w:lvlJc w:val="left"/>
      <w:pPr>
        <w:ind w:left="2261" w:hanging="344"/>
      </w:pPr>
      <w:rPr>
        <w:rFonts w:hint="default"/>
        <w:lang w:val="pt-PT" w:eastAsia="en-US" w:bidi="ar-SA"/>
      </w:rPr>
    </w:lvl>
    <w:lvl w:ilvl="3" w:tplc="3EB2A460">
      <w:numFmt w:val="bullet"/>
      <w:lvlText w:val="•"/>
      <w:lvlJc w:val="left"/>
      <w:pPr>
        <w:ind w:left="3281" w:hanging="344"/>
      </w:pPr>
      <w:rPr>
        <w:rFonts w:hint="default"/>
        <w:lang w:val="pt-PT" w:eastAsia="en-US" w:bidi="ar-SA"/>
      </w:rPr>
    </w:lvl>
    <w:lvl w:ilvl="4" w:tplc="73089EAC">
      <w:numFmt w:val="bullet"/>
      <w:lvlText w:val="•"/>
      <w:lvlJc w:val="left"/>
      <w:pPr>
        <w:ind w:left="4302" w:hanging="344"/>
      </w:pPr>
      <w:rPr>
        <w:rFonts w:hint="default"/>
        <w:lang w:val="pt-PT" w:eastAsia="en-US" w:bidi="ar-SA"/>
      </w:rPr>
    </w:lvl>
    <w:lvl w:ilvl="5" w:tplc="D5863624">
      <w:numFmt w:val="bullet"/>
      <w:lvlText w:val="•"/>
      <w:lvlJc w:val="left"/>
      <w:pPr>
        <w:ind w:left="5323" w:hanging="344"/>
      </w:pPr>
      <w:rPr>
        <w:rFonts w:hint="default"/>
        <w:lang w:val="pt-PT" w:eastAsia="en-US" w:bidi="ar-SA"/>
      </w:rPr>
    </w:lvl>
    <w:lvl w:ilvl="6" w:tplc="75303FB2">
      <w:numFmt w:val="bullet"/>
      <w:lvlText w:val="•"/>
      <w:lvlJc w:val="left"/>
      <w:pPr>
        <w:ind w:left="6343" w:hanging="344"/>
      </w:pPr>
      <w:rPr>
        <w:rFonts w:hint="default"/>
        <w:lang w:val="pt-PT" w:eastAsia="en-US" w:bidi="ar-SA"/>
      </w:rPr>
    </w:lvl>
    <w:lvl w:ilvl="7" w:tplc="14F20AF4">
      <w:numFmt w:val="bullet"/>
      <w:lvlText w:val="•"/>
      <w:lvlJc w:val="left"/>
      <w:pPr>
        <w:ind w:left="7364" w:hanging="344"/>
      </w:pPr>
      <w:rPr>
        <w:rFonts w:hint="default"/>
        <w:lang w:val="pt-PT" w:eastAsia="en-US" w:bidi="ar-SA"/>
      </w:rPr>
    </w:lvl>
    <w:lvl w:ilvl="8" w:tplc="88EC6828">
      <w:numFmt w:val="bullet"/>
      <w:lvlText w:val="•"/>
      <w:lvlJc w:val="left"/>
      <w:pPr>
        <w:ind w:left="8385" w:hanging="344"/>
      </w:pPr>
      <w:rPr>
        <w:rFonts w:hint="default"/>
        <w:lang w:val="pt-PT" w:eastAsia="en-US" w:bidi="ar-SA"/>
      </w:rPr>
    </w:lvl>
  </w:abstractNum>
  <w:abstractNum w:abstractNumId="30">
    <w:nsid w:val="46392975"/>
    <w:multiLevelType w:val="multilevel"/>
    <w:tmpl w:val="05D4F71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31">
    <w:nsid w:val="46A86050"/>
    <w:multiLevelType w:val="hybridMultilevel"/>
    <w:tmpl w:val="4648B67E"/>
    <w:lvl w:ilvl="0" w:tplc="714A7E50">
      <w:start w:val="1"/>
      <w:numFmt w:val="lowerLetter"/>
      <w:lvlText w:val="%1)"/>
      <w:lvlJc w:val="left"/>
      <w:pPr>
        <w:ind w:left="213" w:hanging="329"/>
      </w:pPr>
      <w:rPr>
        <w:rFonts w:ascii="Verdana" w:eastAsia="Verdana" w:hAnsi="Verdana" w:cs="Verdana" w:hint="default"/>
        <w:w w:val="100"/>
        <w:sz w:val="21"/>
        <w:szCs w:val="21"/>
        <w:lang w:val="pt-PT" w:eastAsia="en-US" w:bidi="ar-SA"/>
      </w:rPr>
    </w:lvl>
    <w:lvl w:ilvl="1" w:tplc="440E2D60">
      <w:numFmt w:val="bullet"/>
      <w:lvlText w:val="•"/>
      <w:lvlJc w:val="left"/>
      <w:pPr>
        <w:ind w:left="1240" w:hanging="329"/>
      </w:pPr>
      <w:rPr>
        <w:rFonts w:hint="default"/>
        <w:lang w:val="pt-PT" w:eastAsia="en-US" w:bidi="ar-SA"/>
      </w:rPr>
    </w:lvl>
    <w:lvl w:ilvl="2" w:tplc="107CD8A8">
      <w:numFmt w:val="bullet"/>
      <w:lvlText w:val="•"/>
      <w:lvlJc w:val="left"/>
      <w:pPr>
        <w:ind w:left="2261" w:hanging="329"/>
      </w:pPr>
      <w:rPr>
        <w:rFonts w:hint="default"/>
        <w:lang w:val="pt-PT" w:eastAsia="en-US" w:bidi="ar-SA"/>
      </w:rPr>
    </w:lvl>
    <w:lvl w:ilvl="3" w:tplc="2EF02D6E">
      <w:numFmt w:val="bullet"/>
      <w:lvlText w:val="•"/>
      <w:lvlJc w:val="left"/>
      <w:pPr>
        <w:ind w:left="3281" w:hanging="329"/>
      </w:pPr>
      <w:rPr>
        <w:rFonts w:hint="default"/>
        <w:lang w:val="pt-PT" w:eastAsia="en-US" w:bidi="ar-SA"/>
      </w:rPr>
    </w:lvl>
    <w:lvl w:ilvl="4" w:tplc="49E09984">
      <w:numFmt w:val="bullet"/>
      <w:lvlText w:val="•"/>
      <w:lvlJc w:val="left"/>
      <w:pPr>
        <w:ind w:left="4302" w:hanging="329"/>
      </w:pPr>
      <w:rPr>
        <w:rFonts w:hint="default"/>
        <w:lang w:val="pt-PT" w:eastAsia="en-US" w:bidi="ar-SA"/>
      </w:rPr>
    </w:lvl>
    <w:lvl w:ilvl="5" w:tplc="DFF41D9A">
      <w:numFmt w:val="bullet"/>
      <w:lvlText w:val="•"/>
      <w:lvlJc w:val="left"/>
      <w:pPr>
        <w:ind w:left="5323" w:hanging="329"/>
      </w:pPr>
      <w:rPr>
        <w:rFonts w:hint="default"/>
        <w:lang w:val="pt-PT" w:eastAsia="en-US" w:bidi="ar-SA"/>
      </w:rPr>
    </w:lvl>
    <w:lvl w:ilvl="6" w:tplc="03566584">
      <w:numFmt w:val="bullet"/>
      <w:lvlText w:val="•"/>
      <w:lvlJc w:val="left"/>
      <w:pPr>
        <w:ind w:left="6343" w:hanging="329"/>
      </w:pPr>
      <w:rPr>
        <w:rFonts w:hint="default"/>
        <w:lang w:val="pt-PT" w:eastAsia="en-US" w:bidi="ar-SA"/>
      </w:rPr>
    </w:lvl>
    <w:lvl w:ilvl="7" w:tplc="D8724498">
      <w:numFmt w:val="bullet"/>
      <w:lvlText w:val="•"/>
      <w:lvlJc w:val="left"/>
      <w:pPr>
        <w:ind w:left="7364" w:hanging="329"/>
      </w:pPr>
      <w:rPr>
        <w:rFonts w:hint="default"/>
        <w:lang w:val="pt-PT" w:eastAsia="en-US" w:bidi="ar-SA"/>
      </w:rPr>
    </w:lvl>
    <w:lvl w:ilvl="8" w:tplc="E9002534">
      <w:numFmt w:val="bullet"/>
      <w:lvlText w:val="•"/>
      <w:lvlJc w:val="left"/>
      <w:pPr>
        <w:ind w:left="8385" w:hanging="329"/>
      </w:pPr>
      <w:rPr>
        <w:rFonts w:hint="default"/>
        <w:lang w:val="pt-PT" w:eastAsia="en-US" w:bidi="ar-SA"/>
      </w:rPr>
    </w:lvl>
  </w:abstractNum>
  <w:abstractNum w:abstractNumId="32">
    <w:nsid w:val="484E092C"/>
    <w:multiLevelType w:val="multilevel"/>
    <w:tmpl w:val="9B6625C6"/>
    <w:lvl w:ilvl="0">
      <w:start w:val="17"/>
      <w:numFmt w:val="decimal"/>
      <w:lvlText w:val="%1"/>
      <w:lvlJc w:val="left"/>
      <w:pPr>
        <w:ind w:left="213" w:hanging="819"/>
      </w:pPr>
      <w:rPr>
        <w:rFonts w:hint="default"/>
        <w:lang w:val="pt-PT" w:eastAsia="en-US" w:bidi="ar-SA"/>
      </w:rPr>
    </w:lvl>
    <w:lvl w:ilvl="1">
      <w:start w:val="10"/>
      <w:numFmt w:val="decimal"/>
      <w:lvlText w:val="%1.%2."/>
      <w:lvlJc w:val="left"/>
      <w:pPr>
        <w:ind w:left="213" w:hanging="819"/>
      </w:pPr>
      <w:rPr>
        <w:rFonts w:ascii="Verdana" w:eastAsia="Verdana" w:hAnsi="Verdana" w:cs="Verdana" w:hint="default"/>
        <w:spacing w:val="-3"/>
        <w:w w:val="100"/>
        <w:sz w:val="21"/>
        <w:szCs w:val="21"/>
        <w:lang w:val="pt-PT" w:eastAsia="en-US" w:bidi="ar-SA"/>
      </w:rPr>
    </w:lvl>
    <w:lvl w:ilvl="2">
      <w:numFmt w:val="bullet"/>
      <w:lvlText w:val="•"/>
      <w:lvlJc w:val="left"/>
      <w:pPr>
        <w:ind w:left="2261" w:hanging="819"/>
      </w:pPr>
      <w:rPr>
        <w:rFonts w:hint="default"/>
        <w:lang w:val="pt-PT" w:eastAsia="en-US" w:bidi="ar-SA"/>
      </w:rPr>
    </w:lvl>
    <w:lvl w:ilvl="3">
      <w:numFmt w:val="bullet"/>
      <w:lvlText w:val="•"/>
      <w:lvlJc w:val="left"/>
      <w:pPr>
        <w:ind w:left="3281" w:hanging="819"/>
      </w:pPr>
      <w:rPr>
        <w:rFonts w:hint="default"/>
        <w:lang w:val="pt-PT" w:eastAsia="en-US" w:bidi="ar-SA"/>
      </w:rPr>
    </w:lvl>
    <w:lvl w:ilvl="4">
      <w:numFmt w:val="bullet"/>
      <w:lvlText w:val="•"/>
      <w:lvlJc w:val="left"/>
      <w:pPr>
        <w:ind w:left="4302" w:hanging="819"/>
      </w:pPr>
      <w:rPr>
        <w:rFonts w:hint="default"/>
        <w:lang w:val="pt-PT" w:eastAsia="en-US" w:bidi="ar-SA"/>
      </w:rPr>
    </w:lvl>
    <w:lvl w:ilvl="5">
      <w:numFmt w:val="bullet"/>
      <w:lvlText w:val="•"/>
      <w:lvlJc w:val="left"/>
      <w:pPr>
        <w:ind w:left="5323" w:hanging="819"/>
      </w:pPr>
      <w:rPr>
        <w:rFonts w:hint="default"/>
        <w:lang w:val="pt-PT" w:eastAsia="en-US" w:bidi="ar-SA"/>
      </w:rPr>
    </w:lvl>
    <w:lvl w:ilvl="6">
      <w:numFmt w:val="bullet"/>
      <w:lvlText w:val="•"/>
      <w:lvlJc w:val="left"/>
      <w:pPr>
        <w:ind w:left="6343" w:hanging="819"/>
      </w:pPr>
      <w:rPr>
        <w:rFonts w:hint="default"/>
        <w:lang w:val="pt-PT" w:eastAsia="en-US" w:bidi="ar-SA"/>
      </w:rPr>
    </w:lvl>
    <w:lvl w:ilvl="7">
      <w:numFmt w:val="bullet"/>
      <w:lvlText w:val="•"/>
      <w:lvlJc w:val="left"/>
      <w:pPr>
        <w:ind w:left="7364" w:hanging="819"/>
      </w:pPr>
      <w:rPr>
        <w:rFonts w:hint="default"/>
        <w:lang w:val="pt-PT" w:eastAsia="en-US" w:bidi="ar-SA"/>
      </w:rPr>
    </w:lvl>
    <w:lvl w:ilvl="8">
      <w:numFmt w:val="bullet"/>
      <w:lvlText w:val="•"/>
      <w:lvlJc w:val="left"/>
      <w:pPr>
        <w:ind w:left="8385" w:hanging="819"/>
      </w:pPr>
      <w:rPr>
        <w:rFonts w:hint="default"/>
        <w:lang w:val="pt-PT" w:eastAsia="en-US" w:bidi="ar-SA"/>
      </w:rPr>
    </w:lvl>
  </w:abstractNum>
  <w:abstractNum w:abstractNumId="33">
    <w:nsid w:val="48A80FEE"/>
    <w:multiLevelType w:val="multilevel"/>
    <w:tmpl w:val="9F26ED1C"/>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34">
    <w:nsid w:val="4C453FBB"/>
    <w:multiLevelType w:val="multilevel"/>
    <w:tmpl w:val="EAD6DBE4"/>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35">
    <w:nsid w:val="4C523570"/>
    <w:multiLevelType w:val="multilevel"/>
    <w:tmpl w:val="40C4FE96"/>
    <w:lvl w:ilvl="0">
      <w:start w:val="12"/>
      <w:numFmt w:val="decimal"/>
      <w:lvlText w:val="%1"/>
      <w:lvlJc w:val="left"/>
      <w:pPr>
        <w:ind w:left="213" w:hanging="855"/>
      </w:pPr>
      <w:rPr>
        <w:rFonts w:hint="default"/>
        <w:lang w:val="pt-PT" w:eastAsia="en-US" w:bidi="ar-SA"/>
      </w:rPr>
    </w:lvl>
    <w:lvl w:ilvl="1">
      <w:start w:val="2"/>
      <w:numFmt w:val="decimal"/>
      <w:lvlText w:val="%1.%2"/>
      <w:lvlJc w:val="left"/>
      <w:pPr>
        <w:ind w:left="213" w:hanging="855"/>
      </w:pPr>
      <w:rPr>
        <w:rFonts w:hint="default"/>
        <w:lang w:val="pt-PT" w:eastAsia="en-US" w:bidi="ar-SA"/>
      </w:rPr>
    </w:lvl>
    <w:lvl w:ilvl="2">
      <w:start w:val="3"/>
      <w:numFmt w:val="decimal"/>
      <w:lvlText w:val="%1.%2.%3."/>
      <w:lvlJc w:val="left"/>
      <w:pPr>
        <w:ind w:left="213" w:hanging="855"/>
      </w:pPr>
      <w:rPr>
        <w:rFonts w:ascii="Verdana" w:eastAsia="Verdana" w:hAnsi="Verdana" w:cs="Verdana" w:hint="default"/>
        <w:spacing w:val="-3"/>
        <w:w w:val="100"/>
        <w:sz w:val="21"/>
        <w:szCs w:val="21"/>
        <w:lang w:val="pt-PT" w:eastAsia="en-US" w:bidi="ar-SA"/>
      </w:rPr>
    </w:lvl>
    <w:lvl w:ilvl="3">
      <w:numFmt w:val="bullet"/>
      <w:lvlText w:val="•"/>
      <w:lvlJc w:val="left"/>
      <w:pPr>
        <w:ind w:left="3281" w:hanging="855"/>
      </w:pPr>
      <w:rPr>
        <w:rFonts w:hint="default"/>
        <w:lang w:val="pt-PT" w:eastAsia="en-US" w:bidi="ar-SA"/>
      </w:rPr>
    </w:lvl>
    <w:lvl w:ilvl="4">
      <w:numFmt w:val="bullet"/>
      <w:lvlText w:val="•"/>
      <w:lvlJc w:val="left"/>
      <w:pPr>
        <w:ind w:left="4302" w:hanging="855"/>
      </w:pPr>
      <w:rPr>
        <w:rFonts w:hint="default"/>
        <w:lang w:val="pt-PT" w:eastAsia="en-US" w:bidi="ar-SA"/>
      </w:rPr>
    </w:lvl>
    <w:lvl w:ilvl="5">
      <w:numFmt w:val="bullet"/>
      <w:lvlText w:val="•"/>
      <w:lvlJc w:val="left"/>
      <w:pPr>
        <w:ind w:left="5323" w:hanging="855"/>
      </w:pPr>
      <w:rPr>
        <w:rFonts w:hint="default"/>
        <w:lang w:val="pt-PT" w:eastAsia="en-US" w:bidi="ar-SA"/>
      </w:rPr>
    </w:lvl>
    <w:lvl w:ilvl="6">
      <w:numFmt w:val="bullet"/>
      <w:lvlText w:val="•"/>
      <w:lvlJc w:val="left"/>
      <w:pPr>
        <w:ind w:left="6343" w:hanging="855"/>
      </w:pPr>
      <w:rPr>
        <w:rFonts w:hint="default"/>
        <w:lang w:val="pt-PT" w:eastAsia="en-US" w:bidi="ar-SA"/>
      </w:rPr>
    </w:lvl>
    <w:lvl w:ilvl="7">
      <w:numFmt w:val="bullet"/>
      <w:lvlText w:val="•"/>
      <w:lvlJc w:val="left"/>
      <w:pPr>
        <w:ind w:left="7364" w:hanging="855"/>
      </w:pPr>
      <w:rPr>
        <w:rFonts w:hint="default"/>
        <w:lang w:val="pt-PT" w:eastAsia="en-US" w:bidi="ar-SA"/>
      </w:rPr>
    </w:lvl>
    <w:lvl w:ilvl="8">
      <w:numFmt w:val="bullet"/>
      <w:lvlText w:val="•"/>
      <w:lvlJc w:val="left"/>
      <w:pPr>
        <w:ind w:left="8385" w:hanging="855"/>
      </w:pPr>
      <w:rPr>
        <w:rFonts w:hint="default"/>
        <w:lang w:val="pt-PT" w:eastAsia="en-US" w:bidi="ar-SA"/>
      </w:rPr>
    </w:lvl>
  </w:abstractNum>
  <w:abstractNum w:abstractNumId="36">
    <w:nsid w:val="4C674BA2"/>
    <w:multiLevelType w:val="multilevel"/>
    <w:tmpl w:val="81841A9C"/>
    <w:lvl w:ilvl="0">
      <w:start w:val="13"/>
      <w:numFmt w:val="decimal"/>
      <w:lvlText w:val="%1"/>
      <w:lvlJc w:val="left"/>
      <w:pPr>
        <w:ind w:left="213" w:hanging="677"/>
      </w:pPr>
      <w:rPr>
        <w:rFonts w:hint="default"/>
        <w:lang w:val="pt-PT" w:eastAsia="en-US" w:bidi="ar-SA"/>
      </w:rPr>
    </w:lvl>
    <w:lvl w:ilvl="1">
      <w:start w:val="1"/>
      <w:numFmt w:val="decimal"/>
      <w:lvlText w:val="%1.%2."/>
      <w:lvlJc w:val="left"/>
      <w:pPr>
        <w:ind w:left="213" w:hanging="677"/>
      </w:pPr>
      <w:rPr>
        <w:rFonts w:ascii="Verdana" w:eastAsia="Verdana" w:hAnsi="Verdana" w:cs="Verdana" w:hint="default"/>
        <w:w w:val="100"/>
        <w:sz w:val="21"/>
        <w:szCs w:val="21"/>
        <w:lang w:val="pt-PT" w:eastAsia="en-US" w:bidi="ar-SA"/>
      </w:rPr>
    </w:lvl>
    <w:lvl w:ilvl="2">
      <w:start w:val="1"/>
      <w:numFmt w:val="decimal"/>
      <w:lvlText w:val="%1.%2.%3."/>
      <w:lvlJc w:val="left"/>
      <w:pPr>
        <w:ind w:left="1053" w:hanging="841"/>
      </w:pPr>
      <w:rPr>
        <w:rFonts w:ascii="Verdana" w:eastAsia="Verdana" w:hAnsi="Verdana" w:cs="Verdana" w:hint="default"/>
        <w:spacing w:val="-3"/>
        <w:w w:val="100"/>
        <w:sz w:val="21"/>
        <w:szCs w:val="21"/>
        <w:lang w:val="pt-PT" w:eastAsia="en-US" w:bidi="ar-SA"/>
      </w:rPr>
    </w:lvl>
    <w:lvl w:ilvl="3">
      <w:numFmt w:val="bullet"/>
      <w:lvlText w:val="•"/>
      <w:lvlJc w:val="left"/>
      <w:pPr>
        <w:ind w:left="3141" w:hanging="841"/>
      </w:pPr>
      <w:rPr>
        <w:rFonts w:hint="default"/>
        <w:lang w:val="pt-PT" w:eastAsia="en-US" w:bidi="ar-SA"/>
      </w:rPr>
    </w:lvl>
    <w:lvl w:ilvl="4">
      <w:numFmt w:val="bullet"/>
      <w:lvlText w:val="•"/>
      <w:lvlJc w:val="left"/>
      <w:pPr>
        <w:ind w:left="4182" w:hanging="841"/>
      </w:pPr>
      <w:rPr>
        <w:rFonts w:hint="default"/>
        <w:lang w:val="pt-PT" w:eastAsia="en-US" w:bidi="ar-SA"/>
      </w:rPr>
    </w:lvl>
    <w:lvl w:ilvl="5">
      <w:numFmt w:val="bullet"/>
      <w:lvlText w:val="•"/>
      <w:lvlJc w:val="left"/>
      <w:pPr>
        <w:ind w:left="5222" w:hanging="841"/>
      </w:pPr>
      <w:rPr>
        <w:rFonts w:hint="default"/>
        <w:lang w:val="pt-PT" w:eastAsia="en-US" w:bidi="ar-SA"/>
      </w:rPr>
    </w:lvl>
    <w:lvl w:ilvl="6">
      <w:numFmt w:val="bullet"/>
      <w:lvlText w:val="•"/>
      <w:lvlJc w:val="left"/>
      <w:pPr>
        <w:ind w:left="6263" w:hanging="841"/>
      </w:pPr>
      <w:rPr>
        <w:rFonts w:hint="default"/>
        <w:lang w:val="pt-PT" w:eastAsia="en-US" w:bidi="ar-SA"/>
      </w:rPr>
    </w:lvl>
    <w:lvl w:ilvl="7">
      <w:numFmt w:val="bullet"/>
      <w:lvlText w:val="•"/>
      <w:lvlJc w:val="left"/>
      <w:pPr>
        <w:ind w:left="7304" w:hanging="841"/>
      </w:pPr>
      <w:rPr>
        <w:rFonts w:hint="default"/>
        <w:lang w:val="pt-PT" w:eastAsia="en-US" w:bidi="ar-SA"/>
      </w:rPr>
    </w:lvl>
    <w:lvl w:ilvl="8">
      <w:numFmt w:val="bullet"/>
      <w:lvlText w:val="•"/>
      <w:lvlJc w:val="left"/>
      <w:pPr>
        <w:ind w:left="8344" w:hanging="841"/>
      </w:pPr>
      <w:rPr>
        <w:rFonts w:hint="default"/>
        <w:lang w:val="pt-PT" w:eastAsia="en-US" w:bidi="ar-SA"/>
      </w:rPr>
    </w:lvl>
  </w:abstractNum>
  <w:abstractNum w:abstractNumId="37">
    <w:nsid w:val="4CDC4703"/>
    <w:multiLevelType w:val="multilevel"/>
    <w:tmpl w:val="3B686162"/>
    <w:lvl w:ilvl="0">
      <w:start w:val="6"/>
      <w:numFmt w:val="decimal"/>
      <w:lvlText w:val="%1"/>
      <w:lvlJc w:val="left"/>
      <w:pPr>
        <w:ind w:left="1053" w:hanging="841"/>
      </w:pPr>
      <w:rPr>
        <w:rFonts w:hint="default"/>
        <w:lang w:val="pt-PT" w:eastAsia="en-US" w:bidi="ar-SA"/>
      </w:rPr>
    </w:lvl>
    <w:lvl w:ilvl="1">
      <w:start w:val="3"/>
      <w:numFmt w:val="decimal"/>
      <w:lvlText w:val="%1.%2"/>
      <w:lvlJc w:val="left"/>
      <w:pPr>
        <w:ind w:left="1053" w:hanging="841"/>
      </w:pPr>
      <w:rPr>
        <w:rFonts w:hint="default"/>
        <w:lang w:val="pt-PT" w:eastAsia="en-US" w:bidi="ar-SA"/>
      </w:rPr>
    </w:lvl>
    <w:lvl w:ilvl="2">
      <w:start w:val="1"/>
      <w:numFmt w:val="decimal"/>
      <w:lvlText w:val="%1.%2.%3"/>
      <w:lvlJc w:val="left"/>
      <w:pPr>
        <w:ind w:left="1053" w:hanging="841"/>
      </w:pPr>
      <w:rPr>
        <w:rFonts w:hint="default"/>
        <w:lang w:val="pt-PT" w:eastAsia="en-US" w:bidi="ar-SA"/>
      </w:rPr>
    </w:lvl>
    <w:lvl w:ilvl="3">
      <w:start w:val="4"/>
      <w:numFmt w:val="decimal"/>
      <w:lvlText w:val="%1.%2.%3.%4"/>
      <w:lvlJc w:val="left"/>
      <w:pPr>
        <w:ind w:left="1053" w:hanging="841"/>
      </w:pPr>
      <w:rPr>
        <w:rFonts w:ascii="Verdana" w:eastAsia="Verdana" w:hAnsi="Verdana" w:cs="Verdana" w:hint="default"/>
        <w:spacing w:val="-3"/>
        <w:w w:val="100"/>
        <w:sz w:val="21"/>
        <w:szCs w:val="21"/>
        <w:lang w:val="pt-PT" w:eastAsia="en-US" w:bidi="ar-SA"/>
      </w:rPr>
    </w:lvl>
    <w:lvl w:ilvl="4">
      <w:numFmt w:val="bullet"/>
      <w:lvlText w:val="•"/>
      <w:lvlJc w:val="left"/>
      <w:pPr>
        <w:ind w:left="4806" w:hanging="841"/>
      </w:pPr>
      <w:rPr>
        <w:rFonts w:hint="default"/>
        <w:lang w:val="pt-PT" w:eastAsia="en-US" w:bidi="ar-SA"/>
      </w:rPr>
    </w:lvl>
    <w:lvl w:ilvl="5">
      <w:numFmt w:val="bullet"/>
      <w:lvlText w:val="•"/>
      <w:lvlJc w:val="left"/>
      <w:pPr>
        <w:ind w:left="5743" w:hanging="841"/>
      </w:pPr>
      <w:rPr>
        <w:rFonts w:hint="default"/>
        <w:lang w:val="pt-PT" w:eastAsia="en-US" w:bidi="ar-SA"/>
      </w:rPr>
    </w:lvl>
    <w:lvl w:ilvl="6">
      <w:numFmt w:val="bullet"/>
      <w:lvlText w:val="•"/>
      <w:lvlJc w:val="left"/>
      <w:pPr>
        <w:ind w:left="6679" w:hanging="841"/>
      </w:pPr>
      <w:rPr>
        <w:rFonts w:hint="default"/>
        <w:lang w:val="pt-PT" w:eastAsia="en-US" w:bidi="ar-SA"/>
      </w:rPr>
    </w:lvl>
    <w:lvl w:ilvl="7">
      <w:numFmt w:val="bullet"/>
      <w:lvlText w:val="•"/>
      <w:lvlJc w:val="left"/>
      <w:pPr>
        <w:ind w:left="7616" w:hanging="841"/>
      </w:pPr>
      <w:rPr>
        <w:rFonts w:hint="default"/>
        <w:lang w:val="pt-PT" w:eastAsia="en-US" w:bidi="ar-SA"/>
      </w:rPr>
    </w:lvl>
    <w:lvl w:ilvl="8">
      <w:numFmt w:val="bullet"/>
      <w:lvlText w:val="•"/>
      <w:lvlJc w:val="left"/>
      <w:pPr>
        <w:ind w:left="8553" w:hanging="841"/>
      </w:pPr>
      <w:rPr>
        <w:rFonts w:hint="default"/>
        <w:lang w:val="pt-PT" w:eastAsia="en-US" w:bidi="ar-SA"/>
      </w:rPr>
    </w:lvl>
  </w:abstractNum>
  <w:abstractNum w:abstractNumId="38">
    <w:nsid w:val="4D0C16CE"/>
    <w:multiLevelType w:val="multilevel"/>
    <w:tmpl w:val="7E76D884"/>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39">
    <w:nsid w:val="4EC92B5A"/>
    <w:multiLevelType w:val="multilevel"/>
    <w:tmpl w:val="CE229D90"/>
    <w:lvl w:ilvl="0">
      <w:start w:val="15"/>
      <w:numFmt w:val="decimal"/>
      <w:lvlText w:val="%1"/>
      <w:lvlJc w:val="left"/>
      <w:pPr>
        <w:ind w:left="213" w:hanging="667"/>
      </w:pPr>
      <w:rPr>
        <w:rFonts w:hint="default"/>
        <w:lang w:val="pt-PT" w:eastAsia="en-US" w:bidi="ar-SA"/>
      </w:rPr>
    </w:lvl>
    <w:lvl w:ilvl="1">
      <w:start w:val="1"/>
      <w:numFmt w:val="decimal"/>
      <w:lvlText w:val="%1.%2."/>
      <w:lvlJc w:val="left"/>
      <w:pPr>
        <w:ind w:left="213" w:hanging="667"/>
      </w:pPr>
      <w:rPr>
        <w:rFonts w:ascii="Verdana" w:eastAsia="Verdana" w:hAnsi="Verdana" w:cs="Verdana" w:hint="default"/>
        <w:w w:val="100"/>
        <w:sz w:val="21"/>
        <w:szCs w:val="21"/>
        <w:lang w:val="pt-PT" w:eastAsia="en-US" w:bidi="ar-SA"/>
      </w:rPr>
    </w:lvl>
    <w:lvl w:ilvl="2">
      <w:numFmt w:val="bullet"/>
      <w:lvlText w:val=""/>
      <w:lvlJc w:val="left"/>
      <w:pPr>
        <w:ind w:left="1278" w:hanging="360"/>
      </w:pPr>
      <w:rPr>
        <w:rFonts w:ascii="Wingdings" w:eastAsia="Wingdings" w:hAnsi="Wingdings" w:cs="Wingdings" w:hint="default"/>
        <w:w w:val="100"/>
        <w:sz w:val="21"/>
        <w:szCs w:val="21"/>
        <w:lang w:val="pt-PT" w:eastAsia="en-US" w:bidi="ar-SA"/>
      </w:rPr>
    </w:lvl>
    <w:lvl w:ilvl="3">
      <w:numFmt w:val="bullet"/>
      <w:lvlText w:val="•"/>
      <w:lvlJc w:val="left"/>
      <w:pPr>
        <w:ind w:left="3312" w:hanging="360"/>
      </w:pPr>
      <w:rPr>
        <w:rFonts w:hint="default"/>
        <w:lang w:val="pt-PT" w:eastAsia="en-US" w:bidi="ar-SA"/>
      </w:rPr>
    </w:lvl>
    <w:lvl w:ilvl="4">
      <w:numFmt w:val="bullet"/>
      <w:lvlText w:val="•"/>
      <w:lvlJc w:val="left"/>
      <w:pPr>
        <w:ind w:left="4328" w:hanging="360"/>
      </w:pPr>
      <w:rPr>
        <w:rFonts w:hint="default"/>
        <w:lang w:val="pt-PT" w:eastAsia="en-US" w:bidi="ar-SA"/>
      </w:rPr>
    </w:lvl>
    <w:lvl w:ilvl="5">
      <w:numFmt w:val="bullet"/>
      <w:lvlText w:val="•"/>
      <w:lvlJc w:val="left"/>
      <w:pPr>
        <w:ind w:left="5345" w:hanging="360"/>
      </w:pPr>
      <w:rPr>
        <w:rFonts w:hint="default"/>
        <w:lang w:val="pt-PT" w:eastAsia="en-US" w:bidi="ar-SA"/>
      </w:rPr>
    </w:lvl>
    <w:lvl w:ilvl="6">
      <w:numFmt w:val="bullet"/>
      <w:lvlText w:val="•"/>
      <w:lvlJc w:val="left"/>
      <w:pPr>
        <w:ind w:left="6361" w:hanging="360"/>
      </w:pPr>
      <w:rPr>
        <w:rFonts w:hint="default"/>
        <w:lang w:val="pt-PT" w:eastAsia="en-US" w:bidi="ar-SA"/>
      </w:rPr>
    </w:lvl>
    <w:lvl w:ilvl="7">
      <w:numFmt w:val="bullet"/>
      <w:lvlText w:val="•"/>
      <w:lvlJc w:val="left"/>
      <w:pPr>
        <w:ind w:left="7377" w:hanging="360"/>
      </w:pPr>
      <w:rPr>
        <w:rFonts w:hint="default"/>
        <w:lang w:val="pt-PT" w:eastAsia="en-US" w:bidi="ar-SA"/>
      </w:rPr>
    </w:lvl>
    <w:lvl w:ilvl="8">
      <w:numFmt w:val="bullet"/>
      <w:lvlText w:val="•"/>
      <w:lvlJc w:val="left"/>
      <w:pPr>
        <w:ind w:left="8393" w:hanging="360"/>
      </w:pPr>
      <w:rPr>
        <w:rFonts w:hint="default"/>
        <w:lang w:val="pt-PT" w:eastAsia="en-US" w:bidi="ar-SA"/>
      </w:rPr>
    </w:lvl>
  </w:abstractNum>
  <w:abstractNum w:abstractNumId="40">
    <w:nsid w:val="515445A8"/>
    <w:multiLevelType w:val="multilevel"/>
    <w:tmpl w:val="2B163522"/>
    <w:lvl w:ilvl="0">
      <w:start w:val="6"/>
      <w:numFmt w:val="decimal"/>
      <w:lvlText w:val="%1"/>
      <w:lvlJc w:val="left"/>
      <w:pPr>
        <w:ind w:left="213" w:hanging="519"/>
      </w:pPr>
      <w:rPr>
        <w:rFonts w:hint="default"/>
        <w:lang w:val="pt-PT" w:eastAsia="en-US" w:bidi="ar-SA"/>
      </w:rPr>
    </w:lvl>
    <w:lvl w:ilvl="1">
      <w:start w:val="1"/>
      <w:numFmt w:val="decimal"/>
      <w:lvlText w:val="%1.%2."/>
      <w:lvlJc w:val="left"/>
      <w:pPr>
        <w:ind w:left="213" w:hanging="519"/>
      </w:pPr>
      <w:rPr>
        <w:rFonts w:hint="default"/>
        <w:w w:val="100"/>
        <w:lang w:val="pt-PT" w:eastAsia="en-US" w:bidi="ar-SA"/>
      </w:rPr>
    </w:lvl>
    <w:lvl w:ilvl="2">
      <w:start w:val="1"/>
      <w:numFmt w:val="decimal"/>
      <w:lvlText w:val="%1.%2.%3."/>
      <w:lvlJc w:val="left"/>
      <w:pPr>
        <w:ind w:left="213" w:hanging="766"/>
      </w:pPr>
      <w:rPr>
        <w:rFonts w:ascii="Verdana" w:eastAsia="Verdana" w:hAnsi="Verdana" w:cs="Verdana" w:hint="default"/>
        <w:spacing w:val="-3"/>
        <w:w w:val="100"/>
        <w:sz w:val="21"/>
        <w:szCs w:val="21"/>
        <w:lang w:val="pt-PT" w:eastAsia="en-US" w:bidi="ar-SA"/>
      </w:rPr>
    </w:lvl>
    <w:lvl w:ilvl="3">
      <w:start w:val="1"/>
      <w:numFmt w:val="decimal"/>
      <w:lvlText w:val="%1.%2.%3.%4"/>
      <w:lvlJc w:val="left"/>
      <w:pPr>
        <w:ind w:left="213" w:hanging="881"/>
      </w:pPr>
      <w:rPr>
        <w:rFonts w:ascii="Verdana" w:eastAsia="Verdana" w:hAnsi="Verdana" w:cs="Verdana" w:hint="default"/>
        <w:spacing w:val="-3"/>
        <w:w w:val="100"/>
        <w:sz w:val="21"/>
        <w:szCs w:val="21"/>
        <w:lang w:val="pt-PT" w:eastAsia="en-US" w:bidi="ar-SA"/>
      </w:rPr>
    </w:lvl>
    <w:lvl w:ilvl="4">
      <w:numFmt w:val="bullet"/>
      <w:lvlText w:val="•"/>
      <w:lvlJc w:val="left"/>
      <w:pPr>
        <w:ind w:left="4302" w:hanging="881"/>
      </w:pPr>
      <w:rPr>
        <w:rFonts w:hint="default"/>
        <w:lang w:val="pt-PT" w:eastAsia="en-US" w:bidi="ar-SA"/>
      </w:rPr>
    </w:lvl>
    <w:lvl w:ilvl="5">
      <w:numFmt w:val="bullet"/>
      <w:lvlText w:val="•"/>
      <w:lvlJc w:val="left"/>
      <w:pPr>
        <w:ind w:left="5323" w:hanging="881"/>
      </w:pPr>
      <w:rPr>
        <w:rFonts w:hint="default"/>
        <w:lang w:val="pt-PT" w:eastAsia="en-US" w:bidi="ar-SA"/>
      </w:rPr>
    </w:lvl>
    <w:lvl w:ilvl="6">
      <w:numFmt w:val="bullet"/>
      <w:lvlText w:val="•"/>
      <w:lvlJc w:val="left"/>
      <w:pPr>
        <w:ind w:left="6343" w:hanging="881"/>
      </w:pPr>
      <w:rPr>
        <w:rFonts w:hint="default"/>
        <w:lang w:val="pt-PT" w:eastAsia="en-US" w:bidi="ar-SA"/>
      </w:rPr>
    </w:lvl>
    <w:lvl w:ilvl="7">
      <w:numFmt w:val="bullet"/>
      <w:lvlText w:val="•"/>
      <w:lvlJc w:val="left"/>
      <w:pPr>
        <w:ind w:left="7364" w:hanging="881"/>
      </w:pPr>
      <w:rPr>
        <w:rFonts w:hint="default"/>
        <w:lang w:val="pt-PT" w:eastAsia="en-US" w:bidi="ar-SA"/>
      </w:rPr>
    </w:lvl>
    <w:lvl w:ilvl="8">
      <w:numFmt w:val="bullet"/>
      <w:lvlText w:val="•"/>
      <w:lvlJc w:val="left"/>
      <w:pPr>
        <w:ind w:left="8385" w:hanging="881"/>
      </w:pPr>
      <w:rPr>
        <w:rFonts w:hint="default"/>
        <w:lang w:val="pt-PT" w:eastAsia="en-US" w:bidi="ar-SA"/>
      </w:rPr>
    </w:lvl>
  </w:abstractNum>
  <w:abstractNum w:abstractNumId="41">
    <w:nsid w:val="54A342C7"/>
    <w:multiLevelType w:val="multilevel"/>
    <w:tmpl w:val="C2AA791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42">
    <w:nsid w:val="56CF7E24"/>
    <w:multiLevelType w:val="hybridMultilevel"/>
    <w:tmpl w:val="1C9E3324"/>
    <w:lvl w:ilvl="0" w:tplc="78168888">
      <w:start w:val="1"/>
      <w:numFmt w:val="lowerLetter"/>
      <w:lvlText w:val="%1)"/>
      <w:lvlJc w:val="left"/>
      <w:pPr>
        <w:ind w:left="508" w:hanging="296"/>
      </w:pPr>
      <w:rPr>
        <w:rFonts w:ascii="Verdana" w:eastAsia="Verdana" w:hAnsi="Verdana" w:cs="Verdana" w:hint="default"/>
        <w:w w:val="100"/>
        <w:sz w:val="21"/>
        <w:szCs w:val="21"/>
        <w:lang w:val="pt-PT" w:eastAsia="en-US" w:bidi="ar-SA"/>
      </w:rPr>
    </w:lvl>
    <w:lvl w:ilvl="1" w:tplc="6F6E4C0C">
      <w:numFmt w:val="bullet"/>
      <w:lvlText w:val="•"/>
      <w:lvlJc w:val="left"/>
      <w:pPr>
        <w:ind w:left="1492" w:hanging="296"/>
      </w:pPr>
      <w:rPr>
        <w:rFonts w:hint="default"/>
        <w:lang w:val="pt-PT" w:eastAsia="en-US" w:bidi="ar-SA"/>
      </w:rPr>
    </w:lvl>
    <w:lvl w:ilvl="2" w:tplc="C7467588">
      <w:numFmt w:val="bullet"/>
      <w:lvlText w:val="•"/>
      <w:lvlJc w:val="left"/>
      <w:pPr>
        <w:ind w:left="2485" w:hanging="296"/>
      </w:pPr>
      <w:rPr>
        <w:rFonts w:hint="default"/>
        <w:lang w:val="pt-PT" w:eastAsia="en-US" w:bidi="ar-SA"/>
      </w:rPr>
    </w:lvl>
    <w:lvl w:ilvl="3" w:tplc="756E8C30">
      <w:numFmt w:val="bullet"/>
      <w:lvlText w:val="•"/>
      <w:lvlJc w:val="left"/>
      <w:pPr>
        <w:ind w:left="3477" w:hanging="296"/>
      </w:pPr>
      <w:rPr>
        <w:rFonts w:hint="default"/>
        <w:lang w:val="pt-PT" w:eastAsia="en-US" w:bidi="ar-SA"/>
      </w:rPr>
    </w:lvl>
    <w:lvl w:ilvl="4" w:tplc="A30457E8">
      <w:numFmt w:val="bullet"/>
      <w:lvlText w:val="•"/>
      <w:lvlJc w:val="left"/>
      <w:pPr>
        <w:ind w:left="4470" w:hanging="296"/>
      </w:pPr>
      <w:rPr>
        <w:rFonts w:hint="default"/>
        <w:lang w:val="pt-PT" w:eastAsia="en-US" w:bidi="ar-SA"/>
      </w:rPr>
    </w:lvl>
    <w:lvl w:ilvl="5" w:tplc="D060756C">
      <w:numFmt w:val="bullet"/>
      <w:lvlText w:val="•"/>
      <w:lvlJc w:val="left"/>
      <w:pPr>
        <w:ind w:left="5463" w:hanging="296"/>
      </w:pPr>
      <w:rPr>
        <w:rFonts w:hint="default"/>
        <w:lang w:val="pt-PT" w:eastAsia="en-US" w:bidi="ar-SA"/>
      </w:rPr>
    </w:lvl>
    <w:lvl w:ilvl="6" w:tplc="352AD3A4">
      <w:numFmt w:val="bullet"/>
      <w:lvlText w:val="•"/>
      <w:lvlJc w:val="left"/>
      <w:pPr>
        <w:ind w:left="6455" w:hanging="296"/>
      </w:pPr>
      <w:rPr>
        <w:rFonts w:hint="default"/>
        <w:lang w:val="pt-PT" w:eastAsia="en-US" w:bidi="ar-SA"/>
      </w:rPr>
    </w:lvl>
    <w:lvl w:ilvl="7" w:tplc="FB3E29EC">
      <w:numFmt w:val="bullet"/>
      <w:lvlText w:val="•"/>
      <w:lvlJc w:val="left"/>
      <w:pPr>
        <w:ind w:left="7448" w:hanging="296"/>
      </w:pPr>
      <w:rPr>
        <w:rFonts w:hint="default"/>
        <w:lang w:val="pt-PT" w:eastAsia="en-US" w:bidi="ar-SA"/>
      </w:rPr>
    </w:lvl>
    <w:lvl w:ilvl="8" w:tplc="8AC41598">
      <w:numFmt w:val="bullet"/>
      <w:lvlText w:val="•"/>
      <w:lvlJc w:val="left"/>
      <w:pPr>
        <w:ind w:left="8441" w:hanging="296"/>
      </w:pPr>
      <w:rPr>
        <w:rFonts w:hint="default"/>
        <w:lang w:val="pt-PT" w:eastAsia="en-US" w:bidi="ar-SA"/>
      </w:rPr>
    </w:lvl>
  </w:abstractNum>
  <w:abstractNum w:abstractNumId="43">
    <w:nsid w:val="5A38706E"/>
    <w:multiLevelType w:val="multilevel"/>
    <w:tmpl w:val="0E16D8F4"/>
    <w:lvl w:ilvl="0">
      <w:start w:val="1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5A3A285B"/>
    <w:multiLevelType w:val="hybridMultilevel"/>
    <w:tmpl w:val="CAE65F14"/>
    <w:lvl w:ilvl="0" w:tplc="E610A134">
      <w:start w:val="1"/>
      <w:numFmt w:val="lowerLetter"/>
      <w:lvlText w:val="%1)"/>
      <w:lvlJc w:val="left"/>
      <w:pPr>
        <w:ind w:left="573" w:hanging="360"/>
      </w:pPr>
      <w:rPr>
        <w:rFonts w:hint="default"/>
      </w:rPr>
    </w:lvl>
    <w:lvl w:ilvl="1" w:tplc="04160019" w:tentative="1">
      <w:start w:val="1"/>
      <w:numFmt w:val="lowerLetter"/>
      <w:lvlText w:val="%2."/>
      <w:lvlJc w:val="left"/>
      <w:pPr>
        <w:ind w:left="1293" w:hanging="360"/>
      </w:pPr>
    </w:lvl>
    <w:lvl w:ilvl="2" w:tplc="0416001B" w:tentative="1">
      <w:start w:val="1"/>
      <w:numFmt w:val="lowerRoman"/>
      <w:lvlText w:val="%3."/>
      <w:lvlJc w:val="right"/>
      <w:pPr>
        <w:ind w:left="2013" w:hanging="180"/>
      </w:pPr>
    </w:lvl>
    <w:lvl w:ilvl="3" w:tplc="0416000F" w:tentative="1">
      <w:start w:val="1"/>
      <w:numFmt w:val="decimal"/>
      <w:lvlText w:val="%4."/>
      <w:lvlJc w:val="left"/>
      <w:pPr>
        <w:ind w:left="2733" w:hanging="360"/>
      </w:pPr>
    </w:lvl>
    <w:lvl w:ilvl="4" w:tplc="04160019" w:tentative="1">
      <w:start w:val="1"/>
      <w:numFmt w:val="lowerLetter"/>
      <w:lvlText w:val="%5."/>
      <w:lvlJc w:val="left"/>
      <w:pPr>
        <w:ind w:left="3453" w:hanging="360"/>
      </w:pPr>
    </w:lvl>
    <w:lvl w:ilvl="5" w:tplc="0416001B" w:tentative="1">
      <w:start w:val="1"/>
      <w:numFmt w:val="lowerRoman"/>
      <w:lvlText w:val="%6."/>
      <w:lvlJc w:val="right"/>
      <w:pPr>
        <w:ind w:left="4173" w:hanging="180"/>
      </w:pPr>
    </w:lvl>
    <w:lvl w:ilvl="6" w:tplc="0416000F" w:tentative="1">
      <w:start w:val="1"/>
      <w:numFmt w:val="decimal"/>
      <w:lvlText w:val="%7."/>
      <w:lvlJc w:val="left"/>
      <w:pPr>
        <w:ind w:left="4893" w:hanging="360"/>
      </w:pPr>
    </w:lvl>
    <w:lvl w:ilvl="7" w:tplc="04160019" w:tentative="1">
      <w:start w:val="1"/>
      <w:numFmt w:val="lowerLetter"/>
      <w:lvlText w:val="%8."/>
      <w:lvlJc w:val="left"/>
      <w:pPr>
        <w:ind w:left="5613" w:hanging="360"/>
      </w:pPr>
    </w:lvl>
    <w:lvl w:ilvl="8" w:tplc="0416001B" w:tentative="1">
      <w:start w:val="1"/>
      <w:numFmt w:val="lowerRoman"/>
      <w:lvlText w:val="%9."/>
      <w:lvlJc w:val="right"/>
      <w:pPr>
        <w:ind w:left="6333" w:hanging="180"/>
      </w:pPr>
    </w:lvl>
  </w:abstractNum>
  <w:abstractNum w:abstractNumId="45">
    <w:nsid w:val="5FA61D97"/>
    <w:multiLevelType w:val="multilevel"/>
    <w:tmpl w:val="DB4C9EDC"/>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043" w:hanging="360"/>
      </w:pPr>
      <w:rPr>
        <w:rFonts w:hint="default"/>
        <w:lang w:val="pt-PT" w:eastAsia="en-US" w:bidi="ar-SA"/>
      </w:rPr>
    </w:lvl>
    <w:lvl w:ilvl="7">
      <w:numFmt w:val="bullet"/>
      <w:lvlText w:val="•"/>
      <w:lvlJc w:val="left"/>
      <w:pPr>
        <w:ind w:left="7139" w:hanging="360"/>
      </w:pPr>
      <w:rPr>
        <w:rFonts w:hint="default"/>
        <w:lang w:val="pt-PT" w:eastAsia="en-US" w:bidi="ar-SA"/>
      </w:rPr>
    </w:lvl>
    <w:lvl w:ilvl="8">
      <w:numFmt w:val="bullet"/>
      <w:lvlText w:val="•"/>
      <w:lvlJc w:val="left"/>
      <w:pPr>
        <w:ind w:left="8234" w:hanging="360"/>
      </w:pPr>
      <w:rPr>
        <w:rFonts w:hint="default"/>
        <w:lang w:val="pt-PT" w:eastAsia="en-US" w:bidi="ar-SA"/>
      </w:rPr>
    </w:lvl>
  </w:abstractNum>
  <w:abstractNum w:abstractNumId="46">
    <w:nsid w:val="5FC84B8B"/>
    <w:multiLevelType w:val="multilevel"/>
    <w:tmpl w:val="9754D6CE"/>
    <w:lvl w:ilvl="0">
      <w:start w:val="13"/>
      <w:numFmt w:val="decimal"/>
      <w:lvlText w:val="%1"/>
      <w:lvlJc w:val="left"/>
      <w:pPr>
        <w:ind w:left="480" w:hanging="48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Zero"/>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47">
    <w:nsid w:val="60A31BF7"/>
    <w:multiLevelType w:val="multilevel"/>
    <w:tmpl w:val="07F6A388"/>
    <w:lvl w:ilvl="0">
      <w:start w:val="1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61F24753"/>
    <w:multiLevelType w:val="multilevel"/>
    <w:tmpl w:val="0458E272"/>
    <w:lvl w:ilvl="0">
      <w:start w:val="6"/>
      <w:numFmt w:val="decimal"/>
      <w:lvlText w:val="%1"/>
      <w:lvlJc w:val="left"/>
      <w:pPr>
        <w:ind w:left="213" w:hanging="1021"/>
      </w:pPr>
      <w:rPr>
        <w:rFonts w:hint="default"/>
        <w:lang w:val="pt-PT" w:eastAsia="en-US" w:bidi="ar-SA"/>
      </w:rPr>
    </w:lvl>
    <w:lvl w:ilvl="1">
      <w:start w:val="5"/>
      <w:numFmt w:val="decimal"/>
      <w:lvlText w:val="%1.%2"/>
      <w:lvlJc w:val="left"/>
      <w:pPr>
        <w:ind w:left="213" w:hanging="1021"/>
      </w:pPr>
      <w:rPr>
        <w:rFonts w:hint="default"/>
        <w:lang w:val="pt-PT" w:eastAsia="en-US" w:bidi="ar-SA"/>
      </w:rPr>
    </w:lvl>
    <w:lvl w:ilvl="2">
      <w:start w:val="2"/>
      <w:numFmt w:val="decimal"/>
      <w:lvlText w:val="%1.%2.%3"/>
      <w:lvlJc w:val="left"/>
      <w:pPr>
        <w:ind w:left="213" w:hanging="1021"/>
      </w:pPr>
      <w:rPr>
        <w:rFonts w:hint="default"/>
        <w:lang w:val="pt-PT" w:eastAsia="en-US" w:bidi="ar-SA"/>
      </w:rPr>
    </w:lvl>
    <w:lvl w:ilvl="3">
      <w:start w:val="1"/>
      <w:numFmt w:val="decimal"/>
      <w:lvlText w:val="%1.%2.%3.%4."/>
      <w:lvlJc w:val="left"/>
      <w:pPr>
        <w:ind w:left="213" w:hanging="1021"/>
      </w:pPr>
      <w:rPr>
        <w:rFonts w:ascii="Verdana" w:eastAsia="Verdana" w:hAnsi="Verdana" w:cs="Verdana" w:hint="default"/>
        <w:spacing w:val="-3"/>
        <w:w w:val="100"/>
        <w:sz w:val="21"/>
        <w:szCs w:val="21"/>
        <w:lang w:val="pt-PT" w:eastAsia="en-US" w:bidi="ar-SA"/>
      </w:rPr>
    </w:lvl>
    <w:lvl w:ilvl="4">
      <w:numFmt w:val="bullet"/>
      <w:lvlText w:val="•"/>
      <w:lvlJc w:val="left"/>
      <w:pPr>
        <w:ind w:left="4302" w:hanging="1021"/>
      </w:pPr>
      <w:rPr>
        <w:rFonts w:hint="default"/>
        <w:lang w:val="pt-PT" w:eastAsia="en-US" w:bidi="ar-SA"/>
      </w:rPr>
    </w:lvl>
    <w:lvl w:ilvl="5">
      <w:numFmt w:val="bullet"/>
      <w:lvlText w:val="•"/>
      <w:lvlJc w:val="left"/>
      <w:pPr>
        <w:ind w:left="5323" w:hanging="1021"/>
      </w:pPr>
      <w:rPr>
        <w:rFonts w:hint="default"/>
        <w:lang w:val="pt-PT" w:eastAsia="en-US" w:bidi="ar-SA"/>
      </w:rPr>
    </w:lvl>
    <w:lvl w:ilvl="6">
      <w:numFmt w:val="bullet"/>
      <w:lvlText w:val="•"/>
      <w:lvlJc w:val="left"/>
      <w:pPr>
        <w:ind w:left="6343" w:hanging="1021"/>
      </w:pPr>
      <w:rPr>
        <w:rFonts w:hint="default"/>
        <w:lang w:val="pt-PT" w:eastAsia="en-US" w:bidi="ar-SA"/>
      </w:rPr>
    </w:lvl>
    <w:lvl w:ilvl="7">
      <w:numFmt w:val="bullet"/>
      <w:lvlText w:val="•"/>
      <w:lvlJc w:val="left"/>
      <w:pPr>
        <w:ind w:left="7364" w:hanging="1021"/>
      </w:pPr>
      <w:rPr>
        <w:rFonts w:hint="default"/>
        <w:lang w:val="pt-PT" w:eastAsia="en-US" w:bidi="ar-SA"/>
      </w:rPr>
    </w:lvl>
    <w:lvl w:ilvl="8">
      <w:numFmt w:val="bullet"/>
      <w:lvlText w:val="•"/>
      <w:lvlJc w:val="left"/>
      <w:pPr>
        <w:ind w:left="8385" w:hanging="1021"/>
      </w:pPr>
      <w:rPr>
        <w:rFonts w:hint="default"/>
        <w:lang w:val="pt-PT" w:eastAsia="en-US" w:bidi="ar-SA"/>
      </w:rPr>
    </w:lvl>
  </w:abstractNum>
  <w:abstractNum w:abstractNumId="49">
    <w:nsid w:val="64C806A4"/>
    <w:multiLevelType w:val="multilevel"/>
    <w:tmpl w:val="DBA25D8E"/>
    <w:lvl w:ilvl="0">
      <w:start w:val="14"/>
      <w:numFmt w:val="decimal"/>
      <w:lvlText w:val="%1"/>
      <w:lvlJc w:val="left"/>
      <w:pPr>
        <w:ind w:left="213" w:hanging="665"/>
      </w:pPr>
      <w:rPr>
        <w:rFonts w:hint="default"/>
        <w:lang w:val="pt-PT" w:eastAsia="en-US" w:bidi="ar-SA"/>
      </w:rPr>
    </w:lvl>
    <w:lvl w:ilvl="1">
      <w:start w:val="1"/>
      <w:numFmt w:val="decimal"/>
      <w:lvlText w:val="%1.%2."/>
      <w:lvlJc w:val="left"/>
      <w:pPr>
        <w:ind w:left="213" w:hanging="665"/>
      </w:pPr>
      <w:rPr>
        <w:rFonts w:ascii="Verdana" w:eastAsia="Verdana" w:hAnsi="Verdana" w:cs="Verdana" w:hint="default"/>
        <w:w w:val="100"/>
        <w:sz w:val="21"/>
        <w:szCs w:val="21"/>
        <w:lang w:val="pt-PT" w:eastAsia="en-US" w:bidi="ar-SA"/>
      </w:rPr>
    </w:lvl>
    <w:lvl w:ilvl="2">
      <w:numFmt w:val="bullet"/>
      <w:lvlText w:val="•"/>
      <w:lvlJc w:val="left"/>
      <w:pPr>
        <w:ind w:left="2261" w:hanging="665"/>
      </w:pPr>
      <w:rPr>
        <w:rFonts w:hint="default"/>
        <w:lang w:val="pt-PT" w:eastAsia="en-US" w:bidi="ar-SA"/>
      </w:rPr>
    </w:lvl>
    <w:lvl w:ilvl="3">
      <w:numFmt w:val="bullet"/>
      <w:lvlText w:val="•"/>
      <w:lvlJc w:val="left"/>
      <w:pPr>
        <w:ind w:left="3281" w:hanging="665"/>
      </w:pPr>
      <w:rPr>
        <w:rFonts w:hint="default"/>
        <w:lang w:val="pt-PT" w:eastAsia="en-US" w:bidi="ar-SA"/>
      </w:rPr>
    </w:lvl>
    <w:lvl w:ilvl="4">
      <w:numFmt w:val="bullet"/>
      <w:lvlText w:val="•"/>
      <w:lvlJc w:val="left"/>
      <w:pPr>
        <w:ind w:left="4302" w:hanging="665"/>
      </w:pPr>
      <w:rPr>
        <w:rFonts w:hint="default"/>
        <w:lang w:val="pt-PT" w:eastAsia="en-US" w:bidi="ar-SA"/>
      </w:rPr>
    </w:lvl>
    <w:lvl w:ilvl="5">
      <w:numFmt w:val="bullet"/>
      <w:lvlText w:val="•"/>
      <w:lvlJc w:val="left"/>
      <w:pPr>
        <w:ind w:left="5323" w:hanging="665"/>
      </w:pPr>
      <w:rPr>
        <w:rFonts w:hint="default"/>
        <w:lang w:val="pt-PT" w:eastAsia="en-US" w:bidi="ar-SA"/>
      </w:rPr>
    </w:lvl>
    <w:lvl w:ilvl="6">
      <w:numFmt w:val="bullet"/>
      <w:lvlText w:val="•"/>
      <w:lvlJc w:val="left"/>
      <w:pPr>
        <w:ind w:left="6343" w:hanging="665"/>
      </w:pPr>
      <w:rPr>
        <w:rFonts w:hint="default"/>
        <w:lang w:val="pt-PT" w:eastAsia="en-US" w:bidi="ar-SA"/>
      </w:rPr>
    </w:lvl>
    <w:lvl w:ilvl="7">
      <w:numFmt w:val="bullet"/>
      <w:lvlText w:val="•"/>
      <w:lvlJc w:val="left"/>
      <w:pPr>
        <w:ind w:left="7364" w:hanging="665"/>
      </w:pPr>
      <w:rPr>
        <w:rFonts w:hint="default"/>
        <w:lang w:val="pt-PT" w:eastAsia="en-US" w:bidi="ar-SA"/>
      </w:rPr>
    </w:lvl>
    <w:lvl w:ilvl="8">
      <w:numFmt w:val="bullet"/>
      <w:lvlText w:val="•"/>
      <w:lvlJc w:val="left"/>
      <w:pPr>
        <w:ind w:left="8385" w:hanging="665"/>
      </w:pPr>
      <w:rPr>
        <w:rFonts w:hint="default"/>
        <w:lang w:val="pt-PT" w:eastAsia="en-US" w:bidi="ar-SA"/>
      </w:rPr>
    </w:lvl>
  </w:abstractNum>
  <w:abstractNum w:abstractNumId="50">
    <w:nsid w:val="658031FC"/>
    <w:multiLevelType w:val="multilevel"/>
    <w:tmpl w:val="96C23CC8"/>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51">
    <w:nsid w:val="672828C0"/>
    <w:multiLevelType w:val="hybridMultilevel"/>
    <w:tmpl w:val="9FAACC84"/>
    <w:lvl w:ilvl="0" w:tplc="6278273C">
      <w:start w:val="1"/>
      <w:numFmt w:val="lowerLetter"/>
      <w:lvlText w:val="%1)"/>
      <w:lvlJc w:val="left"/>
      <w:pPr>
        <w:ind w:left="644" w:hanging="360"/>
      </w:pPr>
      <w:rPr>
        <w:rFonts w:ascii="Arial" w:hAnsi="Arial" w:cs="Arial" w:hint="default"/>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nsid w:val="684621BA"/>
    <w:multiLevelType w:val="hybridMultilevel"/>
    <w:tmpl w:val="15363848"/>
    <w:lvl w:ilvl="0" w:tplc="91780D06">
      <w:start w:val="1"/>
      <w:numFmt w:val="lowerLetter"/>
      <w:lvlText w:val="%1)"/>
      <w:lvlJc w:val="left"/>
      <w:pPr>
        <w:ind w:left="213" w:hanging="708"/>
      </w:pPr>
      <w:rPr>
        <w:rFonts w:ascii="Verdana" w:eastAsia="Verdana" w:hAnsi="Verdana" w:cs="Verdana" w:hint="default"/>
        <w:w w:val="100"/>
        <w:sz w:val="21"/>
        <w:szCs w:val="21"/>
        <w:lang w:val="pt-PT" w:eastAsia="en-US" w:bidi="ar-SA"/>
      </w:rPr>
    </w:lvl>
    <w:lvl w:ilvl="1" w:tplc="209C718A">
      <w:numFmt w:val="bullet"/>
      <w:lvlText w:val="•"/>
      <w:lvlJc w:val="left"/>
      <w:pPr>
        <w:ind w:left="1240" w:hanging="708"/>
      </w:pPr>
      <w:rPr>
        <w:rFonts w:hint="default"/>
        <w:lang w:val="pt-PT" w:eastAsia="en-US" w:bidi="ar-SA"/>
      </w:rPr>
    </w:lvl>
    <w:lvl w:ilvl="2" w:tplc="33E67BB8">
      <w:numFmt w:val="bullet"/>
      <w:lvlText w:val="•"/>
      <w:lvlJc w:val="left"/>
      <w:pPr>
        <w:ind w:left="2261" w:hanging="708"/>
      </w:pPr>
      <w:rPr>
        <w:rFonts w:hint="default"/>
        <w:lang w:val="pt-PT" w:eastAsia="en-US" w:bidi="ar-SA"/>
      </w:rPr>
    </w:lvl>
    <w:lvl w:ilvl="3" w:tplc="E8CEA38E">
      <w:numFmt w:val="bullet"/>
      <w:lvlText w:val="•"/>
      <w:lvlJc w:val="left"/>
      <w:pPr>
        <w:ind w:left="3281" w:hanging="708"/>
      </w:pPr>
      <w:rPr>
        <w:rFonts w:hint="default"/>
        <w:lang w:val="pt-PT" w:eastAsia="en-US" w:bidi="ar-SA"/>
      </w:rPr>
    </w:lvl>
    <w:lvl w:ilvl="4" w:tplc="21B2EA72">
      <w:numFmt w:val="bullet"/>
      <w:lvlText w:val="•"/>
      <w:lvlJc w:val="left"/>
      <w:pPr>
        <w:ind w:left="4302" w:hanging="708"/>
      </w:pPr>
      <w:rPr>
        <w:rFonts w:hint="default"/>
        <w:lang w:val="pt-PT" w:eastAsia="en-US" w:bidi="ar-SA"/>
      </w:rPr>
    </w:lvl>
    <w:lvl w:ilvl="5" w:tplc="B2004332">
      <w:numFmt w:val="bullet"/>
      <w:lvlText w:val="•"/>
      <w:lvlJc w:val="left"/>
      <w:pPr>
        <w:ind w:left="5323" w:hanging="708"/>
      </w:pPr>
      <w:rPr>
        <w:rFonts w:hint="default"/>
        <w:lang w:val="pt-PT" w:eastAsia="en-US" w:bidi="ar-SA"/>
      </w:rPr>
    </w:lvl>
    <w:lvl w:ilvl="6" w:tplc="621EA606">
      <w:numFmt w:val="bullet"/>
      <w:lvlText w:val="•"/>
      <w:lvlJc w:val="left"/>
      <w:pPr>
        <w:ind w:left="6343" w:hanging="708"/>
      </w:pPr>
      <w:rPr>
        <w:rFonts w:hint="default"/>
        <w:lang w:val="pt-PT" w:eastAsia="en-US" w:bidi="ar-SA"/>
      </w:rPr>
    </w:lvl>
    <w:lvl w:ilvl="7" w:tplc="D4EE3918">
      <w:numFmt w:val="bullet"/>
      <w:lvlText w:val="•"/>
      <w:lvlJc w:val="left"/>
      <w:pPr>
        <w:ind w:left="7364" w:hanging="708"/>
      </w:pPr>
      <w:rPr>
        <w:rFonts w:hint="default"/>
        <w:lang w:val="pt-PT" w:eastAsia="en-US" w:bidi="ar-SA"/>
      </w:rPr>
    </w:lvl>
    <w:lvl w:ilvl="8" w:tplc="AC082D0A">
      <w:numFmt w:val="bullet"/>
      <w:lvlText w:val="•"/>
      <w:lvlJc w:val="left"/>
      <w:pPr>
        <w:ind w:left="8385" w:hanging="708"/>
      </w:pPr>
      <w:rPr>
        <w:rFonts w:hint="default"/>
        <w:lang w:val="pt-PT" w:eastAsia="en-US" w:bidi="ar-SA"/>
      </w:rPr>
    </w:lvl>
  </w:abstractNum>
  <w:abstractNum w:abstractNumId="53">
    <w:nsid w:val="691D5D59"/>
    <w:multiLevelType w:val="multilevel"/>
    <w:tmpl w:val="1F6A76C6"/>
    <w:lvl w:ilvl="0">
      <w:start w:val="3"/>
      <w:numFmt w:val="decimal"/>
      <w:lvlText w:val="%1"/>
      <w:lvlJc w:val="left"/>
      <w:pPr>
        <w:ind w:left="213" w:hanging="516"/>
      </w:pPr>
      <w:rPr>
        <w:rFonts w:hint="default"/>
        <w:lang w:val="pt-PT" w:eastAsia="en-US" w:bidi="ar-SA"/>
      </w:rPr>
    </w:lvl>
    <w:lvl w:ilvl="1">
      <w:start w:val="1"/>
      <w:numFmt w:val="decimal"/>
      <w:lvlText w:val="%1.%2."/>
      <w:lvlJc w:val="left"/>
      <w:pPr>
        <w:ind w:left="213" w:hanging="516"/>
      </w:pPr>
      <w:rPr>
        <w:rFonts w:hint="default"/>
        <w:w w:val="100"/>
        <w:lang w:val="pt-PT" w:eastAsia="en-US" w:bidi="ar-SA"/>
      </w:rPr>
    </w:lvl>
    <w:lvl w:ilvl="2">
      <w:start w:val="1"/>
      <w:numFmt w:val="decimal"/>
      <w:lvlText w:val="%1.%2.%3."/>
      <w:lvlJc w:val="left"/>
      <w:pPr>
        <w:ind w:left="213" w:hanging="728"/>
      </w:pPr>
      <w:rPr>
        <w:rFonts w:ascii="Verdana" w:eastAsia="Verdana" w:hAnsi="Verdana" w:cs="Verdana" w:hint="default"/>
        <w:spacing w:val="-3"/>
        <w:w w:val="100"/>
        <w:sz w:val="21"/>
        <w:szCs w:val="21"/>
        <w:lang w:val="pt-PT" w:eastAsia="en-US" w:bidi="ar-SA"/>
      </w:rPr>
    </w:lvl>
    <w:lvl w:ilvl="3">
      <w:numFmt w:val="bullet"/>
      <w:lvlText w:val="•"/>
      <w:lvlJc w:val="left"/>
      <w:pPr>
        <w:ind w:left="3281" w:hanging="728"/>
      </w:pPr>
      <w:rPr>
        <w:rFonts w:hint="default"/>
        <w:lang w:val="pt-PT" w:eastAsia="en-US" w:bidi="ar-SA"/>
      </w:rPr>
    </w:lvl>
    <w:lvl w:ilvl="4">
      <w:numFmt w:val="bullet"/>
      <w:lvlText w:val="•"/>
      <w:lvlJc w:val="left"/>
      <w:pPr>
        <w:ind w:left="4302" w:hanging="728"/>
      </w:pPr>
      <w:rPr>
        <w:rFonts w:hint="default"/>
        <w:lang w:val="pt-PT" w:eastAsia="en-US" w:bidi="ar-SA"/>
      </w:rPr>
    </w:lvl>
    <w:lvl w:ilvl="5">
      <w:numFmt w:val="bullet"/>
      <w:lvlText w:val="•"/>
      <w:lvlJc w:val="left"/>
      <w:pPr>
        <w:ind w:left="5323" w:hanging="728"/>
      </w:pPr>
      <w:rPr>
        <w:rFonts w:hint="default"/>
        <w:lang w:val="pt-PT" w:eastAsia="en-US" w:bidi="ar-SA"/>
      </w:rPr>
    </w:lvl>
    <w:lvl w:ilvl="6">
      <w:numFmt w:val="bullet"/>
      <w:lvlText w:val="•"/>
      <w:lvlJc w:val="left"/>
      <w:pPr>
        <w:ind w:left="6343" w:hanging="728"/>
      </w:pPr>
      <w:rPr>
        <w:rFonts w:hint="default"/>
        <w:lang w:val="pt-PT" w:eastAsia="en-US" w:bidi="ar-SA"/>
      </w:rPr>
    </w:lvl>
    <w:lvl w:ilvl="7">
      <w:numFmt w:val="bullet"/>
      <w:lvlText w:val="•"/>
      <w:lvlJc w:val="left"/>
      <w:pPr>
        <w:ind w:left="7364" w:hanging="728"/>
      </w:pPr>
      <w:rPr>
        <w:rFonts w:hint="default"/>
        <w:lang w:val="pt-PT" w:eastAsia="en-US" w:bidi="ar-SA"/>
      </w:rPr>
    </w:lvl>
    <w:lvl w:ilvl="8">
      <w:numFmt w:val="bullet"/>
      <w:lvlText w:val="•"/>
      <w:lvlJc w:val="left"/>
      <w:pPr>
        <w:ind w:left="8385" w:hanging="728"/>
      </w:pPr>
      <w:rPr>
        <w:rFonts w:hint="default"/>
        <w:lang w:val="pt-PT" w:eastAsia="en-US" w:bidi="ar-SA"/>
      </w:rPr>
    </w:lvl>
  </w:abstractNum>
  <w:abstractNum w:abstractNumId="54">
    <w:nsid w:val="6DF638CB"/>
    <w:multiLevelType w:val="multilevel"/>
    <w:tmpl w:val="F07C89FE"/>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55">
    <w:nsid w:val="70D44C53"/>
    <w:multiLevelType w:val="multilevel"/>
    <w:tmpl w:val="807A5EB6"/>
    <w:lvl w:ilvl="0">
      <w:start w:val="4"/>
      <w:numFmt w:val="decimal"/>
      <w:lvlText w:val="%1"/>
      <w:lvlJc w:val="left"/>
      <w:pPr>
        <w:ind w:left="213" w:hanging="524"/>
      </w:pPr>
      <w:rPr>
        <w:rFonts w:hint="default"/>
        <w:lang w:val="pt-PT" w:eastAsia="en-US" w:bidi="ar-SA"/>
      </w:rPr>
    </w:lvl>
    <w:lvl w:ilvl="1">
      <w:start w:val="1"/>
      <w:numFmt w:val="decimal"/>
      <w:lvlText w:val="%1.%2."/>
      <w:lvlJc w:val="left"/>
      <w:pPr>
        <w:ind w:left="213" w:hanging="524"/>
      </w:pPr>
      <w:rPr>
        <w:rFonts w:hint="default"/>
        <w:w w:val="100"/>
        <w:lang w:val="pt-PT" w:eastAsia="en-US" w:bidi="ar-SA"/>
      </w:rPr>
    </w:lvl>
    <w:lvl w:ilvl="2">
      <w:start w:val="1"/>
      <w:numFmt w:val="decimal"/>
      <w:lvlText w:val="%1.%2.%3"/>
      <w:lvlJc w:val="left"/>
      <w:pPr>
        <w:ind w:left="213" w:hanging="680"/>
      </w:pPr>
      <w:rPr>
        <w:rFonts w:ascii="Verdana" w:eastAsia="Verdana" w:hAnsi="Verdana" w:cs="Verdana" w:hint="default"/>
        <w:w w:val="100"/>
        <w:sz w:val="21"/>
        <w:szCs w:val="21"/>
        <w:lang w:val="pt-PT" w:eastAsia="en-US" w:bidi="ar-SA"/>
      </w:rPr>
    </w:lvl>
    <w:lvl w:ilvl="3">
      <w:numFmt w:val="bullet"/>
      <w:lvlText w:val="•"/>
      <w:lvlJc w:val="left"/>
      <w:pPr>
        <w:ind w:left="3281" w:hanging="680"/>
      </w:pPr>
      <w:rPr>
        <w:rFonts w:hint="default"/>
        <w:lang w:val="pt-PT" w:eastAsia="en-US" w:bidi="ar-SA"/>
      </w:rPr>
    </w:lvl>
    <w:lvl w:ilvl="4">
      <w:numFmt w:val="bullet"/>
      <w:lvlText w:val="•"/>
      <w:lvlJc w:val="left"/>
      <w:pPr>
        <w:ind w:left="4302" w:hanging="680"/>
      </w:pPr>
      <w:rPr>
        <w:rFonts w:hint="default"/>
        <w:lang w:val="pt-PT" w:eastAsia="en-US" w:bidi="ar-SA"/>
      </w:rPr>
    </w:lvl>
    <w:lvl w:ilvl="5">
      <w:numFmt w:val="bullet"/>
      <w:lvlText w:val="•"/>
      <w:lvlJc w:val="left"/>
      <w:pPr>
        <w:ind w:left="5323" w:hanging="680"/>
      </w:pPr>
      <w:rPr>
        <w:rFonts w:hint="default"/>
        <w:lang w:val="pt-PT" w:eastAsia="en-US" w:bidi="ar-SA"/>
      </w:rPr>
    </w:lvl>
    <w:lvl w:ilvl="6">
      <w:numFmt w:val="bullet"/>
      <w:lvlText w:val="•"/>
      <w:lvlJc w:val="left"/>
      <w:pPr>
        <w:ind w:left="6343" w:hanging="680"/>
      </w:pPr>
      <w:rPr>
        <w:rFonts w:hint="default"/>
        <w:lang w:val="pt-PT" w:eastAsia="en-US" w:bidi="ar-SA"/>
      </w:rPr>
    </w:lvl>
    <w:lvl w:ilvl="7">
      <w:numFmt w:val="bullet"/>
      <w:lvlText w:val="•"/>
      <w:lvlJc w:val="left"/>
      <w:pPr>
        <w:ind w:left="7364" w:hanging="680"/>
      </w:pPr>
      <w:rPr>
        <w:rFonts w:hint="default"/>
        <w:lang w:val="pt-PT" w:eastAsia="en-US" w:bidi="ar-SA"/>
      </w:rPr>
    </w:lvl>
    <w:lvl w:ilvl="8">
      <w:numFmt w:val="bullet"/>
      <w:lvlText w:val="•"/>
      <w:lvlJc w:val="left"/>
      <w:pPr>
        <w:ind w:left="8385" w:hanging="680"/>
      </w:pPr>
      <w:rPr>
        <w:rFonts w:hint="default"/>
        <w:lang w:val="pt-PT" w:eastAsia="en-US" w:bidi="ar-SA"/>
      </w:rPr>
    </w:lvl>
  </w:abstractNum>
  <w:abstractNum w:abstractNumId="56">
    <w:nsid w:val="762A7E90"/>
    <w:multiLevelType w:val="multilevel"/>
    <w:tmpl w:val="EF285D26"/>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57">
    <w:nsid w:val="77DC162E"/>
    <w:multiLevelType w:val="multilevel"/>
    <w:tmpl w:val="177E9446"/>
    <w:lvl w:ilvl="0">
      <w:start w:val="8"/>
      <w:numFmt w:val="decimal"/>
      <w:lvlText w:val="%1"/>
      <w:lvlJc w:val="left"/>
      <w:pPr>
        <w:ind w:left="213" w:hanging="504"/>
      </w:pPr>
      <w:rPr>
        <w:rFonts w:hint="default"/>
        <w:lang w:val="pt-PT" w:eastAsia="en-US" w:bidi="ar-SA"/>
      </w:rPr>
    </w:lvl>
    <w:lvl w:ilvl="1">
      <w:start w:val="1"/>
      <w:numFmt w:val="decimal"/>
      <w:lvlText w:val="%1.%2."/>
      <w:lvlJc w:val="left"/>
      <w:pPr>
        <w:ind w:left="213" w:hanging="504"/>
      </w:pPr>
      <w:rPr>
        <w:rFonts w:ascii="Verdana" w:eastAsia="Verdana" w:hAnsi="Verdana" w:cs="Verdana" w:hint="default"/>
        <w:w w:val="100"/>
        <w:sz w:val="21"/>
        <w:szCs w:val="21"/>
        <w:lang w:val="pt-PT" w:eastAsia="en-US" w:bidi="ar-SA"/>
      </w:rPr>
    </w:lvl>
    <w:lvl w:ilvl="2">
      <w:numFmt w:val="bullet"/>
      <w:lvlText w:val="•"/>
      <w:lvlJc w:val="left"/>
      <w:pPr>
        <w:ind w:left="2261" w:hanging="504"/>
      </w:pPr>
      <w:rPr>
        <w:rFonts w:hint="default"/>
        <w:lang w:val="pt-PT" w:eastAsia="en-US" w:bidi="ar-SA"/>
      </w:rPr>
    </w:lvl>
    <w:lvl w:ilvl="3">
      <w:numFmt w:val="bullet"/>
      <w:lvlText w:val="•"/>
      <w:lvlJc w:val="left"/>
      <w:pPr>
        <w:ind w:left="3281" w:hanging="504"/>
      </w:pPr>
      <w:rPr>
        <w:rFonts w:hint="default"/>
        <w:lang w:val="pt-PT" w:eastAsia="en-US" w:bidi="ar-SA"/>
      </w:rPr>
    </w:lvl>
    <w:lvl w:ilvl="4">
      <w:numFmt w:val="bullet"/>
      <w:lvlText w:val="•"/>
      <w:lvlJc w:val="left"/>
      <w:pPr>
        <w:ind w:left="4302" w:hanging="504"/>
      </w:pPr>
      <w:rPr>
        <w:rFonts w:hint="default"/>
        <w:lang w:val="pt-PT" w:eastAsia="en-US" w:bidi="ar-SA"/>
      </w:rPr>
    </w:lvl>
    <w:lvl w:ilvl="5">
      <w:numFmt w:val="bullet"/>
      <w:lvlText w:val="•"/>
      <w:lvlJc w:val="left"/>
      <w:pPr>
        <w:ind w:left="5323" w:hanging="504"/>
      </w:pPr>
      <w:rPr>
        <w:rFonts w:hint="default"/>
        <w:lang w:val="pt-PT" w:eastAsia="en-US" w:bidi="ar-SA"/>
      </w:rPr>
    </w:lvl>
    <w:lvl w:ilvl="6">
      <w:numFmt w:val="bullet"/>
      <w:lvlText w:val="•"/>
      <w:lvlJc w:val="left"/>
      <w:pPr>
        <w:ind w:left="6343" w:hanging="504"/>
      </w:pPr>
      <w:rPr>
        <w:rFonts w:hint="default"/>
        <w:lang w:val="pt-PT" w:eastAsia="en-US" w:bidi="ar-SA"/>
      </w:rPr>
    </w:lvl>
    <w:lvl w:ilvl="7">
      <w:numFmt w:val="bullet"/>
      <w:lvlText w:val="•"/>
      <w:lvlJc w:val="left"/>
      <w:pPr>
        <w:ind w:left="7364" w:hanging="504"/>
      </w:pPr>
      <w:rPr>
        <w:rFonts w:hint="default"/>
        <w:lang w:val="pt-PT" w:eastAsia="en-US" w:bidi="ar-SA"/>
      </w:rPr>
    </w:lvl>
    <w:lvl w:ilvl="8">
      <w:numFmt w:val="bullet"/>
      <w:lvlText w:val="•"/>
      <w:lvlJc w:val="left"/>
      <w:pPr>
        <w:ind w:left="8385" w:hanging="504"/>
      </w:pPr>
      <w:rPr>
        <w:rFonts w:hint="default"/>
        <w:lang w:val="pt-PT" w:eastAsia="en-US" w:bidi="ar-SA"/>
      </w:rPr>
    </w:lvl>
  </w:abstractNum>
  <w:abstractNum w:abstractNumId="58">
    <w:nsid w:val="780B1D96"/>
    <w:multiLevelType w:val="multilevel"/>
    <w:tmpl w:val="B6347AE4"/>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59">
    <w:nsid w:val="7A0A29F0"/>
    <w:multiLevelType w:val="hybridMultilevel"/>
    <w:tmpl w:val="2B9C8E66"/>
    <w:lvl w:ilvl="0" w:tplc="84D6780A">
      <w:start w:val="12"/>
      <w:numFmt w:val="decimal"/>
      <w:lvlText w:val="%1"/>
      <w:lvlJc w:val="left"/>
      <w:pPr>
        <w:ind w:left="213" w:hanging="344"/>
      </w:pPr>
      <w:rPr>
        <w:rFonts w:ascii="Verdana" w:eastAsia="Verdana" w:hAnsi="Verdana" w:cs="Verdana" w:hint="default"/>
        <w:w w:val="100"/>
        <w:sz w:val="21"/>
        <w:szCs w:val="21"/>
        <w:lang w:val="pt-PT" w:eastAsia="en-US" w:bidi="ar-SA"/>
      </w:rPr>
    </w:lvl>
    <w:lvl w:ilvl="1" w:tplc="80082756">
      <w:numFmt w:val="bullet"/>
      <w:lvlText w:val="•"/>
      <w:lvlJc w:val="left"/>
      <w:pPr>
        <w:ind w:left="1240" w:hanging="344"/>
      </w:pPr>
      <w:rPr>
        <w:rFonts w:hint="default"/>
        <w:lang w:val="pt-PT" w:eastAsia="en-US" w:bidi="ar-SA"/>
      </w:rPr>
    </w:lvl>
    <w:lvl w:ilvl="2" w:tplc="6AEC461E">
      <w:numFmt w:val="bullet"/>
      <w:lvlText w:val="•"/>
      <w:lvlJc w:val="left"/>
      <w:pPr>
        <w:ind w:left="2261" w:hanging="344"/>
      </w:pPr>
      <w:rPr>
        <w:rFonts w:hint="default"/>
        <w:lang w:val="pt-PT" w:eastAsia="en-US" w:bidi="ar-SA"/>
      </w:rPr>
    </w:lvl>
    <w:lvl w:ilvl="3" w:tplc="4E1AA0E4">
      <w:numFmt w:val="bullet"/>
      <w:lvlText w:val="•"/>
      <w:lvlJc w:val="left"/>
      <w:pPr>
        <w:ind w:left="3281" w:hanging="344"/>
      </w:pPr>
      <w:rPr>
        <w:rFonts w:hint="default"/>
        <w:lang w:val="pt-PT" w:eastAsia="en-US" w:bidi="ar-SA"/>
      </w:rPr>
    </w:lvl>
    <w:lvl w:ilvl="4" w:tplc="CC3A8A5E">
      <w:numFmt w:val="bullet"/>
      <w:lvlText w:val="•"/>
      <w:lvlJc w:val="left"/>
      <w:pPr>
        <w:ind w:left="4302" w:hanging="344"/>
      </w:pPr>
      <w:rPr>
        <w:rFonts w:hint="default"/>
        <w:lang w:val="pt-PT" w:eastAsia="en-US" w:bidi="ar-SA"/>
      </w:rPr>
    </w:lvl>
    <w:lvl w:ilvl="5" w:tplc="B57E1532">
      <w:numFmt w:val="bullet"/>
      <w:lvlText w:val="•"/>
      <w:lvlJc w:val="left"/>
      <w:pPr>
        <w:ind w:left="5323" w:hanging="344"/>
      </w:pPr>
      <w:rPr>
        <w:rFonts w:hint="default"/>
        <w:lang w:val="pt-PT" w:eastAsia="en-US" w:bidi="ar-SA"/>
      </w:rPr>
    </w:lvl>
    <w:lvl w:ilvl="6" w:tplc="61207CF4">
      <w:numFmt w:val="bullet"/>
      <w:lvlText w:val="•"/>
      <w:lvlJc w:val="left"/>
      <w:pPr>
        <w:ind w:left="6343" w:hanging="344"/>
      </w:pPr>
      <w:rPr>
        <w:rFonts w:hint="default"/>
        <w:lang w:val="pt-PT" w:eastAsia="en-US" w:bidi="ar-SA"/>
      </w:rPr>
    </w:lvl>
    <w:lvl w:ilvl="7" w:tplc="2B20D630">
      <w:numFmt w:val="bullet"/>
      <w:lvlText w:val="•"/>
      <w:lvlJc w:val="left"/>
      <w:pPr>
        <w:ind w:left="7364" w:hanging="344"/>
      </w:pPr>
      <w:rPr>
        <w:rFonts w:hint="default"/>
        <w:lang w:val="pt-PT" w:eastAsia="en-US" w:bidi="ar-SA"/>
      </w:rPr>
    </w:lvl>
    <w:lvl w:ilvl="8" w:tplc="70587B42">
      <w:numFmt w:val="bullet"/>
      <w:lvlText w:val="•"/>
      <w:lvlJc w:val="left"/>
      <w:pPr>
        <w:ind w:left="8385" w:hanging="344"/>
      </w:pPr>
      <w:rPr>
        <w:rFonts w:hint="default"/>
        <w:lang w:val="pt-PT" w:eastAsia="en-US" w:bidi="ar-SA"/>
      </w:rPr>
    </w:lvl>
  </w:abstractNum>
  <w:abstractNum w:abstractNumId="60">
    <w:nsid w:val="7B71045C"/>
    <w:multiLevelType w:val="multilevel"/>
    <w:tmpl w:val="1B586F12"/>
    <w:lvl w:ilvl="0">
      <w:start w:val="3"/>
      <w:numFmt w:val="decimal"/>
      <w:lvlText w:val="%1"/>
      <w:lvlJc w:val="left"/>
      <w:pPr>
        <w:ind w:left="1662" w:hanging="1450"/>
      </w:pPr>
      <w:rPr>
        <w:rFonts w:hint="default"/>
        <w:lang w:val="pt-PT" w:eastAsia="en-US" w:bidi="ar-SA"/>
      </w:rPr>
    </w:lvl>
    <w:lvl w:ilvl="1">
      <w:start w:val="3"/>
      <w:numFmt w:val="decimal"/>
      <w:lvlText w:val="%1.%2"/>
      <w:lvlJc w:val="left"/>
      <w:pPr>
        <w:ind w:left="1662" w:hanging="1450"/>
      </w:pPr>
      <w:rPr>
        <w:rFonts w:hint="default"/>
        <w:lang w:val="pt-PT" w:eastAsia="en-US" w:bidi="ar-SA"/>
      </w:rPr>
    </w:lvl>
    <w:lvl w:ilvl="2">
      <w:start w:val="90"/>
      <w:numFmt w:val="decimal"/>
      <w:lvlText w:val="%1.%2.%3"/>
      <w:lvlJc w:val="left"/>
      <w:pPr>
        <w:ind w:left="1662" w:hanging="1450"/>
      </w:pPr>
      <w:rPr>
        <w:rFonts w:hint="default"/>
        <w:lang w:val="pt-PT" w:eastAsia="en-US" w:bidi="ar-SA"/>
      </w:rPr>
    </w:lvl>
    <w:lvl w:ilvl="3">
      <w:start w:val="30"/>
      <w:numFmt w:val="decimal"/>
      <w:lvlText w:val="%1.%2.%3.%4"/>
      <w:lvlJc w:val="left"/>
      <w:pPr>
        <w:ind w:left="1662" w:hanging="1450"/>
      </w:pPr>
      <w:rPr>
        <w:rFonts w:hint="default"/>
        <w:lang w:val="pt-PT" w:eastAsia="en-US" w:bidi="ar-SA"/>
      </w:rPr>
    </w:lvl>
    <w:lvl w:ilvl="4">
      <w:numFmt w:val="decimalZero"/>
      <w:lvlText w:val="%1.%2.%3.%4.%5"/>
      <w:lvlJc w:val="left"/>
      <w:pPr>
        <w:ind w:left="1662" w:hanging="1450"/>
      </w:pPr>
      <w:rPr>
        <w:rFonts w:ascii="Verdana" w:eastAsia="Verdana" w:hAnsi="Verdana" w:cs="Verdana" w:hint="default"/>
        <w:spacing w:val="-3"/>
        <w:w w:val="100"/>
        <w:sz w:val="21"/>
        <w:szCs w:val="21"/>
        <w:lang w:val="pt-PT" w:eastAsia="en-US" w:bidi="ar-SA"/>
      </w:rPr>
    </w:lvl>
    <w:lvl w:ilvl="5">
      <w:numFmt w:val="bullet"/>
      <w:lvlText w:val=""/>
      <w:lvlJc w:val="left"/>
      <w:pPr>
        <w:ind w:left="1278" w:hanging="360"/>
      </w:pPr>
      <w:rPr>
        <w:rFonts w:ascii="Wingdings" w:eastAsia="Wingdings" w:hAnsi="Wingdings" w:cs="Wingdings" w:hint="default"/>
        <w:w w:val="100"/>
        <w:sz w:val="21"/>
        <w:szCs w:val="21"/>
        <w:lang w:val="pt-PT" w:eastAsia="en-US" w:bidi="ar-SA"/>
      </w:rPr>
    </w:lvl>
    <w:lvl w:ilvl="6">
      <w:numFmt w:val="bullet"/>
      <w:lvlText w:val="•"/>
      <w:lvlJc w:val="left"/>
      <w:pPr>
        <w:ind w:left="6530" w:hanging="360"/>
      </w:pPr>
      <w:rPr>
        <w:rFonts w:hint="default"/>
        <w:lang w:val="pt-PT" w:eastAsia="en-US" w:bidi="ar-SA"/>
      </w:rPr>
    </w:lvl>
    <w:lvl w:ilvl="7">
      <w:numFmt w:val="bullet"/>
      <w:lvlText w:val="•"/>
      <w:lvlJc w:val="left"/>
      <w:pPr>
        <w:ind w:left="7504" w:hanging="360"/>
      </w:pPr>
      <w:rPr>
        <w:rFonts w:hint="default"/>
        <w:lang w:val="pt-PT" w:eastAsia="en-US" w:bidi="ar-SA"/>
      </w:rPr>
    </w:lvl>
    <w:lvl w:ilvl="8">
      <w:numFmt w:val="bullet"/>
      <w:lvlText w:val="•"/>
      <w:lvlJc w:val="left"/>
      <w:pPr>
        <w:ind w:left="8478" w:hanging="360"/>
      </w:pPr>
      <w:rPr>
        <w:rFonts w:hint="default"/>
        <w:lang w:val="pt-PT" w:eastAsia="en-US" w:bidi="ar-SA"/>
      </w:rPr>
    </w:lvl>
  </w:abstractNum>
  <w:abstractNum w:abstractNumId="61">
    <w:nsid w:val="7E316A2D"/>
    <w:multiLevelType w:val="hybridMultilevel"/>
    <w:tmpl w:val="05980D74"/>
    <w:lvl w:ilvl="0" w:tplc="8EE8E36C">
      <w:start w:val="12"/>
      <w:numFmt w:val="decimal"/>
      <w:lvlText w:val="%1"/>
      <w:lvlJc w:val="left"/>
      <w:pPr>
        <w:ind w:left="213" w:hanging="344"/>
      </w:pPr>
      <w:rPr>
        <w:rFonts w:ascii="Verdana" w:eastAsia="Verdana" w:hAnsi="Verdana" w:cs="Verdana" w:hint="default"/>
        <w:w w:val="100"/>
        <w:sz w:val="21"/>
        <w:szCs w:val="21"/>
        <w:lang w:val="pt-PT" w:eastAsia="en-US" w:bidi="ar-SA"/>
      </w:rPr>
    </w:lvl>
    <w:lvl w:ilvl="1" w:tplc="4058C4B4">
      <w:numFmt w:val="bullet"/>
      <w:lvlText w:val="•"/>
      <w:lvlJc w:val="left"/>
      <w:pPr>
        <w:ind w:left="1240" w:hanging="344"/>
      </w:pPr>
      <w:rPr>
        <w:rFonts w:hint="default"/>
        <w:lang w:val="pt-PT" w:eastAsia="en-US" w:bidi="ar-SA"/>
      </w:rPr>
    </w:lvl>
    <w:lvl w:ilvl="2" w:tplc="DCF2C622">
      <w:numFmt w:val="bullet"/>
      <w:lvlText w:val="•"/>
      <w:lvlJc w:val="left"/>
      <w:pPr>
        <w:ind w:left="2261" w:hanging="344"/>
      </w:pPr>
      <w:rPr>
        <w:rFonts w:hint="default"/>
        <w:lang w:val="pt-PT" w:eastAsia="en-US" w:bidi="ar-SA"/>
      </w:rPr>
    </w:lvl>
    <w:lvl w:ilvl="3" w:tplc="C2E2FB08">
      <w:numFmt w:val="bullet"/>
      <w:lvlText w:val="•"/>
      <w:lvlJc w:val="left"/>
      <w:pPr>
        <w:ind w:left="3281" w:hanging="344"/>
      </w:pPr>
      <w:rPr>
        <w:rFonts w:hint="default"/>
        <w:lang w:val="pt-PT" w:eastAsia="en-US" w:bidi="ar-SA"/>
      </w:rPr>
    </w:lvl>
    <w:lvl w:ilvl="4" w:tplc="F5149884">
      <w:numFmt w:val="bullet"/>
      <w:lvlText w:val="•"/>
      <w:lvlJc w:val="left"/>
      <w:pPr>
        <w:ind w:left="4302" w:hanging="344"/>
      </w:pPr>
      <w:rPr>
        <w:rFonts w:hint="default"/>
        <w:lang w:val="pt-PT" w:eastAsia="en-US" w:bidi="ar-SA"/>
      </w:rPr>
    </w:lvl>
    <w:lvl w:ilvl="5" w:tplc="65D8ADD0">
      <w:numFmt w:val="bullet"/>
      <w:lvlText w:val="•"/>
      <w:lvlJc w:val="left"/>
      <w:pPr>
        <w:ind w:left="5323" w:hanging="344"/>
      </w:pPr>
      <w:rPr>
        <w:rFonts w:hint="default"/>
        <w:lang w:val="pt-PT" w:eastAsia="en-US" w:bidi="ar-SA"/>
      </w:rPr>
    </w:lvl>
    <w:lvl w:ilvl="6" w:tplc="A29239A0">
      <w:numFmt w:val="bullet"/>
      <w:lvlText w:val="•"/>
      <w:lvlJc w:val="left"/>
      <w:pPr>
        <w:ind w:left="6343" w:hanging="344"/>
      </w:pPr>
      <w:rPr>
        <w:rFonts w:hint="default"/>
        <w:lang w:val="pt-PT" w:eastAsia="en-US" w:bidi="ar-SA"/>
      </w:rPr>
    </w:lvl>
    <w:lvl w:ilvl="7" w:tplc="31863D22">
      <w:numFmt w:val="bullet"/>
      <w:lvlText w:val="•"/>
      <w:lvlJc w:val="left"/>
      <w:pPr>
        <w:ind w:left="7364" w:hanging="344"/>
      </w:pPr>
      <w:rPr>
        <w:rFonts w:hint="default"/>
        <w:lang w:val="pt-PT" w:eastAsia="en-US" w:bidi="ar-SA"/>
      </w:rPr>
    </w:lvl>
    <w:lvl w:ilvl="8" w:tplc="D3AE7128">
      <w:numFmt w:val="bullet"/>
      <w:lvlText w:val="•"/>
      <w:lvlJc w:val="left"/>
      <w:pPr>
        <w:ind w:left="8385" w:hanging="344"/>
      </w:pPr>
      <w:rPr>
        <w:rFonts w:hint="default"/>
        <w:lang w:val="pt-PT" w:eastAsia="en-US" w:bidi="ar-SA"/>
      </w:rPr>
    </w:lvl>
  </w:abstractNum>
  <w:num w:numId="1">
    <w:abstractNumId w:val="52"/>
  </w:num>
  <w:num w:numId="2">
    <w:abstractNumId w:val="5"/>
  </w:num>
  <w:num w:numId="3">
    <w:abstractNumId w:val="20"/>
  </w:num>
  <w:num w:numId="4">
    <w:abstractNumId w:val="31"/>
  </w:num>
  <w:num w:numId="5">
    <w:abstractNumId w:val="42"/>
  </w:num>
  <w:num w:numId="6">
    <w:abstractNumId w:val="50"/>
  </w:num>
  <w:num w:numId="7">
    <w:abstractNumId w:val="58"/>
  </w:num>
  <w:num w:numId="8">
    <w:abstractNumId w:val="24"/>
  </w:num>
  <w:num w:numId="9">
    <w:abstractNumId w:val="30"/>
  </w:num>
  <w:num w:numId="10">
    <w:abstractNumId w:val="29"/>
  </w:num>
  <w:num w:numId="11">
    <w:abstractNumId w:val="14"/>
  </w:num>
  <w:num w:numId="12">
    <w:abstractNumId w:val="45"/>
  </w:num>
  <w:num w:numId="13">
    <w:abstractNumId w:val="34"/>
  </w:num>
  <w:num w:numId="14">
    <w:abstractNumId w:val="19"/>
  </w:num>
  <w:num w:numId="15">
    <w:abstractNumId w:val="54"/>
  </w:num>
  <w:num w:numId="16">
    <w:abstractNumId w:val="33"/>
  </w:num>
  <w:num w:numId="17">
    <w:abstractNumId w:val="60"/>
  </w:num>
  <w:num w:numId="18">
    <w:abstractNumId w:val="18"/>
  </w:num>
  <w:num w:numId="19">
    <w:abstractNumId w:val="59"/>
  </w:num>
  <w:num w:numId="20">
    <w:abstractNumId w:val="9"/>
  </w:num>
  <w:num w:numId="21">
    <w:abstractNumId w:val="1"/>
  </w:num>
  <w:num w:numId="22">
    <w:abstractNumId w:val="4"/>
  </w:num>
  <w:num w:numId="23">
    <w:abstractNumId w:val="17"/>
  </w:num>
  <w:num w:numId="24">
    <w:abstractNumId w:val="32"/>
  </w:num>
  <w:num w:numId="25">
    <w:abstractNumId w:val="27"/>
  </w:num>
  <w:num w:numId="26">
    <w:abstractNumId w:val="23"/>
  </w:num>
  <w:num w:numId="27">
    <w:abstractNumId w:val="38"/>
  </w:num>
  <w:num w:numId="28">
    <w:abstractNumId w:val="41"/>
  </w:num>
  <w:num w:numId="29">
    <w:abstractNumId w:val="26"/>
  </w:num>
  <w:num w:numId="30">
    <w:abstractNumId w:val="61"/>
  </w:num>
  <w:num w:numId="31">
    <w:abstractNumId w:val="22"/>
  </w:num>
  <w:num w:numId="32">
    <w:abstractNumId w:val="15"/>
  </w:num>
  <w:num w:numId="33">
    <w:abstractNumId w:val="0"/>
  </w:num>
  <w:num w:numId="34">
    <w:abstractNumId w:val="56"/>
  </w:num>
  <w:num w:numId="35">
    <w:abstractNumId w:val="39"/>
  </w:num>
  <w:num w:numId="36">
    <w:abstractNumId w:val="49"/>
  </w:num>
  <w:num w:numId="37">
    <w:abstractNumId w:val="36"/>
  </w:num>
  <w:num w:numId="38">
    <w:abstractNumId w:val="35"/>
  </w:num>
  <w:num w:numId="39">
    <w:abstractNumId w:val="11"/>
  </w:num>
  <w:num w:numId="40">
    <w:abstractNumId w:val="6"/>
  </w:num>
  <w:num w:numId="41">
    <w:abstractNumId w:val="25"/>
  </w:num>
  <w:num w:numId="42">
    <w:abstractNumId w:val="57"/>
  </w:num>
  <w:num w:numId="43">
    <w:abstractNumId w:val="2"/>
  </w:num>
  <w:num w:numId="44">
    <w:abstractNumId w:val="48"/>
  </w:num>
  <w:num w:numId="45">
    <w:abstractNumId w:val="37"/>
  </w:num>
  <w:num w:numId="46">
    <w:abstractNumId w:val="3"/>
  </w:num>
  <w:num w:numId="47">
    <w:abstractNumId w:val="40"/>
  </w:num>
  <w:num w:numId="48">
    <w:abstractNumId w:val="8"/>
  </w:num>
  <w:num w:numId="49">
    <w:abstractNumId w:val="28"/>
  </w:num>
  <w:num w:numId="50">
    <w:abstractNumId w:val="16"/>
  </w:num>
  <w:num w:numId="51">
    <w:abstractNumId w:val="55"/>
  </w:num>
  <w:num w:numId="52">
    <w:abstractNumId w:val="53"/>
  </w:num>
  <w:num w:numId="53">
    <w:abstractNumId w:val="12"/>
  </w:num>
  <w:num w:numId="54">
    <w:abstractNumId w:val="51"/>
  </w:num>
  <w:num w:numId="55">
    <w:abstractNumId w:val="7"/>
  </w:num>
  <w:num w:numId="56">
    <w:abstractNumId w:val="44"/>
  </w:num>
  <w:num w:numId="57">
    <w:abstractNumId w:val="10"/>
  </w:num>
  <w:num w:numId="58">
    <w:abstractNumId w:val="46"/>
  </w:num>
  <w:num w:numId="59">
    <w:abstractNumId w:val="47"/>
  </w:num>
  <w:num w:numId="60">
    <w:abstractNumId w:val="21"/>
  </w:num>
  <w:num w:numId="61">
    <w:abstractNumId w:val="13"/>
  </w:num>
  <w:num w:numId="62">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AF"/>
    <w:rsid w:val="0002539E"/>
    <w:rsid w:val="000341C3"/>
    <w:rsid w:val="00036C6C"/>
    <w:rsid w:val="000464F1"/>
    <w:rsid w:val="00046F41"/>
    <w:rsid w:val="0005723F"/>
    <w:rsid w:val="0009723D"/>
    <w:rsid w:val="000B2855"/>
    <w:rsid w:val="000B7EC5"/>
    <w:rsid w:val="000D089C"/>
    <w:rsid w:val="001232DA"/>
    <w:rsid w:val="001510A9"/>
    <w:rsid w:val="00151AA9"/>
    <w:rsid w:val="0016004B"/>
    <w:rsid w:val="001616A8"/>
    <w:rsid w:val="00186C74"/>
    <w:rsid w:val="001A3A9A"/>
    <w:rsid w:val="001C17A9"/>
    <w:rsid w:val="001C4359"/>
    <w:rsid w:val="001C7CA4"/>
    <w:rsid w:val="001E53AE"/>
    <w:rsid w:val="001E5F96"/>
    <w:rsid w:val="002112DC"/>
    <w:rsid w:val="00222DDF"/>
    <w:rsid w:val="0026161E"/>
    <w:rsid w:val="002672D8"/>
    <w:rsid w:val="00272645"/>
    <w:rsid w:val="00285777"/>
    <w:rsid w:val="00286D15"/>
    <w:rsid w:val="00297238"/>
    <w:rsid w:val="002A64E2"/>
    <w:rsid w:val="002B66F3"/>
    <w:rsid w:val="002D1E62"/>
    <w:rsid w:val="002D56A1"/>
    <w:rsid w:val="00314224"/>
    <w:rsid w:val="00324865"/>
    <w:rsid w:val="003250BD"/>
    <w:rsid w:val="0034336B"/>
    <w:rsid w:val="00362384"/>
    <w:rsid w:val="003B0DF6"/>
    <w:rsid w:val="003C4E33"/>
    <w:rsid w:val="003E2E60"/>
    <w:rsid w:val="00403E21"/>
    <w:rsid w:val="00404BCF"/>
    <w:rsid w:val="004258FA"/>
    <w:rsid w:val="00433042"/>
    <w:rsid w:val="00434BAF"/>
    <w:rsid w:val="004468B2"/>
    <w:rsid w:val="00446C6A"/>
    <w:rsid w:val="004640C1"/>
    <w:rsid w:val="00464A07"/>
    <w:rsid w:val="004A16CD"/>
    <w:rsid w:val="004B441F"/>
    <w:rsid w:val="004D2AA3"/>
    <w:rsid w:val="005026E7"/>
    <w:rsid w:val="005129A5"/>
    <w:rsid w:val="005149A3"/>
    <w:rsid w:val="00516A33"/>
    <w:rsid w:val="0055039A"/>
    <w:rsid w:val="00555960"/>
    <w:rsid w:val="00583DB6"/>
    <w:rsid w:val="00587931"/>
    <w:rsid w:val="0059030C"/>
    <w:rsid w:val="005A7511"/>
    <w:rsid w:val="005C7D1B"/>
    <w:rsid w:val="005D6FBF"/>
    <w:rsid w:val="005F0C65"/>
    <w:rsid w:val="0060691F"/>
    <w:rsid w:val="00643AF3"/>
    <w:rsid w:val="006557A3"/>
    <w:rsid w:val="00657F72"/>
    <w:rsid w:val="006A11A3"/>
    <w:rsid w:val="006C149D"/>
    <w:rsid w:val="00703C61"/>
    <w:rsid w:val="0077168F"/>
    <w:rsid w:val="00780798"/>
    <w:rsid w:val="007A1C47"/>
    <w:rsid w:val="007A403D"/>
    <w:rsid w:val="007A47CE"/>
    <w:rsid w:val="007B27BA"/>
    <w:rsid w:val="007C55CE"/>
    <w:rsid w:val="007E3937"/>
    <w:rsid w:val="007F2B89"/>
    <w:rsid w:val="0081769F"/>
    <w:rsid w:val="00825E77"/>
    <w:rsid w:val="00846004"/>
    <w:rsid w:val="008640E0"/>
    <w:rsid w:val="008B3F35"/>
    <w:rsid w:val="008D32D4"/>
    <w:rsid w:val="008E3746"/>
    <w:rsid w:val="008F69A2"/>
    <w:rsid w:val="00926977"/>
    <w:rsid w:val="00931582"/>
    <w:rsid w:val="00942F16"/>
    <w:rsid w:val="00952B1A"/>
    <w:rsid w:val="00985B98"/>
    <w:rsid w:val="00992127"/>
    <w:rsid w:val="00992271"/>
    <w:rsid w:val="009A2532"/>
    <w:rsid w:val="009F11C5"/>
    <w:rsid w:val="00A00A64"/>
    <w:rsid w:val="00A6006B"/>
    <w:rsid w:val="00A9519B"/>
    <w:rsid w:val="00AB73D2"/>
    <w:rsid w:val="00AC4D4C"/>
    <w:rsid w:val="00AD0396"/>
    <w:rsid w:val="00AD322F"/>
    <w:rsid w:val="00AE2022"/>
    <w:rsid w:val="00B21EC4"/>
    <w:rsid w:val="00B41763"/>
    <w:rsid w:val="00B6440D"/>
    <w:rsid w:val="00BE0B8B"/>
    <w:rsid w:val="00C10844"/>
    <w:rsid w:val="00C40EFF"/>
    <w:rsid w:val="00C7605D"/>
    <w:rsid w:val="00C826E7"/>
    <w:rsid w:val="00C83B54"/>
    <w:rsid w:val="00C9660E"/>
    <w:rsid w:val="00CA1175"/>
    <w:rsid w:val="00CA7680"/>
    <w:rsid w:val="00CB6FD2"/>
    <w:rsid w:val="00CC4919"/>
    <w:rsid w:val="00CE1F34"/>
    <w:rsid w:val="00D15F11"/>
    <w:rsid w:val="00D74BE1"/>
    <w:rsid w:val="00D83E49"/>
    <w:rsid w:val="00DC23F1"/>
    <w:rsid w:val="00DD4702"/>
    <w:rsid w:val="00DE2845"/>
    <w:rsid w:val="00E01486"/>
    <w:rsid w:val="00E03E07"/>
    <w:rsid w:val="00E148F6"/>
    <w:rsid w:val="00E24014"/>
    <w:rsid w:val="00E24939"/>
    <w:rsid w:val="00E311F2"/>
    <w:rsid w:val="00E33CD8"/>
    <w:rsid w:val="00E422D4"/>
    <w:rsid w:val="00E6691A"/>
    <w:rsid w:val="00E849A5"/>
    <w:rsid w:val="00EA11A6"/>
    <w:rsid w:val="00EC7CE3"/>
    <w:rsid w:val="00EE4746"/>
    <w:rsid w:val="00F03F80"/>
    <w:rsid w:val="00F4427C"/>
    <w:rsid w:val="00F55505"/>
    <w:rsid w:val="00F70F99"/>
    <w:rsid w:val="00F760D5"/>
    <w:rsid w:val="00F812A0"/>
    <w:rsid w:val="00F83327"/>
    <w:rsid w:val="00FB11BD"/>
    <w:rsid w:val="00FC33D8"/>
    <w:rsid w:val="00FF4CEB"/>
    <w:rsid w:val="00FF5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16CD"/>
    <w:rPr>
      <w:rFonts w:ascii="Verdana" w:eastAsia="Verdana" w:hAnsi="Verdana" w:cs="Verdana"/>
      <w:lang w:val="pt-PT"/>
    </w:rPr>
  </w:style>
  <w:style w:type="paragraph" w:styleId="Ttulo1">
    <w:name w:val="heading 1"/>
    <w:basedOn w:val="Normal"/>
    <w:link w:val="Ttulo1Char"/>
    <w:uiPriority w:val="1"/>
    <w:qFormat/>
    <w:pPr>
      <w:ind w:left="213"/>
      <w:outlineLvl w:val="0"/>
    </w:pPr>
    <w:rPr>
      <w:b/>
      <w:bCs/>
      <w:sz w:val="21"/>
      <w:szCs w:val="21"/>
    </w:rPr>
  </w:style>
  <w:style w:type="paragraph" w:styleId="Ttulo6">
    <w:name w:val="heading 6"/>
    <w:basedOn w:val="Normal"/>
    <w:next w:val="Normal"/>
    <w:link w:val="Ttulo6Char"/>
    <w:uiPriority w:val="9"/>
    <w:semiHidden/>
    <w:unhideWhenUsed/>
    <w:qFormat/>
    <w:rsid w:val="003C4E33"/>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1A3A9A"/>
    <w:pPr>
      <w:tabs>
        <w:tab w:val="center" w:pos="4252"/>
        <w:tab w:val="right" w:pos="8504"/>
      </w:tabs>
    </w:pPr>
  </w:style>
  <w:style w:type="character" w:customStyle="1" w:styleId="CabealhoChar">
    <w:name w:val="Cabeçalho Char"/>
    <w:basedOn w:val="Fontepargpadro"/>
    <w:link w:val="Cabealho"/>
    <w:rsid w:val="001A3A9A"/>
    <w:rPr>
      <w:rFonts w:ascii="Verdana" w:eastAsia="Verdana" w:hAnsi="Verdana" w:cs="Verdana"/>
      <w:lang w:val="pt-PT"/>
    </w:rPr>
  </w:style>
  <w:style w:type="paragraph" w:styleId="Rodap">
    <w:name w:val="footer"/>
    <w:basedOn w:val="Normal"/>
    <w:link w:val="RodapChar"/>
    <w:uiPriority w:val="99"/>
    <w:unhideWhenUsed/>
    <w:rsid w:val="001A3A9A"/>
    <w:pPr>
      <w:tabs>
        <w:tab w:val="center" w:pos="4252"/>
        <w:tab w:val="right" w:pos="8504"/>
      </w:tabs>
    </w:pPr>
  </w:style>
  <w:style w:type="character" w:customStyle="1" w:styleId="RodapChar">
    <w:name w:val="Rodapé Char"/>
    <w:basedOn w:val="Fontepargpadro"/>
    <w:link w:val="Rodap"/>
    <w:uiPriority w:val="99"/>
    <w:rsid w:val="001A3A9A"/>
    <w:rPr>
      <w:rFonts w:ascii="Verdana" w:eastAsia="Verdana" w:hAnsi="Verdana" w:cs="Verdana"/>
      <w:lang w:val="pt-PT"/>
    </w:rPr>
  </w:style>
  <w:style w:type="character" w:customStyle="1" w:styleId="Ttulo6Char">
    <w:name w:val="Título 6 Char"/>
    <w:basedOn w:val="Fontepargpadro"/>
    <w:link w:val="Ttulo6"/>
    <w:uiPriority w:val="9"/>
    <w:semiHidden/>
    <w:rsid w:val="003C4E33"/>
    <w:rPr>
      <w:rFonts w:asciiTheme="majorHAnsi" w:eastAsiaTheme="majorEastAsia" w:hAnsiTheme="majorHAnsi" w:cstheme="majorBidi"/>
      <w:color w:val="243F60" w:themeColor="accent1" w:themeShade="7F"/>
      <w:lang w:val="pt-PT"/>
    </w:rPr>
  </w:style>
  <w:style w:type="paragraph" w:customStyle="1" w:styleId="TITULOPRINCIPAL">
    <w:name w:val="TITULO PRINCIPAL"/>
    <w:basedOn w:val="Normal"/>
    <w:rsid w:val="00FF4CEB"/>
    <w:pPr>
      <w:widowControl/>
      <w:autoSpaceDE/>
      <w:autoSpaceDN/>
      <w:jc w:val="both"/>
    </w:pPr>
    <w:rPr>
      <w:rFonts w:ascii="Arial" w:eastAsia="Times New Roman" w:hAnsi="Arial" w:cs="Times New Roman"/>
      <w:sz w:val="24"/>
      <w:szCs w:val="20"/>
      <w:lang w:val="pt-BR" w:eastAsia="pt-BR"/>
    </w:rPr>
  </w:style>
  <w:style w:type="paragraph" w:styleId="CabealhodoSumrio">
    <w:name w:val="TOC Heading"/>
    <w:basedOn w:val="Ttulo1"/>
    <w:next w:val="Normal"/>
    <w:uiPriority w:val="39"/>
    <w:unhideWhenUsed/>
    <w:qFormat/>
    <w:rsid w:val="00E33C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1">
    <w:name w:val="toc 1"/>
    <w:basedOn w:val="Normal"/>
    <w:next w:val="Normal"/>
    <w:autoRedefine/>
    <w:uiPriority w:val="39"/>
    <w:unhideWhenUsed/>
    <w:rsid w:val="00E33CD8"/>
    <w:pPr>
      <w:spacing w:after="100"/>
    </w:pPr>
  </w:style>
  <w:style w:type="paragraph" w:styleId="Sumrio2">
    <w:name w:val="toc 2"/>
    <w:basedOn w:val="Normal"/>
    <w:next w:val="Normal"/>
    <w:autoRedefine/>
    <w:uiPriority w:val="39"/>
    <w:unhideWhenUsed/>
    <w:rsid w:val="00E33CD8"/>
    <w:pPr>
      <w:widowControl/>
      <w:autoSpaceDE/>
      <w:autoSpaceDN/>
      <w:spacing w:after="100" w:line="259" w:lineRule="auto"/>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rsid w:val="00E33CD8"/>
    <w:pPr>
      <w:widowControl/>
      <w:autoSpaceDE/>
      <w:autoSpaceDN/>
      <w:spacing w:after="100" w:line="259" w:lineRule="auto"/>
      <w:ind w:left="440"/>
    </w:pPr>
    <w:rPr>
      <w:rFonts w:asciiTheme="minorHAnsi" w:eastAsiaTheme="minorEastAsia" w:hAnsiTheme="minorHAnsi" w:cstheme="minorBidi"/>
      <w:lang w:val="pt-BR" w:eastAsia="pt-BR"/>
    </w:rPr>
  </w:style>
  <w:style w:type="paragraph" w:styleId="Sumrio4">
    <w:name w:val="toc 4"/>
    <w:basedOn w:val="Normal"/>
    <w:next w:val="Normal"/>
    <w:autoRedefine/>
    <w:uiPriority w:val="39"/>
    <w:unhideWhenUsed/>
    <w:rsid w:val="00E33CD8"/>
    <w:pPr>
      <w:widowControl/>
      <w:autoSpaceDE/>
      <w:autoSpaceDN/>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E33CD8"/>
    <w:pPr>
      <w:widowControl/>
      <w:autoSpaceDE/>
      <w:autoSpaceDN/>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E33CD8"/>
    <w:pPr>
      <w:widowControl/>
      <w:autoSpaceDE/>
      <w:autoSpaceDN/>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E33CD8"/>
    <w:pPr>
      <w:widowControl/>
      <w:autoSpaceDE/>
      <w:autoSpaceDN/>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E33CD8"/>
    <w:pPr>
      <w:widowControl/>
      <w:autoSpaceDE/>
      <w:autoSpaceDN/>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E33CD8"/>
    <w:pPr>
      <w:widowControl/>
      <w:autoSpaceDE/>
      <w:autoSpaceDN/>
      <w:spacing w:after="100" w:line="259" w:lineRule="auto"/>
      <w:ind w:left="1760"/>
    </w:pPr>
    <w:rPr>
      <w:rFonts w:asciiTheme="minorHAnsi" w:eastAsiaTheme="minorEastAsia" w:hAnsiTheme="minorHAnsi" w:cstheme="minorBidi"/>
      <w:lang w:val="pt-BR" w:eastAsia="pt-BR"/>
    </w:rPr>
  </w:style>
  <w:style w:type="character" w:styleId="Hyperlink">
    <w:name w:val="Hyperlink"/>
    <w:basedOn w:val="Fontepargpadro"/>
    <w:uiPriority w:val="99"/>
    <w:unhideWhenUsed/>
    <w:rsid w:val="00E33CD8"/>
    <w:rPr>
      <w:color w:val="0000FF" w:themeColor="hyperlink"/>
      <w:u w:val="single"/>
    </w:rPr>
  </w:style>
  <w:style w:type="character" w:customStyle="1" w:styleId="UnresolvedMention">
    <w:name w:val="Unresolved Mention"/>
    <w:basedOn w:val="Fontepargpadro"/>
    <w:uiPriority w:val="99"/>
    <w:semiHidden/>
    <w:unhideWhenUsed/>
    <w:rsid w:val="00E33CD8"/>
    <w:rPr>
      <w:color w:val="605E5C"/>
      <w:shd w:val="clear" w:color="auto" w:fill="E1DFDD"/>
    </w:rPr>
  </w:style>
  <w:style w:type="numbering" w:customStyle="1" w:styleId="Listaatual1">
    <w:name w:val="Lista atual1"/>
    <w:uiPriority w:val="99"/>
    <w:rsid w:val="00E33CD8"/>
    <w:pPr>
      <w:numPr>
        <w:numId w:val="60"/>
      </w:numPr>
    </w:pPr>
  </w:style>
  <w:style w:type="character" w:customStyle="1" w:styleId="Ttulo1Char">
    <w:name w:val="Título 1 Char"/>
    <w:basedOn w:val="Fontepargpadro"/>
    <w:link w:val="Ttulo1"/>
    <w:uiPriority w:val="1"/>
    <w:rsid w:val="00846004"/>
    <w:rPr>
      <w:rFonts w:ascii="Verdana" w:eastAsia="Verdana" w:hAnsi="Verdana" w:cs="Verdana"/>
      <w:b/>
      <w:bCs/>
      <w:sz w:val="21"/>
      <w:szCs w:val="21"/>
      <w:lang w:val="pt-PT"/>
    </w:rPr>
  </w:style>
  <w:style w:type="character" w:customStyle="1" w:styleId="CorpodetextoChar">
    <w:name w:val="Corpo de texto Char"/>
    <w:basedOn w:val="Fontepargpadro"/>
    <w:link w:val="Corpodetexto"/>
    <w:uiPriority w:val="1"/>
    <w:rsid w:val="00780798"/>
    <w:rPr>
      <w:rFonts w:ascii="Verdana" w:eastAsia="Verdana" w:hAnsi="Verdana" w:cs="Verdana"/>
      <w:sz w:val="21"/>
      <w:szCs w:val="21"/>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16CD"/>
    <w:rPr>
      <w:rFonts w:ascii="Verdana" w:eastAsia="Verdana" w:hAnsi="Verdana" w:cs="Verdana"/>
      <w:lang w:val="pt-PT"/>
    </w:rPr>
  </w:style>
  <w:style w:type="paragraph" w:styleId="Ttulo1">
    <w:name w:val="heading 1"/>
    <w:basedOn w:val="Normal"/>
    <w:link w:val="Ttulo1Char"/>
    <w:uiPriority w:val="1"/>
    <w:qFormat/>
    <w:pPr>
      <w:ind w:left="213"/>
      <w:outlineLvl w:val="0"/>
    </w:pPr>
    <w:rPr>
      <w:b/>
      <w:bCs/>
      <w:sz w:val="21"/>
      <w:szCs w:val="21"/>
    </w:rPr>
  </w:style>
  <w:style w:type="paragraph" w:styleId="Ttulo6">
    <w:name w:val="heading 6"/>
    <w:basedOn w:val="Normal"/>
    <w:next w:val="Normal"/>
    <w:link w:val="Ttulo6Char"/>
    <w:uiPriority w:val="9"/>
    <w:semiHidden/>
    <w:unhideWhenUsed/>
    <w:qFormat/>
    <w:rsid w:val="003C4E33"/>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1A3A9A"/>
    <w:pPr>
      <w:tabs>
        <w:tab w:val="center" w:pos="4252"/>
        <w:tab w:val="right" w:pos="8504"/>
      </w:tabs>
    </w:pPr>
  </w:style>
  <w:style w:type="character" w:customStyle="1" w:styleId="CabealhoChar">
    <w:name w:val="Cabeçalho Char"/>
    <w:basedOn w:val="Fontepargpadro"/>
    <w:link w:val="Cabealho"/>
    <w:rsid w:val="001A3A9A"/>
    <w:rPr>
      <w:rFonts w:ascii="Verdana" w:eastAsia="Verdana" w:hAnsi="Verdana" w:cs="Verdana"/>
      <w:lang w:val="pt-PT"/>
    </w:rPr>
  </w:style>
  <w:style w:type="paragraph" w:styleId="Rodap">
    <w:name w:val="footer"/>
    <w:basedOn w:val="Normal"/>
    <w:link w:val="RodapChar"/>
    <w:uiPriority w:val="99"/>
    <w:unhideWhenUsed/>
    <w:rsid w:val="001A3A9A"/>
    <w:pPr>
      <w:tabs>
        <w:tab w:val="center" w:pos="4252"/>
        <w:tab w:val="right" w:pos="8504"/>
      </w:tabs>
    </w:pPr>
  </w:style>
  <w:style w:type="character" w:customStyle="1" w:styleId="RodapChar">
    <w:name w:val="Rodapé Char"/>
    <w:basedOn w:val="Fontepargpadro"/>
    <w:link w:val="Rodap"/>
    <w:uiPriority w:val="99"/>
    <w:rsid w:val="001A3A9A"/>
    <w:rPr>
      <w:rFonts w:ascii="Verdana" w:eastAsia="Verdana" w:hAnsi="Verdana" w:cs="Verdana"/>
      <w:lang w:val="pt-PT"/>
    </w:rPr>
  </w:style>
  <w:style w:type="character" w:customStyle="1" w:styleId="Ttulo6Char">
    <w:name w:val="Título 6 Char"/>
    <w:basedOn w:val="Fontepargpadro"/>
    <w:link w:val="Ttulo6"/>
    <w:uiPriority w:val="9"/>
    <w:semiHidden/>
    <w:rsid w:val="003C4E33"/>
    <w:rPr>
      <w:rFonts w:asciiTheme="majorHAnsi" w:eastAsiaTheme="majorEastAsia" w:hAnsiTheme="majorHAnsi" w:cstheme="majorBidi"/>
      <w:color w:val="243F60" w:themeColor="accent1" w:themeShade="7F"/>
      <w:lang w:val="pt-PT"/>
    </w:rPr>
  </w:style>
  <w:style w:type="paragraph" w:customStyle="1" w:styleId="TITULOPRINCIPAL">
    <w:name w:val="TITULO PRINCIPAL"/>
    <w:basedOn w:val="Normal"/>
    <w:rsid w:val="00FF4CEB"/>
    <w:pPr>
      <w:widowControl/>
      <w:autoSpaceDE/>
      <w:autoSpaceDN/>
      <w:jc w:val="both"/>
    </w:pPr>
    <w:rPr>
      <w:rFonts w:ascii="Arial" w:eastAsia="Times New Roman" w:hAnsi="Arial" w:cs="Times New Roman"/>
      <w:sz w:val="24"/>
      <w:szCs w:val="20"/>
      <w:lang w:val="pt-BR" w:eastAsia="pt-BR"/>
    </w:rPr>
  </w:style>
  <w:style w:type="paragraph" w:styleId="CabealhodoSumrio">
    <w:name w:val="TOC Heading"/>
    <w:basedOn w:val="Ttulo1"/>
    <w:next w:val="Normal"/>
    <w:uiPriority w:val="39"/>
    <w:unhideWhenUsed/>
    <w:qFormat/>
    <w:rsid w:val="00E33C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1">
    <w:name w:val="toc 1"/>
    <w:basedOn w:val="Normal"/>
    <w:next w:val="Normal"/>
    <w:autoRedefine/>
    <w:uiPriority w:val="39"/>
    <w:unhideWhenUsed/>
    <w:rsid w:val="00E33CD8"/>
    <w:pPr>
      <w:spacing w:after="100"/>
    </w:pPr>
  </w:style>
  <w:style w:type="paragraph" w:styleId="Sumrio2">
    <w:name w:val="toc 2"/>
    <w:basedOn w:val="Normal"/>
    <w:next w:val="Normal"/>
    <w:autoRedefine/>
    <w:uiPriority w:val="39"/>
    <w:unhideWhenUsed/>
    <w:rsid w:val="00E33CD8"/>
    <w:pPr>
      <w:widowControl/>
      <w:autoSpaceDE/>
      <w:autoSpaceDN/>
      <w:spacing w:after="100" w:line="259" w:lineRule="auto"/>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rsid w:val="00E33CD8"/>
    <w:pPr>
      <w:widowControl/>
      <w:autoSpaceDE/>
      <w:autoSpaceDN/>
      <w:spacing w:after="100" w:line="259" w:lineRule="auto"/>
      <w:ind w:left="440"/>
    </w:pPr>
    <w:rPr>
      <w:rFonts w:asciiTheme="minorHAnsi" w:eastAsiaTheme="minorEastAsia" w:hAnsiTheme="minorHAnsi" w:cstheme="minorBidi"/>
      <w:lang w:val="pt-BR" w:eastAsia="pt-BR"/>
    </w:rPr>
  </w:style>
  <w:style w:type="paragraph" w:styleId="Sumrio4">
    <w:name w:val="toc 4"/>
    <w:basedOn w:val="Normal"/>
    <w:next w:val="Normal"/>
    <w:autoRedefine/>
    <w:uiPriority w:val="39"/>
    <w:unhideWhenUsed/>
    <w:rsid w:val="00E33CD8"/>
    <w:pPr>
      <w:widowControl/>
      <w:autoSpaceDE/>
      <w:autoSpaceDN/>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E33CD8"/>
    <w:pPr>
      <w:widowControl/>
      <w:autoSpaceDE/>
      <w:autoSpaceDN/>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E33CD8"/>
    <w:pPr>
      <w:widowControl/>
      <w:autoSpaceDE/>
      <w:autoSpaceDN/>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E33CD8"/>
    <w:pPr>
      <w:widowControl/>
      <w:autoSpaceDE/>
      <w:autoSpaceDN/>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E33CD8"/>
    <w:pPr>
      <w:widowControl/>
      <w:autoSpaceDE/>
      <w:autoSpaceDN/>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E33CD8"/>
    <w:pPr>
      <w:widowControl/>
      <w:autoSpaceDE/>
      <w:autoSpaceDN/>
      <w:spacing w:after="100" w:line="259" w:lineRule="auto"/>
      <w:ind w:left="1760"/>
    </w:pPr>
    <w:rPr>
      <w:rFonts w:asciiTheme="minorHAnsi" w:eastAsiaTheme="minorEastAsia" w:hAnsiTheme="minorHAnsi" w:cstheme="minorBidi"/>
      <w:lang w:val="pt-BR" w:eastAsia="pt-BR"/>
    </w:rPr>
  </w:style>
  <w:style w:type="character" w:styleId="Hyperlink">
    <w:name w:val="Hyperlink"/>
    <w:basedOn w:val="Fontepargpadro"/>
    <w:uiPriority w:val="99"/>
    <w:unhideWhenUsed/>
    <w:rsid w:val="00E33CD8"/>
    <w:rPr>
      <w:color w:val="0000FF" w:themeColor="hyperlink"/>
      <w:u w:val="single"/>
    </w:rPr>
  </w:style>
  <w:style w:type="character" w:customStyle="1" w:styleId="UnresolvedMention">
    <w:name w:val="Unresolved Mention"/>
    <w:basedOn w:val="Fontepargpadro"/>
    <w:uiPriority w:val="99"/>
    <w:semiHidden/>
    <w:unhideWhenUsed/>
    <w:rsid w:val="00E33CD8"/>
    <w:rPr>
      <w:color w:val="605E5C"/>
      <w:shd w:val="clear" w:color="auto" w:fill="E1DFDD"/>
    </w:rPr>
  </w:style>
  <w:style w:type="numbering" w:customStyle="1" w:styleId="Listaatual1">
    <w:name w:val="Lista atual1"/>
    <w:uiPriority w:val="99"/>
    <w:rsid w:val="00E33CD8"/>
    <w:pPr>
      <w:numPr>
        <w:numId w:val="60"/>
      </w:numPr>
    </w:pPr>
  </w:style>
  <w:style w:type="character" w:customStyle="1" w:styleId="Ttulo1Char">
    <w:name w:val="Título 1 Char"/>
    <w:basedOn w:val="Fontepargpadro"/>
    <w:link w:val="Ttulo1"/>
    <w:uiPriority w:val="1"/>
    <w:rsid w:val="00846004"/>
    <w:rPr>
      <w:rFonts w:ascii="Verdana" w:eastAsia="Verdana" w:hAnsi="Verdana" w:cs="Verdana"/>
      <w:b/>
      <w:bCs/>
      <w:sz w:val="21"/>
      <w:szCs w:val="21"/>
      <w:lang w:val="pt-PT"/>
    </w:rPr>
  </w:style>
  <w:style w:type="character" w:customStyle="1" w:styleId="CorpodetextoChar">
    <w:name w:val="Corpo de texto Char"/>
    <w:basedOn w:val="Fontepargpadro"/>
    <w:link w:val="Corpodetexto"/>
    <w:uiPriority w:val="1"/>
    <w:rsid w:val="00780798"/>
    <w:rPr>
      <w:rFonts w:ascii="Verdana" w:eastAsia="Verdana" w:hAnsi="Verdana" w:cs="Verdana"/>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62D-EABB-4267-A9F1-75792BE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17472</Words>
  <Characters>94351</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Licitação</vt:lpstr>
    </vt:vector>
  </TitlesOfParts>
  <Company/>
  <LinksUpToDate>false</LinksUpToDate>
  <CharactersWithSpaces>111600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dc:title>
  <dc:creator>®</dc:creator>
  <cp:lastModifiedBy>Francieli</cp:lastModifiedBy>
  <cp:revision>2</cp:revision>
  <cp:lastPrinted>2022-07-28T13:37:00Z</cp:lastPrinted>
  <dcterms:created xsi:type="dcterms:W3CDTF">2023-02-27T14:17:00Z</dcterms:created>
  <dcterms:modified xsi:type="dcterms:W3CDTF">2023-02-27T14:17:00Z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2016</vt:lpwstr>
  </property>
  <property fmtid="{D5CDD505-2E9C-101B-9397-08002B2CF9AE}" pid="4" name="LastSaved">
    <vt:filetime>2022-07-08T00:00:00Z</vt:filetime>
  </property>
</Properties>
</file>