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6C15499C"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D7332B">
        <w:rPr>
          <w:rFonts w:ascii="Calibri Light" w:hAnsi="Calibri Light" w:cs="Calibri Light"/>
          <w:b/>
          <w:bCs/>
        </w:rPr>
        <w:t>402</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72CD6694" w:rsidR="00035FFB" w:rsidRDefault="00697BAD" w:rsidP="00697BAD">
      <w:pPr>
        <w:tabs>
          <w:tab w:val="center" w:pos="4690"/>
          <w:tab w:val="left" w:pos="7512"/>
        </w:tabs>
        <w:rPr>
          <w:rFonts w:ascii="Calibri Light" w:hAnsi="Calibri Light" w:cs="Calibri Light"/>
          <w:b/>
          <w:bCs/>
        </w:rPr>
      </w:pPr>
      <w:r>
        <w:rPr>
          <w:rFonts w:ascii="Calibri Light" w:hAnsi="Calibri Light" w:cs="Calibri Light"/>
          <w:b/>
          <w:bCs/>
        </w:rPr>
        <w:tab/>
      </w:r>
      <w:r w:rsidR="00035FFB" w:rsidRPr="00672AF9">
        <w:rPr>
          <w:rFonts w:ascii="Calibri Light" w:hAnsi="Calibri Light" w:cs="Calibri Light"/>
          <w:b/>
          <w:bCs/>
        </w:rPr>
        <w:t>AVISO DE DISPENSA DE LICITAÇÃO Nº</w:t>
      </w:r>
      <w:r w:rsidR="002C23C7">
        <w:rPr>
          <w:rFonts w:ascii="Calibri Light" w:hAnsi="Calibri Light" w:cs="Calibri Light"/>
          <w:b/>
          <w:bCs/>
        </w:rPr>
        <w:t>3</w:t>
      </w:r>
      <w:r w:rsidR="00D7332B">
        <w:rPr>
          <w:rFonts w:ascii="Calibri Light" w:hAnsi="Calibri Light" w:cs="Calibri Light"/>
          <w:b/>
          <w:bCs/>
        </w:rPr>
        <w:t>20</w:t>
      </w:r>
      <w:r w:rsidR="00035FFB" w:rsidRPr="00672AF9">
        <w:rPr>
          <w:rFonts w:ascii="Calibri Light" w:hAnsi="Calibri Light" w:cs="Calibri Light"/>
          <w:b/>
          <w:bCs/>
        </w:rPr>
        <w:t>/2024</w:t>
      </w:r>
      <w:r>
        <w:rPr>
          <w:rFonts w:ascii="Calibri Light" w:hAnsi="Calibri Light" w:cs="Calibri Light"/>
          <w:b/>
          <w:bCs/>
        </w:rPr>
        <w:tab/>
      </w:r>
    </w:p>
    <w:p w14:paraId="2944C7BE" w14:textId="77777777" w:rsidR="00697BAD" w:rsidRPr="00672AF9" w:rsidRDefault="00697BAD" w:rsidP="00697BAD">
      <w:pPr>
        <w:tabs>
          <w:tab w:val="center" w:pos="4690"/>
          <w:tab w:val="left" w:pos="7512"/>
        </w:tabs>
        <w:rPr>
          <w:rFonts w:ascii="Calibri Light" w:hAnsi="Calibri Light" w:cs="Calibri Light"/>
          <w:b/>
          <w:bCs/>
        </w:rPr>
      </w:pP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43D41CF7"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D7332B">
        <w:rPr>
          <w:rFonts w:ascii="Calibri Light" w:hAnsi="Calibri Light" w:cs="Calibri Light"/>
        </w:rPr>
        <w:t>11</w:t>
      </w:r>
      <w:r w:rsidRPr="00672AF9">
        <w:rPr>
          <w:rFonts w:ascii="Calibri Light" w:hAnsi="Calibri Light" w:cs="Calibri Light"/>
        </w:rPr>
        <w:t xml:space="preserve"> de </w:t>
      </w:r>
      <w:r w:rsidR="00D7332B">
        <w:rPr>
          <w:rFonts w:ascii="Calibri Light" w:hAnsi="Calibri Light" w:cs="Calibri Light"/>
        </w:rPr>
        <w:t>outubro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D7332B">
        <w:rPr>
          <w:rFonts w:ascii="Calibri Light" w:hAnsi="Calibri Light" w:cs="Calibri Light"/>
        </w:rPr>
        <w:t>16</w:t>
      </w:r>
      <w:r w:rsidR="00706DF4">
        <w:rPr>
          <w:rFonts w:ascii="Calibri Light" w:hAnsi="Calibri Light" w:cs="Calibri Light"/>
        </w:rPr>
        <w:t xml:space="preserve"> de </w:t>
      </w:r>
      <w:r w:rsidR="00D7332B">
        <w:rPr>
          <w:rFonts w:ascii="Calibri Light" w:hAnsi="Calibri Light" w:cs="Calibri Light"/>
        </w:rPr>
        <w:t>outubro</w:t>
      </w:r>
      <w:r w:rsidRPr="00672AF9">
        <w:rPr>
          <w:rFonts w:ascii="Calibri Light" w:hAnsi="Calibri Light" w:cs="Calibri Light"/>
        </w:rPr>
        <w:t xml:space="preserve"> de 2024.</w:t>
      </w:r>
    </w:p>
    <w:p w14:paraId="0D60E8D9" w14:textId="36CEC2B7" w:rsidR="00035FFB" w:rsidRPr="00672AF9" w:rsidRDefault="00035FFB" w:rsidP="0037229D">
      <w:pPr>
        <w:tabs>
          <w:tab w:val="right" w:pos="9380"/>
        </w:tabs>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D7332B">
        <w:rPr>
          <w:rFonts w:ascii="Calibri Light" w:hAnsi="Calibri Light" w:cs="Calibri Light"/>
          <w:b/>
        </w:rPr>
        <w:t>17</w:t>
      </w:r>
      <w:r w:rsidRPr="00672AF9">
        <w:rPr>
          <w:rFonts w:ascii="Calibri Light" w:hAnsi="Calibri Light" w:cs="Calibri Light"/>
          <w:b/>
        </w:rPr>
        <w:t>/</w:t>
      </w:r>
      <w:r w:rsidR="002C23C7">
        <w:rPr>
          <w:rFonts w:ascii="Calibri Light" w:hAnsi="Calibri Light" w:cs="Calibri Light"/>
          <w:b/>
        </w:rPr>
        <w:t>10</w:t>
      </w:r>
      <w:r w:rsidRPr="00672AF9">
        <w:rPr>
          <w:rFonts w:ascii="Calibri Light" w:hAnsi="Calibri Light" w:cs="Calibri Light"/>
          <w:b/>
        </w:rPr>
        <w:t xml:space="preserve">/2024 às </w:t>
      </w:r>
      <w:r w:rsidR="00FC0955">
        <w:rPr>
          <w:rFonts w:ascii="Calibri Light" w:hAnsi="Calibri Light" w:cs="Calibri Light"/>
          <w:b/>
        </w:rPr>
        <w:t>0</w:t>
      </w:r>
      <w:r w:rsidR="00D7332B">
        <w:rPr>
          <w:rFonts w:ascii="Calibri Light" w:hAnsi="Calibri Light" w:cs="Calibri Light"/>
          <w:b/>
        </w:rPr>
        <w:t>9</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r w:rsidR="0037229D">
        <w:rPr>
          <w:rFonts w:ascii="Calibri Light" w:hAnsi="Calibri Light" w:cs="Calibri Light"/>
          <w:b/>
        </w:rPr>
        <w:tab/>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6B6568B9" w14:textId="5FDCDC3E" w:rsidR="00D7332B" w:rsidRDefault="00035FFB" w:rsidP="00D7332B">
      <w:pPr>
        <w:pStyle w:val="SemEspaamento"/>
        <w:ind w:firstLine="708"/>
        <w:jc w:val="both"/>
        <w:rPr>
          <w:rFonts w:ascii="Arial" w:hAnsi="Arial" w:cs="Arial"/>
          <w:b/>
          <w:bCs/>
        </w:rPr>
      </w:pPr>
      <w:r w:rsidRPr="00672AF9">
        <w:rPr>
          <w:rFonts w:ascii="Calibri Light" w:hAnsi="Calibri Light" w:cs="Calibri Light"/>
        </w:rPr>
        <w:t xml:space="preserve">Constitui objeto do presente procedimento de dispensa de licitação obter proposta adicional de eventuais interessados </w:t>
      </w:r>
      <w:bookmarkStart w:id="1" w:name="_Hlk168651528"/>
      <w:r w:rsidR="00D7332B">
        <w:rPr>
          <w:rFonts w:ascii="Arial" w:hAnsi="Arial" w:cs="Arial"/>
          <w:b/>
          <w:bCs/>
        </w:rPr>
        <w:t xml:space="preserve">Referente a aquisição de playground master e pula-pula para Creche Escola </w:t>
      </w:r>
      <w:proofErr w:type="spellStart"/>
      <w:r w:rsidR="00D7332B">
        <w:rPr>
          <w:rFonts w:ascii="Arial" w:hAnsi="Arial" w:cs="Arial"/>
          <w:b/>
          <w:bCs/>
        </w:rPr>
        <w:t>Rosinéia</w:t>
      </w:r>
      <w:proofErr w:type="spellEnd"/>
      <w:r w:rsidR="00D7332B">
        <w:rPr>
          <w:rFonts w:ascii="Arial" w:hAnsi="Arial" w:cs="Arial"/>
          <w:b/>
          <w:bCs/>
        </w:rPr>
        <w:t xml:space="preserve"> Marcelino Lourenço.</w:t>
      </w:r>
    </w:p>
    <w:p w14:paraId="7983C360" w14:textId="2C6F6311" w:rsidR="00033372" w:rsidRDefault="00033372" w:rsidP="00033372">
      <w:pPr>
        <w:pStyle w:val="SemEspaamento"/>
        <w:ind w:firstLine="708"/>
        <w:jc w:val="both"/>
        <w:rPr>
          <w:rFonts w:ascii="Arial" w:hAnsi="Arial" w:cs="Arial"/>
          <w:b/>
          <w:bCs/>
        </w:rPr>
      </w:pPr>
    </w:p>
    <w:p w14:paraId="192A8704" w14:textId="4EEB259F" w:rsidR="004401B4" w:rsidRPr="00672AF9" w:rsidRDefault="004401B4" w:rsidP="006117D7">
      <w:pPr>
        <w:pStyle w:val="SemEspaamento"/>
        <w:ind w:firstLine="708"/>
        <w:jc w:val="both"/>
        <w:rPr>
          <w:rFonts w:ascii="Calibri Light"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35332DD4" w14:textId="77777777" w:rsidR="00D7332B" w:rsidRDefault="00D7332B" w:rsidP="00D7332B">
      <w:pPr>
        <w:ind w:right="-5"/>
        <w:jc w:val="both"/>
        <w:rPr>
          <w:rFonts w:ascii="Arial" w:hAnsi="Arial" w:cs="Arial"/>
        </w:rPr>
      </w:pPr>
      <w:r>
        <w:rPr>
          <w:rFonts w:ascii="Arial" w:hAnsi="Arial" w:cs="Arial"/>
        </w:rPr>
        <w:t>02 08 SECRETARIA MUNICIPAL DE EDUCAÇÃO</w:t>
      </w:r>
    </w:p>
    <w:p w14:paraId="0771E7F9" w14:textId="77777777" w:rsidR="00D7332B" w:rsidRDefault="00D7332B" w:rsidP="00D7332B">
      <w:pPr>
        <w:ind w:right="-5"/>
        <w:jc w:val="both"/>
        <w:rPr>
          <w:rFonts w:ascii="Arial" w:hAnsi="Arial" w:cs="Arial"/>
        </w:rPr>
      </w:pPr>
      <w:r>
        <w:rPr>
          <w:rFonts w:ascii="Arial" w:hAnsi="Arial" w:cs="Arial"/>
        </w:rPr>
        <w:t>020802 ENSINO INFANTIL</w:t>
      </w:r>
    </w:p>
    <w:p w14:paraId="37DCF9A6" w14:textId="77777777" w:rsidR="00D7332B" w:rsidRDefault="00D7332B" w:rsidP="00D7332B">
      <w:pPr>
        <w:ind w:right="-5"/>
        <w:jc w:val="both"/>
        <w:rPr>
          <w:rFonts w:ascii="Arial" w:hAnsi="Arial" w:cs="Arial"/>
        </w:rPr>
      </w:pPr>
      <w:r>
        <w:rPr>
          <w:rFonts w:ascii="Arial" w:hAnsi="Arial" w:cs="Arial"/>
        </w:rPr>
        <w:t>12 365 0011 2027 0212 Ensino Infantil – CRECHE – (próprio)</w:t>
      </w:r>
    </w:p>
    <w:p w14:paraId="33622601" w14:textId="77777777" w:rsidR="00D7332B" w:rsidRDefault="00D7332B" w:rsidP="00D7332B">
      <w:pPr>
        <w:ind w:right="-5"/>
        <w:jc w:val="both"/>
        <w:rPr>
          <w:rFonts w:ascii="Arial" w:hAnsi="Arial" w:cs="Arial"/>
        </w:rPr>
      </w:pPr>
      <w:r>
        <w:rPr>
          <w:rFonts w:ascii="Arial" w:hAnsi="Arial" w:cs="Arial"/>
        </w:rPr>
        <w:t>4.4.90.52.00 EQUIPAMENTOS E MATERIAL PERMANENTE</w:t>
      </w:r>
    </w:p>
    <w:p w14:paraId="3A4E2EE4" w14:textId="77777777" w:rsidR="006165BD" w:rsidRPr="0060343C" w:rsidRDefault="006165BD" w:rsidP="006165BD">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36E88626"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D7332B">
        <w:rPr>
          <w:rFonts w:asciiTheme="majorHAnsi" w:hAnsiTheme="majorHAnsi" w:cstheme="majorHAnsi"/>
        </w:rPr>
        <w:t xml:space="preserve">16.818,75 </w:t>
      </w:r>
      <w:r w:rsidR="006117D7">
        <w:rPr>
          <w:rFonts w:asciiTheme="majorHAnsi" w:hAnsiTheme="majorHAnsi" w:cstheme="majorHAnsi"/>
        </w:rPr>
        <w:t>(</w:t>
      </w:r>
      <w:r w:rsidR="00D7332B">
        <w:rPr>
          <w:rFonts w:asciiTheme="majorHAnsi" w:hAnsiTheme="majorHAnsi" w:cstheme="majorHAnsi"/>
        </w:rPr>
        <w:t>dezesseis mil e oitocentos e dezoito reais e setenta e cinco centavos</w:t>
      </w:r>
      <w:r w:rsidR="006117D7">
        <w:rPr>
          <w:rFonts w:asciiTheme="majorHAnsi" w:hAnsiTheme="majorHAnsi" w:cstheme="majorHAnsi"/>
        </w:rPr>
        <w:t xml:space="preserve">). </w:t>
      </w:r>
      <w:r w:rsidRPr="00672AF9">
        <w:rPr>
          <w:rFonts w:ascii="Calibri Light" w:eastAsia="Times New Roman" w:hAnsi="Calibri Light" w:cs="Calibri Light"/>
          <w:sz w:val="20"/>
          <w:szCs w:val="20"/>
          <w:lang w:val="en-US"/>
        </w:rPr>
        <w:t xml:space="preserve">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4CDB73DC"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D7332B">
        <w:rPr>
          <w:rFonts w:ascii="Calibri Light" w:eastAsia="Times New Roman" w:hAnsi="Calibri Light" w:cs="Calibri Light"/>
          <w:sz w:val="20"/>
          <w:szCs w:val="20"/>
          <w:lang w:val="en-US"/>
        </w:rPr>
        <w:t>4</w:t>
      </w:r>
      <w:r w:rsidRPr="00672AF9">
        <w:rPr>
          <w:rFonts w:ascii="Calibri Light" w:eastAsia="Times New Roman" w:hAnsi="Calibri Light" w:cs="Calibri Light"/>
          <w:sz w:val="20"/>
          <w:szCs w:val="20"/>
          <w:lang w:val="en-US"/>
        </w:rPr>
        <w:t xml:space="preserve"> (</w:t>
      </w:r>
      <w:r w:rsidR="00D7332B">
        <w:rPr>
          <w:rFonts w:ascii="Calibri Light" w:eastAsia="Times New Roman" w:hAnsi="Calibri Light" w:cs="Calibri Light"/>
          <w:sz w:val="20"/>
          <w:szCs w:val="20"/>
          <w:lang w:val="en-US"/>
        </w:rPr>
        <w:t>QUATRO</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r w:rsidRPr="00672AF9">
        <w:rPr>
          <w:rFonts w:ascii="Calibri Light" w:eastAsia="Times New Roman" w:hAnsi="Calibri Light" w:cs="Calibri Light"/>
          <w:sz w:val="20"/>
          <w:szCs w:val="20"/>
          <w:lang w:val="en-US"/>
        </w:rPr>
        <w:lastRenderedPageBreak/>
        <w:t xml:space="preserve">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32643437"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D7332B">
        <w:rPr>
          <w:rFonts w:ascii="Calibri Light" w:eastAsia="Times New Roman" w:hAnsi="Calibri Light" w:cs="Calibri Light"/>
          <w:b/>
          <w:bCs/>
          <w:sz w:val="20"/>
          <w:szCs w:val="20"/>
          <w:highlight w:val="yellow"/>
          <w:lang w:val="en-US"/>
        </w:rPr>
        <w:t>16</w:t>
      </w:r>
      <w:r w:rsidRPr="00672AF9">
        <w:rPr>
          <w:rFonts w:ascii="Calibri Light" w:eastAsia="Times New Roman" w:hAnsi="Calibri Light" w:cs="Calibri Light"/>
          <w:b/>
          <w:bCs/>
          <w:sz w:val="20"/>
          <w:szCs w:val="20"/>
          <w:highlight w:val="yellow"/>
          <w:lang w:val="en-US"/>
        </w:rPr>
        <w:t>/</w:t>
      </w:r>
      <w:r w:rsidR="00D7332B">
        <w:rPr>
          <w:rFonts w:ascii="Calibri Light" w:eastAsia="Times New Roman" w:hAnsi="Calibri Light" w:cs="Calibri Light"/>
          <w:b/>
          <w:bCs/>
          <w:sz w:val="20"/>
          <w:szCs w:val="20"/>
          <w:highlight w:val="yellow"/>
          <w:lang w:val="en-US"/>
        </w:rPr>
        <w:t>10</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5BDE2633" w14:textId="77777777" w:rsidR="000E6FC2" w:rsidRPr="0063580A" w:rsidRDefault="000E6FC2" w:rsidP="000E6FC2">
      <w:pPr>
        <w:pStyle w:val="PargrafodaLista"/>
        <w:tabs>
          <w:tab w:val="left" w:pos="645"/>
        </w:tabs>
        <w:spacing w:before="48"/>
        <w:ind w:left="643"/>
        <w:rPr>
          <w:rFonts w:ascii="Calibri Light" w:eastAsia="Times New Roman" w:hAnsi="Calibri Light" w:cs="Calibri Light"/>
          <w:sz w:val="20"/>
          <w:szCs w:val="20"/>
          <w:lang w:val="en-US"/>
        </w:rPr>
      </w:pP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n.º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w:t>
      </w:r>
      <w:r w:rsidRPr="00672AF9">
        <w:rPr>
          <w:rFonts w:ascii="Calibri Light" w:eastAsia="Times New Roman" w:hAnsi="Calibri Light" w:cs="Calibri Light"/>
          <w:sz w:val="20"/>
          <w:szCs w:val="20"/>
          <w:lang w:val="en-US"/>
        </w:rPr>
        <w:lastRenderedPageBreak/>
        <w:t xml:space="preserve">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interesse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0DC8C217" w:rsidR="00035FFB" w:rsidRPr="00672AF9" w:rsidRDefault="00035FFB" w:rsidP="00313AF2">
      <w:pPr>
        <w:jc w:val="center"/>
        <w:rPr>
          <w:rFonts w:ascii="Calibri Light" w:hAnsi="Calibri Light" w:cs="Calibri Light"/>
        </w:rPr>
      </w:pPr>
      <w:bookmarkStart w:id="2" w:name="_Hlk170724593"/>
      <w:r w:rsidRPr="00672AF9">
        <w:rPr>
          <w:rFonts w:ascii="Calibri Light" w:hAnsi="Calibri Light" w:cs="Calibri Light"/>
        </w:rPr>
        <w:t>Rifaina,</w:t>
      </w:r>
      <w:r w:rsidR="00D7332B">
        <w:rPr>
          <w:rFonts w:ascii="Calibri Light" w:hAnsi="Calibri Light" w:cs="Calibri Light"/>
        </w:rPr>
        <w:t>10 de outubro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2"/>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6D95850A" w14:textId="77777777" w:rsidR="00E57C29" w:rsidRDefault="00E57C29" w:rsidP="00C71B6A">
      <w:pPr>
        <w:pStyle w:val="SemEspaamento"/>
        <w:jc w:val="both"/>
        <w:rPr>
          <w:rFonts w:asciiTheme="minorHAnsi" w:hAnsiTheme="minorHAnsi" w:cstheme="minorHAnsi"/>
          <w:b/>
          <w:bCs/>
        </w:rPr>
      </w:pPr>
    </w:p>
    <w:p w14:paraId="3C26F2D7" w14:textId="77777777" w:rsidR="00E57C29" w:rsidRDefault="00E57C29" w:rsidP="00C71B6A">
      <w:pPr>
        <w:pStyle w:val="SemEspaamento"/>
        <w:jc w:val="both"/>
        <w:rPr>
          <w:rFonts w:asciiTheme="minorHAnsi" w:hAnsiTheme="minorHAnsi" w:cstheme="minorHAnsi"/>
          <w:b/>
          <w:bCs/>
        </w:rPr>
      </w:pPr>
    </w:p>
    <w:p w14:paraId="373E89A8" w14:textId="77777777" w:rsidR="006165BD" w:rsidRDefault="006165BD" w:rsidP="00C71B6A">
      <w:pPr>
        <w:pStyle w:val="SemEspaamento"/>
        <w:jc w:val="both"/>
        <w:rPr>
          <w:rFonts w:asciiTheme="minorHAnsi" w:hAnsiTheme="minorHAnsi" w:cstheme="minorHAnsi"/>
          <w:b/>
          <w:bCs/>
        </w:rPr>
      </w:pPr>
    </w:p>
    <w:p w14:paraId="5CAB7801" w14:textId="77777777" w:rsidR="006165BD" w:rsidRDefault="006165BD" w:rsidP="00C71B6A">
      <w:pPr>
        <w:pStyle w:val="SemEspaamento"/>
        <w:jc w:val="both"/>
        <w:rPr>
          <w:rFonts w:asciiTheme="minorHAnsi" w:hAnsiTheme="minorHAnsi" w:cstheme="minorHAnsi"/>
          <w:b/>
          <w:bCs/>
        </w:rPr>
      </w:pPr>
    </w:p>
    <w:p w14:paraId="41FDB26C" w14:textId="77777777" w:rsidR="006165BD" w:rsidRDefault="006165BD" w:rsidP="00C71B6A">
      <w:pPr>
        <w:pStyle w:val="SemEspaamento"/>
        <w:jc w:val="both"/>
        <w:rPr>
          <w:rFonts w:asciiTheme="minorHAnsi" w:hAnsiTheme="minorHAnsi" w:cstheme="minorHAnsi"/>
          <w:b/>
          <w:bCs/>
        </w:rPr>
      </w:pPr>
    </w:p>
    <w:p w14:paraId="2C6A8A26" w14:textId="77777777" w:rsidR="006165BD" w:rsidRDefault="006165BD" w:rsidP="00C71B6A">
      <w:pPr>
        <w:pStyle w:val="SemEspaamento"/>
        <w:jc w:val="both"/>
        <w:rPr>
          <w:rFonts w:asciiTheme="minorHAnsi" w:hAnsiTheme="minorHAnsi" w:cstheme="minorHAnsi"/>
          <w:b/>
          <w:bCs/>
        </w:rPr>
      </w:pPr>
    </w:p>
    <w:p w14:paraId="2B970C72" w14:textId="77777777" w:rsidR="006165BD" w:rsidRDefault="006165BD" w:rsidP="00C71B6A">
      <w:pPr>
        <w:pStyle w:val="SemEspaamento"/>
        <w:jc w:val="both"/>
        <w:rPr>
          <w:rFonts w:asciiTheme="minorHAnsi" w:hAnsiTheme="minorHAnsi" w:cstheme="minorHAnsi"/>
          <w:b/>
          <w:bCs/>
        </w:rPr>
      </w:pPr>
    </w:p>
    <w:p w14:paraId="18520960" w14:textId="77777777" w:rsidR="006165BD" w:rsidRDefault="006165BD" w:rsidP="00C71B6A">
      <w:pPr>
        <w:pStyle w:val="SemEspaamento"/>
        <w:jc w:val="both"/>
        <w:rPr>
          <w:rFonts w:asciiTheme="minorHAnsi" w:hAnsiTheme="minorHAnsi" w:cstheme="minorHAnsi"/>
          <w:b/>
          <w:bCs/>
        </w:rPr>
      </w:pPr>
    </w:p>
    <w:p w14:paraId="58B96393" w14:textId="77777777" w:rsidR="006165BD" w:rsidRDefault="006165BD" w:rsidP="00C71B6A">
      <w:pPr>
        <w:pStyle w:val="SemEspaamento"/>
        <w:jc w:val="both"/>
        <w:rPr>
          <w:rFonts w:asciiTheme="minorHAnsi" w:hAnsiTheme="minorHAnsi" w:cstheme="minorHAnsi"/>
          <w:b/>
          <w:bCs/>
        </w:rPr>
      </w:pPr>
    </w:p>
    <w:p w14:paraId="09A24AA1" w14:textId="77777777" w:rsidR="006165BD" w:rsidRDefault="006165BD" w:rsidP="00C71B6A">
      <w:pPr>
        <w:pStyle w:val="SemEspaamento"/>
        <w:jc w:val="both"/>
        <w:rPr>
          <w:rFonts w:asciiTheme="minorHAnsi" w:hAnsiTheme="minorHAnsi" w:cstheme="minorHAnsi"/>
          <w:b/>
          <w:bCs/>
        </w:rPr>
      </w:pPr>
    </w:p>
    <w:p w14:paraId="062C13D2" w14:textId="77777777" w:rsidR="006165BD" w:rsidRDefault="006165BD" w:rsidP="00C71B6A">
      <w:pPr>
        <w:pStyle w:val="SemEspaamento"/>
        <w:jc w:val="both"/>
        <w:rPr>
          <w:rFonts w:asciiTheme="minorHAnsi" w:hAnsiTheme="minorHAnsi" w:cstheme="minorHAnsi"/>
          <w:b/>
          <w:bCs/>
        </w:rPr>
      </w:pPr>
    </w:p>
    <w:p w14:paraId="1DA1BD35" w14:textId="77777777" w:rsidR="00D7332B" w:rsidRDefault="00D7332B" w:rsidP="00C71B6A">
      <w:pPr>
        <w:pStyle w:val="SemEspaamento"/>
        <w:jc w:val="both"/>
        <w:rPr>
          <w:rFonts w:asciiTheme="minorHAnsi" w:hAnsiTheme="minorHAnsi" w:cstheme="minorHAnsi"/>
          <w:b/>
          <w:bCs/>
        </w:rPr>
      </w:pPr>
    </w:p>
    <w:p w14:paraId="351EA739" w14:textId="77777777" w:rsidR="00D7332B" w:rsidRDefault="00D7332B" w:rsidP="00C71B6A">
      <w:pPr>
        <w:pStyle w:val="SemEspaamento"/>
        <w:jc w:val="both"/>
        <w:rPr>
          <w:rFonts w:asciiTheme="minorHAnsi" w:hAnsiTheme="minorHAnsi" w:cstheme="minorHAnsi"/>
          <w:b/>
          <w:bCs/>
        </w:rPr>
      </w:pPr>
    </w:p>
    <w:p w14:paraId="0BE21924" w14:textId="77777777" w:rsidR="00D7332B" w:rsidRDefault="00D7332B" w:rsidP="00C71B6A">
      <w:pPr>
        <w:pStyle w:val="SemEspaamento"/>
        <w:jc w:val="both"/>
        <w:rPr>
          <w:rFonts w:asciiTheme="minorHAnsi" w:hAnsiTheme="minorHAnsi" w:cstheme="minorHAnsi"/>
          <w:b/>
          <w:bCs/>
        </w:rPr>
      </w:pPr>
    </w:p>
    <w:p w14:paraId="09BAE131" w14:textId="77777777" w:rsidR="00D7332B" w:rsidRDefault="00D7332B" w:rsidP="00C71B6A">
      <w:pPr>
        <w:pStyle w:val="SemEspaamento"/>
        <w:jc w:val="both"/>
        <w:rPr>
          <w:rFonts w:asciiTheme="minorHAnsi" w:hAnsiTheme="minorHAnsi" w:cstheme="minorHAnsi"/>
          <w:b/>
          <w:bCs/>
        </w:rPr>
      </w:pPr>
    </w:p>
    <w:p w14:paraId="64C529E1" w14:textId="77777777" w:rsidR="00D7332B" w:rsidRDefault="00D7332B" w:rsidP="00C71B6A">
      <w:pPr>
        <w:pStyle w:val="SemEspaamento"/>
        <w:jc w:val="both"/>
        <w:rPr>
          <w:rFonts w:asciiTheme="minorHAnsi" w:hAnsiTheme="minorHAnsi" w:cstheme="minorHAnsi"/>
          <w:b/>
          <w:bCs/>
        </w:rPr>
      </w:pPr>
    </w:p>
    <w:p w14:paraId="5A59ABE6" w14:textId="77777777" w:rsidR="005E035B" w:rsidRDefault="005E035B" w:rsidP="00C71B6A">
      <w:pPr>
        <w:pStyle w:val="SemEspaamento"/>
        <w:jc w:val="both"/>
        <w:rPr>
          <w:rFonts w:asciiTheme="minorHAnsi" w:hAnsiTheme="minorHAnsi" w:cstheme="minorHAnsi"/>
          <w:b/>
          <w:bCs/>
        </w:rPr>
      </w:pPr>
    </w:p>
    <w:p w14:paraId="1403591F" w14:textId="77777777" w:rsidR="00D7332B" w:rsidRDefault="00D7332B" w:rsidP="00D7332B">
      <w:pPr>
        <w:spacing w:line="360" w:lineRule="auto"/>
        <w:jc w:val="center"/>
        <w:rPr>
          <w:rFonts w:ascii="Arial" w:hAnsi="Arial" w:cs="Arial"/>
          <w:b/>
          <w:bCs/>
          <w:sz w:val="24"/>
          <w:szCs w:val="24"/>
        </w:rPr>
      </w:pPr>
      <w:r>
        <w:rPr>
          <w:rFonts w:ascii="Arial" w:hAnsi="Arial" w:cs="Arial"/>
          <w:b/>
          <w:bCs/>
          <w:sz w:val="24"/>
          <w:szCs w:val="24"/>
        </w:rPr>
        <w:lastRenderedPageBreak/>
        <w:t xml:space="preserve">   </w:t>
      </w:r>
    </w:p>
    <w:p w14:paraId="5F7EA68B" w14:textId="77777777" w:rsidR="00D7332B" w:rsidRDefault="00D7332B" w:rsidP="00D7332B">
      <w:pPr>
        <w:spacing w:line="360" w:lineRule="auto"/>
        <w:jc w:val="center"/>
        <w:rPr>
          <w:rFonts w:ascii="Arial" w:hAnsi="Arial" w:cs="Arial"/>
          <w:b/>
          <w:bCs/>
          <w:sz w:val="22"/>
          <w:szCs w:val="22"/>
        </w:rPr>
      </w:pPr>
      <w:r>
        <w:rPr>
          <w:rFonts w:ascii="Arial" w:hAnsi="Arial" w:cs="Arial"/>
          <w:b/>
          <w:bCs/>
        </w:rPr>
        <w:t xml:space="preserve">TERMO DE REFERÊNCIA </w:t>
      </w:r>
    </w:p>
    <w:p w14:paraId="18C809C0" w14:textId="77777777" w:rsidR="00D7332B" w:rsidRDefault="00D7332B" w:rsidP="00D7332B">
      <w:pPr>
        <w:spacing w:line="360" w:lineRule="auto"/>
        <w:jc w:val="center"/>
        <w:rPr>
          <w:rFonts w:ascii="Arial" w:hAnsi="Arial" w:cs="Arial"/>
          <w:b/>
          <w:bCs/>
        </w:rPr>
      </w:pPr>
    </w:p>
    <w:p w14:paraId="4D2AC9C4" w14:textId="77777777" w:rsidR="00D7332B" w:rsidRDefault="00D7332B" w:rsidP="00D7332B">
      <w:pPr>
        <w:spacing w:line="360" w:lineRule="auto"/>
        <w:jc w:val="center"/>
        <w:rPr>
          <w:rFonts w:ascii="Arial" w:hAnsi="Arial" w:cs="Arial"/>
        </w:rPr>
      </w:pPr>
      <w:r>
        <w:rPr>
          <w:rFonts w:ascii="Arial" w:hAnsi="Arial" w:cs="Arial"/>
          <w:b/>
          <w:bCs/>
        </w:rPr>
        <w:t>UNIDADE SOLICITANTE</w:t>
      </w:r>
      <w:r>
        <w:rPr>
          <w:rFonts w:ascii="Arial" w:hAnsi="Arial" w:cs="Arial"/>
        </w:rPr>
        <w:t>: Secretaria Municipal de Educação</w:t>
      </w:r>
    </w:p>
    <w:p w14:paraId="7D8B34D3" w14:textId="77777777" w:rsidR="00D7332B" w:rsidRDefault="00D7332B" w:rsidP="00D7332B">
      <w:pPr>
        <w:spacing w:line="360" w:lineRule="auto"/>
        <w:jc w:val="center"/>
        <w:rPr>
          <w:rFonts w:ascii="Arial" w:hAnsi="Arial" w:cs="Arial"/>
        </w:rPr>
      </w:pPr>
    </w:p>
    <w:p w14:paraId="60766D93" w14:textId="77777777" w:rsidR="00D7332B" w:rsidRDefault="00D7332B" w:rsidP="00D7332B">
      <w:pPr>
        <w:spacing w:line="360" w:lineRule="auto"/>
        <w:jc w:val="center"/>
        <w:rPr>
          <w:rFonts w:ascii="Arial" w:eastAsia="Arial-BoldMT" w:hAnsi="Arial" w:cs="Arial"/>
        </w:rPr>
      </w:pPr>
      <w:r>
        <w:rPr>
          <w:rFonts w:ascii="Arial" w:eastAsia="Arial-BoldMT" w:hAnsi="Arial" w:cs="Arial"/>
          <w:b/>
          <w:bCs/>
        </w:rPr>
        <w:t xml:space="preserve">Agente responsável: </w:t>
      </w:r>
      <w:r>
        <w:rPr>
          <w:rFonts w:ascii="Arial" w:eastAsia="Arial-BoldMT" w:hAnsi="Arial" w:cs="Arial"/>
        </w:rPr>
        <w:t xml:space="preserve">Lilian Mateus Floriano </w:t>
      </w:r>
      <w:proofErr w:type="spellStart"/>
      <w:r>
        <w:rPr>
          <w:rFonts w:ascii="Arial" w:eastAsia="Arial-BoldMT" w:hAnsi="Arial" w:cs="Arial"/>
        </w:rPr>
        <w:t>Comodaro</w:t>
      </w:r>
      <w:proofErr w:type="spellEnd"/>
    </w:p>
    <w:p w14:paraId="3A568209" w14:textId="77777777" w:rsidR="00D7332B" w:rsidRDefault="00D7332B" w:rsidP="00D7332B">
      <w:pPr>
        <w:spacing w:line="360" w:lineRule="auto"/>
        <w:jc w:val="center"/>
        <w:rPr>
          <w:rFonts w:ascii="Arial" w:eastAsia="Arial-BoldMT" w:hAnsi="Arial" w:cs="Arial"/>
        </w:rPr>
      </w:pPr>
    </w:p>
    <w:p w14:paraId="23C760BF" w14:textId="77777777" w:rsidR="00D7332B" w:rsidRDefault="00D7332B" w:rsidP="00D7332B">
      <w:pPr>
        <w:spacing w:line="360" w:lineRule="auto"/>
        <w:jc w:val="both"/>
        <w:rPr>
          <w:rFonts w:ascii="Arial" w:eastAsia="Calibri" w:hAnsi="Arial" w:cs="Arial"/>
          <w:b/>
          <w:bCs/>
        </w:rPr>
      </w:pPr>
      <w:r>
        <w:rPr>
          <w:rFonts w:ascii="Arial" w:hAnsi="Arial" w:cs="Arial"/>
          <w:b/>
          <w:bCs/>
        </w:rPr>
        <w:t>1. OBJETO</w:t>
      </w:r>
    </w:p>
    <w:p w14:paraId="32D7522F" w14:textId="77777777" w:rsidR="00D7332B" w:rsidRDefault="00D7332B" w:rsidP="00D7332B">
      <w:pPr>
        <w:tabs>
          <w:tab w:val="left" w:pos="1335"/>
        </w:tabs>
        <w:spacing w:line="360" w:lineRule="auto"/>
        <w:jc w:val="both"/>
        <w:rPr>
          <w:rFonts w:ascii="Arial" w:hAnsi="Arial" w:cs="Arial"/>
          <w:b/>
          <w:bCs/>
        </w:rPr>
      </w:pPr>
    </w:p>
    <w:p w14:paraId="0978A3E7" w14:textId="77777777" w:rsidR="00D7332B" w:rsidRDefault="00D7332B" w:rsidP="00D7332B">
      <w:pPr>
        <w:spacing w:line="360" w:lineRule="auto"/>
        <w:jc w:val="both"/>
        <w:rPr>
          <w:rFonts w:ascii="Arial" w:hAnsi="Arial" w:cs="Arial"/>
          <w:b/>
          <w:bCs/>
        </w:rPr>
      </w:pPr>
      <w:r>
        <w:rPr>
          <w:rFonts w:ascii="Arial" w:hAnsi="Arial" w:cs="Arial"/>
          <w:b/>
          <w:bCs/>
        </w:rPr>
        <w:t>1.1. Especificação    1.2. Quantidade</w:t>
      </w:r>
    </w:p>
    <w:p w14:paraId="74348BB0" w14:textId="77777777" w:rsidR="00D7332B" w:rsidRDefault="00D7332B" w:rsidP="00D7332B">
      <w:pPr>
        <w:spacing w:line="360" w:lineRule="auto"/>
        <w:jc w:val="both"/>
        <w:rPr>
          <w:rFonts w:ascii="Arial" w:hAnsi="Arial" w:cs="Arial"/>
          <w:b/>
          <w:bCs/>
          <w:sz w:val="24"/>
          <w:szCs w:val="24"/>
        </w:rPr>
      </w:pPr>
    </w:p>
    <w:tbl>
      <w:tblPr>
        <w:tblW w:w="10485" w:type="dxa"/>
        <w:tblInd w:w="-1008" w:type="dxa"/>
        <w:tblLayout w:type="fixed"/>
        <w:tblCellMar>
          <w:left w:w="70" w:type="dxa"/>
          <w:right w:w="70" w:type="dxa"/>
        </w:tblCellMar>
        <w:tblLook w:val="04A0" w:firstRow="1" w:lastRow="0" w:firstColumn="1" w:lastColumn="0" w:noHBand="0" w:noVBand="1"/>
      </w:tblPr>
      <w:tblGrid>
        <w:gridCol w:w="709"/>
        <w:gridCol w:w="992"/>
        <w:gridCol w:w="709"/>
        <w:gridCol w:w="4533"/>
        <w:gridCol w:w="1700"/>
        <w:gridCol w:w="1842"/>
      </w:tblGrid>
      <w:tr w:rsidR="00D7332B" w14:paraId="6F54C71E" w14:textId="77777777" w:rsidTr="00D7332B">
        <w:trPr>
          <w:trHeight w:val="656"/>
        </w:trPr>
        <w:tc>
          <w:tcPr>
            <w:tcW w:w="709" w:type="dxa"/>
            <w:tcBorders>
              <w:top w:val="single" w:sz="12" w:space="0" w:color="auto"/>
              <w:left w:val="single" w:sz="12" w:space="0" w:color="auto"/>
              <w:bottom w:val="single" w:sz="12" w:space="0" w:color="auto"/>
              <w:right w:val="single" w:sz="12" w:space="0" w:color="auto"/>
            </w:tcBorders>
            <w:vAlign w:val="center"/>
            <w:hideMark/>
          </w:tcPr>
          <w:p w14:paraId="1EDFD6AD" w14:textId="77777777" w:rsidR="00D7332B" w:rsidRDefault="00D7332B">
            <w:pPr>
              <w:ind w:hanging="2"/>
              <w:jc w:val="center"/>
              <w:rPr>
                <w:rFonts w:ascii="Arial" w:hAnsi="Arial" w:cs="Arial"/>
                <w:color w:val="000000"/>
                <w:sz w:val="22"/>
                <w:szCs w:val="22"/>
                <w:lang w:eastAsia="pt-BR"/>
              </w:rPr>
            </w:pPr>
            <w:r>
              <w:rPr>
                <w:rFonts w:ascii="Arial" w:eastAsia="Arial" w:hAnsi="Arial" w:cs="Arial"/>
                <w:color w:val="000000"/>
              </w:rPr>
              <w:t>ITEM</w:t>
            </w:r>
          </w:p>
        </w:tc>
        <w:tc>
          <w:tcPr>
            <w:tcW w:w="993" w:type="dxa"/>
            <w:tcBorders>
              <w:top w:val="single" w:sz="12" w:space="0" w:color="auto"/>
              <w:left w:val="nil"/>
              <w:bottom w:val="single" w:sz="12" w:space="0" w:color="auto"/>
              <w:right w:val="single" w:sz="12" w:space="0" w:color="auto"/>
            </w:tcBorders>
            <w:vAlign w:val="center"/>
            <w:hideMark/>
          </w:tcPr>
          <w:p w14:paraId="0C3B6884" w14:textId="77777777" w:rsidR="00D7332B" w:rsidRDefault="00D7332B">
            <w:pPr>
              <w:ind w:hanging="2"/>
              <w:jc w:val="center"/>
              <w:rPr>
                <w:rFonts w:ascii="Arial" w:hAnsi="Arial" w:cs="Arial"/>
                <w:color w:val="000000"/>
                <w:lang w:eastAsia="pt-BR"/>
              </w:rPr>
            </w:pPr>
            <w:r>
              <w:rPr>
                <w:rFonts w:ascii="Arial" w:eastAsia="Arial" w:hAnsi="Arial" w:cs="Arial"/>
                <w:color w:val="000000"/>
              </w:rPr>
              <w:t>QUANT</w:t>
            </w:r>
          </w:p>
        </w:tc>
        <w:tc>
          <w:tcPr>
            <w:tcW w:w="709" w:type="dxa"/>
            <w:tcBorders>
              <w:top w:val="single" w:sz="12" w:space="0" w:color="auto"/>
              <w:left w:val="nil"/>
              <w:bottom w:val="single" w:sz="12" w:space="0" w:color="auto"/>
              <w:right w:val="single" w:sz="12" w:space="0" w:color="auto"/>
            </w:tcBorders>
            <w:vAlign w:val="center"/>
            <w:hideMark/>
          </w:tcPr>
          <w:p w14:paraId="5E25563C" w14:textId="77777777" w:rsidR="00D7332B" w:rsidRDefault="00D7332B">
            <w:pPr>
              <w:ind w:hanging="2"/>
              <w:jc w:val="center"/>
              <w:rPr>
                <w:rFonts w:ascii="Arial" w:hAnsi="Arial" w:cs="Arial"/>
                <w:color w:val="000000"/>
                <w:lang w:eastAsia="pt-BR"/>
              </w:rPr>
            </w:pPr>
            <w:r>
              <w:rPr>
                <w:rFonts w:ascii="Arial" w:eastAsia="Arial" w:hAnsi="Arial" w:cs="Arial"/>
                <w:color w:val="000000"/>
              </w:rPr>
              <w:t>UNID</w:t>
            </w:r>
          </w:p>
        </w:tc>
        <w:tc>
          <w:tcPr>
            <w:tcW w:w="4536" w:type="dxa"/>
            <w:tcBorders>
              <w:top w:val="single" w:sz="12" w:space="0" w:color="auto"/>
              <w:left w:val="nil"/>
              <w:bottom w:val="single" w:sz="12" w:space="0" w:color="auto"/>
              <w:right w:val="single" w:sz="12" w:space="0" w:color="auto"/>
            </w:tcBorders>
            <w:vAlign w:val="center"/>
            <w:hideMark/>
          </w:tcPr>
          <w:p w14:paraId="596A242C" w14:textId="77777777" w:rsidR="00D7332B" w:rsidRDefault="00D7332B">
            <w:pPr>
              <w:ind w:hanging="2"/>
              <w:jc w:val="center"/>
              <w:rPr>
                <w:rFonts w:ascii="Arial" w:hAnsi="Arial" w:cs="Arial"/>
                <w:color w:val="000000"/>
                <w:lang w:eastAsia="pt-BR"/>
              </w:rPr>
            </w:pPr>
            <w:r>
              <w:rPr>
                <w:rFonts w:ascii="Arial" w:eastAsia="Arial" w:hAnsi="Arial" w:cs="Arial"/>
                <w:color w:val="000000"/>
              </w:rPr>
              <w:t>PRODUTO</w:t>
            </w:r>
          </w:p>
        </w:tc>
        <w:tc>
          <w:tcPr>
            <w:tcW w:w="1701" w:type="dxa"/>
            <w:tcBorders>
              <w:top w:val="single" w:sz="12" w:space="0" w:color="auto"/>
              <w:left w:val="nil"/>
              <w:bottom w:val="single" w:sz="12" w:space="0" w:color="auto"/>
              <w:right w:val="single" w:sz="12" w:space="0" w:color="auto"/>
            </w:tcBorders>
            <w:vAlign w:val="center"/>
            <w:hideMark/>
          </w:tcPr>
          <w:p w14:paraId="57FA86CC" w14:textId="77777777" w:rsidR="00D7332B" w:rsidRDefault="00D7332B">
            <w:pPr>
              <w:ind w:hanging="2"/>
              <w:jc w:val="center"/>
              <w:rPr>
                <w:rFonts w:ascii="Arial" w:hAnsi="Arial" w:cs="Arial"/>
                <w:color w:val="000000"/>
                <w:lang w:eastAsia="pt-BR"/>
              </w:rPr>
            </w:pPr>
            <w:r>
              <w:rPr>
                <w:rFonts w:ascii="Arial" w:hAnsi="Arial" w:cs="Arial"/>
                <w:color w:val="000000"/>
                <w:lang w:eastAsia="pt-BR"/>
              </w:rPr>
              <w:t>VALOR UNITÁRIO</w:t>
            </w:r>
          </w:p>
        </w:tc>
        <w:tc>
          <w:tcPr>
            <w:tcW w:w="1843" w:type="dxa"/>
            <w:tcBorders>
              <w:top w:val="single" w:sz="12" w:space="0" w:color="auto"/>
              <w:left w:val="nil"/>
              <w:bottom w:val="single" w:sz="12" w:space="0" w:color="auto"/>
              <w:right w:val="single" w:sz="12" w:space="0" w:color="auto"/>
            </w:tcBorders>
            <w:vAlign w:val="center"/>
            <w:hideMark/>
          </w:tcPr>
          <w:p w14:paraId="41121FA5" w14:textId="77777777" w:rsidR="00D7332B" w:rsidRDefault="00D7332B">
            <w:pPr>
              <w:ind w:hanging="2"/>
              <w:jc w:val="center"/>
              <w:rPr>
                <w:rFonts w:ascii="Arial" w:hAnsi="Arial" w:cs="Arial"/>
                <w:color w:val="000000"/>
                <w:lang w:eastAsia="pt-BR"/>
              </w:rPr>
            </w:pPr>
            <w:r>
              <w:rPr>
                <w:rFonts w:ascii="Arial" w:hAnsi="Arial" w:cs="Arial"/>
                <w:color w:val="000000"/>
                <w:lang w:eastAsia="pt-BR"/>
              </w:rPr>
              <w:t>VALOR TOTAL</w:t>
            </w:r>
          </w:p>
        </w:tc>
      </w:tr>
      <w:tr w:rsidR="00D7332B" w14:paraId="706460B8" w14:textId="77777777" w:rsidTr="00D7332B">
        <w:trPr>
          <w:trHeight w:val="883"/>
        </w:trPr>
        <w:tc>
          <w:tcPr>
            <w:tcW w:w="709" w:type="dxa"/>
            <w:tcBorders>
              <w:top w:val="single" w:sz="4" w:space="0" w:color="auto"/>
              <w:left w:val="single" w:sz="12" w:space="0" w:color="auto"/>
              <w:bottom w:val="single" w:sz="4" w:space="0" w:color="auto"/>
              <w:right w:val="single" w:sz="12" w:space="0" w:color="auto"/>
            </w:tcBorders>
            <w:vAlign w:val="center"/>
            <w:hideMark/>
          </w:tcPr>
          <w:p w14:paraId="2267C35C" w14:textId="77777777" w:rsidR="00D7332B" w:rsidRDefault="00D7332B">
            <w:pPr>
              <w:ind w:hanging="2"/>
              <w:jc w:val="center"/>
              <w:rPr>
                <w:rFonts w:ascii="Arial" w:hAnsi="Arial" w:cs="Arial"/>
                <w:color w:val="000000"/>
                <w:sz w:val="24"/>
                <w:szCs w:val="24"/>
                <w:lang w:eastAsia="pt-BR"/>
              </w:rPr>
            </w:pPr>
            <w:r>
              <w:rPr>
                <w:rFonts w:ascii="Arial" w:eastAsia="Arial" w:hAnsi="Arial" w:cs="Arial"/>
              </w:rPr>
              <w:t>1</w:t>
            </w:r>
          </w:p>
        </w:tc>
        <w:tc>
          <w:tcPr>
            <w:tcW w:w="993" w:type="dxa"/>
            <w:tcBorders>
              <w:top w:val="single" w:sz="4" w:space="0" w:color="auto"/>
              <w:left w:val="nil"/>
              <w:bottom w:val="single" w:sz="4" w:space="0" w:color="auto"/>
              <w:right w:val="single" w:sz="12" w:space="0" w:color="auto"/>
            </w:tcBorders>
            <w:vAlign w:val="center"/>
            <w:hideMark/>
          </w:tcPr>
          <w:p w14:paraId="01BE64D6" w14:textId="77777777" w:rsidR="00D7332B" w:rsidRDefault="00D7332B">
            <w:pPr>
              <w:ind w:hanging="2"/>
              <w:jc w:val="center"/>
              <w:rPr>
                <w:rFonts w:ascii="Arial" w:hAnsi="Arial" w:cs="Arial"/>
                <w:color w:val="000000"/>
                <w:sz w:val="24"/>
                <w:szCs w:val="24"/>
                <w:lang w:eastAsia="pt-BR"/>
              </w:rPr>
            </w:pPr>
            <w:r>
              <w:rPr>
                <w:rFonts w:ascii="Arial" w:eastAsia="Arial" w:hAnsi="Arial" w:cs="Arial"/>
              </w:rPr>
              <w:t>01</w:t>
            </w:r>
          </w:p>
        </w:tc>
        <w:tc>
          <w:tcPr>
            <w:tcW w:w="709" w:type="dxa"/>
            <w:tcBorders>
              <w:top w:val="single" w:sz="4" w:space="0" w:color="auto"/>
              <w:left w:val="nil"/>
              <w:bottom w:val="single" w:sz="4" w:space="0" w:color="auto"/>
              <w:right w:val="single" w:sz="12" w:space="0" w:color="auto"/>
            </w:tcBorders>
            <w:vAlign w:val="center"/>
            <w:hideMark/>
          </w:tcPr>
          <w:p w14:paraId="002F1301" w14:textId="77777777" w:rsidR="00D7332B" w:rsidRDefault="00D7332B">
            <w:pPr>
              <w:ind w:hanging="2"/>
              <w:jc w:val="center"/>
              <w:rPr>
                <w:rFonts w:ascii="Arial" w:hAnsi="Arial" w:cs="Arial"/>
                <w:color w:val="000000"/>
                <w:sz w:val="24"/>
                <w:szCs w:val="24"/>
                <w:lang w:eastAsia="pt-BR"/>
              </w:rPr>
            </w:pPr>
            <w:r>
              <w:rPr>
                <w:rFonts w:ascii="Arial" w:eastAsia="Arial" w:hAnsi="Arial" w:cs="Arial"/>
              </w:rPr>
              <w:t>UNID</w:t>
            </w:r>
          </w:p>
        </w:tc>
        <w:tc>
          <w:tcPr>
            <w:tcW w:w="4536" w:type="dxa"/>
            <w:tcBorders>
              <w:top w:val="single" w:sz="4" w:space="0" w:color="auto"/>
              <w:left w:val="nil"/>
              <w:bottom w:val="single" w:sz="4" w:space="0" w:color="auto"/>
              <w:right w:val="single" w:sz="12" w:space="0" w:color="auto"/>
            </w:tcBorders>
            <w:vAlign w:val="center"/>
            <w:hideMark/>
          </w:tcPr>
          <w:p w14:paraId="28F8B5C1" w14:textId="77777777" w:rsidR="00D7332B" w:rsidRDefault="00D7332B">
            <w:pPr>
              <w:spacing w:after="120"/>
              <w:ind w:hanging="2"/>
              <w:rPr>
                <w:rFonts w:ascii="Arial" w:eastAsia="Arial" w:hAnsi="Arial" w:cs="Arial"/>
                <w:sz w:val="22"/>
                <w:szCs w:val="22"/>
              </w:rPr>
            </w:pPr>
            <w:r>
              <w:rPr>
                <w:rFonts w:ascii="Arial" w:eastAsia="Arial" w:hAnsi="Arial" w:cs="Arial"/>
              </w:rPr>
              <w:t>PLAYGROUND MASTER ESCORREGADOR:</w:t>
            </w:r>
          </w:p>
          <w:p w14:paraId="686173EA" w14:textId="77777777" w:rsidR="00D7332B" w:rsidRDefault="00D7332B">
            <w:pPr>
              <w:ind w:hanging="2"/>
              <w:rPr>
                <w:rFonts w:ascii="Arial" w:hAnsi="Arial" w:cs="Arial"/>
                <w:color w:val="000000"/>
                <w:lang w:val="pt-PT" w:eastAsia="pt-BR"/>
              </w:rPr>
            </w:pPr>
            <w:r>
              <w:rPr>
                <w:rFonts w:ascii="Arial" w:eastAsia="Arial" w:hAnsi="Arial" w:cs="Arial"/>
              </w:rPr>
              <w:t xml:space="preserve">Confeccionado em polietileno composto com aditivo antiestático e aditivo </w:t>
            </w:r>
            <w:proofErr w:type="spellStart"/>
            <w:r>
              <w:rPr>
                <w:rFonts w:ascii="Arial" w:eastAsia="Arial" w:hAnsi="Arial" w:cs="Arial"/>
              </w:rPr>
              <w:t>anti-uv</w:t>
            </w:r>
            <w:proofErr w:type="spellEnd"/>
            <w:r>
              <w:rPr>
                <w:rFonts w:ascii="Arial" w:eastAsia="Arial" w:hAnsi="Arial" w:cs="Arial"/>
              </w:rPr>
              <w:t xml:space="preserve"> que protege dos </w:t>
            </w:r>
            <w:proofErr w:type="spellStart"/>
            <w:r>
              <w:rPr>
                <w:rFonts w:ascii="Arial" w:eastAsia="Arial" w:hAnsi="Arial" w:cs="Arial"/>
              </w:rPr>
              <w:t>rais</w:t>
            </w:r>
            <w:proofErr w:type="spellEnd"/>
            <w:r>
              <w:rPr>
                <w:rFonts w:ascii="Arial" w:eastAsia="Arial" w:hAnsi="Arial" w:cs="Arial"/>
              </w:rPr>
              <w:t xml:space="preserve"> solares, </w:t>
            </w:r>
            <w:proofErr w:type="spellStart"/>
            <w:r>
              <w:rPr>
                <w:rFonts w:ascii="Arial" w:eastAsia="Arial" w:hAnsi="Arial" w:cs="Arial"/>
              </w:rPr>
              <w:t>mulitcolorido</w:t>
            </w:r>
            <w:proofErr w:type="spellEnd"/>
            <w:r>
              <w:rPr>
                <w:rFonts w:ascii="Arial" w:eastAsia="Arial" w:hAnsi="Arial" w:cs="Arial"/>
              </w:rPr>
              <w:t xml:space="preserve">, contendo 1 escorregador médio de 1,98cm em forma de tobogã, 1 escorregador pequeno de 1,42cm, 1 portinha de entrada para o módulo menor, 1 túnel de passagem que </w:t>
            </w:r>
            <w:proofErr w:type="spellStart"/>
            <w:r>
              <w:rPr>
                <w:rFonts w:ascii="Arial" w:eastAsia="Arial" w:hAnsi="Arial" w:cs="Arial"/>
              </w:rPr>
              <w:t>da</w:t>
            </w:r>
            <w:proofErr w:type="spellEnd"/>
            <w:r>
              <w:rPr>
                <w:rFonts w:ascii="Arial" w:eastAsia="Arial" w:hAnsi="Arial" w:cs="Arial"/>
              </w:rPr>
              <w:t xml:space="preserve"> acesso a plataforma do módulo maior, lateral com escada. Medidas: 4,20m de comprimento x 2,52 de largura x 1,80m de altura.</w:t>
            </w:r>
          </w:p>
        </w:tc>
        <w:tc>
          <w:tcPr>
            <w:tcW w:w="1701" w:type="dxa"/>
            <w:tcBorders>
              <w:top w:val="single" w:sz="4" w:space="0" w:color="auto"/>
              <w:left w:val="nil"/>
              <w:bottom w:val="single" w:sz="4" w:space="0" w:color="auto"/>
              <w:right w:val="single" w:sz="12" w:space="0" w:color="auto"/>
            </w:tcBorders>
            <w:vAlign w:val="center"/>
            <w:hideMark/>
          </w:tcPr>
          <w:p w14:paraId="7DA8BA89" w14:textId="77777777" w:rsidR="00D7332B" w:rsidRDefault="00D7332B">
            <w:pPr>
              <w:ind w:hanging="2"/>
              <w:jc w:val="center"/>
              <w:rPr>
                <w:rFonts w:ascii="Arial" w:hAnsi="Arial" w:cs="Arial"/>
                <w:color w:val="000000"/>
                <w:lang w:eastAsia="pt-BR"/>
              </w:rPr>
            </w:pPr>
            <w:r>
              <w:rPr>
                <w:rFonts w:ascii="Arial" w:hAnsi="Arial" w:cs="Arial"/>
                <w:color w:val="000000"/>
                <w:lang w:eastAsia="pt-BR"/>
              </w:rPr>
              <w:t>R$ 12.445,95</w:t>
            </w:r>
          </w:p>
        </w:tc>
        <w:tc>
          <w:tcPr>
            <w:tcW w:w="1843" w:type="dxa"/>
            <w:tcBorders>
              <w:top w:val="single" w:sz="4" w:space="0" w:color="auto"/>
              <w:left w:val="nil"/>
              <w:bottom w:val="single" w:sz="4" w:space="0" w:color="auto"/>
              <w:right w:val="single" w:sz="12" w:space="0" w:color="auto"/>
            </w:tcBorders>
            <w:vAlign w:val="center"/>
            <w:hideMark/>
          </w:tcPr>
          <w:p w14:paraId="4D091480" w14:textId="77777777" w:rsidR="00D7332B" w:rsidRDefault="00D7332B">
            <w:pPr>
              <w:ind w:hanging="2"/>
              <w:jc w:val="center"/>
              <w:rPr>
                <w:rFonts w:ascii="Arial" w:hAnsi="Arial" w:cs="Arial"/>
                <w:color w:val="000000"/>
                <w:lang w:eastAsia="pt-BR"/>
              </w:rPr>
            </w:pPr>
            <w:r>
              <w:rPr>
                <w:rFonts w:ascii="Arial" w:hAnsi="Arial" w:cs="Arial"/>
                <w:color w:val="000000"/>
                <w:lang w:eastAsia="pt-BR"/>
              </w:rPr>
              <w:t>R$ 12.445,95</w:t>
            </w:r>
          </w:p>
        </w:tc>
      </w:tr>
      <w:tr w:rsidR="00D7332B" w14:paraId="3A58FF7E" w14:textId="77777777" w:rsidTr="00D7332B">
        <w:trPr>
          <w:trHeight w:val="883"/>
        </w:trPr>
        <w:tc>
          <w:tcPr>
            <w:tcW w:w="709" w:type="dxa"/>
            <w:tcBorders>
              <w:top w:val="single" w:sz="4" w:space="0" w:color="auto"/>
              <w:left w:val="single" w:sz="12" w:space="0" w:color="auto"/>
              <w:bottom w:val="single" w:sz="4" w:space="0" w:color="auto"/>
              <w:right w:val="single" w:sz="12" w:space="0" w:color="auto"/>
            </w:tcBorders>
            <w:vAlign w:val="center"/>
            <w:hideMark/>
          </w:tcPr>
          <w:p w14:paraId="55DF541A" w14:textId="77777777" w:rsidR="00D7332B" w:rsidRDefault="00D7332B">
            <w:pPr>
              <w:ind w:hanging="2"/>
              <w:jc w:val="center"/>
              <w:rPr>
                <w:rFonts w:ascii="Arial" w:eastAsia="Arial" w:hAnsi="Arial" w:cs="Arial"/>
              </w:rPr>
            </w:pPr>
            <w:r>
              <w:rPr>
                <w:rFonts w:ascii="Arial" w:eastAsia="Arial" w:hAnsi="Arial" w:cs="Arial"/>
              </w:rPr>
              <w:t>02</w:t>
            </w:r>
          </w:p>
        </w:tc>
        <w:tc>
          <w:tcPr>
            <w:tcW w:w="993" w:type="dxa"/>
            <w:tcBorders>
              <w:top w:val="single" w:sz="4" w:space="0" w:color="auto"/>
              <w:left w:val="nil"/>
              <w:bottom w:val="single" w:sz="4" w:space="0" w:color="auto"/>
              <w:right w:val="single" w:sz="12" w:space="0" w:color="auto"/>
            </w:tcBorders>
            <w:vAlign w:val="center"/>
            <w:hideMark/>
          </w:tcPr>
          <w:p w14:paraId="73AA3A97" w14:textId="77777777" w:rsidR="00D7332B" w:rsidRDefault="00D7332B">
            <w:pPr>
              <w:ind w:hanging="2"/>
              <w:jc w:val="center"/>
              <w:rPr>
                <w:rFonts w:ascii="Arial" w:eastAsia="Arial" w:hAnsi="Arial" w:cs="Arial"/>
              </w:rPr>
            </w:pPr>
            <w:r>
              <w:rPr>
                <w:rFonts w:ascii="Arial" w:eastAsia="Arial" w:hAnsi="Arial" w:cs="Arial"/>
              </w:rPr>
              <w:t>02</w:t>
            </w:r>
          </w:p>
        </w:tc>
        <w:tc>
          <w:tcPr>
            <w:tcW w:w="709" w:type="dxa"/>
            <w:tcBorders>
              <w:top w:val="single" w:sz="4" w:space="0" w:color="auto"/>
              <w:left w:val="nil"/>
              <w:bottom w:val="single" w:sz="4" w:space="0" w:color="auto"/>
              <w:right w:val="single" w:sz="12" w:space="0" w:color="auto"/>
            </w:tcBorders>
            <w:vAlign w:val="center"/>
            <w:hideMark/>
          </w:tcPr>
          <w:p w14:paraId="6496A831" w14:textId="77777777" w:rsidR="00D7332B" w:rsidRDefault="00D7332B">
            <w:pPr>
              <w:ind w:hanging="2"/>
              <w:jc w:val="center"/>
              <w:rPr>
                <w:rFonts w:ascii="Arial" w:eastAsia="Arial" w:hAnsi="Arial" w:cs="Arial"/>
              </w:rPr>
            </w:pPr>
            <w:r>
              <w:rPr>
                <w:rFonts w:ascii="Arial" w:eastAsia="Arial" w:hAnsi="Arial" w:cs="Arial"/>
              </w:rPr>
              <w:t>UIND</w:t>
            </w:r>
          </w:p>
        </w:tc>
        <w:tc>
          <w:tcPr>
            <w:tcW w:w="4536" w:type="dxa"/>
            <w:tcBorders>
              <w:top w:val="single" w:sz="4" w:space="0" w:color="auto"/>
              <w:left w:val="nil"/>
              <w:bottom w:val="single" w:sz="4" w:space="0" w:color="auto"/>
              <w:right w:val="single" w:sz="12" w:space="0" w:color="auto"/>
            </w:tcBorders>
            <w:vAlign w:val="center"/>
            <w:hideMark/>
          </w:tcPr>
          <w:p w14:paraId="02BF4B07" w14:textId="77777777" w:rsidR="00D7332B" w:rsidRDefault="00D7332B">
            <w:pPr>
              <w:spacing w:after="120"/>
              <w:ind w:hanging="2"/>
              <w:rPr>
                <w:rFonts w:ascii="Arial" w:eastAsia="Arial" w:hAnsi="Arial" w:cs="Arial"/>
              </w:rPr>
            </w:pPr>
            <w:r>
              <w:rPr>
                <w:rFonts w:ascii="Arial" w:eastAsia="Arial" w:hAnsi="Arial" w:cs="Arial"/>
              </w:rPr>
              <w:t xml:space="preserve">CAMA ELÁSTICA PULA </w:t>
            </w:r>
            <w:proofErr w:type="spellStart"/>
            <w:r>
              <w:rPr>
                <w:rFonts w:ascii="Arial" w:eastAsia="Arial" w:hAnsi="Arial" w:cs="Arial"/>
              </w:rPr>
              <w:t>PULA</w:t>
            </w:r>
            <w:proofErr w:type="spellEnd"/>
            <w:r>
              <w:rPr>
                <w:rFonts w:ascii="Arial" w:eastAsia="Arial" w:hAnsi="Arial" w:cs="Arial"/>
              </w:rPr>
              <w:t xml:space="preserve">: </w:t>
            </w:r>
          </w:p>
          <w:p w14:paraId="7FADFC3E" w14:textId="77777777" w:rsidR="00D7332B" w:rsidRDefault="00D7332B">
            <w:pPr>
              <w:spacing w:after="120"/>
              <w:ind w:hanging="2"/>
              <w:rPr>
                <w:rFonts w:ascii="Arial" w:eastAsia="Arial" w:hAnsi="Arial" w:cs="Arial"/>
              </w:rPr>
            </w:pPr>
            <w:r>
              <w:rPr>
                <w:rFonts w:ascii="Arial" w:eastAsia="Arial" w:hAnsi="Arial" w:cs="Arial"/>
              </w:rPr>
              <w:t xml:space="preserve">Com dimensões de: 3,00 m em lona preta s/ emenda, no mínimo quantidade de pés: 4, quantidade de hastes: 8 com escada em lona preta, peso suportado: no mínimo 100 kg, material do produto: aço galvanizado espessura do cano de no mínimo: 1,40 mm, protetor de mola: colorido com revestimento em </w:t>
            </w:r>
            <w:proofErr w:type="spellStart"/>
            <w:r>
              <w:rPr>
                <w:rFonts w:ascii="Arial" w:eastAsia="Arial" w:hAnsi="Arial" w:cs="Arial"/>
              </w:rPr>
              <w:t>pvc</w:t>
            </w:r>
            <w:proofErr w:type="spellEnd"/>
            <w:r>
              <w:rPr>
                <w:rFonts w:ascii="Arial" w:eastAsia="Arial" w:hAnsi="Arial" w:cs="Arial"/>
              </w:rPr>
              <w:t xml:space="preserve"> impermeável que não absorve água, altura total da cama elástica: no mínimo, 1,70 m não se aplica unid. 3 altura do chão até a lona de salto: no mínimo 0,70 cm quantidade de molas: no mínimo 55, tamanho da mola: no mínimo 15 cm. entregue montada</w:t>
            </w:r>
          </w:p>
        </w:tc>
        <w:tc>
          <w:tcPr>
            <w:tcW w:w="1701" w:type="dxa"/>
            <w:tcBorders>
              <w:top w:val="single" w:sz="4" w:space="0" w:color="auto"/>
              <w:left w:val="nil"/>
              <w:bottom w:val="single" w:sz="4" w:space="0" w:color="auto"/>
              <w:right w:val="single" w:sz="12" w:space="0" w:color="auto"/>
            </w:tcBorders>
            <w:vAlign w:val="center"/>
            <w:hideMark/>
          </w:tcPr>
          <w:p w14:paraId="50B2D946" w14:textId="77777777" w:rsidR="00D7332B" w:rsidRDefault="00D7332B">
            <w:pPr>
              <w:ind w:hanging="2"/>
              <w:jc w:val="center"/>
              <w:rPr>
                <w:rFonts w:ascii="Arial" w:hAnsi="Arial" w:cs="Arial"/>
                <w:color w:val="000000"/>
                <w:lang w:eastAsia="pt-BR"/>
              </w:rPr>
            </w:pPr>
            <w:r>
              <w:rPr>
                <w:rFonts w:ascii="Arial" w:hAnsi="Arial" w:cs="Arial"/>
                <w:color w:val="000000"/>
                <w:lang w:eastAsia="pt-BR"/>
              </w:rPr>
              <w:t>R$ 2.186,40</w:t>
            </w:r>
          </w:p>
        </w:tc>
        <w:tc>
          <w:tcPr>
            <w:tcW w:w="1843" w:type="dxa"/>
            <w:tcBorders>
              <w:top w:val="single" w:sz="4" w:space="0" w:color="auto"/>
              <w:left w:val="nil"/>
              <w:bottom w:val="single" w:sz="4" w:space="0" w:color="auto"/>
              <w:right w:val="single" w:sz="12" w:space="0" w:color="auto"/>
            </w:tcBorders>
            <w:vAlign w:val="center"/>
            <w:hideMark/>
          </w:tcPr>
          <w:p w14:paraId="784641D8" w14:textId="77777777" w:rsidR="00D7332B" w:rsidRDefault="00D7332B">
            <w:pPr>
              <w:ind w:hanging="2"/>
              <w:jc w:val="center"/>
              <w:rPr>
                <w:rFonts w:ascii="Arial" w:hAnsi="Arial" w:cs="Arial"/>
                <w:color w:val="000000"/>
                <w:lang w:eastAsia="pt-BR"/>
              </w:rPr>
            </w:pPr>
            <w:r>
              <w:rPr>
                <w:rFonts w:ascii="Arial" w:hAnsi="Arial" w:cs="Arial"/>
                <w:color w:val="000000"/>
                <w:lang w:eastAsia="pt-BR"/>
              </w:rPr>
              <w:t>R$ 3.472,80</w:t>
            </w:r>
          </w:p>
        </w:tc>
      </w:tr>
      <w:tr w:rsidR="00D7332B" w14:paraId="70E0FB15" w14:textId="77777777" w:rsidTr="00D7332B">
        <w:trPr>
          <w:trHeight w:val="554"/>
        </w:trPr>
        <w:tc>
          <w:tcPr>
            <w:tcW w:w="10491" w:type="dxa"/>
            <w:gridSpan w:val="6"/>
            <w:tcBorders>
              <w:top w:val="single" w:sz="4" w:space="0" w:color="auto"/>
              <w:left w:val="single" w:sz="12" w:space="0" w:color="auto"/>
              <w:bottom w:val="single" w:sz="12" w:space="0" w:color="auto"/>
              <w:right w:val="single" w:sz="12" w:space="0" w:color="auto"/>
            </w:tcBorders>
            <w:vAlign w:val="center"/>
            <w:hideMark/>
          </w:tcPr>
          <w:p w14:paraId="034E60B7" w14:textId="77777777" w:rsidR="00D7332B" w:rsidRDefault="00D7332B">
            <w:pPr>
              <w:ind w:hanging="2"/>
              <w:jc w:val="center"/>
              <w:rPr>
                <w:rFonts w:ascii="Arial" w:hAnsi="Arial" w:cs="Arial"/>
                <w:b/>
                <w:bCs/>
                <w:color w:val="000000"/>
                <w:lang w:eastAsia="pt-BR"/>
              </w:rPr>
            </w:pPr>
            <w:r>
              <w:rPr>
                <w:rFonts w:ascii="Arial" w:hAnsi="Arial" w:cs="Arial"/>
                <w:b/>
                <w:bCs/>
                <w:color w:val="000000"/>
                <w:lang w:eastAsia="pt-BR"/>
              </w:rPr>
              <w:t>VALOR TOTAL: R$ 16.818,75</w:t>
            </w:r>
          </w:p>
        </w:tc>
      </w:tr>
    </w:tbl>
    <w:p w14:paraId="020D5417" w14:textId="77777777" w:rsidR="00D7332B" w:rsidRDefault="00D7332B" w:rsidP="00D7332B">
      <w:pPr>
        <w:jc w:val="both"/>
        <w:rPr>
          <w:rFonts w:ascii="Arial" w:eastAsia="Calibri" w:hAnsi="Arial" w:cs="Arial"/>
          <w:b/>
          <w:bCs/>
          <w:sz w:val="24"/>
          <w:szCs w:val="24"/>
        </w:rPr>
      </w:pPr>
    </w:p>
    <w:p w14:paraId="545F9959" w14:textId="77777777" w:rsidR="00D7332B" w:rsidRDefault="00D7332B" w:rsidP="00D7332B">
      <w:pPr>
        <w:jc w:val="both"/>
        <w:rPr>
          <w:rFonts w:ascii="Arial" w:hAnsi="Arial" w:cs="Arial"/>
          <w:b/>
          <w:bCs/>
          <w:sz w:val="22"/>
          <w:szCs w:val="22"/>
        </w:rPr>
      </w:pPr>
      <w:r>
        <w:rPr>
          <w:rFonts w:ascii="Arial" w:hAnsi="Arial" w:cs="Arial"/>
          <w:b/>
          <w:bCs/>
        </w:rPr>
        <w:t>2. JUSTIFICATIVA E OBJETIVO DA CONTRATAÇÃO</w:t>
      </w:r>
    </w:p>
    <w:p w14:paraId="728ABE81" w14:textId="77777777" w:rsidR="00D7332B" w:rsidRDefault="00D7332B" w:rsidP="00D7332B">
      <w:pPr>
        <w:rPr>
          <w:rFonts w:ascii="Arial" w:hAnsi="Arial" w:cs="Arial"/>
        </w:rPr>
      </w:pPr>
      <w:r>
        <w:rPr>
          <w:rFonts w:ascii="Arial" w:hAnsi="Arial" w:cs="Arial"/>
        </w:rPr>
        <w:t xml:space="preserve">Visando a promoção do desenvolvimento físico, social e cognitivo das crianças, a aquisição de um playground master e um pula-pula para a Creche Escola </w:t>
      </w:r>
      <w:proofErr w:type="spellStart"/>
      <w:r>
        <w:rPr>
          <w:rFonts w:ascii="Arial" w:hAnsi="Arial" w:cs="Arial"/>
        </w:rPr>
        <w:t>Rosineia</w:t>
      </w:r>
      <w:proofErr w:type="spellEnd"/>
      <w:r>
        <w:rPr>
          <w:rFonts w:ascii="Arial" w:hAnsi="Arial" w:cs="Arial"/>
        </w:rPr>
        <w:t xml:space="preserve"> Marcelino Lourenço, bem como um pula-pula para a Creche Escola Silvia Helena Mendonça Lourenço, se torna essencial. Essas estruturas proporcionam atividades lúdicas que incentivam a coordenação motora, o equilíbrio, a interação social e a criatividade, aspectos fundamentais para a educação infantil.</w:t>
      </w:r>
    </w:p>
    <w:p w14:paraId="4FBB3D2B" w14:textId="77777777" w:rsidR="00D7332B" w:rsidRDefault="00D7332B" w:rsidP="00D7332B">
      <w:pPr>
        <w:rPr>
          <w:rFonts w:ascii="Arial" w:hAnsi="Arial" w:cs="Arial"/>
        </w:rPr>
      </w:pPr>
    </w:p>
    <w:p w14:paraId="5D268072" w14:textId="77777777" w:rsidR="00D7332B" w:rsidRDefault="00D7332B" w:rsidP="00D7332B">
      <w:pPr>
        <w:rPr>
          <w:rFonts w:ascii="Arial" w:hAnsi="Arial" w:cs="Arial"/>
        </w:rPr>
      </w:pPr>
      <w:r>
        <w:rPr>
          <w:rFonts w:ascii="Arial" w:hAnsi="Arial" w:cs="Arial"/>
        </w:rPr>
        <w:lastRenderedPageBreak/>
        <w:t>Além disso, os equipamentos garantem um ambiente seguro e adequado para brincadeiras ao ar livre, auxiliando na redução do sedentarismo e contribuindo para o bem-estar físico e emocional das crianças. O playground master, por sua vez, oferece diversas possibilidades de exploração e aprendizado, permitindo que os alunos ampliem suas capacidades de forma divertida e saudável.</w:t>
      </w:r>
    </w:p>
    <w:p w14:paraId="291A8FD9" w14:textId="77777777" w:rsidR="00D7332B" w:rsidRDefault="00D7332B" w:rsidP="00D7332B">
      <w:pPr>
        <w:rPr>
          <w:rFonts w:ascii="Arial" w:hAnsi="Arial" w:cs="Arial"/>
        </w:rPr>
      </w:pPr>
    </w:p>
    <w:p w14:paraId="7B0D4A06" w14:textId="77777777" w:rsidR="00D7332B" w:rsidRDefault="00D7332B" w:rsidP="00D7332B">
      <w:pPr>
        <w:rPr>
          <w:rFonts w:ascii="Arial" w:hAnsi="Arial" w:cs="Arial"/>
        </w:rPr>
      </w:pPr>
      <w:r>
        <w:rPr>
          <w:rFonts w:ascii="Arial" w:hAnsi="Arial" w:cs="Arial"/>
        </w:rPr>
        <w:t>Portanto, a aquisição desses equipamentos reforça o compromisso com a oferta de um ambiente educativo de qualidade, alinhado às necessidades de desenvolvimento das crianças, tornando-se uma ferramenta importante no contexto pedagógico e recreativo das creches.</w:t>
      </w:r>
    </w:p>
    <w:p w14:paraId="47DDD259" w14:textId="77777777" w:rsidR="00D7332B" w:rsidRDefault="00D7332B" w:rsidP="00D7332B">
      <w:pPr>
        <w:rPr>
          <w:rFonts w:ascii="Arial" w:hAnsi="Arial" w:cs="Arial"/>
        </w:rPr>
      </w:pPr>
    </w:p>
    <w:p w14:paraId="23DB7813" w14:textId="77777777" w:rsidR="00D7332B" w:rsidRDefault="00D7332B" w:rsidP="00D7332B">
      <w:pPr>
        <w:spacing w:line="360" w:lineRule="auto"/>
        <w:jc w:val="both"/>
        <w:rPr>
          <w:rFonts w:ascii="Arial" w:hAnsi="Arial" w:cs="Arial"/>
          <w:b/>
          <w:bCs/>
        </w:rPr>
      </w:pPr>
      <w:r>
        <w:rPr>
          <w:rFonts w:ascii="Arial" w:hAnsi="Arial" w:cs="Arial"/>
          <w:b/>
          <w:bCs/>
        </w:rPr>
        <w:t>3. ESTIMATIVA DE PREÇOS E PREÇOS REFERENCIAIS</w:t>
      </w:r>
    </w:p>
    <w:p w14:paraId="359A3F47" w14:textId="77777777" w:rsidR="00D7332B" w:rsidRDefault="00D7332B" w:rsidP="00D7332B">
      <w:pPr>
        <w:jc w:val="both"/>
        <w:rPr>
          <w:rFonts w:ascii="Arial" w:hAnsi="Arial" w:cs="Arial"/>
        </w:rPr>
      </w:pPr>
      <w:r>
        <w:rPr>
          <w:rFonts w:ascii="Arial" w:hAnsi="Arial" w:cs="Arial"/>
        </w:rPr>
        <w:t>Foram analisadas cotações com base em mídias especializadas de amplo domínio, utilizando o relatório de pesquisa de preços disponibilizado pelo site “Bancodeprecos.com.br”. A estimativa para essa contratação foi estabelecida em R$ 16.818,75.</w:t>
      </w:r>
    </w:p>
    <w:p w14:paraId="797A607B" w14:textId="77777777" w:rsidR="00D7332B" w:rsidRDefault="00D7332B" w:rsidP="00D7332B">
      <w:pPr>
        <w:jc w:val="both"/>
        <w:rPr>
          <w:rFonts w:ascii="Arial" w:hAnsi="Arial" w:cs="Arial"/>
        </w:rPr>
      </w:pPr>
      <w:r>
        <w:rPr>
          <w:rFonts w:ascii="Arial" w:hAnsi="Arial" w:cs="Arial"/>
        </w:rPr>
        <w:t>Declaramos que os valores apresentados são referenciais e passíveis de ajustes, visando garantir a eficiência e economicidade na utilização dos recursos públicos.</w:t>
      </w:r>
    </w:p>
    <w:p w14:paraId="66D438C8" w14:textId="77777777" w:rsidR="00D7332B" w:rsidRDefault="00D7332B" w:rsidP="00D7332B">
      <w:pPr>
        <w:spacing w:line="360" w:lineRule="auto"/>
        <w:jc w:val="both"/>
        <w:rPr>
          <w:rFonts w:ascii="Arial" w:hAnsi="Arial" w:cs="Arial"/>
          <w:b/>
          <w:bCs/>
        </w:rPr>
      </w:pPr>
      <w:r>
        <w:rPr>
          <w:rFonts w:ascii="Arial" w:hAnsi="Arial" w:cs="Arial"/>
          <w:b/>
          <w:bCs/>
        </w:rPr>
        <w:t>4. OBRIGAÇÕES DA CONTRATANTE</w:t>
      </w:r>
    </w:p>
    <w:p w14:paraId="76933249" w14:textId="77777777" w:rsidR="00D7332B" w:rsidRDefault="00D7332B" w:rsidP="00D7332B">
      <w:pPr>
        <w:spacing w:line="360" w:lineRule="auto"/>
        <w:jc w:val="both"/>
        <w:rPr>
          <w:rFonts w:ascii="Arial" w:hAnsi="Arial" w:cs="Arial"/>
        </w:rPr>
      </w:pPr>
      <w:r>
        <w:rPr>
          <w:rFonts w:ascii="Arial" w:hAnsi="Arial" w:cs="Arial"/>
        </w:rPr>
        <w:t>4.1. São obrigações da contratante:</w:t>
      </w:r>
    </w:p>
    <w:p w14:paraId="07FD0E5D" w14:textId="77777777" w:rsidR="00D7332B" w:rsidRDefault="00D7332B" w:rsidP="00D7332B">
      <w:pPr>
        <w:spacing w:line="360" w:lineRule="auto"/>
        <w:jc w:val="both"/>
        <w:rPr>
          <w:rFonts w:ascii="Arial" w:hAnsi="Arial" w:cs="Arial"/>
        </w:rPr>
      </w:pPr>
      <w:r>
        <w:rPr>
          <w:rFonts w:ascii="Arial" w:hAnsi="Arial" w:cs="Arial"/>
        </w:rPr>
        <w:t>4.1.1. Receber o objeto no prazo e condições estabelecidas na solicitação da compra;</w:t>
      </w:r>
    </w:p>
    <w:p w14:paraId="121CB25F" w14:textId="77777777" w:rsidR="00D7332B" w:rsidRDefault="00D7332B" w:rsidP="00D7332B">
      <w:pPr>
        <w:spacing w:line="360" w:lineRule="auto"/>
        <w:jc w:val="both"/>
        <w:rPr>
          <w:rFonts w:ascii="Arial" w:hAnsi="Arial" w:cs="Arial"/>
        </w:rPr>
      </w:pPr>
      <w:r>
        <w:rPr>
          <w:rFonts w:ascii="Arial" w:hAnsi="Arial" w:cs="Arial"/>
        </w:rPr>
        <w:t>4.1.2. Comunicar à Contratada, por escrito, sobre imperfeições, falhas ou irregularidades verificadas no objeto fornecido, para que seja substituído, reparado ou corrigido;</w:t>
      </w:r>
    </w:p>
    <w:p w14:paraId="71F39CE8" w14:textId="77777777" w:rsidR="00D7332B" w:rsidRDefault="00D7332B" w:rsidP="00D7332B">
      <w:pPr>
        <w:spacing w:line="360" w:lineRule="auto"/>
        <w:jc w:val="both"/>
        <w:rPr>
          <w:rFonts w:ascii="Arial" w:hAnsi="Arial" w:cs="Arial"/>
        </w:rPr>
      </w:pPr>
      <w:r>
        <w:rPr>
          <w:rFonts w:ascii="Arial" w:hAnsi="Arial" w:cs="Arial"/>
        </w:rPr>
        <w:t>4.1.3. Efetuar o pagamento à Contratada no valor correspondente ao fornecimento do objeto, no prazo e forma estabelecidos no Edital e seus anexos;</w:t>
      </w:r>
    </w:p>
    <w:p w14:paraId="29D76B8A" w14:textId="77777777" w:rsidR="00D7332B" w:rsidRDefault="00D7332B" w:rsidP="00D7332B">
      <w:pPr>
        <w:spacing w:line="360" w:lineRule="auto"/>
        <w:jc w:val="both"/>
        <w:rPr>
          <w:rFonts w:ascii="Arial" w:hAnsi="Arial" w:cs="Arial"/>
        </w:rPr>
      </w:pPr>
    </w:p>
    <w:p w14:paraId="48455F54" w14:textId="77777777" w:rsidR="00D7332B" w:rsidRDefault="00D7332B" w:rsidP="00D7332B">
      <w:pPr>
        <w:spacing w:line="360" w:lineRule="auto"/>
        <w:jc w:val="both"/>
        <w:rPr>
          <w:rFonts w:ascii="Arial" w:hAnsi="Arial" w:cs="Arial"/>
          <w:b/>
          <w:bCs/>
        </w:rPr>
      </w:pPr>
      <w:r>
        <w:rPr>
          <w:rFonts w:ascii="Arial" w:hAnsi="Arial" w:cs="Arial"/>
          <w:b/>
          <w:bCs/>
        </w:rPr>
        <w:t>5. OBRIGAÇÕES DA CONTRATADA</w:t>
      </w:r>
    </w:p>
    <w:p w14:paraId="2866FD52" w14:textId="77777777" w:rsidR="00D7332B" w:rsidRDefault="00D7332B" w:rsidP="00D7332B">
      <w:pPr>
        <w:spacing w:line="360" w:lineRule="auto"/>
        <w:jc w:val="both"/>
        <w:rPr>
          <w:rFonts w:ascii="Arial" w:hAnsi="Arial" w:cs="Arial"/>
        </w:rPr>
      </w:pPr>
      <w:r>
        <w:rPr>
          <w:rFonts w:ascii="Arial" w:hAnsi="Arial" w:cs="Arial"/>
        </w:rPr>
        <w:t>5.1. A Contratada deve cumprir todas as obrigações constantes da proposta aceita e, ainda:</w:t>
      </w:r>
    </w:p>
    <w:p w14:paraId="12110A89" w14:textId="77777777" w:rsidR="00D7332B" w:rsidRDefault="00D7332B" w:rsidP="00D7332B">
      <w:pPr>
        <w:spacing w:line="360" w:lineRule="auto"/>
        <w:jc w:val="both"/>
        <w:rPr>
          <w:rFonts w:ascii="Arial" w:hAnsi="Arial" w:cs="Arial"/>
        </w:rPr>
      </w:pPr>
      <w:r>
        <w:rPr>
          <w:rFonts w:ascii="Arial" w:hAnsi="Arial" w:cs="Arial"/>
        </w:rPr>
        <w:t>5.1.1.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32CDD1C8" w14:textId="77777777" w:rsidR="00D7332B" w:rsidRDefault="00D7332B" w:rsidP="00D7332B">
      <w:pPr>
        <w:spacing w:line="360" w:lineRule="auto"/>
        <w:jc w:val="both"/>
        <w:rPr>
          <w:rFonts w:ascii="Arial" w:hAnsi="Arial" w:cs="Arial"/>
        </w:rPr>
      </w:pPr>
      <w:r>
        <w:rPr>
          <w:rFonts w:ascii="Arial" w:hAnsi="Arial" w:cs="Arial"/>
        </w:rPr>
        <w:t>5.1.2. Substituir, reparar ou corrigir, às suas expensas, no prazo fixado neste Termo de Referência, o objeto com avarias ou defeitos;</w:t>
      </w:r>
    </w:p>
    <w:p w14:paraId="1CF5BF59" w14:textId="77777777" w:rsidR="00D7332B" w:rsidRDefault="00D7332B" w:rsidP="00D7332B">
      <w:pPr>
        <w:spacing w:line="360" w:lineRule="auto"/>
        <w:jc w:val="both"/>
        <w:rPr>
          <w:rFonts w:ascii="Arial" w:hAnsi="Arial" w:cs="Arial"/>
        </w:rPr>
      </w:pPr>
      <w:r>
        <w:rPr>
          <w:rFonts w:ascii="Arial" w:hAnsi="Arial" w:cs="Arial"/>
        </w:rPr>
        <w:t>5.1.3. Comunicar à Contratante, no prazo máximo de 24 (vinte e quatro) horas que antecede a data da entrega, os motivos que impossibilitem o cumprimento do prazo previsto, com a devida comprovação;</w:t>
      </w:r>
    </w:p>
    <w:p w14:paraId="1ABA7D12" w14:textId="77777777" w:rsidR="00D7332B" w:rsidRDefault="00D7332B" w:rsidP="00D7332B">
      <w:pPr>
        <w:spacing w:line="360" w:lineRule="auto"/>
        <w:jc w:val="both"/>
        <w:rPr>
          <w:rFonts w:ascii="Arial" w:hAnsi="Arial" w:cs="Arial"/>
        </w:rPr>
      </w:pPr>
      <w:r>
        <w:rPr>
          <w:rFonts w:ascii="Arial" w:hAnsi="Arial" w:cs="Arial"/>
        </w:rPr>
        <w:t>5.1.4. Garantir que o serviço de instalação seja realizado por profissionais qualificados, com experiência comprovada na montagem e instalação dos brinquedos especificados, assegurando a segurança e a durabilidade dos equipamentos.</w:t>
      </w:r>
    </w:p>
    <w:p w14:paraId="7F5CD6CE" w14:textId="77777777" w:rsidR="00D7332B" w:rsidRDefault="00D7332B" w:rsidP="00D7332B">
      <w:pPr>
        <w:spacing w:line="360" w:lineRule="auto"/>
        <w:jc w:val="both"/>
        <w:rPr>
          <w:rFonts w:ascii="Arial" w:hAnsi="Arial" w:cs="Arial"/>
          <w:b/>
          <w:bCs/>
        </w:rPr>
      </w:pPr>
    </w:p>
    <w:p w14:paraId="27A990AD" w14:textId="77777777" w:rsidR="00D7332B" w:rsidRDefault="00D7332B" w:rsidP="00D7332B">
      <w:pPr>
        <w:spacing w:line="360" w:lineRule="auto"/>
        <w:jc w:val="both"/>
        <w:rPr>
          <w:rFonts w:ascii="Arial" w:hAnsi="Arial" w:cs="Arial"/>
          <w:b/>
          <w:bCs/>
        </w:rPr>
      </w:pPr>
      <w:r>
        <w:rPr>
          <w:rFonts w:ascii="Arial" w:hAnsi="Arial" w:cs="Arial"/>
          <w:b/>
          <w:bCs/>
        </w:rPr>
        <w:t>6. FORMA E PRAZO DE PAGAMENTO</w:t>
      </w:r>
    </w:p>
    <w:p w14:paraId="2F200FCB" w14:textId="77777777" w:rsidR="00D7332B" w:rsidRDefault="00D7332B" w:rsidP="00D7332B">
      <w:pPr>
        <w:spacing w:line="360" w:lineRule="auto"/>
        <w:jc w:val="both"/>
        <w:rPr>
          <w:rFonts w:ascii="Arial" w:hAnsi="Arial" w:cs="Arial"/>
        </w:rPr>
      </w:pPr>
      <w:r>
        <w:rPr>
          <w:rFonts w:ascii="Arial" w:hAnsi="Arial" w:cs="Arial"/>
        </w:rPr>
        <w:t>6.1. O pagamento será realizado no prazo máximo de até 15 dias, contados a partir do recebimento da Nota Fiscal ou Fatura, através de ordem bancária, para crédito em banco, agência e conta corrente indicados pelo contratado.</w:t>
      </w:r>
    </w:p>
    <w:p w14:paraId="7C0ABB81" w14:textId="77777777" w:rsidR="00D7332B" w:rsidRDefault="00D7332B" w:rsidP="00D7332B">
      <w:pPr>
        <w:spacing w:line="360" w:lineRule="auto"/>
        <w:jc w:val="both"/>
        <w:rPr>
          <w:rFonts w:ascii="Arial" w:hAnsi="Arial" w:cs="Arial"/>
        </w:rPr>
      </w:pPr>
      <w:r>
        <w:rPr>
          <w:rFonts w:ascii="Arial" w:hAnsi="Arial" w:cs="Arial"/>
        </w:rPr>
        <w:t>6.1.1. A Nota Fiscal/Fatura liquidada, deverá, obrigatoriamente, conter o mesmo CNPJ/MF do vencedor da contratação e atestada pelo fiscal do contrato.</w:t>
      </w:r>
    </w:p>
    <w:p w14:paraId="42C83F1F" w14:textId="77777777" w:rsidR="00D7332B" w:rsidRDefault="00D7332B" w:rsidP="00D7332B">
      <w:pPr>
        <w:spacing w:line="360" w:lineRule="auto"/>
        <w:jc w:val="both"/>
        <w:rPr>
          <w:rFonts w:ascii="Arial" w:hAnsi="Arial" w:cs="Arial"/>
        </w:rPr>
      </w:pPr>
      <w:r>
        <w:rPr>
          <w:rFonts w:ascii="Arial" w:hAnsi="Arial" w:cs="Arial"/>
        </w:rPr>
        <w:t>6.2. Considera-se ocorrido o recebimento da nota fiscal ou fatura no momento em que o órgão contratante atestar a execução do objeto do contrato.</w:t>
      </w:r>
    </w:p>
    <w:p w14:paraId="172A5A76" w14:textId="77777777" w:rsidR="00D7332B" w:rsidRDefault="00D7332B" w:rsidP="00D7332B">
      <w:pPr>
        <w:spacing w:line="360" w:lineRule="auto"/>
        <w:jc w:val="both"/>
        <w:rPr>
          <w:rFonts w:ascii="Arial" w:hAnsi="Arial" w:cs="Arial"/>
        </w:rPr>
      </w:pPr>
      <w:r>
        <w:rPr>
          <w:rFonts w:ascii="Arial" w:hAnsi="Arial" w:cs="Arial"/>
        </w:rPr>
        <w:lastRenderedPageBreak/>
        <w:t>6.3. Constatando-se alguma irregularidade da contratada, será providenciada sua notificação, por escrito, para que, no prazo de 5 (cinco) dias úteis, regularize sua situação ou, no mesmo prazo, apresente sua defesa.</w:t>
      </w:r>
    </w:p>
    <w:p w14:paraId="4EDD1E4F" w14:textId="77777777" w:rsidR="00D7332B" w:rsidRDefault="00D7332B" w:rsidP="00D7332B">
      <w:pPr>
        <w:tabs>
          <w:tab w:val="left" w:pos="1950"/>
        </w:tabs>
        <w:spacing w:line="360" w:lineRule="auto"/>
        <w:jc w:val="both"/>
        <w:rPr>
          <w:rFonts w:ascii="Arial" w:hAnsi="Arial" w:cs="Arial"/>
          <w:b/>
          <w:bCs/>
        </w:rPr>
      </w:pPr>
    </w:p>
    <w:p w14:paraId="13E09471" w14:textId="77777777" w:rsidR="00D7332B" w:rsidRDefault="00D7332B" w:rsidP="00D7332B">
      <w:pPr>
        <w:tabs>
          <w:tab w:val="left" w:pos="1950"/>
        </w:tabs>
        <w:spacing w:line="360" w:lineRule="auto"/>
        <w:jc w:val="both"/>
        <w:rPr>
          <w:rFonts w:ascii="Arial" w:hAnsi="Arial" w:cs="Arial"/>
          <w:b/>
          <w:bCs/>
        </w:rPr>
      </w:pPr>
    </w:p>
    <w:p w14:paraId="29AB816D" w14:textId="77777777" w:rsidR="00D7332B" w:rsidRDefault="00D7332B" w:rsidP="00D7332B">
      <w:pPr>
        <w:spacing w:line="360" w:lineRule="auto"/>
        <w:jc w:val="both"/>
        <w:rPr>
          <w:rFonts w:ascii="Arial" w:hAnsi="Arial" w:cs="Arial"/>
          <w:b/>
          <w:bCs/>
        </w:rPr>
      </w:pPr>
      <w:r>
        <w:rPr>
          <w:rFonts w:ascii="Arial" w:hAnsi="Arial" w:cs="Arial"/>
          <w:b/>
          <w:bCs/>
        </w:rPr>
        <w:t>7. RECURSOS ORÇAMENTÁRIOS</w:t>
      </w:r>
    </w:p>
    <w:p w14:paraId="33910C4A" w14:textId="77777777" w:rsidR="00D7332B" w:rsidRDefault="00D7332B" w:rsidP="00D7332B">
      <w:pPr>
        <w:ind w:right="-5"/>
        <w:jc w:val="both"/>
        <w:rPr>
          <w:rFonts w:ascii="Arial" w:hAnsi="Arial" w:cs="Arial"/>
        </w:rPr>
      </w:pPr>
      <w:r>
        <w:rPr>
          <w:rFonts w:ascii="Arial" w:hAnsi="Arial" w:cs="Arial"/>
        </w:rPr>
        <w:t>02 08 SECRETARIA MUNICIPAL DE EDUCAÇÃO</w:t>
      </w:r>
    </w:p>
    <w:p w14:paraId="5E91369E" w14:textId="77777777" w:rsidR="00D7332B" w:rsidRDefault="00D7332B" w:rsidP="00D7332B">
      <w:pPr>
        <w:ind w:right="-5"/>
        <w:jc w:val="both"/>
        <w:rPr>
          <w:rFonts w:ascii="Arial" w:hAnsi="Arial" w:cs="Arial"/>
        </w:rPr>
      </w:pPr>
      <w:r>
        <w:rPr>
          <w:rFonts w:ascii="Arial" w:hAnsi="Arial" w:cs="Arial"/>
        </w:rPr>
        <w:t>020802 ENSINO INFANTIL</w:t>
      </w:r>
    </w:p>
    <w:p w14:paraId="03E92D09" w14:textId="77777777" w:rsidR="00D7332B" w:rsidRDefault="00D7332B" w:rsidP="00D7332B">
      <w:pPr>
        <w:ind w:right="-5"/>
        <w:jc w:val="both"/>
        <w:rPr>
          <w:rFonts w:ascii="Arial" w:hAnsi="Arial" w:cs="Arial"/>
        </w:rPr>
      </w:pPr>
      <w:r>
        <w:rPr>
          <w:rFonts w:ascii="Arial" w:hAnsi="Arial" w:cs="Arial"/>
        </w:rPr>
        <w:t>12 365 0011 2027 0212 Ensino Infantil – CRECHE – (próprio)</w:t>
      </w:r>
    </w:p>
    <w:p w14:paraId="23715962" w14:textId="77777777" w:rsidR="00D7332B" w:rsidRDefault="00D7332B" w:rsidP="00D7332B">
      <w:pPr>
        <w:ind w:right="-5"/>
        <w:jc w:val="both"/>
        <w:rPr>
          <w:rFonts w:ascii="Arial" w:hAnsi="Arial" w:cs="Arial"/>
        </w:rPr>
      </w:pPr>
      <w:r>
        <w:rPr>
          <w:rFonts w:ascii="Arial" w:hAnsi="Arial" w:cs="Arial"/>
        </w:rPr>
        <w:t>4.4.90.52.00 EQUIPAMENTOS E MATERIAL PERMANENTE</w:t>
      </w:r>
    </w:p>
    <w:p w14:paraId="4E7ED766" w14:textId="77777777" w:rsidR="00D7332B" w:rsidRDefault="00D7332B" w:rsidP="00D7332B">
      <w:pPr>
        <w:ind w:right="-5"/>
        <w:jc w:val="both"/>
        <w:rPr>
          <w:rFonts w:ascii="Arial" w:hAnsi="Arial" w:cs="Arial"/>
        </w:rPr>
      </w:pPr>
    </w:p>
    <w:p w14:paraId="731A32E0" w14:textId="77777777" w:rsidR="00D7332B" w:rsidRDefault="00D7332B" w:rsidP="00D7332B">
      <w:pPr>
        <w:spacing w:line="360" w:lineRule="auto"/>
        <w:rPr>
          <w:rFonts w:ascii="Arial" w:hAnsi="Arial" w:cs="Arial"/>
          <w:b/>
          <w:bCs/>
        </w:rPr>
      </w:pPr>
      <w:r>
        <w:rPr>
          <w:rFonts w:ascii="Arial" w:hAnsi="Arial" w:cs="Arial"/>
          <w:b/>
          <w:bCs/>
        </w:rPr>
        <w:t>8. RESPONSÁVEL PELO ACOMPANHAMENTO DA CONTRATAÇÃO</w:t>
      </w:r>
    </w:p>
    <w:p w14:paraId="4F1EBEE0" w14:textId="77777777" w:rsidR="00D7332B" w:rsidRDefault="00D7332B" w:rsidP="00D7332B">
      <w:pPr>
        <w:spacing w:line="360" w:lineRule="auto"/>
        <w:ind w:hanging="2"/>
        <w:jc w:val="both"/>
        <w:rPr>
          <w:rFonts w:ascii="Arial" w:hAnsi="Arial" w:cs="Arial"/>
        </w:rPr>
      </w:pPr>
      <w:r>
        <w:rPr>
          <w:rFonts w:ascii="Arial" w:hAnsi="Arial" w:cs="Arial"/>
        </w:rPr>
        <w:t xml:space="preserve">A gestão e fiscalização dos contratos serão executadas pelo servidor Breno Henrique Souza Cintra – CPF nº 405.042.088-35 e pela fiscal da pasta Lilian Mateus Floriano </w:t>
      </w:r>
      <w:proofErr w:type="spellStart"/>
      <w:r>
        <w:rPr>
          <w:rFonts w:ascii="Arial" w:hAnsi="Arial" w:cs="Arial"/>
        </w:rPr>
        <w:t>Comodaro</w:t>
      </w:r>
      <w:proofErr w:type="spellEnd"/>
      <w:r>
        <w:rPr>
          <w:rFonts w:ascii="Arial" w:hAnsi="Arial" w:cs="Arial"/>
        </w:rPr>
        <w:t xml:space="preserve"> – CPF n° 119.031.518-13, ressalvadas eventuais substituições ou afastamentos.</w:t>
      </w:r>
    </w:p>
    <w:p w14:paraId="698D68D2" w14:textId="77777777" w:rsidR="00D7332B" w:rsidRDefault="00D7332B" w:rsidP="00D7332B">
      <w:pPr>
        <w:spacing w:line="360" w:lineRule="auto"/>
        <w:jc w:val="both"/>
        <w:rPr>
          <w:rFonts w:ascii="Arial" w:eastAsia="Arial" w:hAnsi="Arial" w:cs="Arial"/>
          <w:b/>
        </w:rPr>
      </w:pPr>
    </w:p>
    <w:p w14:paraId="70FB2B22" w14:textId="77777777" w:rsidR="00D7332B" w:rsidRDefault="00D7332B" w:rsidP="00D7332B">
      <w:pPr>
        <w:spacing w:line="360" w:lineRule="auto"/>
        <w:ind w:hanging="2"/>
        <w:jc w:val="both"/>
        <w:rPr>
          <w:rFonts w:ascii="Arial" w:eastAsia="Arial" w:hAnsi="Arial" w:cs="Arial"/>
        </w:rPr>
      </w:pPr>
      <w:r>
        <w:rPr>
          <w:rFonts w:ascii="Arial" w:eastAsia="Arial" w:hAnsi="Arial" w:cs="Arial"/>
          <w:b/>
        </w:rPr>
        <w:t>9. AUTORIZAÇÃO</w:t>
      </w:r>
    </w:p>
    <w:p w14:paraId="6EB2B84D" w14:textId="77777777" w:rsidR="00D7332B" w:rsidRDefault="00D7332B" w:rsidP="00D7332B">
      <w:pPr>
        <w:spacing w:line="360" w:lineRule="auto"/>
        <w:ind w:hanging="2"/>
        <w:jc w:val="both"/>
        <w:rPr>
          <w:rFonts w:ascii="Arial" w:eastAsia="Arial" w:hAnsi="Arial" w:cs="Arial"/>
        </w:rPr>
      </w:pPr>
      <w:bookmarkStart w:id="3" w:name="_Hlk157775015"/>
      <w:r>
        <w:rPr>
          <w:rFonts w:ascii="Arial" w:eastAsia="Arial" w:hAnsi="Arial" w:cs="Arial"/>
        </w:rPr>
        <w:t>Rifaina, 08 de outubro de 2024.</w:t>
      </w:r>
    </w:p>
    <w:p w14:paraId="5955530A" w14:textId="77777777" w:rsidR="00D7332B" w:rsidRDefault="00D7332B" w:rsidP="00D7332B">
      <w:pPr>
        <w:spacing w:line="360" w:lineRule="auto"/>
        <w:jc w:val="both"/>
        <w:rPr>
          <w:rFonts w:ascii="Arial" w:eastAsia="Calibri" w:hAnsi="Arial" w:cs="Arial"/>
          <w:b/>
          <w:bCs/>
        </w:rPr>
      </w:pPr>
    </w:p>
    <w:p w14:paraId="395F8438" w14:textId="77777777" w:rsidR="00D7332B" w:rsidRDefault="00D7332B" w:rsidP="00D7332B">
      <w:pPr>
        <w:spacing w:line="360" w:lineRule="auto"/>
        <w:jc w:val="both"/>
        <w:rPr>
          <w:rFonts w:ascii="Arial" w:hAnsi="Arial" w:cs="Arial"/>
          <w:b/>
          <w:bCs/>
        </w:rPr>
      </w:pPr>
    </w:p>
    <w:p w14:paraId="20602D2A" w14:textId="77777777" w:rsidR="00D7332B" w:rsidRDefault="00D7332B" w:rsidP="00D7332B">
      <w:pPr>
        <w:spacing w:line="360" w:lineRule="auto"/>
        <w:jc w:val="both"/>
        <w:rPr>
          <w:rFonts w:ascii="Arial" w:hAnsi="Arial" w:cs="Arial"/>
        </w:rPr>
      </w:pPr>
      <w:r>
        <w:rPr>
          <w:rFonts w:ascii="Arial" w:hAnsi="Arial" w:cs="Arial"/>
        </w:rPr>
        <w:t>__________________________________________________</w:t>
      </w:r>
    </w:p>
    <w:p w14:paraId="24B16F6A" w14:textId="77777777" w:rsidR="00D7332B" w:rsidRDefault="00D7332B" w:rsidP="00D7332B">
      <w:pPr>
        <w:spacing w:line="360" w:lineRule="auto"/>
        <w:jc w:val="both"/>
        <w:rPr>
          <w:rFonts w:ascii="Arial" w:hAnsi="Arial" w:cs="Arial"/>
        </w:rPr>
      </w:pPr>
      <w:r>
        <w:rPr>
          <w:rFonts w:ascii="Arial" w:hAnsi="Arial" w:cs="Arial"/>
        </w:rPr>
        <w:t xml:space="preserve">Hugo Cesar Lourenço </w:t>
      </w:r>
    </w:p>
    <w:p w14:paraId="460BF01A" w14:textId="77777777" w:rsidR="00D7332B" w:rsidRDefault="00D7332B" w:rsidP="00D7332B">
      <w:pPr>
        <w:spacing w:line="360" w:lineRule="auto"/>
        <w:jc w:val="both"/>
        <w:rPr>
          <w:rFonts w:ascii="Arial" w:hAnsi="Arial" w:cs="Arial"/>
        </w:rPr>
      </w:pPr>
      <w:r>
        <w:rPr>
          <w:rFonts w:ascii="Arial" w:hAnsi="Arial" w:cs="Arial"/>
        </w:rPr>
        <w:t xml:space="preserve">Prefeito </w:t>
      </w:r>
    </w:p>
    <w:p w14:paraId="5306F0EF" w14:textId="77777777" w:rsidR="00D7332B" w:rsidRDefault="00D7332B" w:rsidP="00D7332B">
      <w:pPr>
        <w:spacing w:line="360" w:lineRule="auto"/>
        <w:jc w:val="both"/>
        <w:rPr>
          <w:rFonts w:ascii="Arial" w:hAnsi="Arial" w:cs="Arial"/>
        </w:rPr>
      </w:pPr>
    </w:p>
    <w:p w14:paraId="4C55D259" w14:textId="77777777" w:rsidR="00D7332B" w:rsidRDefault="00D7332B" w:rsidP="00D7332B">
      <w:pPr>
        <w:spacing w:line="360" w:lineRule="auto"/>
        <w:jc w:val="both"/>
        <w:rPr>
          <w:rFonts w:ascii="Arial" w:hAnsi="Arial" w:cs="Arial"/>
        </w:rPr>
      </w:pPr>
      <w:r>
        <w:rPr>
          <w:rFonts w:ascii="Arial" w:hAnsi="Arial" w:cs="Arial"/>
        </w:rPr>
        <w:t>_________________________________________________</w:t>
      </w:r>
    </w:p>
    <w:bookmarkEnd w:id="3"/>
    <w:p w14:paraId="13736BCA" w14:textId="77777777" w:rsidR="00D7332B" w:rsidRDefault="00D7332B" w:rsidP="00D7332B">
      <w:pPr>
        <w:spacing w:line="360" w:lineRule="auto"/>
        <w:rPr>
          <w:rFonts w:ascii="Arial" w:hAnsi="Arial" w:cs="Arial"/>
        </w:rPr>
      </w:pPr>
      <w:r>
        <w:rPr>
          <w:rFonts w:ascii="Arial" w:eastAsia="Arial-BoldMT" w:hAnsi="Arial" w:cs="Arial"/>
        </w:rPr>
        <w:t xml:space="preserve">Lilian Mateus Floriano </w:t>
      </w:r>
      <w:proofErr w:type="spellStart"/>
      <w:r>
        <w:rPr>
          <w:rFonts w:ascii="Arial" w:eastAsia="Arial-BoldMT" w:hAnsi="Arial" w:cs="Arial"/>
        </w:rPr>
        <w:t>Comodaro</w:t>
      </w:r>
      <w:proofErr w:type="spellEnd"/>
      <w:r>
        <w:rPr>
          <w:rFonts w:ascii="Arial" w:eastAsia="Arial-BoldMT" w:hAnsi="Arial" w:cs="Arial"/>
        </w:rPr>
        <w:t xml:space="preserve"> </w:t>
      </w:r>
    </w:p>
    <w:p w14:paraId="4DFAD47C" w14:textId="77777777" w:rsidR="00D7332B" w:rsidRDefault="00D7332B" w:rsidP="00D7332B">
      <w:pPr>
        <w:spacing w:line="360" w:lineRule="auto"/>
        <w:rPr>
          <w:rFonts w:ascii="Arial" w:hAnsi="Arial" w:cs="Arial"/>
        </w:rPr>
      </w:pPr>
      <w:r>
        <w:rPr>
          <w:rFonts w:ascii="Arial" w:hAnsi="Arial" w:cs="Arial"/>
        </w:rPr>
        <w:t xml:space="preserve">Secretária da Educação </w:t>
      </w:r>
    </w:p>
    <w:p w14:paraId="0BFD9FF7" w14:textId="77777777" w:rsidR="0060502D" w:rsidRDefault="0060502D" w:rsidP="00C71B6A">
      <w:pPr>
        <w:pStyle w:val="SemEspaamento"/>
        <w:jc w:val="both"/>
        <w:rPr>
          <w:rFonts w:asciiTheme="minorHAnsi" w:hAnsiTheme="minorHAnsi" w:cstheme="minorHAnsi"/>
          <w:b/>
          <w:bCs/>
        </w:rPr>
      </w:pPr>
    </w:p>
    <w:p w14:paraId="174E057C" w14:textId="77777777" w:rsidR="006165BD" w:rsidRDefault="006165BD" w:rsidP="00C71B6A">
      <w:pPr>
        <w:pStyle w:val="SemEspaamento"/>
        <w:jc w:val="both"/>
        <w:rPr>
          <w:rFonts w:asciiTheme="minorHAnsi" w:hAnsiTheme="minorHAnsi" w:cstheme="minorHAnsi"/>
          <w:b/>
          <w:bCs/>
        </w:rPr>
      </w:pPr>
    </w:p>
    <w:p w14:paraId="39F608CD" w14:textId="77777777" w:rsidR="006165BD" w:rsidRDefault="006165BD" w:rsidP="00C71B6A">
      <w:pPr>
        <w:pStyle w:val="SemEspaamento"/>
        <w:jc w:val="both"/>
        <w:rPr>
          <w:rFonts w:asciiTheme="minorHAnsi" w:hAnsiTheme="minorHAnsi" w:cstheme="minorHAnsi"/>
          <w:b/>
          <w:bCs/>
        </w:rPr>
      </w:pPr>
    </w:p>
    <w:p w14:paraId="1098D622" w14:textId="77777777" w:rsidR="006165BD" w:rsidRDefault="006165BD" w:rsidP="00C71B6A">
      <w:pPr>
        <w:pStyle w:val="SemEspaamento"/>
        <w:jc w:val="both"/>
        <w:rPr>
          <w:rFonts w:asciiTheme="minorHAnsi" w:hAnsiTheme="minorHAnsi" w:cstheme="minorHAnsi"/>
          <w:b/>
          <w:bCs/>
        </w:rPr>
      </w:pPr>
    </w:p>
    <w:p w14:paraId="0B113E04" w14:textId="77777777" w:rsidR="006165BD" w:rsidRDefault="006165BD" w:rsidP="006165BD">
      <w:pPr>
        <w:spacing w:before="100" w:beforeAutospacing="1" w:after="100" w:afterAutospacing="1"/>
        <w:jc w:val="center"/>
        <w:rPr>
          <w:sz w:val="24"/>
          <w:szCs w:val="24"/>
          <w:lang w:eastAsia="pt-BR"/>
        </w:rPr>
      </w:pPr>
    </w:p>
    <w:p w14:paraId="2ECD5F66" w14:textId="77777777" w:rsidR="006165BD" w:rsidRDefault="006165BD" w:rsidP="00C71B6A">
      <w:pPr>
        <w:pStyle w:val="SemEspaamento"/>
        <w:jc w:val="both"/>
        <w:rPr>
          <w:rFonts w:asciiTheme="minorHAnsi" w:hAnsiTheme="minorHAnsi" w:cstheme="minorHAnsi"/>
          <w:b/>
          <w:bCs/>
        </w:rPr>
      </w:pPr>
    </w:p>
    <w:p w14:paraId="07CC7CE0" w14:textId="77777777" w:rsidR="006165BD" w:rsidRDefault="006165BD" w:rsidP="00C71B6A">
      <w:pPr>
        <w:pStyle w:val="SemEspaamento"/>
        <w:jc w:val="both"/>
        <w:rPr>
          <w:rFonts w:asciiTheme="minorHAnsi" w:hAnsiTheme="minorHAnsi" w:cstheme="minorHAnsi"/>
          <w:b/>
          <w:bCs/>
        </w:rPr>
      </w:pPr>
    </w:p>
    <w:p w14:paraId="76E80D70" w14:textId="77777777" w:rsidR="006165BD" w:rsidRDefault="006165BD" w:rsidP="00C71B6A">
      <w:pPr>
        <w:pStyle w:val="SemEspaamento"/>
        <w:jc w:val="both"/>
        <w:rPr>
          <w:rFonts w:asciiTheme="minorHAnsi" w:hAnsiTheme="minorHAnsi" w:cstheme="minorHAnsi"/>
          <w:b/>
          <w:bCs/>
        </w:rPr>
      </w:pPr>
    </w:p>
    <w:p w14:paraId="40D24121" w14:textId="77777777" w:rsidR="006165BD" w:rsidRDefault="006165BD" w:rsidP="00C71B6A">
      <w:pPr>
        <w:pStyle w:val="SemEspaamento"/>
        <w:jc w:val="both"/>
        <w:rPr>
          <w:rFonts w:asciiTheme="minorHAnsi" w:hAnsiTheme="minorHAnsi" w:cstheme="minorHAnsi"/>
          <w:b/>
          <w:bCs/>
        </w:rPr>
      </w:pPr>
    </w:p>
    <w:p w14:paraId="34B76917" w14:textId="77777777" w:rsidR="006165BD" w:rsidRDefault="006165BD" w:rsidP="00C71B6A">
      <w:pPr>
        <w:pStyle w:val="SemEspaamento"/>
        <w:jc w:val="both"/>
        <w:rPr>
          <w:rFonts w:asciiTheme="minorHAnsi" w:hAnsiTheme="minorHAnsi" w:cstheme="minorHAnsi"/>
          <w:b/>
          <w:bCs/>
        </w:rPr>
      </w:pPr>
    </w:p>
    <w:p w14:paraId="68A1ED54" w14:textId="77777777" w:rsidR="0010383E" w:rsidRDefault="0010383E" w:rsidP="00FE7E63">
      <w:pPr>
        <w:spacing w:line="276" w:lineRule="auto"/>
        <w:rPr>
          <w:rFonts w:ascii="Arial" w:eastAsia="Calibri" w:hAnsi="Arial" w:cs="Arial"/>
          <w:bCs/>
          <w:sz w:val="22"/>
          <w:szCs w:val="22"/>
        </w:rPr>
      </w:pPr>
    </w:p>
    <w:p w14:paraId="37ADA215" w14:textId="77777777" w:rsidR="004C4349" w:rsidRDefault="004C4349" w:rsidP="00FE7E63">
      <w:pPr>
        <w:spacing w:line="276" w:lineRule="auto"/>
        <w:rPr>
          <w:rFonts w:ascii="Arial" w:eastAsia="Calibri" w:hAnsi="Arial" w:cs="Arial"/>
          <w:bCs/>
          <w:sz w:val="22"/>
          <w:szCs w:val="22"/>
        </w:rPr>
      </w:pPr>
    </w:p>
    <w:bookmarkEnd w:id="0"/>
    <w:p w14:paraId="352A9253" w14:textId="5F6E35F3" w:rsidR="006165BD" w:rsidRDefault="006165BD" w:rsidP="00CA2626">
      <w:pPr>
        <w:jc w:val="center"/>
        <w:rPr>
          <w:rFonts w:ascii="Calibri Light" w:hAnsi="Calibri Light" w:cs="Calibri Light"/>
          <w:b/>
          <w:bCs/>
        </w:rPr>
      </w:pPr>
      <w:r>
        <w:rPr>
          <w:rFonts w:ascii="Calibri Light" w:hAnsi="Calibri Light" w:cs="Calibri Light"/>
          <w:b/>
          <w:bCs/>
        </w:rPr>
        <w:t>ANEXO II</w:t>
      </w:r>
    </w:p>
    <w:p w14:paraId="4E244C4F" w14:textId="77777777" w:rsidR="006165BD" w:rsidRDefault="006165BD" w:rsidP="00CA2626">
      <w:pPr>
        <w:jc w:val="center"/>
        <w:rPr>
          <w:rFonts w:ascii="Calibri Light" w:hAnsi="Calibri Light" w:cs="Calibri Light"/>
          <w:b/>
          <w:bCs/>
        </w:rPr>
      </w:pPr>
    </w:p>
    <w:p w14:paraId="2B13E85F" w14:textId="63BE1CDD"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D7332B">
        <w:rPr>
          <w:rFonts w:ascii="Calibri Light" w:hAnsi="Calibri Light" w:cs="Calibri Light"/>
          <w:b/>
          <w:bCs/>
        </w:rPr>
        <w:t>402</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1332ED0F"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2C23C7">
        <w:rPr>
          <w:rFonts w:ascii="Calibri Light" w:hAnsi="Calibri Light" w:cs="Calibri Light"/>
          <w:b/>
          <w:bCs/>
        </w:rPr>
        <w:t>3</w:t>
      </w:r>
      <w:r w:rsidR="00D7332B">
        <w:rPr>
          <w:rFonts w:ascii="Calibri Light" w:hAnsi="Calibri Light" w:cs="Calibri Light"/>
          <w:b/>
          <w:bCs/>
        </w:rPr>
        <w:t>20</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953034D" w14:textId="77777777" w:rsidR="006C0841" w:rsidRDefault="000F4199" w:rsidP="00E57C29">
      <w:pPr>
        <w:pStyle w:val="SemEspaamento"/>
        <w:jc w:val="both"/>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w:t>
      </w:r>
      <w:r w:rsidR="006C0841">
        <w:rPr>
          <w:rFonts w:ascii="Calibri Light" w:hAnsi="Calibri Light" w:cs="Calibri Light"/>
          <w:b/>
        </w:rPr>
        <w:t>L</w:t>
      </w:r>
    </w:p>
    <w:p w14:paraId="6F69C1F8" w14:textId="0E93835D" w:rsidR="006117D7" w:rsidRDefault="000F4199" w:rsidP="00AC49B1">
      <w:pPr>
        <w:pStyle w:val="SemEspaamento"/>
        <w:jc w:val="both"/>
        <w:rPr>
          <w:rFonts w:ascii="Calibri Light" w:hAnsi="Calibri Light" w:cs="Calibri Light"/>
          <w:b/>
        </w:rPr>
      </w:pPr>
      <w:r>
        <w:rPr>
          <w:rFonts w:ascii="Calibri Light" w:hAnsi="Calibri Light" w:cs="Calibri Light"/>
          <w:b/>
        </w:rPr>
        <w:t>1441/2024</w:t>
      </w:r>
    </w:p>
    <w:p w14:paraId="268E8821" w14:textId="77777777" w:rsidR="0060502D" w:rsidRDefault="0060502D" w:rsidP="00181D5B">
      <w:pPr>
        <w:pStyle w:val="SemEspaamento"/>
        <w:jc w:val="center"/>
        <w:rPr>
          <w:rFonts w:ascii="Calibri Light" w:hAnsi="Calibri Light" w:cs="Calibri Light"/>
          <w:b/>
          <w:bCs/>
        </w:rPr>
      </w:pPr>
    </w:p>
    <w:p w14:paraId="4B91B009" w14:textId="77777777" w:rsidR="00D7332B" w:rsidRDefault="00D7332B" w:rsidP="00D7332B">
      <w:pPr>
        <w:spacing w:line="360" w:lineRule="auto"/>
        <w:jc w:val="both"/>
        <w:rPr>
          <w:rFonts w:ascii="Arial" w:hAnsi="Arial" w:cs="Arial"/>
          <w:b/>
          <w:bCs/>
          <w:sz w:val="24"/>
          <w:szCs w:val="24"/>
        </w:rPr>
      </w:pPr>
    </w:p>
    <w:tbl>
      <w:tblPr>
        <w:tblW w:w="10485" w:type="dxa"/>
        <w:tblInd w:w="-1008" w:type="dxa"/>
        <w:tblLayout w:type="fixed"/>
        <w:tblCellMar>
          <w:left w:w="70" w:type="dxa"/>
          <w:right w:w="70" w:type="dxa"/>
        </w:tblCellMar>
        <w:tblLook w:val="04A0" w:firstRow="1" w:lastRow="0" w:firstColumn="1" w:lastColumn="0" w:noHBand="0" w:noVBand="1"/>
      </w:tblPr>
      <w:tblGrid>
        <w:gridCol w:w="709"/>
        <w:gridCol w:w="992"/>
        <w:gridCol w:w="709"/>
        <w:gridCol w:w="4533"/>
        <w:gridCol w:w="1700"/>
        <w:gridCol w:w="1842"/>
      </w:tblGrid>
      <w:tr w:rsidR="00D7332B" w14:paraId="0C5B08AC" w14:textId="77777777" w:rsidTr="00846B3A">
        <w:trPr>
          <w:trHeight w:val="656"/>
        </w:trPr>
        <w:tc>
          <w:tcPr>
            <w:tcW w:w="709" w:type="dxa"/>
            <w:tcBorders>
              <w:top w:val="single" w:sz="12" w:space="0" w:color="auto"/>
              <w:left w:val="single" w:sz="12" w:space="0" w:color="auto"/>
              <w:bottom w:val="single" w:sz="12" w:space="0" w:color="auto"/>
              <w:right w:val="single" w:sz="12" w:space="0" w:color="auto"/>
            </w:tcBorders>
            <w:vAlign w:val="center"/>
            <w:hideMark/>
          </w:tcPr>
          <w:p w14:paraId="2F1B2C2D" w14:textId="77777777" w:rsidR="00D7332B" w:rsidRDefault="00D7332B" w:rsidP="00846B3A">
            <w:pPr>
              <w:ind w:hanging="2"/>
              <w:jc w:val="center"/>
              <w:rPr>
                <w:rFonts w:ascii="Arial" w:hAnsi="Arial" w:cs="Arial"/>
                <w:color w:val="000000"/>
                <w:sz w:val="22"/>
                <w:szCs w:val="22"/>
                <w:lang w:eastAsia="pt-BR"/>
              </w:rPr>
            </w:pPr>
            <w:r>
              <w:rPr>
                <w:rFonts w:ascii="Arial" w:eastAsia="Arial" w:hAnsi="Arial" w:cs="Arial"/>
                <w:color w:val="000000"/>
              </w:rPr>
              <w:t>ITEM</w:t>
            </w:r>
          </w:p>
        </w:tc>
        <w:tc>
          <w:tcPr>
            <w:tcW w:w="993" w:type="dxa"/>
            <w:tcBorders>
              <w:top w:val="single" w:sz="12" w:space="0" w:color="auto"/>
              <w:left w:val="nil"/>
              <w:bottom w:val="single" w:sz="12" w:space="0" w:color="auto"/>
              <w:right w:val="single" w:sz="12" w:space="0" w:color="auto"/>
            </w:tcBorders>
            <w:vAlign w:val="center"/>
            <w:hideMark/>
          </w:tcPr>
          <w:p w14:paraId="407A8B32" w14:textId="77777777" w:rsidR="00D7332B" w:rsidRDefault="00D7332B" w:rsidP="00846B3A">
            <w:pPr>
              <w:ind w:hanging="2"/>
              <w:jc w:val="center"/>
              <w:rPr>
                <w:rFonts w:ascii="Arial" w:hAnsi="Arial" w:cs="Arial"/>
                <w:color w:val="000000"/>
                <w:lang w:eastAsia="pt-BR"/>
              </w:rPr>
            </w:pPr>
            <w:r>
              <w:rPr>
                <w:rFonts w:ascii="Arial" w:eastAsia="Arial" w:hAnsi="Arial" w:cs="Arial"/>
                <w:color w:val="000000"/>
              </w:rPr>
              <w:t>QUANT</w:t>
            </w:r>
          </w:p>
        </w:tc>
        <w:tc>
          <w:tcPr>
            <w:tcW w:w="709" w:type="dxa"/>
            <w:tcBorders>
              <w:top w:val="single" w:sz="12" w:space="0" w:color="auto"/>
              <w:left w:val="nil"/>
              <w:bottom w:val="single" w:sz="12" w:space="0" w:color="auto"/>
              <w:right w:val="single" w:sz="12" w:space="0" w:color="auto"/>
            </w:tcBorders>
            <w:vAlign w:val="center"/>
            <w:hideMark/>
          </w:tcPr>
          <w:p w14:paraId="383AD6A1" w14:textId="77777777" w:rsidR="00D7332B" w:rsidRDefault="00D7332B" w:rsidP="00846B3A">
            <w:pPr>
              <w:ind w:hanging="2"/>
              <w:jc w:val="center"/>
              <w:rPr>
                <w:rFonts w:ascii="Arial" w:hAnsi="Arial" w:cs="Arial"/>
                <w:color w:val="000000"/>
                <w:lang w:eastAsia="pt-BR"/>
              </w:rPr>
            </w:pPr>
            <w:r>
              <w:rPr>
                <w:rFonts w:ascii="Arial" w:eastAsia="Arial" w:hAnsi="Arial" w:cs="Arial"/>
                <w:color w:val="000000"/>
              </w:rPr>
              <w:t>UNID</w:t>
            </w:r>
          </w:p>
        </w:tc>
        <w:tc>
          <w:tcPr>
            <w:tcW w:w="4536" w:type="dxa"/>
            <w:tcBorders>
              <w:top w:val="single" w:sz="12" w:space="0" w:color="auto"/>
              <w:left w:val="nil"/>
              <w:bottom w:val="single" w:sz="12" w:space="0" w:color="auto"/>
              <w:right w:val="single" w:sz="12" w:space="0" w:color="auto"/>
            </w:tcBorders>
            <w:vAlign w:val="center"/>
            <w:hideMark/>
          </w:tcPr>
          <w:p w14:paraId="4448B3AF" w14:textId="77777777" w:rsidR="00D7332B" w:rsidRDefault="00D7332B" w:rsidP="00846B3A">
            <w:pPr>
              <w:ind w:hanging="2"/>
              <w:jc w:val="center"/>
              <w:rPr>
                <w:rFonts w:ascii="Arial" w:hAnsi="Arial" w:cs="Arial"/>
                <w:color w:val="000000"/>
                <w:lang w:eastAsia="pt-BR"/>
              </w:rPr>
            </w:pPr>
            <w:r>
              <w:rPr>
                <w:rFonts w:ascii="Arial" w:eastAsia="Arial" w:hAnsi="Arial" w:cs="Arial"/>
                <w:color w:val="000000"/>
              </w:rPr>
              <w:t>PRODUTO</w:t>
            </w:r>
          </w:p>
        </w:tc>
        <w:tc>
          <w:tcPr>
            <w:tcW w:w="1701" w:type="dxa"/>
            <w:tcBorders>
              <w:top w:val="single" w:sz="12" w:space="0" w:color="auto"/>
              <w:left w:val="nil"/>
              <w:bottom w:val="single" w:sz="12" w:space="0" w:color="auto"/>
              <w:right w:val="single" w:sz="12" w:space="0" w:color="auto"/>
            </w:tcBorders>
            <w:vAlign w:val="center"/>
            <w:hideMark/>
          </w:tcPr>
          <w:p w14:paraId="34220835" w14:textId="77777777" w:rsidR="00D7332B" w:rsidRDefault="00D7332B" w:rsidP="00846B3A">
            <w:pPr>
              <w:ind w:hanging="2"/>
              <w:jc w:val="center"/>
              <w:rPr>
                <w:rFonts w:ascii="Arial" w:hAnsi="Arial" w:cs="Arial"/>
                <w:color w:val="000000"/>
                <w:lang w:eastAsia="pt-BR"/>
              </w:rPr>
            </w:pPr>
            <w:r>
              <w:rPr>
                <w:rFonts w:ascii="Arial" w:hAnsi="Arial" w:cs="Arial"/>
                <w:color w:val="000000"/>
                <w:lang w:eastAsia="pt-BR"/>
              </w:rPr>
              <w:t>VALOR UNITÁRIO</w:t>
            </w:r>
          </w:p>
        </w:tc>
        <w:tc>
          <w:tcPr>
            <w:tcW w:w="1843" w:type="dxa"/>
            <w:tcBorders>
              <w:top w:val="single" w:sz="12" w:space="0" w:color="auto"/>
              <w:left w:val="nil"/>
              <w:bottom w:val="single" w:sz="12" w:space="0" w:color="auto"/>
              <w:right w:val="single" w:sz="12" w:space="0" w:color="auto"/>
            </w:tcBorders>
            <w:vAlign w:val="center"/>
            <w:hideMark/>
          </w:tcPr>
          <w:p w14:paraId="18A1A59C" w14:textId="77777777" w:rsidR="00D7332B" w:rsidRDefault="00D7332B" w:rsidP="00846B3A">
            <w:pPr>
              <w:ind w:hanging="2"/>
              <w:jc w:val="center"/>
              <w:rPr>
                <w:rFonts w:ascii="Arial" w:hAnsi="Arial" w:cs="Arial"/>
                <w:color w:val="000000"/>
                <w:lang w:eastAsia="pt-BR"/>
              </w:rPr>
            </w:pPr>
            <w:r>
              <w:rPr>
                <w:rFonts w:ascii="Arial" w:hAnsi="Arial" w:cs="Arial"/>
                <w:color w:val="000000"/>
                <w:lang w:eastAsia="pt-BR"/>
              </w:rPr>
              <w:t>VALOR TOTAL</w:t>
            </w:r>
          </w:p>
        </w:tc>
      </w:tr>
      <w:tr w:rsidR="00D7332B" w14:paraId="5CE541D2" w14:textId="77777777" w:rsidTr="00846B3A">
        <w:trPr>
          <w:trHeight w:val="883"/>
        </w:trPr>
        <w:tc>
          <w:tcPr>
            <w:tcW w:w="709" w:type="dxa"/>
            <w:tcBorders>
              <w:top w:val="single" w:sz="4" w:space="0" w:color="auto"/>
              <w:left w:val="single" w:sz="12" w:space="0" w:color="auto"/>
              <w:bottom w:val="single" w:sz="4" w:space="0" w:color="auto"/>
              <w:right w:val="single" w:sz="12" w:space="0" w:color="auto"/>
            </w:tcBorders>
            <w:vAlign w:val="center"/>
            <w:hideMark/>
          </w:tcPr>
          <w:p w14:paraId="1B686E67" w14:textId="77777777" w:rsidR="00D7332B" w:rsidRDefault="00D7332B" w:rsidP="00846B3A">
            <w:pPr>
              <w:ind w:hanging="2"/>
              <w:jc w:val="center"/>
              <w:rPr>
                <w:rFonts w:ascii="Arial" w:hAnsi="Arial" w:cs="Arial"/>
                <w:color w:val="000000"/>
                <w:sz w:val="24"/>
                <w:szCs w:val="24"/>
                <w:lang w:eastAsia="pt-BR"/>
              </w:rPr>
            </w:pPr>
            <w:r>
              <w:rPr>
                <w:rFonts w:ascii="Arial" w:eastAsia="Arial" w:hAnsi="Arial" w:cs="Arial"/>
              </w:rPr>
              <w:t>1</w:t>
            </w:r>
          </w:p>
        </w:tc>
        <w:tc>
          <w:tcPr>
            <w:tcW w:w="993" w:type="dxa"/>
            <w:tcBorders>
              <w:top w:val="single" w:sz="4" w:space="0" w:color="auto"/>
              <w:left w:val="nil"/>
              <w:bottom w:val="single" w:sz="4" w:space="0" w:color="auto"/>
              <w:right w:val="single" w:sz="12" w:space="0" w:color="auto"/>
            </w:tcBorders>
            <w:vAlign w:val="center"/>
            <w:hideMark/>
          </w:tcPr>
          <w:p w14:paraId="10601693" w14:textId="77777777" w:rsidR="00D7332B" w:rsidRDefault="00D7332B" w:rsidP="00846B3A">
            <w:pPr>
              <w:ind w:hanging="2"/>
              <w:jc w:val="center"/>
              <w:rPr>
                <w:rFonts w:ascii="Arial" w:hAnsi="Arial" w:cs="Arial"/>
                <w:color w:val="000000"/>
                <w:sz w:val="24"/>
                <w:szCs w:val="24"/>
                <w:lang w:eastAsia="pt-BR"/>
              </w:rPr>
            </w:pPr>
            <w:r>
              <w:rPr>
                <w:rFonts w:ascii="Arial" w:eastAsia="Arial" w:hAnsi="Arial" w:cs="Arial"/>
              </w:rPr>
              <w:t>01</w:t>
            </w:r>
          </w:p>
        </w:tc>
        <w:tc>
          <w:tcPr>
            <w:tcW w:w="709" w:type="dxa"/>
            <w:tcBorders>
              <w:top w:val="single" w:sz="4" w:space="0" w:color="auto"/>
              <w:left w:val="nil"/>
              <w:bottom w:val="single" w:sz="4" w:space="0" w:color="auto"/>
              <w:right w:val="single" w:sz="12" w:space="0" w:color="auto"/>
            </w:tcBorders>
            <w:vAlign w:val="center"/>
            <w:hideMark/>
          </w:tcPr>
          <w:p w14:paraId="514EBEDF" w14:textId="77777777" w:rsidR="00D7332B" w:rsidRDefault="00D7332B" w:rsidP="00846B3A">
            <w:pPr>
              <w:ind w:hanging="2"/>
              <w:jc w:val="center"/>
              <w:rPr>
                <w:rFonts w:ascii="Arial" w:hAnsi="Arial" w:cs="Arial"/>
                <w:color w:val="000000"/>
                <w:sz w:val="24"/>
                <w:szCs w:val="24"/>
                <w:lang w:eastAsia="pt-BR"/>
              </w:rPr>
            </w:pPr>
            <w:r>
              <w:rPr>
                <w:rFonts w:ascii="Arial" w:eastAsia="Arial" w:hAnsi="Arial" w:cs="Arial"/>
              </w:rPr>
              <w:t>UNID</w:t>
            </w:r>
          </w:p>
        </w:tc>
        <w:tc>
          <w:tcPr>
            <w:tcW w:w="4536" w:type="dxa"/>
            <w:tcBorders>
              <w:top w:val="single" w:sz="4" w:space="0" w:color="auto"/>
              <w:left w:val="nil"/>
              <w:bottom w:val="single" w:sz="4" w:space="0" w:color="auto"/>
              <w:right w:val="single" w:sz="12" w:space="0" w:color="auto"/>
            </w:tcBorders>
            <w:vAlign w:val="center"/>
            <w:hideMark/>
          </w:tcPr>
          <w:p w14:paraId="54FD5710" w14:textId="77777777" w:rsidR="00D7332B" w:rsidRDefault="00D7332B" w:rsidP="00846B3A">
            <w:pPr>
              <w:spacing w:after="120"/>
              <w:ind w:hanging="2"/>
              <w:rPr>
                <w:rFonts w:ascii="Arial" w:eastAsia="Arial" w:hAnsi="Arial" w:cs="Arial"/>
                <w:sz w:val="22"/>
                <w:szCs w:val="22"/>
              </w:rPr>
            </w:pPr>
            <w:r>
              <w:rPr>
                <w:rFonts w:ascii="Arial" w:eastAsia="Arial" w:hAnsi="Arial" w:cs="Arial"/>
              </w:rPr>
              <w:t>PLAYGROUND MASTER ESCORREGADOR:</w:t>
            </w:r>
          </w:p>
          <w:p w14:paraId="1601E9CA" w14:textId="77777777" w:rsidR="00D7332B" w:rsidRDefault="00D7332B" w:rsidP="00846B3A">
            <w:pPr>
              <w:ind w:hanging="2"/>
              <w:rPr>
                <w:rFonts w:ascii="Arial" w:hAnsi="Arial" w:cs="Arial"/>
                <w:color w:val="000000"/>
                <w:lang w:val="pt-PT" w:eastAsia="pt-BR"/>
              </w:rPr>
            </w:pPr>
            <w:r>
              <w:rPr>
                <w:rFonts w:ascii="Arial" w:eastAsia="Arial" w:hAnsi="Arial" w:cs="Arial"/>
              </w:rPr>
              <w:t xml:space="preserve">Confeccionado em polietileno composto com aditivo antiestático e aditivo </w:t>
            </w:r>
            <w:proofErr w:type="spellStart"/>
            <w:r>
              <w:rPr>
                <w:rFonts w:ascii="Arial" w:eastAsia="Arial" w:hAnsi="Arial" w:cs="Arial"/>
              </w:rPr>
              <w:t>anti-uv</w:t>
            </w:r>
            <w:proofErr w:type="spellEnd"/>
            <w:r>
              <w:rPr>
                <w:rFonts w:ascii="Arial" w:eastAsia="Arial" w:hAnsi="Arial" w:cs="Arial"/>
              </w:rPr>
              <w:t xml:space="preserve"> que protege dos </w:t>
            </w:r>
            <w:proofErr w:type="spellStart"/>
            <w:r>
              <w:rPr>
                <w:rFonts w:ascii="Arial" w:eastAsia="Arial" w:hAnsi="Arial" w:cs="Arial"/>
              </w:rPr>
              <w:t>rais</w:t>
            </w:r>
            <w:proofErr w:type="spellEnd"/>
            <w:r>
              <w:rPr>
                <w:rFonts w:ascii="Arial" w:eastAsia="Arial" w:hAnsi="Arial" w:cs="Arial"/>
              </w:rPr>
              <w:t xml:space="preserve"> solares, </w:t>
            </w:r>
            <w:proofErr w:type="spellStart"/>
            <w:r>
              <w:rPr>
                <w:rFonts w:ascii="Arial" w:eastAsia="Arial" w:hAnsi="Arial" w:cs="Arial"/>
              </w:rPr>
              <w:t>mulitcolorido</w:t>
            </w:r>
            <w:proofErr w:type="spellEnd"/>
            <w:r>
              <w:rPr>
                <w:rFonts w:ascii="Arial" w:eastAsia="Arial" w:hAnsi="Arial" w:cs="Arial"/>
              </w:rPr>
              <w:t xml:space="preserve">, contendo 1 escorregador médio de 1,98cm em forma de tobogã, 1 escorregador pequeno de 1,42cm, 1 portinha de entrada para o módulo menor, 1 túnel de passagem que </w:t>
            </w:r>
            <w:proofErr w:type="spellStart"/>
            <w:r>
              <w:rPr>
                <w:rFonts w:ascii="Arial" w:eastAsia="Arial" w:hAnsi="Arial" w:cs="Arial"/>
              </w:rPr>
              <w:t>da</w:t>
            </w:r>
            <w:proofErr w:type="spellEnd"/>
            <w:r>
              <w:rPr>
                <w:rFonts w:ascii="Arial" w:eastAsia="Arial" w:hAnsi="Arial" w:cs="Arial"/>
              </w:rPr>
              <w:t xml:space="preserve"> acesso a plataforma do módulo maior, lateral com escada. Medidas: 4,20m de comprimento x 2,52 de largura x 1,80m de altura.</w:t>
            </w:r>
          </w:p>
        </w:tc>
        <w:tc>
          <w:tcPr>
            <w:tcW w:w="1701" w:type="dxa"/>
            <w:tcBorders>
              <w:top w:val="single" w:sz="4" w:space="0" w:color="auto"/>
              <w:left w:val="nil"/>
              <w:bottom w:val="single" w:sz="4" w:space="0" w:color="auto"/>
              <w:right w:val="single" w:sz="12" w:space="0" w:color="auto"/>
            </w:tcBorders>
            <w:vAlign w:val="center"/>
            <w:hideMark/>
          </w:tcPr>
          <w:p w14:paraId="6272B037" w14:textId="53CF52C5" w:rsidR="00D7332B" w:rsidRDefault="00D7332B" w:rsidP="00846B3A">
            <w:pPr>
              <w:ind w:hanging="2"/>
              <w:jc w:val="center"/>
              <w:rPr>
                <w:rFonts w:ascii="Arial" w:hAnsi="Arial" w:cs="Arial"/>
                <w:color w:val="000000"/>
                <w:lang w:eastAsia="pt-BR"/>
              </w:rPr>
            </w:pPr>
            <w:r>
              <w:rPr>
                <w:rFonts w:ascii="Arial" w:hAnsi="Arial" w:cs="Arial"/>
                <w:color w:val="000000"/>
                <w:lang w:eastAsia="pt-BR"/>
              </w:rPr>
              <w:t xml:space="preserve">R$ </w:t>
            </w:r>
          </w:p>
        </w:tc>
        <w:tc>
          <w:tcPr>
            <w:tcW w:w="1843" w:type="dxa"/>
            <w:tcBorders>
              <w:top w:val="single" w:sz="4" w:space="0" w:color="auto"/>
              <w:left w:val="nil"/>
              <w:bottom w:val="single" w:sz="4" w:space="0" w:color="auto"/>
              <w:right w:val="single" w:sz="12" w:space="0" w:color="auto"/>
            </w:tcBorders>
            <w:vAlign w:val="center"/>
            <w:hideMark/>
          </w:tcPr>
          <w:p w14:paraId="64DF12E8" w14:textId="4CD81C61" w:rsidR="00D7332B" w:rsidRDefault="00D7332B" w:rsidP="00846B3A">
            <w:pPr>
              <w:ind w:hanging="2"/>
              <w:jc w:val="center"/>
              <w:rPr>
                <w:rFonts w:ascii="Arial" w:hAnsi="Arial" w:cs="Arial"/>
                <w:color w:val="000000"/>
                <w:lang w:eastAsia="pt-BR"/>
              </w:rPr>
            </w:pPr>
            <w:r>
              <w:rPr>
                <w:rFonts w:ascii="Arial" w:hAnsi="Arial" w:cs="Arial"/>
                <w:color w:val="000000"/>
                <w:lang w:eastAsia="pt-BR"/>
              </w:rPr>
              <w:t xml:space="preserve">R$ </w:t>
            </w:r>
          </w:p>
        </w:tc>
      </w:tr>
      <w:tr w:rsidR="00D7332B" w14:paraId="0C420C94" w14:textId="77777777" w:rsidTr="00846B3A">
        <w:trPr>
          <w:trHeight w:val="883"/>
        </w:trPr>
        <w:tc>
          <w:tcPr>
            <w:tcW w:w="709" w:type="dxa"/>
            <w:tcBorders>
              <w:top w:val="single" w:sz="4" w:space="0" w:color="auto"/>
              <w:left w:val="single" w:sz="12" w:space="0" w:color="auto"/>
              <w:bottom w:val="single" w:sz="4" w:space="0" w:color="auto"/>
              <w:right w:val="single" w:sz="12" w:space="0" w:color="auto"/>
            </w:tcBorders>
            <w:vAlign w:val="center"/>
            <w:hideMark/>
          </w:tcPr>
          <w:p w14:paraId="621AF293" w14:textId="77777777" w:rsidR="00D7332B" w:rsidRDefault="00D7332B" w:rsidP="00846B3A">
            <w:pPr>
              <w:ind w:hanging="2"/>
              <w:jc w:val="center"/>
              <w:rPr>
                <w:rFonts w:ascii="Arial" w:eastAsia="Arial" w:hAnsi="Arial" w:cs="Arial"/>
              </w:rPr>
            </w:pPr>
            <w:r>
              <w:rPr>
                <w:rFonts w:ascii="Arial" w:eastAsia="Arial" w:hAnsi="Arial" w:cs="Arial"/>
              </w:rPr>
              <w:t>02</w:t>
            </w:r>
          </w:p>
        </w:tc>
        <w:tc>
          <w:tcPr>
            <w:tcW w:w="993" w:type="dxa"/>
            <w:tcBorders>
              <w:top w:val="single" w:sz="4" w:space="0" w:color="auto"/>
              <w:left w:val="nil"/>
              <w:bottom w:val="single" w:sz="4" w:space="0" w:color="auto"/>
              <w:right w:val="single" w:sz="12" w:space="0" w:color="auto"/>
            </w:tcBorders>
            <w:vAlign w:val="center"/>
            <w:hideMark/>
          </w:tcPr>
          <w:p w14:paraId="3ED8D0B6" w14:textId="77777777" w:rsidR="00D7332B" w:rsidRDefault="00D7332B" w:rsidP="00846B3A">
            <w:pPr>
              <w:ind w:hanging="2"/>
              <w:jc w:val="center"/>
              <w:rPr>
                <w:rFonts w:ascii="Arial" w:eastAsia="Arial" w:hAnsi="Arial" w:cs="Arial"/>
              </w:rPr>
            </w:pPr>
            <w:r>
              <w:rPr>
                <w:rFonts w:ascii="Arial" w:eastAsia="Arial" w:hAnsi="Arial" w:cs="Arial"/>
              </w:rPr>
              <w:t>02</w:t>
            </w:r>
          </w:p>
        </w:tc>
        <w:tc>
          <w:tcPr>
            <w:tcW w:w="709" w:type="dxa"/>
            <w:tcBorders>
              <w:top w:val="single" w:sz="4" w:space="0" w:color="auto"/>
              <w:left w:val="nil"/>
              <w:bottom w:val="single" w:sz="4" w:space="0" w:color="auto"/>
              <w:right w:val="single" w:sz="12" w:space="0" w:color="auto"/>
            </w:tcBorders>
            <w:vAlign w:val="center"/>
            <w:hideMark/>
          </w:tcPr>
          <w:p w14:paraId="1ECBB1C2" w14:textId="77777777" w:rsidR="00D7332B" w:rsidRDefault="00D7332B" w:rsidP="00846B3A">
            <w:pPr>
              <w:ind w:hanging="2"/>
              <w:jc w:val="center"/>
              <w:rPr>
                <w:rFonts w:ascii="Arial" w:eastAsia="Arial" w:hAnsi="Arial" w:cs="Arial"/>
              </w:rPr>
            </w:pPr>
            <w:r>
              <w:rPr>
                <w:rFonts w:ascii="Arial" w:eastAsia="Arial" w:hAnsi="Arial" w:cs="Arial"/>
              </w:rPr>
              <w:t>UIND</w:t>
            </w:r>
          </w:p>
        </w:tc>
        <w:tc>
          <w:tcPr>
            <w:tcW w:w="4536" w:type="dxa"/>
            <w:tcBorders>
              <w:top w:val="single" w:sz="4" w:space="0" w:color="auto"/>
              <w:left w:val="nil"/>
              <w:bottom w:val="single" w:sz="4" w:space="0" w:color="auto"/>
              <w:right w:val="single" w:sz="12" w:space="0" w:color="auto"/>
            </w:tcBorders>
            <w:vAlign w:val="center"/>
            <w:hideMark/>
          </w:tcPr>
          <w:p w14:paraId="076F1893" w14:textId="77777777" w:rsidR="00D7332B" w:rsidRDefault="00D7332B" w:rsidP="00846B3A">
            <w:pPr>
              <w:spacing w:after="120"/>
              <w:ind w:hanging="2"/>
              <w:rPr>
                <w:rFonts w:ascii="Arial" w:eastAsia="Arial" w:hAnsi="Arial" w:cs="Arial"/>
              </w:rPr>
            </w:pPr>
            <w:r>
              <w:rPr>
                <w:rFonts w:ascii="Arial" w:eastAsia="Arial" w:hAnsi="Arial" w:cs="Arial"/>
              </w:rPr>
              <w:t xml:space="preserve">CAMA ELÁSTICA PULA </w:t>
            </w:r>
            <w:proofErr w:type="spellStart"/>
            <w:r>
              <w:rPr>
                <w:rFonts w:ascii="Arial" w:eastAsia="Arial" w:hAnsi="Arial" w:cs="Arial"/>
              </w:rPr>
              <w:t>PULA</w:t>
            </w:r>
            <w:proofErr w:type="spellEnd"/>
            <w:r>
              <w:rPr>
                <w:rFonts w:ascii="Arial" w:eastAsia="Arial" w:hAnsi="Arial" w:cs="Arial"/>
              </w:rPr>
              <w:t xml:space="preserve">: </w:t>
            </w:r>
          </w:p>
          <w:p w14:paraId="4C0E829D" w14:textId="77777777" w:rsidR="00D7332B" w:rsidRDefault="00D7332B" w:rsidP="00846B3A">
            <w:pPr>
              <w:spacing w:after="120"/>
              <w:ind w:hanging="2"/>
              <w:rPr>
                <w:rFonts w:ascii="Arial" w:eastAsia="Arial" w:hAnsi="Arial" w:cs="Arial"/>
              </w:rPr>
            </w:pPr>
            <w:r>
              <w:rPr>
                <w:rFonts w:ascii="Arial" w:eastAsia="Arial" w:hAnsi="Arial" w:cs="Arial"/>
              </w:rPr>
              <w:t xml:space="preserve">Com dimensões de: 3,00 m em lona preta s/ emenda, no mínimo quantidade de pés: 4, quantidade de hastes: 8 com escada em lona preta, peso suportado: no mínimo 100 kg, material do produto: aço galvanizado espessura do cano de no mínimo: 1,40 mm, protetor de mola: colorido com revestimento em </w:t>
            </w:r>
            <w:proofErr w:type="spellStart"/>
            <w:r>
              <w:rPr>
                <w:rFonts w:ascii="Arial" w:eastAsia="Arial" w:hAnsi="Arial" w:cs="Arial"/>
              </w:rPr>
              <w:t>pvc</w:t>
            </w:r>
            <w:proofErr w:type="spellEnd"/>
            <w:r>
              <w:rPr>
                <w:rFonts w:ascii="Arial" w:eastAsia="Arial" w:hAnsi="Arial" w:cs="Arial"/>
              </w:rPr>
              <w:t xml:space="preserve"> impermeável que não absorve água, altura total da cama elástica: no mínimo, 1,70 m não se aplica unid. 3 altura do chão até a lona de salto: no mínimo 0,70 cm quantidade de molas: no mínimo 55, tamanho da mola: no mínimo 15 cm. entregue montada</w:t>
            </w:r>
          </w:p>
        </w:tc>
        <w:tc>
          <w:tcPr>
            <w:tcW w:w="1701" w:type="dxa"/>
            <w:tcBorders>
              <w:top w:val="single" w:sz="4" w:space="0" w:color="auto"/>
              <w:left w:val="nil"/>
              <w:bottom w:val="single" w:sz="4" w:space="0" w:color="auto"/>
              <w:right w:val="single" w:sz="12" w:space="0" w:color="auto"/>
            </w:tcBorders>
            <w:vAlign w:val="center"/>
            <w:hideMark/>
          </w:tcPr>
          <w:p w14:paraId="63B59840" w14:textId="4BF69BF3" w:rsidR="00D7332B" w:rsidRDefault="00D7332B" w:rsidP="00846B3A">
            <w:pPr>
              <w:ind w:hanging="2"/>
              <w:jc w:val="center"/>
              <w:rPr>
                <w:rFonts w:ascii="Arial" w:hAnsi="Arial" w:cs="Arial"/>
                <w:color w:val="000000"/>
                <w:lang w:eastAsia="pt-BR"/>
              </w:rPr>
            </w:pPr>
            <w:r>
              <w:rPr>
                <w:rFonts w:ascii="Arial" w:hAnsi="Arial" w:cs="Arial"/>
                <w:color w:val="000000"/>
                <w:lang w:eastAsia="pt-BR"/>
              </w:rPr>
              <w:t xml:space="preserve">R$ </w:t>
            </w:r>
          </w:p>
        </w:tc>
        <w:tc>
          <w:tcPr>
            <w:tcW w:w="1843" w:type="dxa"/>
            <w:tcBorders>
              <w:top w:val="single" w:sz="4" w:space="0" w:color="auto"/>
              <w:left w:val="nil"/>
              <w:bottom w:val="single" w:sz="4" w:space="0" w:color="auto"/>
              <w:right w:val="single" w:sz="12" w:space="0" w:color="auto"/>
            </w:tcBorders>
            <w:vAlign w:val="center"/>
            <w:hideMark/>
          </w:tcPr>
          <w:p w14:paraId="489EB993" w14:textId="573E2145" w:rsidR="00D7332B" w:rsidRDefault="00D7332B" w:rsidP="00846B3A">
            <w:pPr>
              <w:ind w:hanging="2"/>
              <w:jc w:val="center"/>
              <w:rPr>
                <w:rFonts w:ascii="Arial" w:hAnsi="Arial" w:cs="Arial"/>
                <w:color w:val="000000"/>
                <w:lang w:eastAsia="pt-BR"/>
              </w:rPr>
            </w:pPr>
            <w:r>
              <w:rPr>
                <w:rFonts w:ascii="Arial" w:hAnsi="Arial" w:cs="Arial"/>
                <w:color w:val="000000"/>
                <w:lang w:eastAsia="pt-BR"/>
              </w:rPr>
              <w:t xml:space="preserve">R$ </w:t>
            </w:r>
          </w:p>
        </w:tc>
      </w:tr>
      <w:tr w:rsidR="00D7332B" w14:paraId="7CEA6DA8" w14:textId="77777777" w:rsidTr="00846B3A">
        <w:trPr>
          <w:trHeight w:val="554"/>
        </w:trPr>
        <w:tc>
          <w:tcPr>
            <w:tcW w:w="10491" w:type="dxa"/>
            <w:gridSpan w:val="6"/>
            <w:tcBorders>
              <w:top w:val="single" w:sz="4" w:space="0" w:color="auto"/>
              <w:left w:val="single" w:sz="12" w:space="0" w:color="auto"/>
              <w:bottom w:val="single" w:sz="12" w:space="0" w:color="auto"/>
              <w:right w:val="single" w:sz="12" w:space="0" w:color="auto"/>
            </w:tcBorders>
            <w:vAlign w:val="center"/>
            <w:hideMark/>
          </w:tcPr>
          <w:p w14:paraId="5CE94AE0" w14:textId="50941D65" w:rsidR="00D7332B" w:rsidRDefault="00D7332B" w:rsidP="00846B3A">
            <w:pPr>
              <w:ind w:hanging="2"/>
              <w:jc w:val="center"/>
              <w:rPr>
                <w:rFonts w:ascii="Arial" w:hAnsi="Arial" w:cs="Arial"/>
                <w:b/>
                <w:bCs/>
                <w:color w:val="000000"/>
                <w:lang w:eastAsia="pt-BR"/>
              </w:rPr>
            </w:pPr>
            <w:r>
              <w:rPr>
                <w:rFonts w:ascii="Arial" w:hAnsi="Arial" w:cs="Arial"/>
                <w:b/>
                <w:bCs/>
                <w:color w:val="000000"/>
                <w:lang w:eastAsia="pt-BR"/>
              </w:rPr>
              <w:t xml:space="preserve">VALOR TOTAL: R$ </w:t>
            </w:r>
          </w:p>
        </w:tc>
      </w:tr>
    </w:tbl>
    <w:p w14:paraId="050A2F8F" w14:textId="77777777" w:rsidR="00181D5B" w:rsidRDefault="00181D5B" w:rsidP="00181D5B">
      <w:pPr>
        <w:pStyle w:val="SemEspaamento"/>
        <w:jc w:val="center"/>
        <w:rPr>
          <w:rFonts w:ascii="Calibri Light" w:hAnsi="Calibri Light" w:cs="Calibri Light"/>
          <w:b/>
          <w:bCs/>
        </w:rPr>
      </w:pPr>
    </w:p>
    <w:p w14:paraId="5B883C92" w14:textId="77777777" w:rsidR="00181D5B" w:rsidRDefault="00181D5B" w:rsidP="00181D5B">
      <w:pPr>
        <w:pStyle w:val="SemEspaamento"/>
        <w:rPr>
          <w:rFonts w:ascii="Calibri Light" w:hAnsi="Calibri Light" w:cs="Calibri Light"/>
          <w:b/>
          <w:bCs/>
        </w:rPr>
      </w:pPr>
    </w:p>
    <w:p w14:paraId="59348329" w14:textId="77777777" w:rsidR="00181D5B" w:rsidRDefault="00181D5B" w:rsidP="00181D5B">
      <w:pPr>
        <w:pStyle w:val="SemEspaamento"/>
        <w:rPr>
          <w:rFonts w:ascii="Calibri Light" w:hAnsi="Calibri Light" w:cs="Calibri Light"/>
          <w:b/>
          <w:bCs/>
        </w:rPr>
      </w:pPr>
    </w:p>
    <w:p w14:paraId="521937E9" w14:textId="77777777" w:rsidR="00181D5B" w:rsidRDefault="00181D5B" w:rsidP="00181D5B">
      <w:pPr>
        <w:pStyle w:val="SemEspaamento"/>
        <w:rPr>
          <w:rFonts w:ascii="Calibri Light" w:hAnsi="Calibri Light" w:cs="Calibri Light"/>
          <w:b/>
          <w:bCs/>
        </w:rPr>
      </w:pPr>
    </w:p>
    <w:p w14:paraId="76C8724F" w14:textId="378295B6" w:rsidR="009D208F" w:rsidRDefault="000F4199" w:rsidP="0060502D">
      <w:pPr>
        <w:pStyle w:val="SemEspaamento"/>
        <w:ind w:firstLine="708"/>
        <w:jc w:val="both"/>
        <w:rPr>
          <w:rFonts w:ascii="Arial" w:hAnsi="Arial" w:cs="Arial"/>
          <w:b/>
          <w:bCs/>
        </w:rPr>
      </w:pPr>
      <w:r w:rsidRPr="00502685">
        <w:rPr>
          <w:rFonts w:ascii="Calibri Light" w:hAnsi="Calibri Light" w:cs="Calibri Light"/>
          <w:b/>
          <w:bCs/>
        </w:rPr>
        <w:t>OBJETO</w:t>
      </w:r>
      <w:r w:rsidR="009D208F">
        <w:rPr>
          <w:rFonts w:ascii="Calibri Light" w:hAnsi="Calibri Light" w:cs="Calibri Light"/>
          <w:b/>
          <w:bCs/>
        </w:rPr>
        <w:t xml:space="preserve">: </w:t>
      </w:r>
      <w:r w:rsidR="00D7332B">
        <w:rPr>
          <w:rFonts w:ascii="Arial" w:hAnsi="Arial" w:cs="Arial"/>
          <w:b/>
          <w:bCs/>
        </w:rPr>
        <w:t xml:space="preserve">Referente a aquisição de playground master e pula-pula para Creche Escola </w:t>
      </w:r>
      <w:proofErr w:type="spellStart"/>
      <w:r w:rsidR="00D7332B">
        <w:rPr>
          <w:rFonts w:ascii="Arial" w:hAnsi="Arial" w:cs="Arial"/>
          <w:b/>
          <w:bCs/>
        </w:rPr>
        <w:t>Rosinéia</w:t>
      </w:r>
      <w:proofErr w:type="spellEnd"/>
      <w:r w:rsidR="00D7332B">
        <w:rPr>
          <w:rFonts w:ascii="Arial" w:hAnsi="Arial" w:cs="Arial"/>
          <w:b/>
          <w:bCs/>
        </w:rPr>
        <w:t xml:space="preserve"> Marcelino Lourenço</w:t>
      </w:r>
    </w:p>
    <w:p w14:paraId="1237F319" w14:textId="77777777" w:rsidR="00D7332B" w:rsidRPr="00234AD5" w:rsidRDefault="00D7332B" w:rsidP="0060502D">
      <w:pPr>
        <w:pStyle w:val="SemEspaamento"/>
        <w:ind w:firstLine="708"/>
        <w:jc w:val="both"/>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lastRenderedPageBreak/>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7856D7C2"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79859E5"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7F4ACE17"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10B4AF88" w14:textId="77777777" w:rsidR="006C0841" w:rsidRDefault="006C0841" w:rsidP="00AD4369">
      <w:pPr>
        <w:pStyle w:val="SemEspaamento"/>
        <w:jc w:val="center"/>
        <w:rPr>
          <w:rFonts w:ascii="Calibri Light" w:hAnsi="Calibri Light" w:cs="Calibri Light"/>
          <w:b/>
          <w:bCs/>
          <w:sz w:val="20"/>
          <w:szCs w:val="20"/>
        </w:rPr>
      </w:pPr>
    </w:p>
    <w:p w14:paraId="75BF3DCD" w14:textId="77777777" w:rsidR="006C0841" w:rsidRDefault="006C0841" w:rsidP="00AD4369">
      <w:pPr>
        <w:pStyle w:val="SemEspaamento"/>
        <w:jc w:val="center"/>
        <w:rPr>
          <w:rFonts w:ascii="Calibri Light" w:hAnsi="Calibri Light" w:cs="Calibri Light"/>
          <w:b/>
          <w:bCs/>
          <w:sz w:val="20"/>
          <w:szCs w:val="20"/>
        </w:rPr>
      </w:pPr>
    </w:p>
    <w:p w14:paraId="11F4E027" w14:textId="77777777" w:rsidR="008047F9" w:rsidRDefault="008047F9" w:rsidP="0060502D">
      <w:pPr>
        <w:pStyle w:val="SemEspaamento"/>
        <w:rPr>
          <w:rFonts w:ascii="Calibri Light" w:hAnsi="Calibri Light" w:cs="Calibri Light"/>
          <w:b/>
          <w:bCs/>
          <w:sz w:val="20"/>
          <w:szCs w:val="20"/>
        </w:rPr>
      </w:pPr>
    </w:p>
    <w:p w14:paraId="6D2501D2" w14:textId="77777777" w:rsidR="00697BAD" w:rsidRDefault="00697BAD" w:rsidP="00257B21">
      <w:pPr>
        <w:pStyle w:val="SemEspaamento"/>
        <w:rPr>
          <w:rFonts w:ascii="Calibri Light" w:hAnsi="Calibri Light" w:cs="Calibri Light"/>
          <w:b/>
          <w:bCs/>
          <w:sz w:val="20"/>
          <w:szCs w:val="20"/>
        </w:rPr>
      </w:pPr>
    </w:p>
    <w:p w14:paraId="4BA425E1" w14:textId="77777777" w:rsidR="00D7332B" w:rsidRDefault="00D7332B" w:rsidP="00257B21">
      <w:pPr>
        <w:pStyle w:val="SemEspaamento"/>
        <w:rPr>
          <w:rFonts w:ascii="Calibri Light" w:hAnsi="Calibri Light" w:cs="Calibri Light"/>
          <w:b/>
          <w:bCs/>
          <w:sz w:val="20"/>
          <w:szCs w:val="20"/>
        </w:rPr>
      </w:pPr>
    </w:p>
    <w:p w14:paraId="114A4A83" w14:textId="77777777" w:rsidR="00D7332B" w:rsidRDefault="00D7332B" w:rsidP="00257B21">
      <w:pPr>
        <w:pStyle w:val="SemEspaamento"/>
        <w:rPr>
          <w:rFonts w:ascii="Calibri Light" w:hAnsi="Calibri Light" w:cs="Calibri Light"/>
          <w:b/>
          <w:bCs/>
          <w:sz w:val="20"/>
          <w:szCs w:val="20"/>
        </w:rPr>
      </w:pPr>
    </w:p>
    <w:p w14:paraId="655F4D77" w14:textId="77777777" w:rsidR="00D7332B" w:rsidRDefault="00D7332B" w:rsidP="00257B21">
      <w:pPr>
        <w:pStyle w:val="SemEspaamento"/>
        <w:rPr>
          <w:rFonts w:ascii="Calibri Light" w:hAnsi="Calibri Light" w:cs="Calibri Light"/>
          <w:b/>
          <w:bCs/>
          <w:sz w:val="20"/>
          <w:szCs w:val="20"/>
        </w:rPr>
      </w:pPr>
    </w:p>
    <w:p w14:paraId="6CEF28C6" w14:textId="77777777" w:rsidR="00D7332B" w:rsidRDefault="00D7332B" w:rsidP="00257B21">
      <w:pPr>
        <w:pStyle w:val="SemEspaamento"/>
        <w:rPr>
          <w:rFonts w:ascii="Calibri Light" w:hAnsi="Calibri Light" w:cs="Calibri Light"/>
          <w:b/>
          <w:bCs/>
          <w:sz w:val="20"/>
          <w:szCs w:val="20"/>
        </w:rPr>
      </w:pPr>
    </w:p>
    <w:p w14:paraId="3CD96B96" w14:textId="77777777" w:rsidR="00D7332B" w:rsidRDefault="00D7332B" w:rsidP="00257B21">
      <w:pPr>
        <w:pStyle w:val="SemEspaamento"/>
        <w:rPr>
          <w:rFonts w:ascii="Calibri Light" w:hAnsi="Calibri Light" w:cs="Calibri Light"/>
          <w:b/>
          <w:bCs/>
          <w:sz w:val="20"/>
          <w:szCs w:val="20"/>
        </w:rPr>
      </w:pPr>
    </w:p>
    <w:p w14:paraId="5329CBEC" w14:textId="77777777" w:rsidR="00D7332B" w:rsidRDefault="00D7332B" w:rsidP="00257B21">
      <w:pPr>
        <w:pStyle w:val="SemEspaamento"/>
        <w:rPr>
          <w:rFonts w:ascii="Calibri Light" w:hAnsi="Calibri Light" w:cs="Calibri Light"/>
          <w:b/>
          <w:bCs/>
          <w:sz w:val="20"/>
          <w:szCs w:val="20"/>
        </w:rPr>
      </w:pPr>
    </w:p>
    <w:p w14:paraId="42CD510D" w14:textId="77777777" w:rsidR="00D7332B" w:rsidRDefault="00D7332B" w:rsidP="00257B21">
      <w:pPr>
        <w:pStyle w:val="SemEspaamento"/>
        <w:rPr>
          <w:rFonts w:ascii="Calibri Light" w:hAnsi="Calibri Light" w:cs="Calibri Light"/>
          <w:b/>
          <w:bCs/>
          <w:sz w:val="20"/>
          <w:szCs w:val="20"/>
        </w:rPr>
      </w:pPr>
    </w:p>
    <w:p w14:paraId="1B220016" w14:textId="77777777" w:rsidR="00D7332B" w:rsidRDefault="00D7332B" w:rsidP="00257B21">
      <w:pPr>
        <w:pStyle w:val="SemEspaamento"/>
        <w:rPr>
          <w:rFonts w:ascii="Calibri Light" w:hAnsi="Calibri Light" w:cs="Calibri Light"/>
          <w:b/>
          <w:bCs/>
          <w:sz w:val="20"/>
          <w:szCs w:val="20"/>
        </w:rPr>
      </w:pPr>
    </w:p>
    <w:p w14:paraId="3B2F0597" w14:textId="77777777" w:rsidR="00D7332B" w:rsidRDefault="00D7332B" w:rsidP="00257B21">
      <w:pPr>
        <w:pStyle w:val="SemEspaamento"/>
        <w:rPr>
          <w:rFonts w:ascii="Calibri Light" w:hAnsi="Calibri Light" w:cs="Calibri Light"/>
          <w:b/>
          <w:bCs/>
          <w:sz w:val="20"/>
          <w:szCs w:val="20"/>
        </w:rPr>
      </w:pPr>
    </w:p>
    <w:p w14:paraId="221C72DD" w14:textId="77777777" w:rsidR="00D7332B" w:rsidRDefault="00D7332B" w:rsidP="00257B21">
      <w:pPr>
        <w:pStyle w:val="SemEspaamento"/>
        <w:rPr>
          <w:rFonts w:ascii="Calibri Light" w:hAnsi="Calibri Light" w:cs="Calibri Light"/>
          <w:b/>
          <w:bCs/>
          <w:sz w:val="20"/>
          <w:szCs w:val="20"/>
        </w:rPr>
      </w:pPr>
    </w:p>
    <w:p w14:paraId="1EECD2A9" w14:textId="77777777" w:rsidR="00D7332B" w:rsidRDefault="00D7332B" w:rsidP="00257B21">
      <w:pPr>
        <w:pStyle w:val="SemEspaamento"/>
        <w:rPr>
          <w:rFonts w:ascii="Calibri Light" w:hAnsi="Calibri Light" w:cs="Calibri Light"/>
          <w:b/>
          <w:bCs/>
          <w:sz w:val="20"/>
          <w:szCs w:val="20"/>
        </w:rPr>
      </w:pPr>
    </w:p>
    <w:p w14:paraId="6B8F5927" w14:textId="77777777" w:rsidR="00D7332B" w:rsidRDefault="00D7332B" w:rsidP="00257B21">
      <w:pPr>
        <w:pStyle w:val="SemEspaamento"/>
        <w:rPr>
          <w:rFonts w:ascii="Calibri Light" w:hAnsi="Calibri Light" w:cs="Calibri Light"/>
          <w:b/>
          <w:bCs/>
          <w:sz w:val="20"/>
          <w:szCs w:val="20"/>
        </w:rPr>
      </w:pPr>
    </w:p>
    <w:p w14:paraId="6AF23684" w14:textId="77777777" w:rsidR="00D7332B" w:rsidRDefault="00D7332B" w:rsidP="00257B21">
      <w:pPr>
        <w:pStyle w:val="SemEspaamento"/>
        <w:rPr>
          <w:rFonts w:ascii="Calibri Light" w:hAnsi="Calibri Light" w:cs="Calibri Light"/>
          <w:b/>
          <w:bCs/>
          <w:sz w:val="20"/>
          <w:szCs w:val="20"/>
        </w:rPr>
      </w:pPr>
    </w:p>
    <w:p w14:paraId="66D5A85D" w14:textId="77777777" w:rsidR="00D7332B" w:rsidRDefault="00D7332B" w:rsidP="00257B21">
      <w:pPr>
        <w:pStyle w:val="SemEspaamento"/>
        <w:rPr>
          <w:rFonts w:ascii="Calibri Light" w:hAnsi="Calibri Light" w:cs="Calibri Light"/>
          <w:b/>
          <w:bCs/>
          <w:sz w:val="20"/>
          <w:szCs w:val="20"/>
        </w:rPr>
      </w:pPr>
    </w:p>
    <w:p w14:paraId="43A67475" w14:textId="77777777" w:rsidR="00D7332B" w:rsidRDefault="00D7332B" w:rsidP="00257B21">
      <w:pPr>
        <w:pStyle w:val="SemEspaamento"/>
        <w:rPr>
          <w:rFonts w:ascii="Calibri Light" w:hAnsi="Calibri Light" w:cs="Calibri Light"/>
          <w:b/>
          <w:bCs/>
          <w:sz w:val="20"/>
          <w:szCs w:val="20"/>
        </w:rPr>
      </w:pPr>
    </w:p>
    <w:p w14:paraId="03E25CB5" w14:textId="77777777" w:rsidR="00D7332B" w:rsidRDefault="00D7332B" w:rsidP="00257B21">
      <w:pPr>
        <w:pStyle w:val="SemEspaamento"/>
        <w:rPr>
          <w:rFonts w:ascii="Calibri Light" w:hAnsi="Calibri Light" w:cs="Calibri Light"/>
          <w:b/>
          <w:bCs/>
          <w:sz w:val="20"/>
          <w:szCs w:val="20"/>
        </w:rPr>
      </w:pPr>
    </w:p>
    <w:p w14:paraId="2F96F6D7" w14:textId="77777777" w:rsidR="00D7332B" w:rsidRDefault="00D7332B" w:rsidP="00257B21">
      <w:pPr>
        <w:pStyle w:val="SemEspaamento"/>
        <w:rPr>
          <w:rFonts w:ascii="Calibri Light" w:hAnsi="Calibri Light" w:cs="Calibri Light"/>
          <w:b/>
          <w:bCs/>
          <w:sz w:val="20"/>
          <w:szCs w:val="20"/>
        </w:rPr>
      </w:pPr>
    </w:p>
    <w:p w14:paraId="05AE8EED" w14:textId="77777777" w:rsidR="00D7332B" w:rsidRDefault="00D7332B" w:rsidP="00257B21">
      <w:pPr>
        <w:pStyle w:val="SemEspaamento"/>
        <w:rPr>
          <w:rFonts w:ascii="Calibri Light" w:hAnsi="Calibri Light" w:cs="Calibri Light"/>
          <w:b/>
          <w:bCs/>
          <w:sz w:val="20"/>
          <w:szCs w:val="20"/>
        </w:rPr>
      </w:pPr>
    </w:p>
    <w:p w14:paraId="6C272164" w14:textId="77777777" w:rsidR="00D7332B" w:rsidRDefault="00D7332B" w:rsidP="00257B21">
      <w:pPr>
        <w:pStyle w:val="SemEspaamento"/>
        <w:rPr>
          <w:rFonts w:ascii="Calibri Light" w:hAnsi="Calibri Light" w:cs="Calibri Light"/>
          <w:b/>
          <w:bCs/>
          <w:sz w:val="20"/>
          <w:szCs w:val="20"/>
        </w:rPr>
      </w:pPr>
    </w:p>
    <w:p w14:paraId="03CA81C8" w14:textId="77777777" w:rsidR="00D7332B" w:rsidRDefault="00D7332B" w:rsidP="00257B21">
      <w:pPr>
        <w:pStyle w:val="SemEspaamento"/>
        <w:rPr>
          <w:rFonts w:ascii="Calibri Light" w:hAnsi="Calibri Light" w:cs="Calibri Light"/>
          <w:b/>
          <w:bCs/>
          <w:sz w:val="20"/>
          <w:szCs w:val="20"/>
        </w:rPr>
      </w:pPr>
    </w:p>
    <w:p w14:paraId="0A39C4CF" w14:textId="77777777" w:rsidR="00D7332B" w:rsidRDefault="00D7332B" w:rsidP="00257B21">
      <w:pPr>
        <w:pStyle w:val="SemEspaamento"/>
        <w:rPr>
          <w:rFonts w:ascii="Calibri Light" w:hAnsi="Calibri Light" w:cs="Calibri Light"/>
          <w:b/>
          <w:bCs/>
          <w:sz w:val="20"/>
          <w:szCs w:val="20"/>
        </w:rPr>
      </w:pPr>
    </w:p>
    <w:p w14:paraId="634A3948" w14:textId="77777777" w:rsidR="00D7332B" w:rsidRDefault="00D7332B" w:rsidP="00257B21">
      <w:pPr>
        <w:pStyle w:val="SemEspaamento"/>
        <w:rPr>
          <w:rFonts w:ascii="Calibri Light" w:hAnsi="Calibri Light" w:cs="Calibri Light"/>
          <w:b/>
          <w:bCs/>
          <w:sz w:val="20"/>
          <w:szCs w:val="20"/>
        </w:rPr>
      </w:pPr>
    </w:p>
    <w:p w14:paraId="3F878717" w14:textId="77777777" w:rsidR="00D7332B" w:rsidRDefault="00D7332B" w:rsidP="00257B21">
      <w:pPr>
        <w:pStyle w:val="SemEspaamento"/>
        <w:rPr>
          <w:rFonts w:ascii="Calibri Light" w:hAnsi="Calibri Light" w:cs="Calibri Light"/>
          <w:b/>
          <w:bCs/>
          <w:sz w:val="20"/>
          <w:szCs w:val="20"/>
        </w:rPr>
      </w:pPr>
    </w:p>
    <w:p w14:paraId="04984820" w14:textId="77777777" w:rsidR="00D7332B" w:rsidRDefault="00D7332B" w:rsidP="00257B21">
      <w:pPr>
        <w:pStyle w:val="SemEspaamento"/>
        <w:rPr>
          <w:rFonts w:ascii="Calibri Light" w:hAnsi="Calibri Light" w:cs="Calibri Light"/>
          <w:b/>
          <w:bCs/>
          <w:sz w:val="20"/>
          <w:szCs w:val="20"/>
        </w:rPr>
      </w:pPr>
    </w:p>
    <w:p w14:paraId="487493D6" w14:textId="77777777" w:rsidR="00D7332B" w:rsidRDefault="00D7332B" w:rsidP="00257B21">
      <w:pPr>
        <w:pStyle w:val="SemEspaamento"/>
        <w:rPr>
          <w:rFonts w:ascii="Calibri Light" w:hAnsi="Calibri Light" w:cs="Calibri Light"/>
          <w:b/>
          <w:bCs/>
          <w:sz w:val="20"/>
          <w:szCs w:val="20"/>
        </w:rPr>
      </w:pPr>
    </w:p>
    <w:p w14:paraId="44B2E354" w14:textId="77777777" w:rsidR="00D7332B" w:rsidRDefault="00D7332B" w:rsidP="00257B21">
      <w:pPr>
        <w:pStyle w:val="SemEspaamento"/>
        <w:rPr>
          <w:rFonts w:ascii="Calibri Light" w:hAnsi="Calibri Light" w:cs="Calibri Light"/>
          <w:b/>
          <w:bCs/>
          <w:sz w:val="20"/>
          <w:szCs w:val="20"/>
        </w:rPr>
      </w:pPr>
    </w:p>
    <w:p w14:paraId="1A36F1E5" w14:textId="77777777" w:rsidR="00D7332B" w:rsidRDefault="00D7332B" w:rsidP="00257B21">
      <w:pPr>
        <w:pStyle w:val="SemEspaamento"/>
        <w:rPr>
          <w:rFonts w:ascii="Calibri Light" w:hAnsi="Calibri Light" w:cs="Calibri Light"/>
          <w:b/>
          <w:bCs/>
          <w:sz w:val="20"/>
          <w:szCs w:val="20"/>
        </w:rPr>
      </w:pPr>
    </w:p>
    <w:p w14:paraId="6CBA5E12" w14:textId="77777777" w:rsidR="00D7332B" w:rsidRDefault="00D7332B" w:rsidP="00257B21">
      <w:pPr>
        <w:pStyle w:val="SemEspaamento"/>
        <w:rPr>
          <w:rFonts w:ascii="Calibri Light" w:hAnsi="Calibri Light" w:cs="Calibri Light"/>
          <w:b/>
          <w:bCs/>
          <w:sz w:val="20"/>
          <w:szCs w:val="20"/>
        </w:rPr>
      </w:pPr>
    </w:p>
    <w:p w14:paraId="5AEBEF63" w14:textId="77777777" w:rsidR="00D7332B" w:rsidRDefault="00D7332B" w:rsidP="00257B21">
      <w:pPr>
        <w:pStyle w:val="SemEspaamento"/>
        <w:rPr>
          <w:rFonts w:ascii="Calibri Light" w:hAnsi="Calibri Light" w:cs="Calibri Light"/>
          <w:b/>
          <w:bCs/>
          <w:sz w:val="20"/>
          <w:szCs w:val="20"/>
        </w:rPr>
      </w:pPr>
    </w:p>
    <w:p w14:paraId="7855576C" w14:textId="77777777" w:rsidR="00D7332B" w:rsidRDefault="00D7332B" w:rsidP="00257B21">
      <w:pPr>
        <w:pStyle w:val="SemEspaamento"/>
        <w:rPr>
          <w:rFonts w:ascii="Calibri Light" w:hAnsi="Calibri Light" w:cs="Calibri Light"/>
          <w:b/>
          <w:bCs/>
          <w:sz w:val="20"/>
          <w:szCs w:val="20"/>
        </w:rPr>
      </w:pPr>
    </w:p>
    <w:p w14:paraId="2C6179B8" w14:textId="77777777" w:rsidR="00D7332B" w:rsidRDefault="00D7332B" w:rsidP="00257B21">
      <w:pPr>
        <w:pStyle w:val="SemEspaamento"/>
        <w:rPr>
          <w:rFonts w:ascii="Calibri Light" w:hAnsi="Calibri Light" w:cs="Calibri Light"/>
          <w:b/>
          <w:bCs/>
          <w:sz w:val="20"/>
          <w:szCs w:val="20"/>
        </w:rPr>
      </w:pPr>
    </w:p>
    <w:p w14:paraId="0B2371A2" w14:textId="77777777" w:rsidR="00D7332B" w:rsidRDefault="00D7332B" w:rsidP="00257B21">
      <w:pPr>
        <w:pStyle w:val="SemEspaamento"/>
        <w:rPr>
          <w:rFonts w:ascii="Calibri Light" w:hAnsi="Calibri Light" w:cs="Calibri Light"/>
          <w:b/>
          <w:bCs/>
          <w:sz w:val="20"/>
          <w:szCs w:val="20"/>
        </w:rPr>
      </w:pPr>
    </w:p>
    <w:p w14:paraId="2EFB9B22" w14:textId="77777777" w:rsidR="00D7332B" w:rsidRDefault="00D7332B" w:rsidP="00257B21">
      <w:pPr>
        <w:pStyle w:val="SemEspaamento"/>
        <w:rPr>
          <w:rFonts w:ascii="Calibri Light" w:hAnsi="Calibri Light" w:cs="Calibri Light"/>
          <w:b/>
          <w:bCs/>
          <w:sz w:val="20"/>
          <w:szCs w:val="20"/>
        </w:rPr>
      </w:pPr>
    </w:p>
    <w:p w14:paraId="648C45F4" w14:textId="77777777" w:rsidR="00D7332B" w:rsidRDefault="00D7332B" w:rsidP="00257B21">
      <w:pPr>
        <w:pStyle w:val="SemEspaamento"/>
        <w:rPr>
          <w:rFonts w:ascii="Calibri Light" w:hAnsi="Calibri Light" w:cs="Calibri Light"/>
          <w:b/>
          <w:bCs/>
          <w:sz w:val="20"/>
          <w:szCs w:val="20"/>
        </w:rPr>
      </w:pPr>
    </w:p>
    <w:p w14:paraId="51180A5E" w14:textId="77777777" w:rsidR="00D7332B" w:rsidRDefault="00D7332B" w:rsidP="00257B21">
      <w:pPr>
        <w:pStyle w:val="SemEspaamento"/>
        <w:rPr>
          <w:rFonts w:ascii="Calibri Light" w:hAnsi="Calibri Light" w:cs="Calibri Light"/>
          <w:b/>
          <w:bCs/>
          <w:sz w:val="20"/>
          <w:szCs w:val="20"/>
        </w:rPr>
      </w:pPr>
    </w:p>
    <w:p w14:paraId="563E56FE" w14:textId="77777777" w:rsidR="00D7332B" w:rsidRDefault="00D7332B" w:rsidP="00257B21">
      <w:pPr>
        <w:pStyle w:val="SemEspaamento"/>
        <w:rPr>
          <w:rFonts w:ascii="Calibri Light" w:hAnsi="Calibri Light" w:cs="Calibri Light"/>
          <w:b/>
          <w:bCs/>
          <w:sz w:val="20"/>
          <w:szCs w:val="20"/>
        </w:rPr>
      </w:pPr>
    </w:p>
    <w:p w14:paraId="40BC7B08" w14:textId="77777777" w:rsidR="00F34FFE" w:rsidRDefault="00F34FFE" w:rsidP="00E57C29">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lastRenderedPageBreak/>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lastRenderedPageBreak/>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lastRenderedPageBreak/>
        <w:t>A) moratória de  2%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4"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4"/>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lastRenderedPageBreak/>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E52D6" w14:textId="77777777" w:rsidR="0035385C" w:rsidRDefault="0035385C">
      <w:r>
        <w:separator/>
      </w:r>
    </w:p>
  </w:endnote>
  <w:endnote w:type="continuationSeparator" w:id="0">
    <w:p w14:paraId="420154B2" w14:textId="77777777" w:rsidR="0035385C" w:rsidRDefault="0035385C">
      <w:r>
        <w:continuationSeparator/>
      </w:r>
    </w:p>
  </w:endnote>
  <w:endnote w:type="continuationNotice" w:id="1">
    <w:p w14:paraId="50240BE6" w14:textId="77777777" w:rsidR="0035385C" w:rsidRDefault="00353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575F1" w14:textId="77777777" w:rsidR="0035385C" w:rsidRDefault="0035385C">
      <w:r>
        <w:separator/>
      </w:r>
    </w:p>
  </w:footnote>
  <w:footnote w:type="continuationSeparator" w:id="0">
    <w:p w14:paraId="104778BD" w14:textId="77777777" w:rsidR="0035385C" w:rsidRDefault="0035385C">
      <w:r>
        <w:continuationSeparator/>
      </w:r>
    </w:p>
  </w:footnote>
  <w:footnote w:type="continuationNotice" w:id="1">
    <w:p w14:paraId="25D15C86" w14:textId="77777777" w:rsidR="0035385C" w:rsidRDefault="00353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FF5"/>
    <w:multiLevelType w:val="multilevel"/>
    <w:tmpl w:val="4EA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3" w15:restartNumberingAfterBreak="0">
    <w:nsid w:val="103576DB"/>
    <w:multiLevelType w:val="hybridMultilevel"/>
    <w:tmpl w:val="364A1D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EB1F4A"/>
    <w:multiLevelType w:val="multilevel"/>
    <w:tmpl w:val="074A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6"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 w15:restartNumberingAfterBreak="0">
    <w:nsid w:val="2D5C6CDF"/>
    <w:multiLevelType w:val="hybridMultilevel"/>
    <w:tmpl w:val="59B61BFC"/>
    <w:lvl w:ilvl="0" w:tplc="F7448E46">
      <w:start w:val="1"/>
      <w:numFmt w:val="lowerLetter"/>
      <w:lvlText w:val="%1)"/>
      <w:lvlJc w:val="left"/>
      <w:pPr>
        <w:ind w:left="720" w:hanging="360"/>
      </w:pPr>
      <w:rPr>
        <w:rFonts w:asciiTheme="majorHAnsi" w:eastAsia="Times New Roman" w:hAnsiTheme="majorHAns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0" w15:restartNumberingAfterBreak="0">
    <w:nsid w:val="34FD12E1"/>
    <w:multiLevelType w:val="multilevel"/>
    <w:tmpl w:val="2972463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4" w15:restartNumberingAfterBreak="0">
    <w:nsid w:val="42766745"/>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5"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7" w15:restartNumberingAfterBreak="0">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360F21"/>
    <w:multiLevelType w:val="multilevel"/>
    <w:tmpl w:val="0BD0A5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0"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21"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22"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23"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24"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5DD45A54"/>
    <w:multiLevelType w:val="hybridMultilevel"/>
    <w:tmpl w:val="D73CBE4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6"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9"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0"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3D775F"/>
    <w:multiLevelType w:val="hybridMultilevel"/>
    <w:tmpl w:val="8A008F6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33"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5" w15:restartNumberingAfterBreak="0">
    <w:nsid w:val="7C4F3910"/>
    <w:multiLevelType w:val="multilevel"/>
    <w:tmpl w:val="BC40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354865">
    <w:abstractNumId w:val="32"/>
  </w:num>
  <w:num w:numId="2" w16cid:durableId="2043049179">
    <w:abstractNumId w:val="9"/>
  </w:num>
  <w:num w:numId="3" w16cid:durableId="1306467485">
    <w:abstractNumId w:val="28"/>
  </w:num>
  <w:num w:numId="4" w16cid:durableId="1111585432">
    <w:abstractNumId w:val="13"/>
  </w:num>
  <w:num w:numId="5" w16cid:durableId="294528383">
    <w:abstractNumId w:val="2"/>
  </w:num>
  <w:num w:numId="6" w16cid:durableId="54933992">
    <w:abstractNumId w:val="16"/>
  </w:num>
  <w:num w:numId="7" w16cid:durableId="2112623328">
    <w:abstractNumId w:val="19"/>
  </w:num>
  <w:num w:numId="8" w16cid:durableId="1801799979">
    <w:abstractNumId w:val="20"/>
  </w:num>
  <w:num w:numId="9" w16cid:durableId="185672276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432652">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5093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929907">
    <w:abstractNumId w:val="26"/>
  </w:num>
  <w:num w:numId="13" w16cid:durableId="14195977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320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5088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8096928">
    <w:abstractNumId w:val="23"/>
  </w:num>
  <w:num w:numId="17" w16cid:durableId="7148937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6291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91916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882572">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328219">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52297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47937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1255558">
    <w:abstractNumId w:val="11"/>
  </w:num>
  <w:num w:numId="25" w16cid:durableId="1071000192">
    <w:abstractNumId w:val="17"/>
  </w:num>
  <w:num w:numId="26" w16cid:durableId="1045638143">
    <w:abstractNumId w:val="31"/>
  </w:num>
  <w:num w:numId="27" w16cid:durableId="93986675">
    <w:abstractNumId w:val="18"/>
  </w:num>
  <w:num w:numId="28" w16cid:durableId="1073742451">
    <w:abstractNumId w:val="27"/>
  </w:num>
  <w:num w:numId="29" w16cid:durableId="953053867">
    <w:abstractNumId w:val="30"/>
  </w:num>
  <w:num w:numId="30" w16cid:durableId="1678072153">
    <w:abstractNumId w:val="3"/>
  </w:num>
  <w:num w:numId="31" w16cid:durableId="673722827">
    <w:abstractNumId w:val="8"/>
  </w:num>
  <w:num w:numId="32" w16cid:durableId="1739093730">
    <w:abstractNumId w:val="0"/>
  </w:num>
  <w:num w:numId="33" w16cid:durableId="66995946">
    <w:abstractNumId w:val="4"/>
  </w:num>
  <w:num w:numId="34" w16cid:durableId="1374384507">
    <w:abstractNumId w:val="35"/>
  </w:num>
  <w:num w:numId="35" w16cid:durableId="19455758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16784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1121763">
    <w:abstractNumId w:val="25"/>
  </w:num>
  <w:num w:numId="38" w16cid:durableId="17363192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3372"/>
    <w:rsid w:val="00034C92"/>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100D"/>
    <w:rsid w:val="00102FBB"/>
    <w:rsid w:val="0010383E"/>
    <w:rsid w:val="00103FF9"/>
    <w:rsid w:val="00107FB0"/>
    <w:rsid w:val="00112DD7"/>
    <w:rsid w:val="00122DAA"/>
    <w:rsid w:val="00124824"/>
    <w:rsid w:val="0014389B"/>
    <w:rsid w:val="00153FE7"/>
    <w:rsid w:val="00156891"/>
    <w:rsid w:val="00157A34"/>
    <w:rsid w:val="0016420E"/>
    <w:rsid w:val="00176EE5"/>
    <w:rsid w:val="001801D8"/>
    <w:rsid w:val="00181D5B"/>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540E0"/>
    <w:rsid w:val="00257B21"/>
    <w:rsid w:val="00261740"/>
    <w:rsid w:val="00263878"/>
    <w:rsid w:val="00263DB5"/>
    <w:rsid w:val="00265D42"/>
    <w:rsid w:val="00274EC9"/>
    <w:rsid w:val="00283350"/>
    <w:rsid w:val="002861AD"/>
    <w:rsid w:val="00293AE2"/>
    <w:rsid w:val="00294649"/>
    <w:rsid w:val="00295B72"/>
    <w:rsid w:val="002A5175"/>
    <w:rsid w:val="002B6EE0"/>
    <w:rsid w:val="002C23C7"/>
    <w:rsid w:val="002C517B"/>
    <w:rsid w:val="002C6CAB"/>
    <w:rsid w:val="002C7118"/>
    <w:rsid w:val="002D17F4"/>
    <w:rsid w:val="002D40C2"/>
    <w:rsid w:val="002D468E"/>
    <w:rsid w:val="002D542C"/>
    <w:rsid w:val="002D5A50"/>
    <w:rsid w:val="002E041A"/>
    <w:rsid w:val="002E610C"/>
    <w:rsid w:val="002F4653"/>
    <w:rsid w:val="002F69DB"/>
    <w:rsid w:val="002F74A7"/>
    <w:rsid w:val="002F756F"/>
    <w:rsid w:val="003003F3"/>
    <w:rsid w:val="0030053A"/>
    <w:rsid w:val="00305836"/>
    <w:rsid w:val="00312F21"/>
    <w:rsid w:val="00313AF2"/>
    <w:rsid w:val="00313F8C"/>
    <w:rsid w:val="00314824"/>
    <w:rsid w:val="003274B3"/>
    <w:rsid w:val="00327CCD"/>
    <w:rsid w:val="003307CD"/>
    <w:rsid w:val="003308D7"/>
    <w:rsid w:val="00332EB7"/>
    <w:rsid w:val="003350DD"/>
    <w:rsid w:val="00342A70"/>
    <w:rsid w:val="00343D15"/>
    <w:rsid w:val="0034435C"/>
    <w:rsid w:val="0035253C"/>
    <w:rsid w:val="0035385C"/>
    <w:rsid w:val="00363359"/>
    <w:rsid w:val="00371787"/>
    <w:rsid w:val="0037229D"/>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01B4"/>
    <w:rsid w:val="0044529A"/>
    <w:rsid w:val="00451A77"/>
    <w:rsid w:val="00452775"/>
    <w:rsid w:val="00453905"/>
    <w:rsid w:val="00453B85"/>
    <w:rsid w:val="00453E1E"/>
    <w:rsid w:val="00466495"/>
    <w:rsid w:val="00472CA1"/>
    <w:rsid w:val="004779CE"/>
    <w:rsid w:val="004832EF"/>
    <w:rsid w:val="00493AA1"/>
    <w:rsid w:val="0049499C"/>
    <w:rsid w:val="0049721A"/>
    <w:rsid w:val="00497745"/>
    <w:rsid w:val="004B3825"/>
    <w:rsid w:val="004C1E2F"/>
    <w:rsid w:val="004C2271"/>
    <w:rsid w:val="004C4349"/>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56D9"/>
    <w:rsid w:val="005D6BD3"/>
    <w:rsid w:val="005E035B"/>
    <w:rsid w:val="005E2BC5"/>
    <w:rsid w:val="005F407B"/>
    <w:rsid w:val="0060343C"/>
    <w:rsid w:val="0060502D"/>
    <w:rsid w:val="006117D7"/>
    <w:rsid w:val="006165BD"/>
    <w:rsid w:val="006321C9"/>
    <w:rsid w:val="0063580A"/>
    <w:rsid w:val="0064622F"/>
    <w:rsid w:val="00655FAD"/>
    <w:rsid w:val="00661A75"/>
    <w:rsid w:val="00664076"/>
    <w:rsid w:val="00665ED6"/>
    <w:rsid w:val="00667FD0"/>
    <w:rsid w:val="00675545"/>
    <w:rsid w:val="00680CD5"/>
    <w:rsid w:val="00682E22"/>
    <w:rsid w:val="00686C9A"/>
    <w:rsid w:val="006925C2"/>
    <w:rsid w:val="00693EB4"/>
    <w:rsid w:val="00697BAD"/>
    <w:rsid w:val="006A129F"/>
    <w:rsid w:val="006A14A1"/>
    <w:rsid w:val="006A34EE"/>
    <w:rsid w:val="006B0389"/>
    <w:rsid w:val="006B3FF7"/>
    <w:rsid w:val="006C0841"/>
    <w:rsid w:val="006C1C42"/>
    <w:rsid w:val="006D5779"/>
    <w:rsid w:val="006D59A3"/>
    <w:rsid w:val="006D7499"/>
    <w:rsid w:val="006F1CC3"/>
    <w:rsid w:val="006F6375"/>
    <w:rsid w:val="006F673B"/>
    <w:rsid w:val="006F6E0F"/>
    <w:rsid w:val="006F7A2E"/>
    <w:rsid w:val="0070538C"/>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A6B73"/>
    <w:rsid w:val="007B712B"/>
    <w:rsid w:val="007C0E9B"/>
    <w:rsid w:val="007C484C"/>
    <w:rsid w:val="007C7F89"/>
    <w:rsid w:val="007D37A4"/>
    <w:rsid w:val="007E2F14"/>
    <w:rsid w:val="007E55B2"/>
    <w:rsid w:val="007E5C51"/>
    <w:rsid w:val="007E68FC"/>
    <w:rsid w:val="007E7188"/>
    <w:rsid w:val="007F00DA"/>
    <w:rsid w:val="007F0A4D"/>
    <w:rsid w:val="007F2B5C"/>
    <w:rsid w:val="007F3605"/>
    <w:rsid w:val="007F4624"/>
    <w:rsid w:val="007F5E54"/>
    <w:rsid w:val="007F719E"/>
    <w:rsid w:val="00803785"/>
    <w:rsid w:val="008047F9"/>
    <w:rsid w:val="008111D3"/>
    <w:rsid w:val="00812386"/>
    <w:rsid w:val="00823D4F"/>
    <w:rsid w:val="00832808"/>
    <w:rsid w:val="00834AEA"/>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3F75"/>
    <w:rsid w:val="009953B3"/>
    <w:rsid w:val="00996A0C"/>
    <w:rsid w:val="009A6CB3"/>
    <w:rsid w:val="009B0685"/>
    <w:rsid w:val="009B288D"/>
    <w:rsid w:val="009B2BFB"/>
    <w:rsid w:val="009C1625"/>
    <w:rsid w:val="009C726A"/>
    <w:rsid w:val="009D208F"/>
    <w:rsid w:val="009F0842"/>
    <w:rsid w:val="009F27D9"/>
    <w:rsid w:val="009F42E5"/>
    <w:rsid w:val="009F4E9D"/>
    <w:rsid w:val="00A011A2"/>
    <w:rsid w:val="00A02BB2"/>
    <w:rsid w:val="00A11356"/>
    <w:rsid w:val="00A11CAC"/>
    <w:rsid w:val="00A21797"/>
    <w:rsid w:val="00A23F2A"/>
    <w:rsid w:val="00A24A4E"/>
    <w:rsid w:val="00A37792"/>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C49B1"/>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684D"/>
    <w:rsid w:val="00CB69D1"/>
    <w:rsid w:val="00CC04C5"/>
    <w:rsid w:val="00CC2C58"/>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332B"/>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57C29"/>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4FFE"/>
    <w:rsid w:val="00F350C2"/>
    <w:rsid w:val="00F40529"/>
    <w:rsid w:val="00F41AF6"/>
    <w:rsid w:val="00F512AE"/>
    <w:rsid w:val="00F547ED"/>
    <w:rsid w:val="00F71908"/>
    <w:rsid w:val="00F73262"/>
    <w:rsid w:val="00F7652E"/>
    <w:rsid w:val="00F77DF5"/>
    <w:rsid w:val="00F80F4B"/>
    <w:rsid w:val="00F81C80"/>
    <w:rsid w:val="00F83EB3"/>
    <w:rsid w:val="00F84A23"/>
    <w:rsid w:val="00F87669"/>
    <w:rsid w:val="00F8785D"/>
    <w:rsid w:val="00F91CD0"/>
    <w:rsid w:val="00F92EE5"/>
    <w:rsid w:val="00F977A5"/>
    <w:rsid w:val="00F97951"/>
    <w:rsid w:val="00FA050F"/>
    <w:rsid w:val="00FA3410"/>
    <w:rsid w:val="00FB1C34"/>
    <w:rsid w:val="00FB4947"/>
    <w:rsid w:val="00FB50C1"/>
    <w:rsid w:val="00FB530A"/>
    <w:rsid w:val="00FB541F"/>
    <w:rsid w:val="00FC0445"/>
    <w:rsid w:val="00FC0955"/>
    <w:rsid w:val="00FC11CA"/>
    <w:rsid w:val="00FC421B"/>
    <w:rsid w:val="00FC5268"/>
    <w:rsid w:val="00FC7877"/>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E9E4C2B1-5B16-4055-94A9-9B207CEA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qFormat/>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202791228">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481501947">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632102648">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14642783">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079555141">
      <w:bodyDiv w:val="1"/>
      <w:marLeft w:val="0"/>
      <w:marRight w:val="0"/>
      <w:marTop w:val="0"/>
      <w:marBottom w:val="0"/>
      <w:divBdr>
        <w:top w:val="none" w:sz="0" w:space="0" w:color="auto"/>
        <w:left w:val="none" w:sz="0" w:space="0" w:color="auto"/>
        <w:bottom w:val="none" w:sz="0" w:space="0" w:color="auto"/>
        <w:right w:val="none" w:sz="0" w:space="0" w:color="auto"/>
      </w:divBdr>
    </w:div>
    <w:div w:id="2094740663">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6033-8539-4258-9E67-9079C448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4995</Words>
  <Characters>26975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31907</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3</cp:revision>
  <cp:lastPrinted>2024-07-01T12:53:00Z</cp:lastPrinted>
  <dcterms:created xsi:type="dcterms:W3CDTF">2024-10-10T12:23:00Z</dcterms:created>
  <dcterms:modified xsi:type="dcterms:W3CDTF">2024-10-11T11:49:00Z</dcterms:modified>
</cp:coreProperties>
</file>