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9E" w:rsidRPr="00B05A44" w:rsidRDefault="00A44B9E" w:rsidP="00E5284E">
      <w:pPr>
        <w:pStyle w:val="Corpodetexto"/>
        <w:ind w:left="3885" w:right="265"/>
        <w:rPr>
          <w:sz w:val="24"/>
          <w:szCs w:val="24"/>
        </w:rPr>
      </w:pPr>
    </w:p>
    <w:p w:rsidR="00A44B9E" w:rsidRDefault="008E559E" w:rsidP="00E5284E">
      <w:pPr>
        <w:ind w:left="5245" w:right="265" w:hanging="439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EDITAL</w:t>
      </w:r>
      <w:proofErr w:type="gramStart"/>
      <w:r>
        <w:rPr>
          <w:b/>
          <w:sz w:val="24"/>
          <w:szCs w:val="24"/>
          <w:u w:val="single"/>
        </w:rPr>
        <w:t xml:space="preserve"> </w:t>
      </w:r>
      <w:r w:rsidR="000D373E">
        <w:rPr>
          <w:b/>
          <w:sz w:val="24"/>
          <w:szCs w:val="24"/>
          <w:u w:val="single"/>
        </w:rPr>
        <w:t xml:space="preserve"> </w:t>
      </w:r>
      <w:proofErr w:type="gramEnd"/>
      <w:r w:rsidR="000D373E">
        <w:rPr>
          <w:b/>
          <w:sz w:val="24"/>
          <w:szCs w:val="24"/>
          <w:u w:val="single"/>
        </w:rPr>
        <w:t xml:space="preserve">DE </w:t>
      </w:r>
      <w:r w:rsidR="000D373E" w:rsidRPr="00B05A44">
        <w:rPr>
          <w:b/>
          <w:sz w:val="24"/>
          <w:szCs w:val="24"/>
          <w:u w:val="single"/>
        </w:rPr>
        <w:t xml:space="preserve">CONCORRÊNCIA Nº </w:t>
      </w:r>
      <w:r w:rsidR="004E785A">
        <w:rPr>
          <w:b/>
          <w:sz w:val="24"/>
          <w:szCs w:val="24"/>
          <w:u w:val="single"/>
        </w:rPr>
        <w:t>04/2024</w:t>
      </w:r>
      <w:r w:rsidR="000D373E" w:rsidRPr="00C45FD3">
        <w:rPr>
          <w:b/>
          <w:sz w:val="24"/>
          <w:szCs w:val="24"/>
          <w:u w:val="single"/>
        </w:rPr>
        <w:t xml:space="preserve"> </w:t>
      </w:r>
      <w:r w:rsidR="00C45FD3" w:rsidRPr="00C45FD3">
        <w:rPr>
          <w:b/>
          <w:sz w:val="24"/>
          <w:szCs w:val="24"/>
          <w:u w:val="single"/>
        </w:rPr>
        <w:t xml:space="preserve">- </w:t>
      </w:r>
      <w:r w:rsidR="000D373E" w:rsidRPr="00B05A44">
        <w:rPr>
          <w:b/>
          <w:sz w:val="24"/>
          <w:szCs w:val="24"/>
          <w:u w:val="single"/>
        </w:rPr>
        <w:t xml:space="preserve">PROCESSO Nº </w:t>
      </w:r>
      <w:r w:rsidR="004E785A">
        <w:rPr>
          <w:b/>
          <w:sz w:val="24"/>
          <w:szCs w:val="24"/>
          <w:u w:val="single"/>
        </w:rPr>
        <w:t>264/2024</w:t>
      </w:r>
    </w:p>
    <w:p w:rsidR="000D373E" w:rsidRPr="00B05A44" w:rsidRDefault="000D373E" w:rsidP="00E5284E">
      <w:pPr>
        <w:ind w:left="3253" w:right="265" w:hanging="2119"/>
        <w:jc w:val="center"/>
        <w:rPr>
          <w:b/>
          <w:sz w:val="24"/>
          <w:szCs w:val="24"/>
        </w:rPr>
      </w:pPr>
    </w:p>
    <w:p w:rsidR="00A44B9E" w:rsidRPr="00B05A44" w:rsidRDefault="002D740C" w:rsidP="00E5284E">
      <w:pPr>
        <w:spacing w:line="229" w:lineRule="exact"/>
        <w:ind w:left="500" w:right="265"/>
        <w:jc w:val="center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(FORMA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ELETRÔNICA – LEI</w:t>
      </w:r>
      <w:r w:rsidRPr="00B05A44">
        <w:rPr>
          <w:b/>
          <w:spacing w:val="-3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14.133/2021)</w:t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9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A PREFEITURA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MUNICÍPIO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50"/>
          <w:sz w:val="24"/>
          <w:szCs w:val="24"/>
        </w:rPr>
        <w:t xml:space="preserve"> </w:t>
      </w:r>
      <w:r w:rsidR="00D3651D" w:rsidRPr="00B05A44">
        <w:rPr>
          <w:b/>
          <w:sz w:val="24"/>
          <w:szCs w:val="24"/>
        </w:rPr>
        <w:t>RIFAINA</w:t>
      </w:r>
      <w:r w:rsidRPr="00B05A44">
        <w:rPr>
          <w:b/>
          <w:sz w:val="24"/>
          <w:szCs w:val="24"/>
        </w:rPr>
        <w:t xml:space="preserve">/SP </w:t>
      </w:r>
      <w:r w:rsidRPr="00B05A44">
        <w:rPr>
          <w:sz w:val="24"/>
          <w:szCs w:val="24"/>
        </w:rPr>
        <w:t>torna público para conhecimento dos interessados,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“</w:t>
      </w: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OBRAS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ENGENHARIA</w:t>
      </w:r>
      <w:r w:rsidRPr="00B05A44">
        <w:rPr>
          <w:sz w:val="24"/>
          <w:szCs w:val="24"/>
        </w:rPr>
        <w:t xml:space="preserve">”, </w:t>
      </w:r>
      <w:r w:rsidR="004068A9">
        <w:rPr>
          <w:sz w:val="24"/>
          <w:szCs w:val="24"/>
        </w:rPr>
        <w:t>cujo ob</w:t>
      </w:r>
      <w:r w:rsidR="00EE209F">
        <w:rPr>
          <w:sz w:val="24"/>
          <w:szCs w:val="24"/>
        </w:rPr>
        <w:t xml:space="preserve">jeto é a </w:t>
      </w:r>
      <w:bookmarkStart w:id="0" w:name="_Hlk154486230"/>
      <w:r w:rsidR="002E1993" w:rsidRPr="002E1993">
        <w:rPr>
          <w:b/>
          <w:bCs/>
          <w:sz w:val="24"/>
          <w:szCs w:val="24"/>
        </w:rPr>
        <w:t xml:space="preserve">CONTRATAÇÃO DE PRESTAÇÃO DE SERVIÇOS TÉCNICOS DE ENGENHARIA E OU ARQUITETURA, COM FORNECIMENTO DE MATERIAL, PARA EXECUÇÃO DE SERVIÇOS DE </w:t>
      </w:r>
      <w:r w:rsidR="004E785A">
        <w:rPr>
          <w:b/>
          <w:bCs/>
          <w:sz w:val="24"/>
          <w:szCs w:val="24"/>
        </w:rPr>
        <w:t>PASSEIO EM PISO INTERTRAVADO</w:t>
      </w:r>
      <w:r w:rsidR="00CE165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, </w:t>
      </w:r>
      <w:r w:rsidR="00CE165C" w:rsidRPr="00D24A26">
        <w:rPr>
          <w:sz w:val="24"/>
          <w:szCs w:val="24"/>
        </w:rPr>
        <w:t xml:space="preserve">CONFORME ESPECIFICAÇÕES CONSTANTES DO ANEXO </w:t>
      </w:r>
      <w:proofErr w:type="gramStart"/>
      <w:r w:rsidR="00CE165C" w:rsidRPr="00D24A26">
        <w:rPr>
          <w:sz w:val="24"/>
          <w:szCs w:val="24"/>
        </w:rPr>
        <w:t>I</w:t>
      </w:r>
      <w:bookmarkEnd w:id="0"/>
      <w:r w:rsidR="00FD4D07">
        <w:rPr>
          <w:rFonts w:ascii="Arial" w:eastAsia="Arial" w:hAnsi="Arial" w:cs="Arial"/>
          <w:b/>
          <w:bCs/>
          <w:spacing w:val="-1"/>
          <w:sz w:val="24"/>
          <w:szCs w:val="24"/>
        </w:rPr>
        <w:t>,</w:t>
      </w:r>
      <w:proofErr w:type="gramEnd"/>
      <w:r w:rsidRPr="00B05A44">
        <w:rPr>
          <w:sz w:val="24"/>
          <w:szCs w:val="24"/>
        </w:rPr>
        <w:t>nos termos do inciso XXXVIII do art. 6º da Lei 14.133/2021, na forma ELETRÔNICA,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critério de julgamento </w:t>
      </w:r>
      <w:r w:rsidRPr="00B05A44">
        <w:rPr>
          <w:b/>
          <w:sz w:val="24"/>
          <w:szCs w:val="24"/>
        </w:rPr>
        <w:t xml:space="preserve">MENOR PREÇO </w:t>
      </w:r>
      <w:r w:rsidRPr="00B05A44">
        <w:rPr>
          <w:sz w:val="24"/>
          <w:szCs w:val="24"/>
        </w:rPr>
        <w:t xml:space="preserve">sob o regime de </w:t>
      </w:r>
      <w:r w:rsidRPr="00B05A44">
        <w:rPr>
          <w:b/>
          <w:sz w:val="24"/>
          <w:szCs w:val="24"/>
        </w:rPr>
        <w:t xml:space="preserve">EMPREITADA POR PREÇO GLOBAL </w:t>
      </w:r>
      <w:r w:rsidRPr="00B05A44">
        <w:rPr>
          <w:sz w:val="24"/>
          <w:szCs w:val="24"/>
        </w:rPr>
        <w:t>a qual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 processada e julgada em conformidade com a Lei Federal nº 14.133, de 01 de abril de 2021 e</w:t>
      </w:r>
      <w:r w:rsidR="00780A1A" w:rsidRPr="00B05A44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posteriores</w:t>
      </w:r>
      <w:r w:rsidR="004C771C">
        <w:rPr>
          <w:sz w:val="24"/>
          <w:szCs w:val="24"/>
        </w:rPr>
        <w:t xml:space="preserve"> e </w:t>
      </w:r>
      <w:r w:rsidR="004C771C" w:rsidRPr="00B05A44">
        <w:rPr>
          <w:sz w:val="24"/>
          <w:szCs w:val="24"/>
        </w:rPr>
        <w:t xml:space="preserve">Decreto Municipal </w:t>
      </w:r>
      <w:r w:rsidR="00780A1A" w:rsidRPr="00F77708">
        <w:rPr>
          <w:sz w:val="24"/>
          <w:szCs w:val="24"/>
        </w:rPr>
        <w:t>N</w:t>
      </w:r>
      <w:r w:rsidR="004C771C" w:rsidRPr="00F77708">
        <w:rPr>
          <w:sz w:val="24"/>
          <w:szCs w:val="24"/>
        </w:rPr>
        <w:t>º</w:t>
      </w:r>
      <w:r w:rsidR="00780A1A" w:rsidRPr="00F77708">
        <w:rPr>
          <w:sz w:val="24"/>
          <w:szCs w:val="24"/>
        </w:rPr>
        <w:t xml:space="preserve"> 1441/2024</w:t>
      </w:r>
      <w:r w:rsidR="004C771C">
        <w:rPr>
          <w:sz w:val="24"/>
          <w:szCs w:val="24"/>
        </w:rPr>
        <w:t>,</w:t>
      </w:r>
      <w:r w:rsidRPr="00B05A44">
        <w:rPr>
          <w:sz w:val="24"/>
          <w:szCs w:val="24"/>
        </w:rPr>
        <w:t xml:space="preserve"> 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como, pelas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 abaixo.</w:t>
      </w:r>
    </w:p>
    <w:p w:rsidR="00A44B9E" w:rsidRPr="00B05A44" w:rsidRDefault="00A44B9E" w:rsidP="00E5284E">
      <w:pPr>
        <w:pStyle w:val="Corpodetexto"/>
        <w:spacing w:before="4" w:after="1"/>
        <w:ind w:right="265"/>
        <w:rPr>
          <w:sz w:val="24"/>
          <w:szCs w:val="2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6744"/>
      </w:tblGrid>
      <w:tr w:rsidR="00A44B9E" w:rsidRPr="00B05A44">
        <w:trPr>
          <w:trHeight w:val="285"/>
        </w:trPr>
        <w:tc>
          <w:tcPr>
            <w:tcW w:w="2158" w:type="dxa"/>
          </w:tcPr>
          <w:p w:rsidR="00A44B9E" w:rsidRPr="00B05A44" w:rsidRDefault="002D740C" w:rsidP="00E5284E">
            <w:pPr>
              <w:pStyle w:val="TableParagraph"/>
              <w:spacing w:line="225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Inserção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de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propostas:</w:t>
            </w:r>
          </w:p>
        </w:tc>
        <w:tc>
          <w:tcPr>
            <w:tcW w:w="6744" w:type="dxa"/>
          </w:tcPr>
          <w:p w:rsidR="00A44B9E" w:rsidRPr="00B05A44" w:rsidRDefault="002D740C" w:rsidP="00E5284E">
            <w:pPr>
              <w:pStyle w:val="TableParagraph"/>
              <w:ind w:left="105" w:right="265"/>
              <w:rPr>
                <w:b/>
                <w:sz w:val="24"/>
                <w:szCs w:val="24"/>
              </w:rPr>
            </w:pPr>
            <w:r w:rsidRPr="00B05A44">
              <w:rPr>
                <w:b/>
                <w:sz w:val="24"/>
                <w:szCs w:val="24"/>
              </w:rPr>
              <w:t>Até</w:t>
            </w:r>
            <w:r w:rsidRPr="00B05A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dia</w:t>
            </w:r>
            <w:proofErr w:type="gramStart"/>
            <w:r w:rsidRPr="00B05A44">
              <w:rPr>
                <w:b/>
                <w:spacing w:val="-1"/>
                <w:sz w:val="24"/>
                <w:szCs w:val="24"/>
              </w:rPr>
              <w:t xml:space="preserve"> </w:t>
            </w:r>
            <w:r w:rsidR="008E559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End"/>
            <w:r w:rsidR="008E559E">
              <w:rPr>
                <w:b/>
                <w:spacing w:val="-1"/>
                <w:sz w:val="24"/>
                <w:szCs w:val="24"/>
              </w:rPr>
              <w:t xml:space="preserve">24/09/2024 </w:t>
            </w:r>
            <w:r w:rsidRPr="00B05A44">
              <w:rPr>
                <w:b/>
                <w:sz w:val="24"/>
                <w:szCs w:val="24"/>
              </w:rPr>
              <w:t>às</w:t>
            </w:r>
            <w:r w:rsidRPr="00B05A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0</w:t>
            </w:r>
            <w:r w:rsidR="008E559E">
              <w:rPr>
                <w:b/>
                <w:sz w:val="24"/>
                <w:szCs w:val="24"/>
              </w:rPr>
              <w:t>8:3</w:t>
            </w:r>
            <w:r w:rsidRPr="00B05A44">
              <w:rPr>
                <w:b/>
                <w:sz w:val="24"/>
                <w:szCs w:val="24"/>
              </w:rPr>
              <w:t>0 horas</w:t>
            </w:r>
            <w:r w:rsidRPr="00B05A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(Horário de</w:t>
            </w:r>
            <w:r w:rsidRPr="00B05A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Brasília)</w:t>
            </w:r>
          </w:p>
        </w:tc>
      </w:tr>
      <w:tr w:rsidR="00A44B9E" w:rsidRPr="00B05A44">
        <w:trPr>
          <w:trHeight w:val="282"/>
        </w:trPr>
        <w:tc>
          <w:tcPr>
            <w:tcW w:w="2158" w:type="dxa"/>
          </w:tcPr>
          <w:p w:rsidR="00A44B9E" w:rsidRPr="00B05A44" w:rsidRDefault="002D740C" w:rsidP="00E5284E">
            <w:pPr>
              <w:pStyle w:val="TableParagraph"/>
              <w:spacing w:line="223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Início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da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sessão:</w:t>
            </w:r>
          </w:p>
        </w:tc>
        <w:tc>
          <w:tcPr>
            <w:tcW w:w="6744" w:type="dxa"/>
          </w:tcPr>
          <w:p w:rsidR="00A44B9E" w:rsidRPr="00B05A44" w:rsidRDefault="008E559E" w:rsidP="00E5284E">
            <w:pPr>
              <w:pStyle w:val="TableParagraph"/>
              <w:spacing w:line="228" w:lineRule="exact"/>
              <w:ind w:left="105" w:right="2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24/09/2024</w:t>
            </w:r>
          </w:p>
        </w:tc>
      </w:tr>
      <w:tr w:rsidR="00A44B9E" w:rsidRPr="00B05A44">
        <w:trPr>
          <w:trHeight w:val="282"/>
        </w:trPr>
        <w:tc>
          <w:tcPr>
            <w:tcW w:w="2158" w:type="dxa"/>
            <w:tcBorders>
              <w:bottom w:val="single" w:sz="6" w:space="0" w:color="000000"/>
            </w:tcBorders>
          </w:tcPr>
          <w:p w:rsidR="00A44B9E" w:rsidRPr="00B05A44" w:rsidRDefault="002D740C" w:rsidP="00E5284E">
            <w:pPr>
              <w:pStyle w:val="TableParagraph"/>
              <w:spacing w:line="225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Horário:</w:t>
            </w:r>
          </w:p>
        </w:tc>
        <w:tc>
          <w:tcPr>
            <w:tcW w:w="6744" w:type="dxa"/>
            <w:tcBorders>
              <w:bottom w:val="single" w:sz="6" w:space="0" w:color="000000"/>
            </w:tcBorders>
          </w:tcPr>
          <w:p w:rsidR="00A44B9E" w:rsidRPr="00B05A44" w:rsidRDefault="002D740C" w:rsidP="00E5284E">
            <w:pPr>
              <w:pStyle w:val="TableParagraph"/>
              <w:ind w:left="105" w:right="265"/>
              <w:rPr>
                <w:b/>
                <w:sz w:val="24"/>
                <w:szCs w:val="24"/>
              </w:rPr>
            </w:pPr>
            <w:proofErr w:type="gramStart"/>
            <w:r w:rsidRPr="00B05A44">
              <w:rPr>
                <w:b/>
                <w:sz w:val="24"/>
                <w:szCs w:val="24"/>
              </w:rPr>
              <w:t>0</w:t>
            </w:r>
            <w:r w:rsidR="008E559E">
              <w:rPr>
                <w:b/>
                <w:sz w:val="24"/>
                <w:szCs w:val="24"/>
              </w:rPr>
              <w:t>9</w:t>
            </w:r>
            <w:r w:rsidRPr="00B05A44">
              <w:rPr>
                <w:b/>
                <w:sz w:val="24"/>
                <w:szCs w:val="24"/>
              </w:rPr>
              <w:t>:</w:t>
            </w:r>
            <w:r w:rsidR="008E559E">
              <w:rPr>
                <w:b/>
                <w:sz w:val="24"/>
                <w:szCs w:val="24"/>
              </w:rPr>
              <w:t>30</w:t>
            </w:r>
            <w:proofErr w:type="gramEnd"/>
            <w:r w:rsidRPr="00B05A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horas</w:t>
            </w:r>
            <w:r w:rsidRPr="00B05A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(Horário</w:t>
            </w:r>
            <w:r w:rsidRPr="00B05A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de</w:t>
            </w:r>
            <w:r w:rsidRPr="00B05A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Brasília)</w:t>
            </w:r>
          </w:p>
        </w:tc>
      </w:tr>
      <w:tr w:rsidR="00A44B9E" w:rsidRPr="00B05A44">
        <w:trPr>
          <w:trHeight w:val="280"/>
        </w:trPr>
        <w:tc>
          <w:tcPr>
            <w:tcW w:w="2158" w:type="dxa"/>
            <w:tcBorders>
              <w:top w:val="single" w:sz="6" w:space="0" w:color="000000"/>
            </w:tcBorders>
          </w:tcPr>
          <w:p w:rsidR="00A44B9E" w:rsidRPr="00B05A44" w:rsidRDefault="002D740C" w:rsidP="00E5284E">
            <w:pPr>
              <w:pStyle w:val="TableParagraph"/>
              <w:spacing w:line="221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Local:</w:t>
            </w:r>
          </w:p>
        </w:tc>
        <w:tc>
          <w:tcPr>
            <w:tcW w:w="6744" w:type="dxa"/>
            <w:tcBorders>
              <w:top w:val="single" w:sz="6" w:space="0" w:color="000000"/>
            </w:tcBorders>
          </w:tcPr>
          <w:p w:rsidR="00A44B9E" w:rsidRPr="00B05A44" w:rsidRDefault="00F81240" w:rsidP="00E5284E">
            <w:pPr>
              <w:pStyle w:val="TableParagraph"/>
              <w:spacing w:line="228" w:lineRule="exact"/>
              <w:ind w:left="105" w:right="265"/>
              <w:rPr>
                <w:b/>
                <w:sz w:val="24"/>
                <w:szCs w:val="24"/>
              </w:rPr>
            </w:pPr>
            <w:hyperlink r:id="rId9">
              <w:r w:rsidR="002D740C" w:rsidRPr="00B05A44">
                <w:rPr>
                  <w:b/>
                  <w:sz w:val="24"/>
                  <w:szCs w:val="24"/>
                  <w:u w:val="single"/>
                </w:rPr>
                <w:t>www.bll.com.br</w:t>
              </w:r>
            </w:hyperlink>
          </w:p>
        </w:tc>
      </w:tr>
      <w:tr w:rsidR="00A44B9E" w:rsidRPr="00B05A44">
        <w:trPr>
          <w:trHeight w:val="285"/>
        </w:trPr>
        <w:tc>
          <w:tcPr>
            <w:tcW w:w="2158" w:type="dxa"/>
          </w:tcPr>
          <w:p w:rsidR="00A44B9E" w:rsidRPr="00B05A44" w:rsidRDefault="002D740C" w:rsidP="00E5284E">
            <w:pPr>
              <w:pStyle w:val="TableParagraph"/>
              <w:spacing w:line="225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Modo</w:t>
            </w:r>
            <w:r w:rsidRPr="00B05A44">
              <w:rPr>
                <w:spacing w:val="-1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de</w:t>
            </w:r>
            <w:r w:rsidRPr="00B05A44">
              <w:rPr>
                <w:spacing w:val="-3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Disputa:</w:t>
            </w:r>
          </w:p>
        </w:tc>
        <w:tc>
          <w:tcPr>
            <w:tcW w:w="6744" w:type="dxa"/>
          </w:tcPr>
          <w:p w:rsidR="00A44B9E" w:rsidRPr="00B05A44" w:rsidRDefault="002D740C" w:rsidP="00E5284E">
            <w:pPr>
              <w:pStyle w:val="TableParagraph"/>
              <w:spacing w:line="228" w:lineRule="exact"/>
              <w:ind w:left="105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Aberto</w:t>
            </w:r>
          </w:p>
        </w:tc>
      </w:tr>
    </w:tbl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ind w:left="181" w:right="265"/>
        <w:jc w:val="both"/>
        <w:rPr>
          <w:b/>
          <w:sz w:val="24"/>
          <w:szCs w:val="24"/>
        </w:rPr>
      </w:pPr>
      <w:r w:rsidRPr="00B05A44">
        <w:rPr>
          <w:sz w:val="24"/>
          <w:szCs w:val="24"/>
        </w:rPr>
        <w:t xml:space="preserve">Os trabalhos serão conduzidos pela Agente de Contratação do Município de </w:t>
      </w:r>
      <w:r w:rsidR="00D3651D" w:rsidRPr="00B05A44">
        <w:rPr>
          <w:sz w:val="24"/>
          <w:szCs w:val="24"/>
        </w:rPr>
        <w:t>R</w:t>
      </w:r>
      <w:r w:rsidR="001D61BF">
        <w:rPr>
          <w:sz w:val="24"/>
          <w:szCs w:val="24"/>
        </w:rPr>
        <w:t>ifaina</w:t>
      </w:r>
      <w:r w:rsidRPr="00B05A44">
        <w:rPr>
          <w:sz w:val="24"/>
          <w:szCs w:val="24"/>
        </w:rPr>
        <w:t xml:space="preserve"> legalmente designados pel</w:t>
      </w:r>
      <w:r w:rsidR="00BA371C">
        <w:rPr>
          <w:sz w:val="24"/>
          <w:szCs w:val="24"/>
        </w:rPr>
        <w:t xml:space="preserve">a Portaria </w:t>
      </w:r>
      <w:r w:rsidRPr="00B05A44">
        <w:rPr>
          <w:sz w:val="24"/>
          <w:szCs w:val="24"/>
        </w:rPr>
        <w:t xml:space="preserve">nº </w:t>
      </w:r>
      <w:r w:rsidR="00865E1E">
        <w:rPr>
          <w:sz w:val="24"/>
          <w:szCs w:val="24"/>
        </w:rPr>
        <w:t>53</w:t>
      </w:r>
      <w:r w:rsidR="0018088C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="00BA371C">
        <w:rPr>
          <w:sz w:val="24"/>
          <w:szCs w:val="24"/>
        </w:rPr>
        <w:t xml:space="preserve"> 2023</w:t>
      </w:r>
      <w:r w:rsidRPr="00B05A44">
        <w:rPr>
          <w:sz w:val="24"/>
          <w:szCs w:val="24"/>
        </w:rPr>
        <w:t>, mediante a inserção e monitoramento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 gerados e ou transferidos para o “Portal Bolsa de Licitações do Brasil – BLL</w:t>
      </w:r>
      <w:proofErr w:type="gramStart"/>
      <w:r w:rsidRPr="00B05A44">
        <w:rPr>
          <w:sz w:val="24"/>
          <w:szCs w:val="24"/>
        </w:rPr>
        <w:t xml:space="preserve"> ”</w:t>
      </w:r>
      <w:proofErr w:type="gramEnd"/>
      <w:r w:rsidRPr="00B05A44">
        <w:rPr>
          <w:sz w:val="24"/>
          <w:szCs w:val="24"/>
        </w:rPr>
        <w:t xml:space="preserve"> constante da página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eletrônica </w:t>
      </w:r>
      <w:hyperlink r:id="rId10">
        <w:r w:rsidRPr="00B05A44">
          <w:rPr>
            <w:b/>
            <w:color w:val="000080"/>
            <w:sz w:val="24"/>
            <w:szCs w:val="24"/>
            <w:u w:val="single" w:color="000080"/>
          </w:rPr>
          <w:t>www.bll.com.br</w:t>
        </w:r>
        <w:r w:rsidRPr="00B05A44">
          <w:rPr>
            <w:b/>
            <w:sz w:val="24"/>
            <w:szCs w:val="24"/>
          </w:rPr>
          <w:t>.</w:t>
        </w:r>
      </w:hyperlink>
    </w:p>
    <w:p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Corpodetexto"/>
        <w:spacing w:before="91"/>
        <w:ind w:left="181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="00330B40" w:rsidRPr="00B05A44">
        <w:rPr>
          <w:sz w:val="24"/>
          <w:szCs w:val="24"/>
        </w:rPr>
        <w:t>Concorrência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internet,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segurança 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criptografia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autenticação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fases.</w:t>
      </w:r>
    </w:p>
    <w:p w:rsidR="004F2DDD" w:rsidRDefault="004F2DDD" w:rsidP="00E5284E">
      <w:pPr>
        <w:pStyle w:val="Corpodetexto"/>
        <w:ind w:left="181" w:right="265"/>
        <w:jc w:val="both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Não sendo possível, por qualquer razão, realizar a sessão na data e horário estabelecidos no preâmbulo 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 a prorrogação será comunicada pelos mesmos meios utilizados anteriormente, devendo os interessados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 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diários,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site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 e plataforma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eletrônica.</w:t>
      </w:r>
    </w:p>
    <w:p w:rsidR="00A44B9E" w:rsidRPr="00B05A44" w:rsidRDefault="00A44B9E" w:rsidP="00E5284E">
      <w:pPr>
        <w:pStyle w:val="Corpodetexto"/>
        <w:spacing w:before="8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542"/>
        </w:tabs>
        <w:spacing w:line="240" w:lineRule="exact"/>
        <w:ind w:right="265" w:hanging="361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</w:t>
      </w:r>
      <w:r w:rsidR="00330B40">
        <w:rPr>
          <w:sz w:val="24"/>
          <w:szCs w:val="24"/>
        </w:rPr>
        <w:t>Á</w:t>
      </w:r>
      <w:r w:rsidRPr="00B05A44">
        <w:rPr>
          <w:sz w:val="24"/>
          <w:szCs w:val="24"/>
        </w:rPr>
        <w:t>XIMO: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objeto da presente licitação é a escolha da proposta mais vantajosa </w:t>
      </w:r>
      <w:proofErr w:type="gramStart"/>
      <w:r w:rsidRPr="00B05A44">
        <w:rPr>
          <w:sz w:val="24"/>
          <w:szCs w:val="24"/>
        </w:rPr>
        <w:t>para</w:t>
      </w:r>
      <w:r w:rsidR="00330B40">
        <w:rPr>
          <w:sz w:val="24"/>
          <w:szCs w:val="24"/>
        </w:rPr>
        <w:t>,</w:t>
      </w:r>
      <w:proofErr w:type="gramEnd"/>
      <w:r w:rsidRPr="00B05A44">
        <w:rPr>
          <w:sz w:val="24"/>
          <w:szCs w:val="24"/>
        </w:rPr>
        <w:t>conforme condições, quantidades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critério de julgamento adotado será o de </w:t>
      </w:r>
      <w:r w:rsidRPr="00B05A44">
        <w:rPr>
          <w:b/>
          <w:sz w:val="24"/>
          <w:szCs w:val="24"/>
        </w:rPr>
        <w:t>MENOR PREÇO</w:t>
      </w:r>
      <w:r w:rsidRPr="00B05A44">
        <w:rPr>
          <w:sz w:val="24"/>
          <w:szCs w:val="24"/>
        </w:rPr>
        <w:t>, considerado o menor dispêndio para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Administração, nos termos do art. 34 da Lei nº 14.133/2021, e observadas </w:t>
      </w:r>
      <w:proofErr w:type="gramStart"/>
      <w:r w:rsidRPr="00B05A44">
        <w:rPr>
          <w:sz w:val="24"/>
          <w:szCs w:val="24"/>
        </w:rPr>
        <w:t>as</w:t>
      </w:r>
      <w:proofErr w:type="gramEnd"/>
      <w:r w:rsidRPr="00B05A44">
        <w:rPr>
          <w:sz w:val="24"/>
          <w:szCs w:val="24"/>
        </w:rPr>
        <w:t xml:space="preserve"> exigências contidas neste Edital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9" w:line="232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b/>
          <w:sz w:val="24"/>
          <w:szCs w:val="24"/>
        </w:rPr>
        <w:t>O valor máximo é de</w:t>
      </w:r>
      <w:r w:rsidR="00A66663">
        <w:rPr>
          <w:b/>
          <w:sz w:val="24"/>
          <w:szCs w:val="24"/>
        </w:rPr>
        <w:t xml:space="preserve"> R$ </w:t>
      </w:r>
      <w:r w:rsidR="004E785A">
        <w:rPr>
          <w:b/>
          <w:sz w:val="24"/>
          <w:szCs w:val="24"/>
        </w:rPr>
        <w:t>185.753,59</w:t>
      </w:r>
      <w:r w:rsidR="00A66663">
        <w:rPr>
          <w:b/>
          <w:sz w:val="24"/>
          <w:szCs w:val="24"/>
        </w:rPr>
        <w:t xml:space="preserve"> </w:t>
      </w:r>
      <w:r w:rsidR="004E785A">
        <w:rPr>
          <w:b/>
          <w:sz w:val="24"/>
          <w:szCs w:val="24"/>
        </w:rPr>
        <w:t>(cento e oitenta e cinco mil e setecentos e cinquenta e tres reais e cinquenta e nove centavos</w:t>
      </w:r>
      <w:r w:rsidR="00A66663">
        <w:rPr>
          <w:b/>
          <w:sz w:val="24"/>
          <w:szCs w:val="24"/>
        </w:rPr>
        <w:t>)</w:t>
      </w:r>
      <w:r w:rsidRPr="00B05A44">
        <w:rPr>
          <w:sz w:val="24"/>
          <w:szCs w:val="24"/>
        </w:rPr>
        <w:t>, conforme planilha orçamentária detalhada.</w:t>
      </w:r>
    </w:p>
    <w:p w:rsidR="00A44B9E" w:rsidRPr="00B05A44" w:rsidRDefault="002D740C" w:rsidP="00E5284E">
      <w:pPr>
        <w:pStyle w:val="Ttulo3"/>
        <w:numPr>
          <w:ilvl w:val="1"/>
          <w:numId w:val="60"/>
        </w:numPr>
        <w:tabs>
          <w:tab w:val="left" w:pos="609"/>
        </w:tabs>
        <w:spacing w:before="7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prazo de execução da obra será de após a Ordem de Início de Serviço - </w:t>
      </w:r>
      <w:r w:rsidR="004E785A" w:rsidRPr="00B05A44">
        <w:rPr>
          <w:sz w:val="24"/>
          <w:szCs w:val="24"/>
        </w:rPr>
        <w:t>OIS e o</w:t>
      </w:r>
      <w:r w:rsidR="004E785A" w:rsidRPr="00B05A44">
        <w:rPr>
          <w:spacing w:val="1"/>
          <w:sz w:val="24"/>
          <w:szCs w:val="24"/>
        </w:rPr>
        <w:t xml:space="preserve"> </w:t>
      </w:r>
      <w:r w:rsidR="004E785A" w:rsidRPr="00B05A44">
        <w:rPr>
          <w:sz w:val="24"/>
          <w:szCs w:val="24"/>
        </w:rPr>
        <w:t>prazo de vigência</w:t>
      </w:r>
      <w:r w:rsidR="004E785A" w:rsidRPr="00B05A44">
        <w:rPr>
          <w:spacing w:val="1"/>
          <w:sz w:val="24"/>
          <w:szCs w:val="24"/>
        </w:rPr>
        <w:t xml:space="preserve"> </w:t>
      </w:r>
      <w:r w:rsidR="004E785A" w:rsidRPr="00B05A44">
        <w:rPr>
          <w:sz w:val="24"/>
          <w:szCs w:val="24"/>
        </w:rPr>
        <w:t>do</w:t>
      </w:r>
      <w:r w:rsidR="004E785A" w:rsidRPr="00B05A44">
        <w:rPr>
          <w:spacing w:val="-1"/>
          <w:sz w:val="24"/>
          <w:szCs w:val="24"/>
        </w:rPr>
        <w:t xml:space="preserve"> </w:t>
      </w:r>
      <w:r w:rsidR="004E785A" w:rsidRPr="00B05A44">
        <w:rPr>
          <w:sz w:val="24"/>
          <w:szCs w:val="24"/>
        </w:rPr>
        <w:t>contrato</w:t>
      </w:r>
      <w:r w:rsidR="004E785A" w:rsidRPr="00B05A44">
        <w:rPr>
          <w:spacing w:val="1"/>
          <w:sz w:val="24"/>
          <w:szCs w:val="24"/>
        </w:rPr>
        <w:t xml:space="preserve"> </w:t>
      </w:r>
      <w:r w:rsidR="004E785A"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="004E785A">
        <w:rPr>
          <w:spacing w:val="4"/>
          <w:sz w:val="24"/>
          <w:szCs w:val="24"/>
        </w:rPr>
        <w:t>até 90</w:t>
      </w:r>
      <w:r w:rsidR="002E010F">
        <w:rPr>
          <w:spacing w:val="4"/>
          <w:sz w:val="24"/>
          <w:szCs w:val="24"/>
        </w:rPr>
        <w:t xml:space="preserve"> (</w:t>
      </w:r>
      <w:r w:rsidR="004E785A">
        <w:rPr>
          <w:spacing w:val="4"/>
          <w:sz w:val="24"/>
          <w:szCs w:val="24"/>
        </w:rPr>
        <w:t>noventa</w:t>
      </w:r>
      <w:r w:rsidR="002E010F">
        <w:rPr>
          <w:spacing w:val="4"/>
          <w:sz w:val="24"/>
          <w:szCs w:val="24"/>
        </w:rPr>
        <w:t>) dias</w:t>
      </w:r>
      <w:r w:rsidRPr="00B05A44">
        <w:rPr>
          <w:sz w:val="24"/>
          <w:szCs w:val="24"/>
        </w:rPr>
        <w:t>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lastRenderedPageBreak/>
        <w:t>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dele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integrantes,</w:t>
      </w:r>
      <w:r w:rsidRPr="00B05A44">
        <w:rPr>
          <w:spacing w:val="11"/>
          <w:sz w:val="24"/>
          <w:szCs w:val="24"/>
        </w:rPr>
        <w:t xml:space="preserve"> </w:t>
      </w:r>
      <w:r w:rsidR="004E785A" w:rsidRPr="00B05A44">
        <w:rPr>
          <w:sz w:val="24"/>
          <w:szCs w:val="24"/>
        </w:rPr>
        <w:t>serão executados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quantitativos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estimados,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seguir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mencionados,</w:t>
      </w:r>
      <w:r w:rsidRPr="00B05A44">
        <w:rPr>
          <w:spacing w:val="17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independente</w:t>
      </w:r>
      <w:proofErr w:type="gramEnd"/>
    </w:p>
    <w:p w:rsidR="00A44B9E" w:rsidRPr="00B05A44" w:rsidRDefault="002D740C" w:rsidP="00E5284E">
      <w:pPr>
        <w:pStyle w:val="Corpodetexto"/>
        <w:spacing w:before="79"/>
        <w:ind w:left="181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de</w:t>
      </w:r>
      <w:proofErr w:type="gramEnd"/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transcrições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totais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parciais,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rigorosamente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obedecidos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documentação e elaboração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683"/>
        </w:tabs>
        <w:ind w:right="265" w:hanging="219"/>
        <w:rPr>
          <w:sz w:val="24"/>
          <w:szCs w:val="24"/>
        </w:rPr>
      </w:pPr>
      <w:r w:rsidRPr="00B05A44">
        <w:rPr>
          <w:sz w:val="24"/>
          <w:szCs w:val="24"/>
        </w:rPr>
        <w:t>Projetos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693"/>
        </w:tabs>
        <w:spacing w:before="1"/>
        <w:ind w:left="692" w:right="265" w:hanging="229"/>
        <w:rPr>
          <w:sz w:val="24"/>
          <w:szCs w:val="24"/>
        </w:rPr>
      </w:pPr>
      <w:r w:rsidRPr="00B05A44">
        <w:rPr>
          <w:sz w:val="24"/>
          <w:szCs w:val="24"/>
        </w:rPr>
        <w:t>Planilha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referencial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671"/>
        </w:tabs>
        <w:spacing w:before="1" w:line="229" w:lineRule="exact"/>
        <w:ind w:left="670" w:right="265" w:hanging="207"/>
        <w:rPr>
          <w:sz w:val="24"/>
          <w:szCs w:val="24"/>
        </w:rPr>
      </w:pPr>
      <w:r w:rsidRPr="00B05A44">
        <w:rPr>
          <w:sz w:val="24"/>
          <w:szCs w:val="24"/>
        </w:rPr>
        <w:t>Cronograma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(analítico)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693"/>
        </w:tabs>
        <w:spacing w:line="229" w:lineRule="exact"/>
        <w:ind w:left="692" w:right="265" w:hanging="229"/>
        <w:rPr>
          <w:sz w:val="24"/>
          <w:szCs w:val="24"/>
        </w:rPr>
      </w:pPr>
      <w:r w:rsidRPr="00B05A44">
        <w:rPr>
          <w:sz w:val="24"/>
          <w:szCs w:val="24"/>
        </w:rPr>
        <w:t>Demais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processo;</w:t>
      </w:r>
    </w:p>
    <w:p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465"/>
        </w:tabs>
        <w:spacing w:line="240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ORÇAMENTÁRIOS:</w:t>
      </w:r>
    </w:p>
    <w:p w:rsidR="00A44B9E" w:rsidRDefault="002D740C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2.1 - </w:t>
      </w:r>
      <w:r w:rsidRPr="00B05A44">
        <w:rPr>
          <w:sz w:val="24"/>
          <w:szCs w:val="24"/>
        </w:rPr>
        <w:t>As despesas para atender a esta licitação estão programadas em dotação orçamentária própria, prevista no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orçamento para 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2024, na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classificação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abaixo:</w:t>
      </w:r>
    </w:p>
    <w:p w:rsidR="007576A8" w:rsidRDefault="007576A8" w:rsidP="00663B20">
      <w:pPr>
        <w:pStyle w:val="PargrafodaLista"/>
        <w:tabs>
          <w:tab w:val="left" w:pos="609"/>
        </w:tabs>
        <w:ind w:right="265"/>
        <w:rPr>
          <w:sz w:val="24"/>
          <w:szCs w:val="24"/>
        </w:rPr>
      </w:pPr>
    </w:p>
    <w:p w:rsidR="004E785A" w:rsidRPr="00663B20" w:rsidRDefault="004E785A" w:rsidP="00663B20">
      <w:pPr>
        <w:pStyle w:val="PargrafodaLista"/>
        <w:tabs>
          <w:tab w:val="left" w:pos="609"/>
        </w:tabs>
        <w:ind w:right="265"/>
        <w:rPr>
          <w:sz w:val="24"/>
          <w:szCs w:val="24"/>
        </w:rPr>
      </w:pPr>
      <w:r w:rsidRPr="00663B20">
        <w:rPr>
          <w:sz w:val="24"/>
          <w:szCs w:val="24"/>
        </w:rPr>
        <w:t>RECURSO PRÓPRIO</w:t>
      </w:r>
    </w:p>
    <w:p w:rsidR="004E785A" w:rsidRPr="00663B20" w:rsidRDefault="004E785A" w:rsidP="00663B20">
      <w:pPr>
        <w:pStyle w:val="PargrafodaLista"/>
        <w:tabs>
          <w:tab w:val="left" w:pos="609"/>
        </w:tabs>
        <w:ind w:right="265"/>
        <w:rPr>
          <w:sz w:val="24"/>
          <w:szCs w:val="24"/>
        </w:rPr>
      </w:pPr>
      <w:proofErr w:type="gramStart"/>
      <w:r w:rsidRPr="00663B20">
        <w:rPr>
          <w:sz w:val="24"/>
          <w:szCs w:val="24"/>
        </w:rPr>
        <w:t>02 18 SECRETARIA</w:t>
      </w:r>
      <w:proofErr w:type="gramEnd"/>
      <w:r w:rsidRPr="00663B20">
        <w:rPr>
          <w:sz w:val="24"/>
          <w:szCs w:val="24"/>
        </w:rPr>
        <w:t xml:space="preserve"> MUNICIPAL DE OBRAS</w:t>
      </w:r>
    </w:p>
    <w:p w:rsidR="004E785A" w:rsidRPr="00663B20" w:rsidRDefault="004E785A" w:rsidP="00663B20">
      <w:pPr>
        <w:pStyle w:val="PargrafodaLista"/>
        <w:tabs>
          <w:tab w:val="left" w:pos="609"/>
        </w:tabs>
        <w:ind w:right="265"/>
        <w:rPr>
          <w:sz w:val="24"/>
          <w:szCs w:val="24"/>
        </w:rPr>
      </w:pPr>
      <w:r w:rsidRPr="00663B20">
        <w:rPr>
          <w:sz w:val="24"/>
          <w:szCs w:val="24"/>
        </w:rPr>
        <w:t>021801 OBRAS E SERVIÇOS URBANOS</w:t>
      </w:r>
    </w:p>
    <w:p w:rsidR="004E785A" w:rsidRPr="00663B20" w:rsidRDefault="004E785A" w:rsidP="00663B20">
      <w:pPr>
        <w:pStyle w:val="PargrafodaLista"/>
        <w:tabs>
          <w:tab w:val="left" w:pos="609"/>
        </w:tabs>
        <w:ind w:right="265"/>
        <w:rPr>
          <w:sz w:val="24"/>
          <w:szCs w:val="24"/>
        </w:rPr>
      </w:pPr>
      <w:r w:rsidRPr="00663B20">
        <w:rPr>
          <w:sz w:val="24"/>
          <w:szCs w:val="24"/>
        </w:rPr>
        <w:t>15 451 0045 1018 AMPLIAÇÃO E PAVIMENTAÇÃO DE VIAS URBANAS</w:t>
      </w:r>
    </w:p>
    <w:p w:rsidR="004E785A" w:rsidRPr="00663B20" w:rsidRDefault="004E785A" w:rsidP="00663B20">
      <w:pPr>
        <w:pStyle w:val="PargrafodaLista"/>
        <w:tabs>
          <w:tab w:val="left" w:pos="609"/>
        </w:tabs>
        <w:ind w:right="265"/>
        <w:rPr>
          <w:sz w:val="24"/>
          <w:szCs w:val="24"/>
        </w:rPr>
      </w:pPr>
      <w:r w:rsidRPr="00663B20">
        <w:rPr>
          <w:sz w:val="24"/>
          <w:szCs w:val="24"/>
        </w:rPr>
        <w:t xml:space="preserve">4.4.90.51.00 OBRA E INSTALAÇÕES </w:t>
      </w:r>
    </w:p>
    <w:p w:rsidR="004E785A" w:rsidRPr="004E785A" w:rsidRDefault="004E785A" w:rsidP="004E785A">
      <w:pPr>
        <w:ind w:firstLine="284"/>
        <w:rPr>
          <w:rFonts w:ascii="Arial" w:hAnsi="Arial" w:cs="Arial"/>
        </w:rPr>
      </w:pPr>
    </w:p>
    <w:p w:rsidR="004E785A" w:rsidRPr="004E785A" w:rsidRDefault="004E785A" w:rsidP="004E785A">
      <w:pPr>
        <w:rPr>
          <w:rFonts w:ascii="Arial" w:hAnsi="Arial" w:cs="Arial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465"/>
        </w:tabs>
        <w:spacing w:line="242" w:lineRule="exact"/>
        <w:ind w:left="464" w:right="265" w:hanging="284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CREDENCIAMENTO: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credenciamento é o nível básico do registro cadastral no Portal da </w:t>
      </w:r>
      <w:r w:rsidRPr="00B05A44">
        <w:rPr>
          <w:b/>
          <w:sz w:val="24"/>
          <w:szCs w:val="24"/>
        </w:rPr>
        <w:t>Bolsa de Licitações e Leilões 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Brasil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LTDA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permite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LICITATÓRIA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CONCORRÊNCIA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sua </w:t>
      </w:r>
      <w:r w:rsidR="00BD5EF7" w:rsidRPr="00B05A44">
        <w:rPr>
          <w:sz w:val="24"/>
          <w:szCs w:val="24"/>
        </w:rPr>
        <w:t>forma</w:t>
      </w:r>
      <w:r w:rsidR="00BD5EF7" w:rsidRPr="00B05A44">
        <w:rPr>
          <w:spacing w:val="-2"/>
          <w:sz w:val="24"/>
          <w:szCs w:val="24"/>
        </w:rPr>
        <w:t xml:space="preserve"> </w:t>
      </w:r>
      <w:r w:rsidR="00BD5EF7" w:rsidRPr="00B05A44">
        <w:rPr>
          <w:sz w:val="24"/>
          <w:szCs w:val="24"/>
        </w:rPr>
        <w:t>eletrônica</w:t>
      </w:r>
      <w:r w:rsidRPr="00B05A44">
        <w:rPr>
          <w:sz w:val="24"/>
          <w:szCs w:val="24"/>
        </w:rPr>
        <w:t>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b/>
          <w:sz w:val="24"/>
          <w:szCs w:val="24"/>
        </w:rPr>
      </w:pPr>
      <w:r w:rsidRPr="00B05A44">
        <w:rPr>
          <w:sz w:val="24"/>
          <w:szCs w:val="24"/>
        </w:rPr>
        <w:t>O cadastro deverá ser feito no sítio</w:t>
      </w:r>
      <w:r w:rsidRPr="00B05A44">
        <w:rPr>
          <w:color w:val="000080"/>
          <w:sz w:val="24"/>
          <w:szCs w:val="24"/>
        </w:rPr>
        <w:t xml:space="preserve"> </w:t>
      </w:r>
      <w:hyperlink r:id="rId11">
        <w:r w:rsidRPr="00B05A44">
          <w:rPr>
            <w:b/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b/>
            <w:color w:val="000080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e dar-se-á pela atribuição de chave de identificação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senha,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intransferível, para acesso 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Portal:</w:t>
      </w:r>
      <w:r w:rsidRPr="00B05A44">
        <w:rPr>
          <w:color w:val="000080"/>
          <w:spacing w:val="3"/>
          <w:sz w:val="24"/>
          <w:szCs w:val="24"/>
        </w:rPr>
        <w:t xml:space="preserve"> </w:t>
      </w:r>
      <w:hyperlink r:id="rId12">
        <w:r w:rsidRPr="00B05A44">
          <w:rPr>
            <w:b/>
            <w:color w:val="000080"/>
            <w:sz w:val="24"/>
            <w:szCs w:val="24"/>
            <w:u w:val="single" w:color="000080"/>
          </w:rPr>
          <w:t>www.bll.org.com.br</w:t>
        </w:r>
        <w:r w:rsidRPr="00B05A44">
          <w:rPr>
            <w:b/>
            <w:sz w:val="24"/>
            <w:szCs w:val="24"/>
          </w:rPr>
          <w:t>.</w:t>
        </w:r>
      </w:hyperlink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Para ter acesso ao sistema eletrônico, os interessados deverão dispor de chave de identificação e senha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obtidas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Portal:</w:t>
      </w:r>
      <w:r w:rsidRPr="00B05A44">
        <w:rPr>
          <w:spacing w:val="1"/>
          <w:sz w:val="24"/>
          <w:szCs w:val="24"/>
        </w:rPr>
        <w:t xml:space="preserve"> </w:t>
      </w:r>
      <w:hyperlink r:id="rId13">
        <w:r w:rsidRPr="00B05A44">
          <w:rPr>
            <w:b/>
            <w:sz w:val="24"/>
            <w:szCs w:val="24"/>
          </w:rPr>
          <w:t>www.bll.org.br</w:t>
        </w:r>
        <w:r w:rsidRPr="00B05A44">
          <w:rPr>
            <w:sz w:val="24"/>
            <w:szCs w:val="24"/>
          </w:rPr>
          <w:t>,</w:t>
        </w:r>
      </w:hyperlink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também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informar-se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5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funcionamento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regulamento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correta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provedor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A20DD8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 legal e a presunção de sua capacidade técnica para realização das transações inerentes a esta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licitante responsabiliza-se exclusiva e formalmente pelas transações efetuadas em seu nome, assume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como firmes e verdadeiras suas propostas e seus lances, inclusive os atos </w:t>
      </w:r>
      <w:proofErr w:type="gramStart"/>
      <w:r w:rsidRPr="00B05A44">
        <w:rPr>
          <w:sz w:val="24"/>
          <w:szCs w:val="24"/>
        </w:rPr>
        <w:t>praticados diretamente ou por 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representante, excluída</w:t>
      </w:r>
      <w:proofErr w:type="gramEnd"/>
      <w:r w:rsidRPr="00B05A44">
        <w:rPr>
          <w:sz w:val="24"/>
          <w:szCs w:val="24"/>
        </w:rPr>
        <w:t xml:space="preserve"> a responsabilidade do provedor do sistema ou do órgão ou entidade promotora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danos decorrentes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uso indevido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ainda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É de responsabilidade </w:t>
      </w:r>
      <w:proofErr w:type="gramStart"/>
      <w:r w:rsidRPr="00B05A44">
        <w:rPr>
          <w:sz w:val="24"/>
          <w:szCs w:val="24"/>
        </w:rPr>
        <w:t>do cadastrado conferir</w:t>
      </w:r>
      <w:proofErr w:type="gramEnd"/>
      <w:r w:rsidRPr="00B05A44">
        <w:rPr>
          <w:sz w:val="24"/>
          <w:szCs w:val="24"/>
        </w:rPr>
        <w:t xml:space="preserve"> a exatidão dos seus dados cadastrais no </w:t>
      </w:r>
      <w:r w:rsidRPr="00B05A44">
        <w:rPr>
          <w:b/>
          <w:sz w:val="24"/>
          <w:szCs w:val="24"/>
        </w:rPr>
        <w:t xml:space="preserve">PORTAL BLL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mantê-los atualizados junto aos órgãos responsáveis pela informação, devendo proceder, imediatamente, 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tão logo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identifique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incorreção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tornem desatualizados.</w:t>
      </w:r>
    </w:p>
    <w:p w:rsidR="00A44B9E" w:rsidRPr="00B05A44" w:rsidRDefault="002D740C" w:rsidP="00E5284E">
      <w:pPr>
        <w:pStyle w:val="PargrafodaLista"/>
        <w:numPr>
          <w:ilvl w:val="2"/>
          <w:numId w:val="59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não observância do disposto no subitem anterior poderá ensejar desclassificação no momento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habilitação.</w:t>
      </w:r>
    </w:p>
    <w:p w:rsidR="00A44B9E" w:rsidRPr="00B05A44" w:rsidRDefault="002D740C" w:rsidP="00E5284E">
      <w:pPr>
        <w:pStyle w:val="PargrafodaLista"/>
        <w:numPr>
          <w:ilvl w:val="2"/>
          <w:numId w:val="59"/>
        </w:numPr>
        <w:tabs>
          <w:tab w:val="left" w:pos="890"/>
        </w:tabs>
        <w:spacing w:before="2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Qualquer dúvida em relação ao acesso no sistema operacional poderá ser esclarecida através de 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empresa associada ou pelos telefones: Curitiba-PR (41) 3097-4600 e 3091-9654 ou através da </w:t>
      </w:r>
      <w:r w:rsidRPr="00B05A44">
        <w:rPr>
          <w:b/>
          <w:sz w:val="24"/>
          <w:szCs w:val="24"/>
        </w:rPr>
        <w:t>Bolsa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Licitações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 Leilões,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site:</w:t>
      </w:r>
      <w:r w:rsidRPr="00B05A44">
        <w:rPr>
          <w:color w:val="0000FF"/>
          <w:spacing w:val="4"/>
          <w:sz w:val="24"/>
          <w:szCs w:val="24"/>
        </w:rPr>
        <w:t xml:space="preserve"> </w:t>
      </w:r>
      <w:hyperlink r:id="rId14">
        <w:r w:rsidRPr="00B05A44">
          <w:rPr>
            <w:color w:val="0000FF"/>
            <w:sz w:val="24"/>
            <w:szCs w:val="24"/>
            <w:u w:val="single" w:color="0000FF"/>
          </w:rPr>
          <w:t>www.bll.org.br</w:t>
        </w:r>
        <w:r w:rsidRPr="00B05A44">
          <w:rPr>
            <w:sz w:val="24"/>
            <w:szCs w:val="24"/>
          </w:rPr>
          <w:t>.</w:t>
        </w:r>
      </w:hyperlink>
    </w:p>
    <w:p w:rsidR="00A44B9E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:rsidR="004E785A" w:rsidRPr="00B05A44" w:rsidRDefault="004E785A" w:rsidP="00E5284E">
      <w:pPr>
        <w:pStyle w:val="Corpodetexto"/>
        <w:spacing w:before="3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465"/>
        </w:tabs>
        <w:spacing w:line="242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b/>
          <w:sz w:val="24"/>
          <w:szCs w:val="24"/>
        </w:rPr>
      </w:pPr>
      <w:r w:rsidRPr="00B05A44">
        <w:rPr>
          <w:sz w:val="24"/>
          <w:szCs w:val="24"/>
        </w:rPr>
        <w:t>Poderão participar desta Concorrência interessados cujo ramo de atividade seja compatível com 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estejam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PORTAL BLL.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concedido tratamento favorecido para as microempresas e empresas de pequeno porte,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microempreendedor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individual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4º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:rsidR="00A44B9E" w:rsidRPr="00B05A44" w:rsidRDefault="002D740C" w:rsidP="00E5284E">
      <w:pPr>
        <w:pStyle w:val="Ttulo3"/>
        <w:numPr>
          <w:ilvl w:val="1"/>
          <w:numId w:val="60"/>
        </w:numPr>
        <w:tabs>
          <w:tab w:val="left" w:pos="609"/>
        </w:tabs>
        <w:spacing w:before="3"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interessados: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Proibidos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licitações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celebrar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administrativos,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atendam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seu(s)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anexo(s);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Estrangeiros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tenham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representação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poderes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citação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responder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judicialmente;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98"/>
        </w:tabs>
        <w:ind w:left="464" w:right="265" w:firstLine="0"/>
        <w:rPr>
          <w:sz w:val="24"/>
          <w:szCs w:val="24"/>
        </w:rPr>
      </w:pPr>
      <w:r w:rsidRPr="001C43EB">
        <w:rPr>
          <w:sz w:val="24"/>
          <w:szCs w:val="24"/>
        </w:rPr>
        <w:t>Que</w:t>
      </w:r>
      <w:r w:rsidRPr="001C43EB">
        <w:rPr>
          <w:spacing w:val="11"/>
          <w:sz w:val="24"/>
          <w:szCs w:val="24"/>
        </w:rPr>
        <w:t xml:space="preserve"> </w:t>
      </w:r>
      <w:proofErr w:type="gramStart"/>
      <w:r w:rsidRPr="001C43EB">
        <w:rPr>
          <w:sz w:val="24"/>
          <w:szCs w:val="24"/>
        </w:rPr>
        <w:t>estejam</w:t>
      </w:r>
      <w:proofErr w:type="gramEnd"/>
      <w:r w:rsidRPr="001C43EB">
        <w:rPr>
          <w:spacing w:val="14"/>
          <w:sz w:val="24"/>
          <w:szCs w:val="24"/>
        </w:rPr>
        <w:t xml:space="preserve"> </w:t>
      </w:r>
      <w:r w:rsidRPr="001C43EB">
        <w:rPr>
          <w:sz w:val="24"/>
          <w:szCs w:val="24"/>
        </w:rPr>
        <w:t>concurso</w:t>
      </w:r>
      <w:r w:rsidRPr="001C43EB">
        <w:rPr>
          <w:spacing w:val="12"/>
          <w:sz w:val="24"/>
          <w:szCs w:val="24"/>
        </w:rPr>
        <w:t xml:space="preserve"> </w:t>
      </w:r>
      <w:r w:rsidRPr="001C43EB">
        <w:rPr>
          <w:sz w:val="24"/>
          <w:szCs w:val="24"/>
        </w:rPr>
        <w:t>de</w:t>
      </w:r>
      <w:r w:rsidRPr="001C43EB">
        <w:rPr>
          <w:spacing w:val="11"/>
          <w:sz w:val="24"/>
          <w:szCs w:val="24"/>
        </w:rPr>
        <w:t xml:space="preserve"> </w:t>
      </w:r>
      <w:r w:rsidRPr="001C43EB">
        <w:rPr>
          <w:sz w:val="24"/>
          <w:szCs w:val="24"/>
        </w:rPr>
        <w:t>credores</w:t>
      </w:r>
      <w:r w:rsidR="001C43EB" w:rsidRPr="001C43EB">
        <w:rPr>
          <w:sz w:val="24"/>
          <w:szCs w:val="24"/>
        </w:rPr>
        <w:t xml:space="preserve"> </w:t>
      </w:r>
      <w:r w:rsidRPr="001C43EB">
        <w:rPr>
          <w:sz w:val="24"/>
          <w:szCs w:val="24"/>
        </w:rPr>
        <w:t>ou</w:t>
      </w:r>
      <w:r w:rsidRPr="001C43EB">
        <w:rPr>
          <w:spacing w:val="10"/>
          <w:sz w:val="24"/>
          <w:szCs w:val="24"/>
        </w:rPr>
        <w:t xml:space="preserve"> </w:t>
      </w:r>
      <w:r w:rsidRPr="001C43EB">
        <w:rPr>
          <w:sz w:val="24"/>
          <w:szCs w:val="24"/>
        </w:rPr>
        <w:t>em</w:t>
      </w:r>
      <w:r w:rsidRPr="001C43EB">
        <w:rPr>
          <w:spacing w:val="7"/>
          <w:sz w:val="24"/>
          <w:szCs w:val="24"/>
        </w:rPr>
        <w:t xml:space="preserve"> </w:t>
      </w:r>
      <w:r w:rsidRPr="001C43EB">
        <w:rPr>
          <w:sz w:val="24"/>
          <w:szCs w:val="24"/>
        </w:rPr>
        <w:t>processo</w:t>
      </w:r>
      <w:r w:rsidRPr="001C43EB">
        <w:rPr>
          <w:spacing w:val="12"/>
          <w:sz w:val="24"/>
          <w:szCs w:val="24"/>
        </w:rPr>
        <w:t xml:space="preserve"> </w:t>
      </w:r>
      <w:r w:rsidRPr="001C43EB">
        <w:rPr>
          <w:sz w:val="24"/>
          <w:szCs w:val="24"/>
        </w:rPr>
        <w:t>de</w:t>
      </w:r>
      <w:r w:rsidRPr="001C43EB">
        <w:rPr>
          <w:spacing w:val="11"/>
          <w:sz w:val="24"/>
          <w:szCs w:val="24"/>
        </w:rPr>
        <w:t xml:space="preserve"> </w:t>
      </w:r>
      <w:r w:rsidRPr="001C43EB">
        <w:rPr>
          <w:sz w:val="24"/>
          <w:szCs w:val="24"/>
        </w:rPr>
        <w:t>dissolução</w:t>
      </w:r>
      <w:r w:rsidRPr="001C43EB">
        <w:rPr>
          <w:spacing w:val="12"/>
          <w:sz w:val="24"/>
          <w:szCs w:val="24"/>
        </w:rPr>
        <w:t xml:space="preserve"> </w:t>
      </w:r>
      <w:r w:rsidRPr="001C43EB">
        <w:rPr>
          <w:sz w:val="24"/>
          <w:szCs w:val="24"/>
        </w:rPr>
        <w:t>ou liquidação</w:t>
      </w:r>
      <w:r w:rsidRPr="00B05A44">
        <w:rPr>
          <w:sz w:val="24"/>
          <w:szCs w:val="24"/>
        </w:rPr>
        <w:t>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Organizações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Sociedade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OSCIP,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atuando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nessa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(Acórdão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746/2014-TCU-Plenário).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enquadrem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vedações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9º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14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14.133/2021:</w:t>
      </w:r>
    </w:p>
    <w:p w:rsidR="00A44B9E" w:rsidRPr="00B05A44" w:rsidRDefault="002D740C" w:rsidP="00E5284E">
      <w:pPr>
        <w:pStyle w:val="PargrafodaLista"/>
        <w:numPr>
          <w:ilvl w:val="3"/>
          <w:numId w:val="60"/>
        </w:numPr>
        <w:tabs>
          <w:tab w:val="left" w:pos="1034"/>
        </w:tabs>
        <w:spacing w:line="229" w:lineRule="exact"/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autor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anteprojeto,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 básico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 executivo,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jurídica;</w:t>
      </w:r>
    </w:p>
    <w:p w:rsidR="00A44B9E" w:rsidRPr="00B05A44" w:rsidRDefault="002D740C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empresa</w:t>
      </w:r>
      <w:proofErr w:type="gramEnd"/>
      <w:r w:rsidRPr="00B05A44">
        <w:rPr>
          <w:sz w:val="24"/>
          <w:szCs w:val="24"/>
        </w:rPr>
        <w:t xml:space="preserve"> responsável pela elaboração do projeto básico ou do projeto executivo, ou empresa da qual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 autor do projeto seja dirigente, gerente, controlador, acionista ou detentor de mais de 5% (cinco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cento)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capital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 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voto, responsável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subcontratado;</w:t>
      </w:r>
    </w:p>
    <w:p w:rsidR="00A44B9E" w:rsidRPr="00B05A44" w:rsidRDefault="002D740C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pessoa</w:t>
      </w:r>
      <w:proofErr w:type="gramEnd"/>
      <w:r w:rsidRPr="00B05A44">
        <w:rPr>
          <w:sz w:val="24"/>
          <w:szCs w:val="24"/>
        </w:rPr>
        <w:t xml:space="preserve"> física ou jurídica que se encontre, ao tempo da licitação, impossibilitada de participar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decorrência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sanção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lhe 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imposta;</w:t>
      </w:r>
    </w:p>
    <w:p w:rsidR="00A44B9E" w:rsidRPr="00B05A44" w:rsidRDefault="002D740C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aquele</w:t>
      </w:r>
      <w:proofErr w:type="gramEnd"/>
      <w:r w:rsidRPr="00B05A44">
        <w:rPr>
          <w:sz w:val="24"/>
          <w:szCs w:val="24"/>
        </w:rPr>
        <w:t xml:space="preserve"> que mantenha vínculo de natureza técnica, comercial, econômica, financeira, trabalhista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 com dirigente do órgão ou entidade contratante ou com agente público que desempenhe função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ou atue na fiscalização ou na gestão do contrato, ou que deles seja cônjuge, companheiro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parente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linha reta, colateral ou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afinidade,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grau;</w:t>
      </w:r>
    </w:p>
    <w:p w:rsidR="00A44B9E" w:rsidRPr="00B05A44" w:rsidRDefault="002D740C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proofErr w:type="gramStart"/>
      <w:r w:rsidRPr="00B05A44">
        <w:rPr>
          <w:spacing w:val="-1"/>
          <w:sz w:val="24"/>
          <w:szCs w:val="24"/>
        </w:rPr>
        <w:t>empresas</w:t>
      </w:r>
      <w:proofErr w:type="gramEnd"/>
      <w:r w:rsidRPr="00B05A44">
        <w:rPr>
          <w:spacing w:val="-1"/>
          <w:sz w:val="24"/>
          <w:szCs w:val="24"/>
        </w:rPr>
        <w:t xml:space="preserve"> controladoras, </w:t>
      </w:r>
      <w:r w:rsidRPr="00B05A44">
        <w:rPr>
          <w:sz w:val="24"/>
          <w:szCs w:val="24"/>
        </w:rPr>
        <w:t>controladas ou coligadas, nos termos da Lei nº 6.404, de 15 de dezembro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1976,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concorrendo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si;</w:t>
      </w:r>
    </w:p>
    <w:p w:rsidR="00A44B9E" w:rsidRPr="00B05A44" w:rsidRDefault="002D740C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pessoa</w:t>
      </w:r>
      <w:proofErr w:type="gramEnd"/>
      <w:r w:rsidRPr="00B05A44">
        <w:rPr>
          <w:sz w:val="24"/>
          <w:szCs w:val="24"/>
        </w:rPr>
        <w:t xml:space="preserve"> jurídica que, nos 5 (cinco) anos anteriores à divulgação do edital, tenha sido condenada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judicialmente,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trânsito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exploração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infantil,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submissão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trabalhadores a condições análogas às de escravo ou por contratação de adolescentes nos casos vedados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trabalhista.</w:t>
      </w:r>
    </w:p>
    <w:p w:rsidR="00A44B9E" w:rsidRPr="00B05A44" w:rsidRDefault="002D740C" w:rsidP="00E5284E">
      <w:pPr>
        <w:pStyle w:val="PargrafodaLista"/>
        <w:numPr>
          <w:ilvl w:val="2"/>
          <w:numId w:val="58"/>
        </w:numPr>
        <w:tabs>
          <w:tab w:val="left" w:pos="68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item,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considera-se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familiar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cônjuge,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companheiro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 parenteem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linha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reta ou colateral, por consanguinidade ou afinidade, até o terceiro grau (Súmula Vinculante/STF nº 13, art. 5º,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inciso V, da Lei nº 12.813, de 16 de maio de 2013 e art. 2º, inciso III, do Decreto n.º 7.203, de 04 de </w:t>
      </w:r>
      <w:r w:rsidR="002B1DB9">
        <w:rPr>
          <w:sz w:val="24"/>
          <w:szCs w:val="24"/>
        </w:rPr>
        <w:t>agosto</w:t>
      </w:r>
      <w:r w:rsidRPr="00B05A44">
        <w:rPr>
          <w:sz w:val="24"/>
          <w:szCs w:val="24"/>
        </w:rPr>
        <w:t xml:space="preserve">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2010).</w:t>
      </w:r>
    </w:p>
    <w:p w:rsidR="00A44B9E" w:rsidRPr="00B05A44" w:rsidRDefault="002D740C" w:rsidP="00E5284E">
      <w:pPr>
        <w:pStyle w:val="PargrafodaLista"/>
        <w:numPr>
          <w:ilvl w:val="2"/>
          <w:numId w:val="58"/>
        </w:numPr>
        <w:tabs>
          <w:tab w:val="left" w:pos="693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É proibida a participação de empresa que já esteja contratada para serviços de assistência 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gerenciamento de obras do Município, se o objeto da presente licitação estiver entre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 a serem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gerenciados.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53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participação na presente licitação implica a aceitação plena e irrevogável de todos os termos, cláusulas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observância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preceitos legais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regulamentares em vigor e a responsabilidade pela fidelidade e legitimidade das informações e dos documentos</w:t>
      </w:r>
      <w:r w:rsidRPr="00B05A44">
        <w:rPr>
          <w:spacing w:val="1"/>
          <w:w w:val="95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551"/>
        </w:tabs>
        <w:spacing w:before="79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 pessoa jurídica poderá participar da licitação em consórcio, observadas as regras do art. 15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58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Como condição para participação na concorrência, a licitante assinalará “</w:t>
      </w:r>
      <w:r w:rsidRPr="00B05A44">
        <w:rPr>
          <w:b/>
          <w:sz w:val="24"/>
          <w:szCs w:val="24"/>
        </w:rPr>
        <w:t>sim</w:t>
      </w:r>
      <w:r w:rsidRPr="00B05A44">
        <w:rPr>
          <w:sz w:val="24"/>
          <w:szCs w:val="24"/>
        </w:rPr>
        <w:t>” ou “</w:t>
      </w:r>
      <w:r w:rsidRPr="00B05A44">
        <w:rPr>
          <w:b/>
          <w:sz w:val="24"/>
          <w:szCs w:val="24"/>
        </w:rPr>
        <w:t>não</w:t>
      </w:r>
      <w:r w:rsidRPr="00B05A44">
        <w:rPr>
          <w:sz w:val="24"/>
          <w:szCs w:val="24"/>
        </w:rPr>
        <w:t>” em campo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 eletrônico,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relativo 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declarações: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695"/>
        </w:tabs>
        <w:spacing w:before="2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cumpre os requisitos estabelecidos no artigo 3° da Lei Complementar nº 123/2006, estando apta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usufruir do tratamento favorecido estabelecido em seus arts. 42 a 49 e que não celebrou contratos com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cujos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extrapolem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receita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bruta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enquadramento 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porte;</w:t>
      </w:r>
    </w:p>
    <w:p w:rsidR="00A44B9E" w:rsidRPr="00B05A44" w:rsidRDefault="002D740C" w:rsidP="00E5284E">
      <w:pPr>
        <w:pStyle w:val="PargrafodaLista"/>
        <w:numPr>
          <w:ilvl w:val="1"/>
          <w:numId w:val="57"/>
        </w:numPr>
        <w:tabs>
          <w:tab w:val="left" w:pos="1182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assinalação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campo “</w:t>
      </w:r>
      <w:r w:rsidRPr="00B05A44">
        <w:rPr>
          <w:b/>
          <w:sz w:val="24"/>
          <w:szCs w:val="24"/>
        </w:rPr>
        <w:t>não</w:t>
      </w:r>
      <w:r w:rsidRPr="00B05A44">
        <w:rPr>
          <w:sz w:val="24"/>
          <w:szCs w:val="24"/>
        </w:rPr>
        <w:t>” impedirá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prosseguimento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certame;</w:t>
      </w:r>
    </w:p>
    <w:p w:rsidR="00A44B9E" w:rsidRPr="00B05A44" w:rsidRDefault="002D740C" w:rsidP="00E5284E">
      <w:pPr>
        <w:pStyle w:val="PargrafodaLista"/>
        <w:numPr>
          <w:ilvl w:val="1"/>
          <w:numId w:val="57"/>
        </w:numPr>
        <w:tabs>
          <w:tab w:val="left" w:pos="1146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Nos itens em que a participação não for exclusiva para microempresas e empresas de 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campo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“</w:t>
      </w:r>
      <w:r w:rsidRPr="00B05A44">
        <w:rPr>
          <w:b/>
          <w:sz w:val="24"/>
          <w:szCs w:val="24"/>
        </w:rPr>
        <w:t>não</w:t>
      </w:r>
      <w:r w:rsidRPr="00B05A44">
        <w:rPr>
          <w:sz w:val="24"/>
          <w:szCs w:val="24"/>
        </w:rPr>
        <w:t>”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produzirá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tratamento favorecido previsto na Lei Complementar nº 123/2006, mesmo que microempresa, 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693"/>
        </w:tabs>
        <w:spacing w:line="229" w:lineRule="exact"/>
        <w:ind w:left="692" w:right="265" w:hanging="229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69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cumpre os requisitos para a habilitação definidos no Edital e que a proposta apresentada está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editalícias;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inexistem fatos impeditivos para sua habilitação no certame, ciente da obrigatoriedade de declarar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posteriores;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67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não emprega menor de 18 anos em trabalho noturno, perigoso ou insalubre e não emprega menor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16 anos, salvo menor, a partir de 14 anos, na condição de aprendiz, nos termos do artigo 7°, XXXIII,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 de 1998;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650"/>
        </w:tabs>
        <w:spacing w:line="229" w:lineRule="exact"/>
        <w:ind w:left="649" w:right="265" w:hanging="186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elaborada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22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Que não possui, em sua cadeia produtiva, </w:t>
      </w:r>
      <w:proofErr w:type="gramStart"/>
      <w:r w:rsidRPr="00B05A44">
        <w:rPr>
          <w:sz w:val="24"/>
          <w:szCs w:val="24"/>
        </w:rPr>
        <w:t>empregados executando trabalho degradante ou forçado,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disposto 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incisos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IV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 inciso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5º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</w:t>
      </w:r>
      <w:proofErr w:type="gramEnd"/>
      <w:r w:rsidRPr="00B05A44">
        <w:rPr>
          <w:sz w:val="24"/>
          <w:szCs w:val="24"/>
        </w:rPr>
        <w:t>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69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cumpre com a reserva de cargos prevista em lei para pessoa com deficiência ou para reabilitado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Previdência Social e que atendam às regras de acessibilidade previstas na legislação, conforme disposto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93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8.213/1991.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54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declaração falsa relativa ao cumprimento de qualquer condição sujeitará o licitante às sanções 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lei e neste Edital.</w:t>
      </w: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1"/>
          <w:numId w:val="60"/>
        </w:numPr>
        <w:tabs>
          <w:tab w:val="left" w:pos="534"/>
        </w:tabs>
        <w:spacing w:line="228" w:lineRule="exact"/>
        <w:ind w:left="533" w:right="265" w:hanging="35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 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CONSÓRCIO:</w:t>
      </w:r>
    </w:p>
    <w:p w:rsidR="00A44B9E" w:rsidRPr="00B05A44" w:rsidRDefault="002D740C" w:rsidP="00E5284E">
      <w:pPr>
        <w:pStyle w:val="PargrafodaLista"/>
        <w:numPr>
          <w:ilvl w:val="2"/>
          <w:numId w:val="56"/>
        </w:numPr>
        <w:tabs>
          <w:tab w:val="left" w:pos="671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Será permitida a participação de pessoa jurídicas organizadas em consórcio, observadas as 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normas:</w:t>
      </w:r>
    </w:p>
    <w:p w:rsidR="00A44B9E" w:rsidRPr="00B05A44" w:rsidRDefault="002D740C" w:rsidP="00E5284E">
      <w:pPr>
        <w:pStyle w:val="PargrafodaLista"/>
        <w:numPr>
          <w:ilvl w:val="3"/>
          <w:numId w:val="56"/>
        </w:numPr>
        <w:tabs>
          <w:tab w:val="left" w:pos="748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As pessoas jurídicas que participarem organizadas em consórcio </w:t>
      </w:r>
      <w:proofErr w:type="gramStart"/>
      <w:r w:rsidRPr="00B05A44">
        <w:rPr>
          <w:sz w:val="24"/>
          <w:szCs w:val="24"/>
        </w:rPr>
        <w:t>deverão</w:t>
      </w:r>
      <w:proofErr w:type="gramEnd"/>
      <w:r w:rsidRPr="00B05A44">
        <w:rPr>
          <w:sz w:val="24"/>
          <w:szCs w:val="24"/>
        </w:rPr>
        <w:t xml:space="preserve"> </w:t>
      </w:r>
      <w:r w:rsidR="004E785A" w:rsidRPr="00B05A44">
        <w:rPr>
          <w:sz w:val="24"/>
          <w:szCs w:val="24"/>
        </w:rPr>
        <w:t>apresentar</w:t>
      </w:r>
      <w:r w:rsidRPr="00B05A44">
        <w:rPr>
          <w:sz w:val="24"/>
          <w:szCs w:val="24"/>
        </w:rPr>
        <w:t xml:space="preserve"> além dos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documentos exigidos neste Edital, </w:t>
      </w:r>
      <w:r w:rsidRPr="00B05A44">
        <w:rPr>
          <w:b/>
          <w:sz w:val="24"/>
          <w:szCs w:val="24"/>
        </w:rPr>
        <w:t>comprovação de compromisso público ou particular de constituição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consórcio</w:t>
      </w:r>
      <w:r w:rsidRPr="00B05A44">
        <w:rPr>
          <w:sz w:val="24"/>
          <w:szCs w:val="24"/>
        </w:rPr>
        <w:t>, subscrito pelos consorciados, indicando a empresa líder do consórcio, que será responsável,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representação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perante a Administração;</w:t>
      </w:r>
    </w:p>
    <w:p w:rsidR="00A44B9E" w:rsidRPr="00B05A44" w:rsidRDefault="002D740C" w:rsidP="00E5284E">
      <w:pPr>
        <w:pStyle w:val="PargrafodaLista"/>
        <w:numPr>
          <w:ilvl w:val="3"/>
          <w:numId w:val="56"/>
        </w:numPr>
        <w:tabs>
          <w:tab w:val="left" w:pos="748"/>
        </w:tabs>
        <w:spacing w:before="2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Admissão, para efeito de habilitação técnica, do somatório dos quantitativos de cada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consorciado 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econômico-financeira, do somatório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consorciado.</w:t>
      </w:r>
    </w:p>
    <w:p w:rsidR="00A44B9E" w:rsidRPr="00B05A44" w:rsidRDefault="002D740C" w:rsidP="00E5284E">
      <w:pPr>
        <w:pStyle w:val="PargrafodaLista"/>
        <w:numPr>
          <w:ilvl w:val="3"/>
          <w:numId w:val="56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Impedimento de a empresa consorciada participar, na mesma licitação, de mais de um consórcio ou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isolada.</w:t>
      </w:r>
    </w:p>
    <w:p w:rsidR="00A44B9E" w:rsidRPr="00B05A44" w:rsidRDefault="002D740C" w:rsidP="00E5284E">
      <w:pPr>
        <w:pStyle w:val="PargrafodaLista"/>
        <w:numPr>
          <w:ilvl w:val="3"/>
          <w:numId w:val="56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Responsabilidade solidária dos integrantes pelos atos praticados em consórcio, tanto na fase de licitação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 na 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:rsidR="00A44B9E" w:rsidRPr="00B05A44" w:rsidRDefault="002D740C" w:rsidP="00E5284E">
      <w:pPr>
        <w:pStyle w:val="PargrafodaLista"/>
        <w:numPr>
          <w:ilvl w:val="3"/>
          <w:numId w:val="56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pessoa jurídica ou consórcio deverá assumir inteira responsabilidade pela inexistência de fatos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possam impedir a sua habilitação na presente licitação e, ainda, </w:t>
      </w:r>
      <w:r w:rsidRPr="00B05A44">
        <w:rPr>
          <w:sz w:val="24"/>
          <w:szCs w:val="24"/>
        </w:rPr>
        <w:lastRenderedPageBreak/>
        <w:t>pela autenticidade de todos os 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apresentados.</w:t>
      </w:r>
    </w:p>
    <w:p w:rsidR="00A44B9E" w:rsidRPr="00B05A44" w:rsidRDefault="002D740C" w:rsidP="00E5284E">
      <w:pPr>
        <w:pStyle w:val="PargrafodaLista"/>
        <w:numPr>
          <w:ilvl w:val="2"/>
          <w:numId w:val="55"/>
        </w:numPr>
        <w:tabs>
          <w:tab w:val="left" w:pos="702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As pessoas jurídicas que participarem organizadas em consórcio </w:t>
      </w:r>
      <w:r w:rsidR="0018665F" w:rsidRPr="00B05A44">
        <w:rPr>
          <w:sz w:val="24"/>
          <w:szCs w:val="24"/>
        </w:rPr>
        <w:t>deverá</w:t>
      </w:r>
      <w:r w:rsidRPr="00B05A44">
        <w:rPr>
          <w:sz w:val="24"/>
          <w:szCs w:val="24"/>
        </w:rPr>
        <w:t xml:space="preserve"> </w:t>
      </w:r>
      <w:r w:rsidR="0018665F" w:rsidRPr="00B05A44">
        <w:rPr>
          <w:sz w:val="24"/>
          <w:szCs w:val="24"/>
        </w:rPr>
        <w:t>apresentar</w:t>
      </w:r>
      <w:r w:rsidRPr="00B05A44">
        <w:rPr>
          <w:sz w:val="24"/>
          <w:szCs w:val="24"/>
        </w:rPr>
        <w:t xml:space="preserve"> além dos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compromisso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escritura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particular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Títulos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discriminando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="0051265A"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Líder,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solidária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consórcio;</w:t>
      </w:r>
    </w:p>
    <w:p w:rsidR="00A44B9E" w:rsidRPr="00B05A44" w:rsidRDefault="002D740C" w:rsidP="00E5284E">
      <w:pPr>
        <w:pStyle w:val="PargrafodaLista"/>
        <w:numPr>
          <w:ilvl w:val="2"/>
          <w:numId w:val="55"/>
        </w:numPr>
        <w:tabs>
          <w:tab w:val="left" w:pos="714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prazo de duração do consórcio deve, no mínimo, coincidir com o prazo 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vigência do 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 licitatório, até sua aceitação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definitiva;</w:t>
      </w:r>
    </w:p>
    <w:p w:rsidR="00A44B9E" w:rsidRPr="00B05A44" w:rsidRDefault="002D740C" w:rsidP="00E5284E">
      <w:pPr>
        <w:pStyle w:val="PargrafodaLista"/>
        <w:numPr>
          <w:ilvl w:val="2"/>
          <w:numId w:val="55"/>
        </w:numPr>
        <w:tabs>
          <w:tab w:val="left" w:pos="6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substituição do consorciado deverá ser expressamente autorizado pela Prefeitura Municipal de </w:t>
      </w:r>
      <w:r w:rsidR="00D3651D" w:rsidRPr="00B05A44">
        <w:rPr>
          <w:sz w:val="24"/>
          <w:szCs w:val="24"/>
        </w:rPr>
        <w:t>R</w:t>
      </w:r>
      <w:r w:rsidR="00900CCD">
        <w:rPr>
          <w:sz w:val="24"/>
          <w:szCs w:val="24"/>
        </w:rPr>
        <w:t>ifaina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condicionada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possui,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quantitativos para efeito de habilitação técnica e os mesmos valores para efeito de qualificação </w:t>
      </w:r>
      <w:r w:rsidR="0018665F" w:rsidRPr="00B05A44">
        <w:rPr>
          <w:sz w:val="24"/>
          <w:szCs w:val="24"/>
        </w:rPr>
        <w:t>econômica financeira apresentada</w:t>
      </w:r>
      <w:r w:rsidRPr="00B05A44">
        <w:rPr>
          <w:sz w:val="24"/>
          <w:szCs w:val="24"/>
        </w:rPr>
        <w:t xml:space="preserve"> pela empresa substituída para fins de habilitação do consórcio no processo licitatório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originou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:rsidR="00A44B9E" w:rsidRPr="00B05A44" w:rsidRDefault="002D740C" w:rsidP="00E5284E">
      <w:pPr>
        <w:pStyle w:val="PargrafodaLista"/>
        <w:numPr>
          <w:ilvl w:val="2"/>
          <w:numId w:val="55"/>
        </w:numPr>
        <w:tabs>
          <w:tab w:val="left" w:pos="693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consorciados deverão comprometer-se a apresentar, antes da assinatura do contrato decorrente desta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licitação, </w:t>
      </w:r>
      <w:r w:rsidRPr="00B05A44">
        <w:rPr>
          <w:b/>
          <w:sz w:val="24"/>
          <w:szCs w:val="24"/>
        </w:rPr>
        <w:t>o Instrumento de Constituição e o registro do Consórcio</w:t>
      </w:r>
      <w:r w:rsidRPr="00B05A44">
        <w:rPr>
          <w:sz w:val="24"/>
          <w:szCs w:val="24"/>
        </w:rPr>
        <w:t>, aprovado por quem tenha competência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em cada uma das </w:t>
      </w:r>
      <w:r w:rsidR="00C258CF" w:rsidRPr="00B05A44">
        <w:rPr>
          <w:sz w:val="24"/>
          <w:szCs w:val="24"/>
        </w:rPr>
        <w:t>empresas</w:t>
      </w:r>
      <w:r w:rsidRPr="00B05A44">
        <w:rPr>
          <w:sz w:val="24"/>
          <w:szCs w:val="24"/>
        </w:rPr>
        <w:t>. O Contrato de consórcio deverá observar, além dos dispositivos legais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responsabilidade solidária, 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:rsidR="00A44B9E" w:rsidRPr="00B05A44" w:rsidRDefault="002D740C" w:rsidP="00E5284E">
      <w:pPr>
        <w:pStyle w:val="PargrafodaLista"/>
        <w:numPr>
          <w:ilvl w:val="2"/>
          <w:numId w:val="55"/>
        </w:numPr>
        <w:tabs>
          <w:tab w:val="left" w:pos="69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comprovação das capacidades técnico-profissional e técnico-operacional exigida neste Edital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efetuada,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parte, 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consorciadas.</w:t>
      </w:r>
    </w:p>
    <w:p w:rsidR="00A44B9E" w:rsidRPr="00B05A44" w:rsidRDefault="002D740C" w:rsidP="00E5284E">
      <w:pPr>
        <w:pStyle w:val="Ttulo3"/>
        <w:numPr>
          <w:ilvl w:val="1"/>
          <w:numId w:val="60"/>
        </w:numPr>
        <w:tabs>
          <w:tab w:val="left" w:pos="534"/>
        </w:tabs>
        <w:spacing w:before="63" w:line="228" w:lineRule="exact"/>
        <w:ind w:left="533" w:right="265" w:hanging="35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DISPUTA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CONDUÇAO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conduzidos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inserção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monitoramento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gerados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transferidos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seguinte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endereço eletrônico:</w:t>
      </w:r>
      <w:r w:rsidRPr="00B05A44">
        <w:rPr>
          <w:color w:val="000080"/>
          <w:spacing w:val="5"/>
          <w:sz w:val="24"/>
          <w:szCs w:val="24"/>
        </w:rPr>
        <w:t xml:space="preserve"> </w:t>
      </w:r>
      <w:hyperlink r:id="rId15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>.</w:t>
        </w:r>
      </w:hyperlink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9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operacionalidade do certame se fará por meio do Portal:</w:t>
      </w:r>
      <w:r w:rsidRPr="00B05A44">
        <w:rPr>
          <w:color w:val="000080"/>
          <w:sz w:val="24"/>
          <w:szCs w:val="24"/>
        </w:rPr>
        <w:t xml:space="preserve"> </w:t>
      </w:r>
      <w:hyperlink r:id="rId16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color w:val="000080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 xml:space="preserve">, junto ao </w:t>
      </w:r>
      <w:proofErr w:type="gramStart"/>
      <w:r w:rsidRPr="00B05A44">
        <w:rPr>
          <w:sz w:val="24"/>
          <w:szCs w:val="24"/>
        </w:rPr>
        <w:t>qual as</w:t>
      </w:r>
      <w:proofErr w:type="gramEnd"/>
      <w:r w:rsidRPr="00B05A44">
        <w:rPr>
          <w:sz w:val="24"/>
          <w:szCs w:val="24"/>
        </w:rPr>
        <w:t xml:space="preserve"> Licitantes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 informar-se a respeito do seu funcionamento e regulamento, e receber instruções detalhadas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correta utilização.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Portal BLL se destina especificamente à realização da fase de disputa de preços, enquanto que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publicações referentes </w:t>
      </w: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z w:val="24"/>
          <w:szCs w:val="24"/>
        </w:rPr>
        <w:t xml:space="preserve"> condução do processo licitatório devem ser acompanhadas no site do Município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imprensa oficial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participação na licitação, na forma eletrônica, se dará por meio da digitação da senha pessoal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intransferível do representante credenciado junto ao</w:t>
      </w:r>
      <w:r w:rsidRPr="00B05A44">
        <w:rPr>
          <w:color w:val="000080"/>
          <w:sz w:val="24"/>
          <w:szCs w:val="24"/>
        </w:rPr>
        <w:t xml:space="preserve"> </w:t>
      </w:r>
      <w:hyperlink r:id="rId17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</w:hyperlink>
      <w:r w:rsidRPr="00B05A44">
        <w:rPr>
          <w:color w:val="000080"/>
          <w:sz w:val="24"/>
          <w:szCs w:val="24"/>
        </w:rPr>
        <w:t xml:space="preserve"> </w:t>
      </w:r>
      <w:r w:rsidRPr="00B05A44">
        <w:rPr>
          <w:sz w:val="24"/>
          <w:szCs w:val="24"/>
        </w:rPr>
        <w:t>e subsequente encaminhamento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 exclusivamente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por meio do sistema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 observados data e horário estabelecidos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encaminhamento da PROPOSTA pressupõe o pleno conhecimento e atendimento às exigências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previstas neste Edital. A Licitante será responsável por todas as transações que forem efetuadas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 assumindo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firmes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verdadeiros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Caberá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operações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 eletrônico, ficando responsável pelo ônus decorrente da perda de negócios diante da inobservância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mensagem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 pelo sistema eletrônico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desconexão.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 ocorrer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desconexão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etapa de lances, 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 permanecer acessível aos Licitantes, os lances continuarão sendo recebidos, sem prejuízo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realizados.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Quando a desconexão persistir por tempo superior a 10 (dez) minutos, a sessão do certame eletrônico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 suspensa e terá reinício, com o aproveitamento dos atos anteriormente praticados, somente 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eletrônico:</w:t>
      </w:r>
      <w:r w:rsidRPr="00B05A44">
        <w:rPr>
          <w:color w:val="000080"/>
          <w:spacing w:val="8"/>
          <w:sz w:val="24"/>
          <w:szCs w:val="24"/>
        </w:rPr>
        <w:t xml:space="preserve"> </w:t>
      </w:r>
      <w:hyperlink r:id="rId18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>.</w:t>
        </w:r>
      </w:hyperlink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Quando a desconexão representar uma efetiva e irreparável ruptura no certame, ou quando, após 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desconexão superior a 10 minutos, não se retomar, em prazo razoável, o processo de formulação de lances,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sessão do certame eletrônico será definitivamente interrompida, o que acarretará, consequentemente,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renovação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 com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do aviso.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caso de desconexão apenas do Licitante, este deverá de imediato, sob sua inteira responsabilidade,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providenciar sua conexão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 eletrônico.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Durante a sessão pública, a comunicação entre o Agente de Contratação e os Licitantes ocorrerá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 mediante troca de mensagens, via Chat, em campo próprio do sistema eletrônico. Não 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aceito nenhum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 tipo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contato, como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meio telefônico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e-mail.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desclassificará,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motivadamente,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estejam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Somente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participarão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desclassificação da PROPOSTA será sempre fundamentada e registrada no sistema eletrônico, 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tempo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Licitantes.</w:t>
      </w: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465"/>
        </w:tabs>
        <w:spacing w:line="242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licitantes encaminharão, exclusivamente por meio do sistema eletrônico, proposta com a descrição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 ofertado e o preço, até a data e o horário estabelecidos para abertura da sessão pública, quando, então,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encerrar-se-á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automaticamente a etapa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envio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dessa documentação.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envio da proposta, bem como dos documentos de habilitação exigidos neste Edital, ocorrerá por 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chave de acesso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senha.</w:t>
      </w:r>
    </w:p>
    <w:p w:rsidR="00A44B9E" w:rsidRPr="00B05A44" w:rsidRDefault="002D740C" w:rsidP="00E5284E">
      <w:pPr>
        <w:pStyle w:val="Ttulo3"/>
        <w:numPr>
          <w:ilvl w:val="1"/>
          <w:numId w:val="60"/>
        </w:numPr>
        <w:tabs>
          <w:tab w:val="left" w:pos="609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Os documentos de habilitação serão exigidos </w:t>
      </w:r>
      <w:proofErr w:type="gramStart"/>
      <w:r w:rsidRPr="00B05A44">
        <w:rPr>
          <w:sz w:val="24"/>
          <w:szCs w:val="24"/>
        </w:rPr>
        <w:t>após</w:t>
      </w:r>
      <w:proofErr w:type="gramEnd"/>
      <w:r w:rsidRPr="00B05A44">
        <w:rPr>
          <w:sz w:val="24"/>
          <w:szCs w:val="24"/>
        </w:rPr>
        <w:t xml:space="preserve"> encerrada a fase de lances, e somente do licitante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classificado que terá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02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(duas) horas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envio.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As </w:t>
      </w:r>
      <w:r w:rsidRPr="00B05A44">
        <w:rPr>
          <w:b/>
          <w:sz w:val="24"/>
          <w:szCs w:val="24"/>
        </w:rPr>
        <w:t>Microempresas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(ME) </w:t>
      </w:r>
      <w:r w:rsidRPr="00B05A44">
        <w:rPr>
          <w:sz w:val="24"/>
          <w:szCs w:val="24"/>
        </w:rPr>
        <w:t xml:space="preserve">e </w:t>
      </w:r>
      <w:r w:rsidRPr="00B05A44">
        <w:rPr>
          <w:b/>
          <w:sz w:val="24"/>
          <w:szCs w:val="24"/>
        </w:rPr>
        <w:t>Empresas de Pequeno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Porte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(EPP) </w:t>
      </w:r>
      <w:r w:rsidRPr="00B05A44">
        <w:rPr>
          <w:sz w:val="24"/>
          <w:szCs w:val="24"/>
        </w:rPr>
        <w:t>deverão encaminhar a documentação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habilitação, ainda que haja alguma restrição de regularidade fiscal e trabalhista, nos termos do art. 43, § 1º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</w:t>
      </w:r>
      <w:r w:rsidR="00914C02">
        <w:rPr>
          <w:sz w:val="24"/>
          <w:szCs w:val="24"/>
        </w:rPr>
        <w:t xml:space="preserve">ei </w:t>
      </w:r>
      <w:r w:rsidRPr="00B05A44">
        <w:rPr>
          <w:sz w:val="24"/>
          <w:szCs w:val="24"/>
        </w:rPr>
        <w:t>C</w:t>
      </w:r>
      <w:r w:rsidR="00914C02">
        <w:rPr>
          <w:spacing w:val="-1"/>
          <w:sz w:val="24"/>
          <w:szCs w:val="24"/>
        </w:rPr>
        <w:t xml:space="preserve">ontemplar </w:t>
      </w:r>
      <w:r w:rsidRPr="00B05A44">
        <w:rPr>
          <w:sz w:val="24"/>
          <w:szCs w:val="24"/>
        </w:rPr>
        <w:t>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Incumbirá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operações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Concorrência, ficando responsável pelo ônus decorrente da perda de negócios, diante da inobservância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mensagens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sua desconexão.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Até a abertura da sessão pública, os licitantes poderão retirar ou substituir a proposta e os documentos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anteriormente inseridos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sistema;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 será estabelecida, nessa etapa do certame, ordem de classificação entre as propostas apresentadas,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realização 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documentos que compõem a proposta e a habilitação do licitante melhor classificado somente 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disponibilizados para avaliação do Agente de Contratação e para acesso público após o encerramento do envio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465"/>
        </w:tabs>
        <w:spacing w:line="240" w:lineRule="exact"/>
        <w:ind w:left="464" w:right="265" w:hanging="284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PREENCHIMENTO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enviará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mediante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preenchimento,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campos: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79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lote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moeda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Marca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(para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aquisição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bens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especiais);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Fabricante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(para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aquisição de bens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especiais);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Descrição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similares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Referência: indicando, no que for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aplicável, o modelo, prazo de validade ou de garantia, número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 ou inscrição do bem no órgão competente, quando for o caso (para aquisição de bens ou 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especiais);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licitantes devem respeitar os preços máximos, global e unitário, estabelecidos no orçamento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É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:rsidR="00A44B9E" w:rsidRPr="00B05A44" w:rsidRDefault="002D740C" w:rsidP="00E5284E">
      <w:pPr>
        <w:pStyle w:val="PargrafodaLista"/>
        <w:numPr>
          <w:ilvl w:val="2"/>
          <w:numId w:val="54"/>
        </w:numPr>
        <w:tabs>
          <w:tab w:val="left" w:pos="890"/>
        </w:tabs>
        <w:spacing w:before="2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Para a contratação de obras ou serviços de engenharia</w:t>
      </w:r>
      <w:r w:rsidRPr="00B05A44">
        <w:rPr>
          <w:sz w:val="24"/>
          <w:szCs w:val="24"/>
        </w:rPr>
        <w:t>, a Proposta de Preços anexada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 conter:</w:t>
      </w:r>
    </w:p>
    <w:p w:rsidR="00A44B9E" w:rsidRPr="00B05A44" w:rsidRDefault="002D740C" w:rsidP="00E5284E">
      <w:pPr>
        <w:pStyle w:val="PargrafodaLista"/>
        <w:numPr>
          <w:ilvl w:val="3"/>
          <w:numId w:val="54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Proposta endereçada ao Município de </w:t>
      </w:r>
      <w:proofErr w:type="gramStart"/>
      <w:r w:rsidR="00D3651D" w:rsidRPr="00B05A44">
        <w:rPr>
          <w:sz w:val="24"/>
          <w:szCs w:val="24"/>
        </w:rPr>
        <w:t>R</w:t>
      </w:r>
      <w:r w:rsidR="000D443B">
        <w:rPr>
          <w:sz w:val="24"/>
          <w:szCs w:val="24"/>
        </w:rPr>
        <w:t>ifaina-</w:t>
      </w:r>
      <w:r w:rsidRPr="00B05A44">
        <w:rPr>
          <w:sz w:val="24"/>
          <w:szCs w:val="24"/>
        </w:rPr>
        <w:t>SP</w:t>
      </w:r>
      <w:proofErr w:type="gramEnd"/>
      <w:r w:rsidRPr="00B05A44">
        <w:rPr>
          <w:sz w:val="24"/>
          <w:szCs w:val="24"/>
        </w:rPr>
        <w:t xml:space="preserve"> (</w:t>
      </w:r>
      <w:r w:rsidRPr="00B05A44">
        <w:rPr>
          <w:b/>
          <w:sz w:val="24"/>
          <w:szCs w:val="24"/>
        </w:rPr>
        <w:t>conforme modelo em anexo</w:t>
      </w:r>
      <w:r w:rsidRPr="00B05A44">
        <w:rPr>
          <w:sz w:val="24"/>
          <w:szCs w:val="24"/>
        </w:rPr>
        <w:t>) em papel timbrado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 contendo a razão social, CNPJ, endereço completo, CEP, telefone 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e-mail do Licitante, 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corrente,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banco,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agência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qual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ocorrerá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crédito dos pagamentos a serem efetuados na hipótese de sagrar-se vencedor desta Licitação, 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I, relacionando ainda 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itens:</w:t>
      </w:r>
    </w:p>
    <w:p w:rsidR="00A44B9E" w:rsidRPr="00B05A44" w:rsidRDefault="002D740C" w:rsidP="00E5284E">
      <w:pPr>
        <w:pStyle w:val="PargrafodaLista"/>
        <w:numPr>
          <w:ilvl w:val="4"/>
          <w:numId w:val="54"/>
        </w:numPr>
        <w:tabs>
          <w:tab w:val="left" w:pos="1034"/>
        </w:tabs>
        <w:spacing w:line="230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global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numérico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extenso;</w:t>
      </w:r>
    </w:p>
    <w:p w:rsidR="00A44B9E" w:rsidRPr="00B05A44" w:rsidRDefault="002D740C" w:rsidP="00E5284E">
      <w:pPr>
        <w:pStyle w:val="PargrafodaLista"/>
        <w:numPr>
          <w:ilvl w:val="4"/>
          <w:numId w:val="54"/>
        </w:numPr>
        <w:tabs>
          <w:tab w:val="left" w:pos="1034"/>
        </w:tabs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Prazo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mínimo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90 (noventa)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dias</w:t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apresentação.</w:t>
      </w:r>
    </w:p>
    <w:p w:rsidR="00A44B9E" w:rsidRPr="00B05A44" w:rsidRDefault="002D740C" w:rsidP="00E5284E">
      <w:pPr>
        <w:pStyle w:val="PargrafodaLista"/>
        <w:numPr>
          <w:ilvl w:val="4"/>
          <w:numId w:val="54"/>
        </w:numPr>
        <w:tabs>
          <w:tab w:val="left" w:pos="1034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Planilha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(com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BDI)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 físico financeiro;</w:t>
      </w:r>
    </w:p>
    <w:p w:rsidR="00A44B9E" w:rsidRPr="00B05A44" w:rsidRDefault="002D740C" w:rsidP="00E5284E">
      <w:pPr>
        <w:pStyle w:val="PargrafodaLista"/>
        <w:numPr>
          <w:ilvl w:val="4"/>
          <w:numId w:val="54"/>
        </w:numPr>
        <w:tabs>
          <w:tab w:val="left" w:pos="1034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Planilha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Composição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</w:t>
      </w:r>
      <w:r w:rsidRPr="00B05A44">
        <w:rPr>
          <w:sz w:val="24"/>
          <w:szCs w:val="24"/>
        </w:rPr>
        <w:t>);</w:t>
      </w:r>
    </w:p>
    <w:p w:rsidR="00A44B9E" w:rsidRPr="00B05A44" w:rsidRDefault="002D740C" w:rsidP="00E5284E">
      <w:pPr>
        <w:pStyle w:val="PargrafodaLista"/>
        <w:numPr>
          <w:ilvl w:val="4"/>
          <w:numId w:val="54"/>
        </w:numPr>
        <w:tabs>
          <w:tab w:val="left" w:pos="1034"/>
        </w:tabs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Demonstração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BDI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BDI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(encargos)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</w:t>
      </w:r>
      <w:r w:rsidRPr="00B05A44">
        <w:rPr>
          <w:sz w:val="24"/>
          <w:szCs w:val="24"/>
        </w:rPr>
        <w:t>).</w:t>
      </w:r>
    </w:p>
    <w:p w:rsidR="00A44B9E" w:rsidRPr="00B05A44" w:rsidRDefault="002D740C" w:rsidP="00E5284E">
      <w:pPr>
        <w:pStyle w:val="PargrafodaLista"/>
        <w:numPr>
          <w:ilvl w:val="2"/>
          <w:numId w:val="53"/>
        </w:numPr>
        <w:tabs>
          <w:tab w:val="left" w:pos="693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PMB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classificada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lugar, adequando-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mesma, 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execução;</w:t>
      </w:r>
    </w:p>
    <w:p w:rsidR="008F1B19" w:rsidRPr="008F1B19" w:rsidRDefault="002D740C" w:rsidP="00E5284E">
      <w:pPr>
        <w:pStyle w:val="PargrafodaLista"/>
        <w:numPr>
          <w:ilvl w:val="2"/>
          <w:numId w:val="53"/>
        </w:numPr>
        <w:tabs>
          <w:tab w:val="left" w:pos="702"/>
        </w:tabs>
        <w:spacing w:before="5"/>
        <w:ind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TODAS AS PLANILHAS QUE COMPÕEM A PROPOSTA DE PREÇOS DEVERÃO ESTAR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  <w:u w:val="single"/>
        </w:rPr>
        <w:t>ASSINADAS</w:t>
      </w:r>
      <w:r w:rsidRPr="00B05A44">
        <w:rPr>
          <w:b/>
          <w:spacing w:val="6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PELO</w:t>
      </w:r>
      <w:r w:rsidRPr="00B05A44">
        <w:rPr>
          <w:b/>
          <w:spacing w:val="7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ENGENHEIRO</w:t>
      </w:r>
      <w:r w:rsidRPr="00B05A44">
        <w:rPr>
          <w:b/>
          <w:spacing w:val="5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DA</w:t>
      </w:r>
      <w:r w:rsidRPr="00B05A44">
        <w:rPr>
          <w:b/>
          <w:spacing w:val="7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EMPRESA</w:t>
      </w:r>
      <w:r w:rsidRPr="00B05A44">
        <w:rPr>
          <w:b/>
          <w:spacing w:val="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CONTENDO:</w:t>
      </w:r>
      <w:r w:rsidRPr="00B05A44">
        <w:rPr>
          <w:b/>
          <w:spacing w:val="5"/>
          <w:sz w:val="24"/>
          <w:szCs w:val="24"/>
          <w:u w:val="single"/>
        </w:rPr>
        <w:t xml:space="preserve"> </w:t>
      </w:r>
    </w:p>
    <w:p w:rsidR="008F1B19" w:rsidRDefault="002D740C" w:rsidP="00E5284E">
      <w:pPr>
        <w:pStyle w:val="PargrafodaLista"/>
        <w:numPr>
          <w:ilvl w:val="2"/>
          <w:numId w:val="53"/>
        </w:numPr>
        <w:tabs>
          <w:tab w:val="left" w:pos="702"/>
        </w:tabs>
        <w:spacing w:before="5"/>
        <w:ind w:right="265" w:firstLine="0"/>
        <w:rPr>
          <w:b/>
          <w:sz w:val="24"/>
          <w:szCs w:val="24"/>
        </w:rPr>
      </w:pPr>
      <w:r w:rsidRPr="008F1B19">
        <w:rPr>
          <w:b/>
          <w:sz w:val="24"/>
          <w:szCs w:val="24"/>
          <w:u w:val="single"/>
        </w:rPr>
        <w:t>NOME</w:t>
      </w:r>
      <w:r w:rsidRPr="008F1B19">
        <w:rPr>
          <w:b/>
          <w:spacing w:val="3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COMPLETO</w:t>
      </w:r>
      <w:r w:rsidRPr="008F1B19">
        <w:rPr>
          <w:b/>
          <w:spacing w:val="5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DO</w:t>
      </w:r>
      <w:r w:rsidR="008F1B19">
        <w:rPr>
          <w:b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ENGENHEIRO;</w:t>
      </w:r>
      <w:r w:rsidRPr="008F1B19">
        <w:rPr>
          <w:b/>
          <w:sz w:val="24"/>
          <w:szCs w:val="24"/>
        </w:rPr>
        <w:t xml:space="preserve"> </w:t>
      </w:r>
    </w:p>
    <w:p w:rsidR="00A44B9E" w:rsidRPr="008F1B19" w:rsidRDefault="002D740C" w:rsidP="00E5284E">
      <w:pPr>
        <w:pStyle w:val="PargrafodaLista"/>
        <w:numPr>
          <w:ilvl w:val="2"/>
          <w:numId w:val="53"/>
        </w:numPr>
        <w:tabs>
          <w:tab w:val="left" w:pos="702"/>
        </w:tabs>
        <w:spacing w:before="5"/>
        <w:ind w:right="265" w:firstLine="0"/>
        <w:rPr>
          <w:b/>
          <w:sz w:val="24"/>
          <w:szCs w:val="24"/>
        </w:rPr>
      </w:pPr>
      <w:r w:rsidRPr="008F1B19">
        <w:rPr>
          <w:b/>
          <w:sz w:val="24"/>
          <w:szCs w:val="24"/>
          <w:u w:val="single"/>
        </w:rPr>
        <w:t>QUALIFICAÇÃO (EX; Engenheiro Civil, Sanitarista, Eletricista) E NÚMERO DO</w:t>
      </w:r>
      <w:r w:rsidRPr="008F1B19">
        <w:rPr>
          <w:b/>
          <w:spacing w:val="1"/>
          <w:sz w:val="24"/>
          <w:szCs w:val="24"/>
        </w:rPr>
        <w:t xml:space="preserve"> </w:t>
      </w:r>
      <w:r w:rsidRPr="008F1B19">
        <w:rPr>
          <w:b/>
          <w:sz w:val="24"/>
          <w:szCs w:val="24"/>
          <w:u w:val="single"/>
        </w:rPr>
        <w:t>CREA</w:t>
      </w:r>
      <w:r w:rsidRPr="008F1B19">
        <w:rPr>
          <w:b/>
          <w:spacing w:val="-2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OU CAU</w:t>
      </w:r>
      <w:r w:rsidRPr="008F1B19">
        <w:rPr>
          <w:b/>
          <w:spacing w:val="3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LEGÍVEL,</w:t>
      </w:r>
      <w:r w:rsidRPr="008F1B19">
        <w:rPr>
          <w:b/>
          <w:spacing w:val="2"/>
          <w:sz w:val="24"/>
          <w:szCs w:val="24"/>
          <w:u w:val="single"/>
        </w:rPr>
        <w:t xml:space="preserve"> </w:t>
      </w:r>
      <w:proofErr w:type="gramStart"/>
      <w:r w:rsidRPr="008F1B19">
        <w:rPr>
          <w:b/>
          <w:sz w:val="24"/>
          <w:szCs w:val="24"/>
          <w:u w:val="single"/>
        </w:rPr>
        <w:t>sob</w:t>
      </w:r>
      <w:r w:rsidRPr="008F1B19">
        <w:rPr>
          <w:b/>
          <w:spacing w:val="-1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pena</w:t>
      </w:r>
      <w:proofErr w:type="gramEnd"/>
      <w:r w:rsidRPr="008F1B19">
        <w:rPr>
          <w:b/>
          <w:spacing w:val="1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de</w:t>
      </w:r>
      <w:r w:rsidRPr="008F1B19">
        <w:rPr>
          <w:b/>
          <w:spacing w:val="-1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desclassificação.</w:t>
      </w:r>
    </w:p>
    <w:p w:rsidR="00A44B9E" w:rsidRPr="00B05A44" w:rsidRDefault="002D740C" w:rsidP="00E5284E">
      <w:pPr>
        <w:pStyle w:val="PargrafodaLista"/>
        <w:numPr>
          <w:ilvl w:val="3"/>
          <w:numId w:val="53"/>
        </w:numPr>
        <w:tabs>
          <w:tab w:val="left" w:pos="784"/>
        </w:tabs>
        <w:spacing w:line="228" w:lineRule="exact"/>
        <w:ind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  <w:shd w:val="clear" w:color="auto" w:fill="FFFF00"/>
        </w:rPr>
        <w:t>–</w:t>
      </w:r>
      <w:r w:rsidRPr="00B05A44">
        <w:rPr>
          <w:b/>
          <w:spacing w:val="-2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Todos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documentos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poderão</w:t>
      </w:r>
      <w:r w:rsidRPr="00B05A44">
        <w:rPr>
          <w:b/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ser</w:t>
      </w:r>
      <w:r w:rsidRPr="00B05A44">
        <w:rPr>
          <w:b/>
          <w:spacing w:val="-2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assinados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de</w:t>
      </w:r>
      <w:r w:rsidRPr="00B05A44">
        <w:rPr>
          <w:b/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forma</w:t>
      </w:r>
      <w:r w:rsidRPr="00B05A44">
        <w:rPr>
          <w:b/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digital;</w:t>
      </w:r>
    </w:p>
    <w:p w:rsidR="00A44B9E" w:rsidRPr="00B05A44" w:rsidRDefault="002D740C" w:rsidP="00E5284E">
      <w:pPr>
        <w:pStyle w:val="PargrafodaLista"/>
        <w:numPr>
          <w:ilvl w:val="1"/>
          <w:numId w:val="52"/>
        </w:numPr>
        <w:tabs>
          <w:tab w:val="left" w:pos="609"/>
        </w:tabs>
        <w:spacing w:line="241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Todas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:rsidR="00A44B9E" w:rsidRPr="00B05A44" w:rsidRDefault="002D740C" w:rsidP="00E5284E">
      <w:pPr>
        <w:pStyle w:val="PargrafodaLista"/>
        <w:numPr>
          <w:ilvl w:val="1"/>
          <w:numId w:val="52"/>
        </w:numPr>
        <w:tabs>
          <w:tab w:val="left" w:pos="60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Nos valores propostos estarão inclusos todos os custos operacionais, de depreciações, de mão de obra,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 previdenciários, sociais, trabalhistas, tributários, comerciais e quaisquer outros que incidam direta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indiretamente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serviços.</w:t>
      </w:r>
    </w:p>
    <w:p w:rsidR="00A44B9E" w:rsidRPr="00B05A44" w:rsidRDefault="002D740C" w:rsidP="00E5284E">
      <w:pPr>
        <w:pStyle w:val="PargrafodaLista"/>
        <w:numPr>
          <w:ilvl w:val="1"/>
          <w:numId w:val="52"/>
        </w:numPr>
        <w:tabs>
          <w:tab w:val="left" w:pos="60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responsabilidade do licitante, não lhe assistindo o direito de pleitear qualquer alteração, </w:t>
      </w:r>
      <w:proofErr w:type="gramStart"/>
      <w:r w:rsidRPr="00B05A44">
        <w:rPr>
          <w:sz w:val="24"/>
          <w:szCs w:val="24"/>
        </w:rPr>
        <w:t>sob alegação</w:t>
      </w:r>
      <w:proofErr w:type="gramEnd"/>
      <w:r w:rsidRPr="00B05A44">
        <w:rPr>
          <w:sz w:val="24"/>
          <w:szCs w:val="24"/>
        </w:rPr>
        <w:t xml:space="preserve"> de erro,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pretexto.</w:t>
      </w:r>
    </w:p>
    <w:p w:rsidR="00A44B9E" w:rsidRPr="00B05A44" w:rsidRDefault="002D740C" w:rsidP="00E5284E">
      <w:pPr>
        <w:pStyle w:val="PargrafodaLista"/>
        <w:numPr>
          <w:ilvl w:val="1"/>
          <w:numId w:val="52"/>
        </w:numPr>
        <w:tabs>
          <w:tab w:val="left" w:pos="60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licitantes devem respeitar os preços máximos estabelecidos nas normas de regência de contratações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participarem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licitações.</w:t>
      </w:r>
    </w:p>
    <w:p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465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ABERTURA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FORMULAÇÃO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abertura da presente licitação dar-se-á em sessão pública, por meio de sistema eletrônico, na data,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horário e </w:t>
      </w:r>
      <w:proofErr w:type="gramStart"/>
      <w:r w:rsidRPr="00B05A44">
        <w:rPr>
          <w:sz w:val="24"/>
          <w:szCs w:val="24"/>
        </w:rPr>
        <w:t>local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indicados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59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Agente de Contratação verificará as propostas apresentadas, desclassificando, desde logo, aquelas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Edital,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contenham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vícios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insanáveis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apresentem as especificações técnicas exigidas no Termo de Referência, conforme art. 59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:rsidR="00A44B9E" w:rsidRPr="00B05A44" w:rsidRDefault="002D740C" w:rsidP="00E5284E">
      <w:pPr>
        <w:pStyle w:val="PargrafodaLista"/>
        <w:numPr>
          <w:ilvl w:val="2"/>
          <w:numId w:val="51"/>
        </w:numPr>
        <w:tabs>
          <w:tab w:val="left" w:pos="890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desclassificação será sempre fundamentada e registrada no sistema, com acompanhamento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tempo real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 todos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participantes.</w:t>
      </w:r>
    </w:p>
    <w:p w:rsidR="00A44B9E" w:rsidRPr="00B05A44" w:rsidRDefault="002D740C" w:rsidP="00E5284E">
      <w:pPr>
        <w:pStyle w:val="PargrafodaLista"/>
        <w:numPr>
          <w:ilvl w:val="2"/>
          <w:numId w:val="51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não desclassificação da proposta não impede o seu julgamento definitivo em sentido contrário,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levado a 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fase de aceitação.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sistema ordenará automaticamente as propostas classificadas, sendo que somente estas participarão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lances.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sistema disponibilizará campo próprio para troca de mensagens entre o Agente de Contratação e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5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Iniciada a etapa competitiva, os licitantes 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 por 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consignado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registro.</w:t>
      </w:r>
    </w:p>
    <w:p w:rsidR="00A44B9E" w:rsidRPr="00B05A44" w:rsidRDefault="002D740C" w:rsidP="00E5284E">
      <w:pPr>
        <w:pStyle w:val="Corpodetexto"/>
        <w:spacing w:line="242" w:lineRule="exact"/>
        <w:ind w:left="181" w:right="265"/>
        <w:jc w:val="both"/>
        <w:rPr>
          <w:sz w:val="24"/>
          <w:szCs w:val="24"/>
        </w:rPr>
      </w:pPr>
      <w:r w:rsidRPr="00B05A44">
        <w:rPr>
          <w:rFonts w:ascii="Tahoma" w:hAnsi="Tahoma"/>
          <w:b/>
          <w:sz w:val="24"/>
          <w:szCs w:val="24"/>
        </w:rPr>
        <w:t>7.5.1.</w:t>
      </w:r>
      <w:r w:rsidRPr="00B05A44">
        <w:rPr>
          <w:rFonts w:ascii="Tahoma" w:hAnsi="Tahoma"/>
          <w:b/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ofertado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indicado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1.2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licitantes poderão oferecer lances sucessivos, observando o horário fixado para abertura da sessão e 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regras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oferecer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inferior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ele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intervalo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diferença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incidirá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intermediários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 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cobrir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bookmarkStart w:id="1" w:name="_GoBack"/>
      <w:r w:rsidR="00D3651D" w:rsidRPr="00B05A44">
        <w:rPr>
          <w:b/>
          <w:sz w:val="24"/>
          <w:szCs w:val="24"/>
          <w:shd w:val="clear" w:color="auto" w:fill="FFFF00"/>
        </w:rPr>
        <w:t>1%</w:t>
      </w:r>
      <w:bookmarkEnd w:id="1"/>
      <w:r w:rsidR="00D3651D" w:rsidRPr="00B05A44">
        <w:rPr>
          <w:b/>
          <w:sz w:val="24"/>
          <w:szCs w:val="24"/>
          <w:shd w:val="clear" w:color="auto" w:fill="FFFF00"/>
        </w:rPr>
        <w:t xml:space="preserve"> um por cento</w:t>
      </w:r>
      <w:r w:rsidR="00C31588">
        <w:rPr>
          <w:b/>
          <w:sz w:val="24"/>
          <w:szCs w:val="24"/>
          <w:shd w:val="clear" w:color="auto" w:fill="FFFF00"/>
        </w:rPr>
        <w:t>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intervalo entre os lances enviados pelo mesmo licitante não poderá ser inferior a 20 (vinte) segundos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 intervalo entre lances não poderá ser inferior a 03 (três) segundos, </w:t>
      </w:r>
      <w:proofErr w:type="gramStart"/>
      <w:r w:rsidRPr="00B05A44">
        <w:rPr>
          <w:sz w:val="24"/>
          <w:szCs w:val="24"/>
        </w:rPr>
        <w:t>sob pena</w:t>
      </w:r>
      <w:proofErr w:type="gramEnd"/>
      <w:r w:rsidRPr="00B05A44">
        <w:rPr>
          <w:sz w:val="24"/>
          <w:szCs w:val="24"/>
        </w:rPr>
        <w:t xml:space="preserve"> de serem automaticamente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descartados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 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adotado para o envio de lances na licitação o modo de disputa aberto</w:t>
      </w:r>
      <w:r w:rsidRPr="00B05A44">
        <w:rPr>
          <w:b/>
          <w:sz w:val="24"/>
          <w:szCs w:val="24"/>
        </w:rPr>
        <w:t xml:space="preserve">, </w:t>
      </w:r>
      <w:r w:rsidRPr="00B05A44">
        <w:rPr>
          <w:sz w:val="24"/>
          <w:szCs w:val="24"/>
        </w:rPr>
        <w:t>em que os licitantes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apresentarão lances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sucessivos,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prorrogações.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isso,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automaticamente pelo sistema quando houver lance ofertado nos últimos dois minutos do período de duração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prorrogação automática da etapa de lances, de que trata o item anterior, será de dois minutos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ocorrerá sucessivamente sempre que houver lances enviados nesse período de prorrogação, inclusive no 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intermediários.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 havendo novos lances na forma estabelecida nos itens anteriores, a sessão pública encerrar-se-á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automaticamente.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Definida a melhor proposta, se a diferença em relação à proposta classificada em segundo lugar for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menos 5% (cinco por cento), o Agente de contratação/Comissão, auxiliado pela equipe de apoio,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reinício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disputa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aberta, 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definição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colocações.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falha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desconsiderados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Contratação.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aceitos dois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valor, prevalecendo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 recebido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registrado primeiro.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Durante o transcurso da sessão pública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os licitantes serão informados, em tempo real, do valor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menor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 registrado, vedada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desconexão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competitiva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 sistema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 poderá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permanecer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acessível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recepção 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Quando a desconexão do sistema eletrônico persistir por tempo superior a dez </w:t>
      </w:r>
      <w:r w:rsidRPr="00B05A44">
        <w:rPr>
          <w:sz w:val="24"/>
          <w:szCs w:val="24"/>
        </w:rPr>
        <w:lastRenderedPageBreak/>
        <w:t>minutos, a sessão pública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 suspensa e terá reinício somente após comunicação expressa do Agente de Contratação aos participantes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do certame, publicada no </w:t>
      </w:r>
      <w:hyperlink r:id="rId19">
        <w:r w:rsidRPr="00C31588">
          <w:rPr>
            <w:b/>
            <w:color w:val="000080"/>
            <w:sz w:val="24"/>
            <w:szCs w:val="24"/>
            <w:u w:val="single" w:color="000000"/>
          </w:rPr>
          <w:t>http://</w:t>
        </w:r>
      </w:hyperlink>
      <w:hyperlink r:id="rId20">
        <w:r w:rsidRPr="00B05A44">
          <w:rPr>
            <w:b/>
            <w:color w:val="000080"/>
            <w:sz w:val="24"/>
            <w:szCs w:val="24"/>
            <w:u w:val="single" w:color="000000"/>
          </w:rPr>
          <w:t>www.bll.org.br</w:t>
        </w:r>
        <w:r w:rsidRPr="00C31588">
          <w:rPr>
            <w:b/>
            <w:color w:val="000080"/>
            <w:sz w:val="24"/>
            <w:szCs w:val="24"/>
            <w:u w:val="single" w:color="000000"/>
          </w:rPr>
          <w:t xml:space="preserve">, </w:t>
        </w:r>
      </w:hyperlink>
      <w:r w:rsidRPr="00B05A44">
        <w:rPr>
          <w:sz w:val="24"/>
          <w:szCs w:val="24"/>
        </w:rPr>
        <w:t>quando serão divulgadas data e hora para a sua reabertura.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reiniciada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após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 eletrônico utilizado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divulgação.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line="243" w:lineRule="exact"/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apresente lances,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Em relação a itens não exclusivos para participação de microempresas e empresas de pequeno 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 vez encerrada a etapa de lances, será efetivada a verificação automática, junto à Receita Federal, do porte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da entidade empresarial. O sistema identificará em coluna própria </w:t>
      </w:r>
      <w:proofErr w:type="gramStart"/>
      <w:r w:rsidRPr="00B05A44">
        <w:rPr>
          <w:sz w:val="24"/>
          <w:szCs w:val="24"/>
        </w:rPr>
        <w:t>as</w:t>
      </w:r>
      <w:proofErr w:type="gramEnd"/>
      <w:r w:rsidRPr="00B05A44">
        <w:rPr>
          <w:sz w:val="24"/>
          <w:szCs w:val="24"/>
        </w:rPr>
        <w:t xml:space="preserve"> microempresas e empresas de 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 participantes, procedendo à comparação com os valores da primeira colocada, se esta for empresa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maior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porte,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classificadas,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fim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aplicar-se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disposto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arts.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44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45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LC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Nessas condições, as propostas de microempresas e empresas de pequeno porte que se encontrarem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faixa de até </w:t>
      </w:r>
      <w:r w:rsidRPr="00B05A44">
        <w:rPr>
          <w:b/>
          <w:sz w:val="24"/>
          <w:szCs w:val="24"/>
        </w:rPr>
        <w:t>5% (cinco por cento) acima da melhor proposta</w:t>
      </w:r>
      <w:proofErr w:type="gramStart"/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ou melhor</w:t>
      </w:r>
      <w:proofErr w:type="gramEnd"/>
      <w:r w:rsidRPr="00B05A44">
        <w:rPr>
          <w:sz w:val="24"/>
          <w:szCs w:val="24"/>
        </w:rPr>
        <w:t xml:space="preserve"> lance serão consideradas empatadas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 primeira colocada.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melhor classificada nos termos do item anterior terá o direito de encaminhar uma última oferta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desempate, obrigatoriamente em valor inferior ao da primeira colocada,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no prazo de </w:t>
      </w:r>
      <w:proofErr w:type="gramStart"/>
      <w:r w:rsidRPr="00B05A44">
        <w:rPr>
          <w:b/>
          <w:sz w:val="24"/>
          <w:szCs w:val="24"/>
        </w:rPr>
        <w:t>5</w:t>
      </w:r>
      <w:proofErr w:type="gramEnd"/>
      <w:r w:rsidRPr="00B05A44">
        <w:rPr>
          <w:b/>
          <w:sz w:val="24"/>
          <w:szCs w:val="24"/>
        </w:rPr>
        <w:t xml:space="preserve"> (cinco) minutos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controlados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 contados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automática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desista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manifeste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no prazo estabelecido, serão convocadas as demais licitantes microempresa e empresa de pequeno porte que se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encontrem naquele intervalo de 5% (cinco por cento), na ordem de classificação, para o exercício do 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No caso de equivalência dos valores apresentados pelas microempresas e empresas de pequeno porte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se encontrem nos intervalos estabelecidos nos subitens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anteriores, será realizado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sorteio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elas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 identifique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 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 poderá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 melhor oferta.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beneficiadas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margens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estrangeiro,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 desempate será aplicado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 entre as propostas que fizerem jus 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margens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preferência,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 regulamento.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ordem de apresentação pelos licitantes é utilizada como um dos critérios de classificação, de maneira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só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 haver empate entre propostas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iguais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lances).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Em caso de empate entre duas ou mais propostas, serão utilizados os seguintes critérios de desempate,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ordem: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disputa</w:t>
      </w:r>
      <w:proofErr w:type="gramEnd"/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empatados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contínuo à classificação;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avaliação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desempenho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prévio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licitantes;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Persistindo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empate,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assegurada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preferência,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sucessivamente,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bens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produzidos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4065A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8" w:lineRule="exact"/>
        <w:ind w:left="747" w:right="265" w:hanging="284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empresas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território 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Paulo;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empresas</w:t>
      </w:r>
      <w:proofErr w:type="gramEnd"/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brasileiras;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empresas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invistam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pesquisa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desenvolvimento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tecnologia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País;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empresas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prática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mitigação,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12.187/2009.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Encerrada a etapa de envio de lances da sessão pública, o Agente de Contratação deverá encaminhar,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sistema eletrônico, contraproposta ao licitante que tenha apresentado o melhor preço, para que seja obtida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diferentes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Edital.</w:t>
      </w:r>
    </w:p>
    <w:p w:rsidR="00A44B9E" w:rsidRPr="00B05A44" w:rsidRDefault="002D740C" w:rsidP="00E5284E">
      <w:pPr>
        <w:pStyle w:val="PargrafodaLista"/>
        <w:numPr>
          <w:ilvl w:val="2"/>
          <w:numId w:val="50"/>
        </w:numPr>
        <w:tabs>
          <w:tab w:val="left" w:pos="940"/>
        </w:tabs>
        <w:spacing w:line="243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 licitantes.</w:t>
      </w:r>
    </w:p>
    <w:p w:rsidR="00A44B9E" w:rsidRPr="00B05A44" w:rsidRDefault="002D740C" w:rsidP="00E5284E">
      <w:pPr>
        <w:pStyle w:val="PargrafodaLista"/>
        <w:numPr>
          <w:ilvl w:val="2"/>
          <w:numId w:val="50"/>
        </w:numPr>
        <w:tabs>
          <w:tab w:val="left" w:pos="9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Agente de Contratação solicitará ao licitante melhor classificado que, no prazo de 24 (vinte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quatro) horas, envie a proposta adequada ao último lance ofertado após a negociação realizada, acompanhada,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 for o caso, dos documentos complementares, quando necessários à confirmação daqueles exigidos 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já apresentados.</w:t>
      </w:r>
    </w:p>
    <w:p w:rsidR="00A44B9E" w:rsidRPr="00B05A44" w:rsidRDefault="002D740C" w:rsidP="00E5284E">
      <w:pPr>
        <w:pStyle w:val="PargrafodaLista"/>
        <w:numPr>
          <w:ilvl w:val="3"/>
          <w:numId w:val="50"/>
        </w:numPr>
        <w:tabs>
          <w:tab w:val="left" w:pos="117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licitante vencedor deverá apresentar à Administração, por meio eletrônico, as planilhas 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indicação dos quantitativos e dos custos unitários, seguindo o modelo elaborado pela Administração, 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com detalhamento das Bonificações e Despesas Indiretas (</w:t>
      </w:r>
      <w:r w:rsidRPr="00B05A44">
        <w:rPr>
          <w:b/>
          <w:sz w:val="24"/>
          <w:szCs w:val="24"/>
        </w:rPr>
        <w:t>BDI</w:t>
      </w:r>
      <w:r w:rsidRPr="00B05A44">
        <w:rPr>
          <w:sz w:val="24"/>
          <w:szCs w:val="24"/>
        </w:rPr>
        <w:t>) e dos Encargos Sociais (</w:t>
      </w:r>
      <w:r w:rsidRPr="00B05A44">
        <w:rPr>
          <w:b/>
          <w:sz w:val="24"/>
          <w:szCs w:val="24"/>
        </w:rPr>
        <w:t>ES</w:t>
      </w:r>
      <w:r w:rsidRPr="00B05A44">
        <w:rPr>
          <w:sz w:val="24"/>
          <w:szCs w:val="24"/>
        </w:rPr>
        <w:t>),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 da proposta vencedora.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Após a negociação do preço, o Agente de Contratação iniciará a fase de aceitação e julgamento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valor unitário ofertado, após a fase de lances (</w:t>
      </w:r>
      <w:r w:rsidRPr="00B05A44">
        <w:rPr>
          <w:b/>
          <w:sz w:val="24"/>
          <w:szCs w:val="24"/>
        </w:rPr>
        <w:t>proposta realinhada</w:t>
      </w:r>
      <w:r w:rsidRPr="00B05A44">
        <w:rPr>
          <w:sz w:val="24"/>
          <w:szCs w:val="24"/>
        </w:rPr>
        <w:t>), não poderá ser superior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 ao valor unitário ofertado inicialmente pelo licitante (</w:t>
      </w:r>
      <w:r w:rsidRPr="00B05A44">
        <w:rPr>
          <w:b/>
          <w:sz w:val="24"/>
          <w:szCs w:val="24"/>
        </w:rPr>
        <w:t>proposta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inicial</w:t>
      </w:r>
      <w:r w:rsidRPr="00B05A44">
        <w:rPr>
          <w:sz w:val="24"/>
          <w:szCs w:val="24"/>
        </w:rPr>
        <w:t>), tão pouco ser maior 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estimado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licitação.</w:t>
      </w: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465"/>
        </w:tabs>
        <w:spacing w:line="240" w:lineRule="exact"/>
        <w:ind w:left="464" w:right="265" w:hanging="284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ACEITABILIDADE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Encerrada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examinará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 lugar quanto à adequação ao objeto e à compatibilidade do preço em relação ao máximo estipulado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desclassificada a proposta que contiver vício insanável; que não obedecer às especificações técnicas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pormenorizadas no edital ou apresentar desconformidade com exigências do ato convocatório (Lei 14.133/21,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 59,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I, II,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V).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desclassificada a proposta ou o lance vencedor, que apresentar preço final superior ao preço máximo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fixado (Acórdão nº 1455/2018 -TCU - Plenário), ou que apresentar preço inexequível (Lei 14.133/21, art. 59,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III).</w:t>
      </w:r>
    </w:p>
    <w:p w:rsidR="00A44B9E" w:rsidRPr="00B05A44" w:rsidRDefault="002D740C" w:rsidP="00E5284E">
      <w:pPr>
        <w:pStyle w:val="PargrafodaLista"/>
        <w:numPr>
          <w:ilvl w:val="2"/>
          <w:numId w:val="49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Considera-se inexequível a proposta que apresente preços </w:t>
      </w:r>
      <w:proofErr w:type="gramStart"/>
      <w:r w:rsidRPr="00B05A44">
        <w:rPr>
          <w:sz w:val="24"/>
          <w:szCs w:val="24"/>
        </w:rPr>
        <w:t>global ou unitários simbólicos, irrisórios</w:t>
      </w:r>
      <w:proofErr w:type="gramEnd"/>
      <w:r w:rsidRPr="00B05A44">
        <w:rPr>
          <w:sz w:val="24"/>
          <w:szCs w:val="24"/>
        </w:rPr>
        <w:t xml:space="preserve">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 valor zero, incompatíveis com os preços dos insumos e salários de mercado, acrescidos dos respectivos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encargos, ainda que o ato convocatório da licitação não tenha estabelecido limites mínimos, exceto quando 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referirem a materiais e instalações de propriedade do próprio licitante, para os quais ele renuncie a parcela ou à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totalidade da remuneração, devendo a exequibilidade ser demonstrada quando solicitado pela Administração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(Lei 14.133/21,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59,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IV).</w:t>
      </w:r>
    </w:p>
    <w:p w:rsidR="00A44B9E" w:rsidRPr="002D740C" w:rsidRDefault="002D740C" w:rsidP="00E5284E">
      <w:pPr>
        <w:pStyle w:val="PargrafodaLista"/>
        <w:numPr>
          <w:ilvl w:val="2"/>
          <w:numId w:val="49"/>
        </w:numPr>
        <w:tabs>
          <w:tab w:val="left" w:pos="890"/>
        </w:tabs>
        <w:spacing w:before="3"/>
        <w:ind w:right="265" w:firstLine="0"/>
        <w:rPr>
          <w:sz w:val="24"/>
          <w:szCs w:val="24"/>
        </w:rPr>
      </w:pPr>
      <w:r w:rsidRPr="002D740C">
        <w:rPr>
          <w:sz w:val="24"/>
          <w:szCs w:val="24"/>
        </w:rPr>
        <w:t>Por se tratar de obras e serviços de engenharia, serão consideradas inexequíveis as propostas cujos valores forem inferiores a 75% (setenta e cinco por cento) do valor orçado pela Administração. (Lei 14.133/21, art. 59, § 4º)</w:t>
      </w:r>
      <w:r>
        <w:rPr>
          <w:sz w:val="24"/>
          <w:szCs w:val="24"/>
        </w:rPr>
        <w:t>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Qualquer interessado poderá requerer que se </w:t>
      </w:r>
      <w:proofErr w:type="gramStart"/>
      <w:r w:rsidRPr="00B05A44">
        <w:rPr>
          <w:sz w:val="24"/>
          <w:szCs w:val="24"/>
        </w:rPr>
        <w:t>realize</w:t>
      </w:r>
      <w:proofErr w:type="gramEnd"/>
      <w:r w:rsidRPr="00B05A44">
        <w:rPr>
          <w:sz w:val="24"/>
          <w:szCs w:val="24"/>
        </w:rPr>
        <w:t xml:space="preserve"> diligências para aferir a exequibilidade e a legalidade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propostas, devendo apresentar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indícios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 fundamentarem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suspeita;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indícios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inexequibilidade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efetuadas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diligências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exequibilidade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Na hipótese de necessidade de suspensão da sessão pública para a realização de diligências, com vistas ao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saneamento das propostas, a sessão pública somente poderá ser reiniciada mediante aviso prévio no 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24 (vinte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quatro) horas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antecedência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registrada 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ata;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Agente de Contratação poderá convocar o licitante para enviar documento digital complementar,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meio de funcionalidade disponível no sistema, no prazo de </w:t>
      </w:r>
      <w:r w:rsidRPr="00B05A44">
        <w:rPr>
          <w:b/>
          <w:sz w:val="24"/>
          <w:szCs w:val="24"/>
        </w:rPr>
        <w:t xml:space="preserve">02 (duas) </w:t>
      </w:r>
      <w:r w:rsidRPr="00B05A44">
        <w:rPr>
          <w:b/>
          <w:sz w:val="24"/>
          <w:szCs w:val="24"/>
        </w:rPr>
        <w:lastRenderedPageBreak/>
        <w:t xml:space="preserve">horas, </w:t>
      </w:r>
      <w:proofErr w:type="gramStart"/>
      <w:r w:rsidRPr="00B05A44">
        <w:rPr>
          <w:sz w:val="24"/>
          <w:szCs w:val="24"/>
        </w:rPr>
        <w:t>sob pena</w:t>
      </w:r>
      <w:proofErr w:type="gramEnd"/>
      <w:r w:rsidRPr="00B05A44">
        <w:rPr>
          <w:sz w:val="24"/>
          <w:szCs w:val="24"/>
        </w:rPr>
        <w:t xml:space="preserve"> de não aceitação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:rsidR="00A44B9E" w:rsidRPr="00B05A44" w:rsidRDefault="002D740C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rFonts w:ascii="Tahoma" w:hAnsi="Tahoma"/>
          <w:b/>
          <w:sz w:val="24"/>
          <w:szCs w:val="24"/>
        </w:rPr>
        <w:t>8.7.1.</w:t>
      </w:r>
      <w:r w:rsidRPr="00B05A44">
        <w:rPr>
          <w:rFonts w:ascii="Tahoma" w:hAnsi="Tahoma"/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Considerando a natureza ou grau de complexidade para obtenção do documento, o prazo estabelecido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 ser prorrogado por solicitação escrita e justificada do licitante, formulada antes de findo o prazo,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 pelo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 de Contratação.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 a proposta ou lance vencedor for desclassificado, o Agente de Contratação examinará a proposta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subsequente, 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sucessivamente,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 ordem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de classificação.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Havendo necessidade, o Agente de Contratação suspenderá a sessão, informando no “</w:t>
      </w:r>
      <w:r w:rsidRPr="00B05A44">
        <w:rPr>
          <w:b/>
          <w:sz w:val="24"/>
          <w:szCs w:val="24"/>
        </w:rPr>
        <w:t>chat</w:t>
      </w:r>
      <w:r w:rsidRPr="00B05A44">
        <w:rPr>
          <w:sz w:val="24"/>
          <w:szCs w:val="24"/>
        </w:rPr>
        <w:t>” a nova data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horário para a sua continuidade.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que apresentou o lance mais vantajoso, com o fim de negociar a obtenção de melhor preço, vedada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diversas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:rsidR="00A44B9E" w:rsidRPr="00B05A44" w:rsidRDefault="002D740C" w:rsidP="00E5284E">
      <w:pPr>
        <w:pStyle w:val="PargrafodaLista"/>
        <w:numPr>
          <w:ilvl w:val="2"/>
          <w:numId w:val="48"/>
        </w:numPr>
        <w:tabs>
          <w:tab w:val="left" w:pos="94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Também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passar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 negociar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 obtido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 melhor.</w:t>
      </w:r>
    </w:p>
    <w:p w:rsidR="00A44B9E" w:rsidRPr="00B05A44" w:rsidRDefault="002D740C" w:rsidP="00E5284E">
      <w:pPr>
        <w:pStyle w:val="PargrafodaLista"/>
        <w:numPr>
          <w:ilvl w:val="2"/>
          <w:numId w:val="48"/>
        </w:numPr>
        <w:tabs>
          <w:tab w:val="left" w:pos="940"/>
        </w:tabs>
        <w:spacing w:before="2" w:line="243" w:lineRule="exact"/>
        <w:ind w:left="939" w:right="265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 licitantes.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Nos itens/lotes não exclusivos para a participação de microempresas e empresas de pequeno 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sempre que a proposta não for aceita, e antes de o Agente de Contratação passar à subsequente, haverá nova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verificação, pelo sistema, da eventual ocorrência do empate ficto, previsto nos artigos 44 e 45 da LC nº 123/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2006,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seguindo-se a disciplina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for o caso.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Encerrada a análise quanto à aceitação da proposta, o Agente de Contratação solicitará </w:t>
      </w:r>
      <w:proofErr w:type="gramStart"/>
      <w:r w:rsidRPr="00B05A44">
        <w:rPr>
          <w:sz w:val="24"/>
          <w:szCs w:val="24"/>
        </w:rPr>
        <w:t>os 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da 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observado</w:t>
      </w:r>
      <w:proofErr w:type="gramEnd"/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 disposto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465"/>
        </w:tabs>
        <w:spacing w:line="243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2"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b/>
          <w:sz w:val="24"/>
          <w:szCs w:val="24"/>
        </w:rPr>
        <w:t>Como condição prévia ao exame da documentação de habilitação do licitante detentor da proposta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classificada em primeiro lugar, o Agente de Contratação verificará o eventual descumprimento das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condições de participação, especialmente quanto à existência de sanção que impeça a participação 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certame ou a futura contratação, mediante a consulta aos documentos inseridos no portal de compras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públicas,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 ainda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seguinte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consulta</w:t>
      </w:r>
      <w:r w:rsidRPr="00B05A44">
        <w:rPr>
          <w:sz w:val="24"/>
          <w:szCs w:val="24"/>
        </w:rPr>
        <w:t>:</w:t>
      </w: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Consulta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Consolidada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Pessoa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Jurídica</w:t>
      </w:r>
      <w:r w:rsidRPr="00B05A44">
        <w:rPr>
          <w:sz w:val="24"/>
          <w:szCs w:val="24"/>
        </w:rPr>
        <w:t>, fornecida pelo Tribunal de Contas da União com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 de empresas Licitantes Inidôneos, CNIA - Cadastro Nacional de Condenações Cíveis por 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Improbidade Administrativa e Inelegibilidade, Cadastro Nacional de Empresas Inidôneas e Suspensas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CNEP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Punidas,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link</w:t>
      </w:r>
      <w:r w:rsidRPr="00B05A44">
        <w:rPr>
          <w:spacing w:val="1"/>
          <w:sz w:val="24"/>
          <w:szCs w:val="24"/>
        </w:rPr>
        <w:t xml:space="preserve"> </w:t>
      </w:r>
      <w:hyperlink r:id="rId21">
        <w:r w:rsidRPr="00B05A44">
          <w:rPr>
            <w:b/>
            <w:sz w:val="24"/>
            <w:szCs w:val="24"/>
            <w:u w:val="single"/>
          </w:rPr>
          <w:t>https://certidoes-apf.apps.tcu.gov.br/</w:t>
        </w:r>
      </w:hyperlink>
    </w:p>
    <w:p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2"/>
          <w:numId w:val="47"/>
        </w:numPr>
        <w:tabs>
          <w:tab w:val="left" w:pos="890"/>
        </w:tabs>
        <w:spacing w:line="243" w:lineRule="exact"/>
        <w:ind w:right="265" w:hanging="709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consulta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cadastro 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licitante.</w:t>
      </w:r>
    </w:p>
    <w:p w:rsidR="00A44B9E" w:rsidRPr="00B05A44" w:rsidRDefault="002D740C" w:rsidP="00E5284E">
      <w:pPr>
        <w:pStyle w:val="PargrafodaLista"/>
        <w:numPr>
          <w:ilvl w:val="2"/>
          <w:numId w:val="47"/>
        </w:numPr>
        <w:tabs>
          <w:tab w:val="left" w:pos="89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Constatada a existência de sanção, o Agente de Contratação reputará o licitante inabilitado, por falta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participação.</w:t>
      </w:r>
    </w:p>
    <w:p w:rsidR="00A44B9E" w:rsidRPr="00B05A44" w:rsidRDefault="002D740C" w:rsidP="00E5284E">
      <w:pPr>
        <w:pStyle w:val="PargrafodaLista"/>
        <w:numPr>
          <w:ilvl w:val="2"/>
          <w:numId w:val="47"/>
        </w:numPr>
        <w:tabs>
          <w:tab w:val="left" w:pos="890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inabilitação,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haverá nova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verificação,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eventual ocorrência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empate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ficto, previsto nos arts. 44 e 45 da Lei Complementar nº 123/2006, seguindo-se a disciplina antes estabelecida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subsequente.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5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Caso atendidas as condições de participação, a habilitação do licitante melhor classificado será solicitada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 verificada por meio do </w:t>
      </w:r>
      <w:r w:rsidRPr="00B05A44">
        <w:rPr>
          <w:b/>
          <w:sz w:val="24"/>
          <w:szCs w:val="24"/>
        </w:rPr>
        <w:t>PORTAL BLL,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em relação à habilitação jurídica, à regularidade fiscal e trabalhista,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econômica financeira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habilitação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técnica.</w:t>
      </w:r>
    </w:p>
    <w:p w:rsidR="00A44B9E" w:rsidRPr="00B05A44" w:rsidRDefault="002D740C" w:rsidP="00E5284E">
      <w:pPr>
        <w:pStyle w:val="PargrafodaLista"/>
        <w:numPr>
          <w:ilvl w:val="2"/>
          <w:numId w:val="46"/>
        </w:numPr>
        <w:tabs>
          <w:tab w:val="left" w:pos="890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 xml:space="preserve">É dever </w:t>
      </w:r>
      <w:proofErr w:type="gramStart"/>
      <w:r w:rsidRPr="00B05A44">
        <w:rPr>
          <w:sz w:val="24"/>
          <w:szCs w:val="24"/>
        </w:rPr>
        <w:t>do licitante atualizar</w:t>
      </w:r>
      <w:proofErr w:type="gramEnd"/>
      <w:r w:rsidRPr="00B05A44">
        <w:rPr>
          <w:sz w:val="24"/>
          <w:szCs w:val="24"/>
        </w:rPr>
        <w:t xml:space="preserve"> previamente as comprovações constantes do </w:t>
      </w:r>
      <w:r w:rsidRPr="00B05A44">
        <w:rPr>
          <w:b/>
          <w:sz w:val="24"/>
          <w:szCs w:val="24"/>
        </w:rPr>
        <w:t xml:space="preserve">PORTAL BLL, </w:t>
      </w:r>
      <w:r w:rsidRPr="00B05A44">
        <w:rPr>
          <w:sz w:val="24"/>
          <w:szCs w:val="24"/>
        </w:rPr>
        <w:t>para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 data da abertura da sessão pública.</w:t>
      </w:r>
    </w:p>
    <w:p w:rsidR="00A44B9E" w:rsidRPr="00B05A44" w:rsidRDefault="002D740C" w:rsidP="00E5284E">
      <w:pPr>
        <w:pStyle w:val="PargrafodaLista"/>
        <w:numPr>
          <w:ilvl w:val="2"/>
          <w:numId w:val="46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descumprimento do subitem acima implicará a inabilitação do licitante, exceto se a consulta 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sítios eletrônicos oficiais emissores de certidões feita pelo Agente de Contratação lograr êxito em encontrar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a(s)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certidão(</w:t>
      </w:r>
      <w:proofErr w:type="gramEnd"/>
      <w:r w:rsidRPr="00B05A44">
        <w:rPr>
          <w:sz w:val="24"/>
          <w:szCs w:val="24"/>
        </w:rPr>
        <w:t>ões) válida(s).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Em caso de participação de empresas em consórcio, será exigido o acréscimo de 10% (dez por cento)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30% (trinta por cento) sobre o valor exigido de licitante individual para a habilitação econômico-financeira.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Essa regra não se aplica aos consórcios formados, em sua totalidade, por microempresas e pequenas empresas,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Havendo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confirmação daqueles exigidos neste Edital e já apresentados, o licitante será convocado a encaminhá-los,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formato digital,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via sistema,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no prazo</w:t>
      </w:r>
      <w:r w:rsidRPr="00B05A44">
        <w:rPr>
          <w:b/>
          <w:spacing w:val="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de 24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(vinte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quatro)</w:t>
      </w:r>
      <w:r w:rsidRPr="00B05A44">
        <w:rPr>
          <w:b/>
          <w:spacing w:val="3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horas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proofErr w:type="gramStart"/>
      <w:r w:rsidRPr="00B05A44">
        <w:rPr>
          <w:b/>
          <w:sz w:val="24"/>
          <w:szCs w:val="24"/>
          <w:shd w:val="clear" w:color="auto" w:fill="FFFF00"/>
        </w:rPr>
        <w:t>sob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pena</w:t>
      </w:r>
      <w:proofErr w:type="gramEnd"/>
      <w:r w:rsidRPr="00B05A44">
        <w:rPr>
          <w:b/>
          <w:sz w:val="24"/>
          <w:szCs w:val="24"/>
          <w:shd w:val="clear" w:color="auto" w:fill="FFFF00"/>
        </w:rPr>
        <w:t xml:space="preserve"> de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inabilitação</w:t>
      </w:r>
      <w:r w:rsidRPr="00B05A44">
        <w:rPr>
          <w:sz w:val="24"/>
          <w:szCs w:val="24"/>
        </w:rPr>
        <w:t>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Somente haverá a necessidade de comprovação do preenchimento de requisitos mediante 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originais</w:t>
      </w:r>
      <w:r w:rsidRPr="00B05A44">
        <w:rPr>
          <w:spacing w:val="-3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não-digitais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dúvida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digital.</w:t>
      </w:r>
    </w:p>
    <w:p w:rsidR="00A44B9E" w:rsidRPr="00B05A44" w:rsidRDefault="002D740C" w:rsidP="00E5284E">
      <w:pPr>
        <w:pStyle w:val="PargrafodaLista"/>
        <w:numPr>
          <w:ilvl w:val="1"/>
          <w:numId w:val="45"/>
        </w:numPr>
        <w:tabs>
          <w:tab w:val="left" w:pos="609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 serão aceitos documentos de habilitação com indicação de CNPJ/CPF diferentes, salvo aqueles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permitidos.</w:t>
      </w:r>
    </w:p>
    <w:p w:rsidR="00A44B9E" w:rsidRPr="00B05A44" w:rsidRDefault="002D740C" w:rsidP="00E5284E">
      <w:pPr>
        <w:pStyle w:val="PargrafodaLista"/>
        <w:numPr>
          <w:ilvl w:val="1"/>
          <w:numId w:val="45"/>
        </w:numPr>
        <w:tabs>
          <w:tab w:val="left" w:pos="609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 o licitante for a matriz, todos os documentos deverão estar em nome da matriz, e se o licitante for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filial, todos os documentos deverão estar em nome da filial, exceto aqueles documentos que, pela própria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natureza, comprovadamente,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 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nome 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matriz.</w:t>
      </w:r>
    </w:p>
    <w:p w:rsidR="00A44B9E" w:rsidRPr="00B05A44" w:rsidRDefault="002D740C" w:rsidP="00E5284E">
      <w:pPr>
        <w:pStyle w:val="PargrafodaLista"/>
        <w:numPr>
          <w:ilvl w:val="2"/>
          <w:numId w:val="45"/>
        </w:numPr>
        <w:tabs>
          <w:tab w:val="left" w:pos="890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Serão aceitos registros de CNPJ de licitante matriz e filial com diferenças de números de 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CND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CRF/FGTS,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centralização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recolhimento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contribuições.</w:t>
      </w:r>
    </w:p>
    <w:p w:rsidR="00A44B9E" w:rsidRPr="0091161A" w:rsidRDefault="002D740C" w:rsidP="00E5284E">
      <w:pPr>
        <w:pStyle w:val="PargrafodaLista"/>
        <w:numPr>
          <w:ilvl w:val="1"/>
          <w:numId w:val="45"/>
        </w:numPr>
        <w:tabs>
          <w:tab w:val="left" w:pos="609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licitante melhor classificado deverá encaminhar, nos termos deste Edital, a documentação relacionada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seguir, para fins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habilitação:</w:t>
      </w:r>
    </w:p>
    <w:p w:rsidR="0091161A" w:rsidRPr="00B05A44" w:rsidRDefault="0091161A" w:rsidP="0091161A">
      <w:pPr>
        <w:pStyle w:val="PargrafodaLista"/>
        <w:tabs>
          <w:tab w:val="left" w:pos="609"/>
        </w:tabs>
        <w:ind w:right="265"/>
        <w:rPr>
          <w:rFonts w:ascii="Tahoma" w:hAnsi="Tahoma"/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45"/>
        </w:numPr>
        <w:tabs>
          <w:tab w:val="left" w:pos="609"/>
        </w:tabs>
        <w:spacing w:before="5"/>
        <w:ind w:left="608" w:right="265" w:hanging="435"/>
        <w:rPr>
          <w:rFonts w:ascii="Tahoma" w:hAns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HABILITAÇÃO</w:t>
      </w:r>
      <w:r w:rsidRPr="00B05A44">
        <w:rPr>
          <w:b/>
          <w:spacing w:val="-3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JURÍDICA:</w:t>
      </w:r>
    </w:p>
    <w:p w:rsidR="00A44B9E" w:rsidRPr="00B05A44" w:rsidRDefault="00A44B9E" w:rsidP="00E5284E">
      <w:pPr>
        <w:pStyle w:val="Corpodetexto"/>
        <w:spacing w:before="7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spacing w:before="91"/>
        <w:ind w:left="464" w:right="265"/>
        <w:rPr>
          <w:sz w:val="24"/>
          <w:szCs w:val="24"/>
        </w:rPr>
      </w:pPr>
      <w:proofErr w:type="gramStart"/>
      <w:r w:rsidRPr="00B05A44">
        <w:rPr>
          <w:b/>
          <w:sz w:val="24"/>
          <w:szCs w:val="24"/>
        </w:rPr>
        <w:t>a</w:t>
      </w:r>
      <w:proofErr w:type="gramEnd"/>
      <w:r w:rsidRPr="00B05A44">
        <w:rPr>
          <w:b/>
          <w:sz w:val="24"/>
          <w:szCs w:val="24"/>
        </w:rPr>
        <w:t xml:space="preserve"> - Cópia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autenticada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RG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CPF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dos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sócios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empresa ou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CNH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digital</w:t>
      </w:r>
      <w:r w:rsidRPr="00B05A44">
        <w:rPr>
          <w:sz w:val="24"/>
          <w:szCs w:val="24"/>
        </w:rPr>
        <w:t>;</w:t>
      </w:r>
    </w:p>
    <w:p w:rsidR="00A44B9E" w:rsidRPr="00B05A44" w:rsidRDefault="002D740C" w:rsidP="00E5284E">
      <w:pPr>
        <w:pStyle w:val="Ttulo3"/>
        <w:spacing w:before="5"/>
        <w:ind w:left="464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b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 comercial,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Individual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(cópia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autenticada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digital);</w:t>
      </w:r>
    </w:p>
    <w:p w:rsidR="00A44B9E" w:rsidRPr="00B05A44" w:rsidRDefault="002D740C" w:rsidP="00E5284E">
      <w:pPr>
        <w:spacing w:before="79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c - Ato constitutivo, estatuto ou contrato social em vigor</w:t>
      </w:r>
      <w:r w:rsidRPr="00B05A44">
        <w:rPr>
          <w:sz w:val="24"/>
          <w:szCs w:val="24"/>
        </w:rPr>
        <w:t>, devidamente registrado, em se tratando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sociedades comerciais, e, no caso de sociedades por ações, acompanhados de documentos de eleição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administradores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cópia autenticada ou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arquivo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digital</w:t>
      </w:r>
      <w:r w:rsidRPr="00B05A44">
        <w:rPr>
          <w:sz w:val="24"/>
          <w:szCs w:val="24"/>
        </w:rPr>
        <w:t>);</w:t>
      </w:r>
    </w:p>
    <w:p w:rsidR="00A44B9E" w:rsidRPr="00B05A44" w:rsidRDefault="002D740C" w:rsidP="00E5284E">
      <w:pPr>
        <w:pStyle w:val="Corpodetexto"/>
        <w:spacing w:before="1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d - </w:t>
      </w:r>
      <w:r w:rsidRPr="00B05A44">
        <w:rPr>
          <w:sz w:val="24"/>
          <w:szCs w:val="24"/>
        </w:rPr>
        <w:t>Inscrição do ato constitutivo, no caso de sociedade civil, acompanhada de prova de diretoria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 ou;</w:t>
      </w:r>
    </w:p>
    <w:p w:rsidR="00A44B9E" w:rsidRPr="00B05A44" w:rsidRDefault="002D740C" w:rsidP="00E5284E">
      <w:pPr>
        <w:pStyle w:val="Corpodetexto"/>
        <w:ind w:left="464" w:right="265"/>
        <w:jc w:val="both"/>
        <w:rPr>
          <w:sz w:val="24"/>
          <w:szCs w:val="24"/>
        </w:rPr>
      </w:pPr>
      <w:proofErr w:type="gramStart"/>
      <w:r w:rsidRPr="00B05A44">
        <w:rPr>
          <w:b/>
          <w:sz w:val="24"/>
          <w:szCs w:val="24"/>
        </w:rPr>
        <w:t>e</w:t>
      </w:r>
      <w:proofErr w:type="gramEnd"/>
      <w:r w:rsidRPr="00B05A44">
        <w:rPr>
          <w:b/>
          <w:sz w:val="24"/>
          <w:szCs w:val="24"/>
        </w:rPr>
        <w:t xml:space="preserve"> - </w:t>
      </w:r>
      <w:r w:rsidRPr="00B05A44">
        <w:rPr>
          <w:sz w:val="24"/>
          <w:szCs w:val="24"/>
        </w:rPr>
        <w:t>Decreto de autorização, em se tratando de empresa e sociedade estrangeira em funcionamento no País,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ato de registro ou autorização para funcionamento expedido pelo órgão competente, quando a atividade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exigir.</w:t>
      </w:r>
    </w:p>
    <w:p w:rsidR="00A44B9E" w:rsidRPr="00B05A44" w:rsidRDefault="002D740C" w:rsidP="00E5284E">
      <w:pPr>
        <w:pStyle w:val="Corpodetexto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f - Em caso de cooperativas: 1) </w:t>
      </w:r>
      <w:r w:rsidRPr="00B05A44">
        <w:rPr>
          <w:sz w:val="24"/>
          <w:szCs w:val="24"/>
        </w:rPr>
        <w:t>Inscrição do ato constitutivo, acompanhada de prova dos responsáveis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legais; </w:t>
      </w:r>
      <w:r w:rsidRPr="00B05A44">
        <w:rPr>
          <w:b/>
          <w:sz w:val="24"/>
          <w:szCs w:val="24"/>
        </w:rPr>
        <w:t xml:space="preserve">2) </w:t>
      </w:r>
      <w:r w:rsidRPr="00B05A44">
        <w:rPr>
          <w:sz w:val="24"/>
          <w:szCs w:val="24"/>
        </w:rPr>
        <w:t>Registro na Organização das Cooperativas Brasileiras ou na entidade estadual</w:t>
      </w:r>
      <w:proofErr w:type="gramStart"/>
      <w:r w:rsidRPr="00B05A44">
        <w:rPr>
          <w:sz w:val="24"/>
          <w:szCs w:val="24"/>
        </w:rPr>
        <w:t>, se houver</w:t>
      </w:r>
      <w:proofErr w:type="gramEnd"/>
      <w:r w:rsidRPr="00B05A44">
        <w:rPr>
          <w:sz w:val="24"/>
          <w:szCs w:val="24"/>
        </w:rPr>
        <w:t xml:space="preserve">; </w:t>
      </w:r>
      <w:r w:rsidRPr="00B05A44">
        <w:rPr>
          <w:b/>
          <w:sz w:val="24"/>
          <w:szCs w:val="24"/>
        </w:rPr>
        <w:t xml:space="preserve">3) </w:t>
      </w:r>
      <w:r w:rsidRPr="00B05A44">
        <w:rPr>
          <w:sz w:val="24"/>
          <w:szCs w:val="24"/>
        </w:rPr>
        <w:t>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Fundação;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4)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Estatuto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 com a ata da assembleia 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aprovou;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5)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 fundos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instituídos pelos cooperados, com a ata da assembleia que os aprovou; </w:t>
      </w:r>
      <w:r w:rsidRPr="00B05A44">
        <w:rPr>
          <w:b/>
          <w:sz w:val="24"/>
          <w:szCs w:val="24"/>
        </w:rPr>
        <w:t xml:space="preserve">6) </w:t>
      </w:r>
      <w:r w:rsidRPr="00B05A44">
        <w:rPr>
          <w:sz w:val="24"/>
          <w:szCs w:val="24"/>
        </w:rPr>
        <w:t>Editais de convocação das três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assembleias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extraordinárias;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7)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cooperados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autorizaram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cooperativa a c</w:t>
      </w:r>
      <w:r>
        <w:rPr>
          <w:sz w:val="24"/>
          <w:szCs w:val="24"/>
        </w:rPr>
        <w:t>ontratar o objeto da licitação.</w:t>
      </w:r>
    </w:p>
    <w:p w:rsidR="00A44B9E" w:rsidRPr="00B05A44" w:rsidRDefault="00A44B9E" w:rsidP="00E5284E">
      <w:pPr>
        <w:pStyle w:val="Corpodetexto"/>
        <w:spacing w:before="11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spacing w:before="91"/>
        <w:ind w:left="464" w:right="265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****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deverá</w:t>
      </w:r>
      <w:r w:rsidRPr="00B05A44">
        <w:rPr>
          <w:b w:val="0"/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apresentar</w:t>
      </w:r>
      <w:r w:rsidRPr="00B05A44">
        <w:rPr>
          <w:b w:val="0"/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o</w:t>
      </w:r>
      <w:r w:rsidRPr="00B05A44">
        <w:rPr>
          <w:b w:val="0"/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documento</w:t>
      </w:r>
      <w:r w:rsidRPr="00B05A44">
        <w:rPr>
          <w:b w:val="0"/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de</w:t>
      </w:r>
      <w:r w:rsidRPr="00B05A44">
        <w:rPr>
          <w:b w:val="0"/>
          <w:spacing w:val="27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constituição</w:t>
      </w:r>
      <w:r w:rsidRPr="00B05A44">
        <w:rPr>
          <w:spacing w:val="28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27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28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27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</w:t>
      </w:r>
      <w:r w:rsidRPr="00B05A44">
        <w:rPr>
          <w:spacing w:val="28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alterações</w:t>
      </w:r>
      <w:r w:rsidRPr="00B05A44">
        <w:rPr>
          <w:spacing w:val="26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posteriores</w:t>
      </w:r>
      <w:r w:rsidRPr="00B05A44">
        <w:rPr>
          <w:spacing w:val="26"/>
          <w:sz w:val="24"/>
          <w:szCs w:val="24"/>
          <w:shd w:val="clear" w:color="auto" w:fill="FFFF00"/>
        </w:rPr>
        <w:t xml:space="preserve"> </w:t>
      </w:r>
      <w:r w:rsidRPr="00915709">
        <w:rPr>
          <w:sz w:val="24"/>
          <w:szCs w:val="24"/>
          <w:highlight w:val="yellow"/>
          <w:shd w:val="clear" w:color="auto" w:fill="FFFF00"/>
        </w:rPr>
        <w:t>quando</w:t>
      </w:r>
      <w:r w:rsidRPr="00915709">
        <w:rPr>
          <w:spacing w:val="-47"/>
          <w:sz w:val="24"/>
          <w:szCs w:val="24"/>
          <w:highlight w:val="yellow"/>
        </w:rPr>
        <w:t xml:space="preserve"> </w:t>
      </w:r>
      <w:r w:rsidRPr="00915709">
        <w:rPr>
          <w:sz w:val="24"/>
          <w:szCs w:val="24"/>
          <w:highlight w:val="yellow"/>
          <w:shd w:val="clear" w:color="auto" w:fill="FFFF00"/>
        </w:rPr>
        <w:t>houver</w:t>
      </w:r>
      <w:r w:rsidRPr="00B05A44">
        <w:rPr>
          <w:b w:val="0"/>
          <w:sz w:val="24"/>
          <w:szCs w:val="24"/>
          <w:shd w:val="clear" w:color="auto" w:fill="FFFF00"/>
        </w:rPr>
        <w:t>,</w:t>
      </w:r>
      <w:r w:rsidRPr="00B05A44">
        <w:rPr>
          <w:b w:val="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exceto se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 ultima alteração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for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consolidada</w:t>
      </w:r>
      <w:r w:rsidRPr="00B05A44">
        <w:rPr>
          <w:b w:val="0"/>
          <w:sz w:val="24"/>
          <w:szCs w:val="24"/>
          <w:shd w:val="clear" w:color="auto" w:fill="FFFF00"/>
        </w:rPr>
        <w:t xml:space="preserve">, </w:t>
      </w:r>
      <w:r w:rsidRPr="00B05A44">
        <w:rPr>
          <w:sz w:val="24"/>
          <w:szCs w:val="24"/>
          <w:u w:val="single"/>
          <w:shd w:val="clear" w:color="auto" w:fill="FFFF00"/>
        </w:rPr>
        <w:t>caso contrário</w:t>
      </w:r>
      <w:r w:rsidRPr="00B05A44">
        <w:rPr>
          <w:spacing w:val="-2"/>
          <w:sz w:val="24"/>
          <w:szCs w:val="24"/>
          <w:u w:val="single"/>
          <w:shd w:val="clear" w:color="auto" w:fill="FFFF00"/>
        </w:rPr>
        <w:t xml:space="preserve"> </w:t>
      </w:r>
      <w:proofErr w:type="gramStart"/>
      <w:r w:rsidRPr="00B05A44">
        <w:rPr>
          <w:sz w:val="24"/>
          <w:szCs w:val="24"/>
          <w:u w:val="single"/>
          <w:shd w:val="clear" w:color="auto" w:fill="FFFF00"/>
        </w:rPr>
        <w:t>a</w:t>
      </w:r>
      <w:proofErr w:type="gramEnd"/>
      <w:r w:rsidRPr="00B05A44">
        <w:rPr>
          <w:sz w:val="24"/>
          <w:szCs w:val="24"/>
          <w:u w:val="single"/>
          <w:shd w:val="clear" w:color="auto" w:fill="FFFF00"/>
        </w:rPr>
        <w:t xml:space="preserve"> empresa</w:t>
      </w:r>
      <w:r w:rsidRPr="00B05A44">
        <w:rPr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sz w:val="24"/>
          <w:szCs w:val="24"/>
          <w:u w:val="single"/>
          <w:shd w:val="clear" w:color="auto" w:fill="FFFF00"/>
        </w:rPr>
        <w:t>será inabilitada</w:t>
      </w:r>
    </w:p>
    <w:p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Corpodetexto"/>
        <w:spacing w:before="91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Nota explicativa: </w:t>
      </w:r>
      <w:r w:rsidRPr="00B05A44">
        <w:rPr>
          <w:sz w:val="24"/>
          <w:szCs w:val="24"/>
        </w:rPr>
        <w:t xml:space="preserve">Quando se tratar de </w:t>
      </w:r>
      <w:r w:rsidR="008A027B" w:rsidRPr="00B05A44">
        <w:rPr>
          <w:sz w:val="24"/>
          <w:szCs w:val="24"/>
        </w:rPr>
        <w:t>consórcio</w:t>
      </w:r>
      <w:r w:rsidRPr="00B05A44">
        <w:rPr>
          <w:sz w:val="24"/>
          <w:szCs w:val="24"/>
        </w:rPr>
        <w:t>, cada empresa dele integrante deve apresentar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 relacionados neste subitem, e ainda, o Compromisso de Constituição de Consórcio, se for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 e o Credenciamento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Representante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assinatura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45"/>
        </w:numPr>
        <w:tabs>
          <w:tab w:val="left" w:pos="609"/>
        </w:tabs>
        <w:ind w:left="608" w:right="265"/>
        <w:rPr>
          <w:rFonts w:asci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REGULARIDADE</w:t>
      </w:r>
      <w:r w:rsidRPr="00B05A44">
        <w:rPr>
          <w:b/>
          <w:spacing w:val="-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FISCAL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</w:t>
      </w:r>
      <w:r w:rsidRPr="00B05A44">
        <w:rPr>
          <w:b/>
          <w:spacing w:val="-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TRABALHISTA:</w:t>
      </w:r>
    </w:p>
    <w:p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Corpodetexto"/>
        <w:spacing w:before="91"/>
        <w:ind w:left="464" w:right="265"/>
        <w:rPr>
          <w:b/>
          <w:sz w:val="24"/>
          <w:szCs w:val="24"/>
        </w:rPr>
      </w:pPr>
      <w:proofErr w:type="gramStart"/>
      <w:r w:rsidRPr="00B05A44">
        <w:rPr>
          <w:b/>
          <w:sz w:val="24"/>
          <w:szCs w:val="24"/>
        </w:rPr>
        <w:t>a</w:t>
      </w:r>
      <w:proofErr w:type="gramEnd"/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inscrição 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CNPJ;</w:t>
      </w:r>
    </w:p>
    <w:p w:rsidR="00A44B9E" w:rsidRPr="00B05A44" w:rsidRDefault="002D740C" w:rsidP="00E5284E">
      <w:pPr>
        <w:pStyle w:val="Corpodetexto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b – </w:t>
      </w:r>
      <w:r w:rsidRPr="00B05A44">
        <w:rPr>
          <w:sz w:val="24"/>
          <w:szCs w:val="24"/>
        </w:rPr>
        <w:t xml:space="preserve">Prova de Inscrição no Cadastro de Contribuintes </w:t>
      </w:r>
      <w:r w:rsidRPr="00B05A44">
        <w:rPr>
          <w:b/>
          <w:sz w:val="24"/>
          <w:szCs w:val="24"/>
        </w:rPr>
        <w:t xml:space="preserve">Estadual </w:t>
      </w:r>
      <w:r w:rsidRPr="00B05A44">
        <w:rPr>
          <w:sz w:val="24"/>
          <w:szCs w:val="24"/>
        </w:rPr>
        <w:t xml:space="preserve">ou </w:t>
      </w:r>
      <w:r w:rsidRPr="00B05A44">
        <w:rPr>
          <w:b/>
          <w:sz w:val="24"/>
          <w:szCs w:val="24"/>
        </w:rPr>
        <w:t>Municipal</w:t>
      </w:r>
      <w:r w:rsidRPr="00B05A44">
        <w:rPr>
          <w:sz w:val="24"/>
          <w:szCs w:val="24"/>
        </w:rPr>
        <w:t>, relativa ao domicílio ou sede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licitante,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 ao 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ramo de atividade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compatível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contratual;</w:t>
      </w:r>
    </w:p>
    <w:p w:rsidR="00A44B9E" w:rsidRPr="00B05A44" w:rsidRDefault="002D740C" w:rsidP="00E5284E">
      <w:pPr>
        <w:spacing w:before="1"/>
        <w:ind w:left="46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 xml:space="preserve">c - </w:t>
      </w:r>
      <w:r w:rsidRPr="00B05A44">
        <w:rPr>
          <w:sz w:val="24"/>
          <w:szCs w:val="24"/>
        </w:rPr>
        <w:t xml:space="preserve">Prova de regularidade para com a </w:t>
      </w:r>
      <w:r w:rsidRPr="00B05A44">
        <w:rPr>
          <w:b/>
          <w:sz w:val="24"/>
          <w:szCs w:val="24"/>
        </w:rPr>
        <w:t>Fazenda Nacional (Dívida Ativa da União e Contribuições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Federais) </w:t>
      </w:r>
      <w:r w:rsidRPr="00B05A44">
        <w:rPr>
          <w:sz w:val="24"/>
          <w:szCs w:val="24"/>
        </w:rPr>
        <w:t>e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Seguridade Social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(INSS), </w:t>
      </w:r>
      <w:r w:rsidRPr="00B05A44">
        <w:rPr>
          <w:sz w:val="24"/>
          <w:szCs w:val="24"/>
        </w:rPr>
        <w:t>emitida 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receita Federal 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</w:t>
      </w:r>
      <w:r w:rsidRPr="00B05A44">
        <w:rPr>
          <w:b/>
          <w:sz w:val="24"/>
          <w:szCs w:val="24"/>
        </w:rPr>
        <w:t>;</w:t>
      </w:r>
    </w:p>
    <w:p w:rsidR="00A44B9E" w:rsidRPr="00B05A44" w:rsidRDefault="002D740C" w:rsidP="00E5284E">
      <w:pPr>
        <w:spacing w:before="1" w:line="229" w:lineRule="exact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d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(FGTS)</w:t>
      </w:r>
      <w:r w:rsidRPr="00B05A44">
        <w:rPr>
          <w:sz w:val="24"/>
          <w:szCs w:val="24"/>
        </w:rPr>
        <w:t>;</w:t>
      </w:r>
    </w:p>
    <w:p w:rsidR="00A44B9E" w:rsidRPr="00B05A44" w:rsidRDefault="002D740C" w:rsidP="00E5284E">
      <w:pPr>
        <w:spacing w:line="229" w:lineRule="exact"/>
        <w:ind w:left="464" w:right="265"/>
        <w:rPr>
          <w:sz w:val="24"/>
          <w:szCs w:val="24"/>
        </w:rPr>
      </w:pPr>
      <w:proofErr w:type="gramStart"/>
      <w:r w:rsidRPr="00B05A44">
        <w:rPr>
          <w:b/>
          <w:sz w:val="24"/>
          <w:szCs w:val="24"/>
        </w:rPr>
        <w:t>e</w:t>
      </w:r>
      <w:proofErr w:type="gramEnd"/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Fazenda Estadual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(SEFAZ)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estado sede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licitante;</w:t>
      </w:r>
    </w:p>
    <w:p w:rsidR="00A44B9E" w:rsidRPr="00B05A44" w:rsidRDefault="002D740C" w:rsidP="00E5284E">
      <w:pPr>
        <w:spacing w:before="1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f</w:t>
      </w:r>
      <w:r w:rsidRPr="00B05A44">
        <w:rPr>
          <w:b/>
          <w:spacing w:val="2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Fazenda</w:t>
      </w:r>
      <w:r w:rsidRPr="00B05A44">
        <w:rPr>
          <w:b/>
          <w:spacing w:val="2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Municipal</w:t>
      </w:r>
      <w:r w:rsidRPr="00B05A44">
        <w:rPr>
          <w:b/>
          <w:spacing w:val="2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2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domicílio</w:t>
      </w:r>
      <w:r w:rsidRPr="00B05A44">
        <w:rPr>
          <w:b/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sede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outra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 de lei.</w:t>
      </w:r>
    </w:p>
    <w:p w:rsidR="00A44B9E" w:rsidRPr="00B05A44" w:rsidRDefault="002D740C" w:rsidP="00E5284E">
      <w:pPr>
        <w:pStyle w:val="Corpodetexto"/>
        <w:spacing w:before="1"/>
        <w:ind w:left="46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g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Negativa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CNDT;</w:t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Corpodetexto"/>
        <w:spacing w:before="1"/>
        <w:ind w:left="747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Nota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explicativa:</w:t>
      </w:r>
      <w:r w:rsidRPr="00B05A44">
        <w:rPr>
          <w:b/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tratar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="00320EE8" w:rsidRPr="00B05A44">
        <w:rPr>
          <w:sz w:val="24"/>
          <w:szCs w:val="24"/>
        </w:rPr>
        <w:t>Consórcio</w:t>
      </w:r>
      <w:r w:rsidRPr="00B05A44">
        <w:rPr>
          <w:sz w:val="24"/>
          <w:szCs w:val="24"/>
        </w:rPr>
        <w:t>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dele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subitem.</w:t>
      </w:r>
    </w:p>
    <w:p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45"/>
        </w:numPr>
        <w:tabs>
          <w:tab w:val="left" w:pos="748"/>
        </w:tabs>
        <w:ind w:left="747" w:right="265" w:hanging="567"/>
        <w:rPr>
          <w:rFonts w:ascii="Tahoma" w:hAns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QUALIFICAÇÃO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ECONOMICO</w:t>
      </w:r>
      <w:r w:rsidRPr="00B05A44">
        <w:rPr>
          <w:b/>
          <w:spacing w:val="-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FINANCEIRA:</w:t>
      </w:r>
    </w:p>
    <w:p w:rsidR="00A44B9E" w:rsidRPr="00B05A44" w:rsidRDefault="00A44B9E" w:rsidP="00E5284E">
      <w:pPr>
        <w:pStyle w:val="Corpodetexto"/>
        <w:spacing w:before="11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spacing w:before="91"/>
        <w:ind w:left="464" w:right="265"/>
        <w:jc w:val="both"/>
        <w:rPr>
          <w:b/>
          <w:sz w:val="24"/>
          <w:szCs w:val="24"/>
        </w:rPr>
      </w:pPr>
      <w:proofErr w:type="gramStart"/>
      <w:r w:rsidRPr="00B05A44">
        <w:rPr>
          <w:b/>
          <w:sz w:val="24"/>
          <w:szCs w:val="24"/>
        </w:rPr>
        <w:t>a</w:t>
      </w:r>
      <w:proofErr w:type="gramEnd"/>
      <w:r w:rsidRPr="00B05A44">
        <w:rPr>
          <w:b/>
          <w:sz w:val="24"/>
          <w:szCs w:val="24"/>
        </w:rPr>
        <w:t xml:space="preserve"> - Certidão Negativa de Falência ou concordata </w:t>
      </w:r>
      <w:r w:rsidRPr="00B05A44">
        <w:rPr>
          <w:sz w:val="24"/>
          <w:szCs w:val="24"/>
        </w:rPr>
        <w:t>expedida pelo distribuidor da sede da pessoa jurídica,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emitida no prazo máximo de 30 (trinta) dias para empresa do Estado de São Paulo </w:t>
      </w:r>
      <w:r w:rsidRPr="00B05A44">
        <w:rPr>
          <w:sz w:val="24"/>
          <w:szCs w:val="24"/>
        </w:rPr>
        <w:t>antes da data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 da licitação</w:t>
      </w:r>
      <w:r w:rsidRPr="00B05A44">
        <w:rPr>
          <w:b/>
          <w:sz w:val="24"/>
          <w:szCs w:val="24"/>
        </w:rPr>
        <w:t>;</w:t>
      </w:r>
    </w:p>
    <w:p w:rsidR="00A44B9E" w:rsidRPr="00B05A44" w:rsidRDefault="00A44B9E" w:rsidP="00E5284E">
      <w:pPr>
        <w:pStyle w:val="Corpodetexto"/>
        <w:spacing w:before="10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44"/>
        </w:numPr>
        <w:tabs>
          <w:tab w:val="left" w:pos="1089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Para as praças onde houver mais de um cartório distribuidor, deverão ser apresentadas tantas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cartórios,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 uma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 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distribuidor.</w:t>
      </w:r>
    </w:p>
    <w:p w:rsidR="00A44B9E" w:rsidRPr="00B05A44" w:rsidRDefault="002D740C" w:rsidP="00E5284E">
      <w:pPr>
        <w:pStyle w:val="Ttulo3"/>
        <w:numPr>
          <w:ilvl w:val="1"/>
          <w:numId w:val="44"/>
        </w:numPr>
        <w:tabs>
          <w:tab w:val="left" w:pos="1101"/>
        </w:tabs>
        <w:spacing w:before="6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 participar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RECUPERAÇÃO JUDICIAL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 EXTRAJUDICIAL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apresentar:</w:t>
      </w:r>
    </w:p>
    <w:p w:rsidR="00A44B9E" w:rsidRPr="00B05A44" w:rsidRDefault="002D740C" w:rsidP="00E5284E">
      <w:pPr>
        <w:pStyle w:val="PargrafodaLista"/>
        <w:numPr>
          <w:ilvl w:val="2"/>
          <w:numId w:val="44"/>
        </w:numPr>
        <w:tabs>
          <w:tab w:val="left" w:pos="1238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CERTIDAO DE RECUPERAÇÃO JUDICIAL OU EXTRAJUDICIAL expedida pelo órgão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distribuidor da sede da licitante para este fim, datada de no máximo 30 (trinta) dias corridos anteriores à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de realização da sessão pública de processamento do presente pregão, se outro prazo não for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definido na própria certidão.</w:t>
      </w:r>
    </w:p>
    <w:p w:rsidR="00A44B9E" w:rsidRPr="00B05A44" w:rsidRDefault="002D740C" w:rsidP="00E5284E">
      <w:pPr>
        <w:pStyle w:val="PargrafodaLista"/>
        <w:numPr>
          <w:ilvl w:val="2"/>
          <w:numId w:val="44"/>
        </w:numPr>
        <w:tabs>
          <w:tab w:val="left" w:pos="122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certidão citada no item anterior deverá ser acompanhada de comprovação que seu plano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recuperação 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acolhido na esfera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judicial, 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vigor;</w:t>
      </w:r>
    </w:p>
    <w:p w:rsidR="00A44B9E" w:rsidRPr="00B05A44" w:rsidRDefault="002D740C" w:rsidP="00E5284E">
      <w:pPr>
        <w:pStyle w:val="PargrafodaLista"/>
        <w:numPr>
          <w:ilvl w:val="2"/>
          <w:numId w:val="44"/>
        </w:numPr>
        <w:tabs>
          <w:tab w:val="left" w:pos="120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lastRenderedPageBreak/>
        <w:t xml:space="preserve">- </w:t>
      </w:r>
      <w:r w:rsidRPr="00B05A44">
        <w:rPr>
          <w:sz w:val="24"/>
          <w:szCs w:val="24"/>
        </w:rPr>
        <w:t>A empresa em recuperação judicial com plano de recuperação acolhido, como qualquer licitante,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econômico-financeira.</w:t>
      </w:r>
    </w:p>
    <w:p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:rsidR="00A44B9E" w:rsidRPr="00B05A44" w:rsidRDefault="002D740C" w:rsidP="00E5284E">
      <w:pPr>
        <w:spacing w:line="237" w:lineRule="auto"/>
        <w:ind w:left="709" w:right="265"/>
        <w:jc w:val="both"/>
        <w:rPr>
          <w:b/>
          <w:sz w:val="24"/>
          <w:szCs w:val="24"/>
        </w:rPr>
      </w:pPr>
      <w:r w:rsidRPr="00CC7EA1">
        <w:rPr>
          <w:b/>
          <w:sz w:val="24"/>
          <w:szCs w:val="24"/>
        </w:rPr>
        <w:t>b - Balanço Patrimonial e demonstraç</w:t>
      </w:r>
      <w:r w:rsidR="009B7476" w:rsidRPr="00CC7EA1">
        <w:rPr>
          <w:b/>
          <w:sz w:val="24"/>
          <w:szCs w:val="24"/>
        </w:rPr>
        <w:t>ão</w:t>
      </w:r>
      <w:r w:rsidRPr="00CC7EA1">
        <w:rPr>
          <w:b/>
          <w:sz w:val="24"/>
          <w:szCs w:val="24"/>
        </w:rPr>
        <w:t xml:space="preserve"> contábe</w:t>
      </w:r>
      <w:r w:rsidR="009B7476" w:rsidRPr="00CC7EA1">
        <w:rPr>
          <w:b/>
          <w:sz w:val="24"/>
          <w:szCs w:val="24"/>
        </w:rPr>
        <w:t>l</w:t>
      </w:r>
      <w:r w:rsidRPr="00CC7EA1">
        <w:rPr>
          <w:b/>
          <w:sz w:val="24"/>
          <w:szCs w:val="24"/>
        </w:rPr>
        <w:t xml:space="preserve"> do último exercício socia</w:t>
      </w:r>
      <w:r w:rsidR="005C2445" w:rsidRPr="00CC7EA1">
        <w:rPr>
          <w:b/>
          <w:sz w:val="24"/>
          <w:szCs w:val="24"/>
        </w:rPr>
        <w:t>l</w:t>
      </w:r>
      <w:r w:rsidRPr="00CC7EA1">
        <w:rPr>
          <w:b/>
          <w:sz w:val="24"/>
          <w:szCs w:val="24"/>
        </w:rPr>
        <w:t xml:space="preserve"> (2023 - </w:t>
      </w:r>
      <w:r w:rsidRPr="00CC7EA1">
        <w:rPr>
          <w:sz w:val="24"/>
          <w:szCs w:val="24"/>
        </w:rPr>
        <w:t>Lei 14.133/21, artigo 69, inciso I), já exigíveis e apresentados na forma da lei, ou documentação</w:t>
      </w:r>
      <w:r w:rsidRPr="00CC7EA1">
        <w:rPr>
          <w:spacing w:val="1"/>
          <w:sz w:val="24"/>
          <w:szCs w:val="24"/>
        </w:rPr>
        <w:t xml:space="preserve"> </w:t>
      </w:r>
      <w:r w:rsidRPr="00CC7EA1">
        <w:rPr>
          <w:sz w:val="24"/>
          <w:szCs w:val="24"/>
        </w:rPr>
        <w:t>equivalente, que comprove a boa situação financeira da empresa, vedada sua substituição por balancetes ou</w:t>
      </w:r>
      <w:r w:rsidRPr="00CC7EA1">
        <w:rPr>
          <w:spacing w:val="-47"/>
          <w:sz w:val="24"/>
          <w:szCs w:val="24"/>
        </w:rPr>
        <w:t xml:space="preserve"> </w:t>
      </w:r>
      <w:r w:rsidRPr="00CC7EA1">
        <w:rPr>
          <w:sz w:val="24"/>
          <w:szCs w:val="24"/>
        </w:rPr>
        <w:t>balanços</w:t>
      </w:r>
      <w:r w:rsidRPr="00CC7EA1">
        <w:rPr>
          <w:spacing w:val="19"/>
          <w:sz w:val="24"/>
          <w:szCs w:val="24"/>
        </w:rPr>
        <w:t xml:space="preserve"> </w:t>
      </w:r>
      <w:proofErr w:type="gramStart"/>
      <w:r w:rsidRPr="00CC7EA1">
        <w:rPr>
          <w:sz w:val="24"/>
          <w:szCs w:val="24"/>
        </w:rPr>
        <w:t>provisórios</w:t>
      </w:r>
      <w:r w:rsidRPr="00CC7EA1">
        <w:rPr>
          <w:spacing w:val="21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devidamente</w:t>
      </w:r>
      <w:r w:rsidRPr="00CC7EA1">
        <w:rPr>
          <w:b/>
          <w:spacing w:val="27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registrado</w:t>
      </w:r>
      <w:proofErr w:type="gramEnd"/>
      <w:r w:rsidRPr="00CC7EA1">
        <w:rPr>
          <w:b/>
          <w:spacing w:val="29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na</w:t>
      </w:r>
      <w:r w:rsidRPr="00CC7EA1">
        <w:rPr>
          <w:b/>
          <w:spacing w:val="25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Junta</w:t>
      </w:r>
      <w:r w:rsidRPr="00CC7EA1">
        <w:rPr>
          <w:b/>
          <w:spacing w:val="23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Comercial,</w:t>
      </w:r>
      <w:r w:rsidRPr="00CC7EA1">
        <w:rPr>
          <w:b/>
          <w:spacing w:val="27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com</w:t>
      </w:r>
      <w:r w:rsidRPr="00CC7EA1">
        <w:rPr>
          <w:b/>
          <w:spacing w:val="21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apresentação</w:t>
      </w:r>
      <w:r w:rsidRPr="00CC7EA1">
        <w:rPr>
          <w:b/>
          <w:spacing w:val="28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dos</w:t>
      </w:r>
      <w:r w:rsidRPr="00CC7EA1">
        <w:rPr>
          <w:b/>
          <w:spacing w:val="24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termos</w:t>
      </w:r>
      <w:r w:rsidRPr="00CC7EA1">
        <w:rPr>
          <w:b/>
          <w:spacing w:val="26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de</w:t>
      </w:r>
      <w:r w:rsidR="00AF63BE" w:rsidRPr="00CC7EA1">
        <w:rPr>
          <w:b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abertura</w:t>
      </w:r>
      <w:r w:rsidRPr="00CC7EA1">
        <w:rPr>
          <w:b/>
          <w:spacing w:val="46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e</w:t>
      </w:r>
      <w:r w:rsidRPr="00CC7EA1">
        <w:rPr>
          <w:b/>
          <w:spacing w:val="45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de</w:t>
      </w:r>
      <w:r w:rsidRPr="00CC7EA1">
        <w:rPr>
          <w:b/>
          <w:spacing w:val="45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encerramento</w:t>
      </w:r>
      <w:r w:rsidRPr="00CC7EA1">
        <w:rPr>
          <w:b/>
          <w:spacing w:val="46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dos</w:t>
      </w:r>
      <w:r w:rsidRPr="00CC7EA1">
        <w:rPr>
          <w:b/>
          <w:spacing w:val="44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livros</w:t>
      </w:r>
      <w:r w:rsidRPr="00CC7EA1">
        <w:rPr>
          <w:sz w:val="24"/>
          <w:szCs w:val="24"/>
        </w:rPr>
        <w:t>.</w:t>
      </w:r>
    </w:p>
    <w:p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43"/>
        </w:numPr>
        <w:tabs>
          <w:tab w:val="left" w:pos="709"/>
        </w:tabs>
        <w:spacing w:before="1" w:line="237" w:lineRule="auto"/>
        <w:ind w:left="709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 As empresas que realizam a Escrituração Contábil Digital - ECD (via SPED CONTÁBIL)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consoante disposições contidas no Decreto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 6.022/2007, regulamentado através da IN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nº. 787/2007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RFB e disciplinado pela IN nº. 109/2008 do DNRC</w:t>
      </w:r>
      <w:proofErr w:type="gramStart"/>
      <w:r w:rsidRPr="00B05A44">
        <w:rPr>
          <w:sz w:val="24"/>
          <w:szCs w:val="24"/>
        </w:rPr>
        <w:t>, apresentarão</w:t>
      </w:r>
      <w:proofErr w:type="gramEnd"/>
      <w:r w:rsidRPr="00B05A44">
        <w:rPr>
          <w:sz w:val="24"/>
          <w:szCs w:val="24"/>
        </w:rPr>
        <w:t xml:space="preserve"> documentos extraídos do 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 de Escrituração Digital – SPED ou através do site da Junta Comercial do Estado da sede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 seguinte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forma:</w:t>
      </w: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2"/>
          <w:numId w:val="43"/>
        </w:numPr>
        <w:tabs>
          <w:tab w:val="left" w:pos="12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Recibo de Entrega de Livro Digital </w:t>
      </w:r>
      <w:r w:rsidRPr="00B05A44">
        <w:rPr>
          <w:sz w:val="24"/>
          <w:szCs w:val="24"/>
        </w:rPr>
        <w:t>transmitido através do Sistema Público de Escrituração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SPED;</w:t>
      </w:r>
    </w:p>
    <w:p w:rsidR="00A44B9E" w:rsidRPr="00B05A44" w:rsidRDefault="002D740C" w:rsidP="00E5284E">
      <w:pPr>
        <w:pStyle w:val="PargrafodaLista"/>
        <w:numPr>
          <w:ilvl w:val="2"/>
          <w:numId w:val="43"/>
        </w:numPr>
        <w:tabs>
          <w:tab w:val="left" w:pos="13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Termos</w:t>
      </w:r>
      <w:r w:rsidRPr="00B05A44">
        <w:rPr>
          <w:b/>
          <w:spacing w:val="1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Abertura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Encerramento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6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Livro</w:t>
      </w:r>
      <w:r w:rsidRPr="00B05A44">
        <w:rPr>
          <w:b/>
          <w:spacing w:val="18"/>
          <w:sz w:val="24"/>
          <w:szCs w:val="24"/>
        </w:rPr>
        <w:t xml:space="preserve"> </w:t>
      </w:r>
      <w:proofErr w:type="gramStart"/>
      <w:r w:rsidRPr="00B05A44">
        <w:rPr>
          <w:b/>
          <w:sz w:val="24"/>
          <w:szCs w:val="24"/>
        </w:rPr>
        <w:t>Diário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Digital</w:t>
      </w:r>
      <w:r w:rsidRPr="00B05A44">
        <w:rPr>
          <w:b/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extraídos</w:t>
      </w:r>
      <w:proofErr w:type="gramEnd"/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SPED;</w:t>
      </w:r>
    </w:p>
    <w:p w:rsidR="00A44B9E" w:rsidRPr="00B05A44" w:rsidRDefault="002D740C" w:rsidP="00E5284E">
      <w:pPr>
        <w:pStyle w:val="PargrafodaLista"/>
        <w:numPr>
          <w:ilvl w:val="2"/>
          <w:numId w:val="43"/>
        </w:numPr>
        <w:tabs>
          <w:tab w:val="left" w:pos="141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Balanço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Patrimonial 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Demonstração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Resultado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Exercício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extraídos do 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 de Escrituração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SPED;</w:t>
      </w:r>
    </w:p>
    <w:p w:rsidR="00A44B9E" w:rsidRPr="00B05A44" w:rsidRDefault="002D740C" w:rsidP="00E5284E">
      <w:pPr>
        <w:pStyle w:val="PargrafodaLista"/>
        <w:numPr>
          <w:ilvl w:val="2"/>
          <w:numId w:val="43"/>
        </w:numPr>
        <w:tabs>
          <w:tab w:val="left" w:pos="139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No caso de empresa constituída no exercício social vigente</w:t>
      </w:r>
      <w:r w:rsidRPr="00B05A44">
        <w:rPr>
          <w:sz w:val="24"/>
          <w:szCs w:val="24"/>
        </w:rPr>
        <w:t>, admite-se a apresentação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balanço patrimonial de abertura ao período de existência da sociedade (</w:t>
      </w:r>
      <w:r w:rsidRPr="00B05A44">
        <w:rPr>
          <w:b/>
          <w:sz w:val="24"/>
          <w:szCs w:val="24"/>
        </w:rPr>
        <w:t>Lei 14.133/21, artigo 65, §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1º</w:t>
      </w:r>
      <w:r w:rsidRPr="00B05A44">
        <w:rPr>
          <w:sz w:val="24"/>
          <w:szCs w:val="24"/>
        </w:rPr>
        <w:t>) e no caso de empresa constituída a menos de 02 (dois) anos, os documentos limitar-se-ão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 exercício (</w:t>
      </w:r>
      <w:r w:rsidRPr="00B05A44">
        <w:rPr>
          <w:b/>
          <w:sz w:val="24"/>
          <w:szCs w:val="24"/>
        </w:rPr>
        <w:t>Lei 14.133/21, artigo 69, § 6º</w:t>
      </w:r>
      <w:r w:rsidRPr="00B05A44">
        <w:rPr>
          <w:sz w:val="24"/>
          <w:szCs w:val="24"/>
        </w:rPr>
        <w:t xml:space="preserve">), devendo ambos </w:t>
      </w:r>
      <w:proofErr w:type="gramStart"/>
      <w:r w:rsidRPr="00B05A44">
        <w:rPr>
          <w:sz w:val="24"/>
          <w:szCs w:val="24"/>
        </w:rPr>
        <w:t>estarem</w:t>
      </w:r>
      <w:proofErr w:type="gramEnd"/>
      <w:r w:rsidRPr="00B05A44">
        <w:rPr>
          <w:sz w:val="24"/>
          <w:szCs w:val="24"/>
        </w:rPr>
        <w:t xml:space="preserve"> devidamente registrados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autenticados pela Junta Comercial da sede ou do domicílio da licitante inclusive contendo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carimbo e a assinatura do representante legal da empresa e do contador; ou, ainda, a cópia do Livro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Diário, 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balanço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abertura,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abertura,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 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carimbo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 do representante legal da empresa e do contador ou transmitir via Sistema Público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Escrituração Digital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– SPED, conforme incisos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II acima;</w:t>
      </w:r>
    </w:p>
    <w:p w:rsidR="00A44B9E" w:rsidRPr="00B05A44" w:rsidRDefault="002D740C" w:rsidP="00E5284E">
      <w:pPr>
        <w:pStyle w:val="PargrafodaLista"/>
        <w:numPr>
          <w:ilvl w:val="2"/>
          <w:numId w:val="43"/>
        </w:numPr>
        <w:tabs>
          <w:tab w:val="left" w:pos="13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As empresas que estiveram inativas no ano anterior </w:t>
      </w:r>
      <w:r w:rsidRPr="00B05A44">
        <w:rPr>
          <w:sz w:val="24"/>
          <w:szCs w:val="24"/>
        </w:rPr>
        <w:t>deverão apresentar cópia do recibo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 e da declaração de inatividade entregue à Receita Federal, apresentando o último balanço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patrimonial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antecede à condição de inatividade.</w:t>
      </w:r>
    </w:p>
    <w:p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:rsidR="00A44B9E" w:rsidRPr="00B05A44" w:rsidRDefault="002D740C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c – </w:t>
      </w:r>
      <w:r w:rsidRPr="00B05A44">
        <w:rPr>
          <w:sz w:val="24"/>
          <w:szCs w:val="24"/>
        </w:rPr>
        <w:t xml:space="preserve">Prova de possuir </w:t>
      </w:r>
      <w:r w:rsidRPr="00B05A44">
        <w:rPr>
          <w:b/>
          <w:sz w:val="24"/>
          <w:szCs w:val="24"/>
          <w:u w:val="single"/>
        </w:rPr>
        <w:t>capital social ou patrimônio liquido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igual ou superior a </w:t>
      </w:r>
      <w:r w:rsidRPr="00B05A44">
        <w:rPr>
          <w:b/>
          <w:sz w:val="24"/>
          <w:szCs w:val="24"/>
        </w:rPr>
        <w:t xml:space="preserve">10% (dez por cento)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sua proposta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(art. 69,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§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4º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Federal 14.133/2021);</w:t>
      </w:r>
    </w:p>
    <w:p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:rsidR="00A44B9E" w:rsidRDefault="002D740C" w:rsidP="00E5284E">
      <w:pPr>
        <w:pStyle w:val="Corpodetexto"/>
        <w:spacing w:before="1"/>
        <w:ind w:left="747" w:right="265"/>
        <w:jc w:val="both"/>
        <w:rPr>
          <w:sz w:val="24"/>
          <w:szCs w:val="24"/>
        </w:rPr>
      </w:pPr>
      <w:proofErr w:type="gramStart"/>
      <w:r w:rsidRPr="00B05A44">
        <w:rPr>
          <w:b/>
          <w:sz w:val="24"/>
          <w:szCs w:val="24"/>
        </w:rPr>
        <w:t>c.</w:t>
      </w:r>
      <w:proofErr w:type="gramEnd"/>
      <w:r w:rsidRPr="00B05A44">
        <w:rPr>
          <w:b/>
          <w:sz w:val="24"/>
          <w:szCs w:val="24"/>
        </w:rPr>
        <w:t xml:space="preserve">1 - </w:t>
      </w:r>
      <w:r w:rsidRPr="00B05A44">
        <w:rPr>
          <w:sz w:val="24"/>
          <w:szCs w:val="24"/>
        </w:rPr>
        <w:t xml:space="preserve">Em se tratando de CONSÓRCIO, fica estabelecido um acréscimo de </w:t>
      </w:r>
      <w:r w:rsidRPr="00B05A44">
        <w:rPr>
          <w:b/>
          <w:sz w:val="24"/>
          <w:szCs w:val="24"/>
        </w:rPr>
        <w:t xml:space="preserve">30% (trinta por cento)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 exigidos para a Licitante individual, admitindo-se, porém, o somatório dos valores de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consorciado.</w:t>
      </w:r>
    </w:p>
    <w:p w:rsidR="00ED52C1" w:rsidRPr="00B05A44" w:rsidRDefault="00ED52C1" w:rsidP="00E5284E">
      <w:pPr>
        <w:pStyle w:val="Corpodetexto"/>
        <w:spacing w:before="1"/>
        <w:ind w:left="747" w:right="265"/>
        <w:jc w:val="both"/>
        <w:rPr>
          <w:sz w:val="24"/>
          <w:szCs w:val="24"/>
        </w:rPr>
      </w:pPr>
    </w:p>
    <w:p w:rsidR="00A44B9E" w:rsidRPr="00B05A44" w:rsidRDefault="002D740C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d – </w:t>
      </w:r>
      <w:r w:rsidRPr="00B05A44">
        <w:rPr>
          <w:sz w:val="24"/>
          <w:szCs w:val="24"/>
        </w:rPr>
        <w:t>A comprovação da situação financeira da empresa será constatada mediante obtenção de índices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Liquidez Geral (</w:t>
      </w:r>
      <w:r w:rsidRPr="00B05A44">
        <w:rPr>
          <w:b/>
          <w:sz w:val="24"/>
          <w:szCs w:val="24"/>
        </w:rPr>
        <w:t>LG</w:t>
      </w:r>
      <w:r w:rsidRPr="00B05A44">
        <w:rPr>
          <w:sz w:val="24"/>
          <w:szCs w:val="24"/>
        </w:rPr>
        <w:t>), Solvência Geral (</w:t>
      </w:r>
      <w:r w:rsidRPr="00B05A44">
        <w:rPr>
          <w:b/>
          <w:sz w:val="24"/>
          <w:szCs w:val="24"/>
        </w:rPr>
        <w:t>SG</w:t>
      </w:r>
      <w:r w:rsidRPr="00B05A44">
        <w:rPr>
          <w:sz w:val="24"/>
          <w:szCs w:val="24"/>
        </w:rPr>
        <w:t>) e Liquidez Corrente (</w:t>
      </w:r>
      <w:r w:rsidRPr="00B05A44">
        <w:rPr>
          <w:b/>
          <w:sz w:val="24"/>
          <w:szCs w:val="24"/>
        </w:rPr>
        <w:t>LC</w:t>
      </w:r>
      <w:r w:rsidRPr="00B05A44">
        <w:rPr>
          <w:sz w:val="24"/>
          <w:szCs w:val="24"/>
        </w:rPr>
        <w:t xml:space="preserve">), </w:t>
      </w:r>
      <w:r w:rsidRPr="00B05A44">
        <w:rPr>
          <w:b/>
          <w:sz w:val="24"/>
          <w:szCs w:val="24"/>
        </w:rPr>
        <w:t>iguais ou superiores a 1,0 (</w:t>
      </w:r>
      <w:proofErr w:type="gramStart"/>
      <w:r w:rsidRPr="00B05A44">
        <w:rPr>
          <w:b/>
          <w:sz w:val="24"/>
          <w:szCs w:val="24"/>
        </w:rPr>
        <w:t>hum</w:t>
      </w:r>
      <w:proofErr w:type="gramEnd"/>
      <w:r w:rsidRPr="00B05A44">
        <w:rPr>
          <w:b/>
          <w:sz w:val="24"/>
          <w:szCs w:val="24"/>
        </w:rPr>
        <w:t>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resultantes da aplicação das fórmulas abaixo </w:t>
      </w:r>
      <w:r w:rsidRPr="00B05A44">
        <w:rPr>
          <w:sz w:val="24"/>
          <w:szCs w:val="24"/>
        </w:rPr>
        <w:lastRenderedPageBreak/>
        <w:t>descritas, deverão ser apresentadas com o nome e assinatura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venha assinada com firma reconhecida pelo contador ou assinado com certificado digital,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constando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 número de registro no Conselho Regional de Contabilidade</w:t>
      </w:r>
      <w:r w:rsidRPr="00B05A44">
        <w:rPr>
          <w:sz w:val="24"/>
          <w:szCs w:val="24"/>
        </w:rPr>
        <w:t>, a ser ratificada através dos 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índices:</w:t>
      </w:r>
    </w:p>
    <w:p w:rsidR="00A44B9E" w:rsidRPr="00B05A44" w:rsidRDefault="00A44B9E" w:rsidP="00E5284E">
      <w:pPr>
        <w:pStyle w:val="Corpodetexto"/>
        <w:spacing w:before="11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ind w:left="3045" w:right="265" w:hanging="423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LG </w:t>
      </w:r>
      <w:r w:rsidRPr="00B05A44">
        <w:rPr>
          <w:sz w:val="24"/>
          <w:szCs w:val="24"/>
        </w:rPr>
        <w:t>= (</w:t>
      </w:r>
      <w:r w:rsidRPr="00B05A44">
        <w:rPr>
          <w:sz w:val="24"/>
          <w:szCs w:val="24"/>
          <w:u w:val="single"/>
        </w:rPr>
        <w:t xml:space="preserve">ativo circulante + realizável </w:t>
      </w:r>
      <w:proofErr w:type="gramStart"/>
      <w:r w:rsidRPr="00B05A44">
        <w:rPr>
          <w:sz w:val="24"/>
          <w:szCs w:val="24"/>
          <w:u w:val="single"/>
        </w:rPr>
        <w:t>a longo prazo</w:t>
      </w:r>
      <w:proofErr w:type="gramEnd"/>
      <w:r w:rsidRPr="00B05A44">
        <w:rPr>
          <w:sz w:val="24"/>
          <w:szCs w:val="24"/>
          <w:u w:val="single"/>
        </w:rPr>
        <w:t>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(passivo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+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passivo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circulante)</w:t>
      </w:r>
    </w:p>
    <w:p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spacing w:line="229" w:lineRule="exact"/>
        <w:ind w:left="498" w:right="265"/>
        <w:jc w:val="center"/>
        <w:rPr>
          <w:sz w:val="24"/>
          <w:szCs w:val="24"/>
        </w:rPr>
      </w:pPr>
      <w:r w:rsidRPr="00B05A44">
        <w:rPr>
          <w:b/>
          <w:sz w:val="24"/>
          <w:szCs w:val="24"/>
        </w:rPr>
        <w:t>SG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=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sz w:val="24"/>
          <w:szCs w:val="24"/>
          <w:u w:val="single"/>
        </w:rPr>
        <w:t>ativo</w:t>
      </w:r>
      <w:r w:rsidRPr="00B05A44">
        <w:rPr>
          <w:spacing w:val="-1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>total)</w:t>
      </w:r>
    </w:p>
    <w:p w:rsidR="00A44B9E" w:rsidRPr="00B05A44" w:rsidRDefault="002D740C" w:rsidP="00E5284E">
      <w:pPr>
        <w:pStyle w:val="Corpodetexto"/>
        <w:spacing w:line="229" w:lineRule="exact"/>
        <w:ind w:left="783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(passivo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+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passivo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circulante)</w:t>
      </w:r>
    </w:p>
    <w:p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spacing w:before="1"/>
        <w:ind w:left="4038" w:right="265" w:hanging="346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LC </w:t>
      </w:r>
      <w:r w:rsidRPr="00B05A44">
        <w:rPr>
          <w:sz w:val="24"/>
          <w:szCs w:val="24"/>
        </w:rPr>
        <w:t>= (</w:t>
      </w:r>
      <w:r w:rsidRPr="00B05A44">
        <w:rPr>
          <w:sz w:val="24"/>
          <w:szCs w:val="24"/>
          <w:u w:val="single"/>
        </w:rPr>
        <w:t>ativo circulante)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(passivo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circulante)</w:t>
      </w:r>
    </w:p>
    <w:p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:rsidR="00A44B9E" w:rsidRDefault="002D740C" w:rsidP="00E5284E">
      <w:pPr>
        <w:pStyle w:val="PargrafodaLista"/>
        <w:numPr>
          <w:ilvl w:val="1"/>
          <w:numId w:val="42"/>
        </w:numPr>
        <w:tabs>
          <w:tab w:val="left" w:pos="106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Nos casos em que as licitantes apresentarem resultado divergente, em qualquer dos índices citados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nos índices de liquidez </w:t>
      </w:r>
      <w:r w:rsidRPr="00B05A44">
        <w:rPr>
          <w:b/>
          <w:sz w:val="24"/>
          <w:szCs w:val="24"/>
        </w:rPr>
        <w:t xml:space="preserve">e </w:t>
      </w:r>
      <w:r w:rsidRPr="00B05A44">
        <w:rPr>
          <w:sz w:val="24"/>
          <w:szCs w:val="24"/>
        </w:rPr>
        <w:t>não comprovarem o capital social ou patrimônio líquido igual ou superior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10% (dez por cento) no mínimo, do valor total pretendido pelo licitante em sua proposta inicial, </w:t>
      </w:r>
      <w:proofErr w:type="gramStart"/>
      <w:r w:rsidRPr="00B05A44">
        <w:rPr>
          <w:sz w:val="24"/>
          <w:szCs w:val="24"/>
        </w:rPr>
        <w:t>estarão</w:t>
      </w:r>
      <w:proofErr w:type="gramEnd"/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inabilitadas.</w:t>
      </w:r>
    </w:p>
    <w:p w:rsidR="00ED52C1" w:rsidRPr="00B05A44" w:rsidRDefault="00ED52C1" w:rsidP="00E5284E">
      <w:pPr>
        <w:pStyle w:val="PargrafodaLista"/>
        <w:tabs>
          <w:tab w:val="left" w:pos="1067"/>
        </w:tabs>
        <w:ind w:left="747"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42"/>
        </w:numPr>
        <w:tabs>
          <w:tab w:val="left" w:pos="1079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patrimônio líquido mínimo e os índices financeiros mínimos serão obtidos através do balanço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patrimonial do último exercício financeiro já exigível, vedada a sua substituição por balancetes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balanços provisórios. O penúltimo balanço patrimonial exigível será avaliado de forma complementar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 boa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situação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financeira da empresa.</w:t>
      </w:r>
    </w:p>
    <w:p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:rsidR="00A44B9E" w:rsidRPr="00B05A44" w:rsidRDefault="002D740C" w:rsidP="00AF076A">
      <w:pPr>
        <w:pStyle w:val="Corpodetexto"/>
        <w:ind w:left="747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Nota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explicativa: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8"/>
          <w:sz w:val="24"/>
          <w:szCs w:val="24"/>
        </w:rPr>
        <w:t xml:space="preserve"> </w:t>
      </w:r>
      <w:r w:rsidR="00AF63BE">
        <w:rPr>
          <w:sz w:val="24"/>
          <w:szCs w:val="24"/>
        </w:rPr>
        <w:t>C</w:t>
      </w:r>
      <w:r w:rsidR="00AF63BE" w:rsidRPr="00B05A44">
        <w:rPr>
          <w:sz w:val="24"/>
          <w:szCs w:val="24"/>
        </w:rPr>
        <w:t>onsórcio</w:t>
      </w:r>
      <w:r w:rsidRPr="00B05A44">
        <w:rPr>
          <w:sz w:val="24"/>
          <w:szCs w:val="24"/>
        </w:rPr>
        <w:t>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dele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subitem.</w:t>
      </w:r>
    </w:p>
    <w:p w:rsidR="00A44B9E" w:rsidRPr="00B05A44" w:rsidRDefault="00A44B9E" w:rsidP="00AF076A">
      <w:pPr>
        <w:pStyle w:val="Corpodetexto"/>
        <w:spacing w:before="1"/>
        <w:ind w:right="265"/>
        <w:jc w:val="both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45"/>
        </w:numPr>
        <w:tabs>
          <w:tab w:val="left" w:pos="748"/>
        </w:tabs>
        <w:ind w:left="747" w:right="265" w:hanging="567"/>
        <w:rPr>
          <w:rFonts w:ascii="Tahoma" w:hAns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QUALIFICAÇÃO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TÉCNICA:</w:t>
      </w:r>
    </w:p>
    <w:p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:rsidR="00A44B9E" w:rsidRDefault="002D740C" w:rsidP="00E5284E">
      <w:pPr>
        <w:spacing w:before="91"/>
        <w:ind w:left="464" w:right="265"/>
        <w:jc w:val="both"/>
        <w:rPr>
          <w:sz w:val="24"/>
          <w:szCs w:val="24"/>
          <w:highlight w:val="yellow"/>
        </w:rPr>
      </w:pPr>
      <w:proofErr w:type="gramStart"/>
      <w:r w:rsidRPr="00B05A44">
        <w:rPr>
          <w:b/>
          <w:sz w:val="24"/>
          <w:szCs w:val="24"/>
        </w:rPr>
        <w:t>a</w:t>
      </w:r>
      <w:proofErr w:type="gramEnd"/>
      <w:r w:rsidRPr="00B05A44">
        <w:rPr>
          <w:b/>
          <w:sz w:val="24"/>
          <w:szCs w:val="24"/>
        </w:rPr>
        <w:t xml:space="preserve"> - Comprovante de registro ou inscrição do proponente (empresa) </w:t>
      </w:r>
      <w:r w:rsidRPr="00B05A44">
        <w:rPr>
          <w:sz w:val="24"/>
          <w:szCs w:val="24"/>
        </w:rPr>
        <w:t xml:space="preserve">e de </w:t>
      </w:r>
      <w:r w:rsidRPr="00B05A44">
        <w:rPr>
          <w:b/>
          <w:sz w:val="24"/>
          <w:szCs w:val="24"/>
        </w:rPr>
        <w:t xml:space="preserve">seu responsável </w:t>
      </w:r>
      <w:r w:rsidRPr="002D740C">
        <w:rPr>
          <w:b/>
          <w:sz w:val="24"/>
          <w:szCs w:val="24"/>
          <w:highlight w:val="yellow"/>
        </w:rPr>
        <w:t>técnico</w:t>
      </w:r>
      <w:r w:rsidRPr="002D740C">
        <w:rPr>
          <w:b/>
          <w:spacing w:val="1"/>
          <w:sz w:val="24"/>
          <w:szCs w:val="24"/>
          <w:highlight w:val="yellow"/>
        </w:rPr>
        <w:t xml:space="preserve"> </w:t>
      </w:r>
      <w:r w:rsidRPr="002D740C">
        <w:rPr>
          <w:b/>
          <w:sz w:val="24"/>
          <w:szCs w:val="24"/>
          <w:highlight w:val="yellow"/>
        </w:rPr>
        <w:t>(engenheiro</w:t>
      </w:r>
      <w:r w:rsidRPr="002D740C">
        <w:rPr>
          <w:b/>
          <w:spacing w:val="1"/>
          <w:sz w:val="24"/>
          <w:szCs w:val="24"/>
          <w:highlight w:val="yellow"/>
        </w:rPr>
        <w:t xml:space="preserve"> </w:t>
      </w:r>
      <w:r w:rsidRPr="002D740C">
        <w:rPr>
          <w:b/>
          <w:sz w:val="24"/>
          <w:szCs w:val="24"/>
          <w:highlight w:val="yellow"/>
        </w:rPr>
        <w:t>civil,</w:t>
      </w:r>
      <w:r w:rsidRPr="002D740C">
        <w:rPr>
          <w:b/>
          <w:spacing w:val="1"/>
          <w:sz w:val="24"/>
          <w:szCs w:val="24"/>
          <w:highlight w:val="yellow"/>
        </w:rPr>
        <w:t xml:space="preserve"> </w:t>
      </w:r>
      <w:r w:rsidRPr="002D740C">
        <w:rPr>
          <w:b/>
          <w:sz w:val="24"/>
          <w:szCs w:val="24"/>
          <w:highlight w:val="yellow"/>
        </w:rPr>
        <w:t>etc)</w:t>
      </w:r>
      <w:r w:rsidRPr="002D740C">
        <w:rPr>
          <w:b/>
          <w:spacing w:val="1"/>
          <w:sz w:val="24"/>
          <w:szCs w:val="24"/>
          <w:highlight w:val="yellow"/>
        </w:rPr>
        <w:t xml:space="preserve"> </w:t>
      </w:r>
      <w:r w:rsidRPr="002D740C">
        <w:rPr>
          <w:sz w:val="24"/>
          <w:szCs w:val="24"/>
          <w:highlight w:val="yellow"/>
        </w:rPr>
        <w:t>perante</w:t>
      </w:r>
      <w:r w:rsidRPr="002D740C">
        <w:rPr>
          <w:spacing w:val="1"/>
          <w:sz w:val="24"/>
          <w:szCs w:val="24"/>
          <w:highlight w:val="yellow"/>
        </w:rPr>
        <w:t xml:space="preserve"> </w:t>
      </w:r>
      <w:r w:rsidRPr="002D740C">
        <w:rPr>
          <w:sz w:val="24"/>
          <w:szCs w:val="24"/>
          <w:highlight w:val="yellow"/>
        </w:rPr>
        <w:t>o</w:t>
      </w:r>
      <w:r w:rsidRPr="002D740C">
        <w:rPr>
          <w:spacing w:val="1"/>
          <w:sz w:val="24"/>
          <w:szCs w:val="24"/>
          <w:highlight w:val="yellow"/>
        </w:rPr>
        <w:t xml:space="preserve"> </w:t>
      </w:r>
      <w:r w:rsidRPr="002D740C">
        <w:rPr>
          <w:sz w:val="24"/>
          <w:szCs w:val="24"/>
          <w:highlight w:val="yellow"/>
        </w:rPr>
        <w:t>CREA/CAU,</w:t>
      </w:r>
      <w:r w:rsidRPr="002D740C">
        <w:rPr>
          <w:spacing w:val="1"/>
          <w:sz w:val="24"/>
          <w:szCs w:val="24"/>
          <w:highlight w:val="yellow"/>
        </w:rPr>
        <w:t xml:space="preserve"> </w:t>
      </w:r>
      <w:r w:rsidRPr="002D740C">
        <w:rPr>
          <w:sz w:val="24"/>
          <w:szCs w:val="24"/>
          <w:highlight w:val="yellow"/>
        </w:rPr>
        <w:t>devidamente</w:t>
      </w:r>
      <w:r w:rsidRPr="002D740C">
        <w:rPr>
          <w:spacing w:val="1"/>
          <w:sz w:val="24"/>
          <w:szCs w:val="24"/>
          <w:highlight w:val="yellow"/>
        </w:rPr>
        <w:t xml:space="preserve"> </w:t>
      </w:r>
      <w:r w:rsidRPr="002D740C">
        <w:rPr>
          <w:sz w:val="24"/>
          <w:szCs w:val="24"/>
          <w:highlight w:val="yellow"/>
        </w:rPr>
        <w:t>atualizado</w:t>
      </w:r>
      <w:r w:rsidRPr="002D740C">
        <w:rPr>
          <w:spacing w:val="1"/>
          <w:sz w:val="24"/>
          <w:szCs w:val="24"/>
          <w:highlight w:val="yellow"/>
        </w:rPr>
        <w:t xml:space="preserve"> </w:t>
      </w:r>
      <w:r w:rsidRPr="002D740C">
        <w:rPr>
          <w:sz w:val="24"/>
          <w:szCs w:val="24"/>
          <w:highlight w:val="yellow"/>
        </w:rPr>
        <w:t>mediante</w:t>
      </w:r>
      <w:r w:rsidRPr="002D740C">
        <w:rPr>
          <w:spacing w:val="1"/>
          <w:sz w:val="24"/>
          <w:szCs w:val="24"/>
          <w:highlight w:val="yellow"/>
        </w:rPr>
        <w:t xml:space="preserve"> </w:t>
      </w:r>
      <w:r w:rsidRPr="002D740C">
        <w:rPr>
          <w:sz w:val="24"/>
          <w:szCs w:val="24"/>
          <w:highlight w:val="yellow"/>
        </w:rPr>
        <w:t>a</w:t>
      </w:r>
      <w:r w:rsidRPr="002D740C">
        <w:rPr>
          <w:spacing w:val="1"/>
          <w:sz w:val="24"/>
          <w:szCs w:val="24"/>
          <w:highlight w:val="yellow"/>
        </w:rPr>
        <w:t xml:space="preserve"> </w:t>
      </w:r>
      <w:r w:rsidRPr="002D740C">
        <w:rPr>
          <w:sz w:val="24"/>
          <w:szCs w:val="24"/>
          <w:highlight w:val="yellow"/>
        </w:rPr>
        <w:t>apresentação</w:t>
      </w:r>
      <w:r w:rsidRPr="002D740C">
        <w:rPr>
          <w:spacing w:val="50"/>
          <w:sz w:val="24"/>
          <w:szCs w:val="24"/>
          <w:highlight w:val="yellow"/>
        </w:rPr>
        <w:t xml:space="preserve"> </w:t>
      </w:r>
      <w:r w:rsidRPr="002D740C">
        <w:rPr>
          <w:sz w:val="24"/>
          <w:szCs w:val="24"/>
          <w:highlight w:val="yellow"/>
        </w:rPr>
        <w:t>da</w:t>
      </w:r>
      <w:r w:rsidRPr="002D740C">
        <w:rPr>
          <w:spacing w:val="1"/>
          <w:sz w:val="24"/>
          <w:szCs w:val="24"/>
          <w:highlight w:val="yellow"/>
        </w:rPr>
        <w:t xml:space="preserve"> </w:t>
      </w:r>
      <w:r w:rsidRPr="002D740C">
        <w:rPr>
          <w:b/>
          <w:sz w:val="24"/>
          <w:szCs w:val="24"/>
          <w:highlight w:val="yellow"/>
        </w:rPr>
        <w:t>certidão de</w:t>
      </w:r>
      <w:r w:rsidRPr="002D740C">
        <w:rPr>
          <w:b/>
          <w:spacing w:val="-1"/>
          <w:sz w:val="24"/>
          <w:szCs w:val="24"/>
          <w:highlight w:val="yellow"/>
        </w:rPr>
        <w:t xml:space="preserve"> </w:t>
      </w:r>
      <w:r w:rsidRPr="002D740C">
        <w:rPr>
          <w:b/>
          <w:sz w:val="24"/>
          <w:szCs w:val="24"/>
          <w:highlight w:val="yellow"/>
        </w:rPr>
        <w:t>registro</w:t>
      </w:r>
      <w:r w:rsidRPr="002D740C">
        <w:rPr>
          <w:b/>
          <w:spacing w:val="1"/>
          <w:sz w:val="24"/>
          <w:szCs w:val="24"/>
          <w:highlight w:val="yellow"/>
        </w:rPr>
        <w:t xml:space="preserve"> </w:t>
      </w:r>
      <w:r w:rsidRPr="002D740C">
        <w:rPr>
          <w:b/>
          <w:sz w:val="24"/>
          <w:szCs w:val="24"/>
          <w:highlight w:val="yellow"/>
        </w:rPr>
        <w:t>de</w:t>
      </w:r>
      <w:r w:rsidRPr="002D740C">
        <w:rPr>
          <w:b/>
          <w:spacing w:val="-1"/>
          <w:sz w:val="24"/>
          <w:szCs w:val="24"/>
          <w:highlight w:val="yellow"/>
        </w:rPr>
        <w:t xml:space="preserve"> </w:t>
      </w:r>
      <w:r w:rsidRPr="002D740C">
        <w:rPr>
          <w:b/>
          <w:sz w:val="24"/>
          <w:szCs w:val="24"/>
          <w:highlight w:val="yellow"/>
        </w:rPr>
        <w:t>pessoa</w:t>
      </w:r>
      <w:r w:rsidRPr="002D740C">
        <w:rPr>
          <w:b/>
          <w:spacing w:val="1"/>
          <w:sz w:val="24"/>
          <w:szCs w:val="24"/>
          <w:highlight w:val="yellow"/>
        </w:rPr>
        <w:t xml:space="preserve"> </w:t>
      </w:r>
      <w:r w:rsidRPr="002D740C">
        <w:rPr>
          <w:b/>
          <w:sz w:val="24"/>
          <w:szCs w:val="24"/>
          <w:highlight w:val="yellow"/>
        </w:rPr>
        <w:t>jurídica (empresa)</w:t>
      </w:r>
      <w:r w:rsidRPr="002D740C">
        <w:rPr>
          <w:b/>
          <w:spacing w:val="5"/>
          <w:sz w:val="24"/>
          <w:szCs w:val="24"/>
          <w:highlight w:val="yellow"/>
        </w:rPr>
        <w:t xml:space="preserve"> </w:t>
      </w:r>
      <w:r w:rsidRPr="002D740C">
        <w:rPr>
          <w:sz w:val="24"/>
          <w:szCs w:val="24"/>
          <w:highlight w:val="yellow"/>
        </w:rPr>
        <w:t xml:space="preserve">e </w:t>
      </w:r>
      <w:r w:rsidRPr="002D740C">
        <w:rPr>
          <w:b/>
          <w:sz w:val="24"/>
          <w:szCs w:val="24"/>
          <w:highlight w:val="yellow"/>
        </w:rPr>
        <w:t>física (responsável</w:t>
      </w:r>
      <w:r w:rsidRPr="002D740C">
        <w:rPr>
          <w:b/>
          <w:spacing w:val="2"/>
          <w:sz w:val="24"/>
          <w:szCs w:val="24"/>
          <w:highlight w:val="yellow"/>
        </w:rPr>
        <w:t xml:space="preserve"> </w:t>
      </w:r>
      <w:r w:rsidRPr="002D740C">
        <w:rPr>
          <w:b/>
          <w:sz w:val="24"/>
          <w:szCs w:val="24"/>
          <w:highlight w:val="yellow"/>
        </w:rPr>
        <w:t>técnico)</w:t>
      </w:r>
      <w:r w:rsidRPr="002D740C">
        <w:rPr>
          <w:sz w:val="24"/>
          <w:szCs w:val="24"/>
          <w:highlight w:val="yellow"/>
        </w:rPr>
        <w:t>;</w:t>
      </w:r>
    </w:p>
    <w:p w:rsidR="00EF3AFA" w:rsidRPr="002D740C" w:rsidRDefault="00EF3AFA" w:rsidP="00E5284E">
      <w:pPr>
        <w:spacing w:before="91"/>
        <w:ind w:left="464" w:right="265"/>
        <w:jc w:val="both"/>
        <w:rPr>
          <w:sz w:val="24"/>
          <w:szCs w:val="24"/>
          <w:highlight w:val="yellow"/>
        </w:rPr>
      </w:pPr>
    </w:p>
    <w:p w:rsidR="00A44B9E" w:rsidRPr="00B05A44" w:rsidRDefault="002D740C" w:rsidP="00E5284E">
      <w:pPr>
        <w:pStyle w:val="Corpodetexto"/>
        <w:ind w:left="464" w:right="265"/>
        <w:jc w:val="both"/>
        <w:rPr>
          <w:sz w:val="24"/>
          <w:szCs w:val="24"/>
        </w:rPr>
      </w:pPr>
      <w:r w:rsidRPr="002D740C">
        <w:rPr>
          <w:b/>
          <w:sz w:val="24"/>
          <w:szCs w:val="24"/>
          <w:highlight w:val="yellow"/>
        </w:rPr>
        <w:t xml:space="preserve">b - Capacitação técnica e profissional: </w:t>
      </w:r>
      <w:r w:rsidRPr="002D740C">
        <w:rPr>
          <w:sz w:val="24"/>
          <w:szCs w:val="24"/>
          <w:highlight w:val="yellow"/>
        </w:rPr>
        <w:t>comprovação da licitante de possuir no quadro de pessoal da</w:t>
      </w:r>
      <w:r w:rsidRPr="002D740C">
        <w:rPr>
          <w:spacing w:val="1"/>
          <w:sz w:val="24"/>
          <w:szCs w:val="24"/>
          <w:highlight w:val="yellow"/>
        </w:rPr>
        <w:t xml:space="preserve"> </w:t>
      </w:r>
      <w:r w:rsidRPr="002D740C">
        <w:rPr>
          <w:sz w:val="24"/>
          <w:szCs w:val="24"/>
          <w:highlight w:val="yellow"/>
        </w:rPr>
        <w:t>empresa, na data prevista para a entrega da proposta de preço, profissional de nível superior devidamente</w:t>
      </w:r>
      <w:r w:rsidRPr="002D740C">
        <w:rPr>
          <w:spacing w:val="1"/>
          <w:sz w:val="24"/>
          <w:szCs w:val="24"/>
          <w:highlight w:val="yellow"/>
        </w:rPr>
        <w:t xml:space="preserve"> </w:t>
      </w:r>
      <w:r w:rsidRPr="002D740C">
        <w:rPr>
          <w:sz w:val="24"/>
          <w:szCs w:val="24"/>
          <w:highlight w:val="yellow"/>
        </w:rPr>
        <w:t>reconhecido pelo</w:t>
      </w:r>
      <w:r w:rsidRPr="002D740C">
        <w:rPr>
          <w:spacing w:val="1"/>
          <w:sz w:val="24"/>
          <w:szCs w:val="24"/>
          <w:highlight w:val="yellow"/>
        </w:rPr>
        <w:t xml:space="preserve"> </w:t>
      </w:r>
      <w:r w:rsidRPr="002D740C">
        <w:rPr>
          <w:sz w:val="24"/>
          <w:szCs w:val="24"/>
          <w:highlight w:val="yellow"/>
        </w:rPr>
        <w:t>CREA ou CAU, onde a comprovação</w:t>
      </w:r>
      <w:r w:rsidRPr="002D740C">
        <w:rPr>
          <w:spacing w:val="50"/>
          <w:sz w:val="24"/>
          <w:szCs w:val="24"/>
          <w:highlight w:val="yellow"/>
        </w:rPr>
        <w:t xml:space="preserve"> </w:t>
      </w:r>
      <w:r w:rsidRPr="002D740C">
        <w:rPr>
          <w:sz w:val="24"/>
          <w:szCs w:val="24"/>
          <w:highlight w:val="yellow"/>
        </w:rPr>
        <w:t>de pertencer ao quadro deverá ser feita por meio</w:t>
      </w:r>
      <w:r w:rsidRPr="002D740C">
        <w:rPr>
          <w:spacing w:val="1"/>
          <w:sz w:val="24"/>
          <w:szCs w:val="24"/>
          <w:highlight w:val="yellow"/>
        </w:rPr>
        <w:t xml:space="preserve"> </w:t>
      </w:r>
      <w:r w:rsidRPr="002D740C">
        <w:rPr>
          <w:sz w:val="24"/>
          <w:szCs w:val="24"/>
          <w:highlight w:val="yellow"/>
        </w:rPr>
        <w:t>de:</w:t>
      </w:r>
    </w:p>
    <w:p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41"/>
        </w:numPr>
        <w:tabs>
          <w:tab w:val="left" w:pos="1060"/>
        </w:tabs>
        <w:spacing w:line="229" w:lineRule="exact"/>
        <w:ind w:right="265" w:hanging="313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sócio </w:t>
      </w:r>
      <w:r w:rsidRPr="00B05A44">
        <w:rPr>
          <w:sz w:val="24"/>
          <w:szCs w:val="24"/>
        </w:rPr>
        <w:t>comprova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vínculo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empresa;</w:t>
      </w:r>
    </w:p>
    <w:p w:rsidR="00A44B9E" w:rsidRPr="00B05A44" w:rsidRDefault="002D740C" w:rsidP="00E5284E">
      <w:pPr>
        <w:pStyle w:val="PargrafodaLista"/>
        <w:numPr>
          <w:ilvl w:val="1"/>
          <w:numId w:val="41"/>
        </w:numPr>
        <w:tabs>
          <w:tab w:val="left" w:pos="1060"/>
        </w:tabs>
        <w:spacing w:line="229" w:lineRule="exact"/>
        <w:ind w:right="265" w:hanging="313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 empregado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registrado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Carteira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cópias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autenticadas)</w:t>
      </w:r>
      <w:r w:rsidRPr="00B05A44">
        <w:rPr>
          <w:sz w:val="24"/>
          <w:szCs w:val="24"/>
        </w:rPr>
        <w:t>;</w:t>
      </w:r>
    </w:p>
    <w:p w:rsidR="00A44B9E" w:rsidRPr="00B05A44" w:rsidRDefault="002D740C" w:rsidP="00E5284E">
      <w:pPr>
        <w:pStyle w:val="PargrafodaLista"/>
        <w:numPr>
          <w:ilvl w:val="1"/>
          <w:numId w:val="41"/>
        </w:numPr>
        <w:tabs>
          <w:tab w:val="left" w:pos="1089"/>
        </w:tabs>
        <w:spacing w:before="1"/>
        <w:ind w:left="747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O prestador de serviços com contrato </w:t>
      </w:r>
      <w:r w:rsidRPr="00B05A44">
        <w:rPr>
          <w:sz w:val="24"/>
          <w:szCs w:val="24"/>
        </w:rPr>
        <w:t xml:space="preserve">firmado com o licitante, mediante a </w:t>
      </w:r>
      <w:r w:rsidRPr="00B05A44">
        <w:rPr>
          <w:b/>
          <w:sz w:val="24"/>
          <w:szCs w:val="24"/>
        </w:rPr>
        <w:t>apresentação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cópias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autenticadas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contrato com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firma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reconhecida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ambas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partes</w:t>
      </w:r>
      <w:r w:rsidRPr="00B05A44">
        <w:rPr>
          <w:sz w:val="24"/>
          <w:szCs w:val="24"/>
        </w:rPr>
        <w:t>;</w:t>
      </w:r>
    </w:p>
    <w:p w:rsidR="00A44B9E" w:rsidRPr="00B05A44" w:rsidRDefault="002D740C" w:rsidP="00E5284E">
      <w:pPr>
        <w:pStyle w:val="PargrafodaLista"/>
        <w:numPr>
          <w:ilvl w:val="1"/>
          <w:numId w:val="41"/>
        </w:numPr>
        <w:tabs>
          <w:tab w:val="left" w:pos="1082"/>
        </w:tabs>
        <w:spacing w:before="1"/>
        <w:ind w:left="747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A empresa poderá apresentar ainda </w:t>
      </w:r>
      <w:r w:rsidRPr="00B05A44">
        <w:rPr>
          <w:b/>
          <w:sz w:val="24"/>
          <w:szCs w:val="24"/>
        </w:rPr>
        <w:t>declaração de contratação futura do responsável técnico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acompanhará a execução e será responsável técnico pela obra, caso esta empresa logre vencer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presente licitação, </w:t>
      </w:r>
      <w:r w:rsidRPr="00B05A44">
        <w:rPr>
          <w:b/>
          <w:sz w:val="24"/>
          <w:szCs w:val="24"/>
        </w:rPr>
        <w:t>devidamente acompanhada da Certidão de Registro de pessoa física perante 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CREA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e/ou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lastRenderedPageBreak/>
        <w:t>CAU,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acórdão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1.084/2015-TCU-Plenário,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conforme</w:t>
      </w:r>
      <w:r w:rsidRPr="00B05A44">
        <w:rPr>
          <w:b/>
          <w:spacing w:val="1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em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</w:t>
      </w:r>
      <w:r w:rsidRPr="00B05A44">
        <w:rPr>
          <w:sz w:val="24"/>
          <w:szCs w:val="24"/>
        </w:rPr>
        <w:t>.</w:t>
      </w:r>
    </w:p>
    <w:p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ind w:left="747"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OBS: a declaração de que trata a alínea b.4, </w:t>
      </w:r>
      <w:proofErr w:type="gramStart"/>
      <w:r w:rsidRPr="00B05A44">
        <w:rPr>
          <w:sz w:val="24"/>
          <w:szCs w:val="24"/>
        </w:rPr>
        <w:t>deverá</w:t>
      </w:r>
      <w:proofErr w:type="gramEnd"/>
      <w:r w:rsidRPr="00B05A44">
        <w:rPr>
          <w:sz w:val="24"/>
          <w:szCs w:val="24"/>
        </w:rPr>
        <w:t xml:space="preserve"> estar assinada pelo representante legal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ambas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assinaturas</w:t>
      </w:r>
      <w:r w:rsidRPr="00807495">
        <w:rPr>
          <w:spacing w:val="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reconhecidas</w:t>
      </w:r>
      <w:r w:rsidRPr="00807495">
        <w:rPr>
          <w:spacing w:val="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em</w:t>
      </w:r>
      <w:r w:rsidRPr="00807495">
        <w:rPr>
          <w:spacing w:val="1"/>
          <w:sz w:val="24"/>
          <w:szCs w:val="24"/>
          <w:highlight w:val="lightGray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cartório</w:t>
      </w:r>
      <w:r w:rsidRPr="00807495">
        <w:rPr>
          <w:spacing w:val="-2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ou</w:t>
      </w:r>
      <w:r w:rsidRPr="00807495">
        <w:rPr>
          <w:spacing w:val="-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assinadas</w:t>
      </w:r>
      <w:r w:rsidRPr="00807495">
        <w:rPr>
          <w:spacing w:val="-2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com</w:t>
      </w:r>
      <w:r w:rsidRPr="00807495">
        <w:rPr>
          <w:spacing w:val="-5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certificado</w:t>
      </w:r>
      <w:r w:rsidRPr="00807495">
        <w:rPr>
          <w:spacing w:val="-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digital</w:t>
      </w:r>
      <w:r w:rsidRPr="00B05A44">
        <w:rPr>
          <w:sz w:val="24"/>
          <w:szCs w:val="24"/>
        </w:rPr>
        <w:t>, caso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contrário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 empresa será inabilitada.</w:t>
      </w:r>
    </w:p>
    <w:p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:rsidR="00FC73BC" w:rsidRDefault="002D740C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  <w:r w:rsidRPr="00B05A44">
        <w:rPr>
          <w:b/>
          <w:sz w:val="24"/>
          <w:szCs w:val="24"/>
        </w:rPr>
        <w:t xml:space="preserve">c - </w:t>
      </w:r>
      <w:r w:rsidRPr="00C750C2">
        <w:rPr>
          <w:b/>
          <w:sz w:val="24"/>
          <w:szCs w:val="24"/>
          <w:highlight w:val="red"/>
        </w:rPr>
        <w:t xml:space="preserve">Qualificação Técnica Profissional: </w:t>
      </w:r>
      <w:r w:rsidRPr="00C750C2">
        <w:rPr>
          <w:sz w:val="24"/>
          <w:szCs w:val="24"/>
          <w:highlight w:val="red"/>
        </w:rPr>
        <w:t xml:space="preserve">Apresentar comprovação de que o(s) </w:t>
      </w:r>
      <w:proofErr w:type="gramStart"/>
      <w:r w:rsidRPr="00C750C2">
        <w:rPr>
          <w:b/>
          <w:sz w:val="24"/>
          <w:szCs w:val="24"/>
          <w:highlight w:val="red"/>
        </w:rPr>
        <w:t>responsável(</w:t>
      </w:r>
      <w:proofErr w:type="gramEnd"/>
      <w:r w:rsidRPr="00C750C2">
        <w:rPr>
          <w:b/>
          <w:sz w:val="24"/>
          <w:szCs w:val="24"/>
          <w:highlight w:val="red"/>
        </w:rPr>
        <w:t>eis) técnico(s)</w:t>
      </w:r>
      <w:r w:rsidRPr="00C750C2">
        <w:rPr>
          <w:b/>
          <w:spacing w:val="1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indicado(s)</w:t>
      </w:r>
      <w:r w:rsidRPr="00C750C2">
        <w:rPr>
          <w:b/>
          <w:spacing w:val="5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tenha(m)</w:t>
      </w:r>
      <w:r w:rsidRPr="00C750C2">
        <w:rPr>
          <w:spacing w:val="4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prestado,</w:t>
      </w:r>
      <w:r w:rsidRPr="00C750C2">
        <w:rPr>
          <w:spacing w:val="4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a</w:t>
      </w:r>
      <w:r w:rsidRPr="00C750C2">
        <w:rPr>
          <w:spacing w:val="4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qualquer</w:t>
      </w:r>
      <w:r w:rsidRPr="00C750C2">
        <w:rPr>
          <w:spacing w:val="5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tempo,</w:t>
      </w:r>
      <w:r w:rsidRPr="00C750C2">
        <w:rPr>
          <w:spacing w:val="9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serviços</w:t>
      </w:r>
      <w:r w:rsidRPr="00C750C2">
        <w:rPr>
          <w:b/>
          <w:spacing w:val="10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compatíveis,</w:t>
      </w:r>
      <w:r w:rsidRPr="00C750C2">
        <w:rPr>
          <w:b/>
          <w:spacing w:val="9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de</w:t>
      </w:r>
      <w:r w:rsidRPr="00C750C2">
        <w:rPr>
          <w:b/>
          <w:spacing w:val="9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características</w:t>
      </w:r>
      <w:r w:rsidRPr="00C750C2">
        <w:rPr>
          <w:b/>
          <w:spacing w:val="8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semelhantes</w:t>
      </w:r>
      <w:r w:rsidRPr="00C750C2">
        <w:rPr>
          <w:b/>
          <w:spacing w:val="-47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 xml:space="preserve">e de complexidade equivalentes ou superiores com o objeto desta licitação. </w:t>
      </w:r>
    </w:p>
    <w:p w:rsidR="00FC73BC" w:rsidRDefault="00FC73BC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p w:rsidR="00FC73BC" w:rsidRDefault="00BE417C" w:rsidP="00155C1A">
      <w:pPr>
        <w:spacing w:before="1"/>
        <w:ind w:left="993" w:right="265"/>
        <w:jc w:val="both"/>
      </w:pPr>
      <w:r>
        <w:t>A licitante deverá comprovar a execução dos serviços e quantitativos mínimos abaixo descritos, os quais se referem às parcelas de maior relevância e valor significativo da obra</w:t>
      </w:r>
      <w:r w:rsidR="00AC04EE">
        <w:t>;</w:t>
      </w:r>
    </w:p>
    <w:p w:rsidR="00AC04EE" w:rsidRDefault="00AC04EE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tbl>
      <w:tblPr>
        <w:tblW w:w="93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744"/>
        <w:gridCol w:w="992"/>
        <w:gridCol w:w="987"/>
      </w:tblGrid>
      <w:tr w:rsidR="00A70F38" w:rsidRPr="00200E4E" w:rsidTr="00E8202C">
        <w:trPr>
          <w:trHeight w:val="6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38" w:rsidRPr="00200E4E" w:rsidRDefault="00F810D5" w:rsidP="002D740C">
            <w:pPr>
              <w:rPr>
                <w:highlight w:val="red"/>
              </w:rPr>
            </w:pPr>
            <w:r>
              <w:rPr>
                <w:highlight w:val="red"/>
              </w:rPr>
              <w:t>1.</w:t>
            </w:r>
            <w:r w:rsidR="00EF3AFA">
              <w:rPr>
                <w:highlight w:val="red"/>
              </w:rPr>
              <w:t>2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38" w:rsidRPr="00200E4E" w:rsidRDefault="00F810D5" w:rsidP="000D495A">
            <w:pPr>
              <w:ind w:left="254" w:right="-67"/>
              <w:rPr>
                <w:highlight w:val="red"/>
              </w:rPr>
            </w:pPr>
            <w:r>
              <w:rPr>
                <w:highlight w:val="red"/>
              </w:rPr>
              <w:t xml:space="preserve">Execução de piso intertravado, com bloco 16 faces de 22x11 cm, espessuar de </w:t>
            </w:r>
            <w:proofErr w:type="gramStart"/>
            <w:r>
              <w:rPr>
                <w:highlight w:val="red"/>
              </w:rPr>
              <w:t>6cm</w:t>
            </w:r>
            <w:proofErr w:type="gramEnd"/>
            <w:r>
              <w:rPr>
                <w:highlight w:val="red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38" w:rsidRPr="00200E4E" w:rsidRDefault="00F810D5" w:rsidP="004F5E5A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M2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0D5" w:rsidRPr="00200E4E" w:rsidRDefault="00F810D5" w:rsidP="00F810D5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789,35</w:t>
            </w:r>
          </w:p>
        </w:tc>
      </w:tr>
    </w:tbl>
    <w:p w:rsidR="00926F4F" w:rsidRDefault="00926F4F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p w:rsidR="00926F4F" w:rsidRDefault="00926F4F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p w:rsidR="00A44B9E" w:rsidRPr="00B05A44" w:rsidRDefault="002D740C" w:rsidP="00155C1A">
      <w:pPr>
        <w:spacing w:before="1"/>
        <w:ind w:left="993" w:right="265"/>
        <w:jc w:val="both"/>
        <w:rPr>
          <w:b/>
          <w:sz w:val="24"/>
          <w:szCs w:val="24"/>
        </w:rPr>
      </w:pPr>
      <w:r w:rsidRPr="00C750C2">
        <w:rPr>
          <w:sz w:val="24"/>
          <w:szCs w:val="24"/>
          <w:highlight w:val="red"/>
        </w:rPr>
        <w:t>A referida comprovação</w:t>
      </w:r>
      <w:r w:rsidRPr="00C750C2">
        <w:rPr>
          <w:spacing w:val="1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 xml:space="preserve">dar-se-á através da apresentação de </w:t>
      </w:r>
      <w:r w:rsidRPr="00C750C2">
        <w:rPr>
          <w:b/>
          <w:sz w:val="24"/>
          <w:szCs w:val="24"/>
          <w:highlight w:val="red"/>
        </w:rPr>
        <w:t>atestados fornecidos por pessoa jurídica de direito público ou</w:t>
      </w:r>
      <w:r w:rsidRPr="00C750C2">
        <w:rPr>
          <w:b/>
          <w:spacing w:val="1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 xml:space="preserve">privado, devidamente certificados pelo </w:t>
      </w:r>
      <w:r w:rsidRPr="00C750C2">
        <w:rPr>
          <w:sz w:val="24"/>
          <w:szCs w:val="24"/>
          <w:highlight w:val="red"/>
        </w:rPr>
        <w:t>CREA acompanhado pela respectiva CAT (</w:t>
      </w:r>
      <w:r w:rsidRPr="00C750C2">
        <w:rPr>
          <w:b/>
          <w:sz w:val="24"/>
          <w:szCs w:val="24"/>
          <w:highlight w:val="red"/>
        </w:rPr>
        <w:t>Certidão de Acervo</w:t>
      </w:r>
      <w:r w:rsidRPr="00C750C2">
        <w:rPr>
          <w:b/>
          <w:spacing w:val="-47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Técnico</w:t>
      </w:r>
      <w:r w:rsidRPr="00C750C2">
        <w:rPr>
          <w:sz w:val="24"/>
          <w:szCs w:val="24"/>
          <w:highlight w:val="red"/>
        </w:rPr>
        <w:t>) do</w:t>
      </w:r>
      <w:r w:rsidRPr="00C750C2">
        <w:rPr>
          <w:spacing w:val="1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profissional</w:t>
      </w:r>
      <w:r w:rsidRPr="00C750C2">
        <w:rPr>
          <w:b/>
          <w:sz w:val="24"/>
          <w:szCs w:val="24"/>
          <w:highlight w:val="red"/>
        </w:rPr>
        <w:t>:</w:t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Default="002D740C" w:rsidP="00E5284E">
      <w:pPr>
        <w:pStyle w:val="PargrafodaLista"/>
        <w:numPr>
          <w:ilvl w:val="1"/>
          <w:numId w:val="40"/>
        </w:numPr>
        <w:tabs>
          <w:tab w:val="left" w:pos="118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C750C2">
        <w:rPr>
          <w:sz w:val="24"/>
          <w:szCs w:val="24"/>
          <w:highlight w:val="green"/>
        </w:rPr>
        <w:t>Os atestados e/ou acervos técnicos deverão abranger aspectos e características semelhantes ao do</w:t>
      </w:r>
      <w:r w:rsidRPr="00C750C2">
        <w:rPr>
          <w:spacing w:val="-47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objeto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da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licitação,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ou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seja,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="00D629A4">
        <w:rPr>
          <w:b/>
          <w:sz w:val="24"/>
          <w:szCs w:val="24"/>
          <w:highlight w:val="green"/>
          <w:u w:val="single"/>
        </w:rPr>
        <w:t>conforme tabela cima</w:t>
      </w:r>
      <w:r w:rsidRPr="00C750C2">
        <w:rPr>
          <w:sz w:val="24"/>
          <w:szCs w:val="24"/>
          <w:highlight w:val="green"/>
        </w:rPr>
        <w:t>,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devendo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ainda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proofErr w:type="gramStart"/>
      <w:r w:rsidRPr="00C750C2">
        <w:rPr>
          <w:sz w:val="24"/>
          <w:szCs w:val="24"/>
          <w:highlight w:val="green"/>
        </w:rPr>
        <w:t>estarem</w:t>
      </w:r>
      <w:proofErr w:type="gramEnd"/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registrados</w:t>
      </w:r>
      <w:r w:rsidRPr="00C750C2">
        <w:rPr>
          <w:spacing w:val="-2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no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CREA</w:t>
      </w:r>
      <w:r w:rsidRPr="00C750C2">
        <w:rPr>
          <w:spacing w:val="-2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e/ou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CAU</w:t>
      </w:r>
      <w:r w:rsidRPr="00B05A44">
        <w:rPr>
          <w:sz w:val="24"/>
          <w:szCs w:val="24"/>
        </w:rPr>
        <w:t>;</w:t>
      </w:r>
    </w:p>
    <w:p w:rsidR="00C750C2" w:rsidRPr="00B05A44" w:rsidRDefault="00C750C2" w:rsidP="00E5284E">
      <w:pPr>
        <w:pStyle w:val="PargrafodaLista"/>
        <w:tabs>
          <w:tab w:val="left" w:pos="1185"/>
        </w:tabs>
        <w:ind w:left="889"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40"/>
        </w:numPr>
        <w:tabs>
          <w:tab w:val="left" w:pos="1238"/>
        </w:tabs>
        <w:spacing w:before="1" w:after="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definido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parcela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maior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relevância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técnica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valor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significativo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consonância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67,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§ 2º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quadro abaixo:</w:t>
      </w:r>
    </w:p>
    <w:p w:rsidR="00A44B9E" w:rsidRPr="00B05A44" w:rsidRDefault="002D740C" w:rsidP="00155C1A">
      <w:pPr>
        <w:pStyle w:val="Ttulo1"/>
        <w:spacing w:before="221"/>
        <w:ind w:right="265" w:firstLine="670"/>
      </w:pPr>
      <w:r w:rsidRPr="00FA677A">
        <w:rPr>
          <w:highlight w:val="green"/>
        </w:rPr>
        <w:t>Obs.:-</w:t>
      </w:r>
      <w:r w:rsidRPr="00FA677A">
        <w:rPr>
          <w:spacing w:val="-3"/>
          <w:highlight w:val="green"/>
        </w:rPr>
        <w:t xml:space="preserve"> </w:t>
      </w:r>
      <w:r w:rsidR="00F810D5">
        <w:rPr>
          <w:highlight w:val="green"/>
        </w:rPr>
        <w:t>item</w:t>
      </w:r>
      <w:r w:rsidRPr="00FA677A">
        <w:rPr>
          <w:spacing w:val="-2"/>
          <w:highlight w:val="green"/>
        </w:rPr>
        <w:t xml:space="preserve"> </w:t>
      </w:r>
      <w:r w:rsidR="00F810D5">
        <w:rPr>
          <w:highlight w:val="green"/>
        </w:rPr>
        <w:t>grifado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em</w:t>
      </w:r>
      <w:r w:rsidRPr="00FA677A">
        <w:rPr>
          <w:spacing w:val="-3"/>
          <w:highlight w:val="green"/>
        </w:rPr>
        <w:t xml:space="preserve"> </w:t>
      </w:r>
      <w:r w:rsidRPr="00FA677A">
        <w:rPr>
          <w:highlight w:val="green"/>
        </w:rPr>
        <w:t>vermelho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de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maior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relevância</w:t>
      </w:r>
      <w:r w:rsidR="00FA677A" w:rsidRPr="00FA677A">
        <w:rPr>
          <w:highlight w:val="green"/>
        </w:rPr>
        <w:t>.</w:t>
      </w:r>
    </w:p>
    <w:p w:rsidR="00A44B9E" w:rsidRPr="00B05A44" w:rsidRDefault="002D740C" w:rsidP="00E5284E">
      <w:pPr>
        <w:pStyle w:val="PargrafodaLista"/>
        <w:numPr>
          <w:ilvl w:val="1"/>
          <w:numId w:val="40"/>
        </w:numPr>
        <w:tabs>
          <w:tab w:val="left" w:pos="1226"/>
        </w:tabs>
        <w:spacing w:before="227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Os profissionais indicados pela Licitante para </w:t>
      </w:r>
      <w:r w:rsidR="00EF3AFA" w:rsidRPr="00B05A44">
        <w:rPr>
          <w:sz w:val="24"/>
          <w:szCs w:val="24"/>
        </w:rPr>
        <w:t>fins de comprovação da capacidade técnicos</w:t>
      </w: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</w:t>
      </w:r>
      <w:r w:rsidRPr="00B05A44">
        <w:rPr>
          <w:spacing w:val="5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admitindo-se,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excepcionalmente, a substituição por profissionais de experiência equivalente ou superior, desde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gestor do 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ratificada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superior.</w:t>
      </w:r>
    </w:p>
    <w:p w:rsidR="00A44B9E" w:rsidRPr="00B05A44" w:rsidRDefault="002D740C" w:rsidP="00E5284E">
      <w:pPr>
        <w:pStyle w:val="PargrafodaLista"/>
        <w:numPr>
          <w:ilvl w:val="1"/>
          <w:numId w:val="40"/>
        </w:numPr>
        <w:tabs>
          <w:tab w:val="left" w:pos="118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É vedada a exigência de comprovação de atividade ou de aptidão com limitações de tempo ou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época ou ainda em locais específicos, ou quaisquer outras não previstas nesta Lei, que inibam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 na licitação.</w:t>
      </w:r>
    </w:p>
    <w:p w:rsidR="00A44B9E" w:rsidRPr="00B05A44" w:rsidRDefault="002D740C" w:rsidP="00E5284E">
      <w:pPr>
        <w:pStyle w:val="PargrafodaLista"/>
        <w:numPr>
          <w:ilvl w:val="1"/>
          <w:numId w:val="40"/>
        </w:numPr>
        <w:tabs>
          <w:tab w:val="left" w:pos="1202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Será sempre admitida a comprovação de aptidão através de certidões ou atestados de obras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similares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complexidade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tecnológica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operacional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semelhante,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superior.</w:t>
      </w:r>
    </w:p>
    <w:p w:rsidR="00A44B9E" w:rsidRPr="00B05A44" w:rsidRDefault="002D740C" w:rsidP="00E5284E">
      <w:pPr>
        <w:pStyle w:val="Ttulo3"/>
        <w:numPr>
          <w:ilvl w:val="1"/>
          <w:numId w:val="40"/>
        </w:numPr>
        <w:tabs>
          <w:tab w:val="left" w:pos="1197"/>
        </w:tabs>
        <w:spacing w:before="6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 No caso de atestado emitido por pessoa jurídica de direito privado, não será considerado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 emitido por empresa pertencente ao mesmo grupo empresarial da proponente. 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pertencentes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grupo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empresarial,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controladas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controladoras da proponente ou que tenha pelo menos uma mesma pessoa física ou jurídica,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proprietário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titular da emitente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da empresa proponente.</w:t>
      </w:r>
    </w:p>
    <w:p w:rsidR="00A44B9E" w:rsidRPr="00B05A44" w:rsidRDefault="002D740C" w:rsidP="00E5284E">
      <w:pPr>
        <w:pStyle w:val="PargrafodaLista"/>
        <w:numPr>
          <w:ilvl w:val="1"/>
          <w:numId w:val="40"/>
        </w:numPr>
        <w:tabs>
          <w:tab w:val="left" w:pos="1187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Cada responsável técnico só poderá representar uma única empresa, </w:t>
      </w:r>
      <w:proofErr w:type="gramStart"/>
      <w:r w:rsidRPr="00B05A44">
        <w:rPr>
          <w:sz w:val="24"/>
          <w:szCs w:val="24"/>
        </w:rPr>
        <w:t>sob pena</w:t>
      </w:r>
      <w:proofErr w:type="gramEnd"/>
      <w:r w:rsidRPr="00B05A44">
        <w:rPr>
          <w:sz w:val="24"/>
          <w:szCs w:val="24"/>
        </w:rPr>
        <w:t xml:space="preserve"> de inabilitação das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licitantes.</w:t>
      </w:r>
    </w:p>
    <w:p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:rsidR="00A44B9E" w:rsidRPr="00B05A44" w:rsidRDefault="002D740C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d - Atestado de Visita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nos termos do inciso VI do Artigo 67, da Lei nº. 14.133/2021 ou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formal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assinada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pelo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responsável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técnico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representante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legal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empresa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assumindo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total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esta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ficando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impedida,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futuro,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pleitear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força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 declarado, quaisquer alterações contratuais, de natureza técnica e/ou financeira, 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4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6</w:t>
      </w:r>
      <w:proofErr w:type="gramEnd"/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Básico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:rsidR="00A44B9E" w:rsidRPr="00B05A44" w:rsidRDefault="00A44B9E" w:rsidP="00155C1A">
      <w:pPr>
        <w:pStyle w:val="Corpodetexto"/>
        <w:spacing w:before="5"/>
        <w:ind w:left="567" w:right="265"/>
        <w:rPr>
          <w:sz w:val="24"/>
          <w:szCs w:val="24"/>
        </w:rPr>
      </w:pPr>
    </w:p>
    <w:p w:rsidR="00A44B9E" w:rsidRPr="00155C1A" w:rsidRDefault="002D740C" w:rsidP="00155C1A">
      <w:pPr>
        <w:pStyle w:val="PargrafodaLista"/>
        <w:numPr>
          <w:ilvl w:val="1"/>
          <w:numId w:val="45"/>
        </w:numPr>
        <w:tabs>
          <w:tab w:val="left" w:pos="635"/>
        </w:tabs>
        <w:spacing w:line="228" w:lineRule="exact"/>
        <w:ind w:left="567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DECLARAÇÕES:</w:t>
      </w:r>
    </w:p>
    <w:p w:rsidR="00155C1A" w:rsidRPr="00B05A44" w:rsidRDefault="00155C1A" w:rsidP="00155C1A">
      <w:pPr>
        <w:pStyle w:val="PargrafodaLista"/>
        <w:tabs>
          <w:tab w:val="left" w:pos="635"/>
        </w:tabs>
        <w:spacing w:line="228" w:lineRule="exact"/>
        <w:ind w:left="567" w:right="265"/>
        <w:rPr>
          <w:b/>
          <w:sz w:val="24"/>
          <w:szCs w:val="24"/>
        </w:rPr>
      </w:pPr>
    </w:p>
    <w:p w:rsidR="00A44B9E" w:rsidRPr="00B05A44" w:rsidRDefault="002D740C" w:rsidP="00155C1A">
      <w:pPr>
        <w:pStyle w:val="PargrafodaLista"/>
        <w:numPr>
          <w:ilvl w:val="2"/>
          <w:numId w:val="45"/>
        </w:numPr>
        <w:tabs>
          <w:tab w:val="left" w:pos="808"/>
        </w:tabs>
        <w:ind w:left="56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Além das declarações assinaladas em campo próprio do sistema BLL, por ocasião do cadastramento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 documentos solicitados, o licitante melhor classificado deverá apresentar ainda as seguintes declarações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juntamente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habilitação:</w:t>
      </w:r>
    </w:p>
    <w:p w:rsidR="00A44B9E" w:rsidRPr="00B05A44" w:rsidRDefault="00A44B9E" w:rsidP="00155C1A">
      <w:pPr>
        <w:pStyle w:val="Corpodetexto"/>
        <w:spacing w:before="9"/>
        <w:ind w:left="567" w:right="265"/>
        <w:rPr>
          <w:sz w:val="24"/>
          <w:szCs w:val="24"/>
        </w:rPr>
      </w:pPr>
    </w:p>
    <w:p w:rsidR="00A44B9E" w:rsidRDefault="002D740C" w:rsidP="00E5284E">
      <w:pPr>
        <w:pStyle w:val="Ttulo3"/>
        <w:ind w:left="464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Unificada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 w:val="0"/>
          <w:sz w:val="24"/>
          <w:szCs w:val="24"/>
        </w:rPr>
        <w:t>(</w:t>
      </w:r>
      <w:r w:rsidRPr="00B05A44">
        <w:rPr>
          <w:sz w:val="24"/>
          <w:szCs w:val="24"/>
        </w:rPr>
        <w:t>conforme modelo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anexo);</w:t>
      </w:r>
    </w:p>
    <w:p w:rsidR="00FA677A" w:rsidRPr="00B05A44" w:rsidRDefault="00FA677A" w:rsidP="00E5284E">
      <w:pPr>
        <w:pStyle w:val="Ttulo3"/>
        <w:ind w:left="464" w:right="265"/>
        <w:rPr>
          <w:sz w:val="24"/>
          <w:szCs w:val="24"/>
        </w:rPr>
      </w:pPr>
    </w:p>
    <w:p w:rsidR="00A44B9E" w:rsidRDefault="002D740C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b – Declaração de Indicação das instalações </w:t>
      </w:r>
      <w:r w:rsidRPr="00B05A44">
        <w:rPr>
          <w:sz w:val="24"/>
          <w:szCs w:val="24"/>
        </w:rPr>
        <w:t xml:space="preserve">e do </w:t>
      </w:r>
      <w:r w:rsidRPr="00B05A44">
        <w:rPr>
          <w:b/>
          <w:sz w:val="24"/>
          <w:szCs w:val="24"/>
        </w:rPr>
        <w:t xml:space="preserve">aparelhamento adequados </w:t>
      </w:r>
      <w:r w:rsidRPr="00B05A44">
        <w:rPr>
          <w:sz w:val="24"/>
          <w:szCs w:val="24"/>
        </w:rPr>
        <w:t>e disponíveis para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realização do objeto da licitação, </w:t>
      </w:r>
      <w:r w:rsidRPr="00B05A44">
        <w:rPr>
          <w:b/>
          <w:sz w:val="24"/>
          <w:szCs w:val="24"/>
        </w:rPr>
        <w:t xml:space="preserve">bem como a relação do pessoal adequado </w:t>
      </w:r>
      <w:r w:rsidRPr="00B05A44">
        <w:rPr>
          <w:sz w:val="24"/>
          <w:szCs w:val="24"/>
        </w:rPr>
        <w:t>e disponível para 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acompanhada da qualificação de cada um dos membros </w:t>
      </w:r>
      <w:r w:rsidRPr="00B05A44">
        <w:rPr>
          <w:sz w:val="24"/>
          <w:szCs w:val="24"/>
        </w:rPr>
        <w:t>da equipe técnica que se responsabilizará pelos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 67,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conforme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 anexo</w:t>
      </w:r>
      <w:r w:rsidRPr="00B05A44">
        <w:rPr>
          <w:sz w:val="24"/>
          <w:szCs w:val="24"/>
        </w:rPr>
        <w:t>);</w:t>
      </w:r>
    </w:p>
    <w:p w:rsidR="00FA677A" w:rsidRPr="00B05A44" w:rsidRDefault="00FA677A" w:rsidP="00E5284E">
      <w:pPr>
        <w:ind w:left="464" w:right="265"/>
        <w:jc w:val="both"/>
        <w:rPr>
          <w:sz w:val="24"/>
          <w:szCs w:val="24"/>
        </w:rPr>
      </w:pPr>
    </w:p>
    <w:p w:rsidR="00A44B9E" w:rsidRPr="00B05A44" w:rsidRDefault="002D740C" w:rsidP="00E5284E">
      <w:pPr>
        <w:pStyle w:val="Ttulo3"/>
        <w:spacing w:line="229" w:lineRule="exact"/>
        <w:ind w:left="464" w:right="265"/>
        <w:rPr>
          <w:b w:val="0"/>
          <w:sz w:val="24"/>
          <w:szCs w:val="24"/>
        </w:rPr>
      </w:pPr>
      <w:r w:rsidRPr="00B05A44">
        <w:rPr>
          <w:sz w:val="24"/>
          <w:szCs w:val="24"/>
        </w:rPr>
        <w:t>c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b w:val="0"/>
          <w:sz w:val="24"/>
          <w:szCs w:val="24"/>
        </w:rPr>
        <w:t>,</w:t>
      </w:r>
      <w:r w:rsidRPr="00B05A44">
        <w:rPr>
          <w:b w:val="0"/>
          <w:spacing w:val="-1"/>
          <w:sz w:val="24"/>
          <w:szCs w:val="24"/>
        </w:rPr>
        <w:t xml:space="preserve"> </w:t>
      </w:r>
      <w:r w:rsidRPr="00B05A44">
        <w:rPr>
          <w:b w:val="0"/>
          <w:sz w:val="24"/>
          <w:szCs w:val="24"/>
        </w:rPr>
        <w:t>(</w:t>
      </w:r>
      <w:r w:rsidRPr="00B05A44">
        <w:rPr>
          <w:sz w:val="24"/>
          <w:szCs w:val="24"/>
        </w:rPr>
        <w:t>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b w:val="0"/>
          <w:sz w:val="24"/>
          <w:szCs w:val="24"/>
        </w:rPr>
        <w:t>);</w:t>
      </w:r>
    </w:p>
    <w:p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:rsidR="00A44B9E" w:rsidRPr="00B05A44" w:rsidRDefault="002D740C" w:rsidP="009E0087">
      <w:pPr>
        <w:spacing w:before="91"/>
        <w:ind w:left="747" w:right="265" w:hanging="180"/>
        <w:rPr>
          <w:b/>
          <w:sz w:val="24"/>
          <w:szCs w:val="24"/>
        </w:rPr>
      </w:pPr>
      <w:r w:rsidRPr="00B05A44">
        <w:rPr>
          <w:b/>
          <w:sz w:val="24"/>
          <w:szCs w:val="24"/>
          <w:shd w:val="clear" w:color="auto" w:fill="FFFF00"/>
        </w:rPr>
        <w:t>*** todos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os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documentos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que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forem</w:t>
      </w:r>
      <w:r w:rsidRPr="00B05A44">
        <w:rPr>
          <w:b/>
          <w:spacing w:val="-5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apresentados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em</w:t>
      </w:r>
      <w:r w:rsidRPr="00B05A44">
        <w:rPr>
          <w:b/>
          <w:spacing w:val="-4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cópias</w:t>
      </w:r>
      <w:r w:rsidRPr="00B05A44">
        <w:rPr>
          <w:b/>
          <w:spacing w:val="6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deverão</w:t>
      </w:r>
      <w:r w:rsidRPr="00B05A44">
        <w:rPr>
          <w:b/>
          <w:spacing w:val="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ser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autenticados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em</w:t>
      </w:r>
      <w:r w:rsidRPr="00B05A44">
        <w:rPr>
          <w:b/>
          <w:spacing w:val="-4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cartório</w:t>
      </w:r>
    </w:p>
    <w:p w:rsidR="00A44B9E" w:rsidRPr="00B05A44" w:rsidRDefault="00A44B9E" w:rsidP="009E0087">
      <w:pPr>
        <w:pStyle w:val="Corpodetexto"/>
        <w:spacing w:before="8"/>
        <w:ind w:right="265" w:hanging="180"/>
        <w:rPr>
          <w:b/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45"/>
        </w:numPr>
        <w:tabs>
          <w:tab w:val="left" w:pos="748"/>
        </w:tabs>
        <w:spacing w:before="1" w:line="243" w:lineRule="exact"/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acontecerá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 momento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habilitação.</w:t>
      </w:r>
    </w:p>
    <w:p w:rsidR="00A44B9E" w:rsidRPr="00B05A44" w:rsidRDefault="002D740C" w:rsidP="00E5284E">
      <w:pPr>
        <w:pStyle w:val="PargrafodaLista"/>
        <w:numPr>
          <w:ilvl w:val="1"/>
          <w:numId w:val="45"/>
        </w:numPr>
        <w:tabs>
          <w:tab w:val="left" w:pos="748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existência de restrição relativamente à regularidade fiscal e trabalhista não impede que a 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qualificada como microempresa ou empresa de pequeno porte seja declarada vencedora, uma vez que atenda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:rsidR="00800AA0" w:rsidRDefault="002D740C" w:rsidP="00E5284E">
      <w:pPr>
        <w:pStyle w:val="PargrafodaLista"/>
        <w:numPr>
          <w:ilvl w:val="1"/>
          <w:numId w:val="45"/>
        </w:numPr>
        <w:tabs>
          <w:tab w:val="left" w:pos="659"/>
        </w:tabs>
        <w:spacing w:before="79"/>
        <w:ind w:right="265" w:firstLine="0"/>
        <w:rPr>
          <w:sz w:val="24"/>
          <w:szCs w:val="24"/>
        </w:rPr>
      </w:pPr>
      <w:r w:rsidRPr="00800AA0">
        <w:rPr>
          <w:sz w:val="24"/>
          <w:szCs w:val="24"/>
        </w:rPr>
        <w:t xml:space="preserve">A certidão de regularidade fiscal/trabalhista emitida por meio </w:t>
      </w:r>
      <w:proofErr w:type="gramStart"/>
      <w:r w:rsidRPr="00800AA0">
        <w:rPr>
          <w:sz w:val="24"/>
          <w:szCs w:val="24"/>
        </w:rPr>
        <w:t>eletrônico não apresentada</w:t>
      </w:r>
      <w:proofErr w:type="gramEnd"/>
      <w:r w:rsidRPr="00800AA0">
        <w:rPr>
          <w:sz w:val="24"/>
          <w:szCs w:val="24"/>
        </w:rPr>
        <w:t xml:space="preserve"> ou apresentada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 xml:space="preserve">com prazo de validade expirado por </w:t>
      </w:r>
      <w:r w:rsidRPr="00800AA0">
        <w:rPr>
          <w:b/>
          <w:sz w:val="24"/>
          <w:szCs w:val="24"/>
        </w:rPr>
        <w:t xml:space="preserve">quaisquer licitantes </w:t>
      </w:r>
      <w:r w:rsidRPr="00800AA0">
        <w:rPr>
          <w:sz w:val="24"/>
          <w:szCs w:val="24"/>
        </w:rPr>
        <w:t>ensejará verificação pelo Agente/Comissão/Equipe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>de Apoio, no site oficial do respectivo órgão e, se comprovada a regularidade, será juntado aos autos a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>respectiva</w:t>
      </w:r>
      <w:r w:rsidRPr="00800AA0">
        <w:rPr>
          <w:spacing w:val="-1"/>
          <w:sz w:val="24"/>
          <w:szCs w:val="24"/>
        </w:rPr>
        <w:t xml:space="preserve"> </w:t>
      </w:r>
      <w:r w:rsidRPr="00800AA0">
        <w:rPr>
          <w:sz w:val="24"/>
          <w:szCs w:val="24"/>
        </w:rPr>
        <w:t>certidão;</w:t>
      </w:r>
    </w:p>
    <w:p w:rsidR="00A44B9E" w:rsidRPr="00800AA0" w:rsidRDefault="002D740C" w:rsidP="00E5284E">
      <w:pPr>
        <w:pStyle w:val="PargrafodaLista"/>
        <w:numPr>
          <w:ilvl w:val="1"/>
          <w:numId w:val="45"/>
        </w:numPr>
        <w:tabs>
          <w:tab w:val="left" w:pos="659"/>
        </w:tabs>
        <w:spacing w:before="79"/>
        <w:ind w:right="265" w:firstLine="0"/>
        <w:rPr>
          <w:sz w:val="24"/>
          <w:szCs w:val="24"/>
        </w:rPr>
      </w:pPr>
      <w:r w:rsidRPr="00800AA0">
        <w:rPr>
          <w:sz w:val="24"/>
          <w:szCs w:val="24"/>
        </w:rPr>
        <w:t xml:space="preserve">No caso de licitante enquadrada como </w:t>
      </w:r>
      <w:r w:rsidRPr="00800AA0">
        <w:rPr>
          <w:b/>
          <w:sz w:val="24"/>
          <w:szCs w:val="24"/>
        </w:rPr>
        <w:t>ME/EPP/MEI</w:t>
      </w:r>
      <w:r w:rsidRPr="00800AA0">
        <w:rPr>
          <w:sz w:val="24"/>
          <w:szCs w:val="24"/>
        </w:rPr>
        <w:t>, caso a diligência seja infrutífera, persistindo a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 xml:space="preserve">irregularidade junto ao Fisco, o Agente/Comissão concederá o prazo de </w:t>
      </w:r>
      <w:proofErr w:type="gramStart"/>
      <w:r w:rsidRPr="00800AA0">
        <w:rPr>
          <w:b/>
          <w:sz w:val="24"/>
          <w:szCs w:val="24"/>
          <w:u w:val="single"/>
        </w:rPr>
        <w:t>5</w:t>
      </w:r>
      <w:proofErr w:type="gramEnd"/>
      <w:r w:rsidRPr="00800AA0">
        <w:rPr>
          <w:b/>
          <w:sz w:val="24"/>
          <w:szCs w:val="24"/>
          <w:u w:val="single"/>
        </w:rPr>
        <w:t xml:space="preserve"> (cinco) dias úteis</w:t>
      </w:r>
      <w:r w:rsidRPr="00800AA0">
        <w:rPr>
          <w:sz w:val="24"/>
          <w:szCs w:val="24"/>
        </w:rPr>
        <w:t>, após a declaração</w:t>
      </w:r>
      <w:r w:rsidRPr="00800AA0">
        <w:rPr>
          <w:spacing w:val="-47"/>
          <w:sz w:val="24"/>
          <w:szCs w:val="24"/>
        </w:rPr>
        <w:t xml:space="preserve"> </w:t>
      </w:r>
      <w:r w:rsidRPr="00800AA0">
        <w:rPr>
          <w:sz w:val="24"/>
          <w:szCs w:val="24"/>
        </w:rPr>
        <w:t>de vencedor, para apresentação da Certidão Negativa de Débitos ou Certidão Positiva com Efeitos de Negativa</w:t>
      </w:r>
      <w:r w:rsidRPr="00800AA0">
        <w:rPr>
          <w:spacing w:val="-47"/>
          <w:sz w:val="24"/>
          <w:szCs w:val="24"/>
        </w:rPr>
        <w:t xml:space="preserve"> </w:t>
      </w:r>
      <w:r w:rsidRPr="00800AA0">
        <w:rPr>
          <w:sz w:val="24"/>
          <w:szCs w:val="24"/>
        </w:rPr>
        <w:t>pela</w:t>
      </w:r>
      <w:r w:rsidRPr="00800AA0">
        <w:rPr>
          <w:spacing w:val="-1"/>
          <w:sz w:val="24"/>
          <w:szCs w:val="24"/>
        </w:rPr>
        <w:t xml:space="preserve"> </w:t>
      </w:r>
      <w:r w:rsidRPr="00800AA0">
        <w:rPr>
          <w:sz w:val="24"/>
          <w:szCs w:val="24"/>
        </w:rPr>
        <w:t>referida licitante.</w:t>
      </w:r>
    </w:p>
    <w:p w:rsidR="00A44B9E" w:rsidRPr="00B05A44" w:rsidRDefault="002D740C" w:rsidP="00E5284E">
      <w:pPr>
        <w:pStyle w:val="PargrafodaLista"/>
        <w:numPr>
          <w:ilvl w:val="1"/>
          <w:numId w:val="45"/>
        </w:numPr>
        <w:tabs>
          <w:tab w:val="left" w:pos="643"/>
        </w:tabs>
        <w:spacing w:before="2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prazo poderá ser prorrogado por igual período, a critério da Administração Pública, quando requerida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enquadrada,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justificativa.</w:t>
      </w:r>
    </w:p>
    <w:p w:rsidR="00A44B9E" w:rsidRPr="00B05A44" w:rsidRDefault="002D740C" w:rsidP="00E5284E">
      <w:pPr>
        <w:pStyle w:val="PargrafodaLista"/>
        <w:numPr>
          <w:ilvl w:val="1"/>
          <w:numId w:val="45"/>
        </w:numPr>
        <w:tabs>
          <w:tab w:val="left" w:pos="64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não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9.16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acarretará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inabilitação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facultada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 convocação dos licitantes remanescentes, na ordem de classificação. Se, na ordem de classificação, seguir-se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outra microempresa, empresa de </w:t>
      </w:r>
      <w:r w:rsidRPr="00B05A44">
        <w:rPr>
          <w:sz w:val="24"/>
          <w:szCs w:val="24"/>
        </w:rPr>
        <w:lastRenderedPageBreak/>
        <w:t>pequeno porte com alguma restrição na documentação fiscal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 trabalhista,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concedido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regularização.</w:t>
      </w:r>
    </w:p>
    <w:p w:rsidR="00A44B9E" w:rsidRPr="00B05A44" w:rsidRDefault="002D740C" w:rsidP="00E5284E">
      <w:pPr>
        <w:pStyle w:val="PargrafodaLista"/>
        <w:numPr>
          <w:ilvl w:val="1"/>
          <w:numId w:val="45"/>
        </w:numPr>
        <w:tabs>
          <w:tab w:val="left" w:pos="667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Havendo necessidade de analisar minuciosamente os documentos exigidos, o Agente de 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suspenderá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“</w:t>
      </w:r>
      <w:r w:rsidRPr="00B05A44">
        <w:rPr>
          <w:b/>
          <w:sz w:val="24"/>
          <w:szCs w:val="24"/>
        </w:rPr>
        <w:t>chat</w:t>
      </w:r>
      <w:r w:rsidRPr="00B05A44">
        <w:rPr>
          <w:sz w:val="24"/>
          <w:szCs w:val="24"/>
        </w:rPr>
        <w:t>”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nova data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horário 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continuidade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mesma.</w:t>
      </w:r>
    </w:p>
    <w:p w:rsidR="00A44B9E" w:rsidRPr="00B05A44" w:rsidRDefault="002D740C" w:rsidP="00E5284E">
      <w:pPr>
        <w:pStyle w:val="PargrafodaLista"/>
        <w:numPr>
          <w:ilvl w:val="1"/>
          <w:numId w:val="45"/>
        </w:numPr>
        <w:tabs>
          <w:tab w:val="left" w:pos="662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Será inabilitado o licitante que não comprovar sua habilitação, seja por não apresentar quaisquer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apresentá-los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 estabelecido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:rsidR="00A44B9E" w:rsidRPr="00B05A44" w:rsidRDefault="002D740C" w:rsidP="00E5284E">
      <w:pPr>
        <w:pStyle w:val="PargrafodaLista"/>
        <w:numPr>
          <w:ilvl w:val="1"/>
          <w:numId w:val="45"/>
        </w:numPr>
        <w:tabs>
          <w:tab w:val="left" w:pos="63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Nos itens não exclusivos a microempresas e empresas de pequeno porte, em havendo inabilitação, haverá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nova verificação, pelo sistema, da eventual ocorrência do empate ficto, previsto nos artigos 44 e 45 da LC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seguindo-se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disciplina 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aceitação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subsequente.</w:t>
      </w:r>
    </w:p>
    <w:p w:rsidR="00A44B9E" w:rsidRPr="00B05A44" w:rsidRDefault="002D740C" w:rsidP="00E5284E">
      <w:pPr>
        <w:pStyle w:val="PargrafodaLista"/>
        <w:numPr>
          <w:ilvl w:val="1"/>
          <w:numId w:val="45"/>
        </w:numPr>
        <w:tabs>
          <w:tab w:val="left" w:pos="676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Constatado o atendimento às exigências de habilitação fixadas no Edital, o licitante será declarado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vencedor.</w:t>
      </w: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609"/>
        </w:tabs>
        <w:spacing w:before="1" w:line="243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ENCAMINHAMENTO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b/>
          <w:sz w:val="24"/>
          <w:szCs w:val="24"/>
          <w:shd w:val="clear" w:color="auto" w:fill="FFFF00"/>
        </w:rPr>
        <w:t>A proposta final readequada do licitante declarado vencedor deverá ser encaminhada no</w:t>
      </w:r>
      <w:r w:rsidRPr="00B05A44">
        <w:rPr>
          <w:b/>
          <w:spacing w:val="50"/>
          <w:sz w:val="24"/>
          <w:szCs w:val="24"/>
          <w:shd w:val="clear" w:color="auto" w:fill="FFFF00"/>
        </w:rPr>
        <w:t xml:space="preserve"> </w:t>
      </w:r>
      <w:r w:rsidRPr="006649A8">
        <w:rPr>
          <w:b/>
          <w:sz w:val="24"/>
          <w:szCs w:val="24"/>
          <w:highlight w:val="yellow"/>
          <w:shd w:val="clear" w:color="auto" w:fill="FFFF00"/>
        </w:rPr>
        <w:t>prazo</w:t>
      </w:r>
      <w:r w:rsidRPr="006649A8">
        <w:rPr>
          <w:b/>
          <w:spacing w:val="1"/>
          <w:sz w:val="24"/>
          <w:szCs w:val="24"/>
          <w:highlight w:val="yellow"/>
        </w:rPr>
        <w:t xml:space="preserve"> </w:t>
      </w:r>
      <w:r w:rsidRPr="006649A8">
        <w:rPr>
          <w:b/>
          <w:sz w:val="24"/>
          <w:szCs w:val="24"/>
          <w:highlight w:val="yellow"/>
          <w:shd w:val="clear" w:color="auto" w:fill="FFFF00"/>
        </w:rPr>
        <w:t>d</w:t>
      </w:r>
      <w:r w:rsidRPr="00B05A44">
        <w:rPr>
          <w:b/>
          <w:sz w:val="24"/>
          <w:szCs w:val="24"/>
          <w:shd w:val="clear" w:color="auto" w:fill="FFFF00"/>
        </w:rPr>
        <w:t xml:space="preserve">e </w:t>
      </w:r>
      <w:proofErr w:type="gramStart"/>
      <w:r w:rsidR="00A57D8F" w:rsidRPr="00B05A44">
        <w:rPr>
          <w:b/>
          <w:sz w:val="24"/>
          <w:szCs w:val="24"/>
          <w:shd w:val="clear" w:color="auto" w:fill="FFFF00"/>
        </w:rPr>
        <w:t>4</w:t>
      </w:r>
      <w:proofErr w:type="gramEnd"/>
      <w:r w:rsidRPr="00B05A44">
        <w:rPr>
          <w:b/>
          <w:sz w:val="24"/>
          <w:szCs w:val="24"/>
          <w:shd w:val="clear" w:color="auto" w:fill="FFFF00"/>
        </w:rPr>
        <w:t xml:space="preserve"> (</w:t>
      </w:r>
      <w:r w:rsidR="00A57D8F" w:rsidRPr="00B05A44">
        <w:rPr>
          <w:b/>
          <w:sz w:val="24"/>
          <w:szCs w:val="24"/>
          <w:shd w:val="clear" w:color="auto" w:fill="FFFF00"/>
        </w:rPr>
        <w:t>quatro</w:t>
      </w:r>
      <w:r w:rsidRPr="00B05A44">
        <w:rPr>
          <w:b/>
          <w:sz w:val="24"/>
          <w:szCs w:val="24"/>
          <w:shd w:val="clear" w:color="auto" w:fill="FFFF00"/>
        </w:rPr>
        <w:t xml:space="preserve">) horas a contar da solicitação do Agente de Contratação no sistema </w:t>
      </w:r>
      <w:r w:rsidRPr="006649A8">
        <w:rPr>
          <w:b/>
          <w:sz w:val="24"/>
          <w:szCs w:val="24"/>
          <w:highlight w:val="yellow"/>
          <w:shd w:val="clear" w:color="auto" w:fill="FFFF00"/>
        </w:rPr>
        <w:t>eletrônico e</w:t>
      </w:r>
      <w:r w:rsidRPr="006649A8">
        <w:rPr>
          <w:b/>
          <w:spacing w:val="1"/>
          <w:sz w:val="24"/>
          <w:szCs w:val="24"/>
          <w:highlight w:val="yellow"/>
        </w:rPr>
        <w:t xml:space="preserve"> </w:t>
      </w:r>
      <w:r w:rsidRPr="006649A8">
        <w:rPr>
          <w:b/>
          <w:sz w:val="24"/>
          <w:szCs w:val="24"/>
          <w:highlight w:val="yellow"/>
          <w:shd w:val="clear" w:color="auto" w:fill="FFFF00"/>
        </w:rPr>
        <w:t>deverá</w:t>
      </w:r>
      <w:r w:rsidRPr="00B05A44">
        <w:rPr>
          <w:sz w:val="24"/>
          <w:szCs w:val="24"/>
        </w:rPr>
        <w:t>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redigida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língua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portuguesa,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emendas,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rasuras,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entrelinhas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ressalvas, devendo a última folha ser assinada e as demais rubricadas pelo licitante ou seu representante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Conter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banco,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agência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vencedor,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Por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se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tratar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de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obras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ou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serviços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de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Engenharia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readequados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6.1.1,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alínea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“a”, itens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01</w:t>
      </w:r>
      <w:r w:rsidRPr="00B05A44">
        <w:rPr>
          <w:b/>
          <w:spacing w:val="-1"/>
          <w:sz w:val="24"/>
          <w:szCs w:val="24"/>
        </w:rPr>
        <w:t xml:space="preserve"> </w:t>
      </w:r>
      <w:proofErr w:type="gramStart"/>
      <w:r w:rsidRPr="00B05A44">
        <w:rPr>
          <w:b/>
          <w:sz w:val="24"/>
          <w:szCs w:val="24"/>
        </w:rPr>
        <w:t>ao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05</w:t>
      </w:r>
      <w:proofErr w:type="gramEnd"/>
      <w:r w:rsidRPr="00B05A44">
        <w:rPr>
          <w:sz w:val="24"/>
          <w:szCs w:val="24"/>
        </w:rPr>
        <w:t>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proposta final deverá ser documentada nos autos e será levada em consideração no decorrer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 e aplicação de eventual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sanção à Contratada, se for o caso.</w:t>
      </w:r>
    </w:p>
    <w:p w:rsidR="00A44B9E" w:rsidRPr="00B05A44" w:rsidRDefault="002D740C" w:rsidP="00E5284E">
      <w:pPr>
        <w:pStyle w:val="Corpodetexto"/>
        <w:ind w:left="181" w:right="265"/>
        <w:jc w:val="both"/>
        <w:rPr>
          <w:sz w:val="24"/>
          <w:szCs w:val="24"/>
        </w:rPr>
      </w:pPr>
      <w:proofErr w:type="gramStart"/>
      <w:r w:rsidRPr="00B05A44">
        <w:rPr>
          <w:rFonts w:ascii="Tahoma" w:hAnsi="Tahoma"/>
          <w:b/>
          <w:sz w:val="24"/>
          <w:szCs w:val="24"/>
        </w:rPr>
        <w:t>10.2.1.</w:t>
      </w:r>
      <w:proofErr w:type="gramEnd"/>
      <w:r w:rsidRPr="00B05A44">
        <w:rPr>
          <w:sz w:val="24"/>
          <w:szCs w:val="24"/>
        </w:rPr>
        <w:t>Todas as especificações do objeto contidas na proposta, tais como marca, modelo, tipo, fabricante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procedência, vinculam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preços deverão ser expressos em moeda corrente nacional, o valor unitário em algarismos e o valor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global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algarismos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por extenso.</w:t>
      </w:r>
    </w:p>
    <w:p w:rsidR="00A44B9E" w:rsidRPr="00B05A44" w:rsidRDefault="002D740C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rFonts w:ascii="Tahoma" w:hAnsi="Tahoma"/>
          <w:b/>
          <w:sz w:val="24"/>
          <w:szCs w:val="24"/>
        </w:rPr>
        <w:t xml:space="preserve">10.3.1. </w:t>
      </w:r>
      <w:r w:rsidRPr="00B05A44">
        <w:rPr>
          <w:sz w:val="24"/>
          <w:szCs w:val="24"/>
        </w:rPr>
        <w:t>Ocorrendo divergência entre os preços unitários e o preço global, prevalecerão os primeiros; no 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divergência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numéricos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extenso,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prevalecerão estes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precisa,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rigorosamente,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alternativas de preço ou de qualquer outra condição que induza o julgamento a mais de um resultado, </w:t>
      </w:r>
      <w:proofErr w:type="gramStart"/>
      <w:r w:rsidRPr="00B05A44">
        <w:rPr>
          <w:sz w:val="24"/>
          <w:szCs w:val="24"/>
        </w:rPr>
        <w:t>sob pena</w:t>
      </w:r>
      <w:proofErr w:type="gramEnd"/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desclassificação.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proposta deverá obedecer aos termos deste Edital e seus Anexos, não sendo considerada aquela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corresponda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estabeleça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vínculo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 licitante.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As propostas que contenham a descrição do objeto, o valor e os documentos complementares estarão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disponíveis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internet, 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homologação.</w:t>
      </w:r>
    </w:p>
    <w:p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609"/>
        </w:tabs>
        <w:spacing w:line="242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Divulgada a decisão de declaração do vencedor pelo Agente de Contratação, qualquer licitante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manifestar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intenção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recorrer,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prazo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15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(quinze)</w:t>
      </w:r>
      <w:r w:rsidRPr="00B05A44">
        <w:rPr>
          <w:b/>
          <w:spacing w:val="2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minutos</w:t>
      </w:r>
      <w:r w:rsidRPr="00B05A44">
        <w:rPr>
          <w:sz w:val="24"/>
          <w:szCs w:val="24"/>
        </w:rPr>
        <w:t>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 vencedor. Após a manifestação no sistema, será concedido o prazo de 03 (três) dias úteis para 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das razões do recurso, </w:t>
      </w:r>
      <w:r w:rsidRPr="00B05A44">
        <w:rPr>
          <w:sz w:val="24"/>
          <w:szCs w:val="24"/>
        </w:rPr>
        <w:lastRenderedPageBreak/>
        <w:t>ficando as demais licitantes desde logo intimadas para apresentar as contrarrazões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igual número de dias, que começarão a correr do término do prazo do recorrente, sendo-lhes assegurada vista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autos.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1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petições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razões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contrarrazões</w:t>
      </w:r>
      <w:r w:rsidRPr="00B05A44">
        <w:rPr>
          <w:sz w:val="24"/>
          <w:szCs w:val="24"/>
        </w:rPr>
        <w:t>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ANEXADAS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ENVIADAS</w:t>
      </w:r>
      <w:r w:rsidRPr="00B05A44">
        <w:rPr>
          <w:sz w:val="24"/>
          <w:szCs w:val="24"/>
        </w:rPr>
        <w:t>) por meio do Sistema BLL, respeitando o prazo de 03 (três) dias úteis indicados no subitem 11.1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8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Caberá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confirmar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razões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contrarrazões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 entrar em contato com o Agente de Contratação para obter a confirmação do envio, caso entenda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possui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falha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internet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licitante.</w:t>
      </w:r>
    </w:p>
    <w:p w:rsidR="00A44B9E" w:rsidRPr="00B05A44" w:rsidRDefault="002D740C" w:rsidP="0091161A">
      <w:pPr>
        <w:pStyle w:val="PargrafodaLista"/>
        <w:numPr>
          <w:ilvl w:val="1"/>
          <w:numId w:val="60"/>
        </w:numPr>
        <w:tabs>
          <w:tab w:val="left" w:pos="635"/>
        </w:tabs>
        <w:spacing w:line="229" w:lineRule="exact"/>
        <w:ind w:left="142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falta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manifestação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importará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decadência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recurso.</w:t>
      </w:r>
    </w:p>
    <w:p w:rsidR="00A44B9E" w:rsidRPr="00B05A44" w:rsidRDefault="002D740C" w:rsidP="0091161A">
      <w:pPr>
        <w:pStyle w:val="PargrafodaLista"/>
        <w:numPr>
          <w:ilvl w:val="1"/>
          <w:numId w:val="60"/>
        </w:numPr>
        <w:tabs>
          <w:tab w:val="left" w:pos="635"/>
        </w:tabs>
        <w:ind w:left="142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importará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invalidação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insuscetíveis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aproveitamento.</w:t>
      </w:r>
    </w:p>
    <w:p w:rsidR="00A44B9E" w:rsidRPr="00C922C2" w:rsidRDefault="002D740C" w:rsidP="00E5284E">
      <w:pPr>
        <w:pStyle w:val="PargrafodaLista"/>
        <w:numPr>
          <w:ilvl w:val="1"/>
          <w:numId w:val="60"/>
        </w:numPr>
        <w:tabs>
          <w:tab w:val="left" w:pos="671"/>
        </w:tabs>
        <w:spacing w:before="79"/>
        <w:ind w:left="181" w:right="265" w:firstLine="0"/>
        <w:rPr>
          <w:sz w:val="24"/>
          <w:szCs w:val="24"/>
        </w:rPr>
      </w:pPr>
      <w:r w:rsidRPr="00C922C2">
        <w:rPr>
          <w:sz w:val="24"/>
          <w:szCs w:val="24"/>
        </w:rPr>
        <w:t>Caso o Agente de Contratação decida pelo indeferimento do recurso, a questão será apreciada pela</w:t>
      </w:r>
      <w:r w:rsidRPr="00C922C2">
        <w:rPr>
          <w:spacing w:val="1"/>
          <w:sz w:val="24"/>
          <w:szCs w:val="24"/>
        </w:rPr>
        <w:t xml:space="preserve"> </w:t>
      </w:r>
      <w:r w:rsidRPr="00C922C2">
        <w:rPr>
          <w:sz w:val="24"/>
          <w:szCs w:val="24"/>
        </w:rPr>
        <w:t>Autoridade</w:t>
      </w:r>
      <w:r w:rsidRPr="00C922C2">
        <w:rPr>
          <w:spacing w:val="33"/>
          <w:sz w:val="24"/>
          <w:szCs w:val="24"/>
        </w:rPr>
        <w:t xml:space="preserve"> </w:t>
      </w:r>
      <w:r w:rsidRPr="00C922C2">
        <w:rPr>
          <w:sz w:val="24"/>
          <w:szCs w:val="24"/>
        </w:rPr>
        <w:t>Competente,</w:t>
      </w:r>
      <w:r w:rsidRPr="00C922C2">
        <w:rPr>
          <w:spacing w:val="34"/>
          <w:sz w:val="24"/>
          <w:szCs w:val="24"/>
        </w:rPr>
        <w:t xml:space="preserve"> </w:t>
      </w:r>
      <w:r w:rsidRPr="00C922C2">
        <w:rPr>
          <w:sz w:val="24"/>
          <w:szCs w:val="24"/>
        </w:rPr>
        <w:t>a</w:t>
      </w:r>
      <w:r w:rsidRPr="00C922C2">
        <w:rPr>
          <w:spacing w:val="34"/>
          <w:sz w:val="24"/>
          <w:szCs w:val="24"/>
        </w:rPr>
        <w:t xml:space="preserve"> </w:t>
      </w:r>
      <w:r w:rsidRPr="00C922C2">
        <w:rPr>
          <w:sz w:val="24"/>
          <w:szCs w:val="24"/>
        </w:rPr>
        <w:t>qual</w:t>
      </w:r>
      <w:r w:rsidRPr="00C922C2">
        <w:rPr>
          <w:spacing w:val="34"/>
          <w:sz w:val="24"/>
          <w:szCs w:val="24"/>
        </w:rPr>
        <w:t xml:space="preserve"> </w:t>
      </w:r>
      <w:r w:rsidRPr="00C922C2">
        <w:rPr>
          <w:sz w:val="24"/>
          <w:szCs w:val="24"/>
        </w:rPr>
        <w:t>deverá</w:t>
      </w:r>
      <w:r w:rsidRPr="00C922C2">
        <w:rPr>
          <w:spacing w:val="34"/>
          <w:sz w:val="24"/>
          <w:szCs w:val="24"/>
        </w:rPr>
        <w:t xml:space="preserve"> </w:t>
      </w:r>
      <w:r w:rsidRPr="00C922C2">
        <w:rPr>
          <w:sz w:val="24"/>
          <w:szCs w:val="24"/>
        </w:rPr>
        <w:t>proferir</w:t>
      </w:r>
      <w:r w:rsidRPr="00C922C2">
        <w:rPr>
          <w:spacing w:val="34"/>
          <w:sz w:val="24"/>
          <w:szCs w:val="24"/>
        </w:rPr>
        <w:t xml:space="preserve"> </w:t>
      </w:r>
      <w:r w:rsidRPr="00C922C2">
        <w:rPr>
          <w:sz w:val="24"/>
          <w:szCs w:val="24"/>
        </w:rPr>
        <w:t>sua</w:t>
      </w:r>
      <w:r w:rsidRPr="00C922C2">
        <w:rPr>
          <w:spacing w:val="34"/>
          <w:sz w:val="24"/>
          <w:szCs w:val="24"/>
        </w:rPr>
        <w:t xml:space="preserve"> </w:t>
      </w:r>
      <w:r w:rsidRPr="00C922C2">
        <w:rPr>
          <w:sz w:val="24"/>
          <w:szCs w:val="24"/>
        </w:rPr>
        <w:t>decisão</w:t>
      </w:r>
      <w:r w:rsidRPr="00C922C2">
        <w:rPr>
          <w:spacing w:val="35"/>
          <w:sz w:val="24"/>
          <w:szCs w:val="24"/>
        </w:rPr>
        <w:t xml:space="preserve"> </w:t>
      </w:r>
      <w:r w:rsidRPr="00C922C2">
        <w:rPr>
          <w:sz w:val="24"/>
          <w:szCs w:val="24"/>
        </w:rPr>
        <w:t>no</w:t>
      </w:r>
      <w:r w:rsidRPr="00C922C2">
        <w:rPr>
          <w:spacing w:val="40"/>
          <w:sz w:val="24"/>
          <w:szCs w:val="24"/>
        </w:rPr>
        <w:t xml:space="preserve"> </w:t>
      </w:r>
      <w:r w:rsidRPr="00C922C2">
        <w:rPr>
          <w:b/>
          <w:sz w:val="24"/>
          <w:szCs w:val="24"/>
        </w:rPr>
        <w:t>prazo</w:t>
      </w:r>
      <w:r w:rsidRPr="00C922C2">
        <w:rPr>
          <w:b/>
          <w:spacing w:val="38"/>
          <w:sz w:val="24"/>
          <w:szCs w:val="24"/>
        </w:rPr>
        <w:t xml:space="preserve"> </w:t>
      </w:r>
      <w:r w:rsidRPr="00C922C2">
        <w:rPr>
          <w:b/>
          <w:sz w:val="24"/>
          <w:szCs w:val="24"/>
        </w:rPr>
        <w:t>de</w:t>
      </w:r>
      <w:r w:rsidRPr="00C922C2">
        <w:rPr>
          <w:b/>
          <w:spacing w:val="39"/>
          <w:sz w:val="24"/>
          <w:szCs w:val="24"/>
        </w:rPr>
        <w:t xml:space="preserve"> </w:t>
      </w:r>
      <w:r w:rsidRPr="00C922C2">
        <w:rPr>
          <w:b/>
          <w:sz w:val="24"/>
          <w:szCs w:val="24"/>
        </w:rPr>
        <w:t>10</w:t>
      </w:r>
      <w:r w:rsidRPr="00C922C2">
        <w:rPr>
          <w:b/>
          <w:spacing w:val="37"/>
          <w:sz w:val="24"/>
          <w:szCs w:val="24"/>
        </w:rPr>
        <w:t xml:space="preserve"> </w:t>
      </w:r>
      <w:r w:rsidRPr="00C922C2">
        <w:rPr>
          <w:b/>
          <w:sz w:val="24"/>
          <w:szCs w:val="24"/>
        </w:rPr>
        <w:t>(dez)</w:t>
      </w:r>
      <w:r w:rsidRPr="00C922C2">
        <w:rPr>
          <w:b/>
          <w:spacing w:val="39"/>
          <w:sz w:val="24"/>
          <w:szCs w:val="24"/>
        </w:rPr>
        <w:t xml:space="preserve"> </w:t>
      </w:r>
      <w:r w:rsidRPr="00C922C2">
        <w:rPr>
          <w:b/>
          <w:sz w:val="24"/>
          <w:szCs w:val="24"/>
        </w:rPr>
        <w:t>dias</w:t>
      </w:r>
      <w:r w:rsidRPr="00C922C2">
        <w:rPr>
          <w:b/>
          <w:spacing w:val="38"/>
          <w:sz w:val="24"/>
          <w:szCs w:val="24"/>
        </w:rPr>
        <w:t xml:space="preserve"> </w:t>
      </w:r>
      <w:r w:rsidRPr="00C922C2">
        <w:rPr>
          <w:b/>
          <w:sz w:val="24"/>
          <w:szCs w:val="24"/>
        </w:rPr>
        <w:t>úteis</w:t>
      </w:r>
      <w:r w:rsidRPr="00C922C2">
        <w:rPr>
          <w:sz w:val="24"/>
          <w:szCs w:val="24"/>
        </w:rPr>
        <w:t>,</w:t>
      </w:r>
      <w:r w:rsidRPr="00C922C2">
        <w:rPr>
          <w:spacing w:val="34"/>
          <w:sz w:val="24"/>
          <w:szCs w:val="24"/>
        </w:rPr>
        <w:t xml:space="preserve"> </w:t>
      </w:r>
      <w:r w:rsidRPr="00C922C2">
        <w:rPr>
          <w:sz w:val="24"/>
          <w:szCs w:val="24"/>
        </w:rPr>
        <w:t>contado</w:t>
      </w:r>
      <w:r w:rsidRPr="00C922C2">
        <w:rPr>
          <w:spacing w:val="32"/>
          <w:sz w:val="24"/>
          <w:szCs w:val="24"/>
        </w:rPr>
        <w:t xml:space="preserve"> </w:t>
      </w:r>
      <w:r w:rsidRPr="00C922C2">
        <w:rPr>
          <w:sz w:val="24"/>
          <w:szCs w:val="24"/>
        </w:rPr>
        <w:t>do</w:t>
      </w:r>
      <w:r w:rsidR="00C922C2">
        <w:rPr>
          <w:sz w:val="24"/>
          <w:szCs w:val="24"/>
        </w:rPr>
        <w:t xml:space="preserve"> </w:t>
      </w:r>
      <w:r w:rsidRPr="00C922C2">
        <w:rPr>
          <w:sz w:val="24"/>
          <w:szCs w:val="24"/>
        </w:rPr>
        <w:t>recebimento</w:t>
      </w:r>
      <w:r w:rsidRPr="00C922C2">
        <w:rPr>
          <w:spacing w:val="8"/>
          <w:sz w:val="24"/>
          <w:szCs w:val="24"/>
        </w:rPr>
        <w:t xml:space="preserve"> </w:t>
      </w:r>
      <w:r w:rsidRPr="00C922C2">
        <w:rPr>
          <w:sz w:val="24"/>
          <w:szCs w:val="24"/>
        </w:rPr>
        <w:t>dos</w:t>
      </w:r>
      <w:r w:rsidRPr="00C922C2">
        <w:rPr>
          <w:spacing w:val="7"/>
          <w:sz w:val="24"/>
          <w:szCs w:val="24"/>
        </w:rPr>
        <w:t xml:space="preserve"> </w:t>
      </w:r>
      <w:r w:rsidRPr="00C922C2">
        <w:rPr>
          <w:sz w:val="24"/>
          <w:szCs w:val="24"/>
        </w:rPr>
        <w:t>autos,</w:t>
      </w:r>
      <w:r w:rsidRPr="00C922C2">
        <w:rPr>
          <w:spacing w:val="8"/>
          <w:sz w:val="24"/>
          <w:szCs w:val="24"/>
        </w:rPr>
        <w:t xml:space="preserve"> </w:t>
      </w:r>
      <w:r w:rsidRPr="00C922C2">
        <w:rPr>
          <w:sz w:val="24"/>
          <w:szCs w:val="24"/>
        </w:rPr>
        <w:t>para</w:t>
      </w:r>
      <w:r w:rsidRPr="00C922C2">
        <w:rPr>
          <w:spacing w:val="8"/>
          <w:sz w:val="24"/>
          <w:szCs w:val="24"/>
        </w:rPr>
        <w:t xml:space="preserve"> </w:t>
      </w:r>
      <w:r w:rsidRPr="00C922C2">
        <w:rPr>
          <w:sz w:val="24"/>
          <w:szCs w:val="24"/>
        </w:rPr>
        <w:t>homologar</w:t>
      </w:r>
      <w:r w:rsidRPr="00C922C2">
        <w:rPr>
          <w:spacing w:val="8"/>
          <w:sz w:val="24"/>
          <w:szCs w:val="24"/>
        </w:rPr>
        <w:t xml:space="preserve"> </w:t>
      </w:r>
      <w:r w:rsidRPr="00C922C2">
        <w:rPr>
          <w:sz w:val="24"/>
          <w:szCs w:val="24"/>
        </w:rPr>
        <w:t>o</w:t>
      </w:r>
      <w:r w:rsidRPr="00C922C2">
        <w:rPr>
          <w:spacing w:val="8"/>
          <w:sz w:val="24"/>
          <w:szCs w:val="24"/>
        </w:rPr>
        <w:t xml:space="preserve"> </w:t>
      </w:r>
      <w:r w:rsidRPr="00C922C2">
        <w:rPr>
          <w:sz w:val="24"/>
          <w:szCs w:val="24"/>
        </w:rPr>
        <w:t>resultado</w:t>
      </w:r>
      <w:r w:rsidRPr="00C922C2">
        <w:rPr>
          <w:spacing w:val="9"/>
          <w:sz w:val="24"/>
          <w:szCs w:val="24"/>
        </w:rPr>
        <w:t xml:space="preserve"> </w:t>
      </w:r>
      <w:r w:rsidRPr="00C922C2">
        <w:rPr>
          <w:sz w:val="24"/>
          <w:szCs w:val="24"/>
        </w:rPr>
        <w:t>final,</w:t>
      </w:r>
      <w:r w:rsidRPr="00C922C2">
        <w:rPr>
          <w:spacing w:val="8"/>
          <w:sz w:val="24"/>
          <w:szCs w:val="24"/>
        </w:rPr>
        <w:t xml:space="preserve"> </w:t>
      </w:r>
      <w:r w:rsidRPr="00C922C2">
        <w:rPr>
          <w:sz w:val="24"/>
          <w:szCs w:val="24"/>
        </w:rPr>
        <w:t>que</w:t>
      </w:r>
      <w:r w:rsidRPr="00C922C2">
        <w:rPr>
          <w:spacing w:val="8"/>
          <w:sz w:val="24"/>
          <w:szCs w:val="24"/>
        </w:rPr>
        <w:t xml:space="preserve"> </w:t>
      </w:r>
      <w:r w:rsidRPr="00C922C2">
        <w:rPr>
          <w:sz w:val="24"/>
          <w:szCs w:val="24"/>
        </w:rPr>
        <w:t>poderá,</w:t>
      </w:r>
      <w:r w:rsidRPr="00C922C2">
        <w:rPr>
          <w:spacing w:val="8"/>
          <w:sz w:val="24"/>
          <w:szCs w:val="24"/>
        </w:rPr>
        <w:t xml:space="preserve"> </w:t>
      </w:r>
      <w:r w:rsidRPr="00C922C2">
        <w:rPr>
          <w:sz w:val="24"/>
          <w:szCs w:val="24"/>
        </w:rPr>
        <w:t>ratificar</w:t>
      </w:r>
      <w:r w:rsidRPr="00C922C2">
        <w:rPr>
          <w:spacing w:val="8"/>
          <w:sz w:val="24"/>
          <w:szCs w:val="24"/>
        </w:rPr>
        <w:t xml:space="preserve"> </w:t>
      </w:r>
      <w:r w:rsidRPr="00C922C2">
        <w:rPr>
          <w:sz w:val="24"/>
          <w:szCs w:val="24"/>
        </w:rPr>
        <w:t>ou</w:t>
      </w:r>
      <w:r w:rsidRPr="00C922C2">
        <w:rPr>
          <w:spacing w:val="8"/>
          <w:sz w:val="24"/>
          <w:szCs w:val="24"/>
        </w:rPr>
        <w:t xml:space="preserve"> </w:t>
      </w:r>
      <w:r w:rsidRPr="00C922C2">
        <w:rPr>
          <w:sz w:val="24"/>
          <w:szCs w:val="24"/>
        </w:rPr>
        <w:t>não,</w:t>
      </w:r>
      <w:r w:rsidRPr="00C922C2">
        <w:rPr>
          <w:spacing w:val="8"/>
          <w:sz w:val="24"/>
          <w:szCs w:val="24"/>
        </w:rPr>
        <w:t xml:space="preserve"> </w:t>
      </w:r>
      <w:r w:rsidRPr="00C922C2">
        <w:rPr>
          <w:sz w:val="24"/>
          <w:szCs w:val="24"/>
        </w:rPr>
        <w:t>a</w:t>
      </w:r>
      <w:r w:rsidRPr="00C922C2">
        <w:rPr>
          <w:spacing w:val="10"/>
          <w:sz w:val="24"/>
          <w:szCs w:val="24"/>
        </w:rPr>
        <w:t xml:space="preserve"> </w:t>
      </w:r>
      <w:r w:rsidRPr="00C922C2">
        <w:rPr>
          <w:sz w:val="24"/>
          <w:szCs w:val="24"/>
        </w:rPr>
        <w:t>decisão</w:t>
      </w:r>
      <w:r w:rsidRPr="00C922C2">
        <w:rPr>
          <w:spacing w:val="10"/>
          <w:sz w:val="24"/>
          <w:szCs w:val="24"/>
        </w:rPr>
        <w:t xml:space="preserve"> </w:t>
      </w:r>
      <w:r w:rsidRPr="00C922C2">
        <w:rPr>
          <w:sz w:val="24"/>
          <w:szCs w:val="24"/>
        </w:rPr>
        <w:t>da</w:t>
      </w:r>
      <w:r w:rsidRPr="00C922C2">
        <w:rPr>
          <w:spacing w:val="8"/>
          <w:sz w:val="24"/>
          <w:szCs w:val="24"/>
        </w:rPr>
        <w:t xml:space="preserve"> </w:t>
      </w:r>
      <w:r w:rsidRPr="00C922C2">
        <w:rPr>
          <w:sz w:val="24"/>
          <w:szCs w:val="24"/>
        </w:rPr>
        <w:t>Comissão</w:t>
      </w:r>
      <w:proofErr w:type="gramStart"/>
      <w:r w:rsidRPr="00C922C2">
        <w:rPr>
          <w:spacing w:val="-47"/>
          <w:sz w:val="24"/>
          <w:szCs w:val="24"/>
        </w:rPr>
        <w:t xml:space="preserve"> </w:t>
      </w:r>
      <w:r w:rsidR="0091161A">
        <w:rPr>
          <w:spacing w:val="-47"/>
          <w:sz w:val="24"/>
          <w:szCs w:val="24"/>
        </w:rPr>
        <w:t xml:space="preserve"> </w:t>
      </w:r>
      <w:proofErr w:type="gramEnd"/>
      <w:r w:rsidRPr="00C922C2">
        <w:rPr>
          <w:sz w:val="24"/>
          <w:szCs w:val="24"/>
        </w:rPr>
        <w:t>antes</w:t>
      </w:r>
      <w:r w:rsidRPr="00C922C2">
        <w:rPr>
          <w:spacing w:val="-2"/>
          <w:sz w:val="24"/>
          <w:szCs w:val="24"/>
        </w:rPr>
        <w:t xml:space="preserve"> </w:t>
      </w:r>
      <w:r w:rsidRPr="00C922C2">
        <w:rPr>
          <w:sz w:val="24"/>
          <w:szCs w:val="24"/>
        </w:rPr>
        <w:t>da adjudicação.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8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ratifique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Autoridade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determinará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 julgar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67"/>
        </w:tabs>
        <w:spacing w:before="2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terá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suspensivo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recorrida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sobrevenha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42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9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textos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razões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contrarrazões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ficarão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BLL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disponibilizados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 site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endereço:</w:t>
      </w:r>
      <w:r w:rsidRPr="00B05A44">
        <w:rPr>
          <w:color w:val="000080"/>
          <w:spacing w:val="3"/>
          <w:sz w:val="24"/>
          <w:szCs w:val="24"/>
        </w:rPr>
        <w:t xml:space="preserve"> </w:t>
      </w:r>
      <w:hyperlink w:history="1">
        <w:r w:rsidR="00A6486A" w:rsidRPr="00C516E4">
          <w:rPr>
            <w:rStyle w:val="Hyperlink"/>
            <w:sz w:val="24"/>
            <w:szCs w:val="24"/>
          </w:rPr>
          <w:t>www.rifaina.sp.gov.br</w:t>
        </w:r>
        <w:r w:rsidR="00A6486A" w:rsidRPr="00C516E4">
          <w:rPr>
            <w:rStyle w:val="Hyperlink"/>
            <w:spacing w:val="2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links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úteis,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licitações.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34"/>
        </w:tabs>
        <w:ind w:left="733"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acolhimento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importará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invalidação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insuscetíveis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aproveitamento.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5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interposto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desacordo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 aceitos.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3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 contagem dos prazos estabelecidos no Edital e seus anexos, excluir-se-á o dia de início e incluir-se-á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vencimento.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6"/>
        </w:tabs>
        <w:spacing w:line="242" w:lineRule="auto"/>
        <w:ind w:left="181" w:right="265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 xml:space="preserve">Os prazos previstos neste </w:t>
      </w:r>
      <w:r w:rsidR="003B07FC">
        <w:rPr>
          <w:sz w:val="24"/>
          <w:szCs w:val="24"/>
        </w:rPr>
        <w:t>edital</w:t>
      </w:r>
      <w:r w:rsidRPr="00B05A44">
        <w:rPr>
          <w:sz w:val="24"/>
          <w:szCs w:val="24"/>
        </w:rPr>
        <w:t xml:space="preserve"> e seus anexos iniciam e expiram exclusivamente em dia e horários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expediente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âmbito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segunda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à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sexta-feira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das</w:t>
      </w:r>
      <w:r w:rsidRPr="00B05A44">
        <w:rPr>
          <w:b/>
          <w:spacing w:val="1"/>
          <w:sz w:val="24"/>
          <w:szCs w:val="24"/>
        </w:rPr>
        <w:t xml:space="preserve"> </w:t>
      </w:r>
      <w:proofErr w:type="gramStart"/>
      <w:r w:rsidRPr="00B05A44">
        <w:rPr>
          <w:b/>
          <w:sz w:val="24"/>
          <w:szCs w:val="24"/>
        </w:rPr>
        <w:t>0</w:t>
      </w:r>
      <w:r w:rsidR="003B07FC">
        <w:rPr>
          <w:b/>
          <w:sz w:val="24"/>
          <w:szCs w:val="24"/>
        </w:rPr>
        <w:t>8</w:t>
      </w:r>
      <w:r w:rsidRPr="00B05A44">
        <w:rPr>
          <w:b/>
          <w:sz w:val="24"/>
          <w:szCs w:val="24"/>
        </w:rPr>
        <w:t>:00</w:t>
      </w:r>
      <w:proofErr w:type="gramEnd"/>
      <w:r w:rsidRPr="00B05A44">
        <w:rPr>
          <w:b/>
          <w:sz w:val="24"/>
          <w:szCs w:val="24"/>
        </w:rPr>
        <w:t>hrs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às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17:00hrs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(Brasília).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caso de ser declarada vencedora microempresa ou empresa de pequeno porte que esteja irregular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perante o Fisco, restando infrutífera a diligência do Agente para obtenção da referida certidão, será concedido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legal para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regularização.</w:t>
      </w:r>
    </w:p>
    <w:p w:rsidR="00A44B9E" w:rsidRPr="00B05A44" w:rsidRDefault="002D740C" w:rsidP="00E5284E">
      <w:pPr>
        <w:pStyle w:val="PargrafodaLista"/>
        <w:numPr>
          <w:ilvl w:val="2"/>
          <w:numId w:val="39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Decorrida 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retomada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manifestação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intenção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recurso.</w:t>
      </w:r>
    </w:p>
    <w:p w:rsidR="00A44B9E" w:rsidRPr="00B05A44" w:rsidRDefault="002D740C" w:rsidP="00E5284E">
      <w:pPr>
        <w:pStyle w:val="PargrafodaLista"/>
        <w:numPr>
          <w:ilvl w:val="2"/>
          <w:numId w:val="39"/>
        </w:numPr>
        <w:tabs>
          <w:tab w:val="left" w:pos="899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inabilitada,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convocando-se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 próxima classificada.</w:t>
      </w:r>
    </w:p>
    <w:p w:rsidR="00A44B9E" w:rsidRDefault="002D740C" w:rsidP="00E5284E">
      <w:pPr>
        <w:pStyle w:val="Corpodetexto"/>
        <w:ind w:left="181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11.12. </w:t>
      </w:r>
      <w:r w:rsidRPr="00B05A44">
        <w:rPr>
          <w:sz w:val="24"/>
          <w:szCs w:val="24"/>
        </w:rPr>
        <w:t>Os autos do processo permanecerão com vista franqueada aos interessados, no endereço constante neste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 ser encaminhados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por meio digital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forem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 escrito.</w:t>
      </w:r>
    </w:p>
    <w:p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REABERTURA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line="240" w:lineRule="exact"/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 pública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reaberta: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Nas hipóteses de provimento de recurso que leve à anulação de atos anteriores à realização da 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precedente ou em que seja anulada a própria sessão pública, </w:t>
      </w:r>
      <w:r w:rsidRPr="00B05A44">
        <w:rPr>
          <w:sz w:val="24"/>
          <w:szCs w:val="24"/>
        </w:rPr>
        <w:lastRenderedPageBreak/>
        <w:t>situação em que serão repetidos os 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anulados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dele dependam.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erro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 não assinar o contrato, não retirar o instrumento equivalente ou não comprovar a regularização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 e trabalhista, nos termos do art. 43, § 1º da LC nº 123/2006. Nessas hipóteses, serão adotados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encerramento da etapa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lances.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Todos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remanescentes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 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reaberta.</w:t>
      </w:r>
    </w:p>
    <w:p w:rsidR="00A44B9E" w:rsidRPr="00B05A44" w:rsidRDefault="002D740C" w:rsidP="00E5284E">
      <w:pPr>
        <w:pStyle w:val="PargrafodaLista"/>
        <w:numPr>
          <w:ilvl w:val="2"/>
          <w:numId w:val="38"/>
        </w:numPr>
        <w:tabs>
          <w:tab w:val="left" w:pos="940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dará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(“chat”),</w:t>
      </w:r>
      <w:r w:rsidRPr="00B05A44">
        <w:rPr>
          <w:b/>
          <w:spacing w:val="1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ou</w:t>
      </w:r>
      <w:r w:rsidRPr="00B05A44">
        <w:rPr>
          <w:b/>
          <w:spacing w:val="1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e-mail</w:t>
      </w:r>
      <w:r w:rsidRPr="00B05A44">
        <w:rPr>
          <w:sz w:val="24"/>
          <w:szCs w:val="24"/>
        </w:rPr>
        <w:t>,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procedimento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licitatório.</w:t>
      </w:r>
    </w:p>
    <w:p w:rsidR="00A44B9E" w:rsidRPr="00B05A44" w:rsidRDefault="002D740C" w:rsidP="00E5284E">
      <w:pPr>
        <w:pStyle w:val="PargrafodaLista"/>
        <w:numPr>
          <w:ilvl w:val="2"/>
          <w:numId w:val="38"/>
        </w:numPr>
        <w:tabs>
          <w:tab w:val="left" w:pos="94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convocação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feita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e-mail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dar-se-á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contidos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4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CADASTRO</w:t>
      </w:r>
      <w:r w:rsidRPr="00B05A44">
        <w:rPr>
          <w:b/>
          <w:spacing w:val="4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PORTAL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BLL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 responsabilidade do 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atualizados.</w:t>
      </w:r>
    </w:p>
    <w:p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HOMOLOGAÇÃO: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Julgados os recursos, constatada a regularidade dos atos praticados, a Autoridade Superior adjudicará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homologará a licitação.</w:t>
      </w:r>
    </w:p>
    <w:p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609"/>
        </w:tabs>
        <w:spacing w:before="1" w:line="242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EXECUÇÃO:</w:t>
      </w:r>
    </w:p>
    <w:p w:rsidR="00A44B9E" w:rsidRPr="00847B2D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847B2D">
        <w:rPr>
          <w:sz w:val="24"/>
          <w:szCs w:val="24"/>
        </w:rPr>
        <w:t>Para a execução do contrato da obra e serviços de engenharia a licitante vencedora prestará garantia de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b/>
          <w:sz w:val="24"/>
          <w:szCs w:val="24"/>
        </w:rPr>
        <w:t>5% (cinco por cento) do valor do contrato</w:t>
      </w:r>
      <w:r w:rsidRPr="00847B2D">
        <w:rPr>
          <w:sz w:val="24"/>
          <w:szCs w:val="24"/>
        </w:rPr>
        <w:t xml:space="preserve">, </w:t>
      </w:r>
      <w:r w:rsidRPr="00847B2D">
        <w:rPr>
          <w:b/>
          <w:sz w:val="24"/>
          <w:szCs w:val="24"/>
        </w:rPr>
        <w:t>com prazo de vigência não inferior à duração do contrato</w:t>
      </w:r>
      <w:r w:rsidRPr="00847B2D">
        <w:rPr>
          <w:sz w:val="24"/>
          <w:szCs w:val="24"/>
        </w:rPr>
        <w:t>,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numa</w:t>
      </w:r>
      <w:r w:rsidRPr="00847B2D">
        <w:rPr>
          <w:spacing w:val="2"/>
          <w:sz w:val="24"/>
          <w:szCs w:val="24"/>
        </w:rPr>
        <w:t xml:space="preserve"> </w:t>
      </w:r>
      <w:r w:rsidRPr="00847B2D">
        <w:rPr>
          <w:sz w:val="24"/>
          <w:szCs w:val="24"/>
        </w:rPr>
        <w:t>das</w:t>
      </w:r>
      <w:r w:rsidRPr="00847B2D">
        <w:rPr>
          <w:spacing w:val="5"/>
          <w:sz w:val="24"/>
          <w:szCs w:val="24"/>
        </w:rPr>
        <w:t xml:space="preserve"> </w:t>
      </w:r>
      <w:r w:rsidRPr="00847B2D">
        <w:rPr>
          <w:sz w:val="24"/>
          <w:szCs w:val="24"/>
        </w:rPr>
        <w:t>modalidades</w:t>
      </w:r>
      <w:r w:rsidRPr="00847B2D">
        <w:rPr>
          <w:spacing w:val="3"/>
          <w:sz w:val="24"/>
          <w:szCs w:val="24"/>
        </w:rPr>
        <w:t xml:space="preserve"> </w:t>
      </w:r>
      <w:r w:rsidRPr="00847B2D">
        <w:rPr>
          <w:sz w:val="24"/>
          <w:szCs w:val="24"/>
        </w:rPr>
        <w:t>abaixo:</w:t>
      </w:r>
    </w:p>
    <w:p w:rsidR="00A44B9E" w:rsidRPr="00847B2D" w:rsidRDefault="002D740C" w:rsidP="00E5284E">
      <w:pPr>
        <w:pStyle w:val="Ttulo3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b w:val="0"/>
          <w:sz w:val="24"/>
          <w:szCs w:val="24"/>
        </w:rPr>
      </w:pPr>
      <w:r w:rsidRPr="00847B2D">
        <w:rPr>
          <w:sz w:val="24"/>
          <w:szCs w:val="24"/>
        </w:rPr>
        <w:t>Caução em</w:t>
      </w:r>
      <w:r w:rsidRPr="00847B2D">
        <w:rPr>
          <w:spacing w:val="-6"/>
          <w:sz w:val="24"/>
          <w:szCs w:val="24"/>
        </w:rPr>
        <w:t xml:space="preserve"> </w:t>
      </w:r>
      <w:r w:rsidRPr="00847B2D">
        <w:rPr>
          <w:sz w:val="24"/>
          <w:szCs w:val="24"/>
        </w:rPr>
        <w:t>Dinheiro</w:t>
      </w:r>
      <w:r w:rsidRPr="00847B2D">
        <w:rPr>
          <w:spacing w:val="3"/>
          <w:sz w:val="24"/>
          <w:szCs w:val="24"/>
        </w:rPr>
        <w:t xml:space="preserve"> </w:t>
      </w:r>
      <w:r w:rsidRPr="00847B2D">
        <w:rPr>
          <w:b w:val="0"/>
          <w:sz w:val="24"/>
          <w:szCs w:val="24"/>
        </w:rPr>
        <w:t>ou</w:t>
      </w:r>
      <w:r w:rsidRPr="00847B2D">
        <w:rPr>
          <w:b w:val="0"/>
          <w:spacing w:val="-2"/>
          <w:sz w:val="24"/>
          <w:szCs w:val="24"/>
        </w:rPr>
        <w:t xml:space="preserve"> </w:t>
      </w:r>
      <w:r w:rsidRPr="00847B2D">
        <w:rPr>
          <w:sz w:val="24"/>
          <w:szCs w:val="24"/>
        </w:rPr>
        <w:t>Títulos</w:t>
      </w:r>
      <w:r w:rsidRPr="00847B2D">
        <w:rPr>
          <w:spacing w:val="-2"/>
          <w:sz w:val="24"/>
          <w:szCs w:val="24"/>
        </w:rPr>
        <w:t xml:space="preserve"> </w:t>
      </w:r>
      <w:r w:rsidRPr="00847B2D">
        <w:rPr>
          <w:sz w:val="24"/>
          <w:szCs w:val="24"/>
        </w:rPr>
        <w:t>da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Dívida Pública</w:t>
      </w:r>
      <w:r w:rsidRPr="00847B2D">
        <w:rPr>
          <w:b w:val="0"/>
          <w:sz w:val="24"/>
          <w:szCs w:val="24"/>
        </w:rPr>
        <w:t>;</w:t>
      </w:r>
    </w:p>
    <w:p w:rsidR="00A44B9E" w:rsidRPr="00847B2D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847B2D">
        <w:rPr>
          <w:b/>
          <w:sz w:val="24"/>
          <w:szCs w:val="24"/>
        </w:rPr>
        <w:t>Fiança Bancária</w:t>
      </w:r>
      <w:r w:rsidRPr="00847B2D">
        <w:rPr>
          <w:sz w:val="24"/>
          <w:szCs w:val="24"/>
        </w:rPr>
        <w:t>, apresentando Carta de Fiança Bancária emitida por Banco ou instituição financeira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devidamente autorizada a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operar</w:t>
      </w:r>
      <w:r w:rsidRPr="00847B2D">
        <w:rPr>
          <w:spacing w:val="2"/>
          <w:sz w:val="24"/>
          <w:szCs w:val="24"/>
        </w:rPr>
        <w:t xml:space="preserve"> </w:t>
      </w:r>
      <w:r w:rsidRPr="00847B2D">
        <w:rPr>
          <w:sz w:val="24"/>
          <w:szCs w:val="24"/>
        </w:rPr>
        <w:t>no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País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pelo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Banco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Central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do</w:t>
      </w:r>
      <w:r w:rsidRPr="00847B2D">
        <w:rPr>
          <w:spacing w:val="7"/>
          <w:sz w:val="24"/>
          <w:szCs w:val="24"/>
        </w:rPr>
        <w:t xml:space="preserve"> </w:t>
      </w:r>
      <w:r w:rsidRPr="00847B2D">
        <w:rPr>
          <w:sz w:val="24"/>
          <w:szCs w:val="24"/>
        </w:rPr>
        <w:t>Brasil;</w:t>
      </w:r>
    </w:p>
    <w:p w:rsidR="00A44B9E" w:rsidRDefault="002D740C" w:rsidP="00E5284E">
      <w:pPr>
        <w:pStyle w:val="PargrafodaLista"/>
        <w:numPr>
          <w:ilvl w:val="2"/>
          <w:numId w:val="60"/>
        </w:numPr>
        <w:tabs>
          <w:tab w:val="left" w:pos="798"/>
        </w:tabs>
        <w:ind w:left="46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Seguro-garantia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apólice,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Seguradora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autorizada pela SUSEP a comercializar seguros, e em nome do Município de </w:t>
      </w:r>
      <w:r w:rsidR="00D3651D" w:rsidRPr="00B05A44">
        <w:rPr>
          <w:sz w:val="24"/>
          <w:szCs w:val="24"/>
        </w:rPr>
        <w:t>R</w:t>
      </w:r>
      <w:r w:rsidR="0068764C">
        <w:rPr>
          <w:sz w:val="24"/>
          <w:szCs w:val="24"/>
        </w:rPr>
        <w:t>ifaina/</w:t>
      </w:r>
      <w:r w:rsidRPr="00B05A44">
        <w:rPr>
          <w:sz w:val="24"/>
          <w:szCs w:val="24"/>
        </w:rPr>
        <w:t>SP cobrindo,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inclusive,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riscos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rescisão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:rsidR="0068764C" w:rsidRPr="00B05A44" w:rsidRDefault="0068764C" w:rsidP="00E5284E">
      <w:pPr>
        <w:pStyle w:val="PargrafodaLista"/>
        <w:tabs>
          <w:tab w:val="left" w:pos="798"/>
        </w:tabs>
        <w:ind w:left="464"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54"/>
          <w:sz w:val="24"/>
          <w:szCs w:val="24"/>
        </w:rPr>
        <w:t xml:space="preserve"> </w:t>
      </w:r>
      <w:r w:rsidRPr="00B05A44">
        <w:rPr>
          <w:sz w:val="24"/>
          <w:szCs w:val="24"/>
        </w:rPr>
        <w:t>apólice terá sua validade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confirmada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segurado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por meio da consulta ao site:</w:t>
      </w:r>
    </w:p>
    <w:p w:rsidR="00A44B9E" w:rsidRPr="00B05A44" w:rsidRDefault="00F81240" w:rsidP="00E5284E">
      <w:pPr>
        <w:spacing w:before="2" w:line="228" w:lineRule="exact"/>
        <w:ind w:left="181" w:right="265"/>
        <w:rPr>
          <w:b/>
          <w:sz w:val="24"/>
          <w:szCs w:val="24"/>
        </w:rPr>
      </w:pPr>
      <w:hyperlink r:id="rId22">
        <w:r w:rsidR="002D740C" w:rsidRPr="00B05A44">
          <w:rPr>
            <w:b/>
            <w:sz w:val="24"/>
            <w:szCs w:val="24"/>
            <w:u w:val="single"/>
          </w:rPr>
          <w:t>https://www2.susep.gov.br/safe/menumercado/regapolices/pesquisa.asp</w:t>
        </w:r>
      </w:hyperlink>
      <w:r w:rsidR="002D740C" w:rsidRPr="00B05A44">
        <w:rPr>
          <w:b/>
          <w:sz w:val="24"/>
          <w:szCs w:val="24"/>
          <w:u w:val="single"/>
        </w:rPr>
        <w:t>&gt;</w:t>
      </w:r>
      <w:r w:rsidR="002D740C" w:rsidRPr="00B05A44">
        <w:rPr>
          <w:b/>
          <w:sz w:val="24"/>
          <w:szCs w:val="24"/>
        </w:rPr>
        <w:t>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Município restituirá ou liberará a garantia ofertada, no prazo máximo 60 (sessenta) dias após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 xml:space="preserve">assinatura do termo de recebimento definitivo </w:t>
      </w:r>
      <w:r w:rsidRPr="00B05A44">
        <w:rPr>
          <w:sz w:val="24"/>
          <w:szCs w:val="24"/>
        </w:rPr>
        <w:t>dos serviços objetos desta licitação, conforme art. 100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 requerimento</w:t>
      </w:r>
      <w:r w:rsidR="00102C29">
        <w:rPr>
          <w:sz w:val="24"/>
          <w:szCs w:val="24"/>
        </w:rPr>
        <w:t>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pacing w:val="-1"/>
          <w:sz w:val="24"/>
          <w:szCs w:val="24"/>
        </w:rPr>
        <w:t>Em</w:t>
      </w:r>
      <w:r w:rsidRPr="00B05A44">
        <w:rPr>
          <w:spacing w:val="-16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caso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rescisão</w:t>
      </w:r>
      <w:r w:rsidRPr="00B05A44">
        <w:rPr>
          <w:spacing w:val="-10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do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contrato</w:t>
      </w:r>
      <w:r w:rsidRPr="00B05A44">
        <w:rPr>
          <w:spacing w:val="-10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ou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interrupção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devolvida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garantia,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amenos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rescisão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paralisação decorra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acordo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vigente.</w:t>
      </w:r>
    </w:p>
    <w:p w:rsidR="00A44B9E" w:rsidRPr="00EB254C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79"/>
        <w:ind w:left="181" w:right="265" w:firstLine="0"/>
        <w:rPr>
          <w:sz w:val="24"/>
          <w:szCs w:val="24"/>
        </w:rPr>
      </w:pPr>
      <w:r w:rsidRPr="00EB254C">
        <w:rPr>
          <w:sz w:val="24"/>
          <w:szCs w:val="24"/>
        </w:rPr>
        <w:t>Havendo</w:t>
      </w:r>
      <w:r w:rsidRPr="00EB254C">
        <w:rPr>
          <w:spacing w:val="1"/>
          <w:sz w:val="24"/>
          <w:szCs w:val="24"/>
        </w:rPr>
        <w:t xml:space="preserve"> </w:t>
      </w:r>
      <w:r w:rsidRPr="00EB254C">
        <w:rPr>
          <w:sz w:val="24"/>
          <w:szCs w:val="24"/>
        </w:rPr>
        <w:t>prorrogação</w:t>
      </w:r>
      <w:r w:rsidRPr="00EB254C">
        <w:rPr>
          <w:spacing w:val="1"/>
          <w:sz w:val="24"/>
          <w:szCs w:val="24"/>
        </w:rPr>
        <w:t xml:space="preserve"> </w:t>
      </w:r>
      <w:r w:rsidRPr="00EB254C">
        <w:rPr>
          <w:sz w:val="24"/>
          <w:szCs w:val="24"/>
        </w:rPr>
        <w:t>de</w:t>
      </w:r>
      <w:r w:rsidRPr="00EB254C">
        <w:rPr>
          <w:spacing w:val="1"/>
          <w:sz w:val="24"/>
          <w:szCs w:val="24"/>
        </w:rPr>
        <w:t xml:space="preserve"> </w:t>
      </w:r>
      <w:r w:rsidRPr="00EB254C">
        <w:rPr>
          <w:sz w:val="24"/>
          <w:szCs w:val="24"/>
        </w:rPr>
        <w:t>prazo</w:t>
      </w:r>
      <w:r w:rsidRPr="00EB254C">
        <w:rPr>
          <w:spacing w:val="1"/>
          <w:sz w:val="24"/>
          <w:szCs w:val="24"/>
        </w:rPr>
        <w:t xml:space="preserve"> </w:t>
      </w:r>
      <w:r w:rsidRPr="00EB254C">
        <w:rPr>
          <w:sz w:val="24"/>
          <w:szCs w:val="24"/>
        </w:rPr>
        <w:t>formalmente</w:t>
      </w:r>
      <w:r w:rsidRPr="00EB254C">
        <w:rPr>
          <w:spacing w:val="1"/>
          <w:sz w:val="24"/>
          <w:szCs w:val="24"/>
        </w:rPr>
        <w:t xml:space="preserve"> </w:t>
      </w:r>
      <w:r w:rsidRPr="00EB254C">
        <w:rPr>
          <w:sz w:val="24"/>
          <w:szCs w:val="24"/>
        </w:rPr>
        <w:t>admitido</w:t>
      </w:r>
      <w:r w:rsidRPr="00EB254C">
        <w:rPr>
          <w:spacing w:val="1"/>
          <w:sz w:val="24"/>
          <w:szCs w:val="24"/>
        </w:rPr>
        <w:t xml:space="preserve"> </w:t>
      </w:r>
      <w:r w:rsidRPr="00EB254C">
        <w:rPr>
          <w:sz w:val="24"/>
          <w:szCs w:val="24"/>
        </w:rPr>
        <w:t>pela</w:t>
      </w:r>
      <w:r w:rsidRPr="00EB254C">
        <w:rPr>
          <w:spacing w:val="1"/>
          <w:sz w:val="24"/>
          <w:szCs w:val="24"/>
        </w:rPr>
        <w:t xml:space="preserve"> </w:t>
      </w:r>
      <w:r w:rsidRPr="00EB254C">
        <w:rPr>
          <w:sz w:val="24"/>
          <w:szCs w:val="24"/>
        </w:rPr>
        <w:t>Administração,</w:t>
      </w:r>
      <w:r w:rsidRPr="00EB254C">
        <w:rPr>
          <w:spacing w:val="1"/>
          <w:sz w:val="24"/>
          <w:szCs w:val="24"/>
        </w:rPr>
        <w:t xml:space="preserve"> </w:t>
      </w:r>
      <w:r w:rsidRPr="00EB254C">
        <w:rPr>
          <w:sz w:val="24"/>
          <w:szCs w:val="24"/>
        </w:rPr>
        <w:t>deverá</w:t>
      </w:r>
      <w:r w:rsidRPr="00EB254C">
        <w:rPr>
          <w:spacing w:val="1"/>
          <w:sz w:val="24"/>
          <w:szCs w:val="24"/>
        </w:rPr>
        <w:t xml:space="preserve"> </w:t>
      </w:r>
      <w:r w:rsidRPr="00EB254C">
        <w:rPr>
          <w:sz w:val="24"/>
          <w:szCs w:val="24"/>
        </w:rPr>
        <w:t>o</w:t>
      </w:r>
      <w:r w:rsidRPr="00EB254C">
        <w:rPr>
          <w:spacing w:val="1"/>
          <w:sz w:val="24"/>
          <w:szCs w:val="24"/>
        </w:rPr>
        <w:t xml:space="preserve"> </w:t>
      </w:r>
      <w:r w:rsidRPr="00EB254C">
        <w:rPr>
          <w:sz w:val="24"/>
          <w:szCs w:val="24"/>
        </w:rPr>
        <w:t>Contratado</w:t>
      </w:r>
      <w:r w:rsidRPr="00EB254C">
        <w:rPr>
          <w:spacing w:val="1"/>
          <w:sz w:val="24"/>
          <w:szCs w:val="24"/>
        </w:rPr>
        <w:t xml:space="preserve"> </w:t>
      </w:r>
      <w:r w:rsidRPr="00EB254C">
        <w:rPr>
          <w:sz w:val="24"/>
          <w:szCs w:val="24"/>
        </w:rPr>
        <w:t>apresentar</w:t>
      </w:r>
      <w:r w:rsidRPr="00EB254C">
        <w:rPr>
          <w:spacing w:val="16"/>
          <w:sz w:val="24"/>
          <w:szCs w:val="24"/>
        </w:rPr>
        <w:t xml:space="preserve"> </w:t>
      </w:r>
      <w:r w:rsidRPr="00EB254C">
        <w:rPr>
          <w:sz w:val="24"/>
          <w:szCs w:val="24"/>
        </w:rPr>
        <w:t>nova</w:t>
      </w:r>
      <w:r w:rsidRPr="00EB254C">
        <w:rPr>
          <w:spacing w:val="16"/>
          <w:sz w:val="24"/>
          <w:szCs w:val="24"/>
        </w:rPr>
        <w:t xml:space="preserve"> </w:t>
      </w:r>
      <w:r w:rsidRPr="00EB254C">
        <w:rPr>
          <w:sz w:val="24"/>
          <w:szCs w:val="24"/>
        </w:rPr>
        <w:t>garantia</w:t>
      </w:r>
      <w:r w:rsidRPr="00EB254C">
        <w:rPr>
          <w:spacing w:val="16"/>
          <w:sz w:val="24"/>
          <w:szCs w:val="24"/>
        </w:rPr>
        <w:t xml:space="preserve"> </w:t>
      </w:r>
      <w:r w:rsidRPr="00EB254C">
        <w:rPr>
          <w:sz w:val="24"/>
          <w:szCs w:val="24"/>
        </w:rPr>
        <w:t>de</w:t>
      </w:r>
      <w:r w:rsidRPr="00EB254C">
        <w:rPr>
          <w:spacing w:val="16"/>
          <w:sz w:val="24"/>
          <w:szCs w:val="24"/>
        </w:rPr>
        <w:t xml:space="preserve"> </w:t>
      </w:r>
      <w:r w:rsidRPr="00EB254C">
        <w:rPr>
          <w:sz w:val="24"/>
          <w:szCs w:val="24"/>
        </w:rPr>
        <w:t>execução</w:t>
      </w:r>
      <w:r w:rsidRPr="00EB254C">
        <w:rPr>
          <w:spacing w:val="17"/>
          <w:sz w:val="24"/>
          <w:szCs w:val="24"/>
        </w:rPr>
        <w:t xml:space="preserve"> </w:t>
      </w:r>
      <w:r w:rsidRPr="00EB254C">
        <w:rPr>
          <w:sz w:val="24"/>
          <w:szCs w:val="24"/>
        </w:rPr>
        <w:t>do</w:t>
      </w:r>
      <w:r w:rsidRPr="00EB254C">
        <w:rPr>
          <w:spacing w:val="17"/>
          <w:sz w:val="24"/>
          <w:szCs w:val="24"/>
        </w:rPr>
        <w:t xml:space="preserve"> </w:t>
      </w:r>
      <w:r w:rsidRPr="00EB254C">
        <w:rPr>
          <w:sz w:val="24"/>
          <w:szCs w:val="24"/>
        </w:rPr>
        <w:t>Contrato,</w:t>
      </w:r>
      <w:r w:rsidRPr="00EB254C">
        <w:rPr>
          <w:spacing w:val="16"/>
          <w:sz w:val="24"/>
          <w:szCs w:val="24"/>
        </w:rPr>
        <w:t xml:space="preserve"> </w:t>
      </w:r>
      <w:r w:rsidRPr="00EB254C">
        <w:rPr>
          <w:sz w:val="24"/>
          <w:szCs w:val="24"/>
        </w:rPr>
        <w:t>de</w:t>
      </w:r>
      <w:r w:rsidRPr="00EB254C">
        <w:rPr>
          <w:spacing w:val="14"/>
          <w:sz w:val="24"/>
          <w:szCs w:val="24"/>
        </w:rPr>
        <w:t xml:space="preserve"> </w:t>
      </w:r>
      <w:r w:rsidRPr="00EB254C">
        <w:rPr>
          <w:sz w:val="24"/>
          <w:szCs w:val="24"/>
        </w:rPr>
        <w:t>forma</w:t>
      </w:r>
      <w:r w:rsidRPr="00EB254C">
        <w:rPr>
          <w:spacing w:val="15"/>
          <w:sz w:val="24"/>
          <w:szCs w:val="24"/>
        </w:rPr>
        <w:t xml:space="preserve"> </w:t>
      </w:r>
      <w:r w:rsidRPr="00EB254C">
        <w:rPr>
          <w:sz w:val="24"/>
          <w:szCs w:val="24"/>
        </w:rPr>
        <w:t>a</w:t>
      </w:r>
      <w:r w:rsidRPr="00EB254C">
        <w:rPr>
          <w:spacing w:val="16"/>
          <w:sz w:val="24"/>
          <w:szCs w:val="24"/>
        </w:rPr>
        <w:t xml:space="preserve"> </w:t>
      </w:r>
      <w:r w:rsidRPr="00EB254C">
        <w:rPr>
          <w:sz w:val="24"/>
          <w:szCs w:val="24"/>
        </w:rPr>
        <w:t>abranger</w:t>
      </w:r>
      <w:r w:rsidRPr="00EB254C">
        <w:rPr>
          <w:spacing w:val="17"/>
          <w:sz w:val="24"/>
          <w:szCs w:val="24"/>
        </w:rPr>
        <w:t xml:space="preserve"> </w:t>
      </w:r>
      <w:r w:rsidRPr="00EB254C">
        <w:rPr>
          <w:sz w:val="24"/>
          <w:szCs w:val="24"/>
        </w:rPr>
        <w:t>o</w:t>
      </w:r>
      <w:r w:rsidRPr="00EB254C">
        <w:rPr>
          <w:spacing w:val="17"/>
          <w:sz w:val="24"/>
          <w:szCs w:val="24"/>
        </w:rPr>
        <w:t xml:space="preserve"> </w:t>
      </w:r>
      <w:r w:rsidRPr="00EB254C">
        <w:rPr>
          <w:sz w:val="24"/>
          <w:szCs w:val="24"/>
        </w:rPr>
        <w:t>período</w:t>
      </w:r>
      <w:r w:rsidRPr="00EB254C">
        <w:rPr>
          <w:spacing w:val="17"/>
          <w:sz w:val="24"/>
          <w:szCs w:val="24"/>
        </w:rPr>
        <w:t xml:space="preserve"> </w:t>
      </w:r>
      <w:r w:rsidRPr="00EB254C">
        <w:rPr>
          <w:sz w:val="24"/>
          <w:szCs w:val="24"/>
        </w:rPr>
        <w:t>de</w:t>
      </w:r>
      <w:r w:rsidRPr="00EB254C">
        <w:rPr>
          <w:spacing w:val="14"/>
          <w:sz w:val="24"/>
          <w:szCs w:val="24"/>
        </w:rPr>
        <w:t xml:space="preserve"> </w:t>
      </w:r>
      <w:r w:rsidRPr="00EB254C">
        <w:rPr>
          <w:sz w:val="24"/>
          <w:szCs w:val="24"/>
        </w:rPr>
        <w:t>prorrogação,</w:t>
      </w:r>
      <w:r w:rsidRPr="00EB254C">
        <w:rPr>
          <w:spacing w:val="25"/>
          <w:sz w:val="24"/>
          <w:szCs w:val="24"/>
        </w:rPr>
        <w:t xml:space="preserve"> </w:t>
      </w:r>
      <w:r w:rsidRPr="00EB254C">
        <w:rPr>
          <w:sz w:val="24"/>
          <w:szCs w:val="24"/>
        </w:rPr>
        <w:t>retendo</w:t>
      </w:r>
      <w:r w:rsidRPr="00EB254C">
        <w:rPr>
          <w:spacing w:val="17"/>
          <w:sz w:val="24"/>
          <w:szCs w:val="24"/>
        </w:rPr>
        <w:t xml:space="preserve"> </w:t>
      </w:r>
      <w:r w:rsidRPr="00EB254C">
        <w:rPr>
          <w:sz w:val="24"/>
          <w:szCs w:val="24"/>
        </w:rPr>
        <w:t>a</w:t>
      </w:r>
      <w:r w:rsidR="00EB254C">
        <w:rPr>
          <w:sz w:val="24"/>
          <w:szCs w:val="24"/>
        </w:rPr>
        <w:t xml:space="preserve"> </w:t>
      </w:r>
      <w:r w:rsidRPr="00EB254C">
        <w:rPr>
          <w:sz w:val="24"/>
          <w:szCs w:val="24"/>
        </w:rPr>
        <w:t>administração</w:t>
      </w:r>
      <w:r w:rsidRPr="00EB254C">
        <w:rPr>
          <w:spacing w:val="-2"/>
          <w:sz w:val="24"/>
          <w:szCs w:val="24"/>
        </w:rPr>
        <w:t xml:space="preserve"> </w:t>
      </w:r>
      <w:r w:rsidRPr="00EB254C">
        <w:rPr>
          <w:sz w:val="24"/>
          <w:szCs w:val="24"/>
        </w:rPr>
        <w:t>os</w:t>
      </w:r>
      <w:r w:rsidRPr="00EB254C">
        <w:rPr>
          <w:spacing w:val="-3"/>
          <w:sz w:val="24"/>
          <w:szCs w:val="24"/>
        </w:rPr>
        <w:t xml:space="preserve"> </w:t>
      </w:r>
      <w:r w:rsidRPr="00EB254C">
        <w:rPr>
          <w:sz w:val="24"/>
          <w:szCs w:val="24"/>
        </w:rPr>
        <w:t>créditos</w:t>
      </w:r>
      <w:r w:rsidRPr="00EB254C">
        <w:rPr>
          <w:spacing w:val="-3"/>
          <w:sz w:val="24"/>
          <w:szCs w:val="24"/>
        </w:rPr>
        <w:t xml:space="preserve"> </w:t>
      </w:r>
      <w:r w:rsidRPr="00EB254C">
        <w:rPr>
          <w:sz w:val="24"/>
          <w:szCs w:val="24"/>
        </w:rPr>
        <w:t>do</w:t>
      </w:r>
      <w:r w:rsidRPr="00EB254C">
        <w:rPr>
          <w:spacing w:val="-3"/>
          <w:sz w:val="24"/>
          <w:szCs w:val="24"/>
        </w:rPr>
        <w:t xml:space="preserve"> </w:t>
      </w:r>
      <w:r w:rsidRPr="00EB254C">
        <w:rPr>
          <w:sz w:val="24"/>
          <w:szCs w:val="24"/>
        </w:rPr>
        <w:t>Contratado,</w:t>
      </w:r>
      <w:r w:rsidRPr="00EB254C">
        <w:rPr>
          <w:spacing w:val="-2"/>
          <w:sz w:val="24"/>
          <w:szCs w:val="24"/>
        </w:rPr>
        <w:t xml:space="preserve"> </w:t>
      </w:r>
      <w:r w:rsidRPr="00EB254C">
        <w:rPr>
          <w:sz w:val="24"/>
          <w:szCs w:val="24"/>
        </w:rPr>
        <w:t>enquanto</w:t>
      </w:r>
      <w:r w:rsidRPr="00EB254C">
        <w:rPr>
          <w:spacing w:val="3"/>
          <w:sz w:val="24"/>
          <w:szCs w:val="24"/>
        </w:rPr>
        <w:t xml:space="preserve"> </w:t>
      </w:r>
      <w:r w:rsidRPr="00EB254C">
        <w:rPr>
          <w:sz w:val="24"/>
          <w:szCs w:val="24"/>
        </w:rPr>
        <w:t>não</w:t>
      </w:r>
      <w:r w:rsidRPr="00EB254C">
        <w:rPr>
          <w:spacing w:val="-1"/>
          <w:sz w:val="24"/>
          <w:szCs w:val="24"/>
        </w:rPr>
        <w:t xml:space="preserve"> </w:t>
      </w:r>
      <w:r w:rsidRPr="00EB254C">
        <w:rPr>
          <w:sz w:val="24"/>
          <w:szCs w:val="24"/>
        </w:rPr>
        <w:t>efetivada</w:t>
      </w:r>
      <w:r w:rsidRPr="00EB254C">
        <w:rPr>
          <w:spacing w:val="-2"/>
          <w:sz w:val="24"/>
          <w:szCs w:val="24"/>
        </w:rPr>
        <w:t xml:space="preserve"> </w:t>
      </w:r>
      <w:r w:rsidRPr="00EB254C">
        <w:rPr>
          <w:sz w:val="24"/>
          <w:szCs w:val="24"/>
        </w:rPr>
        <w:t>tal</w:t>
      </w:r>
      <w:r w:rsidRPr="00EB254C">
        <w:rPr>
          <w:spacing w:val="-2"/>
          <w:sz w:val="24"/>
          <w:szCs w:val="24"/>
        </w:rPr>
        <w:t xml:space="preserve"> </w:t>
      </w:r>
      <w:r w:rsidRPr="00EB254C">
        <w:rPr>
          <w:sz w:val="24"/>
          <w:szCs w:val="24"/>
        </w:rPr>
        <w:t>garantia,</w:t>
      </w:r>
      <w:r w:rsidRPr="00EB254C">
        <w:rPr>
          <w:spacing w:val="-3"/>
          <w:sz w:val="24"/>
          <w:szCs w:val="24"/>
        </w:rPr>
        <w:t xml:space="preserve"> </w:t>
      </w:r>
      <w:r w:rsidRPr="00EB254C">
        <w:rPr>
          <w:sz w:val="24"/>
          <w:szCs w:val="24"/>
        </w:rPr>
        <w:t>ou</w:t>
      </w:r>
      <w:r w:rsidRPr="00EB254C">
        <w:rPr>
          <w:spacing w:val="-3"/>
          <w:sz w:val="24"/>
          <w:szCs w:val="24"/>
        </w:rPr>
        <w:t xml:space="preserve"> </w:t>
      </w:r>
      <w:r w:rsidRPr="00EB254C">
        <w:rPr>
          <w:sz w:val="24"/>
          <w:szCs w:val="24"/>
        </w:rPr>
        <w:t>valor</w:t>
      </w:r>
      <w:r w:rsidRPr="00EB254C">
        <w:rPr>
          <w:spacing w:val="-2"/>
          <w:sz w:val="24"/>
          <w:szCs w:val="24"/>
        </w:rPr>
        <w:t xml:space="preserve"> </w:t>
      </w:r>
      <w:r w:rsidRPr="00EB254C">
        <w:rPr>
          <w:sz w:val="24"/>
          <w:szCs w:val="24"/>
        </w:rPr>
        <w:t>a</w:t>
      </w:r>
      <w:r w:rsidRPr="00EB254C">
        <w:rPr>
          <w:spacing w:val="-2"/>
          <w:sz w:val="24"/>
          <w:szCs w:val="24"/>
        </w:rPr>
        <w:t xml:space="preserve"> </w:t>
      </w:r>
      <w:r w:rsidRPr="00EB254C">
        <w:rPr>
          <w:sz w:val="24"/>
          <w:szCs w:val="24"/>
        </w:rPr>
        <w:t>ela</w:t>
      </w:r>
      <w:r w:rsidRPr="00EB254C">
        <w:rPr>
          <w:spacing w:val="2"/>
          <w:sz w:val="24"/>
          <w:szCs w:val="24"/>
        </w:rPr>
        <w:t xml:space="preserve"> </w:t>
      </w:r>
      <w:r w:rsidRPr="00EB254C">
        <w:rPr>
          <w:sz w:val="24"/>
          <w:szCs w:val="24"/>
        </w:rPr>
        <w:t>correspondente.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Ocorrendo aumento no valor contratual decorrente de acréscimos de obras ou serviços, o Contratado,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por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ocasião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da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assinatura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Termo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Aditivo,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deverá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proceder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reforço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percentual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pacing w:val="-1"/>
          <w:sz w:val="24"/>
          <w:szCs w:val="24"/>
        </w:rPr>
        <w:t>A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garantia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deverá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ser</w:t>
      </w:r>
      <w:r w:rsidRPr="00B05A44">
        <w:rPr>
          <w:spacing w:val="-10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integralizada,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no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prazo</w:t>
      </w:r>
      <w:r w:rsidRPr="00B05A44">
        <w:rPr>
          <w:b/>
          <w:spacing w:val="-10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máximo</w:t>
      </w:r>
      <w:r w:rsidRPr="00B05A44">
        <w:rPr>
          <w:b/>
          <w:spacing w:val="-10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de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10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(dez)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dias</w:t>
      </w:r>
      <w:r w:rsidRPr="00B05A44">
        <w:rPr>
          <w:sz w:val="24"/>
          <w:szCs w:val="24"/>
        </w:rPr>
        <w:t>,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assegurará,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escolhida,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previdenciárias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adimplidas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pela </w:t>
      </w:r>
      <w:r w:rsidRPr="00B05A44">
        <w:rPr>
          <w:sz w:val="24"/>
          <w:szCs w:val="24"/>
        </w:rPr>
        <w:lastRenderedPageBreak/>
        <w:t>contratada.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Ordem de Serviço somente será emitida após a apresentação de uma das modalidades de garantia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 previstas, no prazo mencionado no contrato, sujeitando-se a Contratada às penalidades previstas 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155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162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descumprimento.</w:t>
      </w:r>
    </w:p>
    <w:p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firmado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 w:line="276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adjudicatário terá o prazo de 02 (dois) dias úteis, contados a partir da data de sua convocação,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assinar o Contrato ou aceitar instrumento equivalente, conforme o caso (Carta Contrato/Pedido de Empenho),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sob pena</w:t>
      </w:r>
      <w:proofErr w:type="gramEnd"/>
      <w:r w:rsidRPr="00B05A44">
        <w:rPr>
          <w:sz w:val="24"/>
          <w:szCs w:val="24"/>
        </w:rPr>
        <w:t xml:space="preserve">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decair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prejuízo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:rsidR="00A44B9E" w:rsidRPr="00B05A44" w:rsidRDefault="002D740C" w:rsidP="00E5284E">
      <w:pPr>
        <w:pStyle w:val="PargrafodaLista"/>
        <w:numPr>
          <w:ilvl w:val="2"/>
          <w:numId w:val="37"/>
        </w:numPr>
        <w:tabs>
          <w:tab w:val="left" w:pos="940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Alternativamente à convocação para comparecer perante o órgão ou entidade para a assinatura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 ou aceite do instrumento equivalente, a Administração poderá encaminhá-lo para assinatura ou aceite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 Adjudicatária, mediante correspondência postal com aviso de recebimento (AR) ou meio eletrônico,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 assinado 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02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(dois)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dias,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recebimento.</w:t>
      </w:r>
    </w:p>
    <w:p w:rsidR="00A44B9E" w:rsidRPr="00B05A44" w:rsidRDefault="002D740C" w:rsidP="00E5284E">
      <w:pPr>
        <w:pStyle w:val="PargrafodaLista"/>
        <w:numPr>
          <w:ilvl w:val="2"/>
          <w:numId w:val="37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subitem anterior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igual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adjudicatário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aceita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pela </w:t>
      </w:r>
      <w:proofErr w:type="gramStart"/>
      <w:r w:rsidRPr="00B05A44">
        <w:rPr>
          <w:sz w:val="24"/>
          <w:szCs w:val="24"/>
        </w:rPr>
        <w:t>Administração</w:t>
      </w:r>
      <w:proofErr w:type="gramEnd"/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Aceite do Pedido de Empenho ou do instrumento equivalente, emitido à empresa adjudicada, implica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 reconhecimento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que: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está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substituindo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aplicando-se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negócios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ali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nº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reconhece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hipóteses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rescisão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aquelas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137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 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reconhece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138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139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Lei.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prazo de vigência da contratação é o estabelecido no Termo de Referência ou no Cronograma Físico-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Engenharia.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Na assinatura do contrato será exigida a comprovação das condições de habilitação consignadas 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mantidas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 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sua vigência.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Contrato a ser celebrado com a vencedora observará rigorosamente as condições estabelecidas 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 resguardadas as disposições regulamentares do Termo Contrato Padrão que se encontra no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 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este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Edital</w:t>
      </w:r>
      <w:r w:rsidRPr="00B05A44">
        <w:rPr>
          <w:sz w:val="24"/>
          <w:szCs w:val="24"/>
        </w:rPr>
        <w:t>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adjudicatário,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transcrição.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Na hipótese de o vencedor da licitação não comprovar as condições 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consignadas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 ou se recusar a assinar o contrato ou a ata de registro de preços, a Administração, sem prejuízo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aplicação das sanções das demais cominações legais cabíveis a esse licitante, poderá convocar outro licitante,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respeitada a ordem de classificação, para, após a comprovação dos requisitos para habilitação, analisada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e eventuais documentos complementares e, feita a negociação, assinar o contrato ou a ata de 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preços.</w:t>
      </w:r>
    </w:p>
    <w:p w:rsidR="00A44B9E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:rsidR="00EB254C" w:rsidRDefault="00EB254C" w:rsidP="00E5284E">
      <w:pPr>
        <w:pStyle w:val="Corpodetexto"/>
        <w:spacing w:before="4"/>
        <w:ind w:right="265"/>
        <w:rPr>
          <w:sz w:val="24"/>
          <w:szCs w:val="24"/>
        </w:rPr>
      </w:pPr>
    </w:p>
    <w:p w:rsidR="00EB254C" w:rsidRPr="00B05A44" w:rsidRDefault="00EB254C" w:rsidP="00E5284E">
      <w:pPr>
        <w:pStyle w:val="Corpodetexto"/>
        <w:spacing w:before="4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lastRenderedPageBreak/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SENTIDO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GERAL: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Decorrido o prazo de 12 (</w:t>
      </w:r>
      <w:r w:rsidR="00212742">
        <w:rPr>
          <w:sz w:val="24"/>
          <w:szCs w:val="24"/>
        </w:rPr>
        <w:t>d</w:t>
      </w:r>
      <w:r w:rsidRPr="00B05A44">
        <w:rPr>
          <w:sz w:val="24"/>
          <w:szCs w:val="24"/>
        </w:rPr>
        <w:t>oze) meses da data base vinculada à data do orçamento estimado, poderá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 fazer jus ao reajuste do valor contratual pelo Índice Nacional da Construção Civil - INCC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 retratar a variação efetiva do custo de produção ou dos insumos utilizados na consecução do objeto,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14.133/2021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arts. 2º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3º 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10.192,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 14/02/2001.</w:t>
      </w:r>
    </w:p>
    <w:p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6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REVISÃO poderá ocorrer a qualquer tempo da vigência contratual, desde que a parte interessada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imprevisível,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diretamente,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minoração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5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Dentre os fatos ensejadores da revisão, não se incluem aqueles eventos dotados de previsibilidade, cujo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caráter possibilite à parte interessada a sua aferição ao tempo da formulação/aceitação da proposta, bem 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inflacionária,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inseridos,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reajustamento;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pedidos de revisão dos contratos administrativos serão analisados com base nos seguintes critérios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específicos:</w:t>
      </w:r>
    </w:p>
    <w:p w:rsidR="00A44B9E" w:rsidRPr="00B05A44" w:rsidRDefault="002D740C" w:rsidP="00E5284E">
      <w:pPr>
        <w:pStyle w:val="PargrafodaLista"/>
        <w:numPr>
          <w:ilvl w:val="0"/>
          <w:numId w:val="36"/>
        </w:numPr>
        <w:tabs>
          <w:tab w:val="left" w:pos="619"/>
        </w:tabs>
        <w:spacing w:before="79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contrato será avaliado de forma global, sendo que a análise para revisão dos preços será 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partir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 compõem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planilha contratual;</w:t>
      </w:r>
    </w:p>
    <w:p w:rsidR="00A44B9E" w:rsidRPr="00B05A44" w:rsidRDefault="002D740C" w:rsidP="00E5284E">
      <w:pPr>
        <w:pStyle w:val="PargrafodaLista"/>
        <w:numPr>
          <w:ilvl w:val="0"/>
          <w:numId w:val="36"/>
        </w:numPr>
        <w:tabs>
          <w:tab w:val="left" w:pos="68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Preços contratados serão alterados, para mais ou para menos, conforme o caso</w:t>
      </w:r>
      <w:proofErr w:type="gramStart"/>
      <w:r w:rsidRPr="00B05A44">
        <w:rPr>
          <w:sz w:val="24"/>
          <w:szCs w:val="24"/>
        </w:rPr>
        <w:t>, se houver</w:t>
      </w:r>
      <w:proofErr w:type="gramEnd"/>
      <w:r w:rsidRPr="00B05A44">
        <w:rPr>
          <w:sz w:val="24"/>
          <w:szCs w:val="24"/>
        </w:rPr>
        <w:t>, após a 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apresentação da proposta, criação, alteração ou extinção de quaisquer tributos ou encargos legais ou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repercussão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contratados;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6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contratada que fizer solicitação deverá considerar a real variação nos preços dos insumos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adquiridos,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época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sempre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levando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parâmetros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precificação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693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 o insumo pleiteado no reequilíbrio não conste nas tabelas oficiais, os preços propostos podem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baseados em outros preços referenciais federais, estaduais, municipais ou de outras instituições públicas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privadas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consagradas,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ainda,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ampla pesquisa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69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 efeito de acordo, poderá ser adotado como limite de preço o valor de referência, considerando, para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tanto, o disposto no caput e o disposto na alínea "a", decrescido do desconto da licitação, exceto nos casos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 que reste demonstrado que o preço dos insumos ou dos serviços não permite redução por regra imposta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mercado.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71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memória de cálculo da variação nos preços dos insumos de construção civil será elaborada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 detentora do 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obra firmado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Município, com a 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serem</w:t>
      </w:r>
      <w:r w:rsidRPr="00B05A44">
        <w:rPr>
          <w:spacing w:val="-5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analisadas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 impacto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 financeiro no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proofErr w:type="gramEnd"/>
      <w:r w:rsidRPr="00B05A44">
        <w:rPr>
          <w:sz w:val="24"/>
          <w:szCs w:val="24"/>
        </w:rPr>
        <w:t>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memória de cálculo será submetida ao engenheiro fiscal do contrato para verificação e emissão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relatório conclusivo.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72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Secretário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Planejamento Municipal e Titular da Secretaria demandante, mediante decisão motivada nos autos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administrativo.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8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procedimentos:</w:t>
      </w:r>
    </w:p>
    <w:p w:rsidR="00A44B9E" w:rsidRPr="00B05A44" w:rsidRDefault="002D740C" w:rsidP="00E5284E">
      <w:pPr>
        <w:pStyle w:val="Corpodetexto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I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identificação completa do fornecedor, número do processo licitatório, número da modalidade licitatória,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juridicamente,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o autoriza,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devendo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instruído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:rsidR="00A44B9E" w:rsidRPr="00B05A44" w:rsidRDefault="002D740C" w:rsidP="00E5284E">
      <w:pPr>
        <w:pStyle w:val="PargrafodaLista"/>
        <w:numPr>
          <w:ilvl w:val="0"/>
          <w:numId w:val="2"/>
        </w:numPr>
        <w:tabs>
          <w:tab w:val="left" w:pos="834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relatório</w:t>
      </w:r>
      <w:proofErr w:type="gramEnd"/>
      <w:r w:rsidRPr="00B05A44">
        <w:rPr>
          <w:sz w:val="24"/>
          <w:szCs w:val="24"/>
        </w:rPr>
        <w:t xml:space="preserve"> que demonstre a variação extraordinária ocorrida após a data da apresentação da proposta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 contratados no âmbito da licitação, e do nexo de causalidade entre esta e os impactos gerados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esfera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:rsidR="00A44B9E" w:rsidRPr="00B05A44" w:rsidRDefault="002D740C" w:rsidP="00E5284E">
      <w:pPr>
        <w:pStyle w:val="PargrafodaLista"/>
        <w:numPr>
          <w:ilvl w:val="0"/>
          <w:numId w:val="2"/>
        </w:numPr>
        <w:tabs>
          <w:tab w:val="left" w:pos="849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cópia</w:t>
      </w:r>
      <w:proofErr w:type="gramEnd"/>
      <w:r w:rsidRPr="00B05A44">
        <w:rPr>
          <w:sz w:val="24"/>
          <w:szCs w:val="24"/>
        </w:rPr>
        <w:t xml:space="preserve"> das notas fiscais a fim de comprovar que o material já foi adquirido com preço alcançado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 e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finalidade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:rsidR="00A44B9E" w:rsidRPr="00B05A44" w:rsidRDefault="002D740C" w:rsidP="00E5284E">
      <w:pPr>
        <w:pStyle w:val="PargrafodaLista"/>
        <w:numPr>
          <w:ilvl w:val="0"/>
          <w:numId w:val="2"/>
        </w:numPr>
        <w:tabs>
          <w:tab w:val="left" w:pos="878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comprovante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menor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"a",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demonstrando 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 serviço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já 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executado;</w:t>
      </w:r>
    </w:p>
    <w:p w:rsidR="00A44B9E" w:rsidRPr="00B05A44" w:rsidRDefault="002D740C" w:rsidP="00E5284E">
      <w:pPr>
        <w:pStyle w:val="PargrafodaLista"/>
        <w:numPr>
          <w:ilvl w:val="0"/>
          <w:numId w:val="2"/>
        </w:numPr>
        <w:tabs>
          <w:tab w:val="left" w:pos="844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o</w:t>
      </w:r>
      <w:proofErr w:type="gramEnd"/>
      <w:r w:rsidRPr="00B05A44">
        <w:rPr>
          <w:sz w:val="24"/>
          <w:szCs w:val="24"/>
        </w:rPr>
        <w:t xml:space="preserve"> pedido de revisão deve explicitar minuciosamente o impacto econômico-financeiro sofrido por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 pleiteado, com suas causas e consequências sobre o contrato, bem como esclarecendo que 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impacto é superior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 especifico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setorial previsto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no contrato, adicionado ao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definido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 "a";</w:t>
      </w:r>
    </w:p>
    <w:p w:rsidR="00A44B9E" w:rsidRPr="00B05A44" w:rsidRDefault="002D740C" w:rsidP="00E5284E">
      <w:pPr>
        <w:pStyle w:val="PargrafodaLista"/>
        <w:numPr>
          <w:ilvl w:val="0"/>
          <w:numId w:val="2"/>
        </w:numPr>
        <w:tabs>
          <w:tab w:val="left" w:pos="815"/>
        </w:tabs>
        <w:spacing w:line="229" w:lineRule="exact"/>
        <w:ind w:left="814" w:right="265" w:hanging="20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as</w:t>
      </w:r>
      <w:proofErr w:type="gramEnd"/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editável.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caso de deferimento do pedido de revisão, o contratado só fará jus ao valor que exceder o percentual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risco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assumido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contratação.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7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Reconhecendo direito à revisão, decorrente do desequilíbrio contratual, será lavrado Termo de Aditivo,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qual deverá ser especificado o item em relação ao qual foi reconhecido o direito e o percentual de revisão,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 global atualizado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:rsidR="00A44B9E" w:rsidRPr="00B05A44" w:rsidRDefault="002D740C" w:rsidP="00EB254C">
      <w:pPr>
        <w:pStyle w:val="PargrafodaLista"/>
        <w:numPr>
          <w:ilvl w:val="1"/>
          <w:numId w:val="60"/>
        </w:numPr>
        <w:tabs>
          <w:tab w:val="left" w:pos="635"/>
        </w:tabs>
        <w:spacing w:line="229" w:lineRule="exact"/>
        <w:ind w:left="2131" w:right="265" w:hanging="1564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desequilíbrio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 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uma vez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</w:p>
    <w:p w:rsidR="00A44B9E" w:rsidRPr="00B05A44" w:rsidRDefault="002D740C" w:rsidP="00E5284E">
      <w:pPr>
        <w:pStyle w:val="PargrafodaLista"/>
        <w:numPr>
          <w:ilvl w:val="0"/>
          <w:numId w:val="35"/>
        </w:numPr>
        <w:tabs>
          <w:tab w:val="left" w:pos="616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processo de execução de obras, o contratado poderá apresentar o pedido de revisão 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os documentos de medição. A avaliação do pedido de revisão pela Administração não poderá ensejar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retardamento da liquidação e pagamento da despesa. Eventual deferimento do pedido de revisão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pago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após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adequada 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:rsidR="00A44B9E" w:rsidRPr="00B05A44" w:rsidRDefault="002D740C" w:rsidP="00E5284E">
      <w:pPr>
        <w:pStyle w:val="PargrafodaLista"/>
        <w:numPr>
          <w:ilvl w:val="0"/>
          <w:numId w:val="35"/>
        </w:numPr>
        <w:tabs>
          <w:tab w:val="left" w:pos="71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obras, quando a contratada solicitar revisão dos preços contratados, deverá realizar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 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medição.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8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elevação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alguns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suscetíveis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variações climáticas, entressafra, alta de matéria prima, etc., (fatores sazonais) não constitui fato superveniente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capaz de alterar o equilíbrio econômico-financeiro do contrato, por tratarem de fatores previsíveis, portanto já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elaboração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9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produzir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circunstanciado,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demonstrando,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especialmente,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reequilíbrio,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demonstrando,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compatibilidade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atuais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reclamados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38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Devem ser utilizados como critérios de análise - a serem observados pelo fiscal - os preços das Tabelas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Referenciais ou a Pesquisas de Preços no mercado regional, sendo que, nesse caso, as propostas de 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683"/>
        </w:tabs>
        <w:spacing w:line="229" w:lineRule="exact"/>
        <w:ind w:right="265" w:hanging="219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conter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papel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timbrado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fornecedor;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53"/>
        </w:tabs>
        <w:spacing w:before="79"/>
        <w:ind w:left="464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conter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econômico-financeiro;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z w:val="24"/>
          <w:szCs w:val="24"/>
        </w:rPr>
        <w:t xml:space="preserve"> variação entre a média obtida para cada item a ser revisado com base nas propostas advindas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pesquisa de mercado e os preços pesquisados considerados individualmente não podem apresentar desvio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15%, 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menos.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3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relatório circunstanciado deverá contemplar os valores praticados durante toda a execução contratual,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saldo remanescente,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aditivos, 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91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Na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majorações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já concedidas,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reajuste.</w:t>
      </w:r>
    </w:p>
    <w:p w:rsidR="00A44B9E" w:rsidRPr="00B05A44" w:rsidRDefault="0043523A" w:rsidP="00E5284E">
      <w:pPr>
        <w:pStyle w:val="PargrafodaLista"/>
        <w:numPr>
          <w:ilvl w:val="1"/>
          <w:numId w:val="60"/>
        </w:numPr>
        <w:tabs>
          <w:tab w:val="left" w:pos="734"/>
        </w:tabs>
        <w:ind w:left="733" w:right="265" w:hanging="553"/>
        <w:rPr>
          <w:sz w:val="24"/>
          <w:szCs w:val="24"/>
        </w:rPr>
      </w:pPr>
      <w:r w:rsidRPr="0043523A">
        <w:rPr>
          <w:b/>
          <w:bCs/>
          <w:sz w:val="24"/>
          <w:szCs w:val="24"/>
        </w:rPr>
        <w:t>NÃO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SERÁ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CONCEDIDA</w:t>
      </w:r>
      <w:r w:rsidRPr="0043523A">
        <w:rPr>
          <w:b/>
          <w:bCs/>
          <w:spacing w:val="-4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A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REVISÃO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QUANDO</w:t>
      </w:r>
      <w:r w:rsidRPr="00B05A44">
        <w:rPr>
          <w:sz w:val="24"/>
          <w:szCs w:val="24"/>
        </w:rPr>
        <w:t>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683"/>
        </w:tabs>
        <w:spacing w:before="1" w:line="229" w:lineRule="exact"/>
        <w:ind w:right="265" w:hanging="219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-3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elevação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alegada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3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imputado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desequilíbrio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ocorrido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antes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formulação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finalização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vigência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69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nexo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casualidade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ocorrido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atribuídos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incorrido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culpa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próprios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encargos,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incluindo-se,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nesse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âmbito, a previsibilidade da ocorrência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62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Houver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jurídico-tributário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ressalvada</w:t>
      </w:r>
      <w:r w:rsidRPr="00B05A44">
        <w:rPr>
          <w:spacing w:val="4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determinação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criação, alteração ou extinção de quaisquer tributos, quando ocorridas após a data de apresentação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definitiva e desde que acarretem comprovada repercussão no equilíbrio econômico-financeiro 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Contrato, </w:t>
      </w:r>
      <w:proofErr w:type="gramStart"/>
      <w:r w:rsidRPr="00B05A44">
        <w:rPr>
          <w:sz w:val="24"/>
          <w:szCs w:val="24"/>
        </w:rPr>
        <w:t>implicarão</w:t>
      </w:r>
      <w:proofErr w:type="gramEnd"/>
      <w:r w:rsidRPr="00B05A44">
        <w:rPr>
          <w:sz w:val="24"/>
          <w:szCs w:val="24"/>
        </w:rPr>
        <w:t xml:space="preserve"> a revisão de preços para mais ou para menos, adotando-se a alíquota prevista na 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respectiva.</w:t>
      </w: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repactuações serão precedidas de solicitação da contratada, acompanhada de demonstração analítica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alteração dos custos, bem como de toda a documentação que comprove que a contratada arcou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6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Apenas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formação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documento idôneo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futura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É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inclusão,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ocasião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benefícios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exceto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posteriormente,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 tornarem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obrigatórios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força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concessão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obedecido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interregno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01 (um)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partir:</w:t>
      </w:r>
    </w:p>
    <w:p w:rsidR="00A44B9E" w:rsidRPr="00B05A44" w:rsidRDefault="002D740C" w:rsidP="00E5284E">
      <w:pPr>
        <w:pStyle w:val="PargrafodaLista"/>
        <w:numPr>
          <w:ilvl w:val="0"/>
          <w:numId w:val="34"/>
        </w:numPr>
        <w:tabs>
          <w:tab w:val="left" w:pos="619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Da data limite para apresentação da proposta constante do instrumento convocatório, em relação 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 decorrentes do mercado, tais como o custo dos materiais e equipamentos necessários à 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serviço;</w:t>
      </w:r>
      <w:r w:rsidRPr="00B05A44">
        <w:rPr>
          <w:spacing w:val="-2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e</w:t>
      </w:r>
      <w:proofErr w:type="gramEnd"/>
    </w:p>
    <w:p w:rsidR="00A44B9E" w:rsidRPr="00B05A44" w:rsidRDefault="002D740C" w:rsidP="00E5284E">
      <w:pPr>
        <w:pStyle w:val="PargrafodaLista"/>
        <w:numPr>
          <w:ilvl w:val="0"/>
          <w:numId w:val="34"/>
        </w:numPr>
        <w:tabs>
          <w:tab w:val="left" w:pos="7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Da data do acordo, convenção ou dissídio coletivo de trabalho ou equivalente, vigente à época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for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mão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estiver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datas-bases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5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Nas repactuações subsequentes à primeira, a anualidade será contada a partir da data de vigência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adotados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 última repactuação.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dividida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tantas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necessárias,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em momentos distintos para discutir a variação dos custos decorrentes da mão de obra e os custos decorrentes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 respeitado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princípio da anualidade.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 repactuação do contrato em razão de novo acordo, dissídio ou convenção coletiva deve ser repassado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aumento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mão de 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 desses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instrumentos;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5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administração não se vincula às disposições contidas em Acordos e Convenções Coletivas que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tratem de matéria trabalhista, tais como as que estabelecem valores ou índices obrigatórios de encargos sociais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previdenciários,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insumos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 da atividade.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repactuação em função da variação de custos decorrente do mercado, somente </w:t>
      </w:r>
      <w:r w:rsidRPr="00B05A44">
        <w:rPr>
          <w:sz w:val="24"/>
          <w:szCs w:val="24"/>
        </w:rPr>
        <w:lastRenderedPageBreak/>
        <w:t>poderá ser concedida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partes, observando-se:</w:t>
      </w:r>
    </w:p>
    <w:p w:rsidR="00A44B9E" w:rsidRPr="00B05A44" w:rsidRDefault="002D740C" w:rsidP="00E5284E">
      <w:pPr>
        <w:pStyle w:val="PargrafodaLista"/>
        <w:numPr>
          <w:ilvl w:val="0"/>
          <w:numId w:val="33"/>
        </w:numPr>
        <w:tabs>
          <w:tab w:val="left" w:pos="592"/>
        </w:tabs>
        <w:spacing w:line="228" w:lineRule="exact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Administração;</w:t>
      </w:r>
    </w:p>
    <w:p w:rsidR="00A44B9E" w:rsidRPr="00B05A44" w:rsidRDefault="002D740C" w:rsidP="00E5284E">
      <w:pPr>
        <w:pStyle w:val="PargrafodaLista"/>
        <w:numPr>
          <w:ilvl w:val="0"/>
          <w:numId w:val="33"/>
        </w:numPr>
        <w:tabs>
          <w:tab w:val="left" w:pos="669"/>
        </w:tabs>
        <w:ind w:left="668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particularidades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vigência;</w:t>
      </w:r>
    </w:p>
    <w:p w:rsidR="00A44B9E" w:rsidRPr="00B05A44" w:rsidRDefault="002D740C" w:rsidP="00E5284E">
      <w:pPr>
        <w:pStyle w:val="PargrafodaLista"/>
        <w:numPr>
          <w:ilvl w:val="0"/>
          <w:numId w:val="33"/>
        </w:numPr>
        <w:tabs>
          <w:tab w:val="left" w:pos="746"/>
        </w:tabs>
        <w:ind w:left="745" w:right="265" w:hanging="28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apresentada;</w:t>
      </w:r>
    </w:p>
    <w:p w:rsidR="00A44B9E" w:rsidRPr="00B05A44" w:rsidRDefault="002D740C" w:rsidP="00E5284E">
      <w:pPr>
        <w:pStyle w:val="PargrafodaLista"/>
        <w:numPr>
          <w:ilvl w:val="0"/>
          <w:numId w:val="33"/>
        </w:numPr>
        <w:tabs>
          <w:tab w:val="left" w:pos="75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Indicadores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setoriais,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tabelas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fabricantes,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oficiais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referência,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tarifas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equivalentes;</w:t>
      </w:r>
      <w:r w:rsidRPr="00B05A44">
        <w:rPr>
          <w:spacing w:val="-2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e</w:t>
      </w:r>
      <w:proofErr w:type="gramEnd"/>
    </w:p>
    <w:p w:rsidR="00A44B9E" w:rsidRPr="00B05A44" w:rsidRDefault="002D740C" w:rsidP="00E5284E">
      <w:pPr>
        <w:pStyle w:val="PargrafodaLista"/>
        <w:numPr>
          <w:ilvl w:val="0"/>
          <w:numId w:val="33"/>
        </w:numPr>
        <w:tabs>
          <w:tab w:val="left" w:pos="659"/>
        </w:tabs>
        <w:spacing w:line="228" w:lineRule="exact"/>
        <w:ind w:left="658" w:right="265" w:hanging="19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1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motivaram,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 apenas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diferença porventura existente.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Ocorrerá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preclusão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lógica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fizer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jus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momento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oportuno,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 aditivo de prorrogação.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34"/>
        </w:tabs>
        <w:spacing w:line="229" w:lineRule="exact"/>
        <w:ind w:left="733"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obrigatoriamente,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iniciativa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:rsidR="00A44B9E" w:rsidRPr="00B05A44" w:rsidRDefault="002D740C" w:rsidP="00E5284E">
      <w:pPr>
        <w:pStyle w:val="PargrafodaLista"/>
        <w:numPr>
          <w:ilvl w:val="0"/>
          <w:numId w:val="32"/>
        </w:numPr>
        <w:tabs>
          <w:tab w:val="left" w:pos="734"/>
        </w:tabs>
        <w:spacing w:before="79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formalização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Pedido inicial firmado pelo representante legal da pessoa jurídica contratada contendo a 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 do fornecedor, número do processo licitatório, número da modalidade licitatória, número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contrato/ata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preços;</w:t>
      </w:r>
    </w:p>
    <w:p w:rsidR="00A44B9E" w:rsidRPr="00B05A44" w:rsidRDefault="002D740C" w:rsidP="00E5284E">
      <w:pPr>
        <w:pStyle w:val="PargrafodaLista"/>
        <w:numPr>
          <w:ilvl w:val="0"/>
          <w:numId w:val="32"/>
        </w:numPr>
        <w:tabs>
          <w:tab w:val="left" w:pos="669"/>
        </w:tabs>
        <w:spacing w:before="1"/>
        <w:ind w:left="668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 detalhadamente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solicitados;</w:t>
      </w:r>
    </w:p>
    <w:p w:rsidR="00A44B9E" w:rsidRPr="00B05A44" w:rsidRDefault="002D740C" w:rsidP="00E5284E">
      <w:pPr>
        <w:pStyle w:val="PargrafodaLista"/>
        <w:numPr>
          <w:ilvl w:val="0"/>
          <w:numId w:val="32"/>
        </w:numPr>
        <w:tabs>
          <w:tab w:val="left" w:pos="782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Todos os documentos que comprovem que a contratada arcou com custos relacionados ao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esperado;</w:t>
      </w:r>
    </w:p>
    <w:p w:rsidR="00A44B9E" w:rsidRPr="00B05A44" w:rsidRDefault="002D740C" w:rsidP="00E5284E">
      <w:pPr>
        <w:pStyle w:val="PargrafodaLista"/>
        <w:numPr>
          <w:ilvl w:val="0"/>
          <w:numId w:val="32"/>
        </w:numPr>
        <w:tabs>
          <w:tab w:val="left" w:pos="736"/>
        </w:tabs>
        <w:spacing w:line="228" w:lineRule="exact"/>
        <w:ind w:left="735" w:right="265" w:hanging="27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Cópia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dissídio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542"/>
        </w:tabs>
        <w:spacing w:line="240" w:lineRule="exact"/>
        <w:ind w:right="265" w:hanging="361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FISCALIZAÇÃO:</w:t>
      </w:r>
    </w:p>
    <w:p w:rsidR="00A44B9E" w:rsidRPr="00B05A44" w:rsidRDefault="002D740C" w:rsidP="00E5284E">
      <w:pPr>
        <w:pStyle w:val="PargrafodaLista"/>
        <w:numPr>
          <w:ilvl w:val="1"/>
          <w:numId w:val="31"/>
        </w:numPr>
        <w:tabs>
          <w:tab w:val="left" w:pos="587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- </w:t>
      </w:r>
      <w:proofErr w:type="gramStart"/>
      <w:r w:rsidRPr="00B05A44">
        <w:rPr>
          <w:sz w:val="24"/>
          <w:szCs w:val="24"/>
        </w:rPr>
        <w:t>Após</w:t>
      </w:r>
      <w:proofErr w:type="gramEnd"/>
      <w:r w:rsidRPr="00B05A44">
        <w:rPr>
          <w:sz w:val="24"/>
          <w:szCs w:val="24"/>
        </w:rPr>
        <w:t xml:space="preserve"> concluído, o serviço será recebido provisoriamente, mediante termo circunstanciado assinado pelo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 por seu acompanhamento e fiscalização, assim como pelas partes em até 15 (quinze) dias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 escrita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contratado.</w:t>
      </w:r>
    </w:p>
    <w:p w:rsidR="00A44B9E" w:rsidRPr="00B05A44" w:rsidRDefault="002D740C" w:rsidP="00E5284E">
      <w:pPr>
        <w:pStyle w:val="PargrafodaLista"/>
        <w:numPr>
          <w:ilvl w:val="1"/>
          <w:numId w:val="31"/>
        </w:numPr>
        <w:tabs>
          <w:tab w:val="left" w:pos="63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atendimento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reexecutar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passando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compromissos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efetiva aceitação.</w:t>
      </w:r>
    </w:p>
    <w:p w:rsidR="00A44B9E" w:rsidRPr="00B05A44" w:rsidRDefault="002D740C" w:rsidP="00E5284E">
      <w:pPr>
        <w:pStyle w:val="PargrafodaLista"/>
        <w:numPr>
          <w:ilvl w:val="1"/>
          <w:numId w:val="31"/>
        </w:numPr>
        <w:tabs>
          <w:tab w:val="left" w:pos="59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objeto do presente contrato será recebido definitivamente, em prazo não superior a 90 (Noventa) dias,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 parecer circunstanciado da Comissão depois de decorrido o prazo de observação e de vistoria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contratuais.</w:t>
      </w:r>
    </w:p>
    <w:p w:rsidR="00A44B9E" w:rsidRPr="00B05A44" w:rsidRDefault="002D740C" w:rsidP="00E5284E">
      <w:pPr>
        <w:pStyle w:val="PargrafodaLista"/>
        <w:numPr>
          <w:ilvl w:val="1"/>
          <w:numId w:val="31"/>
        </w:numPr>
        <w:tabs>
          <w:tab w:val="left" w:pos="59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exclui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solidez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ético-profissional pela perfeita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contrato.</w:t>
      </w:r>
    </w:p>
    <w:p w:rsidR="00A44B9E" w:rsidRPr="00B05A44" w:rsidRDefault="002D740C" w:rsidP="00E5284E">
      <w:pPr>
        <w:pStyle w:val="PargrafodaLista"/>
        <w:numPr>
          <w:ilvl w:val="1"/>
          <w:numId w:val="31"/>
        </w:numPr>
        <w:tabs>
          <w:tab w:val="left" w:pos="6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originais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desenhos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preparados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 de 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:rsidR="00A44B9E" w:rsidRPr="00B05A44" w:rsidRDefault="002D740C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19.6. </w:t>
      </w:r>
      <w:r w:rsidRPr="00B05A44">
        <w:rPr>
          <w:sz w:val="24"/>
          <w:szCs w:val="24"/>
        </w:rPr>
        <w:t>O recebimento definitivo pela Administração não eximirá o contratado, pelo prazo mínimo de 05 (cinco)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anos da responsabilidade objetiva pela solidez e pela segurança dos materiais e dos serviços executados e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funcionalidade da construção e, em caso de vício, defeito ou </w:t>
      </w:r>
      <w:proofErr w:type="gramStart"/>
      <w:r w:rsidRPr="00B05A44">
        <w:rPr>
          <w:sz w:val="24"/>
          <w:szCs w:val="24"/>
        </w:rPr>
        <w:t>incorreção identificados</w:t>
      </w:r>
      <w:proofErr w:type="gramEnd"/>
      <w:r w:rsidRPr="00B05A44">
        <w:rPr>
          <w:sz w:val="24"/>
          <w:szCs w:val="24"/>
        </w:rPr>
        <w:t>, o contratado ficará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 pela reparação, pela correção, pela reconstrução ou pela substituição necessárias, sem prejuízo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útil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cada estrutura.</w:t>
      </w:r>
    </w:p>
    <w:p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7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contratada deverá iniciar os serviços de que trata o objeto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presente Edital em até 05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(cinco) dias consecutivos, contados a partir da data da expedição da Ordem de Início dos Serviços, que dar-se-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concomitante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assinatura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 pela CONTRATANTE.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6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 contratada deverá providenciar a devida Anotação de Responsabilidade Técnica (ART) relativa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 onde deverá constar o nome e o número da Carteira junto ao CREA do Engenheiro responsável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ART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condução 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contratante reserva-se no direito de paralisar ou suspender, a qualquer tempo, a execução dos 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 o 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único e exclusivo daqueles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já executados.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8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contratante reserva-se, ainda, no direito de recusar todo e qualquer serviço que não atender 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sejam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inadequados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fiscalização.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assumirá integral responsabilidade pelos danos que causar à contratante ou a terceiros,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 ou por seus sucessores e representantes na execução dos serviços contratados, isentando esta Prefeitura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reclamação que possa surgir 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decorrência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7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será a única responsável para com seus empregados e auxiliares, no que concerne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 da legislação trabalhista, previdência social, seguro de acidentes do trabalho ou quaisquer outros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 previstos em Lei, em especial no que diz respeito às normas de segurança do trabalho, prevista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(Portaria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3.214,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08-07-78,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Ministério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Trabalho),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descumprimento poderá motivar a aplicação de multas por parte desta Prefeitura ou rescisão contratual com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aplicação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contratada, uma vez iniciados os trabalhos, somente poderá retirar equipamentos e constantes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proposta,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 prévia solicitação e aprovação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licitadora.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5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contratada, por imperativo de ordem e segurança, obriga-se a prover de sinalização 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necessário, colocando no local dos trabalhos, a partir do dia em que estes forem iniciados, placas e tapumes,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placa indicativa,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também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necessário.</w:t>
      </w:r>
    </w:p>
    <w:p w:rsidR="00A44B9E" w:rsidRDefault="002D740C" w:rsidP="00E5284E">
      <w:pPr>
        <w:pStyle w:val="PargrafodaLista"/>
        <w:numPr>
          <w:ilvl w:val="1"/>
          <w:numId w:val="60"/>
        </w:numPr>
        <w:tabs>
          <w:tab w:val="left" w:pos="64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não atendimento deste item implicará na retenção do pagamento da Fatura/Nota Fiscal, por ocasião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aferição.</w:t>
      </w:r>
    </w:p>
    <w:p w:rsidR="00620A11" w:rsidRPr="00B05A44" w:rsidRDefault="00620A11" w:rsidP="00E5284E">
      <w:pPr>
        <w:pStyle w:val="PargrafodaLista"/>
        <w:tabs>
          <w:tab w:val="left" w:pos="643"/>
        </w:tabs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1"/>
          <w:numId w:val="60"/>
        </w:numPr>
        <w:tabs>
          <w:tab w:val="left" w:pos="734"/>
        </w:tabs>
        <w:spacing w:before="3"/>
        <w:ind w:left="733"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Providenciar o CNO - Código Nacional de Obras (Instrução Normativa RFB nº. 1.845/2018), 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prazo máximo de até 30 (trinta) dias a contar da assinatura do contrato, sendo o cumprimento desta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obrigação condição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liberação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pagamentos;</w:t>
      </w:r>
    </w:p>
    <w:p w:rsidR="00A44B9E" w:rsidRPr="00B05A44" w:rsidRDefault="002D740C" w:rsidP="00E5284E">
      <w:pPr>
        <w:pStyle w:val="Ttulo3"/>
        <w:numPr>
          <w:ilvl w:val="2"/>
          <w:numId w:val="60"/>
        </w:numPr>
        <w:tabs>
          <w:tab w:val="left" w:pos="748"/>
        </w:tabs>
        <w:spacing w:before="7" w:line="232" w:lineRule="auto"/>
        <w:ind w:left="464" w:right="265" w:firstLine="0"/>
        <w:rPr>
          <w:b w:val="0"/>
          <w:sz w:val="24"/>
          <w:szCs w:val="24"/>
        </w:rPr>
      </w:pPr>
      <w:r w:rsidRPr="00B05A44">
        <w:rPr>
          <w:sz w:val="24"/>
          <w:szCs w:val="24"/>
        </w:rPr>
        <w:t>Enviar ao CONTRATANTE a solicitação de reprogramação do cronograma físico-financeiro, 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oficio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protocolado 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assinado 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 representante</w:t>
      </w:r>
      <w:r w:rsidRPr="00B05A44">
        <w:rPr>
          <w:b w:val="0"/>
          <w:sz w:val="24"/>
          <w:szCs w:val="24"/>
        </w:rPr>
        <w:t>;</w:t>
      </w:r>
    </w:p>
    <w:p w:rsidR="00A44B9E" w:rsidRPr="00B05A44" w:rsidRDefault="002D740C" w:rsidP="00E5284E">
      <w:pPr>
        <w:pStyle w:val="Corpodetexto"/>
        <w:spacing w:before="2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20.11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atividades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 neste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são atribuições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obra:</w:t>
      </w:r>
    </w:p>
    <w:p w:rsidR="00A44B9E" w:rsidRPr="00B05A44" w:rsidRDefault="002D740C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Inspecionar sistematicamente o objeto do contrato, com a finalidade de examinar ou verificar se sua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:rsidR="00A44B9E" w:rsidRPr="00B05A44" w:rsidRDefault="002D740C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79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Organizar de forma sistemática todas as informações pertinentes aos processos que envolvem a obra: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projetos, licitação, contrato, medições, cronogramas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físico-financeiros previstos e realizados, aditivos,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reajustamentos, realinhamentos, pagamentos, Projeto como Construído (As Built), termos de 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 e definitivo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devolução de cauções, etc.</w:t>
      </w:r>
    </w:p>
    <w:p w:rsidR="00A44B9E" w:rsidRPr="00B05A44" w:rsidRDefault="002D740C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2" w:line="229" w:lineRule="exact"/>
        <w:ind w:left="747" w:right="265"/>
        <w:rPr>
          <w:sz w:val="24"/>
          <w:szCs w:val="24"/>
        </w:rPr>
      </w:pPr>
      <w:r w:rsidRPr="00B05A44">
        <w:rPr>
          <w:sz w:val="24"/>
          <w:szCs w:val="24"/>
        </w:rPr>
        <w:t>Disponibilizar,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mensalmente, relatórios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gerenciais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:rsidR="00A44B9E" w:rsidRPr="00B05A44" w:rsidRDefault="002D740C" w:rsidP="00E5284E">
      <w:pPr>
        <w:pStyle w:val="PargrafodaLista"/>
        <w:numPr>
          <w:ilvl w:val="0"/>
          <w:numId w:val="30"/>
        </w:numPr>
        <w:tabs>
          <w:tab w:val="left" w:pos="748"/>
        </w:tabs>
        <w:ind w:right="265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 xml:space="preserve">Solicitar, formalmente, à CONTRATADA, nos eventuais aditivos e paralisações, </w:t>
      </w:r>
      <w:r w:rsidRPr="00B05A44">
        <w:rPr>
          <w:sz w:val="24"/>
          <w:szCs w:val="24"/>
        </w:rPr>
        <w:lastRenderedPageBreak/>
        <w:t>justificativa 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 e com base na mesma, formar juízo de valor desses eventos e encaminhar a documentação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instâncias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providenciarem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b/>
          <w:sz w:val="24"/>
          <w:szCs w:val="24"/>
        </w:rPr>
        <w:t>;</w:t>
      </w:r>
    </w:p>
    <w:p w:rsidR="00A44B9E" w:rsidRPr="00B05A44" w:rsidRDefault="002D740C" w:rsidP="00E5284E">
      <w:pPr>
        <w:pStyle w:val="PargrafodaLista"/>
        <w:numPr>
          <w:ilvl w:val="0"/>
          <w:numId w:val="30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Comunicar a instâncias superiores qualquer infração cometida pela CONTRATADA, mediante parecer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 fundamentado,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possam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aplicadas.</w:t>
      </w:r>
    </w:p>
    <w:p w:rsidR="00A44B9E" w:rsidRPr="00B05A44" w:rsidRDefault="002D740C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Exigir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 apresentado anexo a este instrumento, considerando que a execução de cada serviço/etapa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aferido</w:t>
      </w:r>
      <w:proofErr w:type="gramEnd"/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aferição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dará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comparação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no cronograma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 e o efetivamente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mês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análise.</w:t>
      </w:r>
    </w:p>
    <w:p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 PAGAMENTOS 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RETENÇÕES: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MEDIÇÕES DOS SERVIÇOS - </w:t>
      </w:r>
      <w:r w:rsidRPr="00B05A44">
        <w:rPr>
          <w:sz w:val="24"/>
          <w:szCs w:val="24"/>
        </w:rPr>
        <w:t>As medições dos serviços executados serão efetivadas mensalmente,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respeitando o percentual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 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 e pagamento.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Entre duas medições não poderá decorrer menos de 30 (trinta) dias, exceto quando se tratar da primeira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Final).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medição final bem como o Termo de Recebimento Definitivo dos serviços, ou da obra, será elaborada,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E70E25">
        <w:rPr>
          <w:sz w:val="24"/>
          <w:szCs w:val="24"/>
        </w:rPr>
        <w:t>ifaina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concluída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91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medições, acompanhadas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 atualizado,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Municipal;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6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Apresentada a fatura, caberá à Comissão de Fiscalização do contrato atestar a regular realização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encaminhando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providências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relativas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boletim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FISCALIZAÇÃO.</w:t>
      </w:r>
    </w:p>
    <w:p w:rsidR="00A44B9E" w:rsidRPr="00B05A44" w:rsidRDefault="002D740C" w:rsidP="00245E62">
      <w:pPr>
        <w:pStyle w:val="PargrafodaLista"/>
        <w:numPr>
          <w:ilvl w:val="1"/>
          <w:numId w:val="60"/>
        </w:numPr>
        <w:tabs>
          <w:tab w:val="left" w:pos="635"/>
        </w:tabs>
        <w:spacing w:line="229" w:lineRule="exact"/>
        <w:ind w:left="3544"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constarão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resumo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composta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="00D0684D">
        <w:rPr>
          <w:spacing w:val="-3"/>
          <w:sz w:val="24"/>
          <w:szCs w:val="24"/>
        </w:rPr>
        <w:t>d</w:t>
      </w:r>
      <w:r w:rsidRPr="00B05A44">
        <w:rPr>
          <w:sz w:val="24"/>
          <w:szCs w:val="24"/>
        </w:rPr>
        <w:t>ocumentos:</w:t>
      </w:r>
    </w:p>
    <w:p w:rsidR="00A44B9E" w:rsidRPr="00B05A44" w:rsidRDefault="002D740C" w:rsidP="00E5284E">
      <w:pPr>
        <w:pStyle w:val="Ttulo3"/>
        <w:numPr>
          <w:ilvl w:val="2"/>
          <w:numId w:val="60"/>
        </w:numPr>
        <w:tabs>
          <w:tab w:val="left" w:pos="748"/>
        </w:tabs>
        <w:spacing w:before="5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Termo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Vistoria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Prova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regularidade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junto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Fundo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Garantia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Tempo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(FGTS);</w:t>
      </w:r>
    </w:p>
    <w:p w:rsidR="00A44B9E" w:rsidRPr="00B05A44" w:rsidRDefault="002D740C" w:rsidP="00E5284E">
      <w:pPr>
        <w:pStyle w:val="Ttulo3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Certidão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Negativa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ISS,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</w:t>
      </w:r>
      <w:r w:rsidRPr="00B05A44">
        <w:rPr>
          <w:spacing w:val="10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onde</w:t>
      </w:r>
      <w:proofErr w:type="gramEnd"/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Cópia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CNO 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Código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Nacional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Obras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(Instrução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Normativa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RFB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nr.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1.845/2018);</w:t>
      </w:r>
    </w:p>
    <w:p w:rsidR="00A44B9E" w:rsidRPr="00B05A44" w:rsidRDefault="002D740C" w:rsidP="00E5284E">
      <w:pPr>
        <w:pStyle w:val="Ttulo3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Cópia da GPS - Guia da Previdência Social com o número do CNO - Código Nacional de Obras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(Instrução Normativa RFB nr. 1.845/2018) da obra, devidamente recolhida e respectiva folha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 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mês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Cópia do GFIP - Guia de recolhimento do FGTS e Informações à Previdência Social do mês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anterior.</w:t>
      </w:r>
    </w:p>
    <w:p w:rsidR="00A44B9E" w:rsidRPr="00B05A44" w:rsidRDefault="002D740C" w:rsidP="00E5284E">
      <w:pPr>
        <w:pStyle w:val="Ttulo3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Demais certidões que atestem a regularidade fiscal da Contratada mediante a apresentação 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FGTS,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Receita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CNDT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Certidão Negativa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Cópia do documento de Anotação de Responsabilidade Técnica – ART, emitida pelo CREA, a ser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apresentado no caso da realização da primeira medição ou quando houver alteração do profissional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responsável.</w:t>
      </w:r>
    </w:p>
    <w:p w:rsidR="00A44B9E" w:rsidRPr="00B05A44" w:rsidRDefault="002D740C" w:rsidP="00E5284E">
      <w:pPr>
        <w:pStyle w:val="Ttulo3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obrigada a apresentar um relatório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fotográfico como comprovação dos boletins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 coincidindo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 descrição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 realizado.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0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juntamente com a Nota fiscal, as certidões de Regularidade Fiscal com a Fazenda Estadual, INSS, FGTS,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até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emissão da Nota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 mês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sua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competência.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processo de medição ou na prestação de contas,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 for o caso, deverá constar a real alíquota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ISSQN adotada pelo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E70E25">
        <w:rPr>
          <w:sz w:val="24"/>
          <w:szCs w:val="24"/>
        </w:rPr>
        <w:t>ifaina</w:t>
      </w:r>
      <w:r w:rsidRPr="00B05A44">
        <w:rPr>
          <w:sz w:val="24"/>
          <w:szCs w:val="24"/>
        </w:rPr>
        <w:t>/SP.</w:t>
      </w:r>
    </w:p>
    <w:p w:rsidR="00A44B9E" w:rsidRPr="00B05A44" w:rsidRDefault="002D740C" w:rsidP="00E5284E">
      <w:pPr>
        <w:pStyle w:val="Ttulo3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DOS PAGAMENTOS: Os pagamentos serão efetuados em até 30 (trinta) dias após a emissão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 liberados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atestada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pagamentos serão efetuados de acordo com o Cronograma Físico e Financeiro, depois da realização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 medições, que serão elaboradas conforme a execução da obra, tomando-se como final do período, o último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dia de cada mês, ou de cada quinzena, ou ainda de acordo com a sistemática exigida pelo órgão repassador 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convênio.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7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medições da obra executada serão procedidas por engenheiro civil designado como fiscal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8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elaborados</w:t>
      </w:r>
      <w:proofErr w:type="gramEnd"/>
      <w:r w:rsidRPr="00B05A44">
        <w:rPr>
          <w:sz w:val="24"/>
          <w:szCs w:val="24"/>
        </w:rPr>
        <w:t xml:space="preserve"> por Comissão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Vistoria ou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servidor qualificado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Administração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tal finalidade 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 toda a obra.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3"/>
        </w:tabs>
        <w:spacing w:before="79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Se, por motivo não imputável à CONTRATADA, o pagamento da medição de cada parcela não ocorrer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 dos trinta dias de sua realização, incidirá sobre o valor da mesma, atualização monetária diária de 0,1%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(um décimo por cento) a partir do trigésimo dia do adimplemento até o dia do efetivo pagamento, limitada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10%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(dez por cento).</w:t>
      </w:r>
    </w:p>
    <w:p w:rsidR="00A44B9E" w:rsidRPr="00B05A44" w:rsidRDefault="002D740C" w:rsidP="00E5284E">
      <w:pPr>
        <w:pStyle w:val="Ttulo3"/>
        <w:numPr>
          <w:ilvl w:val="1"/>
          <w:numId w:val="60"/>
        </w:numPr>
        <w:tabs>
          <w:tab w:val="left" w:pos="825"/>
        </w:tabs>
        <w:spacing w:before="6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Desembolso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financeiros.</w:t>
      </w:r>
    </w:p>
    <w:p w:rsidR="00A44B9E" w:rsidRDefault="002D740C" w:rsidP="00E5284E">
      <w:pPr>
        <w:pStyle w:val="PargrafodaLista"/>
        <w:numPr>
          <w:ilvl w:val="1"/>
          <w:numId w:val="60"/>
        </w:numPr>
        <w:tabs>
          <w:tab w:val="left" w:pos="794"/>
        </w:tabs>
        <w:ind w:left="181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Só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haverá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compensações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financeiras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penalizações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atrasos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descontos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antecipações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pagamentos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 houver acordo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entre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partes.</w:t>
      </w:r>
    </w:p>
    <w:p w:rsidR="007766C0" w:rsidRDefault="007766C0" w:rsidP="00E5284E">
      <w:pPr>
        <w:tabs>
          <w:tab w:val="left" w:pos="794"/>
        </w:tabs>
        <w:ind w:right="265"/>
        <w:rPr>
          <w:b/>
          <w:sz w:val="24"/>
          <w:szCs w:val="24"/>
        </w:rPr>
      </w:pPr>
    </w:p>
    <w:p w:rsidR="007766C0" w:rsidRPr="007766C0" w:rsidRDefault="007766C0" w:rsidP="00E5284E">
      <w:pPr>
        <w:tabs>
          <w:tab w:val="left" w:pos="794"/>
        </w:tabs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1"/>
          <w:numId w:val="60"/>
        </w:numPr>
        <w:tabs>
          <w:tab w:val="left" w:pos="733"/>
        </w:tabs>
        <w:spacing w:line="228" w:lineRule="exact"/>
        <w:ind w:left="732" w:right="265" w:hanging="552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FONTE: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 Município de </w:t>
      </w:r>
      <w:r w:rsidR="00D3651D" w:rsidRPr="00B05A44">
        <w:rPr>
          <w:sz w:val="24"/>
          <w:szCs w:val="24"/>
        </w:rPr>
        <w:t>R</w:t>
      </w:r>
      <w:r w:rsidR="00560E43">
        <w:rPr>
          <w:sz w:val="24"/>
          <w:szCs w:val="24"/>
        </w:rPr>
        <w:t>ifaina</w:t>
      </w:r>
      <w:proofErr w:type="gramStart"/>
      <w:r w:rsidR="00560E43">
        <w:rPr>
          <w:sz w:val="24"/>
          <w:szCs w:val="24"/>
        </w:rPr>
        <w:t xml:space="preserve">, </w:t>
      </w:r>
      <w:r w:rsidRPr="00B05A44">
        <w:rPr>
          <w:sz w:val="24"/>
          <w:szCs w:val="24"/>
        </w:rPr>
        <w:t>aplica</w:t>
      </w:r>
      <w:proofErr w:type="gramEnd"/>
      <w:r w:rsidRPr="00B05A44">
        <w:rPr>
          <w:sz w:val="24"/>
          <w:szCs w:val="24"/>
        </w:rPr>
        <w:t xml:space="preserve"> a Instrução Normativa da Receita Federal do Brasil nº 1.234/2012,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alterada pela INSTRUÇÃO NORMATIVA RFB N° 2.145, DE 26 DE </w:t>
      </w:r>
      <w:r w:rsidR="002B1DB9">
        <w:rPr>
          <w:b/>
          <w:sz w:val="24"/>
          <w:szCs w:val="24"/>
        </w:rPr>
        <w:t>AGOSTO</w:t>
      </w:r>
      <w:r w:rsidRPr="00B05A44">
        <w:rPr>
          <w:b/>
          <w:sz w:val="24"/>
          <w:szCs w:val="24"/>
        </w:rPr>
        <w:t xml:space="preserve"> DE 202</w:t>
      </w:r>
      <w:r w:rsidR="00076455">
        <w:rPr>
          <w:b/>
          <w:sz w:val="24"/>
          <w:szCs w:val="24"/>
        </w:rPr>
        <w:t>3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para fins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retenção de IR - Imposto de Renda </w:t>
      </w:r>
      <w:r w:rsidRPr="00B05A44">
        <w:rPr>
          <w:sz w:val="24"/>
          <w:szCs w:val="24"/>
        </w:rPr>
        <w:t>em seus pagamentos. Desta forma, para todos os documentos fiscais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citada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Normativa, quanto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 de Renda</w:t>
      </w:r>
      <w:r w:rsidRPr="00B05A44">
        <w:rPr>
          <w:sz w:val="24"/>
          <w:szCs w:val="24"/>
        </w:rPr>
        <w:t>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Ressalta-se que não serão feitas retenções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CSLL,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PIS/PASEP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ou </w:t>
      </w:r>
      <w:r w:rsidRPr="00B05A44">
        <w:rPr>
          <w:b/>
          <w:sz w:val="24"/>
          <w:szCs w:val="24"/>
        </w:rPr>
        <w:t>COFINS</w:t>
      </w:r>
      <w:r w:rsidRPr="00B05A44">
        <w:rPr>
          <w:sz w:val="24"/>
          <w:szCs w:val="24"/>
        </w:rPr>
        <w:t>, apenas a retenção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IR - Imposto de Renda </w:t>
      </w:r>
      <w:r w:rsidRPr="00B05A44">
        <w:rPr>
          <w:sz w:val="24"/>
          <w:szCs w:val="24"/>
        </w:rPr>
        <w:t>será feita, se for o caso, nos moldes da citada Instrução Normativa. Portanto,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reprisa-se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regras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IN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RFB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1.234/2012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todos os documentos fiscais emitidos para o Município de </w:t>
      </w:r>
      <w:r w:rsidR="00D3651D" w:rsidRPr="00B05A44">
        <w:rPr>
          <w:sz w:val="24"/>
          <w:szCs w:val="24"/>
        </w:rPr>
        <w:t>R</w:t>
      </w:r>
      <w:r w:rsidR="00076455">
        <w:rPr>
          <w:sz w:val="24"/>
          <w:szCs w:val="24"/>
        </w:rPr>
        <w:t>ifaina</w:t>
      </w:r>
      <w:r w:rsidRPr="00B05A44">
        <w:rPr>
          <w:sz w:val="24"/>
          <w:szCs w:val="24"/>
        </w:rPr>
        <w:t>, inclusive quanto ao correto destaque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 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Renda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retido.</w:t>
      </w:r>
    </w:p>
    <w:p w:rsidR="00A44B9E" w:rsidRPr="00B05A44" w:rsidRDefault="002D740C" w:rsidP="00E5284E">
      <w:pPr>
        <w:pStyle w:val="Ttulo3"/>
        <w:numPr>
          <w:ilvl w:val="2"/>
          <w:numId w:val="60"/>
        </w:numPr>
        <w:tabs>
          <w:tab w:val="left" w:pos="748"/>
        </w:tabs>
        <w:spacing w:before="2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Contribuições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(SIMPLES),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ficará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isenta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retenção do IR – Imposto de Renda e deverá apresentar, juntamente com a nota fiscal, a devida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comprovação de sua faixa de recolhimento, a fim de evitar a retenção, na fonte, dos tributos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contribuições,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 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vigor.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Sobre cada nota fiscal emitida será retido o valor referente ao ISSQN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 Imposto Sobre Serviços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Qualquer Natureza.</w:t>
      </w:r>
    </w:p>
    <w:p w:rsidR="00A44B9E" w:rsidRPr="00B05A44" w:rsidRDefault="002D740C" w:rsidP="00E5284E">
      <w:pPr>
        <w:pStyle w:val="Ttulo3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 empresa que não for optante pelo simples nacional terá a retenção de 5% do valor da mão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ISSQN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1,5% referente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IRRF</w:t>
      </w:r>
    </w:p>
    <w:p w:rsidR="00A44B9E" w:rsidRPr="00B05A44" w:rsidRDefault="002D740C" w:rsidP="00E5284E">
      <w:pPr>
        <w:spacing w:line="228" w:lineRule="exact"/>
        <w:ind w:left="464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Retido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Fonte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termos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legislação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vigente.</w:t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GARANTIA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OBRA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dar garantia contratual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05(cinco)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anos</w:t>
      </w:r>
      <w:r w:rsidRPr="00B05A44">
        <w:rPr>
          <w:sz w:val="24"/>
          <w:szCs w:val="24"/>
        </w:rPr>
        <w:t>,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contar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 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útil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 data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vistas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perfeitas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uso,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ônus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 operacional para a CONTRATANTE.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8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abrange,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INCLUSIVE,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manutenção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corretiva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:rsidR="00A44B9E" w:rsidRPr="00B05A44" w:rsidRDefault="002D740C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22.3.1.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Entende-se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manutenção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destinada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corrigir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compreendendo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 de ajustes,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reparos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1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apresentarem vício ou defeito, devendo iniciar a reparação ou substituição em até 05(cinco) dias, contados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notificação.</w:t>
      </w:r>
    </w:p>
    <w:p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609"/>
        </w:tabs>
        <w:spacing w:line="228" w:lineRule="exact"/>
        <w:ind w:left="608" w:right="265" w:hanging="428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ADMINISTRATIVAS:</w:t>
      </w:r>
    </w:p>
    <w:p w:rsidR="00A44B9E" w:rsidRPr="00B05A44" w:rsidRDefault="002D740C" w:rsidP="00420D88">
      <w:pPr>
        <w:pStyle w:val="PargrafodaLista"/>
        <w:numPr>
          <w:ilvl w:val="1"/>
          <w:numId w:val="60"/>
        </w:numPr>
        <w:tabs>
          <w:tab w:val="left" w:pos="635"/>
        </w:tabs>
        <w:spacing w:line="228" w:lineRule="exact"/>
        <w:ind w:left="3544"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Comete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administrativa, nos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licitante/adjudicatário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Der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Deixar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 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mantiver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salvo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fato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aceitar/retirar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convocado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validade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Ensejar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retardamento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Apresentar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falsa;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Fraudar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praticar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fraudulento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Comportar-se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 modo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inidôneo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cometer fraude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Praticar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ilícitos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vistas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frustrar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objetivos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Praticar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lesivo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 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5º 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12.846/2013;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Praticar atos classificados como fraudulentos ou corruptos, iniciar ou participar de práticas concertadas,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coercitivas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obstrutivas.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licitante/adjudicatário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cometer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infrações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discriminadas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subitens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anteriores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ficará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sujeito,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prejuízo da responsabilidade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criminal,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sanções: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Advertência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escrito;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79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Multa;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Impedimento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contratar;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Declaração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inidoneidade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contratar.</w:t>
      </w:r>
    </w:p>
    <w:p w:rsidR="00A44B9E" w:rsidRPr="00B05A44" w:rsidRDefault="002D740C" w:rsidP="00420D88">
      <w:pPr>
        <w:pStyle w:val="PargrafodaLista"/>
        <w:numPr>
          <w:ilvl w:val="1"/>
          <w:numId w:val="60"/>
        </w:numPr>
        <w:tabs>
          <w:tab w:val="left" w:pos="635"/>
        </w:tabs>
        <w:spacing w:before="1"/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aplicada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cumulativamente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 sanções.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38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Do ato que aplicar a penalidade caberá recurso, no prazo de 15 (quinze) dias úteis, a contar da ciência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intimação, podendo a autoridade que tiver proferido o ato reconsiderar sua decisão ou, no prazo de 05 (cinco)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 encaminhá-lo devidamente informado para a apreciação e decisão superior, no prazo de 20 (vinte) dias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úteis.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publicadas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Imprensa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Oficial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previstas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17.2,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c, d, 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 a reabilitação perante a Administração Pública.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35"/>
        </w:tabs>
        <w:ind w:left="181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DA FRAUDE E DA CORRUPÇÃO - </w:t>
      </w:r>
      <w:r w:rsidRPr="00B05A44">
        <w:rPr>
          <w:sz w:val="24"/>
          <w:szCs w:val="24"/>
        </w:rPr>
        <w:t>Os licitantes e o contratado devem observar e fazer observar, por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seus fornecedores e subcontratados, se admitida </w:t>
      </w: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z w:val="24"/>
          <w:szCs w:val="24"/>
        </w:rPr>
        <w:t xml:space="preserve"> subcontratação, o mais alto padrão de ética durante todo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de licitação,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contratual.</w:t>
      </w:r>
    </w:p>
    <w:p w:rsidR="00A44B9E" w:rsidRPr="00B05A44" w:rsidRDefault="002D740C" w:rsidP="00E5284E">
      <w:pPr>
        <w:pStyle w:val="Ttulo3"/>
        <w:numPr>
          <w:ilvl w:val="2"/>
          <w:numId w:val="29"/>
        </w:numPr>
        <w:tabs>
          <w:tab w:val="left" w:pos="784"/>
        </w:tabs>
        <w:spacing w:before="3" w:line="228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propósitos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 cláusula,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definem-se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práticas:</w:t>
      </w:r>
    </w:p>
    <w:p w:rsidR="00A44B9E" w:rsidRPr="00B05A44" w:rsidRDefault="002D740C" w:rsidP="00E5284E">
      <w:pPr>
        <w:pStyle w:val="PargrafodaLista"/>
        <w:numPr>
          <w:ilvl w:val="3"/>
          <w:numId w:val="29"/>
        </w:numPr>
        <w:tabs>
          <w:tab w:val="left" w:pos="7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PRÁTICA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CORRUPTA: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Oferecer,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indiretamente,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vantagem com o objetivo de influenciar a ação de servidor público no processo de licitação ou na execução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contrato;</w:t>
      </w:r>
    </w:p>
    <w:p w:rsidR="00A44B9E" w:rsidRPr="00B05A44" w:rsidRDefault="002D740C" w:rsidP="00E5284E">
      <w:pPr>
        <w:pStyle w:val="PargrafodaLista"/>
        <w:numPr>
          <w:ilvl w:val="3"/>
          <w:numId w:val="29"/>
        </w:numPr>
        <w:tabs>
          <w:tab w:val="left" w:pos="714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PRÁTICA FRAUDULENTA: </w:t>
      </w:r>
      <w:r w:rsidRPr="00B05A44">
        <w:rPr>
          <w:sz w:val="24"/>
          <w:szCs w:val="24"/>
        </w:rPr>
        <w:t>A falsificação ou omissão dos fatos, com o objetivo de influenciar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de 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contrato;</w:t>
      </w:r>
    </w:p>
    <w:p w:rsidR="00A44B9E" w:rsidRPr="00B05A44" w:rsidRDefault="002D740C" w:rsidP="00E5284E">
      <w:pPr>
        <w:pStyle w:val="PargrafodaLista"/>
        <w:numPr>
          <w:ilvl w:val="3"/>
          <w:numId w:val="29"/>
        </w:numPr>
        <w:tabs>
          <w:tab w:val="left" w:pos="7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PRÁTICA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CONCERTADA: </w:t>
      </w:r>
      <w:r w:rsidRPr="00B05A44">
        <w:rPr>
          <w:sz w:val="24"/>
          <w:szCs w:val="24"/>
        </w:rPr>
        <w:t>Esquematizar ou estabelecer um acordo entre dois ou mais licitantes,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ou sem o conhecimento de representantes ou prepostos do órgão licitador, visando estabelecer 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níveis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artificiais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não-competitivos</w:t>
      </w:r>
      <w:proofErr w:type="gramEnd"/>
      <w:r w:rsidRPr="00B05A44">
        <w:rPr>
          <w:sz w:val="24"/>
          <w:szCs w:val="24"/>
        </w:rPr>
        <w:t>;</w:t>
      </w:r>
    </w:p>
    <w:p w:rsidR="00A44B9E" w:rsidRPr="00B05A44" w:rsidRDefault="002D740C" w:rsidP="00E5284E">
      <w:pPr>
        <w:pStyle w:val="PargrafodaLista"/>
        <w:numPr>
          <w:ilvl w:val="3"/>
          <w:numId w:val="29"/>
        </w:numPr>
        <w:tabs>
          <w:tab w:val="left" w:pos="698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PRÁTICA COERCITIVA: </w:t>
      </w:r>
      <w:r w:rsidRPr="00B05A44">
        <w:rPr>
          <w:sz w:val="24"/>
          <w:szCs w:val="24"/>
        </w:rPr>
        <w:t>Causar danos ou ameaçar causar dano, direta ou indiretamente, às pessoas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propriedade,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visando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influenciar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afetar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contrato.</w:t>
      </w:r>
    </w:p>
    <w:p w:rsidR="00A44B9E" w:rsidRPr="00B05A44" w:rsidRDefault="002D740C" w:rsidP="00E5284E">
      <w:pPr>
        <w:pStyle w:val="PargrafodaLista"/>
        <w:numPr>
          <w:ilvl w:val="3"/>
          <w:numId w:val="29"/>
        </w:numPr>
        <w:tabs>
          <w:tab w:val="left" w:pos="72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PRÁTICA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OBSTRUTIVA: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Destruir,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falsificar,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ocultar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inspeções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fazer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declarações falsas aos representantes de órgão convenente ou instituição financiadora, com o objetivo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impedir materialmente a apuração de alegações de prática prevista acima (atos cuja intenção seja impedir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materialmente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financiadora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promover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inspeção).</w:t>
      </w:r>
    </w:p>
    <w:p w:rsidR="00A44B9E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:rsidR="00CD2071" w:rsidRPr="00B05A44" w:rsidRDefault="00CD2071" w:rsidP="00E5284E">
      <w:pPr>
        <w:pStyle w:val="Corpodetexto"/>
        <w:spacing w:before="3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609"/>
        </w:tabs>
        <w:spacing w:before="1" w:line="228" w:lineRule="exact"/>
        <w:ind w:left="608" w:right="265" w:hanging="428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 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ESCLARECIMENTO: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55"/>
        </w:tabs>
        <w:spacing w:line="237" w:lineRule="auto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Em até 03 (três) dias úteis antes da data designada para a abertura da sessão pública, qualquer pessoa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esclarecimento.</w:t>
      </w:r>
    </w:p>
    <w:p w:rsidR="00A44B9E" w:rsidRPr="00B05A44" w:rsidRDefault="002D740C" w:rsidP="00E5284E">
      <w:pPr>
        <w:pStyle w:val="Ttulo3"/>
        <w:numPr>
          <w:ilvl w:val="2"/>
          <w:numId w:val="60"/>
        </w:numPr>
        <w:tabs>
          <w:tab w:val="left" w:pos="748"/>
        </w:tabs>
        <w:spacing w:before="1" w:line="244" w:lineRule="auto"/>
        <w:ind w:left="464" w:right="265" w:firstLine="0"/>
        <w:rPr>
          <w:sz w:val="24"/>
          <w:szCs w:val="24"/>
        </w:rPr>
      </w:pPr>
      <w:r w:rsidRPr="00B05A44">
        <w:rPr>
          <w:b w:val="0"/>
          <w:sz w:val="24"/>
          <w:szCs w:val="24"/>
        </w:rPr>
        <w:t>A</w:t>
      </w:r>
      <w:r w:rsidRPr="00B05A44">
        <w:rPr>
          <w:b w:val="0"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ELETRÔNICA 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4"/>
          <w:sz w:val="24"/>
          <w:szCs w:val="24"/>
        </w:rPr>
        <w:t xml:space="preserve"> </w:t>
      </w:r>
      <w:hyperlink r:id="rId23">
        <w:proofErr w:type="gramStart"/>
        <w:r w:rsidRPr="00B05A44">
          <w:rPr>
            <w:sz w:val="24"/>
            <w:szCs w:val="24"/>
            <w:u w:val="single"/>
          </w:rPr>
          <w:t>bll.org.</w:t>
        </w:r>
        <w:proofErr w:type="gramEnd"/>
        <w:r w:rsidRPr="00B05A44">
          <w:rPr>
            <w:sz w:val="24"/>
            <w:szCs w:val="24"/>
            <w:u w:val="single"/>
          </w:rPr>
          <w:t>br</w:t>
        </w:r>
        <w:r w:rsidRPr="00B05A44">
          <w:rPr>
            <w:sz w:val="24"/>
            <w:szCs w:val="24"/>
          </w:rPr>
          <w:t>.</w:t>
        </w:r>
      </w:hyperlink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resposta à impugnação ou ao pedido de esclarecimento será divulgada no Portal de Compras Públicas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b/>
          <w:sz w:val="24"/>
          <w:szCs w:val="24"/>
        </w:rPr>
        <w:t>3</w:t>
      </w:r>
      <w:proofErr w:type="gramEnd"/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(três)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úteis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limitado 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 dia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útil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Acolhida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impugnações e pedidos de esclarecimentos não suspendem os prazos previstos no certame, salvo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se amoldarem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55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parágrafo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1º,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concessão de efeito suspensivo à impugnação é medida excepcional e deverá ser motivada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Contratação, 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de licitação.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divulgadas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vincularão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respostas às impugnações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 aos esclarecimentos solicitados, bem como outros avisos de ordem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</w:t>
      </w:r>
      <w:r w:rsidRPr="00B05A44">
        <w:rPr>
          <w:color w:val="000080"/>
          <w:spacing w:val="1"/>
          <w:sz w:val="24"/>
          <w:szCs w:val="24"/>
        </w:rPr>
        <w:t xml:space="preserve"> </w:t>
      </w:r>
      <w:hyperlink r:id="rId24">
        <w:r w:rsidRPr="00B05A44">
          <w:rPr>
            <w:b/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>,</w:t>
        </w:r>
      </w:hyperlink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acompanhamento.</w:t>
      </w:r>
    </w:p>
    <w:p w:rsidR="00A44B9E" w:rsidRPr="00B05A44" w:rsidRDefault="002D740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petição de impugnação apresentada por empresa deve ser firmada por sócio, pessoa designada para </w:t>
      </w:r>
      <w:proofErr w:type="gramStart"/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 da sociedade empresária, ou procurador</w:t>
      </w:r>
      <w:proofErr w:type="gramEnd"/>
      <w:r w:rsidRPr="00B05A44">
        <w:rPr>
          <w:sz w:val="24"/>
          <w:szCs w:val="24"/>
        </w:rPr>
        <w:t>, e vir acompanhada, conforme o caso, de estatuto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 social e suas posteriores alterações, se houver, do ato de designação do administrador, ou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procuração pública ou particular (instrumento de mandato com poderes para impugnar o Edital), sob pena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julgada extinta sem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mérito.</w:t>
      </w:r>
    </w:p>
    <w:p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60"/>
        </w:numPr>
        <w:tabs>
          <w:tab w:val="left" w:pos="609"/>
        </w:tabs>
        <w:spacing w:line="228" w:lineRule="exact"/>
        <w:ind w:left="608" w:right="265" w:hanging="428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GERAIS:</w:t>
      </w:r>
    </w:p>
    <w:p w:rsidR="00A44B9E" w:rsidRPr="00B05A44" w:rsidRDefault="002D740C" w:rsidP="00772786">
      <w:pPr>
        <w:pStyle w:val="PargrafodaLista"/>
        <w:numPr>
          <w:ilvl w:val="1"/>
          <w:numId w:val="60"/>
        </w:numPr>
        <w:tabs>
          <w:tab w:val="left" w:pos="635"/>
        </w:tabs>
        <w:spacing w:line="227" w:lineRule="exact"/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divulgar-se-á 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 havendo expediente ou ocorrendo qualquer fato superveniente que impeça a realização do certame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data marcada, a sessão será automaticamente transferida para o primeiro dia útil subsequente, no 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horário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haja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Todas as referências de tempo no Edital, no aviso e durante a sessão pública observarão o horário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Brasília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DF.</w:t>
      </w:r>
    </w:p>
    <w:p w:rsidR="00A44B9E" w:rsidRPr="008A4D60" w:rsidRDefault="002D740C" w:rsidP="00E5284E">
      <w:pPr>
        <w:pStyle w:val="PargrafodaLista"/>
        <w:numPr>
          <w:ilvl w:val="1"/>
          <w:numId w:val="60"/>
        </w:numPr>
        <w:tabs>
          <w:tab w:val="left" w:pos="645"/>
        </w:tabs>
        <w:spacing w:before="79"/>
        <w:ind w:left="181" w:right="265" w:firstLine="0"/>
        <w:rPr>
          <w:sz w:val="24"/>
          <w:szCs w:val="24"/>
        </w:rPr>
      </w:pPr>
      <w:r w:rsidRPr="008A4D60">
        <w:rPr>
          <w:sz w:val="24"/>
          <w:szCs w:val="24"/>
        </w:rPr>
        <w:t>No julgamento das propostas e da habilitação, o Agente de Contratação poderá sanar erros ou falhas que</w:t>
      </w:r>
      <w:r w:rsidRPr="008A4D60">
        <w:rPr>
          <w:spacing w:val="1"/>
          <w:sz w:val="24"/>
          <w:szCs w:val="24"/>
        </w:rPr>
        <w:t xml:space="preserve"> </w:t>
      </w:r>
      <w:r w:rsidRPr="008A4D60">
        <w:rPr>
          <w:sz w:val="24"/>
          <w:szCs w:val="24"/>
        </w:rPr>
        <w:t>não</w:t>
      </w:r>
      <w:r w:rsidRPr="008A4D60">
        <w:rPr>
          <w:spacing w:val="21"/>
          <w:sz w:val="24"/>
          <w:szCs w:val="24"/>
        </w:rPr>
        <w:t xml:space="preserve"> </w:t>
      </w:r>
      <w:r w:rsidRPr="008A4D60">
        <w:rPr>
          <w:sz w:val="24"/>
          <w:szCs w:val="24"/>
        </w:rPr>
        <w:t>alterem</w:t>
      </w:r>
      <w:r w:rsidRPr="008A4D60">
        <w:rPr>
          <w:spacing w:val="16"/>
          <w:sz w:val="24"/>
          <w:szCs w:val="24"/>
        </w:rPr>
        <w:t xml:space="preserve"> </w:t>
      </w:r>
      <w:r w:rsidRPr="008A4D60">
        <w:rPr>
          <w:sz w:val="24"/>
          <w:szCs w:val="24"/>
        </w:rPr>
        <w:t>a</w:t>
      </w:r>
      <w:r w:rsidRPr="008A4D60">
        <w:rPr>
          <w:spacing w:val="20"/>
          <w:sz w:val="24"/>
          <w:szCs w:val="24"/>
        </w:rPr>
        <w:t xml:space="preserve"> </w:t>
      </w:r>
      <w:r w:rsidRPr="008A4D60">
        <w:rPr>
          <w:sz w:val="24"/>
          <w:szCs w:val="24"/>
        </w:rPr>
        <w:t>substância</w:t>
      </w:r>
      <w:r w:rsidRPr="008A4D60">
        <w:rPr>
          <w:spacing w:val="20"/>
          <w:sz w:val="24"/>
          <w:szCs w:val="24"/>
        </w:rPr>
        <w:t xml:space="preserve"> </w:t>
      </w:r>
      <w:r w:rsidRPr="008A4D60">
        <w:rPr>
          <w:sz w:val="24"/>
          <w:szCs w:val="24"/>
        </w:rPr>
        <w:t>das</w:t>
      </w:r>
      <w:r w:rsidRPr="008A4D60">
        <w:rPr>
          <w:spacing w:val="19"/>
          <w:sz w:val="24"/>
          <w:szCs w:val="24"/>
        </w:rPr>
        <w:t xml:space="preserve"> </w:t>
      </w:r>
      <w:r w:rsidRPr="008A4D60">
        <w:rPr>
          <w:sz w:val="24"/>
          <w:szCs w:val="24"/>
        </w:rPr>
        <w:t>propostas,</w:t>
      </w:r>
      <w:r w:rsidRPr="008A4D60">
        <w:rPr>
          <w:spacing w:val="24"/>
          <w:sz w:val="24"/>
          <w:szCs w:val="24"/>
        </w:rPr>
        <w:t xml:space="preserve"> </w:t>
      </w:r>
      <w:r w:rsidRPr="008A4D60">
        <w:rPr>
          <w:sz w:val="24"/>
          <w:szCs w:val="24"/>
        </w:rPr>
        <w:t>dos</w:t>
      </w:r>
      <w:r w:rsidRPr="008A4D60">
        <w:rPr>
          <w:spacing w:val="19"/>
          <w:sz w:val="24"/>
          <w:szCs w:val="24"/>
        </w:rPr>
        <w:t xml:space="preserve"> </w:t>
      </w:r>
      <w:r w:rsidRPr="008A4D60">
        <w:rPr>
          <w:sz w:val="24"/>
          <w:szCs w:val="24"/>
        </w:rPr>
        <w:t>documentos</w:t>
      </w:r>
      <w:r w:rsidRPr="008A4D60">
        <w:rPr>
          <w:spacing w:val="19"/>
          <w:sz w:val="24"/>
          <w:szCs w:val="24"/>
        </w:rPr>
        <w:t xml:space="preserve"> </w:t>
      </w:r>
      <w:r w:rsidRPr="008A4D60">
        <w:rPr>
          <w:sz w:val="24"/>
          <w:szCs w:val="24"/>
        </w:rPr>
        <w:t>e</w:t>
      </w:r>
      <w:r w:rsidRPr="008A4D60">
        <w:rPr>
          <w:spacing w:val="20"/>
          <w:sz w:val="24"/>
          <w:szCs w:val="24"/>
        </w:rPr>
        <w:t xml:space="preserve"> </w:t>
      </w:r>
      <w:r w:rsidRPr="008A4D60">
        <w:rPr>
          <w:sz w:val="24"/>
          <w:szCs w:val="24"/>
        </w:rPr>
        <w:t>sua</w:t>
      </w:r>
      <w:r w:rsidRPr="008A4D60">
        <w:rPr>
          <w:spacing w:val="20"/>
          <w:sz w:val="24"/>
          <w:szCs w:val="24"/>
        </w:rPr>
        <w:t xml:space="preserve"> </w:t>
      </w:r>
      <w:r w:rsidRPr="008A4D60">
        <w:rPr>
          <w:sz w:val="24"/>
          <w:szCs w:val="24"/>
        </w:rPr>
        <w:t>validade</w:t>
      </w:r>
      <w:r w:rsidRPr="008A4D60">
        <w:rPr>
          <w:spacing w:val="20"/>
          <w:sz w:val="24"/>
          <w:szCs w:val="24"/>
        </w:rPr>
        <w:t xml:space="preserve"> </w:t>
      </w:r>
      <w:r w:rsidRPr="008A4D60">
        <w:rPr>
          <w:sz w:val="24"/>
          <w:szCs w:val="24"/>
        </w:rPr>
        <w:t>jurídica,</w:t>
      </w:r>
      <w:r w:rsidRPr="008A4D60">
        <w:rPr>
          <w:spacing w:val="18"/>
          <w:sz w:val="24"/>
          <w:szCs w:val="24"/>
        </w:rPr>
        <w:t xml:space="preserve"> </w:t>
      </w:r>
      <w:r w:rsidRPr="008A4D60">
        <w:rPr>
          <w:sz w:val="24"/>
          <w:szCs w:val="24"/>
        </w:rPr>
        <w:t>mediante</w:t>
      </w:r>
      <w:r w:rsidRPr="008A4D60">
        <w:rPr>
          <w:spacing w:val="20"/>
          <w:sz w:val="24"/>
          <w:szCs w:val="24"/>
        </w:rPr>
        <w:t xml:space="preserve"> </w:t>
      </w:r>
      <w:r w:rsidRPr="008A4D60">
        <w:rPr>
          <w:sz w:val="24"/>
          <w:szCs w:val="24"/>
        </w:rPr>
        <w:t>despacho</w:t>
      </w:r>
      <w:r w:rsidR="008A4D60">
        <w:rPr>
          <w:sz w:val="24"/>
          <w:szCs w:val="24"/>
        </w:rPr>
        <w:t xml:space="preserve"> </w:t>
      </w:r>
      <w:r w:rsidRPr="008A4D60">
        <w:rPr>
          <w:sz w:val="24"/>
          <w:szCs w:val="24"/>
        </w:rPr>
        <w:t>fundamentado,</w:t>
      </w:r>
      <w:r w:rsidRPr="008A4D60">
        <w:rPr>
          <w:spacing w:val="1"/>
          <w:sz w:val="24"/>
          <w:szCs w:val="24"/>
        </w:rPr>
        <w:t xml:space="preserve"> </w:t>
      </w:r>
      <w:r w:rsidRPr="008A4D60">
        <w:rPr>
          <w:sz w:val="24"/>
          <w:szCs w:val="24"/>
        </w:rPr>
        <w:t>registrado</w:t>
      </w:r>
      <w:r w:rsidRPr="008A4D60">
        <w:rPr>
          <w:spacing w:val="1"/>
          <w:sz w:val="24"/>
          <w:szCs w:val="24"/>
        </w:rPr>
        <w:t xml:space="preserve"> </w:t>
      </w:r>
      <w:r w:rsidRPr="008A4D60">
        <w:rPr>
          <w:sz w:val="24"/>
          <w:szCs w:val="24"/>
        </w:rPr>
        <w:t>em</w:t>
      </w:r>
      <w:r w:rsidRPr="008A4D60">
        <w:rPr>
          <w:spacing w:val="1"/>
          <w:sz w:val="24"/>
          <w:szCs w:val="24"/>
        </w:rPr>
        <w:t xml:space="preserve"> </w:t>
      </w:r>
      <w:r w:rsidRPr="008A4D60">
        <w:rPr>
          <w:sz w:val="24"/>
          <w:szCs w:val="24"/>
        </w:rPr>
        <w:t>ata</w:t>
      </w:r>
      <w:r w:rsidRPr="008A4D60">
        <w:rPr>
          <w:spacing w:val="1"/>
          <w:sz w:val="24"/>
          <w:szCs w:val="24"/>
        </w:rPr>
        <w:t xml:space="preserve"> </w:t>
      </w:r>
      <w:r w:rsidRPr="008A4D60">
        <w:rPr>
          <w:sz w:val="24"/>
          <w:szCs w:val="24"/>
        </w:rPr>
        <w:t>e</w:t>
      </w:r>
      <w:r w:rsidRPr="008A4D60">
        <w:rPr>
          <w:spacing w:val="1"/>
          <w:sz w:val="24"/>
          <w:szCs w:val="24"/>
        </w:rPr>
        <w:t xml:space="preserve"> </w:t>
      </w:r>
      <w:r w:rsidRPr="008A4D60">
        <w:rPr>
          <w:sz w:val="24"/>
          <w:szCs w:val="24"/>
        </w:rPr>
        <w:t>acessível</w:t>
      </w:r>
      <w:r w:rsidRPr="008A4D60">
        <w:rPr>
          <w:spacing w:val="1"/>
          <w:sz w:val="24"/>
          <w:szCs w:val="24"/>
        </w:rPr>
        <w:t xml:space="preserve"> </w:t>
      </w:r>
      <w:r w:rsidRPr="008A4D60">
        <w:rPr>
          <w:sz w:val="24"/>
          <w:szCs w:val="24"/>
        </w:rPr>
        <w:t>a</w:t>
      </w:r>
      <w:r w:rsidRPr="008A4D60">
        <w:rPr>
          <w:spacing w:val="1"/>
          <w:sz w:val="24"/>
          <w:szCs w:val="24"/>
        </w:rPr>
        <w:t xml:space="preserve"> </w:t>
      </w:r>
      <w:r w:rsidRPr="008A4D60">
        <w:rPr>
          <w:sz w:val="24"/>
          <w:szCs w:val="24"/>
        </w:rPr>
        <w:t>todos,</w:t>
      </w:r>
      <w:r w:rsidRPr="008A4D60">
        <w:rPr>
          <w:spacing w:val="1"/>
          <w:sz w:val="24"/>
          <w:szCs w:val="24"/>
        </w:rPr>
        <w:t xml:space="preserve"> </w:t>
      </w:r>
      <w:r w:rsidRPr="008A4D60">
        <w:rPr>
          <w:sz w:val="24"/>
          <w:szCs w:val="24"/>
        </w:rPr>
        <w:t>atribuindo-lhes</w:t>
      </w:r>
      <w:r w:rsidRPr="008A4D60">
        <w:rPr>
          <w:spacing w:val="1"/>
          <w:sz w:val="24"/>
          <w:szCs w:val="24"/>
        </w:rPr>
        <w:t xml:space="preserve"> </w:t>
      </w:r>
      <w:r w:rsidRPr="008A4D60">
        <w:rPr>
          <w:sz w:val="24"/>
          <w:szCs w:val="24"/>
        </w:rPr>
        <w:t>validade</w:t>
      </w:r>
      <w:r w:rsidRPr="008A4D60">
        <w:rPr>
          <w:spacing w:val="1"/>
          <w:sz w:val="24"/>
          <w:szCs w:val="24"/>
        </w:rPr>
        <w:t xml:space="preserve"> </w:t>
      </w:r>
      <w:r w:rsidRPr="008A4D60">
        <w:rPr>
          <w:sz w:val="24"/>
          <w:szCs w:val="24"/>
        </w:rPr>
        <w:t>e</w:t>
      </w:r>
      <w:r w:rsidRPr="008A4D60">
        <w:rPr>
          <w:spacing w:val="1"/>
          <w:sz w:val="24"/>
          <w:szCs w:val="24"/>
        </w:rPr>
        <w:t xml:space="preserve"> </w:t>
      </w:r>
      <w:r w:rsidRPr="008A4D60">
        <w:rPr>
          <w:sz w:val="24"/>
          <w:szCs w:val="24"/>
        </w:rPr>
        <w:t>eficácia</w:t>
      </w:r>
      <w:r w:rsidRPr="008A4D60">
        <w:rPr>
          <w:spacing w:val="1"/>
          <w:sz w:val="24"/>
          <w:szCs w:val="24"/>
        </w:rPr>
        <w:t xml:space="preserve"> </w:t>
      </w:r>
      <w:r w:rsidRPr="008A4D60">
        <w:rPr>
          <w:sz w:val="24"/>
          <w:szCs w:val="24"/>
        </w:rPr>
        <w:t>para</w:t>
      </w:r>
      <w:r w:rsidRPr="008A4D60">
        <w:rPr>
          <w:spacing w:val="1"/>
          <w:sz w:val="24"/>
          <w:szCs w:val="24"/>
        </w:rPr>
        <w:t xml:space="preserve"> </w:t>
      </w:r>
      <w:r w:rsidRPr="008A4D60">
        <w:rPr>
          <w:sz w:val="24"/>
          <w:szCs w:val="24"/>
        </w:rPr>
        <w:t>fins</w:t>
      </w:r>
      <w:r w:rsidRPr="008A4D60">
        <w:rPr>
          <w:spacing w:val="50"/>
          <w:sz w:val="24"/>
          <w:szCs w:val="24"/>
        </w:rPr>
        <w:t xml:space="preserve"> </w:t>
      </w:r>
      <w:r w:rsidRPr="008A4D60">
        <w:rPr>
          <w:sz w:val="24"/>
          <w:szCs w:val="24"/>
        </w:rPr>
        <w:t>de</w:t>
      </w:r>
      <w:r w:rsidRPr="008A4D60">
        <w:rPr>
          <w:spacing w:val="1"/>
          <w:sz w:val="24"/>
          <w:szCs w:val="24"/>
        </w:rPr>
        <w:t xml:space="preserve"> </w:t>
      </w:r>
      <w:r w:rsidRPr="008A4D60">
        <w:rPr>
          <w:sz w:val="24"/>
          <w:szCs w:val="24"/>
        </w:rPr>
        <w:t>habilitação e classificação.</w:t>
      </w:r>
    </w:p>
    <w:p w:rsidR="00A44B9E" w:rsidRPr="00B05A44" w:rsidRDefault="002D740C" w:rsidP="00772786">
      <w:pPr>
        <w:pStyle w:val="PargrafodaLista"/>
        <w:numPr>
          <w:ilvl w:val="1"/>
          <w:numId w:val="60"/>
        </w:numPr>
        <w:tabs>
          <w:tab w:val="left" w:pos="635"/>
        </w:tabs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resultado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implicará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69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normas disciplinadoras da licitação serão sempre interpretadas em favor da ampliação da disputa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os interessados, desde que não comprometam o interesse da Administração, o princípio da isonomia,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a segurança da contratação.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licitantes assumem todos os custos de preparação e apresentação de suas propostas e a Administração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será, em nenhum caso, responsável por esses custos, independentemente da condução ou do resultado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licitatório.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 contagem dos prazos estabelecidos neste Edital e seus Anexos, excluir-se-á o dia do início e incluir-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se-á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do vencimento. Só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expediente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desatendimento de exigências formais não essenciais não importará o afastamento do licitante, 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possível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aproveitamento do ato,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observados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princípios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isonomia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interesse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5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licitante é o responsável pela fidelidade e legitimidade das informações prestadas e dos 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da licitação.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falsidade de qualquer documento apresentado ou a inverdade das informações nele contidas implicará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 imediata desclassificação do proponente que o tiver apresentado, ou, caso tenha sido o vencedor, a rescisão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prejuízo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4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Em caso de divergência entre disposições deste Edital e de seus anexos ou demais peças que compõem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 processo,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prevalecerá 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:rsidR="00A44B9E" w:rsidRPr="00B05A44" w:rsidRDefault="002D740C" w:rsidP="00E5284E">
      <w:pPr>
        <w:pStyle w:val="PargrafodaLista"/>
        <w:numPr>
          <w:ilvl w:val="1"/>
          <w:numId w:val="60"/>
        </w:numPr>
        <w:tabs>
          <w:tab w:val="left" w:pos="760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Município reserva a si o direito de revogar a presente licitação por razões de interesse público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anulá-la, no todo ou em parte por vício ou ilegalidade, bem como adiar </w:t>
      </w:r>
      <w:r w:rsidRPr="00B05A44">
        <w:rPr>
          <w:b/>
          <w:i/>
          <w:sz w:val="24"/>
          <w:szCs w:val="24"/>
        </w:rPr>
        <w:t xml:space="preserve">sine die </w:t>
      </w:r>
      <w:r w:rsidRPr="00B05A44">
        <w:rPr>
          <w:sz w:val="24"/>
          <w:szCs w:val="24"/>
        </w:rPr>
        <w:t>ou prorrogar o prazo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recebimento e/ou abertura da </w:t>
      </w:r>
      <w:r w:rsidRPr="00B05A44">
        <w:rPr>
          <w:b/>
          <w:sz w:val="24"/>
          <w:szCs w:val="24"/>
        </w:rPr>
        <w:t xml:space="preserve">PROPOSTA DE PREÇO </w:t>
      </w:r>
      <w:r w:rsidRPr="00B05A44">
        <w:rPr>
          <w:sz w:val="24"/>
          <w:szCs w:val="24"/>
        </w:rPr>
        <w:t xml:space="preserve">ou da </w:t>
      </w:r>
      <w:r w:rsidRPr="00B05A44">
        <w:rPr>
          <w:b/>
          <w:sz w:val="24"/>
          <w:szCs w:val="24"/>
        </w:rPr>
        <w:t>DOCUMENTAÇÃO DE HABILITAÇÃO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desclassificar qualquer proposta ou desqualificar qualquer Licitante, caso tome conhecimento de fato que afete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capacidade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comercial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indenização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ressarcimento de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natureza.</w:t>
      </w:r>
    </w:p>
    <w:p w:rsidR="00A44B9E" w:rsidRPr="00B05A44" w:rsidRDefault="002D740C" w:rsidP="00E5284E">
      <w:pPr>
        <w:pStyle w:val="PargrafodaLista"/>
        <w:numPr>
          <w:ilvl w:val="1"/>
          <w:numId w:val="28"/>
        </w:numPr>
        <w:tabs>
          <w:tab w:val="left" w:pos="734"/>
        </w:tabs>
        <w:ind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anulação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 induz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:rsidR="00A44B9E" w:rsidRPr="00B05A44" w:rsidRDefault="002D740C" w:rsidP="00E5284E">
      <w:pPr>
        <w:pStyle w:val="PargrafodaLista"/>
        <w:numPr>
          <w:ilvl w:val="1"/>
          <w:numId w:val="28"/>
        </w:numPr>
        <w:tabs>
          <w:tab w:val="left" w:pos="734"/>
        </w:tabs>
        <w:spacing w:line="229" w:lineRule="exact"/>
        <w:ind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anulação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ilegalidade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indenizar.</w:t>
      </w:r>
    </w:p>
    <w:p w:rsidR="00A44B9E" w:rsidRPr="00B05A44" w:rsidRDefault="002D740C" w:rsidP="00E5284E">
      <w:pPr>
        <w:pStyle w:val="PargrafodaLista"/>
        <w:numPr>
          <w:ilvl w:val="1"/>
          <w:numId w:val="28"/>
        </w:numPr>
        <w:tabs>
          <w:tab w:val="left" w:pos="73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É facultado à Autoridade Superior, em qualquer fase desta Concorrência, promover diligência destinada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 esclarecer ou completar a instrução do processo, atualizar documentos cuja validade tenha expirado após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de recebimento das propostas, vedada a inclusão posterior de informação ou de documentos que deveriam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ter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sido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com exceção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atestar condição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pré-existente à abertura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pública.</w:t>
      </w:r>
    </w:p>
    <w:p w:rsidR="00A44B9E" w:rsidRPr="00B05A44" w:rsidRDefault="002D740C" w:rsidP="00E5284E">
      <w:pPr>
        <w:pStyle w:val="PargrafodaLista"/>
        <w:numPr>
          <w:ilvl w:val="1"/>
          <w:numId w:val="28"/>
        </w:numPr>
        <w:tabs>
          <w:tab w:val="left" w:pos="74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O Edital está disponibilizado, na íntegra, no endereço eletrônico:</w:t>
      </w:r>
      <w:r w:rsidRPr="00B05A44">
        <w:rPr>
          <w:color w:val="000080"/>
          <w:sz w:val="24"/>
          <w:szCs w:val="24"/>
        </w:rPr>
        <w:t xml:space="preserve"> </w:t>
      </w:r>
      <w:hyperlink r:id="rId25">
        <w:r w:rsidRPr="00B05A44">
          <w:rPr>
            <w:b/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 xml:space="preserve">, </w:t>
        </w:r>
      </w:hyperlink>
      <w:r w:rsidRPr="00B05A44">
        <w:rPr>
          <w:sz w:val="24"/>
          <w:szCs w:val="24"/>
        </w:rPr>
        <w:t>e também no sítio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color w:val="000080"/>
          <w:spacing w:val="1"/>
          <w:sz w:val="24"/>
          <w:szCs w:val="24"/>
        </w:rPr>
        <w:t xml:space="preserve"> </w:t>
      </w:r>
      <w:hyperlink w:history="1">
        <w:r w:rsidR="0062511F" w:rsidRPr="00C516E4">
          <w:rPr>
            <w:rStyle w:val="Hyperlink"/>
            <w:b/>
            <w:sz w:val="24"/>
            <w:szCs w:val="24"/>
          </w:rPr>
          <w:t>www.rifaina.sp.gov.br</w:t>
        </w:r>
      </w:hyperlink>
      <w:r w:rsidRPr="00B05A44">
        <w:rPr>
          <w:sz w:val="24"/>
          <w:szCs w:val="24"/>
        </w:rPr>
        <w:t>(Portal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Transparência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&gt;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links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uteis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&gt;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Licitações).</w:t>
      </w:r>
    </w:p>
    <w:p w:rsidR="00A44B9E" w:rsidRPr="00B05A44" w:rsidRDefault="002D740C" w:rsidP="00E5284E">
      <w:pPr>
        <w:pStyle w:val="PargrafodaLista"/>
        <w:numPr>
          <w:ilvl w:val="1"/>
          <w:numId w:val="28"/>
        </w:numPr>
        <w:tabs>
          <w:tab w:val="left" w:pos="89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Agente de contratação poderá relevar erros formais em quaisquer documentos apresentados, 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erros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conteúdo 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:rsidR="00A44B9E" w:rsidRPr="00B05A44" w:rsidRDefault="002D740C" w:rsidP="00E5284E">
      <w:pPr>
        <w:pStyle w:val="PargrafodaLista"/>
        <w:numPr>
          <w:ilvl w:val="1"/>
          <w:numId w:val="28"/>
        </w:numPr>
        <w:tabs>
          <w:tab w:val="left" w:pos="748"/>
        </w:tabs>
        <w:spacing w:before="1"/>
        <w:ind w:left="747" w:right="265" w:hanging="567"/>
        <w:rPr>
          <w:sz w:val="24"/>
          <w:szCs w:val="24"/>
        </w:rPr>
      </w:pPr>
      <w:r w:rsidRPr="00B05A44">
        <w:rPr>
          <w:sz w:val="24"/>
          <w:szCs w:val="24"/>
        </w:rPr>
        <w:t>Integram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anexos: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spacing w:before="91"/>
        <w:ind w:left="747" w:right="265"/>
        <w:jc w:val="left"/>
        <w:rPr>
          <w:b w:val="0"/>
          <w:sz w:val="24"/>
          <w:szCs w:val="24"/>
        </w:rPr>
      </w:pPr>
      <w:r w:rsidRPr="00B05A44">
        <w:rPr>
          <w:w w:val="95"/>
          <w:sz w:val="24"/>
          <w:szCs w:val="24"/>
        </w:rPr>
        <w:t>ANEXO</w:t>
      </w:r>
      <w:r w:rsidRPr="00B05A44">
        <w:rPr>
          <w:spacing w:val="32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I</w:t>
      </w:r>
      <w:r w:rsidRPr="00B05A44">
        <w:rPr>
          <w:spacing w:val="32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–</w:t>
      </w:r>
      <w:r w:rsidRPr="00B05A44">
        <w:rPr>
          <w:spacing w:val="35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ESTUDO</w:t>
      </w:r>
      <w:r w:rsidRPr="00B05A44">
        <w:rPr>
          <w:spacing w:val="32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TÉCNICO</w:t>
      </w:r>
      <w:r w:rsidRPr="00B05A44">
        <w:rPr>
          <w:spacing w:val="18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PRELIMINAR</w:t>
      </w:r>
      <w:r w:rsidRPr="00B05A44">
        <w:rPr>
          <w:spacing w:val="3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E</w:t>
      </w:r>
      <w:r w:rsidRPr="00B05A44">
        <w:rPr>
          <w:spacing w:val="30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TERMO</w:t>
      </w:r>
      <w:r w:rsidRPr="00B05A44">
        <w:rPr>
          <w:spacing w:val="35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DE</w:t>
      </w:r>
      <w:r w:rsidRPr="00B05A44">
        <w:rPr>
          <w:spacing w:val="30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REFERÊNCIA</w:t>
      </w:r>
      <w:r w:rsidRPr="00B05A44">
        <w:rPr>
          <w:b w:val="0"/>
          <w:w w:val="95"/>
          <w:sz w:val="24"/>
          <w:szCs w:val="24"/>
        </w:rPr>
        <w:t>;</w:t>
      </w:r>
      <w:r w:rsidRPr="00B05A44">
        <w:rPr>
          <w:b w:val="0"/>
          <w:spacing w:val="-44"/>
          <w:w w:val="95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 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MINUTA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b w:val="0"/>
          <w:sz w:val="24"/>
          <w:szCs w:val="24"/>
        </w:rPr>
        <w:t>;</w:t>
      </w:r>
    </w:p>
    <w:p w:rsidR="00A44B9E" w:rsidRPr="00B05A44" w:rsidRDefault="002D740C" w:rsidP="00E5284E">
      <w:pPr>
        <w:ind w:left="747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ANEXO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III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 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UNIFICADA</w:t>
      </w:r>
      <w:r w:rsidRPr="00B05A44">
        <w:rPr>
          <w:sz w:val="24"/>
          <w:szCs w:val="24"/>
        </w:rPr>
        <w:t>;</w:t>
      </w:r>
    </w:p>
    <w:p w:rsidR="00A44B9E" w:rsidRPr="00B05A44" w:rsidRDefault="002D740C" w:rsidP="00E5284E">
      <w:pPr>
        <w:pStyle w:val="Ttulo3"/>
        <w:tabs>
          <w:tab w:val="left" w:pos="8722"/>
        </w:tabs>
        <w:spacing w:before="6"/>
        <w:ind w:left="735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IV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="0062511F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 PORTE</w:t>
      </w:r>
      <w:r w:rsidR="0062511F">
        <w:rPr>
          <w:sz w:val="24"/>
          <w:szCs w:val="24"/>
        </w:rPr>
        <w:t>.</w:t>
      </w:r>
    </w:p>
    <w:p w:rsidR="00A44B9E" w:rsidRPr="00B05A44" w:rsidRDefault="002D740C" w:rsidP="00E5284E">
      <w:pPr>
        <w:spacing w:line="229" w:lineRule="exact"/>
        <w:ind w:left="735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ANEXO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(MODELO)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CARTA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PROPOSTA</w:t>
      </w:r>
    </w:p>
    <w:p w:rsidR="00A44B9E" w:rsidRPr="00B05A44" w:rsidRDefault="002D740C" w:rsidP="00E5284E">
      <w:pPr>
        <w:pStyle w:val="Ttulo3"/>
        <w:spacing w:line="229" w:lineRule="exact"/>
        <w:ind w:left="735" w:right="265"/>
        <w:jc w:val="left"/>
        <w:rPr>
          <w:b w:val="0"/>
          <w:sz w:val="24"/>
          <w:szCs w:val="24"/>
        </w:rPr>
      </w:pPr>
      <w:proofErr w:type="gramStart"/>
      <w:r w:rsidRPr="00B05A44">
        <w:rPr>
          <w:sz w:val="24"/>
          <w:szCs w:val="24"/>
        </w:rPr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9.12.1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</w:t>
      </w:r>
      <w:r w:rsidR="00423912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 DE INDICAÇÃO DAS INSTALAÇÕES E DO APARELHAMENTO E 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</w:t>
      </w:r>
    </w:p>
    <w:p w:rsidR="00A44B9E" w:rsidRDefault="002D740C" w:rsidP="00E5284E">
      <w:pPr>
        <w:pStyle w:val="Ttulo3"/>
        <w:spacing w:before="1"/>
        <w:ind w:left="733" w:right="265" w:firstLine="2"/>
        <w:rPr>
          <w:w w:val="99"/>
          <w:sz w:val="24"/>
          <w:szCs w:val="24"/>
        </w:rPr>
      </w:pPr>
      <w:r w:rsidRPr="00B05A44">
        <w:rPr>
          <w:sz w:val="24"/>
          <w:szCs w:val="24"/>
        </w:rPr>
        <w:t>ANEXO VII – EXEMPLO DE CALCULO DE BDI-LDI DETALHADO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 VIII - DECLARAÇÃO DE RESPONSABILIDADE TÉCNICA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XIX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VISITA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w w:val="99"/>
          <w:sz w:val="24"/>
          <w:szCs w:val="24"/>
        </w:rPr>
        <w:t>;</w:t>
      </w:r>
    </w:p>
    <w:p w:rsidR="00423912" w:rsidRDefault="00423912" w:rsidP="00E5284E">
      <w:pPr>
        <w:pStyle w:val="Ttulo3"/>
        <w:spacing w:before="1"/>
        <w:ind w:left="733" w:right="265" w:firstLine="2"/>
        <w:rPr>
          <w:sz w:val="24"/>
          <w:szCs w:val="24"/>
        </w:rPr>
      </w:pPr>
    </w:p>
    <w:p w:rsidR="00423912" w:rsidRPr="00B05A44" w:rsidRDefault="00423912" w:rsidP="00E5284E">
      <w:pPr>
        <w:pStyle w:val="Ttulo3"/>
        <w:spacing w:before="1"/>
        <w:ind w:left="733" w:right="265" w:firstLine="2"/>
        <w:rPr>
          <w:sz w:val="24"/>
          <w:szCs w:val="24"/>
        </w:rPr>
      </w:pPr>
    </w:p>
    <w:p w:rsidR="00423912" w:rsidRDefault="002D740C" w:rsidP="00E5284E">
      <w:pPr>
        <w:pStyle w:val="Corpodetexto"/>
        <w:spacing w:before="1" w:line="480" w:lineRule="auto"/>
        <w:ind w:left="2151" w:right="265" w:hanging="1404"/>
        <w:rPr>
          <w:spacing w:val="-47"/>
          <w:sz w:val="24"/>
          <w:szCs w:val="24"/>
        </w:rPr>
      </w:pPr>
      <w:r w:rsidRPr="00B05A44">
        <w:rPr>
          <w:sz w:val="24"/>
          <w:szCs w:val="24"/>
        </w:rPr>
        <w:t>Planilha Orçamentária, cronograma físico financeiro, composição de BDI e anexos;</w:t>
      </w:r>
    </w:p>
    <w:p w:rsidR="00A44B9E" w:rsidRDefault="002D740C" w:rsidP="00E5284E">
      <w:pPr>
        <w:pStyle w:val="Corpodetexto"/>
        <w:spacing w:before="1" w:line="480" w:lineRule="auto"/>
        <w:ind w:left="2151" w:right="265" w:hanging="1404"/>
        <w:rPr>
          <w:sz w:val="24"/>
          <w:szCs w:val="24"/>
        </w:rPr>
      </w:pPr>
      <w:r w:rsidRPr="00B05A44">
        <w:rPr>
          <w:sz w:val="24"/>
          <w:szCs w:val="24"/>
        </w:rPr>
        <w:t>Agente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="00EA32CD">
        <w:rPr>
          <w:spacing w:val="1"/>
          <w:sz w:val="24"/>
          <w:szCs w:val="24"/>
        </w:rPr>
        <w:t>Rifaina</w:t>
      </w:r>
      <w:r w:rsidR="00EA32CD">
        <w:rPr>
          <w:sz w:val="24"/>
          <w:szCs w:val="24"/>
        </w:rPr>
        <w:t>-SP</w:t>
      </w:r>
      <w:proofErr w:type="gramEnd"/>
      <w:r w:rsidRPr="00B05A44">
        <w:rPr>
          <w:sz w:val="24"/>
          <w:szCs w:val="24"/>
        </w:rPr>
        <w:t>.</w:t>
      </w:r>
    </w:p>
    <w:p w:rsidR="005A5888" w:rsidRDefault="005A5888" w:rsidP="00E5284E">
      <w:pPr>
        <w:pStyle w:val="Corpodetexto"/>
        <w:spacing w:before="1" w:line="480" w:lineRule="auto"/>
        <w:ind w:left="2151" w:right="265" w:hanging="1404"/>
        <w:rPr>
          <w:sz w:val="24"/>
          <w:szCs w:val="24"/>
        </w:rPr>
      </w:pPr>
    </w:p>
    <w:p w:rsidR="00A44B9E" w:rsidRPr="00B05A44" w:rsidRDefault="00D3651D" w:rsidP="00E5284E">
      <w:pPr>
        <w:pStyle w:val="Corpodetexto"/>
        <w:spacing w:line="229" w:lineRule="exact"/>
        <w:ind w:left="502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R</w:t>
      </w:r>
      <w:r w:rsidR="008E559E">
        <w:rPr>
          <w:sz w:val="24"/>
          <w:szCs w:val="24"/>
        </w:rPr>
        <w:t xml:space="preserve">ifaina, 05 </w:t>
      </w:r>
      <w:r w:rsidR="002F2664">
        <w:rPr>
          <w:sz w:val="24"/>
          <w:szCs w:val="24"/>
        </w:rPr>
        <w:t xml:space="preserve">de </w:t>
      </w:r>
      <w:r w:rsidR="002B1DB9">
        <w:rPr>
          <w:sz w:val="24"/>
          <w:szCs w:val="24"/>
        </w:rPr>
        <w:t>agosto</w:t>
      </w:r>
      <w:r w:rsidR="00485D4C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2024.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57D8F" w:rsidP="00E5284E">
      <w:pPr>
        <w:pStyle w:val="Ttulo3"/>
        <w:spacing w:before="190" w:line="228" w:lineRule="exact"/>
        <w:ind w:left="0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Fran</w:t>
      </w:r>
      <w:r w:rsidR="009543AD">
        <w:rPr>
          <w:sz w:val="24"/>
          <w:szCs w:val="24"/>
        </w:rPr>
        <w:t>ie</w:t>
      </w:r>
      <w:r w:rsidRPr="00B05A44">
        <w:rPr>
          <w:sz w:val="24"/>
          <w:szCs w:val="24"/>
        </w:rPr>
        <w:t>li Fernandes Barbosa</w:t>
      </w:r>
    </w:p>
    <w:p w:rsidR="00A44B9E" w:rsidRPr="00B05A44" w:rsidRDefault="002D740C" w:rsidP="00E5284E">
      <w:pPr>
        <w:pStyle w:val="Corpodetexto"/>
        <w:spacing w:line="228" w:lineRule="exact"/>
        <w:ind w:left="497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Agente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</w:p>
    <w:p w:rsidR="00A44B9E" w:rsidRDefault="00A44B9E" w:rsidP="00E5284E">
      <w:pPr>
        <w:spacing w:line="228" w:lineRule="exact"/>
        <w:ind w:right="265"/>
        <w:jc w:val="center"/>
        <w:rPr>
          <w:sz w:val="24"/>
          <w:szCs w:val="24"/>
        </w:rPr>
      </w:pPr>
    </w:p>
    <w:p w:rsidR="005A5888" w:rsidRDefault="005A5888" w:rsidP="00E5284E">
      <w:pPr>
        <w:spacing w:line="228" w:lineRule="exact"/>
        <w:ind w:right="265"/>
        <w:jc w:val="center"/>
        <w:rPr>
          <w:sz w:val="24"/>
          <w:szCs w:val="24"/>
        </w:rPr>
      </w:pPr>
    </w:p>
    <w:p w:rsidR="005A5888" w:rsidRDefault="005A5888" w:rsidP="00E5284E">
      <w:pPr>
        <w:spacing w:line="228" w:lineRule="exact"/>
        <w:ind w:right="265"/>
        <w:jc w:val="center"/>
        <w:rPr>
          <w:sz w:val="24"/>
          <w:szCs w:val="24"/>
        </w:rPr>
      </w:pPr>
    </w:p>
    <w:p w:rsidR="005A5888" w:rsidRPr="00B05A44" w:rsidRDefault="005A5888" w:rsidP="00E5284E">
      <w:pPr>
        <w:spacing w:line="228" w:lineRule="exact"/>
        <w:ind w:right="265"/>
        <w:jc w:val="center"/>
        <w:rPr>
          <w:sz w:val="24"/>
          <w:szCs w:val="24"/>
        </w:rPr>
        <w:sectPr w:rsidR="005A5888" w:rsidRPr="00B05A44">
          <w:headerReference w:type="default" r:id="rId26"/>
          <w:footerReference w:type="default" r:id="rId27"/>
          <w:pgSz w:w="11920" w:h="16850"/>
          <w:pgMar w:top="480" w:right="1340" w:bottom="1240" w:left="1300" w:header="0" w:footer="975" w:gutter="0"/>
          <w:cols w:space="720"/>
        </w:sectPr>
      </w:pPr>
    </w:p>
    <w:p w:rsidR="00A44B9E" w:rsidRDefault="002D740C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  <w:r w:rsidRPr="00B05A44">
        <w:rPr>
          <w:rFonts w:ascii="Calibri" w:hAnsi="Calibri"/>
        </w:rPr>
        <w:lastRenderedPageBreak/>
        <w:t>ANEXO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I</w:t>
      </w:r>
      <w:r w:rsidRPr="00B05A44">
        <w:rPr>
          <w:rFonts w:ascii="Calibri" w:hAnsi="Calibri"/>
          <w:spacing w:val="1"/>
        </w:rPr>
        <w:t xml:space="preserve"> </w:t>
      </w:r>
      <w:r w:rsidRPr="00B05A44">
        <w:rPr>
          <w:rFonts w:ascii="Calibri" w:hAnsi="Calibri"/>
        </w:rPr>
        <w:t>–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ETP</w:t>
      </w:r>
      <w:r w:rsidRPr="00B05A44">
        <w:rPr>
          <w:rFonts w:ascii="Calibri" w:hAnsi="Calibri"/>
          <w:spacing w:val="-3"/>
        </w:rPr>
        <w:t xml:space="preserve"> </w:t>
      </w:r>
      <w:r w:rsidRPr="00B05A44">
        <w:rPr>
          <w:rFonts w:ascii="Calibri" w:hAnsi="Calibri"/>
        </w:rPr>
        <w:t>E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TERMO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DE</w:t>
      </w:r>
      <w:r w:rsidRPr="00B05A44">
        <w:rPr>
          <w:rFonts w:ascii="Calibri" w:hAnsi="Calibri"/>
          <w:spacing w:val="2"/>
        </w:rPr>
        <w:t xml:space="preserve"> </w:t>
      </w:r>
      <w:r w:rsidRPr="00B05A44">
        <w:rPr>
          <w:rFonts w:ascii="Calibri" w:hAnsi="Calibri"/>
        </w:rPr>
        <w:t>REFERÊNCIA</w:t>
      </w: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457CC3">
      <w:pPr>
        <w:pStyle w:val="Ttulo1"/>
      </w:pPr>
      <w:r>
        <w:t>Estudo</w:t>
      </w:r>
      <w:r>
        <w:rPr>
          <w:spacing w:val="-4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Preliminar</w:t>
      </w:r>
    </w:p>
    <w:p w:rsidR="00457CC3" w:rsidRDefault="00457CC3" w:rsidP="00457CC3">
      <w:pPr>
        <w:pStyle w:val="Corpodetexto"/>
        <w:spacing w:before="51"/>
        <w:rPr>
          <w:sz w:val="18"/>
        </w:rPr>
      </w:pPr>
    </w:p>
    <w:p w:rsidR="00457CC3" w:rsidRDefault="00457CC3" w:rsidP="002F762B">
      <w:pPr>
        <w:pStyle w:val="Ttulo2"/>
        <w:numPr>
          <w:ilvl w:val="0"/>
          <w:numId w:val="68"/>
        </w:numPr>
        <w:tabs>
          <w:tab w:val="left" w:pos="384"/>
        </w:tabs>
        <w:spacing w:line="240" w:lineRule="auto"/>
      </w:pPr>
      <w:r>
        <w:t xml:space="preserve">Descrição da </w:t>
      </w:r>
      <w:r>
        <w:rPr>
          <w:spacing w:val="-2"/>
        </w:rPr>
        <w:t>necessidade</w:t>
      </w:r>
    </w:p>
    <w:p w:rsidR="00457CC3" w:rsidRDefault="00457CC3" w:rsidP="00457CC3">
      <w:pPr>
        <w:pStyle w:val="Corpodetexto"/>
        <w:spacing w:before="235" w:line="268" w:lineRule="auto"/>
        <w:ind w:left="114" w:right="112"/>
        <w:jc w:val="both"/>
      </w:pPr>
      <w:r>
        <w:t>A</w:t>
      </w:r>
      <w:r>
        <w:rPr>
          <w:spacing w:val="35"/>
        </w:rPr>
        <w:t xml:space="preserve"> </w:t>
      </w:r>
      <w:r>
        <w:t>pavimentação</w:t>
      </w:r>
      <w:r>
        <w:rPr>
          <w:spacing w:val="35"/>
        </w:rPr>
        <w:t xml:space="preserve"> </w:t>
      </w:r>
      <w:r>
        <w:t>é</w:t>
      </w:r>
      <w:r>
        <w:rPr>
          <w:spacing w:val="35"/>
        </w:rPr>
        <w:t xml:space="preserve"> </w:t>
      </w:r>
      <w:r>
        <w:t>um</w:t>
      </w:r>
      <w:r>
        <w:rPr>
          <w:spacing w:val="35"/>
        </w:rPr>
        <w:t xml:space="preserve"> </w:t>
      </w:r>
      <w:r>
        <w:t>serviço</w:t>
      </w:r>
      <w:r>
        <w:rPr>
          <w:spacing w:val="35"/>
        </w:rPr>
        <w:t xml:space="preserve"> </w:t>
      </w:r>
      <w:r>
        <w:t>necessário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seja</w:t>
      </w:r>
      <w:r>
        <w:rPr>
          <w:spacing w:val="35"/>
        </w:rPr>
        <w:t xml:space="preserve"> </w:t>
      </w:r>
      <w:r>
        <w:t>realizado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deslocamento</w:t>
      </w:r>
      <w:r>
        <w:rPr>
          <w:spacing w:val="35"/>
        </w:rPr>
        <w:t xml:space="preserve"> </w:t>
      </w:r>
      <w:r>
        <w:t>das</w:t>
      </w:r>
      <w:r>
        <w:rPr>
          <w:spacing w:val="35"/>
        </w:rPr>
        <w:t xml:space="preserve"> </w:t>
      </w:r>
      <w:r>
        <w:t xml:space="preserve">pessoas, seja nas vias públicas, estradas e locais privados onde há transportes e passagem de pedestres. Nesse sentido, há a necessidade de se adequar a via de acesso ao Prolongamento da Rua João Batista dos Santos para garantir a acessibilidade dos Munícipes da cidade de </w:t>
      </w:r>
      <w:proofErr w:type="gramStart"/>
      <w:r>
        <w:t>Rifaina-SP</w:t>
      </w:r>
      <w:proofErr w:type="gramEnd"/>
      <w:r>
        <w:rPr>
          <w:spacing w:val="-4"/>
        </w:rPr>
        <w:t>.</w:t>
      </w:r>
    </w:p>
    <w:p w:rsidR="00457CC3" w:rsidRDefault="00457CC3" w:rsidP="00457CC3">
      <w:pPr>
        <w:pStyle w:val="Corpodetexto"/>
        <w:spacing w:before="204" w:line="268" w:lineRule="auto"/>
        <w:ind w:left="114" w:right="112"/>
        <w:jc w:val="both"/>
      </w:pPr>
      <w:r>
        <w:t>Diante do exposto é necessária a execução de pavimento em área construída para o adequado deslocamento efetivo da comunidade interna e externa da cidade, sempre que for preciso. Com a realização dos serviços também será possível agregar melhoria à infraestrutura e aumentar a segurança dos pedestres.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Ttulo2"/>
        <w:numPr>
          <w:ilvl w:val="0"/>
          <w:numId w:val="68"/>
        </w:numPr>
        <w:tabs>
          <w:tab w:val="left" w:pos="384"/>
        </w:tabs>
        <w:spacing w:line="240" w:lineRule="auto"/>
      </w:pPr>
      <w:r>
        <w:t xml:space="preserve">Área </w:t>
      </w:r>
      <w:r>
        <w:rPr>
          <w:spacing w:val="-2"/>
        </w:rPr>
        <w:t>requisitante</w:t>
      </w:r>
    </w:p>
    <w:p w:rsidR="00457CC3" w:rsidRDefault="00457CC3" w:rsidP="00457CC3">
      <w:pPr>
        <w:pStyle w:val="Corpodetexto"/>
        <w:spacing w:before="2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D03BD27" wp14:editId="537C595C">
                <wp:simplePos x="0" y="0"/>
                <wp:positionH relativeFrom="page">
                  <wp:posOffset>815339</wp:posOffset>
                </wp:positionH>
                <wp:positionV relativeFrom="paragraph">
                  <wp:posOffset>162585</wp:posOffset>
                </wp:positionV>
                <wp:extent cx="5929630" cy="169545"/>
                <wp:effectExtent l="0" t="0" r="0" b="0"/>
                <wp:wrapTopAndBottom/>
                <wp:docPr id="3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9630" cy="1695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:rsidR="003B4866" w:rsidRDefault="003B4866" w:rsidP="00457CC3">
                            <w:pPr>
                              <w:tabs>
                                <w:tab w:val="left" w:pos="4905"/>
                              </w:tabs>
                              <w:spacing w:before="28"/>
                              <w:ind w:right="221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Área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Requisitante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Responsável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4.2pt;margin-top:12.8pt;width:466.9pt;height:13.3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" fillcolor="#ccc" stroked="f">
                <v:path arrowok="t"/>
                <v:textbox inset="0,0,0,0">
                  <w:txbxContent>
                    <w:p w14:paraId="2862633A" w14:textId="77777777" w:rsidR="003B4866" w:rsidRDefault="003B4866" w:rsidP="00457CC3">
                      <w:pPr>
                        <w:tabs>
                          <w:tab w:val="left" w:pos="4905"/>
                        </w:tabs>
                        <w:spacing w:before="28"/>
                        <w:ind w:right="221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Área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Requisitante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Responsável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7CC3" w:rsidRPr="002F59DA" w:rsidRDefault="00457CC3" w:rsidP="00457CC3">
      <w:pPr>
        <w:tabs>
          <w:tab w:val="left" w:pos="4842"/>
        </w:tabs>
        <w:spacing w:before="54"/>
        <w:ind w:left="159"/>
        <w:rPr>
          <w:sz w:val="18"/>
        </w:rPr>
      </w:pPr>
      <w:r>
        <w:rPr>
          <w:sz w:val="18"/>
        </w:rPr>
        <w:t xml:space="preserve">                      Secretaria Municipal de Engenharia</w:t>
      </w:r>
      <w:r>
        <w:rPr>
          <w:sz w:val="18"/>
        </w:rPr>
        <w:tab/>
        <w:t xml:space="preserve">                                      Eduardo Barroso</w:t>
      </w:r>
    </w:p>
    <w:p w:rsidR="00457CC3" w:rsidRDefault="00457CC3" w:rsidP="00457CC3">
      <w:pPr>
        <w:pStyle w:val="Corpodetexto"/>
        <w:rPr>
          <w:sz w:val="18"/>
        </w:rPr>
      </w:pPr>
    </w:p>
    <w:p w:rsidR="00457CC3" w:rsidRDefault="00457CC3" w:rsidP="00457CC3">
      <w:pPr>
        <w:pStyle w:val="Corpodetexto"/>
        <w:spacing w:before="126"/>
        <w:rPr>
          <w:sz w:val="18"/>
        </w:rPr>
      </w:pPr>
    </w:p>
    <w:p w:rsidR="00457CC3" w:rsidRDefault="00457CC3" w:rsidP="002F762B">
      <w:pPr>
        <w:pStyle w:val="Ttulo2"/>
        <w:numPr>
          <w:ilvl w:val="0"/>
          <w:numId w:val="68"/>
        </w:numPr>
        <w:tabs>
          <w:tab w:val="left" w:pos="384"/>
        </w:tabs>
        <w:spacing w:before="1" w:line="240" w:lineRule="auto"/>
      </w:pPr>
      <w:r>
        <w:t>Descrição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Contratação</w:t>
      </w:r>
    </w:p>
    <w:p w:rsidR="00457CC3" w:rsidRDefault="00457CC3" w:rsidP="00457CC3">
      <w:pPr>
        <w:pStyle w:val="Corpodetexto"/>
        <w:spacing w:before="235" w:line="268" w:lineRule="auto"/>
        <w:ind w:left="114" w:right="112"/>
        <w:jc w:val="both"/>
      </w:pPr>
      <w:r w:rsidRPr="00062E22">
        <w:t xml:space="preserve">Execução De Passeio Em Piso Intertravado, Com Bloco 16 Faces De 22 X 11 Cm, Espessura </w:t>
      </w:r>
      <w:proofErr w:type="gramStart"/>
      <w:r w:rsidRPr="00062E22">
        <w:t>6</w:t>
      </w:r>
      <w:proofErr w:type="gramEnd"/>
      <w:r w:rsidRPr="00062E22">
        <w:t xml:space="preserve"> Cm</w:t>
      </w:r>
      <w:r>
        <w:rPr>
          <w:color w:val="333333"/>
        </w:rPr>
        <w:t>,</w:t>
      </w:r>
      <w:r>
        <w:rPr>
          <w:color w:val="333333"/>
          <w:spacing w:val="6"/>
        </w:rPr>
        <w:t xml:space="preserve"> </w:t>
      </w:r>
      <w:r w:rsidRPr="00062E22">
        <w:t>assentado</w:t>
      </w:r>
      <w:r w:rsidRPr="00062E22">
        <w:rPr>
          <w:spacing w:val="6"/>
        </w:rPr>
        <w:t xml:space="preserve"> </w:t>
      </w:r>
      <w:r w:rsidRPr="00062E22">
        <w:t>sob</w:t>
      </w:r>
      <w:r w:rsidRPr="00062E22">
        <w:rPr>
          <w:spacing w:val="6"/>
        </w:rPr>
        <w:t xml:space="preserve"> </w:t>
      </w:r>
      <w:r w:rsidRPr="00062E22">
        <w:t>colchão</w:t>
      </w:r>
      <w:r w:rsidRPr="00062E22">
        <w:rPr>
          <w:spacing w:val="6"/>
        </w:rPr>
        <w:t xml:space="preserve"> </w:t>
      </w:r>
      <w:r w:rsidRPr="00062E22">
        <w:t>de</w:t>
      </w:r>
      <w:r w:rsidRPr="00062E22">
        <w:rPr>
          <w:spacing w:val="6"/>
        </w:rPr>
        <w:t xml:space="preserve"> </w:t>
      </w:r>
      <w:r w:rsidRPr="00062E22">
        <w:t>areia</w:t>
      </w:r>
      <w:r w:rsidRPr="00062E22">
        <w:rPr>
          <w:spacing w:val="6"/>
        </w:rPr>
        <w:t xml:space="preserve"> </w:t>
      </w:r>
      <w:r w:rsidRPr="00062E22">
        <w:t>de</w:t>
      </w:r>
      <w:r w:rsidRPr="00062E22">
        <w:rPr>
          <w:spacing w:val="-56"/>
        </w:rPr>
        <w:t xml:space="preserve"> </w:t>
      </w:r>
      <w:r w:rsidRPr="00062E22">
        <w:t>espessura</w:t>
      </w:r>
      <w:r w:rsidRPr="00062E22">
        <w:rPr>
          <w:spacing w:val="1"/>
        </w:rPr>
        <w:t xml:space="preserve"> </w:t>
      </w:r>
      <w:r w:rsidRPr="00062E22">
        <w:t>de</w:t>
      </w:r>
      <w:r w:rsidRPr="00062E22">
        <w:rPr>
          <w:spacing w:val="1"/>
        </w:rPr>
        <w:t xml:space="preserve"> </w:t>
      </w:r>
      <w:r>
        <w:t>5</w:t>
      </w:r>
      <w:r w:rsidRPr="00062E22">
        <w:rPr>
          <w:spacing w:val="1"/>
        </w:rPr>
        <w:t xml:space="preserve"> </w:t>
      </w:r>
      <w:r w:rsidRPr="00062E22">
        <w:t xml:space="preserve">cm e aberturas de vão em </w:t>
      </w:r>
      <w:r w:rsidRPr="00846F37">
        <w:t>alvenaria de vedação de blocos vazados de concreto de 9x19x39 cm</w:t>
      </w:r>
      <w:r>
        <w:t xml:space="preserve"> (tipo Canaleta “U”)</w:t>
      </w:r>
      <w:r w:rsidRPr="00062E22">
        <w:t>.</w:t>
      </w:r>
      <w:r w:rsidRPr="00062E22">
        <w:rPr>
          <w:spacing w:val="-56"/>
        </w:rPr>
        <w:t xml:space="preserve">                      </w:t>
      </w:r>
      <w:r w:rsidRPr="00062E22">
        <w:t>Contratação</w:t>
      </w:r>
      <w:r w:rsidRPr="00062E22">
        <w:rPr>
          <w:spacing w:val="10"/>
        </w:rPr>
        <w:t xml:space="preserve"> </w:t>
      </w:r>
      <w:r w:rsidRPr="00062E22">
        <w:t>com</w:t>
      </w:r>
      <w:r w:rsidRPr="00062E22">
        <w:rPr>
          <w:spacing w:val="10"/>
        </w:rPr>
        <w:t xml:space="preserve"> </w:t>
      </w:r>
      <w:r w:rsidRPr="00062E22">
        <w:t>fornecimento</w:t>
      </w:r>
      <w:r w:rsidRPr="00062E22">
        <w:rPr>
          <w:spacing w:val="10"/>
        </w:rPr>
        <w:t xml:space="preserve"> </w:t>
      </w:r>
      <w:r w:rsidRPr="00062E22">
        <w:t>de</w:t>
      </w:r>
      <w:r w:rsidRPr="00062E22">
        <w:rPr>
          <w:spacing w:val="10"/>
        </w:rPr>
        <w:t xml:space="preserve"> </w:t>
      </w:r>
      <w:r w:rsidRPr="00062E22">
        <w:t>material</w:t>
      </w:r>
      <w:r w:rsidRPr="00062E22">
        <w:rPr>
          <w:spacing w:val="10"/>
        </w:rPr>
        <w:t xml:space="preserve"> </w:t>
      </w:r>
      <w:r w:rsidRPr="00062E22">
        <w:t>e</w:t>
      </w:r>
      <w:r w:rsidRPr="00062E22">
        <w:rPr>
          <w:spacing w:val="10"/>
        </w:rPr>
        <w:t xml:space="preserve"> </w:t>
      </w:r>
      <w:r w:rsidRPr="00062E22">
        <w:t>mão</w:t>
      </w:r>
      <w:r w:rsidRPr="00062E22">
        <w:rPr>
          <w:spacing w:val="10"/>
        </w:rPr>
        <w:t xml:space="preserve"> </w:t>
      </w:r>
      <w:r w:rsidRPr="00062E22">
        <w:t>de</w:t>
      </w:r>
      <w:r w:rsidRPr="00062E22">
        <w:rPr>
          <w:spacing w:val="-56"/>
        </w:rPr>
        <w:t xml:space="preserve">                         </w:t>
      </w:r>
      <w:r w:rsidRPr="00062E22">
        <w:t>obra.</w:t>
      </w:r>
      <w:r w:rsidRPr="00062E22">
        <w:rPr>
          <w:spacing w:val="45"/>
        </w:rPr>
        <w:t xml:space="preserve"> </w:t>
      </w:r>
      <w:r w:rsidRPr="00062E22">
        <w:t>Sendo</w:t>
      </w:r>
      <w:r w:rsidRPr="00062E22">
        <w:rPr>
          <w:spacing w:val="46"/>
        </w:rPr>
        <w:t xml:space="preserve"> </w:t>
      </w:r>
      <w:r w:rsidRPr="00062E22">
        <w:t>1.</w:t>
      </w:r>
      <w:r>
        <w:t>578</w:t>
      </w:r>
      <w:r w:rsidRPr="00062E22">
        <w:t>,</w:t>
      </w:r>
      <w:r>
        <w:t>70</w:t>
      </w:r>
      <w:r w:rsidRPr="00062E22">
        <w:t>m²</w:t>
      </w:r>
      <w:r w:rsidRPr="00062E22">
        <w:rPr>
          <w:spacing w:val="45"/>
        </w:rPr>
        <w:t xml:space="preserve"> </w:t>
      </w:r>
      <w:r w:rsidRPr="00062E22">
        <w:t>de</w:t>
      </w:r>
      <w:r w:rsidRPr="00062E22">
        <w:rPr>
          <w:spacing w:val="45"/>
        </w:rPr>
        <w:t xml:space="preserve"> </w:t>
      </w:r>
      <w:r>
        <w:t>passeio</w:t>
      </w:r>
      <w:r w:rsidRPr="00062E22">
        <w:rPr>
          <w:spacing w:val="45"/>
        </w:rPr>
        <w:t xml:space="preserve"> </w:t>
      </w:r>
      <w:r w:rsidRPr="00062E22">
        <w:t>de</w:t>
      </w:r>
      <w:r w:rsidRPr="00062E22">
        <w:rPr>
          <w:spacing w:val="45"/>
        </w:rPr>
        <w:t xml:space="preserve"> </w:t>
      </w:r>
      <w:r w:rsidRPr="00062E22">
        <w:t>piso</w:t>
      </w:r>
      <w:proofErr w:type="gramStart"/>
      <w:r w:rsidRPr="00062E22">
        <w:t xml:space="preserve"> </w:t>
      </w:r>
      <w:r w:rsidRPr="00062E22">
        <w:rPr>
          <w:spacing w:val="-56"/>
        </w:rPr>
        <w:t xml:space="preserve"> </w:t>
      </w:r>
      <w:proofErr w:type="gramEnd"/>
      <w:r w:rsidRPr="00062E22">
        <w:t>intertravado.</w:t>
      </w:r>
      <w:r w:rsidRPr="00062E22">
        <w:rPr>
          <w:spacing w:val="1"/>
        </w:rPr>
        <w:t xml:space="preserve"> </w:t>
      </w:r>
      <w:r w:rsidRPr="00062E22">
        <w:t>Conforme</w:t>
      </w:r>
      <w:r w:rsidRPr="00062E22">
        <w:rPr>
          <w:spacing w:val="1"/>
        </w:rPr>
        <w:t xml:space="preserve"> </w:t>
      </w:r>
      <w:r w:rsidRPr="00062E22">
        <w:t>itens</w:t>
      </w:r>
      <w:r w:rsidRPr="00062E22">
        <w:rPr>
          <w:spacing w:val="1"/>
        </w:rPr>
        <w:t xml:space="preserve"> </w:t>
      </w:r>
      <w:r w:rsidRPr="00062E22">
        <w:t>SINAPI</w:t>
      </w:r>
      <w:r>
        <w:rPr>
          <w:spacing w:val="1"/>
        </w:rPr>
        <w:t xml:space="preserve"> </w:t>
      </w:r>
      <w:r w:rsidRPr="00062E22">
        <w:t>com</w:t>
      </w:r>
      <w:r w:rsidRPr="00062E22">
        <w:rPr>
          <w:spacing w:val="1"/>
        </w:rPr>
        <w:t xml:space="preserve"> </w:t>
      </w:r>
      <w:r w:rsidRPr="00062E22">
        <w:t>suas</w:t>
      </w:r>
      <w:r w:rsidRPr="00062E22">
        <w:rPr>
          <w:spacing w:val="1"/>
        </w:rPr>
        <w:t xml:space="preserve"> </w:t>
      </w:r>
      <w:r w:rsidRPr="00062E22">
        <w:t>composições</w:t>
      </w:r>
      <w:r w:rsidRPr="00062E22">
        <w:rPr>
          <w:spacing w:val="53"/>
        </w:rPr>
        <w:t xml:space="preserve"> </w:t>
      </w:r>
      <w:r w:rsidRPr="00062E22">
        <w:t>e</w:t>
      </w:r>
      <w:r w:rsidRPr="00062E22">
        <w:rPr>
          <w:spacing w:val="53"/>
        </w:rPr>
        <w:t xml:space="preserve"> </w:t>
      </w:r>
      <w:r w:rsidRPr="00062E22">
        <w:t>insumos</w:t>
      </w:r>
      <w:r w:rsidRPr="00062E22">
        <w:rPr>
          <w:spacing w:val="52"/>
        </w:rPr>
        <w:t xml:space="preserve"> </w:t>
      </w:r>
      <w:r w:rsidRPr="00062E22">
        <w:t>informados</w:t>
      </w:r>
      <w:r w:rsidRPr="00062E22">
        <w:rPr>
          <w:spacing w:val="53"/>
        </w:rPr>
        <w:t xml:space="preserve"> </w:t>
      </w:r>
      <w:r w:rsidRPr="00062E22">
        <w:t>na</w:t>
      </w:r>
      <w:r w:rsidRPr="00062E22">
        <w:rPr>
          <w:spacing w:val="54"/>
        </w:rPr>
        <w:t xml:space="preserve"> </w:t>
      </w:r>
      <w:r w:rsidRPr="00062E22">
        <w:t>planil</w:t>
      </w:r>
      <w:r>
        <w:t>ha em anexo</w:t>
      </w:r>
      <w:proofErr w:type="gramStart"/>
      <w:r>
        <w:rPr>
          <w:spacing w:val="-56"/>
        </w:rPr>
        <w:t xml:space="preserve">  </w:t>
      </w:r>
      <w:proofErr w:type="gramEnd"/>
      <w:r>
        <w:t>, para vias urbanas. Na contratação deve ser considerado o fornecimento de mão de obra com calceteiro, servente, fornecimento de materiais conforme medidas solicitadas neste ETP</w:t>
      </w:r>
      <w:r>
        <w:rPr>
          <w:spacing w:val="-2"/>
        </w:rPr>
        <w:t>.</w:t>
      </w:r>
    </w:p>
    <w:p w:rsidR="00457CC3" w:rsidRDefault="00457CC3" w:rsidP="00457CC3">
      <w:pPr>
        <w:pStyle w:val="Corpodetexto"/>
        <w:spacing w:before="204" w:line="268" w:lineRule="auto"/>
        <w:ind w:left="114" w:right="112"/>
        <w:jc w:val="both"/>
      </w:pPr>
      <w:r>
        <w:t>O objeto desta requisição enquadra-se como serviço comum de engenharia por se tratar de serviço simples</w:t>
      </w:r>
      <w:r>
        <w:rPr>
          <w:spacing w:val="34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execução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pavimentação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área de acesso ao prolongamento da Rua João Batista dos Santos. O</w:t>
      </w:r>
      <w:r>
        <w:rPr>
          <w:spacing w:val="40"/>
        </w:rPr>
        <w:t xml:space="preserve"> </w:t>
      </w:r>
      <w:r>
        <w:t>serviço em questão é considerado corriqueiro, cujos métodos construtivos, equipamentos e materiais utilizados para execução do objeto são frequentemente empregados na região. É constatado que diversos licitantes</w:t>
      </w:r>
      <w:r>
        <w:rPr>
          <w:spacing w:val="80"/>
        </w:rPr>
        <w:t xml:space="preserve"> </w:t>
      </w:r>
      <w:r>
        <w:t>estão aptos a executar o serviço devido a sua baixa complexidade. As composições aferidas na tabela SINAPI para execução do objeto é formada basicamente por indicadores de mão de obra, equipamentos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material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apresentado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composição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custos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itens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planilha orçamentária. As atividades previstas no serviço são simples envolvendo execução de colchão de areia, assentamento das peças e compactação e rejuntamento em argamassa.</w:t>
      </w:r>
    </w:p>
    <w:p w:rsidR="00457CC3" w:rsidRDefault="00457CC3" w:rsidP="00457CC3">
      <w:pPr>
        <w:pStyle w:val="Corpodetexto"/>
        <w:spacing w:before="202" w:line="268" w:lineRule="auto"/>
        <w:ind w:left="114" w:right="112"/>
        <w:jc w:val="both"/>
      </w:pPr>
      <w:r>
        <w:t xml:space="preserve">Diante do exposto conforme art. 18, § 3º da Lei 14.133/2021 é possível realizar as avaliações dos padrões de desempenho e qualidade almejados no objeto a ser contratado conforme este estudo preliminar. Não </w:t>
      </w:r>
      <w:proofErr w:type="gramStart"/>
      <w:r>
        <w:t>trata-se</w:t>
      </w:r>
      <w:proofErr w:type="gramEnd"/>
      <w:r>
        <w:t xml:space="preserve"> de uma contratação complexa que exige métodos construtivos, equipamentos e materiais que são utilizados com maior raridade, a contratação não impõe desafios executivos incomuns para sua completa execução. A execução de pavimentação de área de acesso ao prolongamento da Rua João Batista dos Santos</w:t>
      </w:r>
      <w:proofErr w:type="gramStart"/>
      <w:r>
        <w:t>, irá</w:t>
      </w:r>
      <w:proofErr w:type="gramEnd"/>
      <w:r>
        <w:t xml:space="preserve"> exigir métodos, equipamentos e materiais frequentemente empregados na região, envolvendo materiais bloquete intertravado, areia media, pó de pedra, argamassa; equipamentos como cortadora de piso, placa vibratória; mão de obra envolvendo pedreiro, servente e calceteiro.</w:t>
      </w:r>
    </w:p>
    <w:p w:rsidR="00457CC3" w:rsidRDefault="00457CC3" w:rsidP="00457CC3">
      <w:pPr>
        <w:pStyle w:val="Corpodetexto"/>
        <w:spacing w:before="167"/>
      </w:pPr>
    </w:p>
    <w:p w:rsidR="00457CC3" w:rsidRDefault="00457CC3" w:rsidP="002F762B">
      <w:pPr>
        <w:pStyle w:val="Ttulo2"/>
        <w:numPr>
          <w:ilvl w:val="0"/>
          <w:numId w:val="68"/>
        </w:numPr>
        <w:tabs>
          <w:tab w:val="left" w:pos="384"/>
        </w:tabs>
        <w:spacing w:line="240" w:lineRule="auto"/>
      </w:pPr>
      <w:r>
        <w:t>Levantamento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Mercado</w:t>
      </w:r>
    </w:p>
    <w:p w:rsidR="00457CC3" w:rsidRDefault="00457CC3" w:rsidP="00457CC3">
      <w:pPr>
        <w:pStyle w:val="Corpodetexto"/>
        <w:spacing w:before="235" w:line="268" w:lineRule="auto"/>
        <w:ind w:left="114" w:right="112"/>
        <w:jc w:val="both"/>
      </w:pPr>
      <w:r>
        <w:t>As atividades previstas no serviço são simples envolvendo execução de colchão de areia, assentamento das peças e compactação, rejuntamento em argamassa, além de regularização da área. Trata-se de um serviço comum de engenharia. Diante do exposto conforme art. 23, § 2º,</w:t>
      </w:r>
      <w:r>
        <w:rPr>
          <w:spacing w:val="80"/>
        </w:rPr>
        <w:t xml:space="preserve"> </w:t>
      </w:r>
      <w:r>
        <w:t>inciso I o valor estimado do serviço foi definido via tabela SINAPI sem desoneração, acrescido do percentual de BDI.</w:t>
      </w:r>
    </w:p>
    <w:p w:rsidR="00457CC3" w:rsidRDefault="00457CC3" w:rsidP="00457CC3">
      <w:pPr>
        <w:pStyle w:val="Corpodetexto"/>
        <w:spacing w:before="203" w:line="268" w:lineRule="auto"/>
        <w:ind w:left="114" w:right="112"/>
        <w:jc w:val="both"/>
      </w:pPr>
      <w:r>
        <w:t>Ademais, realizou-se</w:t>
      </w:r>
      <w:r>
        <w:rPr>
          <w:spacing w:val="80"/>
        </w:rPr>
        <w:t xml:space="preserve"> </w:t>
      </w:r>
      <w:r>
        <w:t>pesquisa de contratações similares realizadas pela Administração Pública</w:t>
      </w:r>
      <w:r>
        <w:rPr>
          <w:spacing w:val="40"/>
        </w:rPr>
        <w:t xml:space="preserve"> </w:t>
      </w:r>
      <w:r>
        <w:t xml:space="preserve">com o objetivo de verificar se o preço planilhado é adequado </w:t>
      </w:r>
      <w:proofErr w:type="gramStart"/>
      <w:r>
        <w:t>a</w:t>
      </w:r>
      <w:proofErr w:type="gramEnd"/>
      <w:r>
        <w:t xml:space="preserve"> realidade do mercado, conforme consta no anexo deste estudo.</w:t>
      </w:r>
    </w:p>
    <w:p w:rsidR="00457CC3" w:rsidRDefault="00457CC3" w:rsidP="00457CC3">
      <w:pPr>
        <w:pStyle w:val="Corpodetexto"/>
      </w:pPr>
    </w:p>
    <w:p w:rsidR="00457CC3" w:rsidRDefault="00457CC3" w:rsidP="00457CC3">
      <w:pPr>
        <w:pStyle w:val="Corpodetexto"/>
        <w:spacing w:before="165"/>
      </w:pPr>
    </w:p>
    <w:p w:rsidR="00457CC3" w:rsidRDefault="00457CC3" w:rsidP="002F762B">
      <w:pPr>
        <w:pStyle w:val="Ttulo2"/>
        <w:numPr>
          <w:ilvl w:val="0"/>
          <w:numId w:val="68"/>
        </w:numPr>
        <w:tabs>
          <w:tab w:val="left" w:pos="384"/>
        </w:tabs>
        <w:spacing w:line="240" w:lineRule="auto"/>
      </w:pPr>
      <w:r>
        <w:t xml:space="preserve">Descrição da solução como um </w:t>
      </w:r>
      <w:r>
        <w:rPr>
          <w:spacing w:val="-4"/>
        </w:rPr>
        <w:t>todo</w:t>
      </w:r>
    </w:p>
    <w:p w:rsidR="00457CC3" w:rsidRDefault="00457CC3" w:rsidP="00457CC3">
      <w:pPr>
        <w:pStyle w:val="Corpodetexto"/>
        <w:spacing w:before="235" w:line="268" w:lineRule="auto"/>
        <w:ind w:left="114" w:right="112"/>
        <w:jc w:val="both"/>
      </w:pPr>
      <w:r>
        <w:t>Os pavimentos intertravados são considerados flexíveis e possuem a função de resistir e distribuir</w:t>
      </w:r>
      <w:r>
        <w:rPr>
          <w:spacing w:val="40"/>
        </w:rPr>
        <w:t xml:space="preserve"> </w:t>
      </w:r>
      <w:r>
        <w:t>ao subleito os esforços aplicados sobre estes, além de melhorar as condições de rolamento e segurança. Comparado ao piso asfáltico e aos paralelepípedos apresenta maior durabilidade. Por contar com fissuras entre as peças e ser sustentável, permite que a água escoe e não danifique as estruturas. Este tipo de piso pode durar décadas e caso necessite reparos ou troca, a substituição</w:t>
      </w:r>
      <w:r>
        <w:rPr>
          <w:spacing w:val="40"/>
        </w:rPr>
        <w:t xml:space="preserve"> </w:t>
      </w:r>
      <w:r>
        <w:t>de peças danificadas é simples. O modelo de pavimento foi escolhido devido ao processo simples</w:t>
      </w:r>
      <w:r>
        <w:rPr>
          <w:spacing w:val="40"/>
        </w:rPr>
        <w:t xml:space="preserve"> </w:t>
      </w:r>
      <w:r>
        <w:t xml:space="preserve">de instalação, </w:t>
      </w:r>
      <w:proofErr w:type="gramStart"/>
      <w:r>
        <w:t>o assentados</w:t>
      </w:r>
      <w:proofErr w:type="gramEnd"/>
      <w:r>
        <w:t xml:space="preserve"> sobre uma camada de areia e pó de pedra. Este material não requer ferramentas diferenciadas, qualquer tipo de máquina, possui capacidade de escoamento o piso intertravado apresenta fissuras entre as peças, estes pequenos espaços permitem que a água</w:t>
      </w:r>
      <w:r>
        <w:rPr>
          <w:spacing w:val="40"/>
        </w:rPr>
        <w:t xml:space="preserve"> </w:t>
      </w:r>
      <w:r>
        <w:t>escoe e seja absorvida pela terra com maior facilidade. Desta maneira, garante-se uma drenagem mais efetiva. Além da grande vantagem de possuir uma superfície antiderrapante, o piso</w:t>
      </w:r>
      <w:r>
        <w:rPr>
          <w:spacing w:val="40"/>
        </w:rPr>
        <w:t xml:space="preserve"> </w:t>
      </w:r>
      <w:r>
        <w:t>intertravado garante maior segurança seja para pedestres, ciclistas e para deficientes físicos, promovendo maior integração e acessibilidade. As peças do pavimento intertravado podem ser retiradas com facilidade e reutilizadas em uma nova obra. Evitando qualquer tipo de desperdício.</w:t>
      </w:r>
    </w:p>
    <w:p w:rsidR="00457CC3" w:rsidRDefault="00457CC3" w:rsidP="00457CC3">
      <w:pPr>
        <w:pStyle w:val="Corpodetexto"/>
        <w:spacing w:before="206" w:line="268" w:lineRule="auto"/>
        <w:ind w:left="114" w:right="112"/>
        <w:jc w:val="both"/>
      </w:pPr>
      <w:r>
        <w:t>O pavimento Intertravado é composto por uma camada de base,</w:t>
      </w:r>
      <w:r>
        <w:rPr>
          <w:spacing w:val="40"/>
        </w:rPr>
        <w:t xml:space="preserve"> </w:t>
      </w:r>
      <w:r>
        <w:t>uma camada de assentamento constituída por areia e pó de pedra, seguida por camada de revestimento formada por peças de concreto travadas entre si por contenção lateral.</w:t>
      </w:r>
    </w:p>
    <w:p w:rsidR="00457CC3" w:rsidRDefault="00457CC3" w:rsidP="00457CC3">
      <w:pPr>
        <w:pStyle w:val="Corpodetexto"/>
        <w:spacing w:before="203" w:line="268" w:lineRule="auto"/>
        <w:ind w:left="114" w:right="112"/>
        <w:jc w:val="both"/>
      </w:pPr>
      <w:r>
        <w:t xml:space="preserve">Para execução dos serviços </w:t>
      </w:r>
      <w:proofErr w:type="gramStart"/>
      <w:r>
        <w:t>considerar</w:t>
      </w:r>
      <w:proofErr w:type="gramEnd"/>
      <w:r>
        <w:t xml:space="preserve"> fornecimento de mão de obra e materiais conforme planilha orçamentária, além de argamassa e possível utilização de equipamentos como placa vibratória para compactação e cortadora de piso.</w:t>
      </w:r>
    </w:p>
    <w:p w:rsidR="00457CC3" w:rsidRDefault="00457CC3" w:rsidP="002F762B">
      <w:pPr>
        <w:pStyle w:val="Ttulo2"/>
        <w:numPr>
          <w:ilvl w:val="0"/>
          <w:numId w:val="68"/>
        </w:numPr>
        <w:tabs>
          <w:tab w:val="left" w:pos="384"/>
        </w:tabs>
        <w:spacing w:before="296" w:line="240" w:lineRule="auto"/>
      </w:pPr>
      <w:r>
        <w:t>Estimativa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Quantidades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serem</w:t>
      </w:r>
      <w:r>
        <w:rPr>
          <w:spacing w:val="-2"/>
        </w:rPr>
        <w:t xml:space="preserve"> Contratadas</w:t>
      </w:r>
    </w:p>
    <w:p w:rsidR="00457CC3" w:rsidRDefault="00457CC3" w:rsidP="00457CC3">
      <w:pPr>
        <w:pStyle w:val="Corpodetexto"/>
        <w:spacing w:before="235" w:line="268" w:lineRule="auto"/>
        <w:ind w:left="114"/>
      </w:pPr>
      <w:r>
        <w:t>A quantidade estimada foi levantada pela Secretaria Municipal de Engenharia conforme</w:t>
      </w:r>
      <w:r>
        <w:rPr>
          <w:spacing w:val="80"/>
        </w:rPr>
        <w:t xml:space="preserve"> </w:t>
      </w:r>
      <w:r>
        <w:t>Projeto da área a ser pavimentada em anexo deste estudo preliminar.</w:t>
      </w:r>
    </w:p>
    <w:p w:rsidR="00457CC3" w:rsidRDefault="00457CC3" w:rsidP="00457CC3">
      <w:pPr>
        <w:pStyle w:val="Corpodetexto"/>
        <w:spacing w:before="165"/>
      </w:pPr>
    </w:p>
    <w:p w:rsidR="00457CC3" w:rsidRDefault="00457CC3" w:rsidP="002F762B">
      <w:pPr>
        <w:pStyle w:val="Ttulo2"/>
        <w:numPr>
          <w:ilvl w:val="0"/>
          <w:numId w:val="68"/>
        </w:numPr>
        <w:tabs>
          <w:tab w:val="left" w:pos="384"/>
        </w:tabs>
        <w:spacing w:line="240" w:lineRule="auto"/>
      </w:pPr>
      <w:r>
        <w:t>Estimativa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Contratação</w:t>
      </w:r>
    </w:p>
    <w:p w:rsidR="00457CC3" w:rsidRDefault="00457CC3" w:rsidP="00457CC3">
      <w:pPr>
        <w:spacing w:before="239"/>
        <w:ind w:left="114"/>
        <w:rPr>
          <w:sz w:val="18"/>
        </w:rPr>
      </w:pPr>
      <w:r>
        <w:rPr>
          <w:b/>
          <w:sz w:val="18"/>
        </w:rPr>
        <w:t>Valor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(R$):</w:t>
      </w:r>
      <w:r>
        <w:rPr>
          <w:b/>
          <w:spacing w:val="-1"/>
          <w:sz w:val="18"/>
        </w:rPr>
        <w:t xml:space="preserve"> </w:t>
      </w:r>
      <w:r>
        <w:rPr>
          <w:spacing w:val="-2"/>
          <w:sz w:val="18"/>
        </w:rPr>
        <w:t>185.753,59</w:t>
      </w:r>
    </w:p>
    <w:p w:rsidR="00457CC3" w:rsidRDefault="00457CC3" w:rsidP="00457CC3">
      <w:pPr>
        <w:pStyle w:val="Corpodetexto"/>
      </w:pPr>
    </w:p>
    <w:p w:rsidR="00457CC3" w:rsidRDefault="00457CC3" w:rsidP="00457CC3">
      <w:pPr>
        <w:pStyle w:val="Corpodetexto"/>
        <w:spacing w:before="129"/>
        <w:rPr>
          <w:sz w:val="27"/>
        </w:rPr>
      </w:pPr>
      <w:r>
        <w:rPr>
          <w:noProof/>
          <w:sz w:val="27"/>
          <w:lang w:val="pt-BR" w:eastAsia="pt-BR"/>
        </w:rPr>
        <w:drawing>
          <wp:inline distT="0" distB="0" distL="0" distR="0" wp14:anchorId="647CF03E" wp14:editId="281961DA">
            <wp:extent cx="6268643" cy="3880236"/>
            <wp:effectExtent l="0" t="0" r="0" b="635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3" t="2943" r="3129" b="20892"/>
                    <a:stretch/>
                  </pic:blipFill>
                  <pic:spPr bwMode="auto">
                    <a:xfrm>
                      <a:off x="0" y="0"/>
                      <a:ext cx="6292040" cy="3894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CC3" w:rsidRDefault="00457CC3" w:rsidP="00457CC3">
      <w:pPr>
        <w:pStyle w:val="Corpodetexto"/>
        <w:spacing w:before="129"/>
        <w:rPr>
          <w:sz w:val="27"/>
        </w:rPr>
      </w:pPr>
    </w:p>
    <w:p w:rsidR="00457CC3" w:rsidRDefault="00457CC3" w:rsidP="002F762B">
      <w:pPr>
        <w:pStyle w:val="Ttulo2"/>
        <w:numPr>
          <w:ilvl w:val="0"/>
          <w:numId w:val="68"/>
        </w:numPr>
        <w:tabs>
          <w:tab w:val="left" w:pos="384"/>
        </w:tabs>
        <w:spacing w:line="240" w:lineRule="auto"/>
      </w:pPr>
      <w:r>
        <w:t>Justificativa</w:t>
      </w:r>
      <w:r>
        <w:rPr>
          <w:spacing w:val="-1"/>
        </w:rPr>
        <w:t xml:space="preserve"> </w:t>
      </w:r>
      <w:r>
        <w:t>para o Parcelamento ou</w:t>
      </w:r>
      <w:r>
        <w:rPr>
          <w:spacing w:val="-1"/>
        </w:rPr>
        <w:t xml:space="preserve"> </w:t>
      </w:r>
      <w:r>
        <w:t xml:space="preserve">não da </w:t>
      </w:r>
      <w:r>
        <w:rPr>
          <w:spacing w:val="-2"/>
        </w:rPr>
        <w:t>Solução</w:t>
      </w:r>
    </w:p>
    <w:p w:rsidR="00457CC3" w:rsidRDefault="00457CC3" w:rsidP="00457CC3">
      <w:pPr>
        <w:pStyle w:val="Corpodetexto"/>
        <w:spacing w:before="236"/>
        <w:ind w:left="114"/>
      </w:pPr>
      <w:r>
        <w:t>Não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trata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parcelamento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solução.</w:t>
      </w:r>
    </w:p>
    <w:p w:rsidR="00457CC3" w:rsidRDefault="00457CC3" w:rsidP="00457CC3">
      <w:pPr>
        <w:pStyle w:val="Corpodetexto"/>
        <w:spacing w:before="193"/>
      </w:pPr>
    </w:p>
    <w:p w:rsidR="00457CC3" w:rsidRDefault="00457CC3" w:rsidP="002F762B">
      <w:pPr>
        <w:pStyle w:val="Ttulo2"/>
        <w:numPr>
          <w:ilvl w:val="0"/>
          <w:numId w:val="68"/>
        </w:numPr>
        <w:tabs>
          <w:tab w:val="left" w:pos="519"/>
        </w:tabs>
        <w:spacing w:line="240" w:lineRule="auto"/>
        <w:ind w:left="519" w:hanging="405"/>
      </w:pPr>
      <w:r>
        <w:t>Contratações</w:t>
      </w:r>
      <w:r>
        <w:rPr>
          <w:spacing w:val="-9"/>
        </w:rPr>
        <w:t xml:space="preserve"> </w:t>
      </w:r>
      <w:r>
        <w:t>Correlatas</w:t>
      </w:r>
      <w:r>
        <w:rPr>
          <w:spacing w:val="-9"/>
        </w:rPr>
        <w:t xml:space="preserve"> </w:t>
      </w:r>
      <w:r>
        <w:t>e/ou</w:t>
      </w:r>
      <w:r>
        <w:rPr>
          <w:spacing w:val="-8"/>
        </w:rPr>
        <w:t xml:space="preserve"> </w:t>
      </w:r>
      <w:r>
        <w:rPr>
          <w:spacing w:val="-2"/>
        </w:rPr>
        <w:t>Interdependentes</w:t>
      </w:r>
    </w:p>
    <w:p w:rsidR="00457CC3" w:rsidRDefault="00457CC3" w:rsidP="00457CC3">
      <w:pPr>
        <w:pStyle w:val="Corpodetexto"/>
        <w:spacing w:before="235"/>
        <w:ind w:left="114"/>
      </w:pPr>
      <w:r>
        <w:t>Não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aplica.</w:t>
      </w:r>
    </w:p>
    <w:p w:rsidR="00457CC3" w:rsidRDefault="00457CC3" w:rsidP="00457CC3">
      <w:pPr>
        <w:pStyle w:val="Corpodetexto"/>
        <w:spacing w:before="193"/>
      </w:pPr>
    </w:p>
    <w:p w:rsidR="00457CC3" w:rsidRDefault="00457CC3" w:rsidP="002F762B">
      <w:pPr>
        <w:pStyle w:val="Ttulo2"/>
        <w:numPr>
          <w:ilvl w:val="0"/>
          <w:numId w:val="68"/>
        </w:numPr>
        <w:tabs>
          <w:tab w:val="left" w:pos="519"/>
        </w:tabs>
        <w:spacing w:line="240" w:lineRule="auto"/>
        <w:ind w:left="519" w:hanging="405"/>
      </w:pPr>
      <w:r>
        <w:t>Alinhamento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 Contratação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Planejamento</w:t>
      </w:r>
    </w:p>
    <w:p w:rsidR="00457CC3" w:rsidRDefault="00457CC3" w:rsidP="00457CC3">
      <w:pPr>
        <w:pStyle w:val="Corpodetexto"/>
        <w:spacing w:line="241" w:lineRule="exact"/>
        <w:rPr>
          <w:w w:val="80"/>
        </w:rPr>
      </w:pPr>
    </w:p>
    <w:p w:rsidR="00457CC3" w:rsidRPr="00D06024" w:rsidRDefault="00457CC3" w:rsidP="00457CC3">
      <w:pPr>
        <w:pStyle w:val="Corpodetexto"/>
        <w:spacing w:before="236"/>
        <w:ind w:left="114"/>
      </w:pPr>
      <w:r w:rsidRPr="00D06024">
        <w:t>Atualmente o município não possui Plano Anual de Contratações.</w:t>
      </w:r>
    </w:p>
    <w:p w:rsidR="00457CC3" w:rsidRDefault="00457CC3" w:rsidP="00457CC3">
      <w:pPr>
        <w:pStyle w:val="Corpodetexto"/>
        <w:spacing w:line="241" w:lineRule="exact"/>
        <w:ind w:firstLine="114"/>
        <w:rPr>
          <w:sz w:val="27"/>
        </w:rPr>
      </w:pPr>
    </w:p>
    <w:p w:rsidR="00457CC3" w:rsidRDefault="00457CC3" w:rsidP="002F762B">
      <w:pPr>
        <w:pStyle w:val="Ttulo2"/>
        <w:numPr>
          <w:ilvl w:val="0"/>
          <w:numId w:val="68"/>
        </w:numPr>
        <w:tabs>
          <w:tab w:val="left" w:pos="519"/>
        </w:tabs>
        <w:spacing w:line="360" w:lineRule="auto"/>
        <w:ind w:left="519" w:hanging="405"/>
      </w:pPr>
      <w:r>
        <w:t>Benefícios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alcançados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contratação</w:t>
      </w:r>
    </w:p>
    <w:p w:rsidR="00457CC3" w:rsidRDefault="00457CC3" w:rsidP="00457CC3">
      <w:pPr>
        <w:pStyle w:val="Corpodetexto"/>
        <w:spacing w:line="360" w:lineRule="auto"/>
        <w:ind w:left="714" w:hanging="230"/>
      </w:pPr>
      <w:r>
        <w:rPr>
          <w:noProof/>
          <w:position w:val="5"/>
          <w:lang w:val="pt-BR" w:eastAsia="pt-BR"/>
        </w:rPr>
        <w:drawing>
          <wp:inline distT="0" distB="0" distL="0" distR="0" wp14:anchorId="70CBAE2D" wp14:editId="50E5E736">
            <wp:extent cx="48640" cy="4864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0" cy="4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pavimento</w:t>
      </w:r>
      <w:r>
        <w:rPr>
          <w:spacing w:val="-3"/>
        </w:rPr>
        <w:t xml:space="preserve"> </w:t>
      </w:r>
      <w:r>
        <w:t>adequado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deslocamento</w:t>
      </w:r>
      <w:r>
        <w:rPr>
          <w:spacing w:val="-3"/>
        </w:rPr>
        <w:t xml:space="preserve"> </w:t>
      </w:r>
      <w:r>
        <w:t>efetivo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interna</w:t>
      </w:r>
      <w:r>
        <w:rPr>
          <w:spacing w:val="40"/>
        </w:rPr>
        <w:t xml:space="preserve"> </w:t>
      </w:r>
      <w:r>
        <w:t>e externa do prolongamento da Rua João Batista dos Santos;</w:t>
      </w:r>
    </w:p>
    <w:p w:rsidR="00457CC3" w:rsidRDefault="00457CC3" w:rsidP="002F762B">
      <w:pPr>
        <w:pStyle w:val="Corpodetexto"/>
        <w:numPr>
          <w:ilvl w:val="0"/>
          <w:numId w:val="69"/>
        </w:numPr>
        <w:spacing w:line="360" w:lineRule="auto"/>
        <w:ind w:right="1590"/>
      </w:pPr>
      <w:r>
        <w:t>Garantir</w:t>
      </w:r>
      <w:r>
        <w:rPr>
          <w:spacing w:val="-5"/>
        </w:rPr>
        <w:t xml:space="preserve"> </w:t>
      </w:r>
      <w:r>
        <w:t>acessibilidade</w:t>
      </w:r>
      <w:r>
        <w:rPr>
          <w:spacing w:val="-5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mobilidade</w:t>
      </w:r>
      <w:r>
        <w:rPr>
          <w:spacing w:val="-5"/>
        </w:rPr>
        <w:t xml:space="preserve"> </w:t>
      </w:r>
      <w:r>
        <w:t>reduzida;</w:t>
      </w:r>
    </w:p>
    <w:p w:rsidR="00457CC3" w:rsidRDefault="00457CC3" w:rsidP="002F762B">
      <w:pPr>
        <w:pStyle w:val="Corpodetexto"/>
        <w:numPr>
          <w:ilvl w:val="0"/>
          <w:numId w:val="69"/>
        </w:numPr>
        <w:spacing w:line="360" w:lineRule="auto"/>
        <w:ind w:right="1590"/>
      </w:pPr>
      <w:r>
        <w:t xml:space="preserve"> </w:t>
      </w:r>
      <w:r>
        <w:rPr>
          <w:noProof/>
          <w:spacing w:val="-1"/>
          <w:position w:val="5"/>
          <w:lang w:val="pt-BR" w:eastAsia="pt-BR"/>
        </w:rPr>
        <w:drawing>
          <wp:inline distT="0" distB="0" distL="0" distR="0" wp14:anchorId="6126D027" wp14:editId="290C4156">
            <wp:extent cx="48640" cy="48513"/>
            <wp:effectExtent l="0" t="0" r="0" b="0"/>
            <wp:docPr id="9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0" cy="4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Melhoria da infraestrutura do prolongamento da Rua João Batista dos Santos;</w:t>
      </w:r>
    </w:p>
    <w:p w:rsidR="00457CC3" w:rsidRDefault="00457CC3" w:rsidP="00457CC3">
      <w:pPr>
        <w:pStyle w:val="Corpodetexto"/>
        <w:spacing w:line="360" w:lineRule="auto"/>
        <w:ind w:left="484"/>
      </w:pPr>
      <w:r>
        <w:rPr>
          <w:noProof/>
          <w:position w:val="5"/>
          <w:lang w:val="pt-BR" w:eastAsia="pt-BR"/>
        </w:rPr>
        <w:drawing>
          <wp:inline distT="0" distB="0" distL="0" distR="0" wp14:anchorId="56333990" wp14:editId="0634216F">
            <wp:extent cx="48640" cy="48514"/>
            <wp:effectExtent l="0" t="0" r="0" b="0"/>
            <wp:docPr id="10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0" cy="4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Segurança para os pedestres.</w:t>
      </w:r>
    </w:p>
    <w:p w:rsidR="00457CC3" w:rsidRDefault="00457CC3" w:rsidP="00457CC3">
      <w:pPr>
        <w:pStyle w:val="Corpodetexto"/>
        <w:spacing w:line="360" w:lineRule="auto"/>
      </w:pPr>
    </w:p>
    <w:p w:rsidR="00457CC3" w:rsidRDefault="00457CC3" w:rsidP="002F762B">
      <w:pPr>
        <w:pStyle w:val="Ttulo2"/>
        <w:numPr>
          <w:ilvl w:val="0"/>
          <w:numId w:val="68"/>
        </w:numPr>
        <w:tabs>
          <w:tab w:val="left" w:pos="519"/>
        </w:tabs>
        <w:spacing w:line="360" w:lineRule="auto"/>
        <w:ind w:left="519" w:hanging="405"/>
      </w:pPr>
      <w:r>
        <w:t>Providências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rPr>
          <w:spacing w:val="-2"/>
        </w:rPr>
        <w:t>Adotadas</w:t>
      </w:r>
    </w:p>
    <w:p w:rsidR="00457CC3" w:rsidRDefault="00457CC3" w:rsidP="00457CC3">
      <w:pPr>
        <w:pStyle w:val="Corpodetexto"/>
        <w:spacing w:line="360" w:lineRule="auto"/>
        <w:ind w:left="114" w:right="112"/>
        <w:jc w:val="both"/>
      </w:pPr>
      <w:r>
        <w:t xml:space="preserve">Não serão necessárias modificações ou adequações na área que será executada a pavimentação, apenas identificação visual de alerta aos pedestres relacionados </w:t>
      </w:r>
      <w:proofErr w:type="gramStart"/>
      <w:r>
        <w:t>a</w:t>
      </w:r>
      <w:proofErr w:type="gramEnd"/>
      <w:r>
        <w:t xml:space="preserve"> execução do objeto, devido ao tráfego de caminhão para entrega dos materiais.</w:t>
      </w:r>
    </w:p>
    <w:p w:rsidR="00457CC3" w:rsidRDefault="00457CC3" w:rsidP="002F762B">
      <w:pPr>
        <w:pStyle w:val="Ttulo2"/>
        <w:numPr>
          <w:ilvl w:val="0"/>
          <w:numId w:val="68"/>
        </w:numPr>
        <w:tabs>
          <w:tab w:val="left" w:pos="519"/>
        </w:tabs>
        <w:spacing w:line="360" w:lineRule="auto"/>
        <w:ind w:left="519" w:hanging="405"/>
      </w:pPr>
      <w:r>
        <w:t>Possíveis</w:t>
      </w:r>
      <w:r>
        <w:rPr>
          <w:spacing w:val="-9"/>
        </w:rPr>
        <w:t xml:space="preserve"> </w:t>
      </w:r>
      <w:r>
        <w:t>Impactos</w:t>
      </w:r>
      <w:r>
        <w:rPr>
          <w:spacing w:val="-8"/>
        </w:rPr>
        <w:t xml:space="preserve"> </w:t>
      </w:r>
      <w:r>
        <w:rPr>
          <w:spacing w:val="-2"/>
        </w:rPr>
        <w:t>Ambientais</w:t>
      </w:r>
    </w:p>
    <w:p w:rsidR="00457CC3" w:rsidRDefault="00457CC3" w:rsidP="00457CC3">
      <w:pPr>
        <w:pStyle w:val="Corpodetexto"/>
        <w:spacing w:line="360" w:lineRule="auto"/>
        <w:ind w:left="114" w:right="112"/>
        <w:jc w:val="both"/>
      </w:pPr>
      <w:r>
        <w:t>O serviço a ser executado não é passível de licenciamento ambiental, uma vez que se trata de</w:t>
      </w:r>
      <w:r>
        <w:rPr>
          <w:spacing w:val="40"/>
        </w:rPr>
        <w:t xml:space="preserve"> </w:t>
      </w:r>
      <w:r>
        <w:t>áreas de uso consolidado. O local onde haverá intervenção não se encontra dentro de limites de APP (Área de Preservação Permanente). Quando há um correto espaçamento entre as peças do piso intertravado, a água da chuva pode ser escoada para os lençóis freáticos. Por permitir essa infiltração, o pavimento é considerado sustentável, pois evita a impermeabilização do solo e previne problemas, como acúmulo de água e enchentes.</w:t>
      </w:r>
    </w:p>
    <w:p w:rsidR="00457CC3" w:rsidRDefault="00457CC3" w:rsidP="00457CC3">
      <w:pPr>
        <w:pStyle w:val="Corpodetexto"/>
        <w:spacing w:line="360" w:lineRule="auto"/>
        <w:ind w:left="114" w:right="112"/>
        <w:jc w:val="both"/>
      </w:pPr>
    </w:p>
    <w:p w:rsidR="00457CC3" w:rsidRDefault="00457CC3" w:rsidP="002F762B">
      <w:pPr>
        <w:pStyle w:val="Ttulo2"/>
        <w:numPr>
          <w:ilvl w:val="0"/>
          <w:numId w:val="68"/>
        </w:numPr>
        <w:tabs>
          <w:tab w:val="left" w:pos="519"/>
        </w:tabs>
        <w:spacing w:line="360" w:lineRule="auto"/>
        <w:ind w:left="519" w:hanging="405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Viabilidade</w:t>
      </w:r>
    </w:p>
    <w:p w:rsidR="00457CC3" w:rsidRPr="00D06024" w:rsidRDefault="00457CC3" w:rsidP="00457CC3">
      <w:pPr>
        <w:spacing w:line="360" w:lineRule="auto"/>
        <w:ind w:left="114"/>
        <w:jc w:val="both"/>
        <w:rPr>
          <w:sz w:val="21"/>
          <w:szCs w:val="21"/>
        </w:rPr>
      </w:pPr>
      <w:r w:rsidRPr="00D06024">
        <w:rPr>
          <w:sz w:val="21"/>
          <w:szCs w:val="21"/>
        </w:rPr>
        <w:t>Esta equipe de planejamento declara viável esta contratação com base neste Estudo Técnico Preliminar.</w:t>
      </w:r>
    </w:p>
    <w:p w:rsidR="00457CC3" w:rsidRDefault="00457CC3" w:rsidP="00457CC3">
      <w:pPr>
        <w:pStyle w:val="Corpodetexto"/>
        <w:spacing w:line="360" w:lineRule="auto"/>
        <w:rPr>
          <w:sz w:val="18"/>
        </w:rPr>
      </w:pPr>
    </w:p>
    <w:p w:rsidR="00457CC3" w:rsidRDefault="00457CC3" w:rsidP="002F762B">
      <w:pPr>
        <w:pStyle w:val="Ttulo3"/>
        <w:numPr>
          <w:ilvl w:val="1"/>
          <w:numId w:val="68"/>
        </w:numPr>
        <w:tabs>
          <w:tab w:val="left" w:pos="588"/>
        </w:tabs>
        <w:spacing w:line="360" w:lineRule="auto"/>
        <w:ind w:hanging="474"/>
        <w:jc w:val="left"/>
      </w:pPr>
      <w:r>
        <w:t xml:space="preserve">Justificativa da </w:t>
      </w:r>
      <w:r>
        <w:rPr>
          <w:spacing w:val="-2"/>
        </w:rPr>
        <w:t>viabilidade</w:t>
      </w:r>
    </w:p>
    <w:p w:rsidR="00457CC3" w:rsidRPr="00D06024" w:rsidRDefault="00457CC3" w:rsidP="00457CC3">
      <w:pPr>
        <w:spacing w:line="360" w:lineRule="auto"/>
        <w:ind w:left="114"/>
        <w:jc w:val="both"/>
        <w:rPr>
          <w:sz w:val="21"/>
          <w:szCs w:val="21"/>
        </w:rPr>
      </w:pPr>
      <w:r w:rsidRPr="00D06024">
        <w:rPr>
          <w:sz w:val="21"/>
          <w:szCs w:val="21"/>
        </w:rPr>
        <w:t>Conforme síntese deste ETP</w:t>
      </w:r>
      <w:proofErr w:type="gramStart"/>
      <w:r w:rsidRPr="00D06024">
        <w:rPr>
          <w:sz w:val="21"/>
          <w:szCs w:val="21"/>
        </w:rPr>
        <w:t>, confirma-se</w:t>
      </w:r>
      <w:proofErr w:type="gramEnd"/>
      <w:r w:rsidRPr="00D06024">
        <w:rPr>
          <w:sz w:val="21"/>
          <w:szCs w:val="21"/>
        </w:rPr>
        <w:t xml:space="preserve"> viabilidade desta contratação.</w:t>
      </w:r>
    </w:p>
    <w:p w:rsidR="00457CC3" w:rsidRDefault="00457CC3" w:rsidP="00457CC3">
      <w:pPr>
        <w:pStyle w:val="Corpodetexto"/>
        <w:spacing w:before="53"/>
        <w:rPr>
          <w:sz w:val="18"/>
        </w:rPr>
      </w:pPr>
    </w:p>
    <w:p w:rsidR="00457CC3" w:rsidRDefault="00457CC3" w:rsidP="002F762B">
      <w:pPr>
        <w:pStyle w:val="Ttulo2"/>
        <w:numPr>
          <w:ilvl w:val="0"/>
          <w:numId w:val="68"/>
        </w:numPr>
        <w:tabs>
          <w:tab w:val="left" w:pos="519"/>
        </w:tabs>
        <w:spacing w:line="240" w:lineRule="auto"/>
        <w:ind w:left="519" w:hanging="405"/>
      </w:pPr>
      <w:r>
        <w:rPr>
          <w:spacing w:val="-2"/>
        </w:rPr>
        <w:t>Responsáveis</w:t>
      </w:r>
    </w:p>
    <w:p w:rsidR="00457CC3" w:rsidRDefault="00457CC3" w:rsidP="00457CC3">
      <w:pPr>
        <w:pStyle w:val="Corpodetexto"/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457CC3" w:rsidTr="003B4866">
        <w:tc>
          <w:tcPr>
            <w:tcW w:w="9776" w:type="dxa"/>
            <w:gridSpan w:val="2"/>
            <w:shd w:val="clear" w:color="auto" w:fill="D9D9D9" w:themeFill="background1" w:themeFillShade="D9"/>
          </w:tcPr>
          <w:p w:rsidR="00457CC3" w:rsidRDefault="00457CC3" w:rsidP="002F762B">
            <w:pPr>
              <w:pStyle w:val="Corpodetexto"/>
              <w:numPr>
                <w:ilvl w:val="0"/>
                <w:numId w:val="67"/>
              </w:numPr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</w:t>
            </w:r>
            <w:r>
              <w:rPr>
                <w:rFonts w:ascii="Arial"/>
                <w:b/>
              </w:rPr>
              <w:t>Á</w:t>
            </w:r>
            <w:r>
              <w:rPr>
                <w:rFonts w:ascii="Arial"/>
                <w:b/>
              </w:rPr>
              <w:t>VEL PELO ACOMPANHAMENTO DA CONTRATA</w:t>
            </w:r>
            <w:r>
              <w:rPr>
                <w:rFonts w:ascii="Arial"/>
                <w:b/>
              </w:rPr>
              <w:t>ÇÃ</w:t>
            </w:r>
            <w:r>
              <w:rPr>
                <w:rFonts w:ascii="Arial"/>
                <w:b/>
              </w:rPr>
              <w:t>O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</w:tc>
        <w:tc>
          <w:tcPr>
            <w:tcW w:w="7087" w:type="dxa"/>
          </w:tcPr>
          <w:p w:rsidR="00457CC3" w:rsidRPr="00861A13" w:rsidRDefault="00457CC3" w:rsidP="003B4866">
            <w:pPr>
              <w:pStyle w:val="Corpodetexto"/>
              <w:spacing w:before="118"/>
              <w:rPr>
                <w:rFonts w:ascii="Arial"/>
                <w:bCs/>
              </w:rPr>
            </w:pPr>
            <w:r w:rsidRPr="00861A13">
              <w:rPr>
                <w:rFonts w:ascii="Arial"/>
                <w:bCs/>
              </w:rPr>
              <w:t>BRENO HENRIQUE SOUZA CINTRA</w:t>
            </w:r>
            <w:r>
              <w:rPr>
                <w:rFonts w:ascii="Arial"/>
                <w:bCs/>
              </w:rPr>
              <w:t xml:space="preserve"> (</w:t>
            </w:r>
            <w:r w:rsidRPr="00861A13">
              <w:rPr>
                <w:rFonts w:ascii="Arial"/>
                <w:bCs/>
              </w:rPr>
              <w:t>GESTOR DE CONTRATO</w:t>
            </w:r>
            <w:r>
              <w:rPr>
                <w:rFonts w:ascii="Arial"/>
                <w:bCs/>
              </w:rPr>
              <w:t>)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</w:t>
            </w:r>
          </w:p>
        </w:tc>
        <w:tc>
          <w:tcPr>
            <w:tcW w:w="7087" w:type="dxa"/>
          </w:tcPr>
          <w:p w:rsidR="00457CC3" w:rsidRPr="001E6C60" w:rsidRDefault="00457CC3" w:rsidP="003B4866">
            <w:pPr>
              <w:pStyle w:val="Corpodetexto"/>
              <w:spacing w:before="118"/>
              <w:rPr>
                <w:rFonts w:ascii="Arial"/>
                <w:bCs/>
              </w:rPr>
            </w:pPr>
            <w:r w:rsidRPr="001E6C60">
              <w:rPr>
                <w:rFonts w:ascii="Arial"/>
                <w:bCs/>
              </w:rPr>
              <w:t>405.092.088-35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</w:t>
            </w:r>
          </w:p>
        </w:tc>
        <w:tc>
          <w:tcPr>
            <w:tcW w:w="7087" w:type="dxa"/>
          </w:tcPr>
          <w:p w:rsidR="00457CC3" w:rsidRPr="00861A13" w:rsidRDefault="00457CC3" w:rsidP="003B4866">
            <w:pPr>
              <w:pStyle w:val="Corpodetexto"/>
              <w:spacing w:before="118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(</w:t>
            </w:r>
            <w:r w:rsidRPr="00861A13">
              <w:rPr>
                <w:rFonts w:ascii="Arial"/>
                <w:bCs/>
              </w:rPr>
              <w:t>16</w:t>
            </w:r>
            <w:r>
              <w:rPr>
                <w:rFonts w:ascii="Arial"/>
                <w:bCs/>
              </w:rPr>
              <w:t>)</w:t>
            </w:r>
            <w:r w:rsidRPr="00861A13">
              <w:rPr>
                <w:rFonts w:ascii="Arial"/>
                <w:bCs/>
              </w:rPr>
              <w:t>-31359500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Assinatura</w:t>
            </w:r>
          </w:p>
        </w:tc>
        <w:tc>
          <w:tcPr>
            <w:tcW w:w="7087" w:type="dxa"/>
          </w:tcPr>
          <w:p w:rsidR="00457CC3" w:rsidRPr="00861A13" w:rsidRDefault="00457CC3" w:rsidP="003B4866">
            <w:pPr>
              <w:pStyle w:val="Corpodetexto"/>
              <w:spacing w:before="118"/>
              <w:rPr>
                <w:rFonts w:ascii="Arial"/>
                <w:bCs/>
              </w:rPr>
            </w:pPr>
          </w:p>
        </w:tc>
      </w:tr>
    </w:tbl>
    <w:p w:rsidR="00457CC3" w:rsidRDefault="00457CC3" w:rsidP="00457CC3">
      <w:pPr>
        <w:pStyle w:val="Corpodetexto"/>
        <w:spacing w:before="118"/>
        <w:rPr>
          <w:rFonts w:ascii="Arial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457CC3" w:rsidTr="003B4866">
        <w:tc>
          <w:tcPr>
            <w:tcW w:w="9776" w:type="dxa"/>
            <w:gridSpan w:val="2"/>
            <w:shd w:val="clear" w:color="auto" w:fill="D9D9D9" w:themeFill="background1" w:themeFillShade="D9"/>
          </w:tcPr>
          <w:p w:rsidR="00457CC3" w:rsidRDefault="00457CC3" w:rsidP="002F762B">
            <w:pPr>
              <w:pStyle w:val="Corpodetexto"/>
              <w:numPr>
                <w:ilvl w:val="0"/>
                <w:numId w:val="67"/>
              </w:numPr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AUTORIZA</w:t>
            </w:r>
            <w:r>
              <w:rPr>
                <w:rFonts w:ascii="Arial"/>
                <w:b/>
              </w:rPr>
              <w:t>ÇÃ</w:t>
            </w:r>
            <w:r>
              <w:rPr>
                <w:rFonts w:ascii="Arial"/>
                <w:b/>
              </w:rPr>
              <w:t>O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</w:tc>
        <w:tc>
          <w:tcPr>
            <w:tcW w:w="7087" w:type="dxa"/>
          </w:tcPr>
          <w:p w:rsidR="00457CC3" w:rsidRPr="00861A13" w:rsidRDefault="00457CC3" w:rsidP="003B4866">
            <w:pPr>
              <w:pStyle w:val="Corpodetexto"/>
              <w:spacing w:before="118"/>
              <w:rPr>
                <w:rFonts w:ascii="Arial"/>
                <w:bCs/>
              </w:rPr>
            </w:pPr>
            <w:r w:rsidRPr="00861A13">
              <w:rPr>
                <w:rFonts w:ascii="Arial"/>
                <w:bCs/>
              </w:rPr>
              <w:t>HUGO C</w:t>
            </w:r>
            <w:r w:rsidRPr="00861A13">
              <w:rPr>
                <w:rFonts w:ascii="Arial"/>
                <w:bCs/>
              </w:rPr>
              <w:t>É</w:t>
            </w:r>
            <w:r w:rsidRPr="00861A13">
              <w:rPr>
                <w:rFonts w:ascii="Arial"/>
                <w:bCs/>
              </w:rPr>
              <w:t>SAR LOUREN</w:t>
            </w:r>
            <w:r w:rsidRPr="00861A13">
              <w:rPr>
                <w:rFonts w:ascii="Arial"/>
                <w:bCs/>
              </w:rPr>
              <w:t>Ç</w:t>
            </w:r>
            <w:r w:rsidRPr="00861A13">
              <w:rPr>
                <w:rFonts w:ascii="Arial"/>
                <w:bCs/>
              </w:rPr>
              <w:t>O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Cargo</w:t>
            </w:r>
          </w:p>
        </w:tc>
        <w:tc>
          <w:tcPr>
            <w:tcW w:w="7087" w:type="dxa"/>
          </w:tcPr>
          <w:p w:rsidR="00457CC3" w:rsidRPr="00861A13" w:rsidRDefault="00457CC3" w:rsidP="003B4866">
            <w:pPr>
              <w:pStyle w:val="Corpodetexto"/>
              <w:spacing w:before="118"/>
              <w:rPr>
                <w:rFonts w:ascii="Arial"/>
                <w:bCs/>
              </w:rPr>
            </w:pPr>
            <w:r w:rsidRPr="00861A13">
              <w:rPr>
                <w:rFonts w:ascii="Arial"/>
                <w:bCs/>
              </w:rPr>
              <w:t>PREFEITO MUNICIPAL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Assinatura</w:t>
            </w:r>
          </w:p>
        </w:tc>
        <w:tc>
          <w:tcPr>
            <w:tcW w:w="7087" w:type="dxa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</w:p>
        </w:tc>
      </w:tr>
    </w:tbl>
    <w:p w:rsidR="00457CC3" w:rsidRDefault="00457CC3" w:rsidP="00457CC3">
      <w:pPr>
        <w:pStyle w:val="Corpodetexto"/>
        <w:spacing w:before="118"/>
        <w:rPr>
          <w:rFonts w:ascii="Arial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457CC3" w:rsidTr="003B4866">
        <w:tc>
          <w:tcPr>
            <w:tcW w:w="9776" w:type="dxa"/>
            <w:gridSpan w:val="2"/>
            <w:shd w:val="clear" w:color="auto" w:fill="D9D9D9" w:themeFill="background1" w:themeFillShade="D9"/>
          </w:tcPr>
          <w:p w:rsidR="00457CC3" w:rsidRDefault="00457CC3" w:rsidP="002F762B">
            <w:pPr>
              <w:pStyle w:val="Corpodetexto"/>
              <w:numPr>
                <w:ilvl w:val="0"/>
                <w:numId w:val="67"/>
              </w:numPr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</w:t>
            </w:r>
            <w:r>
              <w:rPr>
                <w:rFonts w:ascii="Arial"/>
                <w:b/>
              </w:rPr>
              <w:t>Á</w:t>
            </w:r>
            <w:r>
              <w:rPr>
                <w:rFonts w:ascii="Arial"/>
                <w:b/>
              </w:rPr>
              <w:t>VEL PELA FORMALIZA</w:t>
            </w:r>
            <w:r>
              <w:rPr>
                <w:rFonts w:ascii="Arial"/>
                <w:b/>
              </w:rPr>
              <w:t>ÇÃ</w:t>
            </w:r>
            <w:r>
              <w:rPr>
                <w:rFonts w:ascii="Arial"/>
                <w:b/>
              </w:rPr>
              <w:t>O DA DEMANDA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</w:tc>
        <w:tc>
          <w:tcPr>
            <w:tcW w:w="7087" w:type="dxa"/>
          </w:tcPr>
          <w:p w:rsidR="00457CC3" w:rsidRPr="00C0009C" w:rsidRDefault="00457CC3" w:rsidP="003B4866">
            <w:pPr>
              <w:pStyle w:val="Corpodetexto"/>
              <w:spacing w:before="118"/>
              <w:rPr>
                <w:rFonts w:ascii="Arial"/>
                <w:bCs/>
              </w:rPr>
            </w:pPr>
            <w:r w:rsidRPr="00C0009C">
              <w:rPr>
                <w:rFonts w:ascii="Arial"/>
                <w:bCs/>
              </w:rPr>
              <w:t>E</w:t>
            </w:r>
            <w:r>
              <w:rPr>
                <w:rFonts w:ascii="Arial"/>
                <w:bCs/>
              </w:rPr>
              <w:t>DUARDO BARROSO (SECRET</w:t>
            </w:r>
            <w:r>
              <w:rPr>
                <w:rFonts w:ascii="Arial"/>
                <w:bCs/>
              </w:rPr>
              <w:t>Á</w:t>
            </w:r>
            <w:r>
              <w:rPr>
                <w:rFonts w:ascii="Arial"/>
                <w:bCs/>
              </w:rPr>
              <w:t>RIO MUNICIPAL DE ENGENHARIA)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Assinatura</w:t>
            </w:r>
          </w:p>
        </w:tc>
        <w:tc>
          <w:tcPr>
            <w:tcW w:w="7087" w:type="dxa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</w:p>
        </w:tc>
      </w:tr>
    </w:tbl>
    <w:p w:rsidR="00457CC3" w:rsidRDefault="00457CC3" w:rsidP="00457CC3">
      <w:pPr>
        <w:pStyle w:val="Ttulo1"/>
        <w:ind w:left="0" w:right="14"/>
        <w:rPr>
          <w:sz w:val="18"/>
        </w:rPr>
      </w:pPr>
    </w:p>
    <w:p w:rsidR="00457CC3" w:rsidRPr="00457CC3" w:rsidRDefault="00457CC3" w:rsidP="00457CC3">
      <w:pPr>
        <w:pStyle w:val="Ttulo"/>
        <w:rPr>
          <w:sz w:val="24"/>
          <w:szCs w:val="24"/>
        </w:rPr>
      </w:pPr>
      <w:r w:rsidRPr="00457CC3">
        <w:rPr>
          <w:sz w:val="24"/>
          <w:szCs w:val="24"/>
        </w:rPr>
        <w:t>Termo</w:t>
      </w:r>
      <w:r w:rsidRPr="00457CC3">
        <w:rPr>
          <w:spacing w:val="-5"/>
          <w:sz w:val="24"/>
          <w:szCs w:val="24"/>
        </w:rPr>
        <w:t xml:space="preserve"> </w:t>
      </w:r>
      <w:r w:rsidRPr="00457CC3">
        <w:rPr>
          <w:sz w:val="24"/>
          <w:szCs w:val="24"/>
        </w:rPr>
        <w:t>de</w:t>
      </w:r>
      <w:r w:rsidRPr="00457CC3">
        <w:rPr>
          <w:spacing w:val="-4"/>
          <w:sz w:val="24"/>
          <w:szCs w:val="24"/>
        </w:rPr>
        <w:t xml:space="preserve"> </w:t>
      </w:r>
      <w:r w:rsidRPr="00457CC3">
        <w:rPr>
          <w:sz w:val="24"/>
          <w:szCs w:val="24"/>
        </w:rPr>
        <w:t>Referência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118"/>
        <w:gridCol w:w="2634"/>
        <w:gridCol w:w="2695"/>
      </w:tblGrid>
      <w:tr w:rsidR="00457CC3" w:rsidRPr="00457CC3" w:rsidTr="003B4866">
        <w:trPr>
          <w:trHeight w:val="562"/>
        </w:trPr>
        <w:tc>
          <w:tcPr>
            <w:tcW w:w="4118" w:type="dxa"/>
          </w:tcPr>
          <w:p w:rsidR="00457CC3" w:rsidRPr="00457CC3" w:rsidRDefault="00457CC3" w:rsidP="003B4866">
            <w:pPr>
              <w:pStyle w:val="TableParagraph"/>
              <w:spacing w:before="252" w:line="290" w:lineRule="exact"/>
              <w:ind w:left="50"/>
              <w:rPr>
                <w:b/>
                <w:sz w:val="24"/>
                <w:szCs w:val="24"/>
              </w:rPr>
            </w:pPr>
            <w:r w:rsidRPr="00457CC3">
              <w:rPr>
                <w:b/>
                <w:sz w:val="24"/>
                <w:szCs w:val="24"/>
              </w:rPr>
              <w:t>1.</w:t>
            </w:r>
            <w:r w:rsidRPr="00457C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7CC3">
              <w:rPr>
                <w:b/>
                <w:sz w:val="24"/>
                <w:szCs w:val="24"/>
              </w:rPr>
              <w:t>DO</w:t>
            </w:r>
            <w:r w:rsidRPr="00457C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7CC3">
              <w:rPr>
                <w:b/>
                <w:sz w:val="24"/>
                <w:szCs w:val="24"/>
              </w:rPr>
              <w:t>OBJETO</w:t>
            </w:r>
          </w:p>
        </w:tc>
        <w:tc>
          <w:tcPr>
            <w:tcW w:w="2634" w:type="dxa"/>
          </w:tcPr>
          <w:p w:rsidR="00457CC3" w:rsidRPr="00457CC3" w:rsidRDefault="00457CC3" w:rsidP="003B4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457CC3" w:rsidRPr="00457CC3" w:rsidRDefault="00457CC3" w:rsidP="003B486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57CC3" w:rsidRDefault="00457CC3" w:rsidP="00457CC3">
      <w:pPr>
        <w:pStyle w:val="Corpodetexto"/>
        <w:rPr>
          <w:b/>
        </w:rPr>
      </w:pPr>
    </w:p>
    <w:p w:rsidR="00457CC3" w:rsidRPr="00290F16" w:rsidRDefault="00457CC3" w:rsidP="00457CC3">
      <w:pPr>
        <w:pStyle w:val="Corpodetexto"/>
        <w:spacing w:before="6"/>
        <w:rPr>
          <w:b/>
          <w:color w:val="000000" w:themeColor="text1"/>
        </w:rPr>
      </w:pPr>
    </w:p>
    <w:p w:rsidR="00457CC3" w:rsidRPr="00290F16" w:rsidRDefault="00457CC3" w:rsidP="002F762B">
      <w:pPr>
        <w:pStyle w:val="PargrafodaLista"/>
        <w:numPr>
          <w:ilvl w:val="1"/>
          <w:numId w:val="66"/>
        </w:numPr>
        <w:tabs>
          <w:tab w:val="left" w:pos="517"/>
        </w:tabs>
        <w:spacing w:before="1" w:line="268" w:lineRule="auto"/>
        <w:ind w:right="111" w:firstLine="0"/>
        <w:rPr>
          <w:color w:val="000000" w:themeColor="text1"/>
          <w:sz w:val="21"/>
        </w:rPr>
      </w:pPr>
      <w:r w:rsidRPr="00290F16">
        <w:rPr>
          <w:color w:val="000000" w:themeColor="text1"/>
          <w:sz w:val="21"/>
          <w:szCs w:val="21"/>
        </w:rPr>
        <w:t xml:space="preserve">Execução De Passeio Em Piso Intertravado, Com Bloco 16 Faces De 22 X 11 Cm, Espessura </w:t>
      </w:r>
      <w:proofErr w:type="gramStart"/>
      <w:r w:rsidRPr="00290F16">
        <w:rPr>
          <w:color w:val="000000" w:themeColor="text1"/>
          <w:sz w:val="21"/>
          <w:szCs w:val="21"/>
        </w:rPr>
        <w:t>6</w:t>
      </w:r>
      <w:proofErr w:type="gramEnd"/>
      <w:r w:rsidRPr="00290F16">
        <w:rPr>
          <w:color w:val="000000" w:themeColor="text1"/>
          <w:sz w:val="21"/>
          <w:szCs w:val="21"/>
        </w:rPr>
        <w:t xml:space="preserve"> cm</w:t>
      </w:r>
      <w:r w:rsidRPr="00290F16">
        <w:rPr>
          <w:color w:val="000000" w:themeColor="text1"/>
          <w:sz w:val="21"/>
        </w:rPr>
        <w:t>, assentado em colchão de</w:t>
      </w:r>
      <w:r w:rsidRPr="00290F16">
        <w:rPr>
          <w:color w:val="000000" w:themeColor="text1"/>
          <w:spacing w:val="1"/>
          <w:sz w:val="21"/>
        </w:rPr>
        <w:t xml:space="preserve"> </w:t>
      </w:r>
      <w:r w:rsidRPr="00290F16">
        <w:rPr>
          <w:color w:val="000000" w:themeColor="text1"/>
          <w:sz w:val="21"/>
        </w:rPr>
        <w:t>areia</w:t>
      </w:r>
      <w:r>
        <w:rPr>
          <w:color w:val="000000" w:themeColor="text1"/>
          <w:sz w:val="21"/>
        </w:rPr>
        <w:t xml:space="preserve"> </w:t>
      </w:r>
      <w:r w:rsidRPr="00062E22">
        <w:t xml:space="preserve">e aberturas de vão em </w:t>
      </w:r>
      <w:r w:rsidRPr="00846F37">
        <w:t>alvenaria de vedação de blocos vazados de concreto de 9x19x39 cm</w:t>
      </w:r>
      <w:r>
        <w:t xml:space="preserve"> (tipo Canaleta “U”)</w:t>
      </w:r>
      <w:r w:rsidRPr="00290F16">
        <w:rPr>
          <w:color w:val="000000" w:themeColor="text1"/>
          <w:sz w:val="21"/>
        </w:rPr>
        <w:t>. Conforme condições, quantidades e exigências estabelecidas</w:t>
      </w:r>
      <w:r w:rsidRPr="00290F16">
        <w:rPr>
          <w:color w:val="000000" w:themeColor="text1"/>
          <w:spacing w:val="1"/>
          <w:sz w:val="21"/>
        </w:rPr>
        <w:t xml:space="preserve"> </w:t>
      </w:r>
      <w:r w:rsidRPr="00290F16">
        <w:rPr>
          <w:color w:val="000000" w:themeColor="text1"/>
          <w:sz w:val="21"/>
        </w:rPr>
        <w:t>neste instrumento e seus anexos.</w:t>
      </w:r>
    </w:p>
    <w:p w:rsidR="00457CC3" w:rsidRPr="00290F16" w:rsidRDefault="00457CC3" w:rsidP="00457CC3">
      <w:pPr>
        <w:pStyle w:val="Corpodetexto"/>
        <w:spacing w:before="4"/>
        <w:jc w:val="both"/>
        <w:rPr>
          <w:color w:val="000000" w:themeColor="text1"/>
          <w:sz w:val="17"/>
        </w:rPr>
      </w:pPr>
    </w:p>
    <w:p w:rsidR="00457CC3" w:rsidRPr="00290F16" w:rsidRDefault="00457CC3" w:rsidP="002F762B">
      <w:pPr>
        <w:pStyle w:val="PargrafodaLista"/>
        <w:numPr>
          <w:ilvl w:val="1"/>
          <w:numId w:val="66"/>
        </w:numPr>
        <w:tabs>
          <w:tab w:val="left" w:pos="505"/>
        </w:tabs>
        <w:spacing w:line="268" w:lineRule="auto"/>
        <w:ind w:left="154" w:right="556" w:firstLine="0"/>
        <w:rPr>
          <w:color w:val="000000" w:themeColor="text1"/>
          <w:sz w:val="21"/>
        </w:rPr>
      </w:pPr>
      <w:r w:rsidRPr="00290F16">
        <w:rPr>
          <w:color w:val="000000" w:themeColor="text1"/>
          <w:sz w:val="21"/>
        </w:rPr>
        <w:t>O objeto desta contratação tem a natureza de serviço comum de engenharia, conforme</w:t>
      </w:r>
      <w:r w:rsidRPr="00290F16">
        <w:rPr>
          <w:color w:val="000000" w:themeColor="text1"/>
          <w:spacing w:val="1"/>
          <w:sz w:val="21"/>
        </w:rPr>
        <w:t xml:space="preserve"> </w:t>
      </w:r>
      <w:r w:rsidRPr="00290F16">
        <w:rPr>
          <w:color w:val="000000" w:themeColor="text1"/>
          <w:sz w:val="21"/>
        </w:rPr>
        <w:t>justificativa</w:t>
      </w:r>
      <w:r w:rsidRPr="00290F16">
        <w:rPr>
          <w:color w:val="000000" w:themeColor="text1"/>
          <w:spacing w:val="-2"/>
          <w:sz w:val="21"/>
        </w:rPr>
        <w:t xml:space="preserve"> </w:t>
      </w:r>
      <w:r w:rsidRPr="00290F16">
        <w:rPr>
          <w:color w:val="000000" w:themeColor="text1"/>
          <w:sz w:val="21"/>
        </w:rPr>
        <w:t>presente</w:t>
      </w:r>
      <w:r w:rsidRPr="00290F16">
        <w:rPr>
          <w:color w:val="000000" w:themeColor="text1"/>
          <w:spacing w:val="-1"/>
          <w:sz w:val="21"/>
        </w:rPr>
        <w:t xml:space="preserve"> </w:t>
      </w:r>
      <w:r w:rsidRPr="00290F16">
        <w:rPr>
          <w:color w:val="000000" w:themeColor="text1"/>
          <w:sz w:val="21"/>
        </w:rPr>
        <w:t>no</w:t>
      </w:r>
      <w:r w:rsidRPr="00290F16">
        <w:rPr>
          <w:color w:val="000000" w:themeColor="text1"/>
          <w:spacing w:val="-1"/>
          <w:sz w:val="21"/>
        </w:rPr>
        <w:t xml:space="preserve"> </w:t>
      </w:r>
      <w:r w:rsidRPr="00290F16">
        <w:rPr>
          <w:color w:val="000000" w:themeColor="text1"/>
          <w:sz w:val="21"/>
        </w:rPr>
        <w:t>item</w:t>
      </w:r>
      <w:r w:rsidRPr="00290F16">
        <w:rPr>
          <w:color w:val="000000" w:themeColor="text1"/>
          <w:spacing w:val="-2"/>
          <w:sz w:val="21"/>
        </w:rPr>
        <w:t xml:space="preserve"> </w:t>
      </w:r>
      <w:proofErr w:type="gramStart"/>
      <w:r w:rsidRPr="00290F16">
        <w:rPr>
          <w:color w:val="000000" w:themeColor="text1"/>
          <w:sz w:val="21"/>
        </w:rPr>
        <w:t>4</w:t>
      </w:r>
      <w:proofErr w:type="gramEnd"/>
      <w:r w:rsidRPr="00290F16">
        <w:rPr>
          <w:color w:val="000000" w:themeColor="text1"/>
          <w:spacing w:val="-1"/>
          <w:sz w:val="21"/>
        </w:rPr>
        <w:t xml:space="preserve"> </w:t>
      </w:r>
      <w:r w:rsidRPr="00290F16">
        <w:rPr>
          <w:color w:val="000000" w:themeColor="text1"/>
          <w:sz w:val="21"/>
        </w:rPr>
        <w:t>do</w:t>
      </w:r>
      <w:r w:rsidRPr="00290F16">
        <w:rPr>
          <w:color w:val="000000" w:themeColor="text1"/>
          <w:spacing w:val="-1"/>
          <w:sz w:val="21"/>
        </w:rPr>
        <w:t xml:space="preserve"> </w:t>
      </w:r>
      <w:r w:rsidRPr="00290F16">
        <w:rPr>
          <w:color w:val="000000" w:themeColor="text1"/>
          <w:sz w:val="21"/>
        </w:rPr>
        <w:t>Estudo</w:t>
      </w:r>
      <w:r w:rsidRPr="00290F16">
        <w:rPr>
          <w:color w:val="000000" w:themeColor="text1"/>
          <w:spacing w:val="-2"/>
          <w:sz w:val="21"/>
        </w:rPr>
        <w:t xml:space="preserve"> </w:t>
      </w:r>
      <w:r w:rsidRPr="00290F16">
        <w:rPr>
          <w:color w:val="000000" w:themeColor="text1"/>
          <w:sz w:val="21"/>
        </w:rPr>
        <w:t>técnico</w:t>
      </w:r>
      <w:r w:rsidRPr="00290F16">
        <w:rPr>
          <w:color w:val="000000" w:themeColor="text1"/>
          <w:spacing w:val="-1"/>
          <w:sz w:val="21"/>
        </w:rPr>
        <w:t xml:space="preserve"> </w:t>
      </w:r>
      <w:r w:rsidRPr="00290F16">
        <w:rPr>
          <w:color w:val="000000" w:themeColor="text1"/>
          <w:sz w:val="21"/>
        </w:rPr>
        <w:t>preliminar</w:t>
      </w:r>
      <w:r w:rsidRPr="00290F16">
        <w:rPr>
          <w:color w:val="000000" w:themeColor="text1"/>
          <w:spacing w:val="-1"/>
          <w:sz w:val="21"/>
        </w:rPr>
        <w:t xml:space="preserve"> </w:t>
      </w:r>
      <w:r w:rsidRPr="00290F16">
        <w:rPr>
          <w:color w:val="000000" w:themeColor="text1"/>
          <w:sz w:val="21"/>
        </w:rPr>
        <w:t>apêndice</w:t>
      </w:r>
      <w:r w:rsidRPr="00290F16">
        <w:rPr>
          <w:color w:val="000000" w:themeColor="text1"/>
          <w:spacing w:val="-2"/>
          <w:sz w:val="21"/>
        </w:rPr>
        <w:t xml:space="preserve"> </w:t>
      </w:r>
      <w:r w:rsidRPr="00290F16">
        <w:rPr>
          <w:color w:val="000000" w:themeColor="text1"/>
          <w:sz w:val="21"/>
        </w:rPr>
        <w:t>deste</w:t>
      </w:r>
      <w:r w:rsidRPr="00290F16">
        <w:rPr>
          <w:color w:val="000000" w:themeColor="text1"/>
          <w:spacing w:val="-1"/>
          <w:sz w:val="21"/>
        </w:rPr>
        <w:t xml:space="preserve"> </w:t>
      </w:r>
      <w:r w:rsidRPr="00290F16">
        <w:rPr>
          <w:color w:val="000000" w:themeColor="text1"/>
          <w:sz w:val="21"/>
        </w:rPr>
        <w:t>termo</w:t>
      </w:r>
      <w:r w:rsidRPr="00290F16">
        <w:rPr>
          <w:color w:val="000000" w:themeColor="text1"/>
          <w:spacing w:val="-1"/>
          <w:sz w:val="21"/>
        </w:rPr>
        <w:t xml:space="preserve"> </w:t>
      </w:r>
      <w:r w:rsidRPr="00290F16">
        <w:rPr>
          <w:color w:val="000000" w:themeColor="text1"/>
          <w:sz w:val="21"/>
        </w:rPr>
        <w:t>de</w:t>
      </w:r>
      <w:r w:rsidRPr="00290F16">
        <w:rPr>
          <w:color w:val="000000" w:themeColor="text1"/>
          <w:spacing w:val="-2"/>
          <w:sz w:val="21"/>
        </w:rPr>
        <w:t xml:space="preserve"> </w:t>
      </w:r>
      <w:r w:rsidRPr="00290F16">
        <w:rPr>
          <w:color w:val="000000" w:themeColor="text1"/>
          <w:sz w:val="21"/>
        </w:rPr>
        <w:t>referência.</w:t>
      </w:r>
    </w:p>
    <w:p w:rsidR="00457CC3" w:rsidRPr="00290F16" w:rsidRDefault="00457CC3" w:rsidP="00457CC3">
      <w:pPr>
        <w:pStyle w:val="Corpodetexto"/>
        <w:spacing w:before="5"/>
        <w:jc w:val="both"/>
        <w:rPr>
          <w:color w:val="000000" w:themeColor="text1"/>
          <w:sz w:val="17"/>
        </w:rPr>
      </w:pPr>
    </w:p>
    <w:p w:rsidR="00457CC3" w:rsidRPr="00290F16" w:rsidRDefault="00457CC3" w:rsidP="002F762B">
      <w:pPr>
        <w:pStyle w:val="PargrafodaLista"/>
        <w:numPr>
          <w:ilvl w:val="1"/>
          <w:numId w:val="66"/>
        </w:numPr>
        <w:tabs>
          <w:tab w:val="left" w:pos="505"/>
        </w:tabs>
        <w:ind w:left="504" w:hanging="351"/>
        <w:rPr>
          <w:color w:val="000000" w:themeColor="text1"/>
          <w:sz w:val="21"/>
        </w:rPr>
      </w:pPr>
      <w:proofErr w:type="gramStart"/>
      <w:r w:rsidRPr="00290F16">
        <w:rPr>
          <w:color w:val="000000" w:themeColor="text1"/>
          <w:sz w:val="21"/>
        </w:rPr>
        <w:t>Os quantitativos e respectivo código</w:t>
      </w:r>
      <w:proofErr w:type="gramEnd"/>
      <w:r w:rsidRPr="00290F16">
        <w:rPr>
          <w:color w:val="000000" w:themeColor="text1"/>
          <w:sz w:val="21"/>
        </w:rPr>
        <w:t xml:space="preserve"> do item são os discriminados na tabela abaixo.</w:t>
      </w:r>
    </w:p>
    <w:p w:rsidR="00457CC3" w:rsidRPr="00290F16" w:rsidRDefault="00457CC3" w:rsidP="00457CC3">
      <w:pPr>
        <w:pStyle w:val="Corpodetexto"/>
        <w:jc w:val="both"/>
        <w:rPr>
          <w:color w:val="000000" w:themeColor="text1"/>
        </w:rPr>
      </w:pPr>
    </w:p>
    <w:p w:rsidR="00457CC3" w:rsidRPr="00290F16" w:rsidRDefault="00457CC3" w:rsidP="002F762B">
      <w:pPr>
        <w:pStyle w:val="PargrafodaLista"/>
        <w:numPr>
          <w:ilvl w:val="1"/>
          <w:numId w:val="66"/>
        </w:numPr>
        <w:tabs>
          <w:tab w:val="left" w:pos="505"/>
        </w:tabs>
        <w:spacing w:before="1"/>
        <w:ind w:left="504" w:hanging="351"/>
        <w:rPr>
          <w:color w:val="000000" w:themeColor="text1"/>
          <w:sz w:val="21"/>
        </w:rPr>
      </w:pPr>
      <w:r w:rsidRPr="00290F16">
        <w:rPr>
          <w:color w:val="000000" w:themeColor="text1"/>
          <w:sz w:val="21"/>
        </w:rPr>
        <w:t>A presente contratação adotará como regime de execução a Empreitada por Preço Global.</w:t>
      </w:r>
    </w:p>
    <w:p w:rsidR="00457CC3" w:rsidRPr="00290F16" w:rsidRDefault="00457CC3" w:rsidP="00457CC3">
      <w:pPr>
        <w:pStyle w:val="Corpodetexto"/>
        <w:jc w:val="both"/>
        <w:rPr>
          <w:color w:val="000000" w:themeColor="text1"/>
        </w:rPr>
      </w:pPr>
    </w:p>
    <w:p w:rsidR="00457CC3" w:rsidRPr="00290F16" w:rsidRDefault="00457CC3" w:rsidP="002F762B">
      <w:pPr>
        <w:pStyle w:val="PargrafodaLista"/>
        <w:numPr>
          <w:ilvl w:val="1"/>
          <w:numId w:val="66"/>
        </w:numPr>
        <w:tabs>
          <w:tab w:val="left" w:pos="563"/>
        </w:tabs>
        <w:ind w:left="562" w:hanging="409"/>
        <w:rPr>
          <w:color w:val="000000" w:themeColor="text1"/>
          <w:sz w:val="21"/>
        </w:rPr>
      </w:pPr>
      <w:r w:rsidRPr="00290F16">
        <w:rPr>
          <w:color w:val="000000" w:themeColor="text1"/>
          <w:sz w:val="21"/>
        </w:rPr>
        <w:t>Prazo para inícios dos serviços: 30 dias, prazo de execução dos serviços: 90 dias.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5"/>
        </w:numPr>
        <w:tabs>
          <w:tab w:val="left" w:pos="424"/>
        </w:tabs>
        <w:spacing w:before="169"/>
      </w:pPr>
      <w:r>
        <w:t>DA</w:t>
      </w:r>
      <w:r>
        <w:rPr>
          <w:spacing w:val="-4"/>
        </w:rPr>
        <w:t xml:space="preserve"> </w:t>
      </w:r>
      <w:r>
        <w:t>JUSTIFICATIVA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OBJETIVO</w:t>
      </w:r>
    </w:p>
    <w:p w:rsidR="00457CC3" w:rsidRDefault="00457CC3" w:rsidP="00457CC3">
      <w:pPr>
        <w:pStyle w:val="Corpodetexto"/>
        <w:spacing w:before="4"/>
        <w:rPr>
          <w:b/>
          <w:sz w:val="12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11"/>
        </w:tabs>
        <w:spacing w:before="94" w:line="268" w:lineRule="auto"/>
        <w:ind w:right="111" w:firstLine="0"/>
        <w:rPr>
          <w:sz w:val="21"/>
        </w:rPr>
      </w:pP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justificativa</w:t>
      </w:r>
      <w:r>
        <w:rPr>
          <w:spacing w:val="5"/>
          <w:sz w:val="21"/>
        </w:rPr>
        <w:t xml:space="preserve"> </w:t>
      </w:r>
      <w:r>
        <w:rPr>
          <w:sz w:val="21"/>
        </w:rPr>
        <w:t>e</w:t>
      </w:r>
      <w:r>
        <w:rPr>
          <w:spacing w:val="5"/>
          <w:sz w:val="21"/>
        </w:rPr>
        <w:t xml:space="preserve"> </w:t>
      </w:r>
      <w:r>
        <w:rPr>
          <w:sz w:val="21"/>
        </w:rPr>
        <w:t>objetivo</w:t>
      </w:r>
      <w:r>
        <w:rPr>
          <w:spacing w:val="5"/>
          <w:sz w:val="21"/>
        </w:rPr>
        <w:t xml:space="preserve"> </w:t>
      </w:r>
      <w:r>
        <w:rPr>
          <w:sz w:val="21"/>
        </w:rPr>
        <w:t>da</w:t>
      </w:r>
      <w:r>
        <w:rPr>
          <w:spacing w:val="5"/>
          <w:sz w:val="21"/>
        </w:rPr>
        <w:t xml:space="preserve"> </w:t>
      </w:r>
      <w:r>
        <w:rPr>
          <w:sz w:val="21"/>
        </w:rPr>
        <w:t>contratação</w:t>
      </w:r>
      <w:r>
        <w:rPr>
          <w:spacing w:val="5"/>
          <w:sz w:val="21"/>
        </w:rPr>
        <w:t xml:space="preserve"> </w:t>
      </w:r>
      <w:r>
        <w:rPr>
          <w:sz w:val="21"/>
        </w:rPr>
        <w:t>encontram-</w:t>
      </w:r>
      <w:r>
        <w:rPr>
          <w:spacing w:val="5"/>
          <w:sz w:val="21"/>
        </w:rPr>
        <w:t xml:space="preserve"> </w:t>
      </w:r>
      <w:r>
        <w:rPr>
          <w:sz w:val="21"/>
        </w:rPr>
        <w:t>se</w:t>
      </w:r>
      <w:r>
        <w:rPr>
          <w:spacing w:val="5"/>
          <w:sz w:val="21"/>
        </w:rPr>
        <w:t xml:space="preserve"> </w:t>
      </w:r>
      <w:r>
        <w:rPr>
          <w:sz w:val="21"/>
        </w:rPr>
        <w:t>pormenorizados</w:t>
      </w:r>
      <w:r>
        <w:rPr>
          <w:spacing w:val="5"/>
          <w:sz w:val="21"/>
        </w:rPr>
        <w:t xml:space="preserve"> </w:t>
      </w:r>
      <w:r>
        <w:rPr>
          <w:sz w:val="21"/>
        </w:rPr>
        <w:t>em</w:t>
      </w:r>
      <w:r>
        <w:rPr>
          <w:spacing w:val="5"/>
          <w:sz w:val="21"/>
        </w:rPr>
        <w:t xml:space="preserve"> </w:t>
      </w:r>
      <w:r>
        <w:rPr>
          <w:sz w:val="21"/>
        </w:rPr>
        <w:t>tópico</w:t>
      </w:r>
      <w:r>
        <w:rPr>
          <w:spacing w:val="5"/>
          <w:sz w:val="21"/>
        </w:rPr>
        <w:t xml:space="preserve"> </w:t>
      </w:r>
      <w:r>
        <w:rPr>
          <w:sz w:val="21"/>
        </w:rPr>
        <w:t>específico</w:t>
      </w:r>
      <w:r>
        <w:rPr>
          <w:spacing w:val="5"/>
          <w:sz w:val="21"/>
        </w:rPr>
        <w:t xml:space="preserve"> </w:t>
      </w:r>
      <w:r>
        <w:rPr>
          <w:sz w:val="21"/>
        </w:rPr>
        <w:t>dos</w:t>
      </w:r>
      <w:r>
        <w:rPr>
          <w:spacing w:val="-56"/>
          <w:sz w:val="21"/>
        </w:rPr>
        <w:t xml:space="preserve"> </w:t>
      </w:r>
      <w:r>
        <w:rPr>
          <w:sz w:val="21"/>
        </w:rPr>
        <w:t>Estudos Técnicos Preliminares, apêndice deste Termo de Referência.</w:t>
      </w:r>
    </w:p>
    <w:p w:rsidR="00457CC3" w:rsidRDefault="00457CC3" w:rsidP="00457CC3">
      <w:pPr>
        <w:pStyle w:val="Corpodetexto"/>
        <w:spacing w:before="4"/>
        <w:rPr>
          <w:sz w:val="9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33"/>
        </w:tabs>
        <w:spacing w:before="93" w:line="268" w:lineRule="auto"/>
        <w:ind w:right="112" w:firstLine="0"/>
        <w:rPr>
          <w:sz w:val="21"/>
        </w:rPr>
      </w:pP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sz w:val="21"/>
        </w:rPr>
        <w:t>descrição</w:t>
      </w:r>
      <w:r>
        <w:rPr>
          <w:spacing w:val="30"/>
          <w:sz w:val="21"/>
        </w:rPr>
        <w:t xml:space="preserve"> </w:t>
      </w:r>
      <w:r>
        <w:rPr>
          <w:sz w:val="21"/>
        </w:rPr>
        <w:t>da</w:t>
      </w:r>
      <w:r>
        <w:rPr>
          <w:spacing w:val="29"/>
          <w:sz w:val="21"/>
        </w:rPr>
        <w:t xml:space="preserve"> </w:t>
      </w:r>
      <w:r>
        <w:rPr>
          <w:sz w:val="21"/>
        </w:rPr>
        <w:t>solução</w:t>
      </w:r>
      <w:r>
        <w:rPr>
          <w:spacing w:val="30"/>
          <w:sz w:val="21"/>
        </w:rPr>
        <w:t xml:space="preserve"> </w:t>
      </w:r>
      <w:r>
        <w:rPr>
          <w:sz w:val="21"/>
        </w:rPr>
        <w:t>como</w:t>
      </w:r>
      <w:r>
        <w:rPr>
          <w:spacing w:val="29"/>
          <w:sz w:val="21"/>
        </w:rPr>
        <w:t xml:space="preserve"> </w:t>
      </w:r>
      <w:r>
        <w:rPr>
          <w:sz w:val="21"/>
        </w:rPr>
        <w:t>um</w:t>
      </w:r>
      <w:r>
        <w:rPr>
          <w:spacing w:val="30"/>
          <w:sz w:val="21"/>
        </w:rPr>
        <w:t xml:space="preserve"> </w:t>
      </w:r>
      <w:r>
        <w:rPr>
          <w:sz w:val="21"/>
        </w:rPr>
        <w:t>todo</w:t>
      </w:r>
      <w:r>
        <w:rPr>
          <w:spacing w:val="29"/>
          <w:sz w:val="21"/>
        </w:rPr>
        <w:t xml:space="preserve"> </w:t>
      </w:r>
      <w:r>
        <w:rPr>
          <w:sz w:val="21"/>
        </w:rPr>
        <w:t>encontra-</w:t>
      </w:r>
      <w:r>
        <w:rPr>
          <w:spacing w:val="30"/>
          <w:sz w:val="21"/>
        </w:rPr>
        <w:t xml:space="preserve"> </w:t>
      </w:r>
      <w:r>
        <w:rPr>
          <w:sz w:val="21"/>
        </w:rPr>
        <w:t>se</w:t>
      </w:r>
      <w:r>
        <w:rPr>
          <w:spacing w:val="29"/>
          <w:sz w:val="21"/>
        </w:rPr>
        <w:t xml:space="preserve"> </w:t>
      </w:r>
      <w:r>
        <w:rPr>
          <w:sz w:val="21"/>
        </w:rPr>
        <w:t>pormenorizada</w:t>
      </w:r>
      <w:r>
        <w:rPr>
          <w:spacing w:val="30"/>
          <w:sz w:val="21"/>
        </w:rPr>
        <w:t xml:space="preserve"> </w:t>
      </w:r>
      <w:r>
        <w:rPr>
          <w:sz w:val="21"/>
        </w:rPr>
        <w:t>em</w:t>
      </w:r>
      <w:r>
        <w:rPr>
          <w:spacing w:val="29"/>
          <w:sz w:val="21"/>
        </w:rPr>
        <w:t xml:space="preserve"> </w:t>
      </w:r>
      <w:r>
        <w:rPr>
          <w:sz w:val="21"/>
        </w:rPr>
        <w:t>tópico</w:t>
      </w:r>
      <w:r>
        <w:rPr>
          <w:spacing w:val="30"/>
          <w:sz w:val="21"/>
        </w:rPr>
        <w:t xml:space="preserve"> </w:t>
      </w:r>
      <w:r>
        <w:rPr>
          <w:sz w:val="21"/>
        </w:rPr>
        <w:t>específico</w:t>
      </w:r>
      <w:r>
        <w:rPr>
          <w:spacing w:val="29"/>
          <w:sz w:val="21"/>
        </w:rPr>
        <w:t xml:space="preserve"> </w:t>
      </w:r>
      <w:r>
        <w:rPr>
          <w:sz w:val="21"/>
        </w:rPr>
        <w:t>dos</w:t>
      </w:r>
      <w:r>
        <w:rPr>
          <w:spacing w:val="-55"/>
          <w:sz w:val="21"/>
        </w:rPr>
        <w:t xml:space="preserve"> </w:t>
      </w:r>
      <w:r>
        <w:rPr>
          <w:sz w:val="21"/>
        </w:rPr>
        <w:t>Estudos Técnicos Preliminares que compõe o processo.</w:t>
      </w:r>
    </w:p>
    <w:p w:rsidR="00457CC3" w:rsidRDefault="00457CC3" w:rsidP="00457CC3">
      <w:pPr>
        <w:pStyle w:val="Corpodetexto"/>
        <w:spacing w:before="3"/>
        <w:rPr>
          <w:sz w:val="25"/>
        </w:rPr>
      </w:pPr>
    </w:p>
    <w:p w:rsidR="00457CC3" w:rsidRDefault="00457CC3" w:rsidP="002F762B">
      <w:pPr>
        <w:pStyle w:val="Ttulo1"/>
        <w:numPr>
          <w:ilvl w:val="0"/>
          <w:numId w:val="65"/>
        </w:numPr>
        <w:tabs>
          <w:tab w:val="left" w:pos="424"/>
        </w:tabs>
        <w:spacing w:before="88"/>
      </w:pPr>
      <w:r>
        <w:t>DO</w:t>
      </w:r>
      <w:r>
        <w:rPr>
          <w:spacing w:val="-6"/>
        </w:rPr>
        <w:t xml:space="preserve"> </w:t>
      </w:r>
      <w:r>
        <w:t>DETALHAMENTO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</w:p>
    <w:p w:rsidR="00457CC3" w:rsidRDefault="00457CC3" w:rsidP="00457CC3">
      <w:pPr>
        <w:pStyle w:val="Corpodetexto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168"/>
        <w:gridCol w:w="1021"/>
        <w:gridCol w:w="1453"/>
      </w:tblGrid>
      <w:tr w:rsidR="00457CC3" w:rsidTr="003B4866">
        <w:trPr>
          <w:trHeight w:val="300"/>
        </w:trPr>
        <w:tc>
          <w:tcPr>
            <w:tcW w:w="686" w:type="dxa"/>
          </w:tcPr>
          <w:p w:rsidR="00457CC3" w:rsidRDefault="00457CC3" w:rsidP="003B4866">
            <w:pPr>
              <w:pStyle w:val="TableParagraph"/>
              <w:spacing w:before="24"/>
              <w:ind w:left="57" w:right="42"/>
              <w:jc w:val="center"/>
              <w:rPr>
                <w:sz w:val="21"/>
              </w:rPr>
            </w:pPr>
            <w:r>
              <w:rPr>
                <w:sz w:val="21"/>
              </w:rPr>
              <w:t>ITEM</w:t>
            </w:r>
          </w:p>
        </w:tc>
        <w:tc>
          <w:tcPr>
            <w:tcW w:w="5168" w:type="dxa"/>
          </w:tcPr>
          <w:p w:rsidR="00457CC3" w:rsidRDefault="00457CC3" w:rsidP="003B4866">
            <w:pPr>
              <w:pStyle w:val="TableParagraph"/>
              <w:spacing w:before="24"/>
              <w:ind w:left="1033"/>
              <w:rPr>
                <w:sz w:val="21"/>
              </w:rPr>
            </w:pPr>
            <w:r>
              <w:rPr>
                <w:sz w:val="21"/>
              </w:rPr>
              <w:t>DESCRIÇÃO/ ESPECIFICAÇÃO</w:t>
            </w:r>
          </w:p>
        </w:tc>
        <w:tc>
          <w:tcPr>
            <w:tcW w:w="1021" w:type="dxa"/>
          </w:tcPr>
          <w:p w:rsidR="00457CC3" w:rsidRDefault="00457CC3" w:rsidP="003B4866">
            <w:pPr>
              <w:pStyle w:val="TableParagraph"/>
              <w:spacing w:before="24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UNIDADE</w:t>
            </w:r>
          </w:p>
        </w:tc>
        <w:tc>
          <w:tcPr>
            <w:tcW w:w="1453" w:type="dxa"/>
          </w:tcPr>
          <w:p w:rsidR="00457CC3" w:rsidRDefault="00457CC3" w:rsidP="003B4866">
            <w:pPr>
              <w:pStyle w:val="TableParagraph"/>
              <w:spacing w:before="24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QUANTIDADE</w:t>
            </w:r>
          </w:p>
        </w:tc>
      </w:tr>
      <w:tr w:rsidR="00457CC3" w:rsidTr="00457CC3">
        <w:trPr>
          <w:trHeight w:val="2537"/>
        </w:trPr>
        <w:tc>
          <w:tcPr>
            <w:tcW w:w="686" w:type="dxa"/>
          </w:tcPr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spacing w:before="193"/>
              <w:ind w:right="42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1</w:t>
            </w:r>
            <w:proofErr w:type="gramEnd"/>
          </w:p>
        </w:tc>
        <w:tc>
          <w:tcPr>
            <w:tcW w:w="5168" w:type="dxa"/>
          </w:tcPr>
          <w:p w:rsidR="00457CC3" w:rsidRDefault="00457CC3" w:rsidP="003B486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57CC3" w:rsidRDefault="00457CC3" w:rsidP="003B4866">
            <w:r w:rsidRPr="00062E22">
              <w:rPr>
                <w:szCs w:val="21"/>
              </w:rPr>
              <w:t xml:space="preserve">Execução De Passeio Em Piso Intertravado, Com Bloco 16 Faces De 22 X 11 Cm, Espessura </w:t>
            </w:r>
            <w:proofErr w:type="gramStart"/>
            <w:r w:rsidRPr="00062E22">
              <w:rPr>
                <w:szCs w:val="21"/>
              </w:rPr>
              <w:t>6</w:t>
            </w:r>
            <w:proofErr w:type="gramEnd"/>
            <w:r w:rsidRPr="00062E22">
              <w:rPr>
                <w:szCs w:val="21"/>
              </w:rPr>
              <w:t xml:space="preserve"> Cm</w:t>
            </w:r>
            <w:r>
              <w:rPr>
                <w:color w:val="333333"/>
              </w:rPr>
              <w:t>,</w:t>
            </w:r>
            <w:r>
              <w:rPr>
                <w:color w:val="333333"/>
                <w:spacing w:val="6"/>
              </w:rPr>
              <w:t xml:space="preserve"> </w:t>
            </w:r>
            <w:r w:rsidRPr="00062E22">
              <w:t>assentado</w:t>
            </w:r>
            <w:r w:rsidRPr="00062E22">
              <w:rPr>
                <w:spacing w:val="6"/>
              </w:rPr>
              <w:t xml:space="preserve"> </w:t>
            </w:r>
            <w:r w:rsidRPr="00062E22">
              <w:t>sob</w:t>
            </w:r>
            <w:r w:rsidRPr="00062E22">
              <w:rPr>
                <w:spacing w:val="6"/>
              </w:rPr>
              <w:t xml:space="preserve"> </w:t>
            </w:r>
            <w:r w:rsidRPr="00062E22">
              <w:t>colchão</w:t>
            </w:r>
            <w:r w:rsidRPr="00062E22">
              <w:rPr>
                <w:spacing w:val="6"/>
              </w:rPr>
              <w:t xml:space="preserve"> </w:t>
            </w:r>
            <w:r w:rsidRPr="00062E22">
              <w:t>de</w:t>
            </w:r>
            <w:r w:rsidRPr="00062E22">
              <w:rPr>
                <w:spacing w:val="6"/>
              </w:rPr>
              <w:t xml:space="preserve"> </w:t>
            </w:r>
            <w:r w:rsidRPr="00062E22">
              <w:t>areia</w:t>
            </w:r>
            <w:r w:rsidRPr="00062E22">
              <w:rPr>
                <w:spacing w:val="6"/>
              </w:rPr>
              <w:t xml:space="preserve"> </w:t>
            </w:r>
            <w:r w:rsidRPr="00062E22">
              <w:t>de</w:t>
            </w:r>
            <w:r w:rsidRPr="00062E22">
              <w:rPr>
                <w:spacing w:val="-56"/>
              </w:rPr>
              <w:t xml:space="preserve"> </w:t>
            </w:r>
            <w:r w:rsidRPr="00062E22">
              <w:t>espessura</w:t>
            </w:r>
            <w:r w:rsidRPr="00062E22">
              <w:rPr>
                <w:spacing w:val="1"/>
              </w:rPr>
              <w:t xml:space="preserve"> </w:t>
            </w:r>
            <w:r w:rsidRPr="00062E22">
              <w:t>de</w:t>
            </w:r>
            <w:r w:rsidRPr="00062E22">
              <w:rPr>
                <w:spacing w:val="1"/>
              </w:rPr>
              <w:t xml:space="preserve"> </w:t>
            </w:r>
            <w:r>
              <w:t>5</w:t>
            </w:r>
            <w:r w:rsidRPr="00062E22">
              <w:rPr>
                <w:spacing w:val="1"/>
              </w:rPr>
              <w:t xml:space="preserve"> </w:t>
            </w:r>
            <w:r w:rsidRPr="00062E22">
              <w:t xml:space="preserve">cm e aberturas de vão em </w:t>
            </w:r>
            <w:r w:rsidRPr="00846F37">
              <w:t>alvenaria de vedação de blocos vazados de concreto de 9x19x39 cm</w:t>
            </w:r>
            <w:r>
              <w:t xml:space="preserve"> (tipo Canaleta “U”)</w:t>
            </w:r>
            <w:r w:rsidRPr="00062E22">
              <w:t>.</w:t>
            </w:r>
            <w:r w:rsidRPr="00062E22">
              <w:rPr>
                <w:spacing w:val="-56"/>
              </w:rPr>
              <w:t xml:space="preserve">                      </w:t>
            </w:r>
            <w:r w:rsidRPr="00062E22">
              <w:t>Contratação</w:t>
            </w:r>
            <w:r w:rsidRPr="00062E22">
              <w:rPr>
                <w:spacing w:val="10"/>
              </w:rPr>
              <w:t xml:space="preserve"> </w:t>
            </w:r>
            <w:r w:rsidRPr="00062E22">
              <w:t>com</w:t>
            </w:r>
            <w:r w:rsidRPr="00062E22">
              <w:rPr>
                <w:spacing w:val="10"/>
              </w:rPr>
              <w:t xml:space="preserve"> </w:t>
            </w:r>
            <w:r w:rsidRPr="00062E22">
              <w:t>fornecimento</w:t>
            </w:r>
            <w:r w:rsidRPr="00062E22">
              <w:rPr>
                <w:spacing w:val="10"/>
              </w:rPr>
              <w:t xml:space="preserve"> </w:t>
            </w:r>
            <w:r w:rsidRPr="00062E22">
              <w:t>de</w:t>
            </w:r>
            <w:r w:rsidRPr="00062E22">
              <w:rPr>
                <w:spacing w:val="10"/>
              </w:rPr>
              <w:t xml:space="preserve"> </w:t>
            </w:r>
            <w:r w:rsidRPr="00062E22">
              <w:t>material</w:t>
            </w:r>
            <w:r w:rsidRPr="00062E22">
              <w:rPr>
                <w:spacing w:val="10"/>
              </w:rPr>
              <w:t xml:space="preserve"> </w:t>
            </w:r>
            <w:r w:rsidRPr="00062E22">
              <w:t>e</w:t>
            </w:r>
            <w:r w:rsidRPr="00062E22">
              <w:rPr>
                <w:spacing w:val="10"/>
              </w:rPr>
              <w:t xml:space="preserve"> </w:t>
            </w:r>
            <w:r w:rsidRPr="00062E22">
              <w:t>mão</w:t>
            </w:r>
            <w:r w:rsidRPr="00062E22">
              <w:rPr>
                <w:spacing w:val="10"/>
              </w:rPr>
              <w:t xml:space="preserve"> </w:t>
            </w:r>
            <w:r w:rsidRPr="00062E22">
              <w:t>de</w:t>
            </w:r>
            <w:r w:rsidRPr="00062E22">
              <w:rPr>
                <w:spacing w:val="-56"/>
              </w:rPr>
              <w:t xml:space="preserve">                         </w:t>
            </w:r>
            <w:r w:rsidRPr="00062E22">
              <w:t>obra.</w:t>
            </w:r>
            <w:r w:rsidRPr="00062E22">
              <w:rPr>
                <w:spacing w:val="45"/>
              </w:rPr>
              <w:t xml:space="preserve"> </w:t>
            </w:r>
            <w:r w:rsidRPr="00062E22">
              <w:t>Sendo</w:t>
            </w:r>
            <w:r w:rsidRPr="00062E22">
              <w:rPr>
                <w:spacing w:val="46"/>
              </w:rPr>
              <w:t xml:space="preserve"> </w:t>
            </w:r>
            <w:r w:rsidRPr="00062E22">
              <w:t>1.</w:t>
            </w:r>
            <w:r>
              <w:t>578</w:t>
            </w:r>
            <w:r w:rsidRPr="00062E22">
              <w:t>,</w:t>
            </w:r>
            <w:r>
              <w:t>70</w:t>
            </w:r>
            <w:r w:rsidRPr="00062E22">
              <w:t>m²</w:t>
            </w:r>
            <w:r w:rsidRPr="00062E22">
              <w:rPr>
                <w:spacing w:val="45"/>
              </w:rPr>
              <w:t xml:space="preserve"> </w:t>
            </w:r>
            <w:r w:rsidRPr="00062E22">
              <w:t>de</w:t>
            </w:r>
            <w:r w:rsidRPr="00062E22">
              <w:rPr>
                <w:spacing w:val="45"/>
              </w:rPr>
              <w:t xml:space="preserve"> </w:t>
            </w:r>
            <w:r>
              <w:t>passeio</w:t>
            </w:r>
            <w:r w:rsidRPr="00062E22">
              <w:rPr>
                <w:spacing w:val="45"/>
              </w:rPr>
              <w:t xml:space="preserve"> </w:t>
            </w:r>
            <w:r w:rsidRPr="00062E22">
              <w:t>de</w:t>
            </w:r>
            <w:r w:rsidRPr="00062E22">
              <w:rPr>
                <w:spacing w:val="45"/>
              </w:rPr>
              <w:t xml:space="preserve"> </w:t>
            </w:r>
            <w:r w:rsidRPr="00062E22">
              <w:t>piso</w:t>
            </w:r>
            <w:proofErr w:type="gramStart"/>
            <w:r w:rsidRPr="00062E22">
              <w:t xml:space="preserve"> </w:t>
            </w:r>
            <w:r w:rsidRPr="00062E22">
              <w:rPr>
                <w:spacing w:val="-56"/>
              </w:rPr>
              <w:t xml:space="preserve"> </w:t>
            </w:r>
            <w:proofErr w:type="gramEnd"/>
            <w:r w:rsidRPr="00062E22">
              <w:t>intertravado.</w:t>
            </w:r>
            <w:r w:rsidRPr="00062E22">
              <w:rPr>
                <w:spacing w:val="1"/>
              </w:rPr>
              <w:t xml:space="preserve"> </w:t>
            </w:r>
            <w:r w:rsidRPr="00062E22">
              <w:t>Conforme</w:t>
            </w:r>
            <w:r w:rsidRPr="00062E22">
              <w:rPr>
                <w:spacing w:val="1"/>
              </w:rPr>
              <w:t xml:space="preserve"> </w:t>
            </w:r>
            <w:r w:rsidRPr="00062E22">
              <w:t>itens</w:t>
            </w:r>
            <w:r w:rsidRPr="00062E22">
              <w:rPr>
                <w:spacing w:val="1"/>
              </w:rPr>
              <w:t xml:space="preserve"> </w:t>
            </w:r>
            <w:r w:rsidRPr="00062E22">
              <w:t>SINAPI</w:t>
            </w:r>
            <w:r>
              <w:rPr>
                <w:spacing w:val="1"/>
              </w:rPr>
              <w:t xml:space="preserve"> </w:t>
            </w:r>
            <w:r w:rsidRPr="00062E22">
              <w:t>com</w:t>
            </w:r>
            <w:r w:rsidRPr="00062E22">
              <w:rPr>
                <w:spacing w:val="1"/>
              </w:rPr>
              <w:t xml:space="preserve"> </w:t>
            </w:r>
            <w:r w:rsidRPr="00062E22">
              <w:t>suas</w:t>
            </w:r>
            <w:r w:rsidRPr="00062E22">
              <w:rPr>
                <w:spacing w:val="1"/>
              </w:rPr>
              <w:t xml:space="preserve"> </w:t>
            </w:r>
            <w:r w:rsidRPr="00062E22">
              <w:t>composições</w:t>
            </w:r>
            <w:r w:rsidRPr="00062E22">
              <w:rPr>
                <w:spacing w:val="53"/>
              </w:rPr>
              <w:t xml:space="preserve"> </w:t>
            </w:r>
            <w:r w:rsidRPr="00062E22">
              <w:t>e</w:t>
            </w:r>
            <w:r w:rsidRPr="00062E22">
              <w:rPr>
                <w:spacing w:val="53"/>
              </w:rPr>
              <w:t xml:space="preserve"> </w:t>
            </w:r>
            <w:r w:rsidRPr="00062E22">
              <w:t>insumos</w:t>
            </w:r>
            <w:r w:rsidRPr="00062E22">
              <w:rPr>
                <w:spacing w:val="52"/>
              </w:rPr>
              <w:t xml:space="preserve"> </w:t>
            </w:r>
            <w:r w:rsidRPr="00062E22">
              <w:t>informados</w:t>
            </w:r>
            <w:r w:rsidRPr="00062E22">
              <w:rPr>
                <w:spacing w:val="53"/>
              </w:rPr>
              <w:t xml:space="preserve"> </w:t>
            </w:r>
            <w:r w:rsidRPr="00062E22">
              <w:t>na</w:t>
            </w:r>
            <w:r w:rsidRPr="00062E22">
              <w:rPr>
                <w:spacing w:val="54"/>
              </w:rPr>
              <w:t xml:space="preserve"> </w:t>
            </w:r>
            <w:r w:rsidRPr="00062E22">
              <w:t>planil</w:t>
            </w:r>
            <w:r>
              <w:t>ha em anexo</w:t>
            </w:r>
            <w:proofErr w:type="gramStart"/>
            <w:r>
              <w:rPr>
                <w:spacing w:val="-56"/>
              </w:rPr>
              <w:t xml:space="preserve">   </w:t>
            </w:r>
            <w:r w:rsidRPr="00062E22">
              <w:t>.</w:t>
            </w:r>
            <w:proofErr w:type="gramEnd"/>
          </w:p>
        </w:tc>
        <w:tc>
          <w:tcPr>
            <w:tcW w:w="1021" w:type="dxa"/>
          </w:tcPr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spacing w:before="19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Serviço</w:t>
            </w:r>
          </w:p>
        </w:tc>
        <w:tc>
          <w:tcPr>
            <w:tcW w:w="1453" w:type="dxa"/>
          </w:tcPr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rPr>
                <w:b/>
              </w:rPr>
            </w:pPr>
          </w:p>
          <w:p w:rsidR="00457CC3" w:rsidRDefault="00457CC3" w:rsidP="003B4866">
            <w:pPr>
              <w:pStyle w:val="TableParagraph"/>
              <w:spacing w:before="193"/>
              <w:ind w:left="7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1</w:t>
            </w:r>
            <w:proofErr w:type="gramEnd"/>
          </w:p>
        </w:tc>
      </w:tr>
    </w:tbl>
    <w:p w:rsidR="00457CC3" w:rsidRDefault="00457CC3" w:rsidP="00457CC3">
      <w:pPr>
        <w:pStyle w:val="Corpodetexto"/>
        <w:spacing w:before="9"/>
        <w:rPr>
          <w:b/>
          <w:sz w:val="40"/>
        </w:rPr>
      </w:pPr>
    </w:p>
    <w:p w:rsidR="00457CC3" w:rsidRDefault="00457CC3" w:rsidP="00457CC3">
      <w:pPr>
        <w:pStyle w:val="Corpodetexto"/>
        <w:spacing w:before="9"/>
        <w:rPr>
          <w:b/>
          <w:sz w:val="40"/>
        </w:rPr>
      </w:pPr>
    </w:p>
    <w:p w:rsidR="00457CC3" w:rsidRDefault="00457CC3" w:rsidP="002F762B">
      <w:pPr>
        <w:pStyle w:val="PargrafodaLista"/>
        <w:numPr>
          <w:ilvl w:val="0"/>
          <w:numId w:val="65"/>
        </w:numPr>
        <w:tabs>
          <w:tab w:val="left" w:pos="424"/>
        </w:tabs>
        <w:rPr>
          <w:b/>
          <w:sz w:val="27"/>
        </w:rPr>
      </w:pPr>
      <w:r>
        <w:rPr>
          <w:b/>
          <w:sz w:val="27"/>
        </w:rPr>
        <w:lastRenderedPageBreak/>
        <w:t>DA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CLASSIFICAÇÃO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OBJETO</w:t>
      </w:r>
    </w:p>
    <w:p w:rsidR="00457CC3" w:rsidRDefault="00457CC3" w:rsidP="00457CC3">
      <w:pPr>
        <w:pStyle w:val="Corpodetexto"/>
        <w:spacing w:before="4"/>
        <w:rPr>
          <w:b/>
          <w:sz w:val="12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95"/>
        </w:tabs>
        <w:spacing w:before="93" w:line="268" w:lineRule="auto"/>
        <w:ind w:right="112" w:firstLine="65"/>
        <w:rPr>
          <w:sz w:val="21"/>
        </w:rPr>
      </w:pPr>
      <w:r>
        <w:rPr>
          <w:sz w:val="21"/>
        </w:rPr>
        <w:t>Trata-</w:t>
      </w:r>
      <w:r>
        <w:rPr>
          <w:spacing w:val="24"/>
          <w:sz w:val="21"/>
        </w:rPr>
        <w:t xml:space="preserve"> </w:t>
      </w:r>
      <w:r>
        <w:rPr>
          <w:sz w:val="21"/>
        </w:rPr>
        <w:t>se</w:t>
      </w:r>
      <w:r>
        <w:rPr>
          <w:spacing w:val="25"/>
          <w:sz w:val="21"/>
        </w:rPr>
        <w:t xml:space="preserve"> </w:t>
      </w:r>
      <w:r>
        <w:rPr>
          <w:sz w:val="21"/>
        </w:rPr>
        <w:t>de</w:t>
      </w:r>
      <w:r>
        <w:rPr>
          <w:spacing w:val="24"/>
          <w:sz w:val="21"/>
        </w:rPr>
        <w:t xml:space="preserve"> </w:t>
      </w:r>
      <w:r>
        <w:rPr>
          <w:sz w:val="21"/>
        </w:rPr>
        <w:t>serviço</w:t>
      </w:r>
      <w:r>
        <w:rPr>
          <w:spacing w:val="25"/>
          <w:sz w:val="21"/>
        </w:rPr>
        <w:t xml:space="preserve"> </w:t>
      </w:r>
      <w:r>
        <w:rPr>
          <w:sz w:val="21"/>
        </w:rPr>
        <w:t>comum</w:t>
      </w:r>
      <w:r>
        <w:rPr>
          <w:spacing w:val="24"/>
          <w:sz w:val="21"/>
        </w:rPr>
        <w:t xml:space="preserve"> </w:t>
      </w:r>
      <w:r>
        <w:rPr>
          <w:sz w:val="21"/>
        </w:rPr>
        <w:t>de</w:t>
      </w:r>
      <w:r>
        <w:rPr>
          <w:spacing w:val="25"/>
          <w:sz w:val="21"/>
        </w:rPr>
        <w:t xml:space="preserve"> </w:t>
      </w:r>
      <w:r>
        <w:rPr>
          <w:sz w:val="21"/>
        </w:rPr>
        <w:t>engenharia</w:t>
      </w:r>
      <w:r>
        <w:rPr>
          <w:color w:val="C7201B"/>
          <w:sz w:val="21"/>
        </w:rPr>
        <w:t>,</w:t>
      </w:r>
      <w:r>
        <w:rPr>
          <w:color w:val="C7201B"/>
          <w:spacing w:val="26"/>
          <w:sz w:val="21"/>
        </w:rPr>
        <w:t xml:space="preserve"> </w:t>
      </w:r>
      <w:r>
        <w:rPr>
          <w:sz w:val="21"/>
        </w:rPr>
        <w:t>sem</w:t>
      </w:r>
      <w:r>
        <w:rPr>
          <w:spacing w:val="24"/>
          <w:sz w:val="21"/>
        </w:rPr>
        <w:t xml:space="preserve"> </w:t>
      </w:r>
      <w:r>
        <w:rPr>
          <w:sz w:val="21"/>
        </w:rPr>
        <w:t>dedicação</w:t>
      </w:r>
      <w:r>
        <w:rPr>
          <w:spacing w:val="25"/>
          <w:sz w:val="21"/>
        </w:rPr>
        <w:t xml:space="preserve"> </w:t>
      </w:r>
      <w:r>
        <w:rPr>
          <w:sz w:val="21"/>
        </w:rPr>
        <w:t>exclusiva</w:t>
      </w:r>
      <w:r>
        <w:rPr>
          <w:spacing w:val="24"/>
          <w:sz w:val="21"/>
        </w:rPr>
        <w:t xml:space="preserve"> </w:t>
      </w:r>
      <w:r>
        <w:rPr>
          <w:sz w:val="21"/>
        </w:rPr>
        <w:t>de</w:t>
      </w:r>
      <w:r>
        <w:rPr>
          <w:spacing w:val="25"/>
          <w:sz w:val="21"/>
        </w:rPr>
        <w:t xml:space="preserve"> </w:t>
      </w:r>
      <w:r>
        <w:rPr>
          <w:sz w:val="21"/>
        </w:rPr>
        <w:t>mão</w:t>
      </w:r>
      <w:r>
        <w:rPr>
          <w:spacing w:val="25"/>
          <w:sz w:val="21"/>
        </w:rPr>
        <w:t xml:space="preserve"> </w:t>
      </w:r>
      <w:r>
        <w:rPr>
          <w:sz w:val="21"/>
        </w:rPr>
        <w:t>de</w:t>
      </w:r>
      <w:r>
        <w:rPr>
          <w:spacing w:val="24"/>
          <w:sz w:val="21"/>
        </w:rPr>
        <w:t xml:space="preserve"> </w:t>
      </w:r>
      <w:r>
        <w:rPr>
          <w:sz w:val="21"/>
        </w:rPr>
        <w:t>obra,</w:t>
      </w:r>
      <w:r>
        <w:rPr>
          <w:spacing w:val="25"/>
          <w:sz w:val="21"/>
        </w:rPr>
        <w:t xml:space="preserve"> </w:t>
      </w:r>
      <w:r>
        <w:rPr>
          <w:sz w:val="21"/>
        </w:rPr>
        <w:t>a</w:t>
      </w:r>
      <w:r>
        <w:rPr>
          <w:spacing w:val="24"/>
          <w:sz w:val="21"/>
        </w:rPr>
        <w:t xml:space="preserve"> </w:t>
      </w:r>
      <w:r>
        <w:rPr>
          <w:sz w:val="21"/>
        </w:rPr>
        <w:t>ser</w:t>
      </w:r>
      <w:r>
        <w:rPr>
          <w:spacing w:val="-55"/>
          <w:sz w:val="21"/>
        </w:rPr>
        <w:t xml:space="preserve"> </w:t>
      </w:r>
      <w:r>
        <w:rPr>
          <w:sz w:val="21"/>
        </w:rPr>
        <w:t xml:space="preserve">contratado mediante processo de contratação </w:t>
      </w:r>
      <w:r w:rsidRPr="000A5B77">
        <w:rPr>
          <w:rFonts w:ascii="Arial" w:eastAsia="Arial" w:hAnsi="Arial" w:cs="Arial"/>
          <w:color w:val="000000"/>
          <w:sz w:val="21"/>
          <w:szCs w:val="21"/>
        </w:rPr>
        <w:t>modalidade de licitação concorrência na forma eletrônica, tipo de julgamento menor preço ou maior desconto</w:t>
      </w:r>
      <w:r>
        <w:rPr>
          <w:sz w:val="21"/>
        </w:rPr>
        <w:t>, em sua forma eletrônica.</w:t>
      </w:r>
    </w:p>
    <w:p w:rsidR="00457CC3" w:rsidRDefault="00457CC3" w:rsidP="00457CC3">
      <w:pPr>
        <w:pStyle w:val="Corpodetexto"/>
        <w:spacing w:before="6"/>
        <w:rPr>
          <w:sz w:val="17"/>
        </w:rPr>
      </w:pP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54"/>
        </w:tabs>
        <w:spacing w:before="1" w:line="268" w:lineRule="auto"/>
        <w:ind w:right="936" w:firstLine="0"/>
        <w:rPr>
          <w:sz w:val="21"/>
        </w:rPr>
      </w:pPr>
      <w:r>
        <w:rPr>
          <w:sz w:val="21"/>
        </w:rPr>
        <w:t>A prestação dos serviços não gera vínculo empregatício entre os empregados da</w:t>
      </w:r>
      <w:r>
        <w:rPr>
          <w:spacing w:val="1"/>
          <w:sz w:val="21"/>
        </w:rPr>
        <w:t xml:space="preserve"> </w:t>
      </w:r>
      <w:r>
        <w:rPr>
          <w:sz w:val="21"/>
        </w:rPr>
        <w:t>contratada e a Administração, vedando- se qualquer relação entre estes que caracterize</w:t>
      </w:r>
      <w:r>
        <w:rPr>
          <w:spacing w:val="1"/>
          <w:sz w:val="21"/>
        </w:rPr>
        <w:t xml:space="preserve"> </w:t>
      </w:r>
      <w:r>
        <w:rPr>
          <w:sz w:val="21"/>
        </w:rPr>
        <w:t>pessoalidade e subordinação direta.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18"/>
        </w:tabs>
        <w:spacing w:line="268" w:lineRule="auto"/>
        <w:ind w:right="110" w:firstLine="0"/>
        <w:rPr>
          <w:sz w:val="21"/>
        </w:rPr>
      </w:pPr>
      <w:r>
        <w:rPr>
          <w:sz w:val="21"/>
        </w:rPr>
        <w:t>As</w:t>
      </w:r>
      <w:r>
        <w:rPr>
          <w:spacing w:val="12"/>
          <w:sz w:val="21"/>
        </w:rPr>
        <w:t xml:space="preserve"> </w:t>
      </w:r>
      <w:r>
        <w:rPr>
          <w:sz w:val="21"/>
        </w:rPr>
        <w:t>exigências</w:t>
      </w:r>
      <w:r>
        <w:rPr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habilitação</w:t>
      </w:r>
      <w:r>
        <w:rPr>
          <w:spacing w:val="12"/>
          <w:sz w:val="21"/>
        </w:rPr>
        <w:t xml:space="preserve"> </w:t>
      </w:r>
      <w:r>
        <w:rPr>
          <w:sz w:val="21"/>
        </w:rPr>
        <w:t>jurídica</w:t>
      </w:r>
      <w:r>
        <w:rPr>
          <w:spacing w:val="12"/>
          <w:sz w:val="21"/>
        </w:rPr>
        <w:t xml:space="preserve"> </w:t>
      </w:r>
      <w:r>
        <w:rPr>
          <w:sz w:val="21"/>
        </w:rPr>
        <w:t>e</w:t>
      </w:r>
      <w:r>
        <w:rPr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regularidade</w:t>
      </w:r>
      <w:r>
        <w:rPr>
          <w:spacing w:val="12"/>
          <w:sz w:val="21"/>
        </w:rPr>
        <w:t xml:space="preserve"> </w:t>
      </w:r>
      <w:r>
        <w:rPr>
          <w:sz w:val="21"/>
        </w:rPr>
        <w:t>fiscal</w:t>
      </w:r>
      <w:r>
        <w:rPr>
          <w:spacing w:val="12"/>
          <w:sz w:val="21"/>
        </w:rPr>
        <w:t xml:space="preserve"> </w:t>
      </w:r>
      <w:r>
        <w:rPr>
          <w:sz w:val="21"/>
        </w:rPr>
        <w:t>e</w:t>
      </w:r>
      <w:r>
        <w:rPr>
          <w:spacing w:val="12"/>
          <w:sz w:val="21"/>
        </w:rPr>
        <w:t xml:space="preserve"> </w:t>
      </w:r>
      <w:r>
        <w:rPr>
          <w:sz w:val="21"/>
        </w:rPr>
        <w:t>trabalhista</w:t>
      </w:r>
      <w:r>
        <w:rPr>
          <w:spacing w:val="12"/>
          <w:sz w:val="21"/>
        </w:rPr>
        <w:t xml:space="preserve"> </w:t>
      </w:r>
      <w:r>
        <w:rPr>
          <w:sz w:val="21"/>
        </w:rPr>
        <w:t>são</w:t>
      </w:r>
      <w:r>
        <w:rPr>
          <w:spacing w:val="12"/>
          <w:sz w:val="21"/>
        </w:rPr>
        <w:t xml:space="preserve"> </w:t>
      </w:r>
      <w:r>
        <w:rPr>
          <w:sz w:val="21"/>
        </w:rPr>
        <w:t>as</w:t>
      </w:r>
      <w:r>
        <w:rPr>
          <w:spacing w:val="12"/>
          <w:sz w:val="21"/>
        </w:rPr>
        <w:t xml:space="preserve"> </w:t>
      </w:r>
      <w:r>
        <w:rPr>
          <w:sz w:val="21"/>
        </w:rPr>
        <w:t>usuais</w:t>
      </w:r>
      <w:r>
        <w:rPr>
          <w:spacing w:val="12"/>
          <w:sz w:val="21"/>
        </w:rPr>
        <w:t xml:space="preserve"> </w:t>
      </w:r>
      <w:r>
        <w:rPr>
          <w:sz w:val="21"/>
        </w:rPr>
        <w:t>para</w:t>
      </w:r>
      <w:r>
        <w:rPr>
          <w:spacing w:val="12"/>
          <w:sz w:val="21"/>
        </w:rPr>
        <w:t xml:space="preserve"> </w:t>
      </w:r>
      <w:r>
        <w:rPr>
          <w:sz w:val="21"/>
        </w:rPr>
        <w:t>a</w:t>
      </w:r>
      <w:r>
        <w:rPr>
          <w:spacing w:val="-56"/>
          <w:sz w:val="21"/>
        </w:rPr>
        <w:t xml:space="preserve"> </w:t>
      </w:r>
      <w:r>
        <w:rPr>
          <w:sz w:val="21"/>
        </w:rPr>
        <w:t>generalidade dos objetos, conforme disciplinado no Aviso de concorrência na forma eletrônica.</w:t>
      </w:r>
    </w:p>
    <w:p w:rsidR="00457CC3" w:rsidRDefault="00457CC3" w:rsidP="00457CC3">
      <w:pPr>
        <w:pStyle w:val="Corpodetexto"/>
        <w:spacing w:before="6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45"/>
        </w:tabs>
        <w:spacing w:line="268" w:lineRule="auto"/>
        <w:ind w:right="111" w:firstLine="0"/>
        <w:rPr>
          <w:sz w:val="21"/>
        </w:rPr>
      </w:pPr>
      <w:proofErr w:type="gramStart"/>
      <w:r>
        <w:rPr>
          <w:sz w:val="21"/>
        </w:rPr>
        <w:t>Os</w:t>
      </w:r>
      <w:r>
        <w:rPr>
          <w:spacing w:val="42"/>
          <w:sz w:val="21"/>
        </w:rPr>
        <w:t xml:space="preserve"> </w:t>
      </w:r>
      <w:r>
        <w:rPr>
          <w:sz w:val="21"/>
        </w:rPr>
        <w:t>critérios</w:t>
      </w:r>
      <w:r>
        <w:rPr>
          <w:spacing w:val="42"/>
          <w:sz w:val="21"/>
        </w:rPr>
        <w:t xml:space="preserve"> </w:t>
      </w:r>
      <w:r>
        <w:rPr>
          <w:sz w:val="21"/>
        </w:rPr>
        <w:t>de</w:t>
      </w:r>
      <w:r>
        <w:rPr>
          <w:spacing w:val="42"/>
          <w:sz w:val="21"/>
        </w:rPr>
        <w:t xml:space="preserve"> </w:t>
      </w:r>
      <w:r>
        <w:rPr>
          <w:sz w:val="21"/>
        </w:rPr>
        <w:t>qualificação</w:t>
      </w:r>
      <w:r>
        <w:rPr>
          <w:spacing w:val="42"/>
          <w:sz w:val="21"/>
        </w:rPr>
        <w:t xml:space="preserve"> </w:t>
      </w:r>
      <w:r>
        <w:rPr>
          <w:sz w:val="21"/>
        </w:rPr>
        <w:t>econômico</w:t>
      </w:r>
      <w:proofErr w:type="gramEnd"/>
      <w:r>
        <w:rPr>
          <w:sz w:val="21"/>
        </w:rPr>
        <w:t>-</w:t>
      </w:r>
      <w:r>
        <w:rPr>
          <w:spacing w:val="43"/>
          <w:sz w:val="21"/>
        </w:rPr>
        <w:t xml:space="preserve"> </w:t>
      </w:r>
      <w:r>
        <w:rPr>
          <w:sz w:val="21"/>
        </w:rPr>
        <w:t>financeira</w:t>
      </w:r>
      <w:r>
        <w:rPr>
          <w:spacing w:val="42"/>
          <w:sz w:val="21"/>
        </w:rPr>
        <w:t xml:space="preserve"> </w:t>
      </w:r>
      <w:r>
        <w:rPr>
          <w:sz w:val="21"/>
        </w:rPr>
        <w:t>a</w:t>
      </w:r>
      <w:r>
        <w:rPr>
          <w:spacing w:val="42"/>
          <w:sz w:val="21"/>
        </w:rPr>
        <w:t xml:space="preserve"> </w:t>
      </w:r>
      <w:r>
        <w:rPr>
          <w:sz w:val="21"/>
        </w:rPr>
        <w:t>serem</w:t>
      </w:r>
      <w:r>
        <w:rPr>
          <w:spacing w:val="42"/>
          <w:sz w:val="21"/>
        </w:rPr>
        <w:t xml:space="preserve"> </w:t>
      </w:r>
      <w:r>
        <w:rPr>
          <w:sz w:val="21"/>
        </w:rPr>
        <w:t>atendidos</w:t>
      </w:r>
      <w:r>
        <w:rPr>
          <w:spacing w:val="42"/>
          <w:sz w:val="21"/>
        </w:rPr>
        <w:t xml:space="preserve"> </w:t>
      </w:r>
      <w:r>
        <w:rPr>
          <w:sz w:val="21"/>
        </w:rPr>
        <w:t>pelo</w:t>
      </w:r>
      <w:r>
        <w:rPr>
          <w:spacing w:val="43"/>
          <w:sz w:val="21"/>
        </w:rPr>
        <w:t xml:space="preserve"> </w:t>
      </w:r>
      <w:r>
        <w:rPr>
          <w:sz w:val="21"/>
        </w:rPr>
        <w:t>fornecedor</w:t>
      </w:r>
      <w:r>
        <w:rPr>
          <w:spacing w:val="42"/>
          <w:sz w:val="21"/>
        </w:rPr>
        <w:t xml:space="preserve"> </w:t>
      </w:r>
      <w:r>
        <w:rPr>
          <w:sz w:val="21"/>
        </w:rPr>
        <w:t>estão</w:t>
      </w:r>
      <w:r>
        <w:rPr>
          <w:spacing w:val="-55"/>
          <w:sz w:val="21"/>
        </w:rPr>
        <w:t xml:space="preserve"> </w:t>
      </w:r>
      <w:r>
        <w:rPr>
          <w:sz w:val="21"/>
        </w:rPr>
        <w:t>previstos no Aviso de Concorrência de forma eletrônica.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05"/>
        </w:tabs>
        <w:ind w:left="504" w:hanging="351"/>
        <w:rPr>
          <w:sz w:val="21"/>
        </w:rPr>
      </w:pPr>
      <w:r>
        <w:rPr>
          <w:sz w:val="21"/>
        </w:rPr>
        <w:t>Os critérios de qualificação técnica a serem atendidos pelo fornecedor serão: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1086"/>
        </w:tabs>
        <w:spacing w:before="1" w:line="268" w:lineRule="auto"/>
        <w:ind w:right="111" w:firstLine="336"/>
        <w:jc w:val="both"/>
        <w:rPr>
          <w:sz w:val="21"/>
        </w:rPr>
      </w:pPr>
      <w:r>
        <w:rPr>
          <w:sz w:val="21"/>
        </w:rPr>
        <w:t>Registro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inscrição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empresa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CREA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(</w:t>
      </w:r>
      <w:r>
        <w:rPr>
          <w:spacing w:val="1"/>
          <w:sz w:val="21"/>
        </w:rPr>
        <w:t xml:space="preserve"> </w:t>
      </w:r>
      <w:proofErr w:type="gramEnd"/>
      <w:r>
        <w:rPr>
          <w:sz w:val="21"/>
        </w:rPr>
        <w:t>Conselho</w:t>
      </w:r>
      <w:r>
        <w:rPr>
          <w:spacing w:val="1"/>
          <w:sz w:val="21"/>
        </w:rPr>
        <w:t xml:space="preserve"> </w:t>
      </w:r>
      <w:r>
        <w:rPr>
          <w:sz w:val="21"/>
        </w:rPr>
        <w:t>Regional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Engenharia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Agronomia) e/ ou CAU (Conselho de Arquitetura e Urbanismo, conforme as áreas de atuação</w:t>
      </w:r>
      <w:r>
        <w:rPr>
          <w:spacing w:val="1"/>
          <w:sz w:val="21"/>
        </w:rPr>
        <w:t xml:space="preserve"> </w:t>
      </w:r>
      <w:r>
        <w:rPr>
          <w:sz w:val="21"/>
        </w:rPr>
        <w:t>previstas no Estudo Técnico Preliminar e neste Termo de referência, em plena validade;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998"/>
        </w:tabs>
        <w:spacing w:line="268" w:lineRule="auto"/>
        <w:ind w:right="111" w:firstLine="275"/>
        <w:jc w:val="both"/>
        <w:rPr>
          <w:sz w:val="21"/>
        </w:rPr>
      </w:pPr>
      <w:r>
        <w:rPr>
          <w:sz w:val="21"/>
        </w:rPr>
        <w:t xml:space="preserve">Quanto à </w:t>
      </w:r>
      <w:proofErr w:type="gramStart"/>
      <w:r>
        <w:rPr>
          <w:sz w:val="21"/>
        </w:rPr>
        <w:t>capacitação técnico</w:t>
      </w:r>
      <w:proofErr w:type="gramEnd"/>
      <w:r>
        <w:rPr>
          <w:sz w:val="21"/>
        </w:rPr>
        <w:t>- operacional: apresentação de um ou mais atestados de</w:t>
      </w:r>
      <w:r>
        <w:rPr>
          <w:spacing w:val="1"/>
          <w:sz w:val="21"/>
        </w:rPr>
        <w:t xml:space="preserve"> </w:t>
      </w:r>
      <w:r>
        <w:rPr>
          <w:sz w:val="21"/>
        </w:rPr>
        <w:t>capacidade</w:t>
      </w:r>
      <w:r>
        <w:rPr>
          <w:spacing w:val="1"/>
          <w:sz w:val="21"/>
        </w:rPr>
        <w:t xml:space="preserve"> </w:t>
      </w:r>
      <w:r>
        <w:rPr>
          <w:sz w:val="21"/>
        </w:rPr>
        <w:t>técnica,</w:t>
      </w:r>
      <w:r>
        <w:rPr>
          <w:spacing w:val="1"/>
          <w:sz w:val="21"/>
        </w:rPr>
        <w:t xml:space="preserve"> </w:t>
      </w:r>
      <w:r>
        <w:rPr>
          <w:sz w:val="21"/>
        </w:rPr>
        <w:t>fornecido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pessoa</w:t>
      </w:r>
      <w:r>
        <w:rPr>
          <w:spacing w:val="1"/>
          <w:sz w:val="21"/>
        </w:rPr>
        <w:t xml:space="preserve"> </w:t>
      </w:r>
      <w:r>
        <w:rPr>
          <w:sz w:val="21"/>
        </w:rPr>
        <w:t>jurídica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direito</w:t>
      </w:r>
      <w:r>
        <w:rPr>
          <w:spacing w:val="1"/>
          <w:sz w:val="21"/>
        </w:rPr>
        <w:t xml:space="preserve"> </w:t>
      </w:r>
      <w:r>
        <w:rPr>
          <w:sz w:val="21"/>
        </w:rPr>
        <w:t>público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privado</w:t>
      </w:r>
      <w:r>
        <w:rPr>
          <w:spacing w:val="1"/>
          <w:sz w:val="21"/>
        </w:rPr>
        <w:t xml:space="preserve"> </w:t>
      </w:r>
      <w:r>
        <w:rPr>
          <w:sz w:val="21"/>
        </w:rPr>
        <w:t>devidamente</w:t>
      </w:r>
      <w:r>
        <w:rPr>
          <w:spacing w:val="1"/>
          <w:sz w:val="21"/>
        </w:rPr>
        <w:t xml:space="preserve"> </w:t>
      </w:r>
      <w:r>
        <w:rPr>
          <w:sz w:val="21"/>
        </w:rPr>
        <w:t>identificada,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nome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empresa,</w:t>
      </w:r>
      <w:r>
        <w:rPr>
          <w:spacing w:val="1"/>
          <w:sz w:val="21"/>
        </w:rPr>
        <w:t xml:space="preserve"> </w:t>
      </w:r>
      <w:r>
        <w:rPr>
          <w:sz w:val="21"/>
        </w:rPr>
        <w:t>relativo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execução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obra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serviço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engenharia,</w:t>
      </w:r>
      <w:r>
        <w:rPr>
          <w:spacing w:val="1"/>
          <w:sz w:val="21"/>
        </w:rPr>
        <w:t xml:space="preserve"> </w:t>
      </w:r>
      <w:r>
        <w:rPr>
          <w:sz w:val="21"/>
        </w:rPr>
        <w:t>compatível em características, quantidades com o objeto da presente licitação, sendo o patamar de</w:t>
      </w:r>
      <w:r>
        <w:rPr>
          <w:spacing w:val="1"/>
          <w:sz w:val="21"/>
        </w:rPr>
        <w:t xml:space="preserve"> </w:t>
      </w:r>
      <w:r>
        <w:rPr>
          <w:sz w:val="21"/>
        </w:rPr>
        <w:t>50% do quantitativo correspondente do objeto como l imite máximo da apresentação dos atestados.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61"/>
        </w:tabs>
        <w:spacing w:line="268" w:lineRule="auto"/>
        <w:ind w:right="112" w:firstLine="0"/>
        <w:rPr>
          <w:sz w:val="21"/>
        </w:rPr>
      </w:pPr>
      <w:r>
        <w:rPr>
          <w:sz w:val="21"/>
        </w:rPr>
        <w:t>Os</w:t>
      </w:r>
      <w:r>
        <w:rPr>
          <w:spacing w:val="4"/>
          <w:sz w:val="21"/>
        </w:rPr>
        <w:t xml:space="preserve"> </w:t>
      </w:r>
      <w:r>
        <w:rPr>
          <w:sz w:val="21"/>
        </w:rPr>
        <w:t>atestados</w:t>
      </w:r>
      <w:r>
        <w:rPr>
          <w:spacing w:val="4"/>
          <w:sz w:val="21"/>
        </w:rPr>
        <w:t xml:space="preserve"> </w:t>
      </w:r>
      <w:r>
        <w:rPr>
          <w:sz w:val="21"/>
        </w:rPr>
        <w:t>exigidos</w:t>
      </w:r>
      <w:r>
        <w:rPr>
          <w:spacing w:val="4"/>
          <w:sz w:val="21"/>
        </w:rPr>
        <w:t xml:space="preserve"> </w:t>
      </w:r>
      <w:r>
        <w:rPr>
          <w:sz w:val="21"/>
        </w:rPr>
        <w:t>no</w:t>
      </w:r>
      <w:r>
        <w:rPr>
          <w:spacing w:val="4"/>
          <w:sz w:val="21"/>
        </w:rPr>
        <w:t xml:space="preserve"> </w:t>
      </w:r>
      <w:r>
        <w:rPr>
          <w:sz w:val="21"/>
        </w:rPr>
        <w:t>subitem</w:t>
      </w:r>
      <w:r>
        <w:rPr>
          <w:spacing w:val="4"/>
          <w:sz w:val="21"/>
        </w:rPr>
        <w:t xml:space="preserve"> </w:t>
      </w:r>
      <w:r>
        <w:rPr>
          <w:sz w:val="21"/>
        </w:rPr>
        <w:t>anterior,</w:t>
      </w:r>
      <w:r>
        <w:rPr>
          <w:spacing w:val="4"/>
          <w:sz w:val="21"/>
        </w:rPr>
        <w:t xml:space="preserve"> </w:t>
      </w:r>
      <w:r>
        <w:rPr>
          <w:sz w:val="21"/>
        </w:rPr>
        <w:t>para</w:t>
      </w:r>
      <w:r>
        <w:rPr>
          <w:spacing w:val="4"/>
          <w:sz w:val="21"/>
        </w:rPr>
        <w:t xml:space="preserve"> </w:t>
      </w:r>
      <w:r>
        <w:rPr>
          <w:sz w:val="21"/>
        </w:rPr>
        <w:t>serem</w:t>
      </w:r>
      <w:r>
        <w:rPr>
          <w:spacing w:val="4"/>
          <w:sz w:val="21"/>
        </w:rPr>
        <w:t xml:space="preserve"> </w:t>
      </w:r>
      <w:r>
        <w:rPr>
          <w:sz w:val="21"/>
        </w:rPr>
        <w:t>aceitos,</w:t>
      </w:r>
      <w:r>
        <w:rPr>
          <w:spacing w:val="4"/>
          <w:sz w:val="21"/>
        </w:rPr>
        <w:t xml:space="preserve"> </w:t>
      </w:r>
      <w:r>
        <w:rPr>
          <w:sz w:val="21"/>
        </w:rPr>
        <w:t>deverão</w:t>
      </w:r>
      <w:r>
        <w:rPr>
          <w:spacing w:val="4"/>
          <w:sz w:val="21"/>
        </w:rPr>
        <w:t xml:space="preserve"> </w:t>
      </w:r>
      <w:r>
        <w:rPr>
          <w:sz w:val="21"/>
        </w:rPr>
        <w:t>ter</w:t>
      </w:r>
      <w:r>
        <w:rPr>
          <w:spacing w:val="4"/>
          <w:sz w:val="21"/>
        </w:rPr>
        <w:t xml:space="preserve"> </w:t>
      </w:r>
      <w:r>
        <w:rPr>
          <w:sz w:val="21"/>
        </w:rPr>
        <w:t>as</w:t>
      </w:r>
      <w:r>
        <w:rPr>
          <w:spacing w:val="4"/>
          <w:sz w:val="21"/>
        </w:rPr>
        <w:t xml:space="preserve"> </w:t>
      </w:r>
      <w:r>
        <w:rPr>
          <w:sz w:val="21"/>
        </w:rPr>
        <w:t>seguintes</w:t>
      </w:r>
      <w:r>
        <w:rPr>
          <w:spacing w:val="-56"/>
          <w:sz w:val="21"/>
        </w:rPr>
        <w:t xml:space="preserve"> </w:t>
      </w:r>
      <w:r>
        <w:rPr>
          <w:sz w:val="21"/>
        </w:rPr>
        <w:t>informações:</w:t>
      </w:r>
    </w:p>
    <w:p w:rsidR="00457CC3" w:rsidRDefault="00457CC3" w:rsidP="00457CC3">
      <w:pPr>
        <w:pStyle w:val="Corpodetexto"/>
        <w:spacing w:before="6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972"/>
        </w:tabs>
        <w:ind w:left="971" w:hanging="527"/>
        <w:jc w:val="left"/>
        <w:rPr>
          <w:sz w:val="21"/>
        </w:rPr>
      </w:pPr>
      <w:r>
        <w:rPr>
          <w:sz w:val="21"/>
        </w:rPr>
        <w:t>Descrição das características técnicas da obra ou serviço;</w:t>
      </w: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972"/>
        </w:tabs>
        <w:spacing w:before="166"/>
        <w:ind w:left="971" w:hanging="527"/>
        <w:jc w:val="left"/>
        <w:rPr>
          <w:sz w:val="21"/>
        </w:rPr>
      </w:pPr>
      <w:r>
        <w:rPr>
          <w:sz w:val="21"/>
        </w:rPr>
        <w:t>Atesto da execução parcial ou total do objeto;</w:t>
      </w:r>
    </w:p>
    <w:p w:rsidR="00457CC3" w:rsidRDefault="00457CC3" w:rsidP="00457CC3">
      <w:pPr>
        <w:pStyle w:val="Corpodetexto"/>
        <w:spacing w:before="11"/>
        <w:rPr>
          <w:sz w:val="19"/>
        </w:rPr>
      </w:pP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972"/>
        </w:tabs>
        <w:ind w:left="971" w:hanging="527"/>
        <w:jc w:val="left"/>
        <w:rPr>
          <w:sz w:val="21"/>
        </w:rPr>
      </w:pPr>
      <w:r>
        <w:rPr>
          <w:sz w:val="21"/>
        </w:rPr>
        <w:t>Indicação do contratante, público ou privado;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972"/>
        </w:tabs>
        <w:spacing w:before="1"/>
        <w:ind w:left="971" w:hanging="527"/>
        <w:jc w:val="left"/>
        <w:rPr>
          <w:sz w:val="21"/>
        </w:rPr>
      </w:pPr>
      <w:r>
        <w:rPr>
          <w:sz w:val="21"/>
        </w:rPr>
        <w:t>Indicação da empresa executora;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972"/>
        </w:tabs>
        <w:spacing w:line="268" w:lineRule="auto"/>
        <w:ind w:right="1092" w:firstLine="292"/>
        <w:jc w:val="left"/>
        <w:rPr>
          <w:sz w:val="21"/>
        </w:rPr>
      </w:pPr>
      <w:r>
        <w:rPr>
          <w:sz w:val="21"/>
        </w:rPr>
        <w:t>Indicação do documento de responsabilidade técnica (ART/ RRT) do responsável</w:t>
      </w:r>
      <w:r>
        <w:rPr>
          <w:spacing w:val="-56"/>
          <w:sz w:val="21"/>
        </w:rPr>
        <w:t xml:space="preserve"> </w:t>
      </w:r>
      <w:r>
        <w:rPr>
          <w:sz w:val="21"/>
        </w:rPr>
        <w:t>técnico pela execução da obra;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972"/>
        </w:tabs>
        <w:spacing w:line="268" w:lineRule="auto"/>
        <w:ind w:right="1664" w:firstLine="291"/>
        <w:jc w:val="left"/>
        <w:rPr>
          <w:sz w:val="21"/>
        </w:rPr>
      </w:pPr>
      <w:r>
        <w:rPr>
          <w:sz w:val="21"/>
        </w:rPr>
        <w:t>Data de emissão do atestado bem como o período de execução da obra ou</w:t>
      </w:r>
      <w:r>
        <w:rPr>
          <w:spacing w:val="-56"/>
          <w:sz w:val="21"/>
        </w:rPr>
        <w:t xml:space="preserve"> </w:t>
      </w:r>
      <w:r>
        <w:rPr>
          <w:sz w:val="21"/>
        </w:rPr>
        <w:t>serviço;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972"/>
        </w:tabs>
        <w:spacing w:before="1"/>
        <w:ind w:left="971" w:hanging="527"/>
        <w:jc w:val="left"/>
        <w:rPr>
          <w:sz w:val="21"/>
        </w:rPr>
      </w:pPr>
      <w:r>
        <w:rPr>
          <w:sz w:val="21"/>
        </w:rPr>
        <w:t>Assinatura dos responsáveis pelo documento.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5"/>
        </w:numPr>
        <w:tabs>
          <w:tab w:val="left" w:pos="424"/>
        </w:tabs>
        <w:spacing w:before="169"/>
      </w:pPr>
      <w:r>
        <w:t>REQUISITOS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CONTRATAÇÃO</w:t>
      </w:r>
    </w:p>
    <w:p w:rsidR="00457CC3" w:rsidRDefault="00457CC3" w:rsidP="00457CC3">
      <w:pPr>
        <w:pStyle w:val="Corpodetexto"/>
        <w:spacing w:before="4"/>
        <w:rPr>
          <w:b/>
          <w:sz w:val="12"/>
        </w:rPr>
      </w:pPr>
    </w:p>
    <w:p w:rsidR="00457CC3" w:rsidRPr="0028724A" w:rsidRDefault="00457CC3" w:rsidP="002F762B">
      <w:pPr>
        <w:pStyle w:val="PargrafodaLista"/>
        <w:numPr>
          <w:ilvl w:val="1"/>
          <w:numId w:val="65"/>
        </w:numPr>
        <w:tabs>
          <w:tab w:val="left" w:pos="515"/>
        </w:tabs>
        <w:spacing w:before="93" w:line="268" w:lineRule="auto"/>
        <w:ind w:left="139" w:right="110" w:firstLine="0"/>
        <w:rPr>
          <w:sz w:val="21"/>
        </w:rPr>
      </w:pPr>
      <w:r>
        <w:rPr>
          <w:sz w:val="21"/>
        </w:rPr>
        <w:t>Regularização</w:t>
      </w:r>
      <w:r>
        <w:rPr>
          <w:spacing w:val="22"/>
          <w:sz w:val="21"/>
        </w:rPr>
        <w:t xml:space="preserve"> </w:t>
      </w:r>
      <w:r>
        <w:rPr>
          <w:sz w:val="21"/>
        </w:rPr>
        <w:t>do</w:t>
      </w:r>
      <w:r>
        <w:rPr>
          <w:spacing w:val="22"/>
          <w:sz w:val="21"/>
        </w:rPr>
        <w:t xml:space="preserve"> </w:t>
      </w:r>
      <w:r>
        <w:rPr>
          <w:sz w:val="21"/>
        </w:rPr>
        <w:t>terreno,</w:t>
      </w:r>
      <w:r>
        <w:rPr>
          <w:spacing w:val="22"/>
          <w:sz w:val="21"/>
        </w:rPr>
        <w:t xml:space="preserve"> </w:t>
      </w:r>
      <w:r>
        <w:rPr>
          <w:sz w:val="21"/>
        </w:rPr>
        <w:t>e</w:t>
      </w:r>
      <w:r w:rsidRPr="00E42CA2">
        <w:rPr>
          <w:sz w:val="21"/>
        </w:rPr>
        <w:t xml:space="preserve">xecução de passeio em piso intertravado, com bloco 16 faces de 22 x 11 cm, espessura </w:t>
      </w:r>
      <w:proofErr w:type="gramStart"/>
      <w:r w:rsidRPr="00E42CA2">
        <w:rPr>
          <w:sz w:val="21"/>
        </w:rPr>
        <w:t>6</w:t>
      </w:r>
      <w:proofErr w:type="gramEnd"/>
      <w:r w:rsidRPr="00E42CA2">
        <w:rPr>
          <w:sz w:val="21"/>
        </w:rPr>
        <w:t xml:space="preserve"> cm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executado em colchão de areia </w:t>
      </w:r>
      <w:r w:rsidRPr="00062E22">
        <w:t xml:space="preserve">e aberturas de vão em </w:t>
      </w:r>
      <w:r w:rsidRPr="00846F37">
        <w:t>alvenaria de vedação de blocos vazados de concreto de 9x19x39</w:t>
      </w:r>
      <w:r>
        <w:t xml:space="preserve"> (tipo Canaleta “U”)</w:t>
      </w:r>
      <w:r w:rsidRPr="00846F37">
        <w:t xml:space="preserve"> cm</w:t>
      </w:r>
      <w:r>
        <w:rPr>
          <w:sz w:val="21"/>
        </w:rPr>
        <w:t>. Em uma área de 1.578,70m².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55"/>
        </w:tabs>
        <w:spacing w:line="268" w:lineRule="auto"/>
        <w:ind w:right="381" w:firstLine="0"/>
        <w:rPr>
          <w:sz w:val="21"/>
        </w:rPr>
      </w:pPr>
      <w:r>
        <w:rPr>
          <w:sz w:val="21"/>
        </w:rPr>
        <w:t>Na</w:t>
      </w:r>
      <w:r>
        <w:rPr>
          <w:spacing w:val="54"/>
          <w:sz w:val="21"/>
        </w:rPr>
        <w:t xml:space="preserve"> </w:t>
      </w:r>
      <w:r>
        <w:rPr>
          <w:sz w:val="21"/>
        </w:rPr>
        <w:t>contratação</w:t>
      </w:r>
      <w:r>
        <w:rPr>
          <w:spacing w:val="54"/>
          <w:sz w:val="21"/>
        </w:rPr>
        <w:t xml:space="preserve"> </w:t>
      </w:r>
      <w:r>
        <w:rPr>
          <w:sz w:val="21"/>
        </w:rPr>
        <w:t>deve</w:t>
      </w:r>
      <w:r>
        <w:rPr>
          <w:spacing w:val="55"/>
          <w:sz w:val="21"/>
        </w:rPr>
        <w:t xml:space="preserve"> </w:t>
      </w:r>
      <w:r>
        <w:rPr>
          <w:sz w:val="21"/>
        </w:rPr>
        <w:t>ser</w:t>
      </w:r>
      <w:r>
        <w:rPr>
          <w:spacing w:val="54"/>
          <w:sz w:val="21"/>
        </w:rPr>
        <w:t xml:space="preserve"> </w:t>
      </w:r>
      <w:r>
        <w:rPr>
          <w:sz w:val="21"/>
        </w:rPr>
        <w:t>considerado</w:t>
      </w:r>
      <w:r>
        <w:rPr>
          <w:spacing w:val="55"/>
          <w:sz w:val="21"/>
        </w:rPr>
        <w:t xml:space="preserve"> </w:t>
      </w:r>
      <w:r>
        <w:rPr>
          <w:sz w:val="21"/>
        </w:rPr>
        <w:t>o</w:t>
      </w:r>
      <w:r>
        <w:rPr>
          <w:spacing w:val="54"/>
          <w:sz w:val="21"/>
        </w:rPr>
        <w:t xml:space="preserve"> </w:t>
      </w:r>
      <w:r>
        <w:rPr>
          <w:sz w:val="21"/>
        </w:rPr>
        <w:t>fornecimento</w:t>
      </w:r>
      <w:r>
        <w:rPr>
          <w:spacing w:val="55"/>
          <w:sz w:val="21"/>
        </w:rPr>
        <w:t xml:space="preserve"> </w:t>
      </w:r>
      <w:r>
        <w:rPr>
          <w:sz w:val="21"/>
        </w:rPr>
        <w:t>de</w:t>
      </w:r>
      <w:r>
        <w:rPr>
          <w:spacing w:val="54"/>
          <w:sz w:val="21"/>
        </w:rPr>
        <w:t xml:space="preserve"> </w:t>
      </w:r>
      <w:r>
        <w:rPr>
          <w:sz w:val="21"/>
        </w:rPr>
        <w:t>mão</w:t>
      </w:r>
      <w:r>
        <w:rPr>
          <w:spacing w:val="55"/>
          <w:sz w:val="21"/>
        </w:rPr>
        <w:t xml:space="preserve"> </w:t>
      </w:r>
      <w:r>
        <w:rPr>
          <w:sz w:val="21"/>
        </w:rPr>
        <w:t>de</w:t>
      </w:r>
      <w:r>
        <w:rPr>
          <w:spacing w:val="54"/>
          <w:sz w:val="21"/>
        </w:rPr>
        <w:t xml:space="preserve"> </w:t>
      </w:r>
      <w:r>
        <w:rPr>
          <w:sz w:val="21"/>
        </w:rPr>
        <w:t>obra</w:t>
      </w:r>
      <w:r>
        <w:rPr>
          <w:spacing w:val="55"/>
          <w:sz w:val="21"/>
        </w:rPr>
        <w:t xml:space="preserve"> </w:t>
      </w:r>
      <w:r>
        <w:rPr>
          <w:sz w:val="21"/>
        </w:rPr>
        <w:t>como</w:t>
      </w:r>
      <w:r>
        <w:rPr>
          <w:spacing w:val="54"/>
          <w:sz w:val="21"/>
        </w:rPr>
        <w:t xml:space="preserve"> </w:t>
      </w:r>
      <w:r>
        <w:rPr>
          <w:sz w:val="21"/>
        </w:rPr>
        <w:t>calceteiro,</w:t>
      </w:r>
      <w:r>
        <w:rPr>
          <w:spacing w:val="-56"/>
          <w:sz w:val="21"/>
        </w:rPr>
        <w:t xml:space="preserve"> </w:t>
      </w:r>
      <w:r>
        <w:rPr>
          <w:sz w:val="21"/>
        </w:rPr>
        <w:t>servente.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31"/>
        </w:tabs>
        <w:spacing w:line="268" w:lineRule="auto"/>
        <w:ind w:right="111" w:firstLine="0"/>
        <w:rPr>
          <w:sz w:val="21"/>
        </w:rPr>
      </w:pPr>
      <w:r>
        <w:rPr>
          <w:sz w:val="21"/>
        </w:rPr>
        <w:t>Deve ser considerado o fornecimento de materiais como: areia média, bloquete</w:t>
      </w:r>
      <w:r>
        <w:rPr>
          <w:spacing w:val="1"/>
          <w:sz w:val="21"/>
        </w:rPr>
        <w:t xml:space="preserve"> </w:t>
      </w:r>
      <w:r>
        <w:rPr>
          <w:sz w:val="21"/>
        </w:rPr>
        <w:t>modelo</w:t>
      </w:r>
      <w:r>
        <w:rPr>
          <w:spacing w:val="1"/>
          <w:sz w:val="21"/>
        </w:rPr>
        <w:t xml:space="preserve"> </w:t>
      </w:r>
      <w:r>
        <w:rPr>
          <w:sz w:val="21"/>
        </w:rPr>
        <w:t>16 faces,</w:t>
      </w:r>
      <w:r>
        <w:rPr>
          <w:spacing w:val="1"/>
          <w:sz w:val="21"/>
        </w:rPr>
        <w:t xml:space="preserve"> </w:t>
      </w:r>
      <w:r>
        <w:rPr>
          <w:sz w:val="21"/>
        </w:rPr>
        <w:t>argamassa</w:t>
      </w:r>
      <w:r>
        <w:rPr>
          <w:spacing w:val="1"/>
          <w:sz w:val="21"/>
        </w:rPr>
        <w:t xml:space="preserve"> </w:t>
      </w:r>
      <w:r>
        <w:rPr>
          <w:sz w:val="21"/>
        </w:rPr>
        <w:t>traço</w:t>
      </w:r>
      <w:r>
        <w:rPr>
          <w:spacing w:val="1"/>
          <w:sz w:val="21"/>
        </w:rPr>
        <w:t xml:space="preserve"> </w:t>
      </w:r>
      <w:r>
        <w:rPr>
          <w:sz w:val="21"/>
        </w:rPr>
        <w:t>1:3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calafetação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meio-fio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pavimento.</w:t>
      </w:r>
      <w:r>
        <w:rPr>
          <w:spacing w:val="1"/>
          <w:sz w:val="21"/>
        </w:rPr>
        <w:t xml:space="preserve"> </w:t>
      </w:r>
      <w:r>
        <w:rPr>
          <w:sz w:val="21"/>
        </w:rPr>
        <w:t>Demais</w:t>
      </w:r>
      <w:r>
        <w:rPr>
          <w:spacing w:val="1"/>
          <w:sz w:val="21"/>
        </w:rPr>
        <w:t xml:space="preserve"> </w:t>
      </w:r>
      <w:r>
        <w:rPr>
          <w:sz w:val="21"/>
        </w:rPr>
        <w:t>equipamentos</w:t>
      </w:r>
      <w:r>
        <w:rPr>
          <w:spacing w:val="1"/>
          <w:sz w:val="21"/>
        </w:rPr>
        <w:t xml:space="preserve"> </w:t>
      </w:r>
      <w:r>
        <w:rPr>
          <w:sz w:val="21"/>
        </w:rPr>
        <w:t>conforme</w:t>
      </w:r>
      <w:r>
        <w:rPr>
          <w:spacing w:val="1"/>
          <w:sz w:val="21"/>
        </w:rPr>
        <w:t xml:space="preserve"> </w:t>
      </w:r>
      <w:r>
        <w:rPr>
          <w:sz w:val="21"/>
        </w:rPr>
        <w:t>insumos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composições</w:t>
      </w:r>
      <w:r>
        <w:rPr>
          <w:spacing w:val="1"/>
          <w:sz w:val="21"/>
        </w:rPr>
        <w:t xml:space="preserve"> </w:t>
      </w:r>
      <w:r>
        <w:rPr>
          <w:sz w:val="21"/>
        </w:rPr>
        <w:t>dos</w:t>
      </w:r>
      <w:r>
        <w:rPr>
          <w:spacing w:val="1"/>
          <w:sz w:val="21"/>
        </w:rPr>
        <w:t xml:space="preserve"> </w:t>
      </w:r>
      <w:r>
        <w:rPr>
          <w:sz w:val="21"/>
        </w:rPr>
        <w:t>itens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tabela</w:t>
      </w:r>
      <w:r>
        <w:rPr>
          <w:spacing w:val="1"/>
          <w:sz w:val="21"/>
        </w:rPr>
        <w:t xml:space="preserve"> </w:t>
      </w:r>
      <w:r>
        <w:rPr>
          <w:sz w:val="21"/>
        </w:rPr>
        <w:t>SINAPI.</w:t>
      </w:r>
      <w:r>
        <w:rPr>
          <w:spacing w:val="1"/>
          <w:sz w:val="21"/>
        </w:rPr>
        <w:t xml:space="preserve"> </w:t>
      </w:r>
      <w:r>
        <w:rPr>
          <w:sz w:val="21"/>
        </w:rPr>
        <w:t>Além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placa</w:t>
      </w:r>
      <w:r>
        <w:rPr>
          <w:spacing w:val="1"/>
          <w:sz w:val="21"/>
        </w:rPr>
        <w:t xml:space="preserve"> </w:t>
      </w:r>
      <w:r>
        <w:rPr>
          <w:sz w:val="21"/>
        </w:rPr>
        <w:t>vibratória conforme item da tabela para pequenos ajustes e regularização do terreno durante</w:t>
      </w:r>
      <w:r>
        <w:rPr>
          <w:spacing w:val="1"/>
          <w:sz w:val="21"/>
        </w:rPr>
        <w:t xml:space="preserve"> </w:t>
      </w:r>
      <w:r>
        <w:rPr>
          <w:sz w:val="21"/>
        </w:rPr>
        <w:t>execução do serviço.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5"/>
        </w:numPr>
        <w:tabs>
          <w:tab w:val="left" w:pos="424"/>
        </w:tabs>
        <w:spacing w:before="139"/>
        <w:jc w:val="both"/>
      </w:pPr>
      <w:r>
        <w:t>VISTORIA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CONTRATAÇÃO</w:t>
      </w: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28"/>
        </w:tabs>
        <w:spacing w:before="235" w:line="268" w:lineRule="auto"/>
        <w:ind w:right="111" w:firstLine="0"/>
        <w:rPr>
          <w:sz w:val="21"/>
        </w:rPr>
      </w:pPr>
      <w:r>
        <w:rPr>
          <w:sz w:val="21"/>
        </w:rPr>
        <w:t>Caso o interessado entenda conveniente, para melhor dimensionamento e elaboração de sua</w:t>
      </w:r>
      <w:r>
        <w:rPr>
          <w:spacing w:val="1"/>
          <w:sz w:val="21"/>
        </w:rPr>
        <w:t xml:space="preserve"> </w:t>
      </w:r>
      <w:r>
        <w:rPr>
          <w:sz w:val="21"/>
        </w:rPr>
        <w:t>proposta, poderá realizar vistoria nas instalações dos locais de execução dos serviços, por meio de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representante legal, acompanhado por servidor designado pela administração para esse fim.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77"/>
        </w:tabs>
        <w:spacing w:line="268" w:lineRule="auto"/>
        <w:ind w:right="366" w:firstLine="0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agendamento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vistoria</w:t>
      </w:r>
      <w:r>
        <w:rPr>
          <w:spacing w:val="1"/>
          <w:sz w:val="21"/>
        </w:rPr>
        <w:t xml:space="preserve"> </w:t>
      </w:r>
      <w:r>
        <w:rPr>
          <w:sz w:val="21"/>
        </w:rPr>
        <w:t>deverá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feito</w:t>
      </w:r>
      <w:r>
        <w:rPr>
          <w:spacing w:val="1"/>
          <w:sz w:val="21"/>
        </w:rPr>
        <w:t xml:space="preserve"> </w:t>
      </w:r>
      <w:r>
        <w:rPr>
          <w:sz w:val="21"/>
        </w:rPr>
        <w:t>junto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o Departamento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Engenharia, localizado na </w:t>
      </w:r>
      <w:r w:rsidRPr="001E75B5">
        <w:rPr>
          <w:sz w:val="21"/>
          <w:szCs w:val="21"/>
        </w:rPr>
        <w:t>Rua Barão de Rifaina nº 251 – CEP 14.490-000 – Centro -</w:t>
      </w:r>
      <w:proofErr w:type="gramStart"/>
      <w:r w:rsidRPr="001E75B5">
        <w:rPr>
          <w:sz w:val="21"/>
          <w:szCs w:val="21"/>
        </w:rPr>
        <w:t xml:space="preserve">  </w:t>
      </w:r>
      <w:proofErr w:type="gramEnd"/>
      <w:r w:rsidRPr="001E75B5">
        <w:rPr>
          <w:sz w:val="21"/>
          <w:szCs w:val="21"/>
        </w:rPr>
        <w:t>Rifaina/SP.</w:t>
      </w:r>
      <w:r>
        <w:rPr>
          <w:sz w:val="21"/>
        </w:rPr>
        <w:t xml:space="preserve"> No horário das 9h às 15h.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457CC3">
      <w:pPr>
        <w:pStyle w:val="Corpodetexto"/>
        <w:ind w:left="445"/>
      </w:pPr>
      <w:r>
        <w:t>6.2.1 Pelo telefone: (16) 3135-9500;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2"/>
          <w:numId w:val="64"/>
        </w:numPr>
        <w:tabs>
          <w:tab w:val="left" w:pos="972"/>
        </w:tabs>
        <w:ind w:hanging="527"/>
        <w:jc w:val="left"/>
        <w:rPr>
          <w:sz w:val="21"/>
        </w:rPr>
      </w:pPr>
      <w:r>
        <w:rPr>
          <w:sz w:val="21"/>
        </w:rPr>
        <w:t>Para o e- mail:</w:t>
      </w:r>
      <w:r>
        <w:rPr>
          <w:color w:val="00007F"/>
          <w:sz w:val="21"/>
        </w:rPr>
        <w:t xml:space="preserve"> obras@rifaina.sp.gov.br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2"/>
          <w:numId w:val="64"/>
        </w:numPr>
        <w:tabs>
          <w:tab w:val="left" w:pos="901"/>
        </w:tabs>
        <w:spacing w:line="268" w:lineRule="auto"/>
        <w:ind w:left="154" w:right="936" w:firstLine="206"/>
        <w:jc w:val="both"/>
        <w:rPr>
          <w:sz w:val="21"/>
        </w:rPr>
      </w:pPr>
      <w:r>
        <w:rPr>
          <w:sz w:val="21"/>
        </w:rPr>
        <w:t>O prazo para realizar a vistoria terá como início a data de divulgação da concorrência de forma</w:t>
      </w:r>
      <w:r>
        <w:rPr>
          <w:spacing w:val="1"/>
          <w:sz w:val="21"/>
        </w:rPr>
        <w:t xml:space="preserve"> </w:t>
      </w:r>
      <w:r>
        <w:rPr>
          <w:sz w:val="21"/>
        </w:rPr>
        <w:t>eletrônica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portal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compras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governo</w:t>
      </w:r>
      <w:r>
        <w:rPr>
          <w:spacing w:val="1"/>
          <w:sz w:val="21"/>
        </w:rPr>
        <w:t xml:space="preserve"> </w:t>
      </w:r>
      <w:r>
        <w:rPr>
          <w:sz w:val="21"/>
        </w:rPr>
        <w:t>federal:</w:t>
      </w:r>
      <w:r>
        <w:rPr>
          <w:color w:val="00007F"/>
          <w:spacing w:val="1"/>
          <w:sz w:val="21"/>
        </w:rPr>
        <w:t xml:space="preserve"> </w:t>
      </w:r>
      <w:proofErr w:type="gramStart"/>
      <w:r>
        <w:rPr>
          <w:color w:val="00007F"/>
          <w:sz w:val="21"/>
          <w:u w:val="single" w:color="00007F"/>
        </w:rPr>
        <w:t>https</w:t>
      </w:r>
      <w:proofErr w:type="gramEnd"/>
      <w:r>
        <w:rPr>
          <w:color w:val="00007F"/>
          <w:sz w:val="21"/>
          <w:u w:val="single" w:color="00007F"/>
        </w:rPr>
        <w:t>://</w:t>
      </w:r>
      <w:r>
        <w:rPr>
          <w:spacing w:val="1"/>
          <w:sz w:val="21"/>
        </w:rPr>
        <w:t xml:space="preserve"> </w:t>
      </w:r>
      <w:hyperlink r:id="rId32">
        <w:r>
          <w:rPr>
            <w:sz w:val="21"/>
            <w:u w:val="single"/>
          </w:rPr>
          <w:t>www.gov.br/compras/pt-b</w:t>
        </w:r>
        <w:r>
          <w:rPr>
            <w:sz w:val="21"/>
          </w:rPr>
          <w:t>r</w:t>
        </w:r>
      </w:hyperlink>
      <w:r>
        <w:rPr>
          <w:spacing w:val="-56"/>
          <w:sz w:val="21"/>
        </w:rPr>
        <w:t xml:space="preserve"> </w:t>
      </w:r>
      <w:r>
        <w:rPr>
          <w:sz w:val="21"/>
        </w:rPr>
        <w:t>estendendo- se até o dia útil anterior a data fixada para a fase de lances.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52"/>
        </w:tabs>
        <w:spacing w:line="268" w:lineRule="auto"/>
        <w:ind w:right="936" w:firstLine="0"/>
        <w:rPr>
          <w:sz w:val="21"/>
        </w:rPr>
      </w:pPr>
      <w:r>
        <w:rPr>
          <w:sz w:val="21"/>
        </w:rPr>
        <w:t>Para a vistoria, o licitante ou o seu representante legal deverá estar devidamente</w:t>
      </w:r>
      <w:r>
        <w:rPr>
          <w:spacing w:val="1"/>
          <w:sz w:val="21"/>
        </w:rPr>
        <w:t xml:space="preserve"> </w:t>
      </w:r>
      <w:r>
        <w:rPr>
          <w:sz w:val="21"/>
        </w:rPr>
        <w:t>identificado,</w:t>
      </w:r>
      <w:r>
        <w:rPr>
          <w:spacing w:val="1"/>
          <w:sz w:val="21"/>
        </w:rPr>
        <w:t xml:space="preserve"> </w:t>
      </w:r>
      <w:r>
        <w:rPr>
          <w:sz w:val="21"/>
        </w:rPr>
        <w:t>apresentando</w:t>
      </w:r>
      <w:r>
        <w:rPr>
          <w:spacing w:val="1"/>
          <w:sz w:val="21"/>
        </w:rPr>
        <w:t xml:space="preserve"> </w:t>
      </w:r>
      <w:r>
        <w:rPr>
          <w:sz w:val="21"/>
        </w:rPr>
        <w:t>documento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identidade</w:t>
      </w:r>
      <w:r>
        <w:rPr>
          <w:spacing w:val="1"/>
          <w:sz w:val="21"/>
        </w:rPr>
        <w:t xml:space="preserve"> </w:t>
      </w:r>
      <w:r>
        <w:rPr>
          <w:sz w:val="21"/>
        </w:rPr>
        <w:t>civil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documento</w:t>
      </w:r>
      <w:r>
        <w:rPr>
          <w:spacing w:val="1"/>
          <w:sz w:val="21"/>
        </w:rPr>
        <w:t xml:space="preserve"> </w:t>
      </w:r>
      <w:r>
        <w:rPr>
          <w:sz w:val="21"/>
        </w:rPr>
        <w:t>expedido</w:t>
      </w:r>
      <w:r>
        <w:rPr>
          <w:spacing w:val="1"/>
          <w:sz w:val="21"/>
        </w:rPr>
        <w:t xml:space="preserve"> </w:t>
      </w:r>
      <w:r>
        <w:rPr>
          <w:sz w:val="21"/>
        </w:rPr>
        <w:t>pela</w:t>
      </w:r>
      <w:r>
        <w:rPr>
          <w:spacing w:val="1"/>
          <w:sz w:val="21"/>
        </w:rPr>
        <w:t xml:space="preserve"> </w:t>
      </w:r>
      <w:r>
        <w:rPr>
          <w:sz w:val="21"/>
        </w:rPr>
        <w:t>empresa comprovando sua habilitação para tanto.</w:t>
      </w:r>
    </w:p>
    <w:p w:rsidR="00457CC3" w:rsidRDefault="00457CC3" w:rsidP="00457CC3">
      <w:pPr>
        <w:pStyle w:val="Corpodetexto"/>
        <w:spacing w:before="1"/>
        <w:rPr>
          <w:sz w:val="14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458"/>
        </w:tabs>
        <w:spacing w:before="94" w:line="268" w:lineRule="auto"/>
        <w:ind w:right="951" w:firstLine="0"/>
        <w:rPr>
          <w:sz w:val="19"/>
        </w:rPr>
      </w:pP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realização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vistoria</w:t>
      </w:r>
      <w:r>
        <w:rPr>
          <w:spacing w:val="1"/>
          <w:sz w:val="21"/>
        </w:rPr>
        <w:t xml:space="preserve"> </w:t>
      </w: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poderá</w:t>
      </w:r>
      <w:r>
        <w:rPr>
          <w:spacing w:val="1"/>
          <w:sz w:val="21"/>
        </w:rPr>
        <w:t xml:space="preserve"> </w:t>
      </w:r>
      <w:r>
        <w:rPr>
          <w:sz w:val="21"/>
        </w:rPr>
        <w:t>embasar</w:t>
      </w:r>
      <w:r>
        <w:rPr>
          <w:spacing w:val="1"/>
          <w:sz w:val="21"/>
        </w:rPr>
        <w:t xml:space="preserve"> </w:t>
      </w:r>
      <w:r>
        <w:rPr>
          <w:sz w:val="21"/>
        </w:rPr>
        <w:t>posteriores</w:t>
      </w:r>
      <w:r>
        <w:rPr>
          <w:spacing w:val="1"/>
          <w:sz w:val="21"/>
        </w:rPr>
        <w:t xml:space="preserve"> </w:t>
      </w:r>
      <w:r>
        <w:rPr>
          <w:sz w:val="21"/>
        </w:rPr>
        <w:t>alegações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desconhecimento das instalações, dúvidas ou esquecimentos de quaisquer detalhes dos</w:t>
      </w:r>
      <w:r>
        <w:rPr>
          <w:spacing w:val="1"/>
          <w:sz w:val="21"/>
        </w:rPr>
        <w:t xml:space="preserve"> </w:t>
      </w:r>
      <w:r>
        <w:rPr>
          <w:sz w:val="21"/>
        </w:rPr>
        <w:t>locais da prestação dos serviços, devendo a empresa vencedora assumir os ônus dos</w:t>
      </w:r>
      <w:r>
        <w:rPr>
          <w:spacing w:val="1"/>
          <w:sz w:val="21"/>
        </w:rPr>
        <w:t xml:space="preserve"> </w:t>
      </w:r>
      <w:r>
        <w:rPr>
          <w:sz w:val="21"/>
        </w:rPr>
        <w:t>serviços decorrentes.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5"/>
        </w:numPr>
        <w:tabs>
          <w:tab w:val="left" w:pos="424"/>
        </w:tabs>
        <w:spacing w:before="139"/>
      </w:pP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54"/>
        </w:tabs>
        <w:spacing w:before="235" w:line="268" w:lineRule="auto"/>
        <w:ind w:right="111" w:firstLine="0"/>
        <w:rPr>
          <w:sz w:val="21"/>
        </w:rPr>
      </w:pPr>
      <w:r>
        <w:rPr>
          <w:sz w:val="21"/>
        </w:rPr>
        <w:t>As</w:t>
      </w:r>
      <w:r>
        <w:rPr>
          <w:spacing w:val="51"/>
          <w:sz w:val="21"/>
        </w:rPr>
        <w:t xml:space="preserve"> </w:t>
      </w:r>
      <w:r>
        <w:rPr>
          <w:sz w:val="21"/>
        </w:rPr>
        <w:t>empresas</w:t>
      </w:r>
      <w:r>
        <w:rPr>
          <w:spacing w:val="51"/>
          <w:sz w:val="21"/>
        </w:rPr>
        <w:t xml:space="preserve"> </w:t>
      </w:r>
      <w:r>
        <w:rPr>
          <w:sz w:val="21"/>
        </w:rPr>
        <w:t>interessadas</w:t>
      </w:r>
      <w:r>
        <w:rPr>
          <w:spacing w:val="51"/>
          <w:sz w:val="21"/>
        </w:rPr>
        <w:t xml:space="preserve"> </w:t>
      </w:r>
      <w:r>
        <w:rPr>
          <w:sz w:val="21"/>
        </w:rPr>
        <w:t>em</w:t>
      </w:r>
      <w:r>
        <w:rPr>
          <w:spacing w:val="51"/>
          <w:sz w:val="21"/>
        </w:rPr>
        <w:t xml:space="preserve"> </w:t>
      </w:r>
      <w:r>
        <w:rPr>
          <w:sz w:val="21"/>
        </w:rPr>
        <w:t>participar</w:t>
      </w:r>
      <w:r>
        <w:rPr>
          <w:spacing w:val="51"/>
          <w:sz w:val="21"/>
        </w:rPr>
        <w:t xml:space="preserve"> </w:t>
      </w:r>
      <w:r>
        <w:rPr>
          <w:sz w:val="21"/>
        </w:rPr>
        <w:t>do</w:t>
      </w:r>
      <w:r>
        <w:rPr>
          <w:spacing w:val="51"/>
          <w:sz w:val="21"/>
        </w:rPr>
        <w:t xml:space="preserve"> </w:t>
      </w:r>
      <w:r>
        <w:rPr>
          <w:sz w:val="21"/>
        </w:rPr>
        <w:t>processo</w:t>
      </w:r>
      <w:r>
        <w:rPr>
          <w:spacing w:val="51"/>
          <w:sz w:val="21"/>
        </w:rPr>
        <w:t xml:space="preserve"> </w:t>
      </w:r>
      <w:r>
        <w:rPr>
          <w:sz w:val="21"/>
        </w:rPr>
        <w:t>licitatório</w:t>
      </w:r>
      <w:r>
        <w:rPr>
          <w:spacing w:val="51"/>
          <w:sz w:val="21"/>
        </w:rPr>
        <w:t xml:space="preserve"> </w:t>
      </w:r>
      <w:r>
        <w:rPr>
          <w:sz w:val="21"/>
        </w:rPr>
        <w:t>poderão</w:t>
      </w:r>
      <w:r>
        <w:rPr>
          <w:spacing w:val="51"/>
          <w:sz w:val="21"/>
        </w:rPr>
        <w:t xml:space="preserve"> </w:t>
      </w:r>
      <w:r>
        <w:rPr>
          <w:sz w:val="21"/>
        </w:rPr>
        <w:t>fazer</w:t>
      </w:r>
      <w:r>
        <w:rPr>
          <w:spacing w:val="51"/>
          <w:sz w:val="21"/>
        </w:rPr>
        <w:t xml:space="preserve"> </w:t>
      </w:r>
      <w:r>
        <w:rPr>
          <w:sz w:val="21"/>
        </w:rPr>
        <w:t>uma</w:t>
      </w:r>
      <w:r>
        <w:rPr>
          <w:spacing w:val="51"/>
          <w:sz w:val="21"/>
        </w:rPr>
        <w:t xml:space="preserve"> </w:t>
      </w:r>
      <w:r>
        <w:rPr>
          <w:sz w:val="21"/>
        </w:rPr>
        <w:t>vistoria</w:t>
      </w:r>
      <w:r>
        <w:rPr>
          <w:spacing w:val="1"/>
          <w:sz w:val="21"/>
        </w:rPr>
        <w:t xml:space="preserve"> </w:t>
      </w:r>
      <w:r>
        <w:rPr>
          <w:sz w:val="21"/>
        </w:rPr>
        <w:t>prévia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espaço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cedido,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objetivo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inteirar-se</w:t>
      </w:r>
      <w:r>
        <w:rPr>
          <w:spacing w:val="1"/>
          <w:sz w:val="21"/>
        </w:rPr>
        <w:t xml:space="preserve"> </w:t>
      </w:r>
      <w:r>
        <w:rPr>
          <w:sz w:val="21"/>
        </w:rPr>
        <w:t>das</w:t>
      </w:r>
      <w:r>
        <w:rPr>
          <w:spacing w:val="1"/>
          <w:sz w:val="21"/>
        </w:rPr>
        <w:t xml:space="preserve"> </w:t>
      </w:r>
      <w:r>
        <w:rPr>
          <w:sz w:val="21"/>
        </w:rPr>
        <w:t>condições</w:t>
      </w:r>
      <w:r>
        <w:rPr>
          <w:spacing w:val="1"/>
          <w:sz w:val="21"/>
        </w:rPr>
        <w:t xml:space="preserve"> </w:t>
      </w:r>
      <w:r>
        <w:rPr>
          <w:sz w:val="21"/>
        </w:rPr>
        <w:t>existentes,</w:t>
      </w:r>
      <w:r>
        <w:rPr>
          <w:spacing w:val="1"/>
          <w:sz w:val="21"/>
        </w:rPr>
        <w:t xml:space="preserve"> </w:t>
      </w:r>
      <w:r>
        <w:rPr>
          <w:sz w:val="21"/>
        </w:rPr>
        <w:t>das</w:t>
      </w:r>
      <w:r>
        <w:rPr>
          <w:spacing w:val="1"/>
          <w:sz w:val="21"/>
        </w:rPr>
        <w:t xml:space="preserve"> </w:t>
      </w:r>
      <w:r>
        <w:rPr>
          <w:sz w:val="21"/>
        </w:rPr>
        <w:t>exigências de ordem técnica para a execução do objeto licitado, e adquiram parâmetros para</w:t>
      </w:r>
      <w:r>
        <w:rPr>
          <w:spacing w:val="1"/>
          <w:sz w:val="21"/>
        </w:rPr>
        <w:t xml:space="preserve"> </w:t>
      </w:r>
      <w:r>
        <w:rPr>
          <w:sz w:val="21"/>
        </w:rPr>
        <w:t>elaboração</w:t>
      </w:r>
      <w:r>
        <w:rPr>
          <w:spacing w:val="1"/>
          <w:sz w:val="21"/>
        </w:rPr>
        <w:t xml:space="preserve"> </w:t>
      </w:r>
      <w:r>
        <w:rPr>
          <w:sz w:val="21"/>
        </w:rPr>
        <w:t>das</w:t>
      </w:r>
      <w:r>
        <w:rPr>
          <w:spacing w:val="1"/>
          <w:sz w:val="21"/>
        </w:rPr>
        <w:t xml:space="preserve"> </w:t>
      </w:r>
      <w:r>
        <w:rPr>
          <w:sz w:val="21"/>
        </w:rPr>
        <w:t>propostas,</w:t>
      </w:r>
      <w:r>
        <w:rPr>
          <w:spacing w:val="1"/>
          <w:sz w:val="21"/>
        </w:rPr>
        <w:t xml:space="preserve"> </w:t>
      </w: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sendo</w:t>
      </w:r>
      <w:r>
        <w:rPr>
          <w:spacing w:val="1"/>
          <w:sz w:val="21"/>
        </w:rPr>
        <w:t xml:space="preserve"> </w:t>
      </w:r>
      <w:r>
        <w:rPr>
          <w:sz w:val="21"/>
        </w:rPr>
        <w:t>aceitas</w:t>
      </w:r>
      <w:r>
        <w:rPr>
          <w:spacing w:val="1"/>
          <w:sz w:val="21"/>
        </w:rPr>
        <w:t xml:space="preserve"> </w:t>
      </w:r>
      <w:r>
        <w:rPr>
          <w:sz w:val="21"/>
        </w:rPr>
        <w:t>alegações</w:t>
      </w:r>
      <w:r>
        <w:rPr>
          <w:spacing w:val="1"/>
          <w:sz w:val="21"/>
        </w:rPr>
        <w:t xml:space="preserve"> </w:t>
      </w:r>
      <w:r>
        <w:rPr>
          <w:sz w:val="21"/>
        </w:rPr>
        <w:t>posteriores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desconhecimento</w:t>
      </w:r>
      <w:r>
        <w:rPr>
          <w:spacing w:val="1"/>
          <w:sz w:val="21"/>
        </w:rPr>
        <w:t xml:space="preserve"> </w:t>
      </w:r>
      <w:r>
        <w:rPr>
          <w:sz w:val="21"/>
        </w:rPr>
        <w:t>das</w:t>
      </w:r>
      <w:r>
        <w:rPr>
          <w:spacing w:val="1"/>
          <w:sz w:val="21"/>
        </w:rPr>
        <w:t xml:space="preserve"> </w:t>
      </w:r>
      <w:r>
        <w:rPr>
          <w:sz w:val="21"/>
        </w:rPr>
        <w:t>mesmas.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490"/>
        </w:tabs>
        <w:ind w:left="489" w:hanging="351"/>
        <w:rPr>
          <w:sz w:val="21"/>
        </w:rPr>
      </w:pP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agendamento da vistoria deverá ser realizado por meio do e-mail: obras@rifaina.sp.gov.br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496"/>
        </w:tabs>
        <w:spacing w:line="268" w:lineRule="auto"/>
        <w:ind w:left="139" w:right="111" w:firstLine="0"/>
        <w:rPr>
          <w:sz w:val="21"/>
        </w:rPr>
      </w:pP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vistoria</w:t>
      </w:r>
      <w:r>
        <w:rPr>
          <w:spacing w:val="5"/>
          <w:sz w:val="21"/>
        </w:rPr>
        <w:t xml:space="preserve"> </w:t>
      </w:r>
      <w:r>
        <w:rPr>
          <w:sz w:val="21"/>
        </w:rPr>
        <w:t>deverá</w:t>
      </w:r>
      <w:r>
        <w:rPr>
          <w:spacing w:val="5"/>
          <w:sz w:val="21"/>
        </w:rPr>
        <w:t xml:space="preserve"> </w:t>
      </w:r>
      <w:r>
        <w:rPr>
          <w:sz w:val="21"/>
        </w:rPr>
        <w:t>ser</w:t>
      </w:r>
      <w:r>
        <w:rPr>
          <w:spacing w:val="5"/>
          <w:sz w:val="21"/>
        </w:rPr>
        <w:t xml:space="preserve"> </w:t>
      </w:r>
      <w:r>
        <w:rPr>
          <w:sz w:val="21"/>
        </w:rPr>
        <w:t>executada</w:t>
      </w:r>
      <w:r>
        <w:rPr>
          <w:spacing w:val="5"/>
          <w:sz w:val="21"/>
        </w:rPr>
        <w:t xml:space="preserve"> </w:t>
      </w:r>
      <w:r>
        <w:rPr>
          <w:sz w:val="21"/>
        </w:rPr>
        <w:t>em</w:t>
      </w:r>
      <w:r>
        <w:rPr>
          <w:spacing w:val="5"/>
          <w:sz w:val="21"/>
        </w:rPr>
        <w:t xml:space="preserve"> </w:t>
      </w:r>
      <w:r>
        <w:rPr>
          <w:sz w:val="21"/>
        </w:rPr>
        <w:t>até</w:t>
      </w:r>
      <w:r>
        <w:rPr>
          <w:spacing w:val="5"/>
          <w:sz w:val="21"/>
        </w:rPr>
        <w:t xml:space="preserve"> </w:t>
      </w:r>
      <w:r>
        <w:rPr>
          <w:sz w:val="21"/>
        </w:rPr>
        <w:t>24</w:t>
      </w:r>
      <w:r>
        <w:rPr>
          <w:spacing w:val="5"/>
          <w:sz w:val="21"/>
        </w:rPr>
        <w:t xml:space="preserve"> </w:t>
      </w:r>
      <w:r>
        <w:rPr>
          <w:sz w:val="21"/>
        </w:rPr>
        <w:t>(vinte</w:t>
      </w:r>
      <w:r>
        <w:rPr>
          <w:spacing w:val="5"/>
          <w:sz w:val="21"/>
        </w:rPr>
        <w:t xml:space="preserve"> </w:t>
      </w:r>
      <w:r>
        <w:rPr>
          <w:sz w:val="21"/>
        </w:rPr>
        <w:t>e</w:t>
      </w:r>
      <w:r>
        <w:rPr>
          <w:spacing w:val="5"/>
          <w:sz w:val="21"/>
        </w:rPr>
        <w:t xml:space="preserve"> </w:t>
      </w:r>
      <w:r>
        <w:rPr>
          <w:sz w:val="21"/>
        </w:rPr>
        <w:t>quatro)</w:t>
      </w:r>
      <w:r>
        <w:rPr>
          <w:spacing w:val="5"/>
          <w:sz w:val="21"/>
        </w:rPr>
        <w:t xml:space="preserve"> </w:t>
      </w:r>
      <w:r>
        <w:rPr>
          <w:sz w:val="21"/>
        </w:rPr>
        <w:t>horas</w:t>
      </w:r>
      <w:r>
        <w:rPr>
          <w:spacing w:val="5"/>
          <w:sz w:val="21"/>
        </w:rPr>
        <w:t xml:space="preserve"> </w:t>
      </w:r>
      <w:r>
        <w:rPr>
          <w:sz w:val="21"/>
        </w:rPr>
        <w:t>antes</w:t>
      </w:r>
      <w:r>
        <w:rPr>
          <w:spacing w:val="5"/>
          <w:sz w:val="21"/>
        </w:rPr>
        <w:t xml:space="preserve"> </w:t>
      </w:r>
      <w:r>
        <w:rPr>
          <w:sz w:val="21"/>
        </w:rPr>
        <w:t>do</w:t>
      </w:r>
      <w:r>
        <w:rPr>
          <w:spacing w:val="5"/>
          <w:sz w:val="21"/>
        </w:rPr>
        <w:t xml:space="preserve"> </w:t>
      </w:r>
      <w:r>
        <w:rPr>
          <w:sz w:val="21"/>
        </w:rPr>
        <w:t>horário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início</w:t>
      </w:r>
      <w:r>
        <w:rPr>
          <w:spacing w:val="5"/>
          <w:sz w:val="21"/>
        </w:rPr>
        <w:t xml:space="preserve"> </w:t>
      </w:r>
      <w:r>
        <w:rPr>
          <w:sz w:val="21"/>
        </w:rPr>
        <w:t>do</w:t>
      </w:r>
      <w:r>
        <w:rPr>
          <w:spacing w:val="5"/>
          <w:sz w:val="21"/>
        </w:rPr>
        <w:t xml:space="preserve"> </w:t>
      </w:r>
      <w:r>
        <w:rPr>
          <w:sz w:val="21"/>
        </w:rPr>
        <w:t>at</w:t>
      </w:r>
      <w:r>
        <w:rPr>
          <w:spacing w:val="-56"/>
          <w:sz w:val="21"/>
        </w:rPr>
        <w:t xml:space="preserve"> </w:t>
      </w:r>
      <w:r>
        <w:rPr>
          <w:sz w:val="21"/>
        </w:rPr>
        <w:t>o licitatório (horário de Brasília) e será acompanhada por um servidor designado pela contratante,</w:t>
      </w:r>
      <w:r>
        <w:rPr>
          <w:spacing w:val="1"/>
          <w:sz w:val="21"/>
        </w:rPr>
        <w:t xml:space="preserve"> </w:t>
      </w:r>
      <w:r>
        <w:rPr>
          <w:sz w:val="21"/>
        </w:rPr>
        <w:t>que será responsável pela emissão do TERMO DE VISTORIA, documento que demonstra que a</w:t>
      </w:r>
      <w:r>
        <w:rPr>
          <w:spacing w:val="1"/>
          <w:sz w:val="21"/>
        </w:rPr>
        <w:t xml:space="preserve"> </w:t>
      </w:r>
      <w:r>
        <w:rPr>
          <w:sz w:val="21"/>
        </w:rPr>
        <w:t>empresa licitante está ciente de todas as informações e das condições para o cumprimento das</w:t>
      </w:r>
      <w:r>
        <w:rPr>
          <w:spacing w:val="1"/>
          <w:sz w:val="21"/>
        </w:rPr>
        <w:t xml:space="preserve"> </w:t>
      </w:r>
      <w:r>
        <w:rPr>
          <w:sz w:val="21"/>
        </w:rPr>
        <w:t>obrigações.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17"/>
        </w:tabs>
        <w:spacing w:line="268" w:lineRule="auto"/>
        <w:ind w:left="139" w:right="111" w:firstLine="0"/>
        <w:rPr>
          <w:sz w:val="21"/>
        </w:rPr>
      </w:pPr>
      <w:r>
        <w:rPr>
          <w:sz w:val="21"/>
        </w:rPr>
        <w:t>A realização da vistoria é facultativa. Sendo assim, os licitantes que não a realizarem devem</w:t>
      </w:r>
      <w:r>
        <w:rPr>
          <w:spacing w:val="1"/>
          <w:sz w:val="21"/>
        </w:rPr>
        <w:t xml:space="preserve"> </w:t>
      </w:r>
      <w:r>
        <w:rPr>
          <w:sz w:val="21"/>
        </w:rPr>
        <w:t>firmar DECLARAÇÃO DE CONHECIMENTO DAS CONDIÇÕES DO LOCAL e que não poderão</w:t>
      </w:r>
      <w:r>
        <w:rPr>
          <w:spacing w:val="1"/>
          <w:sz w:val="21"/>
        </w:rPr>
        <w:t xml:space="preserve"> </w:t>
      </w:r>
      <w:r>
        <w:rPr>
          <w:sz w:val="21"/>
        </w:rPr>
        <w:t>alegar</w:t>
      </w:r>
      <w:r>
        <w:rPr>
          <w:spacing w:val="20"/>
          <w:sz w:val="21"/>
        </w:rPr>
        <w:t xml:space="preserve"> </w:t>
      </w:r>
      <w:r>
        <w:rPr>
          <w:sz w:val="21"/>
        </w:rPr>
        <w:t>o</w:t>
      </w:r>
      <w:r>
        <w:rPr>
          <w:spacing w:val="20"/>
          <w:sz w:val="21"/>
        </w:rPr>
        <w:t xml:space="preserve"> </w:t>
      </w:r>
      <w:r>
        <w:rPr>
          <w:sz w:val="21"/>
        </w:rPr>
        <w:t>desconhecimento</w:t>
      </w:r>
      <w:r>
        <w:rPr>
          <w:spacing w:val="20"/>
          <w:sz w:val="21"/>
        </w:rPr>
        <w:t xml:space="preserve"> </w:t>
      </w:r>
      <w:r>
        <w:rPr>
          <w:sz w:val="21"/>
        </w:rPr>
        <w:t>das</w:t>
      </w:r>
      <w:r>
        <w:rPr>
          <w:spacing w:val="20"/>
          <w:sz w:val="21"/>
        </w:rPr>
        <w:t xml:space="preserve"> </w:t>
      </w:r>
      <w:r>
        <w:rPr>
          <w:sz w:val="21"/>
        </w:rPr>
        <w:t>condições</w:t>
      </w:r>
      <w:r>
        <w:rPr>
          <w:spacing w:val="20"/>
          <w:sz w:val="21"/>
        </w:rPr>
        <w:t xml:space="preserve"> </w:t>
      </w:r>
      <w:r>
        <w:rPr>
          <w:sz w:val="21"/>
        </w:rPr>
        <w:t>e</w:t>
      </w:r>
      <w:r>
        <w:rPr>
          <w:spacing w:val="20"/>
          <w:sz w:val="21"/>
        </w:rPr>
        <w:t xml:space="preserve"> </w:t>
      </w:r>
      <w:r>
        <w:rPr>
          <w:sz w:val="21"/>
        </w:rPr>
        <w:t>grau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20"/>
          <w:sz w:val="21"/>
        </w:rPr>
        <w:t xml:space="preserve"> </w:t>
      </w:r>
      <w:r>
        <w:rPr>
          <w:sz w:val="21"/>
        </w:rPr>
        <w:t>dificuldades</w:t>
      </w:r>
      <w:r>
        <w:rPr>
          <w:spacing w:val="20"/>
          <w:sz w:val="21"/>
        </w:rPr>
        <w:t xml:space="preserve"> </w:t>
      </w:r>
      <w:r>
        <w:rPr>
          <w:sz w:val="21"/>
        </w:rPr>
        <w:t>existentes</w:t>
      </w:r>
      <w:r>
        <w:rPr>
          <w:spacing w:val="20"/>
          <w:sz w:val="21"/>
        </w:rPr>
        <w:t xml:space="preserve"> </w:t>
      </w:r>
      <w:r>
        <w:rPr>
          <w:sz w:val="21"/>
        </w:rPr>
        <w:t>como</w:t>
      </w:r>
      <w:r>
        <w:rPr>
          <w:spacing w:val="20"/>
          <w:sz w:val="21"/>
        </w:rPr>
        <w:t xml:space="preserve"> </w:t>
      </w:r>
      <w:r>
        <w:rPr>
          <w:sz w:val="21"/>
        </w:rPr>
        <w:t>justificativa</w:t>
      </w:r>
      <w:r>
        <w:rPr>
          <w:spacing w:val="20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se eximirem das obrigações assumidas ou em favor de eventuais pretensões de acréscimos de</w:t>
      </w:r>
      <w:r>
        <w:rPr>
          <w:spacing w:val="1"/>
          <w:sz w:val="21"/>
        </w:rPr>
        <w:t xml:space="preserve"> </w:t>
      </w:r>
      <w:r>
        <w:rPr>
          <w:sz w:val="21"/>
        </w:rPr>
        <w:t>preços em decorrência da execução do objeto.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5"/>
        </w:numPr>
        <w:tabs>
          <w:tab w:val="left" w:pos="424"/>
        </w:tabs>
        <w:spacing w:before="139"/>
      </w:pPr>
      <w:r>
        <w:t>MATERIAIS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SEREM</w:t>
      </w:r>
      <w:r>
        <w:rPr>
          <w:spacing w:val="-7"/>
        </w:rPr>
        <w:t xml:space="preserve"> </w:t>
      </w:r>
      <w:r>
        <w:t>DISPONIBILZADOS</w:t>
      </w:r>
    </w:p>
    <w:p w:rsidR="00457CC3" w:rsidRPr="00DF3744" w:rsidRDefault="00457CC3" w:rsidP="002F762B">
      <w:pPr>
        <w:pStyle w:val="PargrafodaLista"/>
        <w:numPr>
          <w:ilvl w:val="1"/>
          <w:numId w:val="65"/>
        </w:numPr>
        <w:tabs>
          <w:tab w:val="left" w:pos="517"/>
        </w:tabs>
        <w:spacing w:before="235" w:line="268" w:lineRule="auto"/>
        <w:ind w:right="556" w:firstLine="0"/>
        <w:rPr>
          <w:sz w:val="21"/>
        </w:rPr>
      </w:pPr>
      <w:r w:rsidRPr="00DF3744">
        <w:rPr>
          <w:sz w:val="21"/>
        </w:rPr>
        <w:t xml:space="preserve">Para a perfeita execução dos serviços, a Contratada deverá considerar que os preços unitários ofertados incluem todos os custos diretos e indiretos para perfeita execução dos serviços, inclusive das despesas com materiais e/ou equipamentos, ferramentas, fretes, transportes, carga, descarga, armazenagem, vigilância, logística, manutenção, conservação, instalação, supervisão, gerenciamento, operação, processamento, tratamento, combustíveis, despesas junto a concessionárias públicos (água, energia, gás, telefone, esgoto), mão de </w:t>
      </w:r>
      <w:proofErr w:type="gramStart"/>
      <w:r w:rsidRPr="00DF3744">
        <w:rPr>
          <w:sz w:val="21"/>
        </w:rPr>
        <w:t>obra especializada ou não, seguros</w:t>
      </w:r>
      <w:proofErr w:type="gramEnd"/>
      <w:r w:rsidRPr="00DF3744">
        <w:rPr>
          <w:sz w:val="21"/>
        </w:rPr>
        <w:t xml:space="preserve"> em geral, garantias, encargos financeiros, riscos, encargos da Legislação Social Trabalhista, Previdenciária, da Infortunística do </w:t>
      </w:r>
      <w:r w:rsidRPr="00DF3744">
        <w:rPr>
          <w:sz w:val="21"/>
        </w:rPr>
        <w:lastRenderedPageBreak/>
        <w:t>Trabalho e responsabilidade civil por qualquer dano causado a terceiros ou dispêndios resultantes de tributos, taxas, emolumentos, multas, regulamentos e posturas municipais, estaduais e federais, enfim, todas e quaisquer despesas necessárias à realização integral e adequada dos serviços contratados, bem como seu lucro, conforme especificações constantes do Edital, sem que caiba, em qualquer caso, qualquer tipo de pleito ao contratante com a alegação de alguma parcela que foi omitida.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5"/>
        </w:numPr>
        <w:tabs>
          <w:tab w:val="left" w:pos="424"/>
        </w:tabs>
        <w:spacing w:before="135"/>
      </w:pPr>
      <w:r>
        <w:t>OBRIGAÇÕES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CONTRATANTE</w:t>
      </w: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05"/>
        </w:tabs>
        <w:spacing w:before="235" w:line="268" w:lineRule="auto"/>
        <w:ind w:right="556" w:firstLine="0"/>
        <w:rPr>
          <w:sz w:val="21"/>
        </w:rPr>
      </w:pPr>
      <w:r>
        <w:rPr>
          <w:sz w:val="21"/>
        </w:rPr>
        <w:t>Exigir o cumprimento de todas as obrigações assumidas pela Contratada, de acordo com as</w:t>
      </w:r>
      <w:r>
        <w:rPr>
          <w:spacing w:val="-56"/>
          <w:sz w:val="21"/>
        </w:rPr>
        <w:t xml:space="preserve"> </w:t>
      </w:r>
      <w:r>
        <w:rPr>
          <w:sz w:val="21"/>
        </w:rPr>
        <w:t>cláusulas contratuais e os termos de sua proposta;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78"/>
        </w:tabs>
        <w:spacing w:line="268" w:lineRule="auto"/>
        <w:ind w:right="366" w:firstLine="0"/>
        <w:rPr>
          <w:sz w:val="21"/>
        </w:rPr>
      </w:pPr>
      <w:r>
        <w:rPr>
          <w:sz w:val="21"/>
        </w:rPr>
        <w:t>Exercer</w:t>
      </w:r>
      <w:r>
        <w:rPr>
          <w:spacing w:val="19"/>
          <w:sz w:val="21"/>
        </w:rPr>
        <w:t xml:space="preserve"> </w:t>
      </w:r>
      <w:r>
        <w:rPr>
          <w:sz w:val="21"/>
        </w:rPr>
        <w:t>o</w:t>
      </w:r>
      <w:r>
        <w:rPr>
          <w:spacing w:val="19"/>
          <w:sz w:val="21"/>
        </w:rPr>
        <w:t xml:space="preserve"> </w:t>
      </w:r>
      <w:r>
        <w:rPr>
          <w:sz w:val="21"/>
        </w:rPr>
        <w:t>acompanhamento</w:t>
      </w:r>
      <w:r>
        <w:rPr>
          <w:spacing w:val="19"/>
          <w:sz w:val="21"/>
        </w:rPr>
        <w:t xml:space="preserve"> </w:t>
      </w:r>
      <w:r>
        <w:rPr>
          <w:sz w:val="21"/>
        </w:rPr>
        <w:t>e</w:t>
      </w:r>
      <w:r>
        <w:rPr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19"/>
          <w:sz w:val="21"/>
        </w:rPr>
        <w:t xml:space="preserve"> </w:t>
      </w:r>
      <w:r>
        <w:rPr>
          <w:sz w:val="21"/>
        </w:rPr>
        <w:t>fiscalização</w:t>
      </w:r>
      <w:r>
        <w:rPr>
          <w:spacing w:val="19"/>
          <w:sz w:val="21"/>
        </w:rPr>
        <w:t xml:space="preserve"> </w:t>
      </w:r>
      <w:r>
        <w:rPr>
          <w:sz w:val="21"/>
        </w:rPr>
        <w:t>dos</w:t>
      </w:r>
      <w:r>
        <w:rPr>
          <w:spacing w:val="19"/>
          <w:sz w:val="21"/>
        </w:rPr>
        <w:t xml:space="preserve"> </w:t>
      </w:r>
      <w:r>
        <w:rPr>
          <w:sz w:val="21"/>
        </w:rPr>
        <w:t>serviços,</w:t>
      </w:r>
      <w:r>
        <w:rPr>
          <w:spacing w:val="19"/>
          <w:sz w:val="21"/>
        </w:rPr>
        <w:t xml:space="preserve"> </w:t>
      </w:r>
      <w:r>
        <w:rPr>
          <w:sz w:val="21"/>
        </w:rPr>
        <w:t>por</w:t>
      </w:r>
      <w:r>
        <w:rPr>
          <w:spacing w:val="19"/>
          <w:sz w:val="21"/>
        </w:rPr>
        <w:t xml:space="preserve"> </w:t>
      </w:r>
      <w:r>
        <w:rPr>
          <w:sz w:val="21"/>
        </w:rPr>
        <w:t>servidor</w:t>
      </w:r>
      <w:r>
        <w:rPr>
          <w:spacing w:val="19"/>
          <w:sz w:val="21"/>
        </w:rPr>
        <w:t xml:space="preserve"> </w:t>
      </w:r>
      <w:r>
        <w:rPr>
          <w:sz w:val="21"/>
        </w:rPr>
        <w:t>ou</w:t>
      </w:r>
      <w:r>
        <w:rPr>
          <w:spacing w:val="19"/>
          <w:sz w:val="21"/>
        </w:rPr>
        <w:t xml:space="preserve"> </w:t>
      </w:r>
      <w:r>
        <w:rPr>
          <w:sz w:val="21"/>
        </w:rPr>
        <w:t>comissão</w:t>
      </w:r>
      <w:r>
        <w:rPr>
          <w:spacing w:val="-56"/>
          <w:sz w:val="21"/>
        </w:rPr>
        <w:t xml:space="preserve"> </w:t>
      </w:r>
      <w:r>
        <w:rPr>
          <w:sz w:val="21"/>
        </w:rPr>
        <w:t>especialmente</w:t>
      </w:r>
      <w:r>
        <w:rPr>
          <w:spacing w:val="7"/>
          <w:sz w:val="21"/>
        </w:rPr>
        <w:t xml:space="preserve"> </w:t>
      </w:r>
      <w:r>
        <w:rPr>
          <w:sz w:val="21"/>
        </w:rPr>
        <w:t>designada,</w:t>
      </w:r>
      <w:r>
        <w:rPr>
          <w:spacing w:val="7"/>
          <w:sz w:val="21"/>
        </w:rPr>
        <w:t xml:space="preserve"> </w:t>
      </w:r>
      <w:r>
        <w:rPr>
          <w:sz w:val="21"/>
        </w:rPr>
        <w:t>anotando</w:t>
      </w:r>
      <w:r>
        <w:rPr>
          <w:spacing w:val="7"/>
          <w:sz w:val="21"/>
        </w:rPr>
        <w:t xml:space="preserve"> </w:t>
      </w:r>
      <w:r>
        <w:rPr>
          <w:sz w:val="21"/>
        </w:rPr>
        <w:t>em</w:t>
      </w:r>
      <w:r>
        <w:rPr>
          <w:spacing w:val="7"/>
          <w:sz w:val="21"/>
        </w:rPr>
        <w:t xml:space="preserve"> </w:t>
      </w:r>
      <w:r>
        <w:rPr>
          <w:sz w:val="21"/>
        </w:rPr>
        <w:t>registro</w:t>
      </w:r>
      <w:r>
        <w:rPr>
          <w:spacing w:val="7"/>
          <w:sz w:val="21"/>
        </w:rPr>
        <w:t xml:space="preserve"> </w:t>
      </w:r>
      <w:r>
        <w:rPr>
          <w:sz w:val="21"/>
        </w:rPr>
        <w:t>próprio</w:t>
      </w:r>
      <w:r>
        <w:rPr>
          <w:spacing w:val="7"/>
          <w:sz w:val="21"/>
        </w:rPr>
        <w:t xml:space="preserve"> </w:t>
      </w:r>
      <w:r>
        <w:rPr>
          <w:sz w:val="21"/>
        </w:rPr>
        <w:t>as</w:t>
      </w:r>
      <w:r>
        <w:rPr>
          <w:spacing w:val="7"/>
          <w:sz w:val="21"/>
        </w:rPr>
        <w:t xml:space="preserve"> </w:t>
      </w:r>
      <w:r>
        <w:rPr>
          <w:sz w:val="21"/>
        </w:rPr>
        <w:t>falhas</w:t>
      </w:r>
      <w:r>
        <w:rPr>
          <w:spacing w:val="7"/>
          <w:sz w:val="21"/>
        </w:rPr>
        <w:t xml:space="preserve"> </w:t>
      </w:r>
      <w:r>
        <w:rPr>
          <w:sz w:val="21"/>
        </w:rPr>
        <w:t>detectadas,</w:t>
      </w:r>
      <w:r>
        <w:rPr>
          <w:spacing w:val="7"/>
          <w:sz w:val="21"/>
        </w:rPr>
        <w:t xml:space="preserve"> </w:t>
      </w:r>
      <w:r>
        <w:rPr>
          <w:sz w:val="21"/>
        </w:rPr>
        <w:t>indicando</w:t>
      </w:r>
      <w:r>
        <w:rPr>
          <w:spacing w:val="7"/>
          <w:sz w:val="21"/>
        </w:rPr>
        <w:t xml:space="preserve"> </w:t>
      </w:r>
      <w:r>
        <w:rPr>
          <w:sz w:val="21"/>
        </w:rPr>
        <w:t>dia,</w:t>
      </w:r>
      <w:r>
        <w:rPr>
          <w:spacing w:val="7"/>
          <w:sz w:val="21"/>
        </w:rPr>
        <w:t xml:space="preserve"> </w:t>
      </w:r>
      <w:proofErr w:type="gramStart"/>
      <w:r>
        <w:rPr>
          <w:sz w:val="21"/>
        </w:rPr>
        <w:t>mês</w:t>
      </w:r>
      <w:proofErr w:type="gramEnd"/>
    </w:p>
    <w:p w:rsidR="00457CC3" w:rsidRDefault="00457CC3" w:rsidP="00457CC3">
      <w:pPr>
        <w:pStyle w:val="Corpodetexto"/>
        <w:spacing w:before="166" w:line="268" w:lineRule="auto"/>
        <w:ind w:left="154"/>
      </w:pPr>
      <w:proofErr w:type="gramStart"/>
      <w:r>
        <w:t>e</w:t>
      </w:r>
      <w:proofErr w:type="gramEnd"/>
      <w:r>
        <w:rPr>
          <w:spacing w:val="18"/>
        </w:rPr>
        <w:t xml:space="preserve"> </w:t>
      </w:r>
      <w:r>
        <w:t>ano,</w:t>
      </w:r>
      <w:r>
        <w:rPr>
          <w:spacing w:val="18"/>
        </w:rPr>
        <w:t xml:space="preserve"> </w:t>
      </w:r>
      <w:r>
        <w:t>bem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nome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empregados</w:t>
      </w:r>
      <w:r>
        <w:rPr>
          <w:spacing w:val="18"/>
        </w:rPr>
        <w:t xml:space="preserve"> </w:t>
      </w:r>
      <w:r>
        <w:t>eventualmente</w:t>
      </w:r>
      <w:r>
        <w:rPr>
          <w:spacing w:val="18"/>
        </w:rPr>
        <w:t xml:space="preserve"> </w:t>
      </w:r>
      <w:r>
        <w:t>envolvidos,</w:t>
      </w:r>
      <w:r>
        <w:rPr>
          <w:spacing w:val="18"/>
        </w:rPr>
        <w:t xml:space="preserve"> </w:t>
      </w:r>
      <w:r>
        <w:t>encaminhando</w:t>
      </w:r>
      <w:r>
        <w:rPr>
          <w:spacing w:val="18"/>
        </w:rPr>
        <w:t xml:space="preserve"> </w:t>
      </w:r>
      <w:r>
        <w:t>os</w:t>
      </w:r>
      <w:r>
        <w:rPr>
          <w:spacing w:val="-56"/>
        </w:rPr>
        <w:t xml:space="preserve"> </w:t>
      </w:r>
      <w:r>
        <w:t>apontamentos à autoridade competente para as providências cabíveis;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73"/>
        </w:tabs>
        <w:spacing w:line="268" w:lineRule="auto"/>
        <w:ind w:right="366" w:firstLine="0"/>
        <w:rPr>
          <w:sz w:val="21"/>
        </w:rPr>
      </w:pPr>
      <w:r>
        <w:rPr>
          <w:sz w:val="21"/>
        </w:rPr>
        <w:t>Notificar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Contratada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escrito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ocorrência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eventuais</w:t>
      </w:r>
      <w:r>
        <w:rPr>
          <w:spacing w:val="1"/>
          <w:sz w:val="21"/>
        </w:rPr>
        <w:t xml:space="preserve"> </w:t>
      </w:r>
      <w:r>
        <w:rPr>
          <w:sz w:val="21"/>
        </w:rPr>
        <w:t>imperfeições,</w:t>
      </w:r>
      <w:r>
        <w:rPr>
          <w:spacing w:val="1"/>
          <w:sz w:val="21"/>
        </w:rPr>
        <w:t xml:space="preserve"> </w:t>
      </w:r>
      <w:r>
        <w:rPr>
          <w:sz w:val="21"/>
        </w:rPr>
        <w:t>falhas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irregularidades</w:t>
      </w:r>
      <w:r>
        <w:rPr>
          <w:spacing w:val="1"/>
          <w:sz w:val="21"/>
        </w:rPr>
        <w:t xml:space="preserve"> </w:t>
      </w:r>
      <w:r>
        <w:rPr>
          <w:sz w:val="21"/>
        </w:rPr>
        <w:t>constatadas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curso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execução</w:t>
      </w:r>
      <w:r>
        <w:rPr>
          <w:spacing w:val="1"/>
          <w:sz w:val="21"/>
        </w:rPr>
        <w:t xml:space="preserve"> </w:t>
      </w:r>
      <w:r>
        <w:rPr>
          <w:sz w:val="21"/>
        </w:rPr>
        <w:t>dos</w:t>
      </w:r>
      <w:r>
        <w:rPr>
          <w:spacing w:val="1"/>
          <w:sz w:val="21"/>
        </w:rPr>
        <w:t xml:space="preserve"> </w:t>
      </w:r>
      <w:r>
        <w:rPr>
          <w:sz w:val="21"/>
        </w:rPr>
        <w:t>serviços,</w:t>
      </w:r>
      <w:r>
        <w:rPr>
          <w:spacing w:val="1"/>
          <w:sz w:val="21"/>
        </w:rPr>
        <w:t xml:space="preserve"> </w:t>
      </w:r>
      <w:r>
        <w:rPr>
          <w:sz w:val="21"/>
        </w:rPr>
        <w:t>fixando</w:t>
      </w:r>
      <w:r>
        <w:rPr>
          <w:spacing w:val="1"/>
          <w:sz w:val="21"/>
        </w:rPr>
        <w:t xml:space="preserve"> </w:t>
      </w:r>
      <w:r>
        <w:rPr>
          <w:sz w:val="21"/>
        </w:rPr>
        <w:t>prazo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sua</w:t>
      </w:r>
      <w:r>
        <w:rPr>
          <w:spacing w:val="1"/>
          <w:sz w:val="21"/>
        </w:rPr>
        <w:t xml:space="preserve"> </w:t>
      </w:r>
      <w:r>
        <w:rPr>
          <w:sz w:val="21"/>
        </w:rPr>
        <w:t>correção, certificando- se de que as soluções por ela propostas sejam as mais adequadas;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05"/>
        </w:tabs>
        <w:spacing w:before="1"/>
        <w:ind w:left="504" w:hanging="351"/>
        <w:rPr>
          <w:sz w:val="21"/>
        </w:rPr>
      </w:pPr>
      <w:r>
        <w:rPr>
          <w:sz w:val="21"/>
        </w:rPr>
        <w:t>Pagar à Contratada o valor resultante da prestação do serviço;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26"/>
        </w:tabs>
        <w:spacing w:line="268" w:lineRule="auto"/>
        <w:ind w:right="396" w:firstLine="0"/>
        <w:rPr>
          <w:sz w:val="21"/>
        </w:rPr>
      </w:pPr>
      <w:r>
        <w:rPr>
          <w:sz w:val="21"/>
        </w:rPr>
        <w:t>Efetuar</w:t>
      </w:r>
      <w:r>
        <w:rPr>
          <w:spacing w:val="19"/>
          <w:sz w:val="21"/>
        </w:rPr>
        <w:t xml:space="preserve"> </w:t>
      </w:r>
      <w:r>
        <w:rPr>
          <w:sz w:val="21"/>
        </w:rPr>
        <w:t>as</w:t>
      </w:r>
      <w:r>
        <w:rPr>
          <w:spacing w:val="19"/>
          <w:sz w:val="21"/>
        </w:rPr>
        <w:t xml:space="preserve"> </w:t>
      </w:r>
      <w:r>
        <w:rPr>
          <w:sz w:val="21"/>
        </w:rPr>
        <w:t>retenções</w:t>
      </w:r>
      <w:r>
        <w:rPr>
          <w:spacing w:val="19"/>
          <w:sz w:val="21"/>
        </w:rPr>
        <w:t xml:space="preserve"> </w:t>
      </w:r>
      <w:r>
        <w:rPr>
          <w:sz w:val="21"/>
        </w:rPr>
        <w:t>tributárias</w:t>
      </w:r>
      <w:r>
        <w:rPr>
          <w:spacing w:val="19"/>
          <w:sz w:val="21"/>
        </w:rPr>
        <w:t xml:space="preserve"> </w:t>
      </w:r>
      <w:r>
        <w:rPr>
          <w:sz w:val="21"/>
        </w:rPr>
        <w:t>devidas</w:t>
      </w:r>
      <w:r>
        <w:rPr>
          <w:spacing w:val="19"/>
          <w:sz w:val="21"/>
        </w:rPr>
        <w:t xml:space="preserve"> </w:t>
      </w:r>
      <w:r>
        <w:rPr>
          <w:sz w:val="21"/>
        </w:rPr>
        <w:t>sobre</w:t>
      </w:r>
      <w:r>
        <w:rPr>
          <w:spacing w:val="19"/>
          <w:sz w:val="21"/>
        </w:rPr>
        <w:t xml:space="preserve"> </w:t>
      </w:r>
      <w:r>
        <w:rPr>
          <w:sz w:val="21"/>
        </w:rPr>
        <w:t>o</w:t>
      </w:r>
      <w:r>
        <w:rPr>
          <w:spacing w:val="19"/>
          <w:sz w:val="21"/>
        </w:rPr>
        <w:t xml:space="preserve"> </w:t>
      </w:r>
      <w:r>
        <w:rPr>
          <w:sz w:val="21"/>
        </w:rPr>
        <w:t>valor</w:t>
      </w:r>
      <w:r>
        <w:rPr>
          <w:spacing w:val="19"/>
          <w:sz w:val="21"/>
        </w:rPr>
        <w:t xml:space="preserve"> </w:t>
      </w:r>
      <w:r>
        <w:rPr>
          <w:sz w:val="21"/>
        </w:rPr>
        <w:t>da</w:t>
      </w:r>
      <w:r>
        <w:rPr>
          <w:spacing w:val="19"/>
          <w:sz w:val="21"/>
        </w:rPr>
        <w:t xml:space="preserve"> </w:t>
      </w:r>
      <w:r>
        <w:rPr>
          <w:sz w:val="21"/>
        </w:rPr>
        <w:t>fatura</w:t>
      </w:r>
      <w:r>
        <w:rPr>
          <w:spacing w:val="19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z w:val="21"/>
        </w:rPr>
        <w:t>serviços</w:t>
      </w:r>
      <w:r>
        <w:rPr>
          <w:spacing w:val="19"/>
          <w:sz w:val="21"/>
        </w:rPr>
        <w:t xml:space="preserve"> </w:t>
      </w:r>
      <w:r>
        <w:rPr>
          <w:sz w:val="21"/>
        </w:rPr>
        <w:t>da</w:t>
      </w:r>
      <w:r>
        <w:rPr>
          <w:spacing w:val="19"/>
          <w:sz w:val="21"/>
        </w:rPr>
        <w:t xml:space="preserve"> </w:t>
      </w:r>
      <w:r>
        <w:rPr>
          <w:sz w:val="21"/>
        </w:rPr>
        <w:t>Contratada,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em conformidade com o Anexo XI, I tem </w:t>
      </w:r>
      <w:proofErr w:type="gramStart"/>
      <w:r>
        <w:rPr>
          <w:sz w:val="21"/>
        </w:rPr>
        <w:t>6</w:t>
      </w:r>
      <w:proofErr w:type="gramEnd"/>
      <w:r>
        <w:rPr>
          <w:sz w:val="21"/>
        </w:rPr>
        <w:t xml:space="preserve"> da IN SEGES/ MP nº 5/ 2017;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05"/>
        </w:tabs>
        <w:ind w:left="504" w:hanging="351"/>
        <w:rPr>
          <w:sz w:val="21"/>
        </w:rPr>
      </w:pPr>
      <w:r>
        <w:rPr>
          <w:sz w:val="21"/>
        </w:rPr>
        <w:t>Não praticar atos de ingerência na administração da Contratada, tais como:</w:t>
      </w:r>
    </w:p>
    <w:p w:rsidR="00457CC3" w:rsidRDefault="00457CC3" w:rsidP="00457CC3">
      <w:pPr>
        <w:pStyle w:val="Corpodetexto"/>
        <w:spacing w:before="1"/>
      </w:pP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1054"/>
        </w:tabs>
        <w:spacing w:line="268" w:lineRule="auto"/>
        <w:ind w:right="366" w:firstLine="357"/>
        <w:jc w:val="both"/>
        <w:rPr>
          <w:sz w:val="21"/>
        </w:rPr>
      </w:pPr>
      <w:r>
        <w:rPr>
          <w:sz w:val="21"/>
        </w:rPr>
        <w:t>Exercer o poder de mando sobre os empregados da Contratada, devendo reportar- se</w:t>
      </w:r>
      <w:r>
        <w:rPr>
          <w:spacing w:val="1"/>
          <w:sz w:val="21"/>
        </w:rPr>
        <w:t xml:space="preserve"> </w:t>
      </w:r>
      <w:r>
        <w:rPr>
          <w:sz w:val="21"/>
        </w:rPr>
        <w:t>somente</w:t>
      </w:r>
      <w:r>
        <w:rPr>
          <w:spacing w:val="1"/>
          <w:sz w:val="21"/>
        </w:rPr>
        <w:t xml:space="preserve"> </w:t>
      </w:r>
      <w:r>
        <w:rPr>
          <w:sz w:val="21"/>
        </w:rPr>
        <w:t>aos</w:t>
      </w:r>
      <w:r>
        <w:rPr>
          <w:spacing w:val="1"/>
          <w:sz w:val="21"/>
        </w:rPr>
        <w:t xml:space="preserve"> </w:t>
      </w:r>
      <w:r>
        <w:rPr>
          <w:sz w:val="21"/>
        </w:rPr>
        <w:t>prepostos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responsáveis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ela</w:t>
      </w:r>
      <w:r>
        <w:rPr>
          <w:spacing w:val="1"/>
          <w:sz w:val="21"/>
        </w:rPr>
        <w:t xml:space="preserve"> </w:t>
      </w:r>
      <w:r>
        <w:rPr>
          <w:sz w:val="21"/>
        </w:rPr>
        <w:t>indicados,</w:t>
      </w:r>
      <w:r>
        <w:rPr>
          <w:spacing w:val="1"/>
          <w:sz w:val="21"/>
        </w:rPr>
        <w:t xml:space="preserve"> </w:t>
      </w:r>
      <w:r>
        <w:rPr>
          <w:sz w:val="21"/>
        </w:rPr>
        <w:t>exceto</w:t>
      </w:r>
      <w:r>
        <w:rPr>
          <w:spacing w:val="1"/>
          <w:sz w:val="21"/>
        </w:rPr>
        <w:t xml:space="preserve"> </w:t>
      </w:r>
      <w:r>
        <w:rPr>
          <w:sz w:val="21"/>
        </w:rPr>
        <w:t>quando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objeto</w:t>
      </w:r>
      <w:r>
        <w:rPr>
          <w:spacing w:val="58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contratação previr o atendimento direto, tais como nos serviços de recepção e apoio ao usuário;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1147"/>
        </w:tabs>
        <w:ind w:left="1146" w:hanging="527"/>
        <w:jc w:val="left"/>
        <w:rPr>
          <w:sz w:val="21"/>
        </w:rPr>
      </w:pPr>
      <w:r>
        <w:rPr>
          <w:sz w:val="21"/>
        </w:rPr>
        <w:t>Direcionar a contratação de pessoas para trabalhar nas empresas Contratadas;</w:t>
      </w:r>
    </w:p>
    <w:p w:rsidR="00457CC3" w:rsidRDefault="00457CC3" w:rsidP="00457CC3">
      <w:pPr>
        <w:pStyle w:val="Corpodetexto"/>
        <w:spacing w:before="1"/>
      </w:pP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1030"/>
        </w:tabs>
        <w:spacing w:line="268" w:lineRule="auto"/>
        <w:ind w:right="381" w:firstLine="338"/>
        <w:jc w:val="both"/>
        <w:rPr>
          <w:sz w:val="21"/>
        </w:rPr>
      </w:pPr>
      <w:r>
        <w:rPr>
          <w:sz w:val="21"/>
        </w:rPr>
        <w:t>Promover ou aceitar o desvio de funções dos trabalhadores da Contratada, mediante a</w:t>
      </w:r>
      <w:r>
        <w:rPr>
          <w:spacing w:val="1"/>
          <w:sz w:val="21"/>
        </w:rPr>
        <w:t xml:space="preserve"> </w:t>
      </w:r>
      <w:r>
        <w:rPr>
          <w:sz w:val="21"/>
        </w:rPr>
        <w:t>utilização</w:t>
      </w:r>
      <w:r>
        <w:rPr>
          <w:spacing w:val="52"/>
          <w:sz w:val="21"/>
        </w:rPr>
        <w:t xml:space="preserve"> </w:t>
      </w:r>
      <w:r>
        <w:rPr>
          <w:sz w:val="21"/>
        </w:rPr>
        <w:t>destes</w:t>
      </w:r>
      <w:r>
        <w:rPr>
          <w:spacing w:val="53"/>
          <w:sz w:val="21"/>
        </w:rPr>
        <w:t xml:space="preserve"> </w:t>
      </w:r>
      <w:r>
        <w:rPr>
          <w:sz w:val="21"/>
        </w:rPr>
        <w:t>em</w:t>
      </w:r>
      <w:r>
        <w:rPr>
          <w:spacing w:val="52"/>
          <w:sz w:val="21"/>
        </w:rPr>
        <w:t xml:space="preserve"> </w:t>
      </w:r>
      <w:r>
        <w:rPr>
          <w:sz w:val="21"/>
        </w:rPr>
        <w:t>atividades</w:t>
      </w:r>
      <w:r>
        <w:rPr>
          <w:spacing w:val="53"/>
          <w:sz w:val="21"/>
        </w:rPr>
        <w:t xml:space="preserve"> </w:t>
      </w:r>
      <w:r>
        <w:rPr>
          <w:sz w:val="21"/>
        </w:rPr>
        <w:t>distintas</w:t>
      </w:r>
      <w:r>
        <w:rPr>
          <w:spacing w:val="52"/>
          <w:sz w:val="21"/>
        </w:rPr>
        <w:t xml:space="preserve"> </w:t>
      </w:r>
      <w:r>
        <w:rPr>
          <w:sz w:val="21"/>
        </w:rPr>
        <w:t>daquelas</w:t>
      </w:r>
      <w:r>
        <w:rPr>
          <w:spacing w:val="53"/>
          <w:sz w:val="21"/>
        </w:rPr>
        <w:t xml:space="preserve"> </w:t>
      </w:r>
      <w:r>
        <w:rPr>
          <w:sz w:val="21"/>
        </w:rPr>
        <w:t>previstas</w:t>
      </w:r>
      <w:r>
        <w:rPr>
          <w:spacing w:val="52"/>
          <w:sz w:val="21"/>
        </w:rPr>
        <w:t xml:space="preserve"> </w:t>
      </w:r>
      <w:r>
        <w:rPr>
          <w:sz w:val="21"/>
        </w:rPr>
        <w:t>no</w:t>
      </w:r>
      <w:r>
        <w:rPr>
          <w:spacing w:val="53"/>
          <w:sz w:val="21"/>
        </w:rPr>
        <w:t xml:space="preserve"> </w:t>
      </w:r>
      <w:r>
        <w:rPr>
          <w:sz w:val="21"/>
        </w:rPr>
        <w:t>objeto</w:t>
      </w:r>
      <w:r>
        <w:rPr>
          <w:spacing w:val="52"/>
          <w:sz w:val="21"/>
        </w:rPr>
        <w:t xml:space="preserve"> </w:t>
      </w:r>
      <w:r>
        <w:rPr>
          <w:sz w:val="21"/>
        </w:rPr>
        <w:t>da</w:t>
      </w:r>
      <w:r>
        <w:rPr>
          <w:spacing w:val="53"/>
          <w:sz w:val="21"/>
        </w:rPr>
        <w:t xml:space="preserve"> </w:t>
      </w:r>
      <w:r>
        <w:rPr>
          <w:sz w:val="21"/>
        </w:rPr>
        <w:t>contratação</w:t>
      </w:r>
      <w:r>
        <w:rPr>
          <w:spacing w:val="52"/>
          <w:sz w:val="21"/>
        </w:rPr>
        <w:t xml:space="preserve"> </w:t>
      </w:r>
      <w:r>
        <w:rPr>
          <w:sz w:val="21"/>
        </w:rPr>
        <w:t>e</w:t>
      </w:r>
      <w:r>
        <w:rPr>
          <w:spacing w:val="53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relação à função específica para a qual o trabalhador foi contratado; </w:t>
      </w:r>
      <w:proofErr w:type="gramStart"/>
      <w:r>
        <w:rPr>
          <w:sz w:val="21"/>
        </w:rPr>
        <w:t>e</w:t>
      </w:r>
      <w:proofErr w:type="gramEnd"/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1185"/>
        </w:tabs>
        <w:spacing w:line="268" w:lineRule="auto"/>
        <w:ind w:right="366" w:firstLine="489"/>
        <w:jc w:val="both"/>
        <w:rPr>
          <w:sz w:val="21"/>
        </w:rPr>
      </w:pPr>
      <w:r>
        <w:rPr>
          <w:sz w:val="21"/>
        </w:rPr>
        <w:t>Considerar os trabalhadores da Contratada como colaboradores eventuais do próprio</w:t>
      </w:r>
      <w:r>
        <w:rPr>
          <w:spacing w:val="1"/>
          <w:sz w:val="21"/>
        </w:rPr>
        <w:t xml:space="preserve"> </w:t>
      </w:r>
      <w:r>
        <w:rPr>
          <w:sz w:val="21"/>
        </w:rPr>
        <w:t>órgão ou entidade responsável pela contratação, especialmente para efeito de concessão de</w:t>
      </w:r>
      <w:r>
        <w:rPr>
          <w:spacing w:val="1"/>
          <w:sz w:val="21"/>
        </w:rPr>
        <w:t xml:space="preserve"> </w:t>
      </w:r>
      <w:r>
        <w:rPr>
          <w:sz w:val="21"/>
        </w:rPr>
        <w:t>diárias e passagens.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12"/>
        </w:tabs>
        <w:spacing w:line="268" w:lineRule="auto"/>
        <w:ind w:right="381" w:firstLine="0"/>
        <w:rPr>
          <w:sz w:val="21"/>
        </w:rPr>
      </w:pPr>
      <w:r>
        <w:rPr>
          <w:sz w:val="21"/>
        </w:rPr>
        <w:t xml:space="preserve">Fornecer por escrito </w:t>
      </w:r>
      <w:proofErr w:type="gramStart"/>
      <w:r>
        <w:rPr>
          <w:sz w:val="21"/>
        </w:rPr>
        <w:t>as</w:t>
      </w:r>
      <w:proofErr w:type="gramEnd"/>
      <w:r>
        <w:rPr>
          <w:sz w:val="21"/>
        </w:rPr>
        <w:t xml:space="preserve"> informações necessárias para o desenvolvimento dos serviços objeto</w:t>
      </w:r>
      <w:r>
        <w:rPr>
          <w:spacing w:val="1"/>
          <w:sz w:val="21"/>
        </w:rPr>
        <w:t xml:space="preserve"> </w:t>
      </w:r>
      <w:r>
        <w:rPr>
          <w:sz w:val="21"/>
        </w:rPr>
        <w:t>desta contratação;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05"/>
        </w:tabs>
        <w:ind w:left="504" w:hanging="351"/>
        <w:rPr>
          <w:sz w:val="21"/>
        </w:rPr>
      </w:pPr>
      <w:r>
        <w:rPr>
          <w:sz w:val="21"/>
        </w:rPr>
        <w:t>Realizar avaliações periódicas da qualidade dos serviços, após seu recebimento;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519"/>
        </w:tabs>
        <w:spacing w:line="268" w:lineRule="auto"/>
        <w:ind w:right="366" w:firstLine="0"/>
        <w:rPr>
          <w:sz w:val="21"/>
        </w:rPr>
      </w:pPr>
      <w:r>
        <w:rPr>
          <w:sz w:val="21"/>
        </w:rPr>
        <w:t>Cientificar o órgão de representação judicial da Advocacia- Geral da União para adoção das</w:t>
      </w:r>
      <w:r>
        <w:rPr>
          <w:spacing w:val="1"/>
          <w:sz w:val="21"/>
        </w:rPr>
        <w:t xml:space="preserve"> </w:t>
      </w:r>
      <w:r>
        <w:rPr>
          <w:sz w:val="21"/>
        </w:rPr>
        <w:t>medidas cabíveis quando do descumprimento das obrigações pela Contratada;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636"/>
        </w:tabs>
        <w:spacing w:before="1" w:line="268" w:lineRule="auto"/>
        <w:ind w:right="110" w:firstLine="0"/>
        <w:rPr>
          <w:sz w:val="21"/>
        </w:rPr>
      </w:pPr>
      <w:r>
        <w:rPr>
          <w:sz w:val="21"/>
        </w:rPr>
        <w:t>Assegurar que o ambiente de trabalho apresente condições adequadas ao cumprimento, pela</w:t>
      </w:r>
      <w:r>
        <w:rPr>
          <w:spacing w:val="1"/>
          <w:sz w:val="21"/>
        </w:rPr>
        <w:t xml:space="preserve"> </w:t>
      </w:r>
      <w:r>
        <w:rPr>
          <w:sz w:val="21"/>
        </w:rPr>
        <w:t>contratada, das normas de segurança e saúde no trabalho.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5"/>
        </w:numPr>
        <w:tabs>
          <w:tab w:val="left" w:pos="559"/>
        </w:tabs>
        <w:spacing w:before="140"/>
        <w:ind w:left="559" w:hanging="405"/>
        <w:jc w:val="both"/>
      </w:pPr>
      <w:r>
        <w:t>OBRIGAÇÕES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CONTRATADA</w:t>
      </w: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637"/>
        </w:tabs>
        <w:spacing w:before="235" w:line="268" w:lineRule="auto"/>
        <w:ind w:right="111" w:firstLine="0"/>
        <w:rPr>
          <w:sz w:val="21"/>
        </w:rPr>
      </w:pPr>
      <w:r>
        <w:rPr>
          <w:sz w:val="21"/>
        </w:rPr>
        <w:t>Executar os serviços conforme especificações deste Termo de Referência e de sua proposta,</w:t>
      </w:r>
      <w:r>
        <w:rPr>
          <w:spacing w:val="1"/>
          <w:sz w:val="21"/>
        </w:rPr>
        <w:t xml:space="preserve"> </w:t>
      </w:r>
      <w:r>
        <w:rPr>
          <w:sz w:val="21"/>
        </w:rPr>
        <w:t>com a alocação dos empregados necessários ao perfeito cumprimento das cláusulas contratuais,</w:t>
      </w:r>
      <w:r>
        <w:rPr>
          <w:spacing w:val="1"/>
          <w:sz w:val="21"/>
        </w:rPr>
        <w:t xml:space="preserve"> </w:t>
      </w:r>
      <w:r>
        <w:rPr>
          <w:sz w:val="21"/>
        </w:rPr>
        <w:t>além de fornecer e utilizar os materiais e equipamentos, ferramentas e utensílios necessários, na</w:t>
      </w:r>
      <w:r>
        <w:rPr>
          <w:spacing w:val="1"/>
          <w:sz w:val="21"/>
        </w:rPr>
        <w:t xml:space="preserve"> </w:t>
      </w:r>
      <w:r>
        <w:rPr>
          <w:sz w:val="21"/>
        </w:rPr>
        <w:t>qualidade e quantidade mínimas especificadas neste Termo de Referência e em sua proposta;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670"/>
        </w:tabs>
        <w:spacing w:line="268" w:lineRule="auto"/>
        <w:ind w:right="936" w:firstLine="0"/>
        <w:rPr>
          <w:sz w:val="21"/>
        </w:rPr>
      </w:pPr>
      <w:r>
        <w:rPr>
          <w:sz w:val="21"/>
        </w:rPr>
        <w:t>Reparar,</w:t>
      </w:r>
      <w:r>
        <w:rPr>
          <w:spacing w:val="46"/>
          <w:sz w:val="21"/>
        </w:rPr>
        <w:t xml:space="preserve"> </w:t>
      </w:r>
      <w:r>
        <w:rPr>
          <w:sz w:val="21"/>
        </w:rPr>
        <w:t>corrigir,</w:t>
      </w:r>
      <w:r>
        <w:rPr>
          <w:spacing w:val="47"/>
          <w:sz w:val="21"/>
        </w:rPr>
        <w:t xml:space="preserve"> </w:t>
      </w:r>
      <w:r>
        <w:rPr>
          <w:sz w:val="21"/>
        </w:rPr>
        <w:t>remover</w:t>
      </w:r>
      <w:r>
        <w:rPr>
          <w:spacing w:val="47"/>
          <w:sz w:val="21"/>
        </w:rPr>
        <w:t xml:space="preserve"> </w:t>
      </w:r>
      <w:r>
        <w:rPr>
          <w:sz w:val="21"/>
        </w:rPr>
        <w:t>ou</w:t>
      </w:r>
      <w:r>
        <w:rPr>
          <w:spacing w:val="47"/>
          <w:sz w:val="21"/>
        </w:rPr>
        <w:t xml:space="preserve"> </w:t>
      </w:r>
      <w:r>
        <w:rPr>
          <w:sz w:val="21"/>
        </w:rPr>
        <w:t>substituir,</w:t>
      </w:r>
      <w:r>
        <w:rPr>
          <w:spacing w:val="46"/>
          <w:sz w:val="21"/>
        </w:rPr>
        <w:t xml:space="preserve"> </w:t>
      </w:r>
      <w:r>
        <w:rPr>
          <w:sz w:val="21"/>
        </w:rPr>
        <w:t>às</w:t>
      </w:r>
      <w:r>
        <w:rPr>
          <w:spacing w:val="47"/>
          <w:sz w:val="21"/>
        </w:rPr>
        <w:t xml:space="preserve"> </w:t>
      </w:r>
      <w:r>
        <w:rPr>
          <w:sz w:val="21"/>
        </w:rPr>
        <w:t>suas</w:t>
      </w:r>
      <w:r>
        <w:rPr>
          <w:spacing w:val="47"/>
          <w:sz w:val="21"/>
        </w:rPr>
        <w:t xml:space="preserve"> </w:t>
      </w:r>
      <w:r>
        <w:rPr>
          <w:sz w:val="21"/>
        </w:rPr>
        <w:t>expensas,</w:t>
      </w:r>
      <w:r>
        <w:rPr>
          <w:spacing w:val="47"/>
          <w:sz w:val="21"/>
        </w:rPr>
        <w:t xml:space="preserve"> </w:t>
      </w:r>
      <w:r>
        <w:rPr>
          <w:sz w:val="21"/>
        </w:rPr>
        <w:t>no</w:t>
      </w:r>
      <w:r>
        <w:rPr>
          <w:spacing w:val="46"/>
          <w:sz w:val="21"/>
        </w:rPr>
        <w:t xml:space="preserve"> </w:t>
      </w:r>
      <w:r>
        <w:rPr>
          <w:sz w:val="21"/>
        </w:rPr>
        <w:t>total</w:t>
      </w:r>
      <w:r>
        <w:rPr>
          <w:spacing w:val="47"/>
          <w:sz w:val="21"/>
        </w:rPr>
        <w:t xml:space="preserve"> </w:t>
      </w:r>
      <w:r>
        <w:rPr>
          <w:sz w:val="21"/>
        </w:rPr>
        <w:t>ou</w:t>
      </w:r>
      <w:r>
        <w:rPr>
          <w:spacing w:val="47"/>
          <w:sz w:val="21"/>
        </w:rPr>
        <w:t xml:space="preserve"> </w:t>
      </w:r>
      <w:r>
        <w:rPr>
          <w:sz w:val="21"/>
        </w:rPr>
        <w:t>em</w:t>
      </w:r>
      <w:r>
        <w:rPr>
          <w:spacing w:val="47"/>
          <w:sz w:val="21"/>
        </w:rPr>
        <w:t xml:space="preserve"> </w:t>
      </w:r>
      <w:r>
        <w:rPr>
          <w:sz w:val="21"/>
        </w:rPr>
        <w:t>parte,</w:t>
      </w:r>
      <w:r>
        <w:rPr>
          <w:spacing w:val="1"/>
          <w:sz w:val="21"/>
        </w:rPr>
        <w:t xml:space="preserve"> </w:t>
      </w:r>
      <w:r>
        <w:rPr>
          <w:sz w:val="21"/>
        </w:rPr>
        <w:t>no prazo fixado pelo fiscal do serviço, os serviços efetuados em que se verificarem vícios,</w:t>
      </w:r>
      <w:r>
        <w:rPr>
          <w:spacing w:val="1"/>
          <w:sz w:val="21"/>
        </w:rPr>
        <w:t xml:space="preserve"> </w:t>
      </w:r>
      <w:r>
        <w:rPr>
          <w:sz w:val="21"/>
        </w:rPr>
        <w:t>defeitos ou incorreções resultantes da execução ou dos materiais empregados;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640"/>
        </w:tabs>
        <w:spacing w:line="268" w:lineRule="auto"/>
        <w:ind w:right="111" w:firstLine="0"/>
        <w:rPr>
          <w:sz w:val="21"/>
        </w:rPr>
      </w:pPr>
      <w:r>
        <w:rPr>
          <w:sz w:val="21"/>
        </w:rPr>
        <w:t>Responsabilizar-</w:t>
      </w:r>
      <w:r>
        <w:rPr>
          <w:spacing w:val="16"/>
          <w:sz w:val="21"/>
        </w:rPr>
        <w:t xml:space="preserve"> </w:t>
      </w:r>
      <w:r>
        <w:rPr>
          <w:sz w:val="21"/>
        </w:rPr>
        <w:t>se</w:t>
      </w:r>
      <w:r>
        <w:rPr>
          <w:spacing w:val="16"/>
          <w:sz w:val="21"/>
        </w:rPr>
        <w:t xml:space="preserve"> </w:t>
      </w:r>
      <w:r>
        <w:rPr>
          <w:sz w:val="21"/>
        </w:rPr>
        <w:t>pelos</w:t>
      </w:r>
      <w:r>
        <w:rPr>
          <w:spacing w:val="16"/>
          <w:sz w:val="21"/>
        </w:rPr>
        <w:t xml:space="preserve"> </w:t>
      </w:r>
      <w:r>
        <w:rPr>
          <w:sz w:val="21"/>
        </w:rPr>
        <w:t>vícios</w:t>
      </w:r>
      <w:r>
        <w:rPr>
          <w:spacing w:val="16"/>
          <w:sz w:val="21"/>
        </w:rPr>
        <w:t xml:space="preserve"> </w:t>
      </w:r>
      <w:r>
        <w:rPr>
          <w:sz w:val="21"/>
        </w:rPr>
        <w:t>e</w:t>
      </w:r>
      <w:r>
        <w:rPr>
          <w:spacing w:val="16"/>
          <w:sz w:val="21"/>
        </w:rPr>
        <w:t xml:space="preserve"> </w:t>
      </w:r>
      <w:r>
        <w:rPr>
          <w:sz w:val="21"/>
        </w:rPr>
        <w:t>danos</w:t>
      </w:r>
      <w:r>
        <w:rPr>
          <w:spacing w:val="16"/>
          <w:sz w:val="21"/>
        </w:rPr>
        <w:t xml:space="preserve"> </w:t>
      </w:r>
      <w:r>
        <w:rPr>
          <w:sz w:val="21"/>
        </w:rPr>
        <w:t>decorrentes</w:t>
      </w:r>
      <w:r>
        <w:rPr>
          <w:spacing w:val="16"/>
          <w:sz w:val="21"/>
        </w:rPr>
        <w:t xml:space="preserve"> </w:t>
      </w:r>
      <w:r>
        <w:rPr>
          <w:sz w:val="21"/>
        </w:rPr>
        <w:t>da</w:t>
      </w:r>
      <w:r>
        <w:rPr>
          <w:spacing w:val="16"/>
          <w:sz w:val="21"/>
        </w:rPr>
        <w:t xml:space="preserve"> </w:t>
      </w:r>
      <w:r>
        <w:rPr>
          <w:sz w:val="21"/>
        </w:rPr>
        <w:t>execução</w:t>
      </w:r>
      <w:r>
        <w:rPr>
          <w:spacing w:val="16"/>
          <w:sz w:val="21"/>
        </w:rPr>
        <w:t xml:space="preserve"> </w:t>
      </w:r>
      <w:r>
        <w:rPr>
          <w:sz w:val="21"/>
        </w:rPr>
        <w:t>do</w:t>
      </w:r>
      <w:r>
        <w:rPr>
          <w:spacing w:val="16"/>
          <w:sz w:val="21"/>
        </w:rPr>
        <w:t xml:space="preserve"> </w:t>
      </w:r>
      <w:r>
        <w:rPr>
          <w:sz w:val="21"/>
        </w:rPr>
        <w:t>objeto,</w:t>
      </w:r>
      <w:r>
        <w:rPr>
          <w:spacing w:val="16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acordo</w:t>
      </w:r>
      <w:r>
        <w:rPr>
          <w:spacing w:val="16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os artigos 14 e 17 a 27, do Código de Defesa do Consumidor </w:t>
      </w:r>
      <w:proofErr w:type="gramStart"/>
      <w:r>
        <w:rPr>
          <w:sz w:val="21"/>
        </w:rPr>
        <w:t xml:space="preserve">( </w:t>
      </w:r>
      <w:proofErr w:type="gramEnd"/>
      <w:r>
        <w:rPr>
          <w:sz w:val="21"/>
        </w:rPr>
        <w:t>Lei nº 8 . 078, de 1990), ficando a</w:t>
      </w:r>
      <w:r>
        <w:rPr>
          <w:spacing w:val="1"/>
          <w:sz w:val="21"/>
        </w:rPr>
        <w:t xml:space="preserve"> </w:t>
      </w:r>
      <w:r>
        <w:rPr>
          <w:sz w:val="21"/>
        </w:rPr>
        <w:t>Contratante autorizada a descontar dos pagamentos devidos à Contratada, o valor correspondente</w:t>
      </w:r>
      <w:r>
        <w:rPr>
          <w:spacing w:val="1"/>
          <w:sz w:val="21"/>
        </w:rPr>
        <w:t xml:space="preserve"> </w:t>
      </w:r>
      <w:r>
        <w:rPr>
          <w:sz w:val="21"/>
        </w:rPr>
        <w:t>aos danos sofridos;</w:t>
      </w:r>
    </w:p>
    <w:p w:rsidR="00457CC3" w:rsidRDefault="00457CC3" w:rsidP="00457CC3">
      <w:pPr>
        <w:pStyle w:val="Corpodetexto"/>
        <w:spacing w:before="9"/>
        <w:rPr>
          <w:sz w:val="23"/>
        </w:rPr>
      </w:pP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1130"/>
        </w:tabs>
        <w:spacing w:before="94" w:line="268" w:lineRule="auto"/>
        <w:ind w:right="111" w:firstLine="324"/>
        <w:jc w:val="both"/>
        <w:rPr>
          <w:sz w:val="21"/>
        </w:rPr>
      </w:pPr>
      <w:r>
        <w:rPr>
          <w:sz w:val="21"/>
        </w:rPr>
        <w:t>A responsabilidade de que trata o subitem anterior inclui a reparação por todo e qualquer</w:t>
      </w:r>
      <w:r>
        <w:rPr>
          <w:spacing w:val="1"/>
          <w:sz w:val="21"/>
        </w:rPr>
        <w:t xml:space="preserve"> </w:t>
      </w:r>
      <w:r>
        <w:rPr>
          <w:sz w:val="21"/>
        </w:rPr>
        <w:t>dano causado à União ou à entidade federal, devendo, em qualquer caso, a contratada ressarcir</w:t>
      </w:r>
      <w:r>
        <w:rPr>
          <w:spacing w:val="1"/>
          <w:sz w:val="21"/>
        </w:rPr>
        <w:t xml:space="preserve"> </w:t>
      </w:r>
      <w:r>
        <w:rPr>
          <w:sz w:val="21"/>
        </w:rPr>
        <w:t>imediatamente a Administração em sua integralidade;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13"/>
        </w:tabs>
        <w:spacing w:before="1" w:line="268" w:lineRule="auto"/>
        <w:ind w:right="111" w:firstLine="0"/>
        <w:rPr>
          <w:sz w:val="21"/>
        </w:rPr>
      </w:pPr>
      <w:r>
        <w:rPr>
          <w:sz w:val="21"/>
        </w:rPr>
        <w:t>Utilizar</w:t>
      </w:r>
      <w:r>
        <w:rPr>
          <w:spacing w:val="1"/>
          <w:sz w:val="21"/>
        </w:rPr>
        <w:t xml:space="preserve"> </w:t>
      </w:r>
      <w:r>
        <w:rPr>
          <w:sz w:val="21"/>
        </w:rPr>
        <w:t>empregados</w:t>
      </w:r>
      <w:r>
        <w:rPr>
          <w:spacing w:val="1"/>
          <w:sz w:val="21"/>
        </w:rPr>
        <w:t xml:space="preserve"> </w:t>
      </w:r>
      <w:r>
        <w:rPr>
          <w:sz w:val="21"/>
        </w:rPr>
        <w:t>habilitados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>conhecimentos</w:t>
      </w:r>
      <w:r>
        <w:rPr>
          <w:spacing w:val="1"/>
          <w:sz w:val="21"/>
        </w:rPr>
        <w:t xml:space="preserve"> </w:t>
      </w:r>
      <w:r>
        <w:rPr>
          <w:sz w:val="21"/>
        </w:rPr>
        <w:t>básicos</w:t>
      </w:r>
      <w:r>
        <w:rPr>
          <w:spacing w:val="1"/>
          <w:sz w:val="21"/>
        </w:rPr>
        <w:t xml:space="preserve"> </w:t>
      </w:r>
      <w:r>
        <w:rPr>
          <w:sz w:val="21"/>
        </w:rPr>
        <w:t>dos</w:t>
      </w:r>
      <w:r>
        <w:rPr>
          <w:spacing w:val="1"/>
          <w:sz w:val="21"/>
        </w:rPr>
        <w:t xml:space="preserve"> </w:t>
      </w:r>
      <w:r>
        <w:rPr>
          <w:sz w:val="21"/>
        </w:rPr>
        <w:t>serviços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serem</w:t>
      </w:r>
      <w:r>
        <w:rPr>
          <w:spacing w:val="1"/>
          <w:sz w:val="21"/>
        </w:rPr>
        <w:t xml:space="preserve"> </w:t>
      </w:r>
      <w:r>
        <w:rPr>
          <w:sz w:val="21"/>
        </w:rPr>
        <w:t>executados, em conformidade com as normas e determinações em vigor;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667"/>
        </w:tabs>
        <w:spacing w:line="268" w:lineRule="auto"/>
        <w:ind w:right="111" w:firstLine="0"/>
        <w:rPr>
          <w:sz w:val="21"/>
        </w:rPr>
      </w:pPr>
      <w:r>
        <w:rPr>
          <w:sz w:val="21"/>
        </w:rPr>
        <w:t>Vedar a utilização, na execução dos serviços, de empregado que seja familiar de agente</w:t>
      </w:r>
      <w:r>
        <w:rPr>
          <w:spacing w:val="1"/>
          <w:sz w:val="21"/>
        </w:rPr>
        <w:t xml:space="preserve"> </w:t>
      </w:r>
      <w:r>
        <w:rPr>
          <w:sz w:val="21"/>
        </w:rPr>
        <w:t>público ocupante de cargo em comissão ou função de confiança no órgão Contratante, nos termos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do artigo 7° do Decreto nº </w:t>
      </w:r>
      <w:proofErr w:type="gramStart"/>
      <w:r>
        <w:rPr>
          <w:sz w:val="21"/>
        </w:rPr>
        <w:t>7 .</w:t>
      </w:r>
      <w:proofErr w:type="gramEnd"/>
      <w:r>
        <w:rPr>
          <w:sz w:val="21"/>
        </w:rPr>
        <w:t>203, de 2010 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682"/>
        </w:tabs>
        <w:spacing w:line="268" w:lineRule="auto"/>
        <w:ind w:right="110" w:firstLine="0"/>
        <w:rPr>
          <w:sz w:val="21"/>
        </w:rPr>
      </w:pPr>
      <w:r>
        <w:rPr>
          <w:sz w:val="21"/>
        </w:rPr>
        <w:t>Responsabilizar-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pelo</w:t>
      </w:r>
      <w:r>
        <w:rPr>
          <w:spacing w:val="1"/>
          <w:sz w:val="21"/>
        </w:rPr>
        <w:t xml:space="preserve"> </w:t>
      </w:r>
      <w:r>
        <w:rPr>
          <w:sz w:val="21"/>
        </w:rPr>
        <w:t>cumprimento</w:t>
      </w:r>
      <w:r>
        <w:rPr>
          <w:spacing w:val="1"/>
          <w:sz w:val="21"/>
        </w:rPr>
        <w:t xml:space="preserve"> </w:t>
      </w:r>
      <w:r>
        <w:rPr>
          <w:sz w:val="21"/>
        </w:rPr>
        <w:t>das</w:t>
      </w:r>
      <w:r>
        <w:rPr>
          <w:spacing w:val="1"/>
          <w:sz w:val="21"/>
        </w:rPr>
        <w:t xml:space="preserve"> </w:t>
      </w:r>
      <w:r>
        <w:rPr>
          <w:sz w:val="21"/>
        </w:rPr>
        <w:t>obrigações</w:t>
      </w:r>
      <w:r>
        <w:rPr>
          <w:spacing w:val="1"/>
          <w:sz w:val="21"/>
        </w:rPr>
        <w:t xml:space="preserve"> </w:t>
      </w:r>
      <w:r>
        <w:rPr>
          <w:sz w:val="21"/>
        </w:rPr>
        <w:t>previstas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Acordo,</w:t>
      </w:r>
      <w:r>
        <w:rPr>
          <w:spacing w:val="1"/>
          <w:sz w:val="21"/>
        </w:rPr>
        <w:t xml:space="preserve"> </w:t>
      </w:r>
      <w:r>
        <w:rPr>
          <w:sz w:val="21"/>
        </w:rPr>
        <w:t>Convenção,</w:t>
      </w:r>
      <w:r>
        <w:rPr>
          <w:spacing w:val="1"/>
          <w:sz w:val="21"/>
        </w:rPr>
        <w:t xml:space="preserve"> </w:t>
      </w:r>
      <w:r>
        <w:rPr>
          <w:sz w:val="21"/>
        </w:rPr>
        <w:t>Dissídio</w:t>
      </w:r>
      <w:r>
        <w:rPr>
          <w:spacing w:val="1"/>
          <w:sz w:val="21"/>
        </w:rPr>
        <w:t xml:space="preserve"> </w:t>
      </w:r>
      <w:r>
        <w:rPr>
          <w:sz w:val="21"/>
        </w:rPr>
        <w:t>Coletivo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Trabalho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equivalentes</w:t>
      </w:r>
      <w:r>
        <w:rPr>
          <w:spacing w:val="1"/>
          <w:sz w:val="21"/>
        </w:rPr>
        <w:t xml:space="preserve"> </w:t>
      </w:r>
      <w:r>
        <w:rPr>
          <w:sz w:val="21"/>
        </w:rPr>
        <w:t>das</w:t>
      </w:r>
      <w:r>
        <w:rPr>
          <w:spacing w:val="1"/>
          <w:sz w:val="21"/>
        </w:rPr>
        <w:t xml:space="preserve"> </w:t>
      </w:r>
      <w:r>
        <w:rPr>
          <w:sz w:val="21"/>
        </w:rPr>
        <w:t>categorias</w:t>
      </w:r>
      <w:r>
        <w:rPr>
          <w:spacing w:val="1"/>
          <w:sz w:val="21"/>
        </w:rPr>
        <w:t xml:space="preserve"> </w:t>
      </w:r>
      <w:r>
        <w:rPr>
          <w:sz w:val="21"/>
        </w:rPr>
        <w:t>abrangidas</w:t>
      </w:r>
      <w:r>
        <w:rPr>
          <w:spacing w:val="1"/>
          <w:sz w:val="21"/>
        </w:rPr>
        <w:t xml:space="preserve"> </w:t>
      </w:r>
      <w:r>
        <w:rPr>
          <w:sz w:val="21"/>
        </w:rPr>
        <w:t>pelo</w:t>
      </w:r>
      <w:r>
        <w:rPr>
          <w:spacing w:val="1"/>
          <w:sz w:val="21"/>
        </w:rPr>
        <w:t xml:space="preserve"> </w:t>
      </w:r>
      <w:r>
        <w:rPr>
          <w:sz w:val="21"/>
        </w:rPr>
        <w:t>objeto</w:t>
      </w:r>
      <w:r>
        <w:rPr>
          <w:spacing w:val="1"/>
          <w:sz w:val="21"/>
        </w:rPr>
        <w:t xml:space="preserve"> </w:t>
      </w:r>
      <w:r>
        <w:rPr>
          <w:sz w:val="21"/>
        </w:rPr>
        <w:t>desta</w:t>
      </w:r>
      <w:r>
        <w:rPr>
          <w:spacing w:val="1"/>
          <w:sz w:val="21"/>
        </w:rPr>
        <w:t xml:space="preserve"> </w:t>
      </w:r>
      <w:r>
        <w:rPr>
          <w:sz w:val="21"/>
        </w:rPr>
        <w:t>contratação, por todas as obrigações trabalhistas, sociais, previdenciárias, tributárias e as demais</w:t>
      </w:r>
      <w:r>
        <w:rPr>
          <w:spacing w:val="1"/>
          <w:sz w:val="21"/>
        </w:rPr>
        <w:t xml:space="preserve"> </w:t>
      </w:r>
      <w:r>
        <w:rPr>
          <w:sz w:val="21"/>
        </w:rPr>
        <w:t>previstas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legislação</w:t>
      </w:r>
      <w:r>
        <w:rPr>
          <w:spacing w:val="1"/>
          <w:sz w:val="21"/>
        </w:rPr>
        <w:t xml:space="preserve"> </w:t>
      </w:r>
      <w:r>
        <w:rPr>
          <w:sz w:val="21"/>
        </w:rPr>
        <w:t>específica,</w:t>
      </w:r>
      <w:r>
        <w:rPr>
          <w:spacing w:val="1"/>
          <w:sz w:val="21"/>
        </w:rPr>
        <w:t xml:space="preserve"> </w:t>
      </w:r>
      <w:r>
        <w:rPr>
          <w:sz w:val="21"/>
        </w:rPr>
        <w:t>cuja</w:t>
      </w:r>
      <w:r>
        <w:rPr>
          <w:spacing w:val="1"/>
          <w:sz w:val="21"/>
        </w:rPr>
        <w:t xml:space="preserve"> </w:t>
      </w:r>
      <w:r>
        <w:rPr>
          <w:sz w:val="21"/>
        </w:rPr>
        <w:t>inadimplência</w:t>
      </w:r>
      <w:r>
        <w:rPr>
          <w:spacing w:val="1"/>
          <w:sz w:val="21"/>
        </w:rPr>
        <w:t xml:space="preserve"> </w:t>
      </w: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transfere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responsabilidade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Contratante;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1292"/>
        </w:tabs>
        <w:spacing w:line="268" w:lineRule="auto"/>
        <w:ind w:right="111" w:firstLine="481"/>
        <w:jc w:val="both"/>
        <w:rPr>
          <w:sz w:val="21"/>
        </w:rPr>
      </w:pPr>
      <w:r>
        <w:rPr>
          <w:sz w:val="21"/>
        </w:rPr>
        <w:t>A Administração Pública não se vincula às disposições contidas em Acordos, Dissídios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21"/>
          <w:sz w:val="21"/>
        </w:rPr>
        <w:t xml:space="preserve"> </w:t>
      </w:r>
      <w:r>
        <w:rPr>
          <w:sz w:val="21"/>
        </w:rPr>
        <w:t>Convenções</w:t>
      </w:r>
      <w:r>
        <w:rPr>
          <w:spacing w:val="21"/>
          <w:sz w:val="21"/>
        </w:rPr>
        <w:t xml:space="preserve"> </w:t>
      </w:r>
      <w:r>
        <w:rPr>
          <w:sz w:val="21"/>
        </w:rPr>
        <w:t>Coletivas</w:t>
      </w:r>
      <w:r>
        <w:rPr>
          <w:spacing w:val="21"/>
          <w:sz w:val="21"/>
        </w:rPr>
        <w:t xml:space="preserve"> </w:t>
      </w:r>
      <w:r>
        <w:rPr>
          <w:sz w:val="21"/>
        </w:rPr>
        <w:t>que</w:t>
      </w:r>
      <w:r>
        <w:rPr>
          <w:spacing w:val="21"/>
          <w:sz w:val="21"/>
        </w:rPr>
        <w:t xml:space="preserve"> </w:t>
      </w:r>
      <w:r>
        <w:rPr>
          <w:sz w:val="21"/>
        </w:rPr>
        <w:t>tratem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pagamento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participação</w:t>
      </w:r>
      <w:r>
        <w:rPr>
          <w:spacing w:val="21"/>
          <w:sz w:val="21"/>
        </w:rPr>
        <w:t xml:space="preserve"> </w:t>
      </w:r>
      <w:r>
        <w:rPr>
          <w:sz w:val="21"/>
        </w:rPr>
        <w:t>dos</w:t>
      </w:r>
      <w:r>
        <w:rPr>
          <w:spacing w:val="21"/>
          <w:sz w:val="21"/>
        </w:rPr>
        <w:t xml:space="preserve"> </w:t>
      </w:r>
      <w:r>
        <w:rPr>
          <w:sz w:val="21"/>
        </w:rPr>
        <w:t>trabalhadores</w:t>
      </w:r>
      <w:r>
        <w:rPr>
          <w:spacing w:val="21"/>
          <w:sz w:val="21"/>
        </w:rPr>
        <w:t xml:space="preserve"> </w:t>
      </w:r>
      <w:r>
        <w:rPr>
          <w:sz w:val="21"/>
        </w:rPr>
        <w:t>nos</w:t>
      </w:r>
      <w:r>
        <w:rPr>
          <w:spacing w:val="21"/>
          <w:sz w:val="21"/>
        </w:rPr>
        <w:t xml:space="preserve"> </w:t>
      </w:r>
      <w:r>
        <w:rPr>
          <w:sz w:val="21"/>
        </w:rPr>
        <w:t>lucros</w:t>
      </w:r>
      <w:r>
        <w:rPr>
          <w:spacing w:val="1"/>
          <w:sz w:val="21"/>
        </w:rPr>
        <w:t xml:space="preserve"> </w:t>
      </w:r>
      <w:r>
        <w:rPr>
          <w:sz w:val="21"/>
        </w:rPr>
        <w:t>ou resultados da empresa contratada, de matéria não trabalhista, ou que estabeleçam direitos não</w:t>
      </w:r>
      <w:r>
        <w:rPr>
          <w:spacing w:val="1"/>
          <w:sz w:val="21"/>
        </w:rPr>
        <w:t xml:space="preserve"> </w:t>
      </w:r>
      <w:r>
        <w:rPr>
          <w:sz w:val="21"/>
        </w:rPr>
        <w:t>previstos em lei, tais como valores ou índices obrigatórios de encargos sociais ou previdenciários,</w:t>
      </w:r>
      <w:r>
        <w:rPr>
          <w:spacing w:val="1"/>
          <w:sz w:val="21"/>
        </w:rPr>
        <w:t xml:space="preserve"> </w:t>
      </w:r>
      <w:r>
        <w:rPr>
          <w:sz w:val="21"/>
        </w:rPr>
        <w:t>bem como de preços para os insumos relacionados ao exercício da atividade.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622"/>
        </w:tabs>
        <w:spacing w:line="268" w:lineRule="auto"/>
        <w:ind w:right="299" w:firstLine="0"/>
        <w:rPr>
          <w:sz w:val="21"/>
        </w:rPr>
      </w:pPr>
      <w:r>
        <w:rPr>
          <w:sz w:val="21"/>
        </w:rPr>
        <w:t xml:space="preserve">Comunicar ao Fiscal dos serviços, no prazo de 24 </w:t>
      </w:r>
      <w:proofErr w:type="gramStart"/>
      <w:r>
        <w:rPr>
          <w:sz w:val="21"/>
        </w:rPr>
        <w:t xml:space="preserve">( </w:t>
      </w:r>
      <w:proofErr w:type="gramEnd"/>
      <w:r>
        <w:rPr>
          <w:sz w:val="21"/>
        </w:rPr>
        <w:t>vinte e quatro) horas, qualquer ocorrência</w:t>
      </w:r>
      <w:r>
        <w:rPr>
          <w:spacing w:val="-56"/>
          <w:sz w:val="21"/>
        </w:rPr>
        <w:t xml:space="preserve"> </w:t>
      </w:r>
      <w:r>
        <w:rPr>
          <w:sz w:val="21"/>
        </w:rPr>
        <w:t>anormal ou acidente que se verifique no local dos serviços.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09"/>
        </w:tabs>
        <w:spacing w:line="268" w:lineRule="auto"/>
        <w:ind w:right="381" w:firstLine="0"/>
        <w:rPr>
          <w:sz w:val="21"/>
        </w:rPr>
      </w:pPr>
      <w:r>
        <w:rPr>
          <w:sz w:val="21"/>
        </w:rPr>
        <w:t>Assegurar</w:t>
      </w:r>
      <w:r>
        <w:rPr>
          <w:spacing w:val="1"/>
          <w:sz w:val="21"/>
        </w:rPr>
        <w:t xml:space="preserve"> </w:t>
      </w:r>
      <w:r>
        <w:rPr>
          <w:sz w:val="21"/>
        </w:rPr>
        <w:t>aos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seus</w:t>
      </w:r>
      <w:r>
        <w:rPr>
          <w:spacing w:val="1"/>
          <w:sz w:val="21"/>
        </w:rPr>
        <w:t xml:space="preserve"> </w:t>
      </w:r>
      <w:r>
        <w:rPr>
          <w:sz w:val="21"/>
        </w:rPr>
        <w:t>trabalhadores</w:t>
      </w:r>
      <w:r>
        <w:rPr>
          <w:spacing w:val="1"/>
          <w:sz w:val="21"/>
        </w:rPr>
        <w:t xml:space="preserve"> </w:t>
      </w:r>
      <w:r>
        <w:rPr>
          <w:sz w:val="21"/>
        </w:rPr>
        <w:t>ambiente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trabalho</w:t>
      </w:r>
      <w:proofErr w:type="gram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inclusive</w:t>
      </w:r>
      <w:r>
        <w:rPr>
          <w:spacing w:val="1"/>
          <w:sz w:val="21"/>
        </w:rPr>
        <w:t xml:space="preserve"> </w:t>
      </w:r>
      <w:r>
        <w:rPr>
          <w:sz w:val="21"/>
        </w:rPr>
        <w:t>equipamentos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instalações, em condições adequadas ao cumprimento das normas de saúde, segurança e bem-</w:t>
      </w:r>
      <w:r>
        <w:rPr>
          <w:spacing w:val="1"/>
          <w:sz w:val="21"/>
        </w:rPr>
        <w:t xml:space="preserve"> </w:t>
      </w:r>
      <w:r>
        <w:rPr>
          <w:sz w:val="21"/>
        </w:rPr>
        <w:t>estar no trabalho;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02"/>
        </w:tabs>
        <w:spacing w:line="268" w:lineRule="auto"/>
        <w:ind w:right="381" w:firstLine="0"/>
        <w:rPr>
          <w:sz w:val="21"/>
        </w:rPr>
      </w:pPr>
      <w:r>
        <w:rPr>
          <w:sz w:val="21"/>
        </w:rPr>
        <w:t>Prestar</w:t>
      </w:r>
      <w:r>
        <w:rPr>
          <w:spacing w:val="1"/>
          <w:sz w:val="21"/>
        </w:rPr>
        <w:t xml:space="preserve"> </w:t>
      </w:r>
      <w:r>
        <w:rPr>
          <w:sz w:val="21"/>
        </w:rPr>
        <w:t>todo</w:t>
      </w:r>
      <w:r>
        <w:rPr>
          <w:spacing w:val="1"/>
          <w:sz w:val="21"/>
        </w:rPr>
        <w:t xml:space="preserve"> </w:t>
      </w:r>
      <w:r>
        <w:rPr>
          <w:sz w:val="21"/>
        </w:rPr>
        <w:t>esclarecimento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informação</w:t>
      </w:r>
      <w:r>
        <w:rPr>
          <w:spacing w:val="1"/>
          <w:sz w:val="21"/>
        </w:rPr>
        <w:t xml:space="preserve"> </w:t>
      </w:r>
      <w:r>
        <w:rPr>
          <w:sz w:val="21"/>
        </w:rPr>
        <w:t>solicitada</w:t>
      </w:r>
      <w:r>
        <w:rPr>
          <w:spacing w:val="1"/>
          <w:sz w:val="21"/>
        </w:rPr>
        <w:t xml:space="preserve"> </w:t>
      </w:r>
      <w:r>
        <w:rPr>
          <w:sz w:val="21"/>
        </w:rPr>
        <w:t>pela</w:t>
      </w:r>
      <w:r>
        <w:rPr>
          <w:spacing w:val="1"/>
          <w:sz w:val="21"/>
        </w:rPr>
        <w:t xml:space="preserve"> </w:t>
      </w:r>
      <w:r>
        <w:rPr>
          <w:sz w:val="21"/>
        </w:rPr>
        <w:t>Contratante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seus</w:t>
      </w:r>
      <w:r>
        <w:rPr>
          <w:spacing w:val="1"/>
          <w:sz w:val="21"/>
        </w:rPr>
        <w:t xml:space="preserve"> </w:t>
      </w:r>
      <w:r>
        <w:rPr>
          <w:sz w:val="21"/>
        </w:rPr>
        <w:t>prepostos, garantindo- lhes o acesso, a qualquer tempo, ao local dos trabalhos, bem como aos</w:t>
      </w:r>
      <w:r>
        <w:rPr>
          <w:spacing w:val="1"/>
          <w:sz w:val="21"/>
        </w:rPr>
        <w:t xml:space="preserve"> </w:t>
      </w:r>
      <w:r>
        <w:rPr>
          <w:sz w:val="21"/>
        </w:rPr>
        <w:t>documentos relativos à execução do empreendimento.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91"/>
        </w:tabs>
        <w:spacing w:line="268" w:lineRule="auto"/>
        <w:ind w:right="381" w:firstLine="0"/>
        <w:rPr>
          <w:sz w:val="21"/>
        </w:rPr>
      </w:pPr>
      <w:r>
        <w:rPr>
          <w:sz w:val="21"/>
        </w:rPr>
        <w:t>Paralisar, por determinação da Contratante, qualquer atividade que não esteja sendo</w:t>
      </w:r>
      <w:r>
        <w:rPr>
          <w:spacing w:val="1"/>
          <w:sz w:val="21"/>
        </w:rPr>
        <w:t xml:space="preserve"> </w:t>
      </w:r>
      <w:r>
        <w:rPr>
          <w:sz w:val="21"/>
        </w:rPr>
        <w:t>executada</w:t>
      </w:r>
      <w:r>
        <w:rPr>
          <w:spacing w:val="32"/>
          <w:sz w:val="21"/>
        </w:rPr>
        <w:t xml:space="preserve"> </w:t>
      </w:r>
      <w:r>
        <w:rPr>
          <w:sz w:val="21"/>
        </w:rPr>
        <w:t>de</w:t>
      </w:r>
      <w:r>
        <w:rPr>
          <w:spacing w:val="32"/>
          <w:sz w:val="21"/>
        </w:rPr>
        <w:t xml:space="preserve"> </w:t>
      </w:r>
      <w:r>
        <w:rPr>
          <w:sz w:val="21"/>
        </w:rPr>
        <w:t>acordo</w:t>
      </w:r>
      <w:r>
        <w:rPr>
          <w:spacing w:val="33"/>
          <w:sz w:val="21"/>
        </w:rPr>
        <w:t xml:space="preserve"> </w:t>
      </w:r>
      <w:r>
        <w:rPr>
          <w:sz w:val="21"/>
        </w:rPr>
        <w:t>com</w:t>
      </w:r>
      <w:r>
        <w:rPr>
          <w:spacing w:val="32"/>
          <w:sz w:val="21"/>
        </w:rPr>
        <w:t xml:space="preserve"> </w:t>
      </w:r>
      <w:r>
        <w:rPr>
          <w:sz w:val="21"/>
        </w:rPr>
        <w:t>a</w:t>
      </w:r>
      <w:r>
        <w:rPr>
          <w:spacing w:val="33"/>
          <w:sz w:val="21"/>
        </w:rPr>
        <w:t xml:space="preserve"> </w:t>
      </w:r>
      <w:r>
        <w:rPr>
          <w:sz w:val="21"/>
        </w:rPr>
        <w:t>boa</w:t>
      </w:r>
      <w:r>
        <w:rPr>
          <w:spacing w:val="32"/>
          <w:sz w:val="21"/>
        </w:rPr>
        <w:t xml:space="preserve"> </w:t>
      </w:r>
      <w:r>
        <w:rPr>
          <w:sz w:val="21"/>
        </w:rPr>
        <w:t>técnica</w:t>
      </w:r>
      <w:r>
        <w:rPr>
          <w:spacing w:val="33"/>
          <w:sz w:val="21"/>
        </w:rPr>
        <w:t xml:space="preserve"> </w:t>
      </w:r>
      <w:r>
        <w:rPr>
          <w:sz w:val="21"/>
        </w:rPr>
        <w:t>ou</w:t>
      </w:r>
      <w:r>
        <w:rPr>
          <w:spacing w:val="32"/>
          <w:sz w:val="21"/>
        </w:rPr>
        <w:t xml:space="preserve"> </w:t>
      </w:r>
      <w:r>
        <w:rPr>
          <w:sz w:val="21"/>
        </w:rPr>
        <w:t>que</w:t>
      </w:r>
      <w:r>
        <w:rPr>
          <w:spacing w:val="33"/>
          <w:sz w:val="21"/>
        </w:rPr>
        <w:t xml:space="preserve"> </w:t>
      </w:r>
      <w:r>
        <w:rPr>
          <w:sz w:val="21"/>
        </w:rPr>
        <w:t>ponha</w:t>
      </w:r>
      <w:r>
        <w:rPr>
          <w:spacing w:val="32"/>
          <w:sz w:val="21"/>
        </w:rPr>
        <w:t xml:space="preserve"> </w:t>
      </w:r>
      <w:r>
        <w:rPr>
          <w:sz w:val="21"/>
        </w:rPr>
        <w:t>em</w:t>
      </w:r>
      <w:r>
        <w:rPr>
          <w:spacing w:val="33"/>
          <w:sz w:val="21"/>
        </w:rPr>
        <w:t xml:space="preserve"> </w:t>
      </w:r>
      <w:r>
        <w:rPr>
          <w:sz w:val="21"/>
        </w:rPr>
        <w:t>risco</w:t>
      </w:r>
      <w:r>
        <w:rPr>
          <w:spacing w:val="32"/>
          <w:sz w:val="21"/>
        </w:rPr>
        <w:t xml:space="preserve"> </w:t>
      </w:r>
      <w:r>
        <w:rPr>
          <w:sz w:val="21"/>
        </w:rPr>
        <w:t>a</w:t>
      </w:r>
      <w:r>
        <w:rPr>
          <w:spacing w:val="33"/>
          <w:sz w:val="21"/>
        </w:rPr>
        <w:t xml:space="preserve"> </w:t>
      </w:r>
      <w:r>
        <w:rPr>
          <w:sz w:val="21"/>
        </w:rPr>
        <w:t>segurança</w:t>
      </w:r>
      <w:r>
        <w:rPr>
          <w:spacing w:val="32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pessoas</w:t>
      </w:r>
      <w:r>
        <w:rPr>
          <w:spacing w:val="32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bens de terceiros.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62"/>
        </w:tabs>
        <w:spacing w:line="268" w:lineRule="auto"/>
        <w:ind w:right="396" w:firstLine="0"/>
        <w:rPr>
          <w:sz w:val="21"/>
        </w:rPr>
      </w:pPr>
      <w:r>
        <w:rPr>
          <w:sz w:val="21"/>
        </w:rPr>
        <w:t>Promover a guarda, manutenção e vigilância de materiais, ferramentas, e tudo o que for</w:t>
      </w:r>
      <w:r>
        <w:rPr>
          <w:spacing w:val="1"/>
          <w:sz w:val="21"/>
        </w:rPr>
        <w:t xml:space="preserve"> </w:t>
      </w:r>
      <w:r>
        <w:rPr>
          <w:sz w:val="21"/>
        </w:rPr>
        <w:t>necessário durante a execução dos serviços.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82"/>
        </w:tabs>
        <w:spacing w:line="268" w:lineRule="auto"/>
        <w:ind w:right="381" w:firstLine="0"/>
        <w:rPr>
          <w:sz w:val="21"/>
        </w:rPr>
      </w:pPr>
      <w:r>
        <w:rPr>
          <w:sz w:val="21"/>
        </w:rPr>
        <w:t>Promover a organização técnica e administrativa dos serviços, de modo a conduzi-los</w:t>
      </w:r>
      <w:r>
        <w:rPr>
          <w:spacing w:val="1"/>
          <w:sz w:val="21"/>
        </w:rPr>
        <w:t xml:space="preserve"> </w:t>
      </w:r>
      <w:r>
        <w:rPr>
          <w:sz w:val="21"/>
        </w:rPr>
        <w:t>eficaz</w:t>
      </w:r>
      <w:r>
        <w:rPr>
          <w:spacing w:val="49"/>
          <w:sz w:val="21"/>
        </w:rPr>
        <w:t xml:space="preserve"> </w:t>
      </w:r>
      <w:r>
        <w:rPr>
          <w:sz w:val="21"/>
        </w:rPr>
        <w:t>e</w:t>
      </w:r>
      <w:r>
        <w:rPr>
          <w:spacing w:val="49"/>
          <w:sz w:val="21"/>
        </w:rPr>
        <w:t xml:space="preserve"> </w:t>
      </w:r>
      <w:r>
        <w:rPr>
          <w:sz w:val="21"/>
        </w:rPr>
        <w:t>eficientemente,</w:t>
      </w:r>
      <w:r>
        <w:rPr>
          <w:spacing w:val="49"/>
          <w:sz w:val="21"/>
        </w:rPr>
        <w:t xml:space="preserve"> </w:t>
      </w:r>
      <w:r>
        <w:rPr>
          <w:sz w:val="21"/>
        </w:rPr>
        <w:t>de</w:t>
      </w:r>
      <w:r>
        <w:rPr>
          <w:spacing w:val="50"/>
          <w:sz w:val="21"/>
        </w:rPr>
        <w:t xml:space="preserve"> </w:t>
      </w:r>
      <w:r>
        <w:rPr>
          <w:sz w:val="21"/>
        </w:rPr>
        <w:t>acordo</w:t>
      </w:r>
      <w:r>
        <w:rPr>
          <w:spacing w:val="49"/>
          <w:sz w:val="21"/>
        </w:rPr>
        <w:t xml:space="preserve"> </w:t>
      </w:r>
      <w:r>
        <w:rPr>
          <w:sz w:val="21"/>
        </w:rPr>
        <w:t>com</w:t>
      </w:r>
      <w:r>
        <w:rPr>
          <w:spacing w:val="49"/>
          <w:sz w:val="21"/>
        </w:rPr>
        <w:t xml:space="preserve"> </w:t>
      </w:r>
      <w:r>
        <w:rPr>
          <w:sz w:val="21"/>
        </w:rPr>
        <w:t>os</w:t>
      </w:r>
      <w:r>
        <w:rPr>
          <w:spacing w:val="50"/>
          <w:sz w:val="21"/>
        </w:rPr>
        <w:t xml:space="preserve"> </w:t>
      </w:r>
      <w:r>
        <w:rPr>
          <w:sz w:val="21"/>
        </w:rPr>
        <w:t>documentos</w:t>
      </w:r>
      <w:r>
        <w:rPr>
          <w:spacing w:val="49"/>
          <w:sz w:val="21"/>
        </w:rPr>
        <w:t xml:space="preserve"> </w:t>
      </w:r>
      <w:r>
        <w:rPr>
          <w:sz w:val="21"/>
        </w:rPr>
        <w:t>e</w:t>
      </w:r>
      <w:r>
        <w:rPr>
          <w:spacing w:val="49"/>
          <w:sz w:val="21"/>
        </w:rPr>
        <w:t xml:space="preserve"> </w:t>
      </w:r>
      <w:r>
        <w:rPr>
          <w:sz w:val="21"/>
        </w:rPr>
        <w:t>especificações</w:t>
      </w:r>
      <w:r>
        <w:rPr>
          <w:spacing w:val="49"/>
          <w:sz w:val="21"/>
        </w:rPr>
        <w:t xml:space="preserve"> </w:t>
      </w:r>
      <w:r>
        <w:rPr>
          <w:sz w:val="21"/>
        </w:rPr>
        <w:t>que</w:t>
      </w:r>
      <w:r>
        <w:rPr>
          <w:spacing w:val="50"/>
          <w:sz w:val="21"/>
        </w:rPr>
        <w:t xml:space="preserve"> </w:t>
      </w:r>
      <w:r>
        <w:rPr>
          <w:sz w:val="21"/>
        </w:rPr>
        <w:t>integram</w:t>
      </w:r>
      <w:r>
        <w:rPr>
          <w:spacing w:val="49"/>
          <w:sz w:val="21"/>
        </w:rPr>
        <w:t xml:space="preserve"> </w:t>
      </w:r>
      <w:r>
        <w:rPr>
          <w:sz w:val="21"/>
        </w:rPr>
        <w:t>este</w:t>
      </w:r>
      <w:r>
        <w:rPr>
          <w:spacing w:val="-56"/>
          <w:sz w:val="21"/>
        </w:rPr>
        <w:t xml:space="preserve">                              </w:t>
      </w:r>
      <w:r>
        <w:rPr>
          <w:sz w:val="21"/>
        </w:rPr>
        <w:t>Termo de Referência, no prazo determinado.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813"/>
        </w:tabs>
        <w:spacing w:line="268" w:lineRule="auto"/>
        <w:ind w:right="366" w:firstLine="0"/>
        <w:rPr>
          <w:sz w:val="21"/>
        </w:rPr>
      </w:pPr>
      <w:r>
        <w:rPr>
          <w:sz w:val="21"/>
        </w:rPr>
        <w:t>Conduzir</w:t>
      </w:r>
      <w:r>
        <w:rPr>
          <w:spacing w:val="1"/>
          <w:sz w:val="21"/>
        </w:rPr>
        <w:t xml:space="preserve"> </w:t>
      </w:r>
      <w:r>
        <w:rPr>
          <w:sz w:val="21"/>
        </w:rPr>
        <w:t>os</w:t>
      </w:r>
      <w:r>
        <w:rPr>
          <w:spacing w:val="1"/>
          <w:sz w:val="21"/>
        </w:rPr>
        <w:t xml:space="preserve"> </w:t>
      </w:r>
      <w:r>
        <w:rPr>
          <w:sz w:val="21"/>
        </w:rPr>
        <w:t>trabalhos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>estrita</w:t>
      </w:r>
      <w:r>
        <w:rPr>
          <w:spacing w:val="1"/>
          <w:sz w:val="21"/>
        </w:rPr>
        <w:t xml:space="preserve"> </w:t>
      </w:r>
      <w:r>
        <w:rPr>
          <w:sz w:val="21"/>
        </w:rPr>
        <w:t>observância</w:t>
      </w:r>
      <w:r>
        <w:rPr>
          <w:spacing w:val="1"/>
          <w:sz w:val="21"/>
        </w:rPr>
        <w:t xml:space="preserve"> </w:t>
      </w:r>
      <w:r>
        <w:rPr>
          <w:sz w:val="21"/>
        </w:rPr>
        <w:t>às</w:t>
      </w:r>
      <w:r>
        <w:rPr>
          <w:spacing w:val="1"/>
          <w:sz w:val="21"/>
        </w:rPr>
        <w:t xml:space="preserve"> </w:t>
      </w:r>
      <w:r>
        <w:rPr>
          <w:sz w:val="21"/>
        </w:rPr>
        <w:t>normas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legislação</w:t>
      </w:r>
      <w:r>
        <w:rPr>
          <w:spacing w:val="1"/>
          <w:sz w:val="21"/>
        </w:rPr>
        <w:t xml:space="preserve"> </w:t>
      </w:r>
      <w:r>
        <w:rPr>
          <w:sz w:val="21"/>
        </w:rPr>
        <w:t>pertinente,</w:t>
      </w:r>
      <w:r>
        <w:rPr>
          <w:spacing w:val="1"/>
          <w:sz w:val="21"/>
        </w:rPr>
        <w:t xml:space="preserve"> </w:t>
      </w:r>
      <w:r>
        <w:rPr>
          <w:sz w:val="21"/>
        </w:rPr>
        <w:t>cumprindo as determinações dos Poderes Públicos, mantendo sempre limpo o local dos serviços</w:t>
      </w:r>
      <w:r>
        <w:rPr>
          <w:spacing w:val="1"/>
          <w:sz w:val="21"/>
        </w:rPr>
        <w:t xml:space="preserve"> </w:t>
      </w:r>
      <w:r>
        <w:rPr>
          <w:sz w:val="21"/>
        </w:rPr>
        <w:t>e nas melhores condições de segurança, higiene e disciplina.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74"/>
        </w:tabs>
        <w:spacing w:line="268" w:lineRule="auto"/>
        <w:ind w:right="381" w:firstLine="0"/>
        <w:rPr>
          <w:sz w:val="21"/>
        </w:rPr>
      </w:pPr>
      <w:r>
        <w:rPr>
          <w:sz w:val="21"/>
        </w:rPr>
        <w:t>Submeter previamente, por escrito, à Contratante, para análise e aprovação, quaisquer</w:t>
      </w:r>
      <w:r>
        <w:rPr>
          <w:spacing w:val="1"/>
          <w:sz w:val="21"/>
        </w:rPr>
        <w:t xml:space="preserve"> </w:t>
      </w:r>
      <w:r>
        <w:rPr>
          <w:sz w:val="21"/>
        </w:rPr>
        <w:t>mudanças nos métodos executivos que fujam às especificações previamente definidas.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77"/>
        </w:tabs>
        <w:spacing w:line="268" w:lineRule="auto"/>
        <w:ind w:right="366" w:firstLine="0"/>
        <w:rPr>
          <w:sz w:val="21"/>
        </w:rPr>
      </w:pPr>
      <w:r>
        <w:rPr>
          <w:sz w:val="21"/>
        </w:rPr>
        <w:t>Não permitir a utilização de qualquer trabalho do menor de dezesseis anos, exceto na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condição de </w:t>
      </w:r>
      <w:r>
        <w:rPr>
          <w:sz w:val="21"/>
        </w:rPr>
        <w:lastRenderedPageBreak/>
        <w:t>aprendiz para os maiores de quatorze anos; nem permitir a utilização do trabalho do</w:t>
      </w:r>
      <w:r>
        <w:rPr>
          <w:spacing w:val="1"/>
          <w:sz w:val="21"/>
        </w:rPr>
        <w:t xml:space="preserve"> </w:t>
      </w:r>
      <w:r>
        <w:rPr>
          <w:sz w:val="21"/>
        </w:rPr>
        <w:t>menor de dezoito anos em trabalho noturno, perigoso ou insalubre;</w:t>
      </w: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98"/>
        </w:tabs>
        <w:spacing w:before="166" w:line="268" w:lineRule="auto"/>
        <w:ind w:right="396" w:firstLine="0"/>
        <w:rPr>
          <w:sz w:val="21"/>
        </w:rPr>
      </w:pPr>
      <w:r>
        <w:rPr>
          <w:sz w:val="21"/>
        </w:rPr>
        <w:t>Manter</w:t>
      </w:r>
      <w:r>
        <w:rPr>
          <w:spacing w:val="1"/>
          <w:sz w:val="21"/>
        </w:rPr>
        <w:t xml:space="preserve"> </w:t>
      </w:r>
      <w:r>
        <w:rPr>
          <w:sz w:val="21"/>
        </w:rPr>
        <w:t>durante</w:t>
      </w:r>
      <w:r>
        <w:rPr>
          <w:spacing w:val="1"/>
          <w:sz w:val="21"/>
        </w:rPr>
        <w:t xml:space="preserve"> </w:t>
      </w:r>
      <w:r>
        <w:rPr>
          <w:sz w:val="21"/>
        </w:rPr>
        <w:t>toda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execução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serviço,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compatibilidade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obrigações</w:t>
      </w:r>
      <w:r>
        <w:rPr>
          <w:spacing w:val="-56"/>
          <w:sz w:val="21"/>
        </w:rPr>
        <w:t xml:space="preserve"> </w:t>
      </w:r>
      <w:r>
        <w:rPr>
          <w:sz w:val="21"/>
        </w:rPr>
        <w:t>assumidas, todas as condições de habilitação e qualificação exigidas na dispensa eletrônica;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51"/>
        </w:tabs>
        <w:spacing w:line="268" w:lineRule="auto"/>
        <w:ind w:right="366" w:firstLine="0"/>
        <w:rPr>
          <w:sz w:val="21"/>
        </w:rPr>
      </w:pPr>
      <w:r>
        <w:rPr>
          <w:sz w:val="21"/>
        </w:rPr>
        <w:t>Cumprir, durante todo o período de execução do serviço, a reserva de cargos prevista em</w:t>
      </w:r>
      <w:r>
        <w:rPr>
          <w:spacing w:val="1"/>
          <w:sz w:val="21"/>
        </w:rPr>
        <w:t xml:space="preserve"> </w:t>
      </w:r>
      <w:r>
        <w:rPr>
          <w:sz w:val="21"/>
        </w:rPr>
        <w:t>lei</w:t>
      </w:r>
      <w:r>
        <w:rPr>
          <w:spacing w:val="18"/>
          <w:sz w:val="21"/>
        </w:rPr>
        <w:t xml:space="preserve"> </w:t>
      </w:r>
      <w:r>
        <w:rPr>
          <w:sz w:val="21"/>
        </w:rPr>
        <w:t>para</w:t>
      </w:r>
      <w:r>
        <w:rPr>
          <w:spacing w:val="18"/>
          <w:sz w:val="21"/>
        </w:rPr>
        <w:t xml:space="preserve"> </w:t>
      </w:r>
      <w:r>
        <w:rPr>
          <w:sz w:val="21"/>
        </w:rPr>
        <w:t>pessoa</w:t>
      </w:r>
      <w:r>
        <w:rPr>
          <w:spacing w:val="18"/>
          <w:sz w:val="21"/>
        </w:rPr>
        <w:t xml:space="preserve"> </w:t>
      </w:r>
      <w:r>
        <w:rPr>
          <w:sz w:val="21"/>
        </w:rPr>
        <w:t>com</w:t>
      </w:r>
      <w:r>
        <w:rPr>
          <w:spacing w:val="18"/>
          <w:sz w:val="21"/>
        </w:rPr>
        <w:t xml:space="preserve"> </w:t>
      </w:r>
      <w:r>
        <w:rPr>
          <w:sz w:val="21"/>
        </w:rPr>
        <w:t>deficiência</w:t>
      </w:r>
      <w:r>
        <w:rPr>
          <w:spacing w:val="18"/>
          <w:sz w:val="21"/>
        </w:rPr>
        <w:t xml:space="preserve"> </w:t>
      </w:r>
      <w:r>
        <w:rPr>
          <w:sz w:val="21"/>
        </w:rPr>
        <w:t>ou</w:t>
      </w:r>
      <w:r>
        <w:rPr>
          <w:spacing w:val="18"/>
          <w:sz w:val="21"/>
        </w:rPr>
        <w:t xml:space="preserve"> </w:t>
      </w:r>
      <w:r>
        <w:rPr>
          <w:sz w:val="21"/>
        </w:rPr>
        <w:t>para</w:t>
      </w:r>
      <w:r>
        <w:rPr>
          <w:spacing w:val="18"/>
          <w:sz w:val="21"/>
        </w:rPr>
        <w:t xml:space="preserve"> </w:t>
      </w:r>
      <w:r>
        <w:rPr>
          <w:sz w:val="21"/>
        </w:rPr>
        <w:t>reabilitado</w:t>
      </w:r>
      <w:r>
        <w:rPr>
          <w:spacing w:val="18"/>
          <w:sz w:val="21"/>
        </w:rPr>
        <w:t xml:space="preserve"> </w:t>
      </w:r>
      <w:r>
        <w:rPr>
          <w:sz w:val="21"/>
        </w:rPr>
        <w:t>da</w:t>
      </w:r>
      <w:r>
        <w:rPr>
          <w:spacing w:val="18"/>
          <w:sz w:val="21"/>
        </w:rPr>
        <w:t xml:space="preserve"> </w:t>
      </w:r>
      <w:r>
        <w:rPr>
          <w:sz w:val="21"/>
        </w:rPr>
        <w:t>Previdência</w:t>
      </w:r>
      <w:r>
        <w:rPr>
          <w:spacing w:val="18"/>
          <w:sz w:val="21"/>
        </w:rPr>
        <w:t xml:space="preserve"> </w:t>
      </w:r>
      <w:r>
        <w:rPr>
          <w:sz w:val="21"/>
        </w:rPr>
        <w:t>Social,</w:t>
      </w:r>
      <w:r>
        <w:rPr>
          <w:spacing w:val="18"/>
          <w:sz w:val="21"/>
        </w:rPr>
        <w:t xml:space="preserve"> </w:t>
      </w:r>
      <w:r>
        <w:rPr>
          <w:sz w:val="21"/>
        </w:rPr>
        <w:t>bem</w:t>
      </w:r>
      <w:r>
        <w:rPr>
          <w:spacing w:val="18"/>
          <w:sz w:val="21"/>
        </w:rPr>
        <w:t xml:space="preserve"> </w:t>
      </w:r>
      <w:r>
        <w:rPr>
          <w:sz w:val="21"/>
        </w:rPr>
        <w:t>como</w:t>
      </w:r>
      <w:r>
        <w:rPr>
          <w:spacing w:val="18"/>
          <w:sz w:val="21"/>
        </w:rPr>
        <w:t xml:space="preserve"> </w:t>
      </w:r>
      <w:r>
        <w:rPr>
          <w:sz w:val="21"/>
        </w:rPr>
        <w:t>as</w:t>
      </w:r>
      <w:r>
        <w:rPr>
          <w:spacing w:val="18"/>
          <w:sz w:val="21"/>
        </w:rPr>
        <w:t xml:space="preserve"> </w:t>
      </w:r>
      <w:r>
        <w:rPr>
          <w:sz w:val="21"/>
        </w:rPr>
        <w:t>regras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acessibilidade</w:t>
      </w:r>
      <w:r>
        <w:rPr>
          <w:spacing w:val="1"/>
          <w:sz w:val="21"/>
        </w:rPr>
        <w:t xml:space="preserve"> </w:t>
      </w:r>
      <w:r>
        <w:rPr>
          <w:sz w:val="21"/>
        </w:rPr>
        <w:t>previstas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legislação,</w:t>
      </w:r>
      <w:r>
        <w:rPr>
          <w:spacing w:val="1"/>
          <w:sz w:val="21"/>
        </w:rPr>
        <w:t xml:space="preserve"> </w:t>
      </w:r>
      <w:r>
        <w:rPr>
          <w:sz w:val="21"/>
        </w:rPr>
        <w:t>quando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contratada</w:t>
      </w:r>
      <w:r>
        <w:rPr>
          <w:spacing w:val="1"/>
          <w:sz w:val="21"/>
        </w:rPr>
        <w:t xml:space="preserve"> </w:t>
      </w:r>
      <w:r>
        <w:rPr>
          <w:sz w:val="21"/>
        </w:rPr>
        <w:t>houver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beneficiado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preferência estabelecida pela Lei nº 13. </w:t>
      </w:r>
      <w:proofErr w:type="gramStart"/>
      <w:r>
        <w:rPr>
          <w:sz w:val="21"/>
        </w:rPr>
        <w:t>146 ,</w:t>
      </w:r>
      <w:proofErr w:type="gramEnd"/>
      <w:r>
        <w:rPr>
          <w:sz w:val="21"/>
        </w:rPr>
        <w:t xml:space="preserve"> de 2015.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77"/>
        </w:tabs>
        <w:spacing w:line="268" w:lineRule="auto"/>
        <w:ind w:right="396" w:firstLine="0"/>
        <w:rPr>
          <w:sz w:val="21"/>
        </w:rPr>
      </w:pPr>
      <w:r>
        <w:rPr>
          <w:sz w:val="21"/>
        </w:rPr>
        <w:t>Guardar sigilo sobre todas as informações obtidas em decorrência do cumprimento da</w:t>
      </w:r>
      <w:r>
        <w:rPr>
          <w:spacing w:val="1"/>
          <w:sz w:val="21"/>
        </w:rPr>
        <w:t xml:space="preserve"> </w:t>
      </w:r>
      <w:r>
        <w:rPr>
          <w:sz w:val="21"/>
        </w:rPr>
        <w:t>execução do objeto;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49"/>
        </w:tabs>
        <w:spacing w:before="1" w:line="268" w:lineRule="auto"/>
        <w:ind w:right="381" w:firstLine="0"/>
        <w:rPr>
          <w:sz w:val="21"/>
        </w:rPr>
      </w:pPr>
      <w:r>
        <w:rPr>
          <w:sz w:val="21"/>
        </w:rPr>
        <w:t>Arcar com o ônus decorrente de eventual equívoco no dimensionamento dos quantitativos</w:t>
      </w:r>
      <w:r>
        <w:rPr>
          <w:spacing w:val="1"/>
          <w:sz w:val="21"/>
        </w:rPr>
        <w:t xml:space="preserve"> </w:t>
      </w:r>
      <w:r>
        <w:rPr>
          <w:sz w:val="21"/>
        </w:rPr>
        <w:t>de sua proposta, inclusive quanto aos custos variáveis decorrentes de fatores futuros e incertos,</w:t>
      </w:r>
      <w:r>
        <w:rPr>
          <w:spacing w:val="1"/>
          <w:sz w:val="21"/>
        </w:rPr>
        <w:t xml:space="preserve"> </w:t>
      </w:r>
      <w:r>
        <w:rPr>
          <w:sz w:val="21"/>
        </w:rPr>
        <w:t>tais como os valores providos com o quantitativo de vale- transporte, devendo complementá-los,</w:t>
      </w:r>
      <w:r>
        <w:rPr>
          <w:spacing w:val="1"/>
          <w:sz w:val="21"/>
        </w:rPr>
        <w:t xml:space="preserve"> </w:t>
      </w:r>
      <w:r>
        <w:rPr>
          <w:sz w:val="21"/>
        </w:rPr>
        <w:t>caso o previsto inicialmente em sua proposta não seja satisfatório para o atendimento do objeto</w:t>
      </w:r>
      <w:r>
        <w:rPr>
          <w:spacing w:val="1"/>
          <w:sz w:val="21"/>
        </w:rPr>
        <w:t xml:space="preserve"> </w:t>
      </w:r>
      <w:r>
        <w:rPr>
          <w:sz w:val="21"/>
        </w:rPr>
        <w:t>da contratação, exceto quando ocorrer alteração ou extinção de quaisquer tributos ou encargos</w:t>
      </w:r>
      <w:r>
        <w:rPr>
          <w:spacing w:val="1"/>
          <w:sz w:val="21"/>
        </w:rPr>
        <w:t xml:space="preserve"> </w:t>
      </w:r>
      <w:r>
        <w:rPr>
          <w:sz w:val="21"/>
        </w:rPr>
        <w:t>legais ou a superveniência de disposições legais conforme art. 134 da lei 14. 133/ 2021.</w:t>
      </w:r>
    </w:p>
    <w:p w:rsidR="00457CC3" w:rsidRDefault="00457CC3" w:rsidP="00457CC3">
      <w:pPr>
        <w:pStyle w:val="Corpodetexto"/>
        <w:spacing w:before="3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813"/>
        </w:tabs>
        <w:spacing w:line="268" w:lineRule="auto"/>
        <w:ind w:right="951" w:firstLine="0"/>
        <w:rPr>
          <w:sz w:val="21"/>
        </w:rPr>
      </w:pPr>
      <w:r>
        <w:rPr>
          <w:sz w:val="21"/>
        </w:rPr>
        <w:t>Cumprir,</w:t>
      </w:r>
      <w:r>
        <w:rPr>
          <w:spacing w:val="1"/>
          <w:sz w:val="21"/>
        </w:rPr>
        <w:t xml:space="preserve"> </w:t>
      </w:r>
      <w:r>
        <w:rPr>
          <w:sz w:val="21"/>
        </w:rPr>
        <w:t>além</w:t>
      </w:r>
      <w:r>
        <w:rPr>
          <w:spacing w:val="1"/>
          <w:sz w:val="21"/>
        </w:rPr>
        <w:t xml:space="preserve"> </w:t>
      </w:r>
      <w:r>
        <w:rPr>
          <w:sz w:val="21"/>
        </w:rPr>
        <w:t>dos</w:t>
      </w:r>
      <w:r>
        <w:rPr>
          <w:spacing w:val="1"/>
          <w:sz w:val="21"/>
        </w:rPr>
        <w:t xml:space="preserve"> </w:t>
      </w:r>
      <w:r>
        <w:rPr>
          <w:sz w:val="21"/>
        </w:rPr>
        <w:t>postulados</w:t>
      </w:r>
      <w:r>
        <w:rPr>
          <w:spacing w:val="1"/>
          <w:sz w:val="21"/>
        </w:rPr>
        <w:t xml:space="preserve"> </w:t>
      </w:r>
      <w:r>
        <w:rPr>
          <w:sz w:val="21"/>
        </w:rPr>
        <w:t>legais</w:t>
      </w:r>
      <w:r>
        <w:rPr>
          <w:spacing w:val="1"/>
          <w:sz w:val="21"/>
        </w:rPr>
        <w:t xml:space="preserve"> </w:t>
      </w:r>
      <w:r>
        <w:rPr>
          <w:sz w:val="21"/>
        </w:rPr>
        <w:t>vigentes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âmbito</w:t>
      </w:r>
      <w:r>
        <w:rPr>
          <w:spacing w:val="1"/>
          <w:sz w:val="21"/>
        </w:rPr>
        <w:t xml:space="preserve"> </w:t>
      </w:r>
      <w:r>
        <w:rPr>
          <w:sz w:val="21"/>
        </w:rPr>
        <w:t>federal,</w:t>
      </w:r>
      <w:r>
        <w:rPr>
          <w:spacing w:val="1"/>
          <w:sz w:val="21"/>
        </w:rPr>
        <w:t xml:space="preserve"> </w:t>
      </w:r>
      <w:r>
        <w:rPr>
          <w:sz w:val="21"/>
        </w:rPr>
        <w:t>estadual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municipal, as normas de segurança da Contratante;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88"/>
        </w:tabs>
        <w:spacing w:before="1" w:line="268" w:lineRule="auto"/>
        <w:ind w:right="112" w:firstLine="0"/>
        <w:rPr>
          <w:sz w:val="21"/>
        </w:rPr>
      </w:pPr>
      <w:r>
        <w:rPr>
          <w:sz w:val="21"/>
        </w:rPr>
        <w:t>Prestar os serviços dentro dos parâmetros e rotinas estabelecidos, fornecendo todos os</w:t>
      </w:r>
      <w:r>
        <w:rPr>
          <w:spacing w:val="1"/>
          <w:sz w:val="21"/>
        </w:rPr>
        <w:t xml:space="preserve"> </w:t>
      </w:r>
      <w:r>
        <w:rPr>
          <w:sz w:val="21"/>
        </w:rPr>
        <w:t>materiais, equipamentos e utensílios em quantidade, qualidade e tecnologia adequadas, com a</w:t>
      </w:r>
      <w:r>
        <w:rPr>
          <w:spacing w:val="1"/>
          <w:sz w:val="21"/>
        </w:rPr>
        <w:t xml:space="preserve"> </w:t>
      </w:r>
      <w:r>
        <w:rPr>
          <w:sz w:val="21"/>
        </w:rPr>
        <w:t>observância às recomendações aceitas pela boa técnica, normas e legislação;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38"/>
        </w:tabs>
        <w:ind w:left="737" w:hanging="584"/>
        <w:rPr>
          <w:sz w:val="21"/>
        </w:rPr>
      </w:pPr>
      <w:r>
        <w:rPr>
          <w:sz w:val="21"/>
        </w:rPr>
        <w:t>Manter os empregados nos horários predeterminados pela Contratante;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38"/>
        </w:tabs>
        <w:spacing w:before="1"/>
        <w:ind w:left="737" w:hanging="584"/>
        <w:rPr>
          <w:sz w:val="21"/>
        </w:rPr>
      </w:pPr>
      <w:r>
        <w:rPr>
          <w:sz w:val="21"/>
        </w:rPr>
        <w:t>Apresentar os empregados devidamente identificados por meio de crachá;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803"/>
        </w:tabs>
        <w:spacing w:line="268" w:lineRule="auto"/>
        <w:ind w:right="111" w:firstLine="0"/>
        <w:rPr>
          <w:sz w:val="21"/>
        </w:rPr>
      </w:pPr>
      <w:r>
        <w:rPr>
          <w:sz w:val="21"/>
        </w:rPr>
        <w:t>Apresentar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Contratante,</w:t>
      </w:r>
      <w:r>
        <w:rPr>
          <w:spacing w:val="1"/>
          <w:sz w:val="21"/>
        </w:rPr>
        <w:t xml:space="preserve"> </w:t>
      </w:r>
      <w:r>
        <w:rPr>
          <w:sz w:val="21"/>
        </w:rPr>
        <w:t>quando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caso,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relação</w:t>
      </w:r>
      <w:r>
        <w:rPr>
          <w:spacing w:val="1"/>
          <w:sz w:val="21"/>
        </w:rPr>
        <w:t xml:space="preserve"> </w:t>
      </w:r>
      <w:r>
        <w:rPr>
          <w:sz w:val="21"/>
        </w:rPr>
        <w:t>nominal</w:t>
      </w:r>
      <w:r>
        <w:rPr>
          <w:spacing w:val="1"/>
          <w:sz w:val="21"/>
        </w:rPr>
        <w:t xml:space="preserve"> </w:t>
      </w:r>
      <w:r>
        <w:rPr>
          <w:sz w:val="21"/>
        </w:rPr>
        <w:t>dos</w:t>
      </w:r>
      <w:r>
        <w:rPr>
          <w:spacing w:val="1"/>
          <w:sz w:val="21"/>
        </w:rPr>
        <w:t xml:space="preserve"> </w:t>
      </w:r>
      <w:r>
        <w:rPr>
          <w:sz w:val="21"/>
        </w:rPr>
        <w:t>empregados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adentrarão no órgão para a execução do serviço;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95"/>
        </w:tabs>
        <w:spacing w:line="268" w:lineRule="auto"/>
        <w:ind w:right="111" w:firstLine="0"/>
        <w:rPr>
          <w:sz w:val="21"/>
        </w:rPr>
      </w:pPr>
      <w:r>
        <w:rPr>
          <w:sz w:val="21"/>
        </w:rPr>
        <w:t>Observar os preceitos da legislação sobre a jornada de trabalho, conforme a categoria</w:t>
      </w:r>
      <w:r>
        <w:rPr>
          <w:spacing w:val="1"/>
          <w:sz w:val="21"/>
        </w:rPr>
        <w:t xml:space="preserve"> </w:t>
      </w:r>
      <w:r>
        <w:rPr>
          <w:sz w:val="21"/>
        </w:rPr>
        <w:t>profissional;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Pr="008027D9" w:rsidRDefault="00457CC3" w:rsidP="002F762B">
      <w:pPr>
        <w:pStyle w:val="PargrafodaLista"/>
        <w:numPr>
          <w:ilvl w:val="1"/>
          <w:numId w:val="65"/>
        </w:numPr>
        <w:tabs>
          <w:tab w:val="left" w:pos="806"/>
        </w:tabs>
        <w:spacing w:before="1" w:line="268" w:lineRule="auto"/>
        <w:ind w:right="936" w:firstLine="0"/>
        <w:rPr>
          <w:sz w:val="21"/>
        </w:rPr>
      </w:pPr>
      <w:r>
        <w:rPr>
          <w:sz w:val="21"/>
        </w:rPr>
        <w:t>Atender</w:t>
      </w:r>
      <w:r>
        <w:rPr>
          <w:spacing w:val="1"/>
          <w:sz w:val="21"/>
        </w:rPr>
        <w:t xml:space="preserve"> </w:t>
      </w:r>
      <w:r>
        <w:rPr>
          <w:sz w:val="21"/>
        </w:rPr>
        <w:t>às</w:t>
      </w:r>
      <w:r>
        <w:rPr>
          <w:spacing w:val="1"/>
          <w:sz w:val="21"/>
        </w:rPr>
        <w:t xml:space="preserve"> </w:t>
      </w:r>
      <w:r>
        <w:rPr>
          <w:sz w:val="21"/>
        </w:rPr>
        <w:t>solicitações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Contratante</w:t>
      </w:r>
      <w:r>
        <w:rPr>
          <w:spacing w:val="1"/>
          <w:sz w:val="21"/>
        </w:rPr>
        <w:t xml:space="preserve"> </w:t>
      </w:r>
      <w:r>
        <w:rPr>
          <w:sz w:val="21"/>
        </w:rPr>
        <w:t>quanto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substituição</w:t>
      </w:r>
      <w:r>
        <w:rPr>
          <w:spacing w:val="1"/>
          <w:sz w:val="21"/>
        </w:rPr>
        <w:t xml:space="preserve"> </w:t>
      </w:r>
      <w:r>
        <w:rPr>
          <w:sz w:val="21"/>
        </w:rPr>
        <w:t>dos</w:t>
      </w:r>
      <w:r>
        <w:rPr>
          <w:spacing w:val="1"/>
          <w:sz w:val="21"/>
        </w:rPr>
        <w:t xml:space="preserve"> </w:t>
      </w:r>
      <w:r>
        <w:rPr>
          <w:sz w:val="21"/>
        </w:rPr>
        <w:t>empregados</w:t>
      </w:r>
      <w:r>
        <w:rPr>
          <w:spacing w:val="1"/>
          <w:sz w:val="21"/>
        </w:rPr>
        <w:t xml:space="preserve"> </w:t>
      </w:r>
      <w:r>
        <w:rPr>
          <w:sz w:val="21"/>
        </w:rPr>
        <w:t>alocados, no prazo fixado pela fiscalização do serviço, nos casos em que ficar constatado</w:t>
      </w:r>
      <w:r>
        <w:rPr>
          <w:spacing w:val="1"/>
          <w:sz w:val="21"/>
        </w:rPr>
        <w:t xml:space="preserve"> </w:t>
      </w:r>
      <w:r>
        <w:rPr>
          <w:sz w:val="21"/>
        </w:rPr>
        <w:t>descumprimento das obrigações relativas à execução do serviço, conforme descrito neste</w:t>
      </w:r>
      <w:r>
        <w:rPr>
          <w:spacing w:val="1"/>
          <w:sz w:val="21"/>
        </w:rPr>
        <w:t xml:space="preserve"> </w:t>
      </w:r>
      <w:r>
        <w:rPr>
          <w:sz w:val="21"/>
        </w:rPr>
        <w:t>Termo de Referência;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837"/>
        </w:tabs>
        <w:spacing w:line="268" w:lineRule="auto"/>
        <w:ind w:right="111" w:firstLine="0"/>
        <w:rPr>
          <w:sz w:val="21"/>
        </w:rPr>
      </w:pPr>
      <w:r>
        <w:rPr>
          <w:sz w:val="21"/>
        </w:rPr>
        <w:t>Instruir</w:t>
      </w:r>
      <w:r>
        <w:rPr>
          <w:spacing w:val="1"/>
          <w:sz w:val="21"/>
        </w:rPr>
        <w:t xml:space="preserve"> </w:t>
      </w:r>
      <w:r>
        <w:rPr>
          <w:sz w:val="21"/>
        </w:rPr>
        <w:t>seus</w:t>
      </w:r>
      <w:r>
        <w:rPr>
          <w:spacing w:val="1"/>
          <w:sz w:val="21"/>
        </w:rPr>
        <w:t xml:space="preserve"> </w:t>
      </w:r>
      <w:r>
        <w:rPr>
          <w:sz w:val="21"/>
        </w:rPr>
        <w:t>empregados</w:t>
      </w:r>
      <w:r>
        <w:rPr>
          <w:spacing w:val="1"/>
          <w:sz w:val="21"/>
        </w:rPr>
        <w:t xml:space="preserve"> </w:t>
      </w:r>
      <w:r>
        <w:rPr>
          <w:sz w:val="21"/>
        </w:rPr>
        <w:t>quanto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necessidade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acatar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Normas</w:t>
      </w:r>
      <w:r>
        <w:rPr>
          <w:spacing w:val="1"/>
          <w:sz w:val="21"/>
        </w:rPr>
        <w:t xml:space="preserve"> </w:t>
      </w:r>
      <w:r>
        <w:rPr>
          <w:sz w:val="21"/>
        </w:rPr>
        <w:t>Internas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Contratante;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47"/>
        </w:tabs>
        <w:spacing w:before="1" w:line="268" w:lineRule="auto"/>
        <w:ind w:right="111" w:firstLine="0"/>
        <w:rPr>
          <w:sz w:val="21"/>
        </w:rPr>
      </w:pPr>
      <w:r>
        <w:rPr>
          <w:sz w:val="21"/>
        </w:rPr>
        <w:t>Instruir seus empregados a respeito das atividades a serem desempenhadas, alertando- os a</w:t>
      </w:r>
      <w:r>
        <w:rPr>
          <w:spacing w:val="1"/>
          <w:sz w:val="21"/>
        </w:rPr>
        <w:t xml:space="preserve"> </w:t>
      </w:r>
      <w:r>
        <w:rPr>
          <w:sz w:val="21"/>
        </w:rPr>
        <w:t>não executarem atividades não abrangidas pelo objeto desta contratação, devendo a Contratada</w:t>
      </w:r>
      <w:r>
        <w:rPr>
          <w:spacing w:val="1"/>
          <w:sz w:val="21"/>
        </w:rPr>
        <w:t xml:space="preserve"> </w:t>
      </w:r>
      <w:r>
        <w:rPr>
          <w:sz w:val="21"/>
        </w:rPr>
        <w:t>relatar à Contratante toda e qualquer ocorrência neste sentido, a fim de evitar desvio de função;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60"/>
        </w:tabs>
        <w:spacing w:line="268" w:lineRule="auto"/>
        <w:ind w:right="111" w:firstLine="0"/>
        <w:rPr>
          <w:sz w:val="21"/>
        </w:rPr>
      </w:pPr>
      <w:r>
        <w:rPr>
          <w:sz w:val="21"/>
        </w:rPr>
        <w:t>Manter preposto aceito pela Contratante nos horários e locais de prestação de serviço para</w:t>
      </w:r>
      <w:r>
        <w:rPr>
          <w:spacing w:val="1"/>
          <w:sz w:val="21"/>
        </w:rPr>
        <w:t xml:space="preserve"> </w:t>
      </w:r>
      <w:r>
        <w:rPr>
          <w:sz w:val="21"/>
        </w:rPr>
        <w:t>representá-la na execução do serviço com capacidade para tomar decisões compatíveis com os</w:t>
      </w:r>
      <w:r>
        <w:rPr>
          <w:spacing w:val="1"/>
          <w:sz w:val="21"/>
        </w:rPr>
        <w:t xml:space="preserve"> </w:t>
      </w:r>
      <w:r>
        <w:rPr>
          <w:sz w:val="21"/>
        </w:rPr>
        <w:t>compromissos assumidos;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38"/>
        </w:tabs>
        <w:ind w:left="737" w:hanging="584"/>
        <w:rPr>
          <w:sz w:val="21"/>
        </w:rPr>
      </w:pPr>
      <w:r>
        <w:rPr>
          <w:sz w:val="21"/>
        </w:rPr>
        <w:t>Instruir os seus empregados, quanto à prevenção de incêndios nas áreas da Contratante;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50"/>
        </w:tabs>
        <w:spacing w:before="1" w:line="268" w:lineRule="auto"/>
        <w:ind w:right="111" w:firstLine="0"/>
        <w:rPr>
          <w:sz w:val="21"/>
        </w:rPr>
      </w:pPr>
      <w:r>
        <w:rPr>
          <w:sz w:val="21"/>
        </w:rPr>
        <w:t>Adotar as providências e precauções necessárias, inclusive consulta nos respectivos órgãos,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se necessário for, a fim de que não venham a </w:t>
      </w:r>
      <w:proofErr w:type="gramStart"/>
      <w:r>
        <w:rPr>
          <w:sz w:val="21"/>
        </w:rPr>
        <w:t>ser</w:t>
      </w:r>
      <w:proofErr w:type="gramEnd"/>
      <w:r>
        <w:rPr>
          <w:sz w:val="21"/>
        </w:rPr>
        <w:t xml:space="preserve"> danificadas as redes hidrossanitárias, elétricas e</w:t>
      </w:r>
      <w:r>
        <w:rPr>
          <w:spacing w:val="1"/>
          <w:sz w:val="21"/>
        </w:rPr>
        <w:t xml:space="preserve"> </w:t>
      </w:r>
      <w:r>
        <w:rPr>
          <w:sz w:val="21"/>
        </w:rPr>
        <w:t>de comunicação.</w:t>
      </w:r>
    </w:p>
    <w:p w:rsidR="00457CC3" w:rsidRDefault="00457CC3" w:rsidP="00457CC3">
      <w:pPr>
        <w:pStyle w:val="Corpodetexto"/>
        <w:spacing w:before="9"/>
        <w:rPr>
          <w:sz w:val="23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831"/>
        </w:tabs>
        <w:spacing w:before="94" w:line="268" w:lineRule="auto"/>
        <w:ind w:right="936" w:firstLine="0"/>
        <w:rPr>
          <w:sz w:val="21"/>
        </w:rPr>
      </w:pPr>
      <w:r>
        <w:rPr>
          <w:sz w:val="21"/>
        </w:rPr>
        <w:t>Refazer,</w:t>
      </w:r>
      <w:r>
        <w:rPr>
          <w:spacing w:val="1"/>
          <w:sz w:val="21"/>
        </w:rPr>
        <w:t xml:space="preserve"> </w:t>
      </w:r>
      <w:r>
        <w:rPr>
          <w:sz w:val="21"/>
        </w:rPr>
        <w:t>às</w:t>
      </w:r>
      <w:r>
        <w:rPr>
          <w:spacing w:val="1"/>
          <w:sz w:val="21"/>
        </w:rPr>
        <w:t xml:space="preserve"> </w:t>
      </w:r>
      <w:r>
        <w:rPr>
          <w:sz w:val="21"/>
        </w:rPr>
        <w:t>suas</w:t>
      </w:r>
      <w:r>
        <w:rPr>
          <w:spacing w:val="1"/>
          <w:sz w:val="21"/>
        </w:rPr>
        <w:t xml:space="preserve"> </w:t>
      </w:r>
      <w:r>
        <w:rPr>
          <w:sz w:val="21"/>
        </w:rPr>
        <w:t>expensas,</w:t>
      </w:r>
      <w:r>
        <w:rPr>
          <w:spacing w:val="1"/>
          <w:sz w:val="21"/>
        </w:rPr>
        <w:t xml:space="preserve"> </w:t>
      </w:r>
      <w:r>
        <w:rPr>
          <w:sz w:val="21"/>
        </w:rPr>
        <w:t>os</w:t>
      </w:r>
      <w:r>
        <w:rPr>
          <w:spacing w:val="1"/>
          <w:sz w:val="21"/>
        </w:rPr>
        <w:t xml:space="preserve"> </w:t>
      </w:r>
      <w:r>
        <w:rPr>
          <w:sz w:val="21"/>
        </w:rPr>
        <w:t>trabalhos</w:t>
      </w:r>
      <w:r>
        <w:rPr>
          <w:spacing w:val="1"/>
          <w:sz w:val="21"/>
        </w:rPr>
        <w:t xml:space="preserve"> </w:t>
      </w:r>
      <w:r>
        <w:rPr>
          <w:sz w:val="21"/>
        </w:rPr>
        <w:t>executados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desacordo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estabelecido no instrumento contratual, neste Termo de Referência e seus anexos, bem</w:t>
      </w:r>
      <w:r>
        <w:rPr>
          <w:spacing w:val="1"/>
          <w:sz w:val="21"/>
        </w:rPr>
        <w:t xml:space="preserve"> </w:t>
      </w:r>
      <w:r>
        <w:rPr>
          <w:sz w:val="21"/>
        </w:rPr>
        <w:t>como substituir aqueles realizados com materiais defeituosos ou com vício, no prazo de</w:t>
      </w:r>
      <w:r>
        <w:rPr>
          <w:spacing w:val="1"/>
          <w:sz w:val="21"/>
        </w:rPr>
        <w:t xml:space="preserve"> </w:t>
      </w:r>
      <w:r>
        <w:rPr>
          <w:sz w:val="21"/>
        </w:rPr>
        <w:t>garantia, contado da data de emissão do Termo de Recebimento Definitivo.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38"/>
        </w:tabs>
        <w:ind w:left="737" w:hanging="584"/>
        <w:rPr>
          <w:sz w:val="21"/>
        </w:rPr>
      </w:pPr>
      <w:r>
        <w:rPr>
          <w:sz w:val="21"/>
        </w:rPr>
        <w:lastRenderedPageBreak/>
        <w:t>Observar as seguintes diretrizes de caráter ambiental: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2"/>
          <w:numId w:val="65"/>
        </w:numPr>
        <w:tabs>
          <w:tab w:val="left" w:pos="1443"/>
        </w:tabs>
        <w:spacing w:line="268" w:lineRule="auto"/>
        <w:ind w:right="366" w:firstLine="519"/>
        <w:jc w:val="both"/>
        <w:rPr>
          <w:sz w:val="21"/>
        </w:rPr>
      </w:pPr>
      <w:r>
        <w:rPr>
          <w:sz w:val="21"/>
        </w:rPr>
        <w:t>Qualquer instalação, equipamento ou processo, situado em local fixo, que libere ou</w:t>
      </w:r>
      <w:r>
        <w:rPr>
          <w:spacing w:val="1"/>
          <w:sz w:val="21"/>
        </w:rPr>
        <w:t xml:space="preserve"> </w:t>
      </w:r>
      <w:r>
        <w:rPr>
          <w:sz w:val="21"/>
        </w:rPr>
        <w:t>emita</w:t>
      </w:r>
      <w:r>
        <w:rPr>
          <w:spacing w:val="1"/>
          <w:sz w:val="21"/>
        </w:rPr>
        <w:t xml:space="preserve"> </w:t>
      </w:r>
      <w:r>
        <w:rPr>
          <w:sz w:val="21"/>
        </w:rPr>
        <w:t>matéria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atmosfera,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emissão</w:t>
      </w:r>
      <w:r>
        <w:rPr>
          <w:spacing w:val="1"/>
          <w:sz w:val="21"/>
        </w:rPr>
        <w:t xml:space="preserve"> </w:t>
      </w:r>
      <w:r>
        <w:rPr>
          <w:sz w:val="21"/>
        </w:rPr>
        <w:t>pontual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fugitiva,</w:t>
      </w:r>
      <w:r>
        <w:rPr>
          <w:spacing w:val="1"/>
          <w:sz w:val="21"/>
        </w:rPr>
        <w:t xml:space="preserve"> </w:t>
      </w:r>
      <w:r>
        <w:rPr>
          <w:sz w:val="21"/>
        </w:rPr>
        <w:t>utilizado</w:t>
      </w:r>
      <w:r>
        <w:rPr>
          <w:spacing w:val="58"/>
          <w:sz w:val="21"/>
        </w:rPr>
        <w:t xml:space="preserve"> </w:t>
      </w:r>
      <w:r>
        <w:rPr>
          <w:sz w:val="21"/>
        </w:rPr>
        <w:t>na</w:t>
      </w:r>
      <w:r>
        <w:rPr>
          <w:spacing w:val="58"/>
          <w:sz w:val="21"/>
        </w:rPr>
        <w:t xml:space="preserve"> </w:t>
      </w:r>
      <w:r>
        <w:rPr>
          <w:sz w:val="21"/>
        </w:rPr>
        <w:t>execução</w:t>
      </w:r>
      <w:r>
        <w:rPr>
          <w:spacing w:val="1"/>
          <w:sz w:val="21"/>
        </w:rPr>
        <w:t xml:space="preserve"> </w:t>
      </w:r>
      <w:r>
        <w:rPr>
          <w:sz w:val="21"/>
        </w:rPr>
        <w:t>contratual,</w:t>
      </w:r>
      <w:r>
        <w:rPr>
          <w:spacing w:val="1"/>
          <w:sz w:val="21"/>
        </w:rPr>
        <w:t xml:space="preserve"> </w:t>
      </w:r>
      <w:r>
        <w:rPr>
          <w:sz w:val="21"/>
        </w:rPr>
        <w:t>deverá</w:t>
      </w:r>
      <w:r>
        <w:rPr>
          <w:spacing w:val="1"/>
          <w:sz w:val="21"/>
        </w:rPr>
        <w:t xml:space="preserve"> </w:t>
      </w:r>
      <w:r>
        <w:rPr>
          <w:sz w:val="21"/>
        </w:rPr>
        <w:t>respeitar</w:t>
      </w:r>
      <w:r>
        <w:rPr>
          <w:spacing w:val="1"/>
          <w:sz w:val="21"/>
        </w:rPr>
        <w:t xml:space="preserve"> </w:t>
      </w:r>
      <w:r>
        <w:rPr>
          <w:sz w:val="21"/>
        </w:rPr>
        <w:t>os</w:t>
      </w:r>
      <w:r>
        <w:rPr>
          <w:spacing w:val="1"/>
          <w:sz w:val="21"/>
        </w:rPr>
        <w:t xml:space="preserve"> </w:t>
      </w:r>
      <w:r>
        <w:rPr>
          <w:sz w:val="21"/>
        </w:rPr>
        <w:t>limites</w:t>
      </w:r>
      <w:r>
        <w:rPr>
          <w:spacing w:val="1"/>
          <w:sz w:val="21"/>
        </w:rPr>
        <w:t xml:space="preserve"> </w:t>
      </w:r>
      <w:r>
        <w:rPr>
          <w:sz w:val="21"/>
        </w:rPr>
        <w:t>máximos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emissão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58"/>
          <w:sz w:val="21"/>
        </w:rPr>
        <w:t xml:space="preserve"> </w:t>
      </w:r>
      <w:r>
        <w:rPr>
          <w:sz w:val="21"/>
        </w:rPr>
        <w:t>poluentes</w:t>
      </w:r>
      <w:r>
        <w:rPr>
          <w:spacing w:val="58"/>
          <w:sz w:val="21"/>
        </w:rPr>
        <w:t xml:space="preserve"> </w:t>
      </w:r>
      <w:r>
        <w:rPr>
          <w:sz w:val="21"/>
        </w:rPr>
        <w:t>admitidos</w:t>
      </w:r>
      <w:r>
        <w:rPr>
          <w:spacing w:val="59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Resolução CONAMA n° 382, de 26/ 12/ 2006, e legislação correlata, de acordo com o poluente e</w:t>
      </w:r>
      <w:r>
        <w:rPr>
          <w:spacing w:val="1"/>
          <w:sz w:val="21"/>
        </w:rPr>
        <w:t xml:space="preserve"> </w:t>
      </w:r>
      <w:r>
        <w:rPr>
          <w:sz w:val="21"/>
        </w:rPr>
        <w:t>o tipo de fonte;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457CC3">
      <w:pPr>
        <w:pStyle w:val="Corpodetexto"/>
        <w:spacing w:before="1" w:line="268" w:lineRule="auto"/>
        <w:ind w:left="154" w:right="366" w:firstLine="818"/>
        <w:jc w:val="both"/>
      </w:pPr>
      <w:r>
        <w:t>10.32.2 Na execução contratual, conforme o caso, a emissão de ruídos não poderá</w:t>
      </w:r>
      <w:r>
        <w:rPr>
          <w:spacing w:val="1"/>
        </w:rPr>
        <w:t xml:space="preserve"> </w:t>
      </w:r>
      <w:r>
        <w:t>ultrapassar</w:t>
      </w:r>
      <w:r>
        <w:rPr>
          <w:spacing w:val="25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níveis</w:t>
      </w:r>
      <w:r>
        <w:rPr>
          <w:spacing w:val="25"/>
        </w:rPr>
        <w:t xml:space="preserve"> </w:t>
      </w:r>
      <w:r>
        <w:t>considerados</w:t>
      </w:r>
      <w:r>
        <w:rPr>
          <w:spacing w:val="26"/>
        </w:rPr>
        <w:t xml:space="preserve"> </w:t>
      </w:r>
      <w:r>
        <w:t>aceitáveis</w:t>
      </w:r>
      <w:r>
        <w:rPr>
          <w:spacing w:val="25"/>
        </w:rPr>
        <w:t xml:space="preserve"> </w:t>
      </w:r>
      <w:r>
        <w:t>pela</w:t>
      </w:r>
      <w:r>
        <w:rPr>
          <w:spacing w:val="26"/>
        </w:rPr>
        <w:t xml:space="preserve"> </w:t>
      </w:r>
      <w:r>
        <w:t>Norma</w:t>
      </w:r>
      <w:r>
        <w:rPr>
          <w:spacing w:val="26"/>
        </w:rPr>
        <w:t xml:space="preserve"> </w:t>
      </w:r>
      <w:r>
        <w:t>NBR-</w:t>
      </w:r>
      <w:r>
        <w:rPr>
          <w:spacing w:val="25"/>
        </w:rPr>
        <w:t xml:space="preserve"> </w:t>
      </w:r>
      <w:proofErr w:type="gramStart"/>
      <w:r>
        <w:t>10</w:t>
      </w:r>
      <w:r>
        <w:rPr>
          <w:spacing w:val="26"/>
        </w:rPr>
        <w:t xml:space="preserve"> </w:t>
      </w:r>
      <w:r>
        <w:t>.</w:t>
      </w:r>
      <w:proofErr w:type="gramEnd"/>
      <w:r>
        <w:rPr>
          <w:spacing w:val="25"/>
        </w:rPr>
        <w:t xml:space="preserve"> </w:t>
      </w:r>
      <w:proofErr w:type="gramStart"/>
      <w:r>
        <w:t>151</w:t>
      </w:r>
      <w:r>
        <w:rPr>
          <w:spacing w:val="26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Avaliação</w:t>
      </w:r>
      <w:proofErr w:type="gramEnd"/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Ruído</w:t>
      </w:r>
      <w:r>
        <w:rPr>
          <w:spacing w:val="-56"/>
        </w:rPr>
        <w:t xml:space="preserve"> </w:t>
      </w:r>
      <w:r>
        <w:t>em Áreas Habitadas visando o conforto da comunidade, da Associação Brasileira de Normas</w:t>
      </w:r>
      <w:r>
        <w:rPr>
          <w:spacing w:val="1"/>
        </w:rPr>
        <w:t xml:space="preserve"> </w:t>
      </w:r>
      <w:r>
        <w:t>Técnicas - ABNT, ou aqueles estabelecidos na NBR- 10. 152 - Níveis de Ruído para conforto</w:t>
      </w:r>
      <w:r>
        <w:rPr>
          <w:spacing w:val="1"/>
        </w:rPr>
        <w:t xml:space="preserve"> </w:t>
      </w:r>
      <w:r>
        <w:t>acústico,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Associação</w:t>
      </w:r>
      <w:r>
        <w:rPr>
          <w:spacing w:val="1"/>
        </w:rPr>
        <w:t xml:space="preserve"> </w:t>
      </w:r>
      <w:r>
        <w:t>Brasileira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ABNT,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Resolução</w:t>
      </w:r>
      <w:r>
        <w:rPr>
          <w:spacing w:val="-56"/>
        </w:rPr>
        <w:t xml:space="preserve"> </w:t>
      </w:r>
      <w:r>
        <w:t>CONAMA n° 01, de 08/ 03 /90, e legislação correlata;</w:t>
      </w:r>
    </w:p>
    <w:p w:rsidR="00457CC3" w:rsidRDefault="00457CC3" w:rsidP="00457CC3">
      <w:pPr>
        <w:pStyle w:val="Corpodetexto"/>
        <w:spacing w:before="3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5"/>
        </w:numPr>
        <w:tabs>
          <w:tab w:val="left" w:pos="753"/>
        </w:tabs>
        <w:spacing w:line="268" w:lineRule="auto"/>
        <w:ind w:right="366" w:firstLine="0"/>
        <w:rPr>
          <w:sz w:val="21"/>
        </w:rPr>
      </w:pPr>
      <w:r>
        <w:rPr>
          <w:sz w:val="21"/>
        </w:rPr>
        <w:t>Responder por qualquer acidente de trabalho na execução dos serviços, por uso indevido</w:t>
      </w:r>
      <w:r>
        <w:rPr>
          <w:spacing w:val="1"/>
          <w:sz w:val="21"/>
        </w:rPr>
        <w:t xml:space="preserve"> </w:t>
      </w:r>
      <w:r>
        <w:rPr>
          <w:sz w:val="21"/>
        </w:rPr>
        <w:t>de patentes registradas em nome de terceiros, por danos resultantes de defeitos ou incorreções</w:t>
      </w:r>
      <w:r>
        <w:rPr>
          <w:spacing w:val="1"/>
          <w:sz w:val="21"/>
        </w:rPr>
        <w:t xml:space="preserve"> </w:t>
      </w:r>
      <w:r>
        <w:rPr>
          <w:sz w:val="21"/>
        </w:rPr>
        <w:t>dos serviços ou dos bens da Contratante, de seus funcionários ou de terceiros;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0"/>
          <w:numId w:val="63"/>
        </w:numPr>
        <w:tabs>
          <w:tab w:val="left" w:pos="448"/>
        </w:tabs>
        <w:spacing w:line="268" w:lineRule="auto"/>
        <w:ind w:right="381" w:firstLine="0"/>
        <w:rPr>
          <w:sz w:val="19"/>
        </w:rPr>
      </w:pPr>
      <w:r>
        <w:rPr>
          <w:sz w:val="21"/>
        </w:rPr>
        <w:t>Realizar,</w:t>
      </w:r>
      <w:r>
        <w:rPr>
          <w:spacing w:val="12"/>
          <w:sz w:val="21"/>
        </w:rPr>
        <w:t xml:space="preserve"> </w:t>
      </w:r>
      <w:r>
        <w:rPr>
          <w:sz w:val="21"/>
        </w:rPr>
        <w:t>conforme</w:t>
      </w:r>
      <w:r>
        <w:rPr>
          <w:spacing w:val="12"/>
          <w:sz w:val="21"/>
        </w:rPr>
        <w:t xml:space="preserve"> </w:t>
      </w:r>
      <w:r>
        <w:rPr>
          <w:sz w:val="21"/>
        </w:rPr>
        <w:t>o</w:t>
      </w:r>
      <w:r>
        <w:rPr>
          <w:spacing w:val="12"/>
          <w:sz w:val="21"/>
        </w:rPr>
        <w:t xml:space="preserve"> </w:t>
      </w:r>
      <w:r>
        <w:rPr>
          <w:sz w:val="21"/>
        </w:rPr>
        <w:t>caso,</w:t>
      </w:r>
      <w:r>
        <w:rPr>
          <w:spacing w:val="12"/>
          <w:sz w:val="21"/>
        </w:rPr>
        <w:t xml:space="preserve"> </w:t>
      </w:r>
      <w:r>
        <w:rPr>
          <w:sz w:val="21"/>
        </w:rPr>
        <w:t>por</w:t>
      </w:r>
      <w:r>
        <w:rPr>
          <w:spacing w:val="12"/>
          <w:sz w:val="21"/>
        </w:rPr>
        <w:t xml:space="preserve"> </w:t>
      </w:r>
      <w:r>
        <w:rPr>
          <w:sz w:val="21"/>
        </w:rPr>
        <w:t>meio</w:t>
      </w:r>
      <w:r>
        <w:rPr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laboratórios</w:t>
      </w:r>
      <w:r>
        <w:rPr>
          <w:spacing w:val="12"/>
          <w:sz w:val="21"/>
        </w:rPr>
        <w:t xml:space="preserve"> </w:t>
      </w:r>
      <w:r>
        <w:rPr>
          <w:sz w:val="21"/>
        </w:rPr>
        <w:t>previamente</w:t>
      </w:r>
      <w:r>
        <w:rPr>
          <w:spacing w:val="12"/>
          <w:sz w:val="21"/>
        </w:rPr>
        <w:t xml:space="preserve"> </w:t>
      </w:r>
      <w:r>
        <w:rPr>
          <w:sz w:val="21"/>
        </w:rPr>
        <w:t>aprovados</w:t>
      </w:r>
      <w:r>
        <w:rPr>
          <w:spacing w:val="12"/>
          <w:sz w:val="21"/>
        </w:rPr>
        <w:t xml:space="preserve"> </w:t>
      </w:r>
      <w:r>
        <w:rPr>
          <w:sz w:val="21"/>
        </w:rPr>
        <w:t>pela</w:t>
      </w:r>
      <w:r>
        <w:rPr>
          <w:spacing w:val="12"/>
          <w:sz w:val="21"/>
        </w:rPr>
        <w:t xml:space="preserve"> </w:t>
      </w:r>
      <w:r>
        <w:rPr>
          <w:sz w:val="21"/>
        </w:rPr>
        <w:t>fiscalização</w:t>
      </w:r>
      <w:r>
        <w:rPr>
          <w:spacing w:val="-56"/>
          <w:sz w:val="21"/>
        </w:rPr>
        <w:t xml:space="preserve"> </w:t>
      </w:r>
      <w:r>
        <w:rPr>
          <w:sz w:val="21"/>
        </w:rPr>
        <w:t>e</w:t>
      </w:r>
      <w:r>
        <w:rPr>
          <w:spacing w:val="27"/>
          <w:sz w:val="21"/>
        </w:rPr>
        <w:t xml:space="preserve"> </w:t>
      </w:r>
      <w:r>
        <w:rPr>
          <w:sz w:val="21"/>
        </w:rPr>
        <w:t>sob</w:t>
      </w:r>
      <w:r>
        <w:rPr>
          <w:spacing w:val="27"/>
          <w:sz w:val="21"/>
        </w:rPr>
        <w:t xml:space="preserve"> </w:t>
      </w:r>
      <w:r>
        <w:rPr>
          <w:sz w:val="21"/>
        </w:rPr>
        <w:t>suas</w:t>
      </w:r>
      <w:r>
        <w:rPr>
          <w:spacing w:val="28"/>
          <w:sz w:val="21"/>
        </w:rPr>
        <w:t xml:space="preserve"> </w:t>
      </w:r>
      <w:r>
        <w:rPr>
          <w:sz w:val="21"/>
        </w:rPr>
        <w:t>custas,</w:t>
      </w:r>
      <w:r>
        <w:rPr>
          <w:spacing w:val="27"/>
          <w:sz w:val="21"/>
        </w:rPr>
        <w:t xml:space="preserve"> </w:t>
      </w:r>
      <w:r>
        <w:rPr>
          <w:sz w:val="21"/>
        </w:rPr>
        <w:t>os</w:t>
      </w:r>
      <w:r>
        <w:rPr>
          <w:spacing w:val="27"/>
          <w:sz w:val="21"/>
        </w:rPr>
        <w:t xml:space="preserve"> </w:t>
      </w:r>
      <w:r>
        <w:rPr>
          <w:sz w:val="21"/>
        </w:rPr>
        <w:t>testes,</w:t>
      </w:r>
      <w:r>
        <w:rPr>
          <w:spacing w:val="28"/>
          <w:sz w:val="21"/>
        </w:rPr>
        <w:t xml:space="preserve"> </w:t>
      </w:r>
      <w:r>
        <w:rPr>
          <w:sz w:val="21"/>
        </w:rPr>
        <w:t>ensaios,</w:t>
      </w:r>
      <w:r>
        <w:rPr>
          <w:spacing w:val="27"/>
          <w:sz w:val="21"/>
        </w:rPr>
        <w:t xml:space="preserve"> </w:t>
      </w:r>
      <w:r>
        <w:rPr>
          <w:sz w:val="21"/>
        </w:rPr>
        <w:t>exames</w:t>
      </w:r>
      <w:r>
        <w:rPr>
          <w:spacing w:val="27"/>
          <w:sz w:val="21"/>
        </w:rPr>
        <w:t xml:space="preserve"> </w:t>
      </w:r>
      <w:r>
        <w:rPr>
          <w:sz w:val="21"/>
        </w:rPr>
        <w:t>e</w:t>
      </w:r>
      <w:r>
        <w:rPr>
          <w:spacing w:val="28"/>
          <w:sz w:val="21"/>
        </w:rPr>
        <w:t xml:space="preserve"> </w:t>
      </w:r>
      <w:r>
        <w:rPr>
          <w:sz w:val="21"/>
        </w:rPr>
        <w:t>provas</w:t>
      </w:r>
      <w:r>
        <w:rPr>
          <w:spacing w:val="27"/>
          <w:sz w:val="21"/>
        </w:rPr>
        <w:t xml:space="preserve"> </w:t>
      </w:r>
      <w:r>
        <w:rPr>
          <w:sz w:val="21"/>
        </w:rPr>
        <w:t>necessárias</w:t>
      </w:r>
      <w:r>
        <w:rPr>
          <w:spacing w:val="27"/>
          <w:sz w:val="21"/>
        </w:rPr>
        <w:t xml:space="preserve"> </w:t>
      </w:r>
      <w:r>
        <w:rPr>
          <w:sz w:val="21"/>
        </w:rPr>
        <w:t>ao</w:t>
      </w:r>
      <w:r>
        <w:rPr>
          <w:spacing w:val="28"/>
          <w:sz w:val="21"/>
        </w:rPr>
        <w:t xml:space="preserve"> </w:t>
      </w:r>
      <w:r>
        <w:rPr>
          <w:sz w:val="21"/>
        </w:rPr>
        <w:t>controle</w:t>
      </w:r>
      <w:r>
        <w:rPr>
          <w:spacing w:val="27"/>
          <w:sz w:val="21"/>
        </w:rPr>
        <w:t xml:space="preserve"> </w:t>
      </w:r>
      <w:r>
        <w:rPr>
          <w:sz w:val="21"/>
        </w:rPr>
        <w:t>de</w:t>
      </w:r>
      <w:r>
        <w:rPr>
          <w:spacing w:val="27"/>
          <w:sz w:val="21"/>
        </w:rPr>
        <w:t xml:space="preserve"> </w:t>
      </w:r>
      <w:r>
        <w:rPr>
          <w:sz w:val="21"/>
        </w:rPr>
        <w:t>qualidade</w:t>
      </w:r>
      <w:r>
        <w:rPr>
          <w:spacing w:val="-55"/>
          <w:sz w:val="21"/>
        </w:rPr>
        <w:t xml:space="preserve"> </w:t>
      </w:r>
      <w:r>
        <w:rPr>
          <w:sz w:val="21"/>
        </w:rPr>
        <w:t>dos</w:t>
      </w:r>
      <w:r>
        <w:rPr>
          <w:spacing w:val="1"/>
          <w:sz w:val="21"/>
        </w:rPr>
        <w:t xml:space="preserve"> </w:t>
      </w:r>
      <w:r>
        <w:rPr>
          <w:sz w:val="21"/>
        </w:rPr>
        <w:t>materiais,</w:t>
      </w:r>
      <w:r>
        <w:rPr>
          <w:spacing w:val="1"/>
          <w:sz w:val="21"/>
        </w:rPr>
        <w:t xml:space="preserve"> </w:t>
      </w:r>
      <w:r>
        <w:rPr>
          <w:sz w:val="21"/>
        </w:rPr>
        <w:t>serviços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equipamentos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serem</w:t>
      </w:r>
      <w:r>
        <w:rPr>
          <w:spacing w:val="1"/>
          <w:sz w:val="21"/>
        </w:rPr>
        <w:t xml:space="preserve"> </w:t>
      </w:r>
      <w:r>
        <w:rPr>
          <w:sz w:val="21"/>
        </w:rPr>
        <w:t>aplicados</w:t>
      </w:r>
      <w:r>
        <w:rPr>
          <w:spacing w:val="1"/>
          <w:sz w:val="21"/>
        </w:rPr>
        <w:t xml:space="preserve"> </w:t>
      </w:r>
      <w:r>
        <w:rPr>
          <w:sz w:val="21"/>
        </w:rPr>
        <w:t>nos</w:t>
      </w:r>
      <w:r>
        <w:rPr>
          <w:spacing w:val="59"/>
          <w:sz w:val="21"/>
        </w:rPr>
        <w:t xml:space="preserve"> </w:t>
      </w:r>
      <w:r>
        <w:rPr>
          <w:sz w:val="21"/>
        </w:rPr>
        <w:t>trabalhos,</w:t>
      </w:r>
      <w:r>
        <w:rPr>
          <w:spacing w:val="59"/>
          <w:sz w:val="21"/>
        </w:rPr>
        <w:t xml:space="preserve"> </w:t>
      </w:r>
      <w:r>
        <w:rPr>
          <w:sz w:val="21"/>
        </w:rPr>
        <w:t>conforme</w:t>
      </w:r>
      <w:r>
        <w:rPr>
          <w:spacing w:val="1"/>
          <w:sz w:val="21"/>
        </w:rPr>
        <w:t xml:space="preserve"> </w:t>
      </w:r>
      <w:r>
        <w:rPr>
          <w:sz w:val="21"/>
        </w:rPr>
        <w:t>procedimento previsto neste Termo de Referência e demais documentos anexos;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3"/>
        </w:numPr>
        <w:tabs>
          <w:tab w:val="left" w:pos="559"/>
        </w:tabs>
        <w:spacing w:before="139"/>
        <w:ind w:left="559" w:hanging="405"/>
      </w:pPr>
      <w:r>
        <w:t>DA</w:t>
      </w:r>
      <w:r>
        <w:rPr>
          <w:spacing w:val="-8"/>
        </w:rPr>
        <w:t xml:space="preserve"> </w:t>
      </w:r>
      <w:r>
        <w:t>SUBCONTRATAÇÃO</w:t>
      </w:r>
    </w:p>
    <w:p w:rsidR="00457CC3" w:rsidRDefault="00457CC3" w:rsidP="00457CC3">
      <w:pPr>
        <w:pStyle w:val="Corpodetexto"/>
        <w:spacing w:before="235"/>
        <w:ind w:left="154"/>
        <w:jc w:val="both"/>
      </w:pPr>
      <w:r>
        <w:t xml:space="preserve">10.1 Não </w:t>
      </w:r>
      <w:proofErr w:type="gramStart"/>
      <w:r>
        <w:t>será</w:t>
      </w:r>
      <w:proofErr w:type="gramEnd"/>
      <w:r>
        <w:t xml:space="preserve"> admitida a subcontratação do objeto.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3"/>
        </w:numPr>
        <w:tabs>
          <w:tab w:val="left" w:pos="559"/>
        </w:tabs>
        <w:spacing w:before="170"/>
        <w:ind w:left="559" w:hanging="405"/>
      </w:pPr>
      <w:r>
        <w:t>ALTERAÇÃO</w:t>
      </w:r>
      <w:r>
        <w:rPr>
          <w:spacing w:val="-9"/>
        </w:rPr>
        <w:t xml:space="preserve"> </w:t>
      </w:r>
      <w:r>
        <w:t>SUBJETIVA</w:t>
      </w: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59"/>
        </w:tabs>
        <w:spacing w:before="235" w:line="268" w:lineRule="auto"/>
        <w:ind w:right="111" w:firstLine="0"/>
        <w:rPr>
          <w:sz w:val="21"/>
        </w:rPr>
      </w:pPr>
      <w:r>
        <w:rPr>
          <w:sz w:val="21"/>
        </w:rPr>
        <w:t>É admissível a fusão, cisão ou incorporação da contratada com/ em outra pessoa jurídica,</w:t>
      </w:r>
      <w:r>
        <w:rPr>
          <w:spacing w:val="1"/>
          <w:sz w:val="21"/>
        </w:rPr>
        <w:t xml:space="preserve"> </w:t>
      </w:r>
      <w:r>
        <w:rPr>
          <w:sz w:val="21"/>
        </w:rPr>
        <w:t>desde que sejam observados pela nova pessoa jurídica todos os requisitos de habilitação exigidos</w:t>
      </w:r>
      <w:r>
        <w:rPr>
          <w:spacing w:val="1"/>
          <w:sz w:val="21"/>
        </w:rPr>
        <w:t xml:space="preserve"> </w:t>
      </w:r>
      <w:r>
        <w:rPr>
          <w:sz w:val="21"/>
        </w:rPr>
        <w:t>na licitação original; sejam mantidas as demais cláusulas e condições da execução do serviço; não</w:t>
      </w:r>
      <w:r>
        <w:rPr>
          <w:spacing w:val="1"/>
          <w:sz w:val="21"/>
        </w:rPr>
        <w:t xml:space="preserve"> </w:t>
      </w:r>
      <w:r>
        <w:rPr>
          <w:sz w:val="21"/>
        </w:rPr>
        <w:t>haja prejuízo à execução do objeto pactuado e haja a anuência expressa da Administração à</w:t>
      </w:r>
      <w:r>
        <w:rPr>
          <w:spacing w:val="1"/>
          <w:sz w:val="21"/>
        </w:rPr>
        <w:t xml:space="preserve"> </w:t>
      </w:r>
      <w:r>
        <w:rPr>
          <w:sz w:val="21"/>
        </w:rPr>
        <w:t>continuidade do serviço.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3"/>
        </w:numPr>
        <w:tabs>
          <w:tab w:val="left" w:pos="559"/>
        </w:tabs>
        <w:spacing w:before="138"/>
        <w:ind w:left="559" w:hanging="405"/>
      </w:pPr>
      <w:r>
        <w:t>FISCALIZAÇÃO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EXECUÇÃO</w:t>
      </w: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22"/>
        </w:tabs>
        <w:spacing w:before="236" w:line="268" w:lineRule="auto"/>
        <w:ind w:right="801" w:firstLine="0"/>
        <w:rPr>
          <w:sz w:val="21"/>
        </w:rPr>
      </w:pPr>
      <w:r>
        <w:rPr>
          <w:sz w:val="21"/>
        </w:rPr>
        <w:t>A fiscalização do objeto relativo a este termo de referência se dará por meio de servidor</w:t>
      </w:r>
      <w:r>
        <w:rPr>
          <w:spacing w:val="1"/>
          <w:sz w:val="21"/>
        </w:rPr>
        <w:t xml:space="preserve"> </w:t>
      </w:r>
      <w:r>
        <w:rPr>
          <w:sz w:val="21"/>
        </w:rPr>
        <w:t>designado</w:t>
      </w:r>
      <w:r>
        <w:rPr>
          <w:spacing w:val="-2"/>
          <w:sz w:val="21"/>
        </w:rPr>
        <w:t xml:space="preserve"> </w:t>
      </w:r>
      <w:r>
        <w:rPr>
          <w:sz w:val="21"/>
        </w:rPr>
        <w:t>formalmente</w:t>
      </w:r>
      <w:r>
        <w:rPr>
          <w:spacing w:val="-2"/>
          <w:sz w:val="21"/>
        </w:rPr>
        <w:t xml:space="preserve"> </w:t>
      </w:r>
      <w:r>
        <w:rPr>
          <w:sz w:val="21"/>
        </w:rPr>
        <w:t>pela</w:t>
      </w:r>
      <w:r>
        <w:rPr>
          <w:spacing w:val="-2"/>
          <w:sz w:val="21"/>
        </w:rPr>
        <w:t xml:space="preserve"> </w:t>
      </w:r>
      <w:r>
        <w:rPr>
          <w:sz w:val="21"/>
        </w:rPr>
        <w:t>administração</w:t>
      </w:r>
      <w:r>
        <w:rPr>
          <w:spacing w:val="-1"/>
          <w:sz w:val="21"/>
        </w:rPr>
        <w:t xml:space="preserve"> </w:t>
      </w:r>
      <w:r>
        <w:rPr>
          <w:sz w:val="21"/>
        </w:rPr>
        <w:t>sendo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Secretario Municipal de Engenharia.</w:t>
      </w:r>
    </w:p>
    <w:p w:rsidR="00457CC3" w:rsidRDefault="00457CC3" w:rsidP="00457CC3">
      <w:pPr>
        <w:pStyle w:val="Corpodetexto"/>
        <w:spacing w:before="3"/>
        <w:rPr>
          <w:sz w:val="25"/>
        </w:rPr>
      </w:pPr>
    </w:p>
    <w:p w:rsidR="00457CC3" w:rsidRDefault="00457CC3" w:rsidP="002F762B">
      <w:pPr>
        <w:pStyle w:val="Ttulo1"/>
        <w:numPr>
          <w:ilvl w:val="0"/>
          <w:numId w:val="63"/>
        </w:numPr>
        <w:tabs>
          <w:tab w:val="left" w:pos="559"/>
        </w:tabs>
        <w:spacing w:before="88"/>
        <w:ind w:left="559" w:hanging="405"/>
      </w:pPr>
      <w:r>
        <w:t>DO</w:t>
      </w:r>
      <w:r>
        <w:rPr>
          <w:spacing w:val="-6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22"/>
        </w:tabs>
        <w:spacing w:before="236"/>
        <w:ind w:left="621" w:hanging="468"/>
        <w:rPr>
          <w:sz w:val="21"/>
        </w:rPr>
      </w:pPr>
      <w:r>
        <w:rPr>
          <w:sz w:val="21"/>
        </w:rPr>
        <w:t>A emissão da Nota Fiscal/ Fatura deve ser precedida do recebimento provisório e definitivo.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29"/>
        </w:tabs>
        <w:spacing w:line="268" w:lineRule="auto"/>
        <w:ind w:right="951" w:firstLine="0"/>
        <w:rPr>
          <w:sz w:val="21"/>
        </w:rPr>
      </w:pPr>
      <w:r>
        <w:rPr>
          <w:sz w:val="21"/>
        </w:rPr>
        <w:t>O recebimento da execução equivale ao recebimento do objeto como um todo, e será</w:t>
      </w:r>
      <w:r>
        <w:rPr>
          <w:spacing w:val="1"/>
          <w:sz w:val="21"/>
        </w:rPr>
        <w:t xml:space="preserve"> </w:t>
      </w:r>
      <w:r>
        <w:rPr>
          <w:sz w:val="21"/>
        </w:rPr>
        <w:t>realizado da seguinte forma: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435"/>
        </w:tabs>
        <w:spacing w:line="268" w:lineRule="auto"/>
        <w:ind w:right="936" w:firstLine="613"/>
        <w:jc w:val="both"/>
        <w:rPr>
          <w:sz w:val="21"/>
        </w:rPr>
      </w:pPr>
      <w:r>
        <w:rPr>
          <w:sz w:val="21"/>
        </w:rPr>
        <w:t>Provisoriamente, pelo responsável por seu acompanhamento e fiscalização,</w:t>
      </w:r>
      <w:r>
        <w:rPr>
          <w:spacing w:val="1"/>
          <w:sz w:val="21"/>
        </w:rPr>
        <w:t xml:space="preserve"> </w:t>
      </w:r>
      <w:r>
        <w:rPr>
          <w:sz w:val="21"/>
        </w:rPr>
        <w:t>mediante</w:t>
      </w:r>
      <w:r>
        <w:rPr>
          <w:spacing w:val="1"/>
          <w:sz w:val="21"/>
        </w:rPr>
        <w:t xml:space="preserve"> </w:t>
      </w:r>
      <w:r>
        <w:rPr>
          <w:sz w:val="21"/>
        </w:rPr>
        <w:t>termo</w:t>
      </w:r>
      <w:r>
        <w:rPr>
          <w:spacing w:val="1"/>
          <w:sz w:val="21"/>
        </w:rPr>
        <w:t xml:space="preserve"> </w:t>
      </w:r>
      <w:r>
        <w:rPr>
          <w:sz w:val="21"/>
        </w:rPr>
        <w:t>circunstanciado,</w:t>
      </w:r>
      <w:r>
        <w:rPr>
          <w:spacing w:val="1"/>
          <w:sz w:val="21"/>
        </w:rPr>
        <w:t xml:space="preserve"> </w:t>
      </w:r>
      <w:r>
        <w:rPr>
          <w:sz w:val="21"/>
        </w:rPr>
        <w:t>assinado</w:t>
      </w:r>
      <w:r>
        <w:rPr>
          <w:spacing w:val="1"/>
          <w:sz w:val="21"/>
        </w:rPr>
        <w:t xml:space="preserve"> </w:t>
      </w:r>
      <w:r>
        <w:rPr>
          <w:sz w:val="21"/>
        </w:rPr>
        <w:t>pelas</w:t>
      </w:r>
      <w:r>
        <w:rPr>
          <w:spacing w:val="1"/>
          <w:sz w:val="21"/>
        </w:rPr>
        <w:t xml:space="preserve"> </w:t>
      </w:r>
      <w:r>
        <w:rPr>
          <w:sz w:val="21"/>
        </w:rPr>
        <w:t>partes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até</w:t>
      </w:r>
      <w:r>
        <w:rPr>
          <w:spacing w:val="1"/>
          <w:sz w:val="21"/>
        </w:rPr>
        <w:t xml:space="preserve"> </w:t>
      </w:r>
      <w:r>
        <w:rPr>
          <w:sz w:val="21"/>
        </w:rPr>
        <w:t>10</w:t>
      </w:r>
      <w:r>
        <w:rPr>
          <w:spacing w:val="1"/>
          <w:sz w:val="21"/>
        </w:rPr>
        <w:t xml:space="preserve"> </w:t>
      </w:r>
      <w:r>
        <w:rPr>
          <w:sz w:val="21"/>
        </w:rPr>
        <w:t>dias</w:t>
      </w:r>
      <w:r>
        <w:rPr>
          <w:spacing w:val="1"/>
          <w:sz w:val="21"/>
        </w:rPr>
        <w:t xml:space="preserve"> </w:t>
      </w:r>
      <w:r>
        <w:rPr>
          <w:sz w:val="21"/>
        </w:rPr>
        <w:t>corridos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comunicação escrita do contratado;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3"/>
          <w:numId w:val="63"/>
        </w:numPr>
        <w:tabs>
          <w:tab w:val="left" w:pos="1903"/>
        </w:tabs>
        <w:spacing w:line="268" w:lineRule="auto"/>
        <w:ind w:right="936" w:firstLine="903"/>
        <w:rPr>
          <w:sz w:val="21"/>
        </w:rPr>
      </w:pPr>
      <w:r>
        <w:rPr>
          <w:sz w:val="21"/>
        </w:rPr>
        <w:t>O responsável pelo acompanhamento e fiscalização elaborará relatório</w:t>
      </w:r>
      <w:r>
        <w:rPr>
          <w:spacing w:val="1"/>
          <w:sz w:val="21"/>
        </w:rPr>
        <w:t xml:space="preserve"> </w:t>
      </w:r>
      <w:r>
        <w:rPr>
          <w:sz w:val="21"/>
        </w:rPr>
        <w:t>circunstanciado,</w:t>
      </w:r>
      <w:r>
        <w:rPr>
          <w:spacing w:val="7"/>
          <w:sz w:val="21"/>
        </w:rPr>
        <w:t xml:space="preserve"> </w:t>
      </w:r>
      <w:r>
        <w:rPr>
          <w:sz w:val="21"/>
        </w:rPr>
        <w:t>em</w:t>
      </w:r>
      <w:r>
        <w:rPr>
          <w:spacing w:val="7"/>
          <w:sz w:val="21"/>
        </w:rPr>
        <w:t xml:space="preserve"> </w:t>
      </w:r>
      <w:r>
        <w:rPr>
          <w:sz w:val="21"/>
        </w:rPr>
        <w:t>consonância</w:t>
      </w:r>
      <w:r>
        <w:rPr>
          <w:spacing w:val="7"/>
          <w:sz w:val="21"/>
        </w:rPr>
        <w:t xml:space="preserve"> </w:t>
      </w:r>
      <w:r>
        <w:rPr>
          <w:sz w:val="21"/>
        </w:rPr>
        <w:t>com</w:t>
      </w:r>
      <w:r>
        <w:rPr>
          <w:spacing w:val="7"/>
          <w:sz w:val="21"/>
        </w:rPr>
        <w:t xml:space="preserve"> </w:t>
      </w:r>
      <w:r>
        <w:rPr>
          <w:sz w:val="21"/>
        </w:rPr>
        <w:t>as</w:t>
      </w:r>
      <w:r>
        <w:rPr>
          <w:spacing w:val="7"/>
          <w:sz w:val="21"/>
        </w:rPr>
        <w:t xml:space="preserve"> </w:t>
      </w:r>
      <w:r>
        <w:rPr>
          <w:sz w:val="21"/>
        </w:rPr>
        <w:t>suas</w:t>
      </w:r>
      <w:r>
        <w:rPr>
          <w:spacing w:val="7"/>
          <w:sz w:val="21"/>
        </w:rPr>
        <w:t xml:space="preserve"> </w:t>
      </w:r>
      <w:r>
        <w:rPr>
          <w:sz w:val="21"/>
        </w:rPr>
        <w:t>atribuições,</w:t>
      </w:r>
      <w:r>
        <w:rPr>
          <w:spacing w:val="7"/>
          <w:sz w:val="21"/>
        </w:rPr>
        <w:t xml:space="preserve"> </w:t>
      </w:r>
      <w:r>
        <w:rPr>
          <w:sz w:val="21"/>
        </w:rPr>
        <w:t>contendo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registro,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análise</w:t>
      </w:r>
      <w:r>
        <w:rPr>
          <w:spacing w:val="7"/>
          <w:sz w:val="21"/>
        </w:rPr>
        <w:t xml:space="preserve"> </w:t>
      </w:r>
      <w:r>
        <w:rPr>
          <w:sz w:val="21"/>
        </w:rPr>
        <w:t>e</w:t>
      </w:r>
      <w:r>
        <w:rPr>
          <w:spacing w:val="-56"/>
          <w:sz w:val="21"/>
        </w:rPr>
        <w:t xml:space="preserve"> </w:t>
      </w:r>
      <w:r>
        <w:rPr>
          <w:sz w:val="21"/>
        </w:rPr>
        <w:t>a conclusão acerca das ocorrências na execução do serviço e demais documentos que</w:t>
      </w:r>
      <w:r>
        <w:rPr>
          <w:spacing w:val="1"/>
          <w:sz w:val="21"/>
        </w:rPr>
        <w:t xml:space="preserve"> </w:t>
      </w:r>
      <w:r>
        <w:rPr>
          <w:sz w:val="21"/>
        </w:rPr>
        <w:t>julgarem necessários, devendo encaminhá- los para recebimento definitivo.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607"/>
        </w:tabs>
        <w:spacing w:before="1" w:line="268" w:lineRule="auto"/>
        <w:ind w:right="952" w:firstLine="790"/>
        <w:jc w:val="both"/>
        <w:rPr>
          <w:sz w:val="21"/>
        </w:rPr>
      </w:pPr>
      <w:r>
        <w:rPr>
          <w:sz w:val="21"/>
        </w:rPr>
        <w:t xml:space="preserve">Servidor ou comissão designada pela autoridade competente, que </w:t>
      </w:r>
      <w:proofErr w:type="gramStart"/>
      <w:r>
        <w:rPr>
          <w:sz w:val="21"/>
        </w:rPr>
        <w:t>deverá,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no prazo de 10 dias corridos, contados do recebimento provisório: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3"/>
          <w:numId w:val="63"/>
        </w:numPr>
        <w:tabs>
          <w:tab w:val="left" w:pos="2683"/>
        </w:tabs>
        <w:spacing w:line="268" w:lineRule="auto"/>
        <w:ind w:right="951" w:firstLine="1644"/>
        <w:rPr>
          <w:sz w:val="21"/>
        </w:rPr>
      </w:pPr>
      <w:r>
        <w:rPr>
          <w:sz w:val="21"/>
        </w:rPr>
        <w:lastRenderedPageBreak/>
        <w:t>Realizar a análise dos relatórios e de toda a documentação</w:t>
      </w:r>
      <w:r>
        <w:rPr>
          <w:spacing w:val="1"/>
          <w:sz w:val="21"/>
        </w:rPr>
        <w:t xml:space="preserve"> </w:t>
      </w:r>
      <w:r>
        <w:rPr>
          <w:sz w:val="21"/>
        </w:rPr>
        <w:t>apresentada pela fiscalização técnica e administrativa e, caso haja irregularidades que</w:t>
      </w:r>
      <w:r>
        <w:rPr>
          <w:spacing w:val="1"/>
          <w:sz w:val="21"/>
        </w:rPr>
        <w:t xml:space="preserve"> </w:t>
      </w:r>
      <w:r>
        <w:rPr>
          <w:sz w:val="21"/>
        </w:rPr>
        <w:t>impeçam a liquidação e o pagamento da despesa, indicar as ocorrências, solicitando à</w:t>
      </w:r>
      <w:r>
        <w:rPr>
          <w:spacing w:val="1"/>
          <w:sz w:val="21"/>
        </w:rPr>
        <w:t xml:space="preserve"> </w:t>
      </w:r>
      <w:r>
        <w:rPr>
          <w:sz w:val="21"/>
        </w:rPr>
        <w:t>empresa, por escrito, as respectivas correções;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3"/>
          <w:numId w:val="63"/>
        </w:numPr>
        <w:tabs>
          <w:tab w:val="left" w:pos="2085"/>
        </w:tabs>
        <w:spacing w:line="268" w:lineRule="auto"/>
        <w:ind w:right="952" w:firstLine="1095"/>
        <w:rPr>
          <w:sz w:val="21"/>
        </w:rPr>
      </w:pPr>
      <w:r>
        <w:rPr>
          <w:sz w:val="21"/>
        </w:rPr>
        <w:t>Emitir termo circunstanciado para efeito de recebimento definitivo dos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serviços prestados, com base nos relatórios e documentação apresentados; </w:t>
      </w:r>
      <w:proofErr w:type="gramStart"/>
      <w:r>
        <w:rPr>
          <w:sz w:val="21"/>
        </w:rPr>
        <w:t>e</w:t>
      </w:r>
      <w:proofErr w:type="gramEnd"/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3"/>
          <w:numId w:val="63"/>
        </w:numPr>
        <w:tabs>
          <w:tab w:val="left" w:pos="2253"/>
        </w:tabs>
        <w:spacing w:before="1" w:line="268" w:lineRule="auto"/>
        <w:ind w:right="967" w:firstLine="1276"/>
        <w:rPr>
          <w:sz w:val="21"/>
        </w:rPr>
      </w:pPr>
      <w:r>
        <w:rPr>
          <w:sz w:val="21"/>
        </w:rPr>
        <w:t>Comunicar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empresa</w:t>
      </w:r>
      <w:r>
        <w:rPr>
          <w:spacing w:val="2"/>
          <w:sz w:val="21"/>
        </w:rPr>
        <w:t xml:space="preserve"> </w:t>
      </w:r>
      <w:r>
        <w:rPr>
          <w:sz w:val="21"/>
        </w:rPr>
        <w:t>para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2"/>
          <w:sz w:val="21"/>
        </w:rPr>
        <w:t xml:space="preserve"> </w:t>
      </w:r>
      <w:r>
        <w:rPr>
          <w:sz w:val="21"/>
        </w:rPr>
        <w:t>emita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Nota</w:t>
      </w:r>
      <w:r>
        <w:rPr>
          <w:spacing w:val="2"/>
          <w:sz w:val="21"/>
        </w:rPr>
        <w:t xml:space="preserve"> </w:t>
      </w:r>
      <w:r>
        <w:rPr>
          <w:sz w:val="21"/>
        </w:rPr>
        <w:t>Fiscal</w:t>
      </w:r>
      <w:r>
        <w:rPr>
          <w:spacing w:val="2"/>
          <w:sz w:val="21"/>
        </w:rPr>
        <w:t xml:space="preserve"> </w:t>
      </w:r>
      <w:r>
        <w:rPr>
          <w:sz w:val="21"/>
        </w:rPr>
        <w:t>ou</w:t>
      </w:r>
      <w:r>
        <w:rPr>
          <w:spacing w:val="2"/>
          <w:sz w:val="21"/>
        </w:rPr>
        <w:t xml:space="preserve"> </w:t>
      </w:r>
      <w:r>
        <w:rPr>
          <w:sz w:val="21"/>
        </w:rPr>
        <w:t>Fatura</w:t>
      </w:r>
      <w:r>
        <w:rPr>
          <w:spacing w:val="2"/>
          <w:sz w:val="21"/>
        </w:rPr>
        <w:t xml:space="preserve"> </w:t>
      </w:r>
      <w:r>
        <w:rPr>
          <w:sz w:val="21"/>
        </w:rPr>
        <w:t>com</w:t>
      </w:r>
      <w:r>
        <w:rPr>
          <w:spacing w:val="2"/>
          <w:sz w:val="21"/>
        </w:rPr>
        <w:t xml:space="preserve"> </w:t>
      </w:r>
      <w:r>
        <w:rPr>
          <w:sz w:val="21"/>
        </w:rPr>
        <w:t>o</w:t>
      </w:r>
      <w:r>
        <w:rPr>
          <w:spacing w:val="-56"/>
          <w:sz w:val="21"/>
        </w:rPr>
        <w:t xml:space="preserve"> </w:t>
      </w:r>
      <w:r>
        <w:rPr>
          <w:sz w:val="21"/>
        </w:rPr>
        <w:t>valor exato dimensionado pela fiscalização.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828"/>
        </w:tabs>
        <w:spacing w:line="268" w:lineRule="auto"/>
        <w:ind w:right="951" w:firstLine="1008"/>
        <w:jc w:val="both"/>
        <w:rPr>
          <w:sz w:val="21"/>
        </w:rPr>
      </w:pPr>
      <w:r>
        <w:rPr>
          <w:sz w:val="21"/>
        </w:rPr>
        <w:t>Na hipótese de a verificação a que se refere o subitem anterior não ser</w:t>
      </w:r>
      <w:r>
        <w:rPr>
          <w:spacing w:val="1"/>
          <w:sz w:val="21"/>
        </w:rPr>
        <w:t xml:space="preserve"> </w:t>
      </w:r>
      <w:r>
        <w:rPr>
          <w:sz w:val="21"/>
        </w:rPr>
        <w:t>procedida</w:t>
      </w:r>
      <w:r>
        <w:rPr>
          <w:spacing w:val="1"/>
          <w:sz w:val="21"/>
        </w:rPr>
        <w:t xml:space="preserve"> </w:t>
      </w:r>
      <w:r>
        <w:rPr>
          <w:sz w:val="21"/>
        </w:rPr>
        <w:t>dentro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prazo</w:t>
      </w:r>
      <w:r>
        <w:rPr>
          <w:spacing w:val="1"/>
          <w:sz w:val="21"/>
        </w:rPr>
        <w:t xml:space="preserve"> </w:t>
      </w:r>
      <w:r>
        <w:rPr>
          <w:sz w:val="21"/>
        </w:rPr>
        <w:t>fixado,</w:t>
      </w:r>
      <w:r>
        <w:rPr>
          <w:spacing w:val="1"/>
          <w:sz w:val="21"/>
        </w:rPr>
        <w:t xml:space="preserve"> </w:t>
      </w:r>
      <w:r>
        <w:rPr>
          <w:sz w:val="21"/>
        </w:rPr>
        <w:t>reputar-</w:t>
      </w:r>
      <w:r>
        <w:rPr>
          <w:spacing w:val="1"/>
          <w:sz w:val="21"/>
        </w:rPr>
        <w:t xml:space="preserve"> </w:t>
      </w:r>
      <w:r>
        <w:rPr>
          <w:sz w:val="21"/>
        </w:rPr>
        <w:t>se-</w:t>
      </w:r>
      <w:r>
        <w:rPr>
          <w:spacing w:val="1"/>
          <w:sz w:val="21"/>
        </w:rPr>
        <w:t xml:space="preserve"> </w:t>
      </w:r>
      <w:r>
        <w:rPr>
          <w:sz w:val="21"/>
        </w:rPr>
        <w:t>á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realizada,</w:t>
      </w:r>
      <w:r>
        <w:rPr>
          <w:spacing w:val="1"/>
          <w:sz w:val="21"/>
        </w:rPr>
        <w:t xml:space="preserve"> </w:t>
      </w:r>
      <w:r>
        <w:rPr>
          <w:sz w:val="21"/>
        </w:rPr>
        <w:t>consumando-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recebimento definitivo no dia do esgotamento.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64"/>
        </w:tabs>
        <w:spacing w:line="268" w:lineRule="auto"/>
        <w:ind w:right="936" w:firstLine="0"/>
        <w:rPr>
          <w:sz w:val="21"/>
        </w:rPr>
      </w:pPr>
      <w:r>
        <w:rPr>
          <w:sz w:val="21"/>
        </w:rPr>
        <w:t>O recebimento provisório ou definitivo do objeto não exclui a responsabilidade da</w:t>
      </w:r>
      <w:r>
        <w:rPr>
          <w:spacing w:val="1"/>
          <w:sz w:val="21"/>
        </w:rPr>
        <w:t xml:space="preserve"> </w:t>
      </w:r>
      <w:r>
        <w:rPr>
          <w:sz w:val="21"/>
        </w:rPr>
        <w:t>empresa pelos prejuízos resultantes da incorreta execução do serviço, ou, em qualquer</w:t>
      </w:r>
      <w:r>
        <w:rPr>
          <w:spacing w:val="1"/>
          <w:sz w:val="21"/>
        </w:rPr>
        <w:t xml:space="preserve"> </w:t>
      </w:r>
      <w:r>
        <w:rPr>
          <w:sz w:val="21"/>
        </w:rPr>
        <w:t>época,</w:t>
      </w:r>
      <w:r>
        <w:rPr>
          <w:spacing w:val="1"/>
          <w:sz w:val="21"/>
        </w:rPr>
        <w:t xml:space="preserve"> </w:t>
      </w:r>
      <w:r>
        <w:rPr>
          <w:sz w:val="21"/>
        </w:rPr>
        <w:t>das</w:t>
      </w:r>
      <w:r>
        <w:rPr>
          <w:spacing w:val="1"/>
          <w:sz w:val="21"/>
        </w:rPr>
        <w:t xml:space="preserve"> </w:t>
      </w:r>
      <w:r>
        <w:rPr>
          <w:sz w:val="21"/>
        </w:rPr>
        <w:t>garantias</w:t>
      </w:r>
      <w:r>
        <w:rPr>
          <w:spacing w:val="1"/>
          <w:sz w:val="21"/>
        </w:rPr>
        <w:t xml:space="preserve"> </w:t>
      </w:r>
      <w:r>
        <w:rPr>
          <w:sz w:val="21"/>
        </w:rPr>
        <w:t>concedidas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das</w:t>
      </w:r>
      <w:r>
        <w:rPr>
          <w:spacing w:val="1"/>
          <w:sz w:val="21"/>
        </w:rPr>
        <w:t xml:space="preserve"> </w:t>
      </w:r>
      <w:r>
        <w:rPr>
          <w:sz w:val="21"/>
        </w:rPr>
        <w:t>responsabilidades</w:t>
      </w:r>
      <w:r>
        <w:rPr>
          <w:spacing w:val="1"/>
          <w:sz w:val="21"/>
        </w:rPr>
        <w:t xml:space="preserve"> </w:t>
      </w:r>
      <w:r>
        <w:rPr>
          <w:sz w:val="21"/>
        </w:rPr>
        <w:t>assumidas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força</w:t>
      </w:r>
      <w:r>
        <w:rPr>
          <w:spacing w:val="1"/>
          <w:sz w:val="21"/>
        </w:rPr>
        <w:t xml:space="preserve"> </w:t>
      </w:r>
      <w:r>
        <w:rPr>
          <w:sz w:val="21"/>
        </w:rPr>
        <w:t>das</w:t>
      </w:r>
      <w:r>
        <w:rPr>
          <w:spacing w:val="-56"/>
          <w:sz w:val="21"/>
        </w:rPr>
        <w:t xml:space="preserve"> </w:t>
      </w:r>
      <w:r>
        <w:rPr>
          <w:sz w:val="21"/>
        </w:rPr>
        <w:t>disposições legais em vigor.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35"/>
        </w:tabs>
        <w:spacing w:line="268" w:lineRule="auto"/>
        <w:ind w:right="936" w:firstLine="0"/>
        <w:rPr>
          <w:sz w:val="21"/>
        </w:rPr>
      </w:pPr>
      <w:r>
        <w:rPr>
          <w:sz w:val="21"/>
        </w:rPr>
        <w:t>Os serviços poderão ser rejeitados, no todo ou em parte, quando em desacordo com</w:t>
      </w:r>
      <w:r>
        <w:rPr>
          <w:spacing w:val="1"/>
          <w:sz w:val="21"/>
        </w:rPr>
        <w:t xml:space="preserve"> </w:t>
      </w:r>
      <w:r>
        <w:rPr>
          <w:sz w:val="21"/>
        </w:rPr>
        <w:t>as especificações constantes neste Termo de Referência e na proposta, devendo ser</w:t>
      </w:r>
      <w:r>
        <w:rPr>
          <w:spacing w:val="1"/>
          <w:sz w:val="21"/>
        </w:rPr>
        <w:t xml:space="preserve"> </w:t>
      </w:r>
      <w:r>
        <w:rPr>
          <w:sz w:val="21"/>
        </w:rPr>
        <w:t>corrigidos/refeitos/</w:t>
      </w:r>
      <w:r>
        <w:rPr>
          <w:spacing w:val="1"/>
          <w:sz w:val="21"/>
        </w:rPr>
        <w:t xml:space="preserve"> </w:t>
      </w:r>
      <w:r>
        <w:rPr>
          <w:sz w:val="21"/>
        </w:rPr>
        <w:t>substituídos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prazo</w:t>
      </w:r>
      <w:r>
        <w:rPr>
          <w:spacing w:val="1"/>
          <w:sz w:val="21"/>
        </w:rPr>
        <w:t xml:space="preserve"> </w:t>
      </w:r>
      <w:r>
        <w:rPr>
          <w:sz w:val="21"/>
        </w:rPr>
        <w:t>fixado</w:t>
      </w:r>
      <w:r>
        <w:rPr>
          <w:spacing w:val="1"/>
          <w:sz w:val="21"/>
        </w:rPr>
        <w:t xml:space="preserve"> </w:t>
      </w:r>
      <w:r>
        <w:rPr>
          <w:sz w:val="21"/>
        </w:rPr>
        <w:t>pelo</w:t>
      </w:r>
      <w:r>
        <w:rPr>
          <w:spacing w:val="1"/>
          <w:sz w:val="21"/>
        </w:rPr>
        <w:t xml:space="preserve"> </w:t>
      </w:r>
      <w:r>
        <w:rPr>
          <w:sz w:val="21"/>
        </w:rPr>
        <w:t>fiscal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serviço,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às</w:t>
      </w:r>
      <w:r>
        <w:rPr>
          <w:spacing w:val="1"/>
          <w:sz w:val="21"/>
        </w:rPr>
        <w:t xml:space="preserve"> </w:t>
      </w:r>
      <w:r>
        <w:rPr>
          <w:sz w:val="21"/>
        </w:rPr>
        <w:t>custas</w:t>
      </w:r>
      <w:proofErr w:type="gramEnd"/>
      <w:r>
        <w:rPr>
          <w:spacing w:val="58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empresa, sem prejuízo da aplicação de penalidades.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720"/>
        </w:tabs>
        <w:spacing w:line="268" w:lineRule="auto"/>
        <w:ind w:right="936" w:firstLine="0"/>
        <w:rPr>
          <w:sz w:val="21"/>
        </w:rPr>
      </w:pPr>
      <w:r>
        <w:rPr>
          <w:sz w:val="21"/>
        </w:rPr>
        <w:t>Somente</w:t>
      </w:r>
      <w:r>
        <w:rPr>
          <w:spacing w:val="1"/>
          <w:sz w:val="21"/>
        </w:rPr>
        <w:t xml:space="preserve"> </w:t>
      </w:r>
      <w:r>
        <w:rPr>
          <w:sz w:val="21"/>
        </w:rPr>
        <w:t>será</w:t>
      </w:r>
      <w:r>
        <w:rPr>
          <w:spacing w:val="1"/>
          <w:sz w:val="21"/>
        </w:rPr>
        <w:t xml:space="preserve"> </w:t>
      </w:r>
      <w:r>
        <w:rPr>
          <w:sz w:val="21"/>
        </w:rPr>
        <w:t>paga</w:t>
      </w:r>
      <w:r>
        <w:rPr>
          <w:spacing w:val="1"/>
          <w:sz w:val="21"/>
        </w:rPr>
        <w:t xml:space="preserve"> </w:t>
      </w:r>
      <w:r>
        <w:rPr>
          <w:sz w:val="21"/>
        </w:rPr>
        <w:t>fatura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>serviços</w:t>
      </w:r>
      <w:r>
        <w:rPr>
          <w:spacing w:val="1"/>
          <w:sz w:val="21"/>
        </w:rPr>
        <w:t xml:space="preserve"> </w:t>
      </w:r>
      <w:r>
        <w:rPr>
          <w:sz w:val="21"/>
        </w:rPr>
        <w:t>efetivamente</w:t>
      </w:r>
      <w:r>
        <w:rPr>
          <w:spacing w:val="1"/>
          <w:sz w:val="21"/>
        </w:rPr>
        <w:t xml:space="preserve"> </w:t>
      </w:r>
      <w:r>
        <w:rPr>
          <w:sz w:val="21"/>
        </w:rPr>
        <w:t>prestados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materiais</w:t>
      </w:r>
      <w:r>
        <w:rPr>
          <w:spacing w:val="1"/>
          <w:sz w:val="21"/>
        </w:rPr>
        <w:t xml:space="preserve"> </w:t>
      </w:r>
      <w:r>
        <w:rPr>
          <w:sz w:val="21"/>
        </w:rPr>
        <w:t>fornecidos.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3"/>
        </w:numPr>
        <w:tabs>
          <w:tab w:val="left" w:pos="559"/>
        </w:tabs>
        <w:spacing w:before="140"/>
        <w:ind w:left="559" w:hanging="405"/>
        <w:jc w:val="both"/>
      </w:pPr>
      <w:r>
        <w:t>DO</w:t>
      </w:r>
      <w:r>
        <w:rPr>
          <w:spacing w:val="-6"/>
        </w:rPr>
        <w:t xml:space="preserve"> </w:t>
      </w:r>
      <w:r>
        <w:t>PAGAMENTO</w:t>
      </w: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22"/>
        </w:tabs>
        <w:spacing w:before="235" w:line="268" w:lineRule="auto"/>
        <w:ind w:right="1023" w:firstLine="0"/>
        <w:rPr>
          <w:sz w:val="21"/>
        </w:rPr>
      </w:pPr>
      <w:r>
        <w:rPr>
          <w:sz w:val="21"/>
        </w:rPr>
        <w:t>A emissão da Nota Fiscal/ Fatura será precedida do recebimento definitivo do serviço,</w:t>
      </w:r>
      <w:r>
        <w:rPr>
          <w:spacing w:val="-56"/>
          <w:sz w:val="21"/>
        </w:rPr>
        <w:t xml:space="preserve"> </w:t>
      </w:r>
      <w:r>
        <w:rPr>
          <w:sz w:val="21"/>
        </w:rPr>
        <w:t>conforme este Termo de Referência.</w:t>
      </w:r>
    </w:p>
    <w:p w:rsidR="00457CC3" w:rsidRDefault="00457CC3" w:rsidP="00457CC3">
      <w:pPr>
        <w:pStyle w:val="Corpodetexto"/>
        <w:spacing w:before="9"/>
        <w:rPr>
          <w:sz w:val="23"/>
        </w:rPr>
      </w:pPr>
    </w:p>
    <w:p w:rsidR="00457CC3" w:rsidRDefault="00457CC3" w:rsidP="00457CC3">
      <w:pPr>
        <w:pStyle w:val="Corpodetexto"/>
        <w:spacing w:before="9"/>
        <w:rPr>
          <w:sz w:val="23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28"/>
        </w:tabs>
        <w:spacing w:before="94" w:line="268" w:lineRule="auto"/>
        <w:ind w:right="366" w:firstLine="0"/>
        <w:rPr>
          <w:sz w:val="21"/>
        </w:rPr>
      </w:pPr>
      <w:r>
        <w:rPr>
          <w:sz w:val="21"/>
        </w:rPr>
        <w:t>O pagamento será efetuado por meio de Ordem Bancária de Crédito, mediante depósito em</w:t>
      </w:r>
      <w:r>
        <w:rPr>
          <w:spacing w:val="1"/>
          <w:sz w:val="21"/>
        </w:rPr>
        <w:t xml:space="preserve"> </w:t>
      </w:r>
      <w:r>
        <w:rPr>
          <w:sz w:val="21"/>
        </w:rPr>
        <w:t>conta-</w:t>
      </w:r>
      <w:r>
        <w:rPr>
          <w:spacing w:val="1"/>
          <w:sz w:val="21"/>
        </w:rPr>
        <w:t xml:space="preserve"> </w:t>
      </w:r>
      <w:r>
        <w:rPr>
          <w:sz w:val="21"/>
        </w:rPr>
        <w:t>corrente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nome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contratada,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agência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estabelecimento</w:t>
      </w:r>
      <w:r>
        <w:rPr>
          <w:spacing w:val="1"/>
          <w:sz w:val="21"/>
        </w:rPr>
        <w:t xml:space="preserve"> </w:t>
      </w:r>
      <w:r>
        <w:rPr>
          <w:sz w:val="21"/>
        </w:rPr>
        <w:t>bancário</w:t>
      </w:r>
      <w:r>
        <w:rPr>
          <w:spacing w:val="58"/>
          <w:sz w:val="21"/>
        </w:rPr>
        <w:t xml:space="preserve"> </w:t>
      </w:r>
      <w:r>
        <w:rPr>
          <w:sz w:val="21"/>
        </w:rPr>
        <w:t>por</w:t>
      </w:r>
      <w:r>
        <w:rPr>
          <w:spacing w:val="58"/>
          <w:sz w:val="21"/>
        </w:rPr>
        <w:t xml:space="preserve"> </w:t>
      </w:r>
      <w:r>
        <w:rPr>
          <w:sz w:val="21"/>
        </w:rPr>
        <w:t>ela</w:t>
      </w:r>
      <w:r>
        <w:rPr>
          <w:spacing w:val="1"/>
          <w:sz w:val="21"/>
        </w:rPr>
        <w:t xml:space="preserve"> </w:t>
      </w:r>
      <w:r>
        <w:rPr>
          <w:sz w:val="21"/>
        </w:rPr>
        <w:t>indicados, ou por outro meio previsto na legislação vigente.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90"/>
        </w:tabs>
        <w:spacing w:before="1" w:line="268" w:lineRule="auto"/>
        <w:ind w:right="397" w:firstLine="0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pagamento</w:t>
      </w:r>
      <w:r>
        <w:rPr>
          <w:spacing w:val="1"/>
          <w:sz w:val="21"/>
        </w:rPr>
        <w:t xml:space="preserve"> </w:t>
      </w:r>
      <w:r>
        <w:rPr>
          <w:sz w:val="21"/>
        </w:rPr>
        <w:t>deverá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efetuado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prazo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até</w:t>
      </w:r>
      <w:r>
        <w:rPr>
          <w:spacing w:val="1"/>
          <w:sz w:val="21"/>
        </w:rPr>
        <w:t xml:space="preserve"> </w:t>
      </w:r>
      <w:r>
        <w:rPr>
          <w:sz w:val="21"/>
        </w:rPr>
        <w:t>trinta</w:t>
      </w:r>
      <w:r>
        <w:rPr>
          <w:spacing w:val="1"/>
          <w:sz w:val="21"/>
        </w:rPr>
        <w:t xml:space="preserve"> </w:t>
      </w:r>
      <w:r>
        <w:rPr>
          <w:sz w:val="21"/>
        </w:rPr>
        <w:t>dias</w:t>
      </w:r>
      <w:r>
        <w:rPr>
          <w:spacing w:val="1"/>
          <w:sz w:val="21"/>
        </w:rPr>
        <w:t xml:space="preserve"> </w:t>
      </w:r>
      <w:r>
        <w:rPr>
          <w:sz w:val="21"/>
        </w:rPr>
        <w:t>corridos,</w:t>
      </w:r>
      <w:r>
        <w:rPr>
          <w:spacing w:val="1"/>
          <w:sz w:val="21"/>
        </w:rPr>
        <w:t xml:space="preserve"> </w:t>
      </w:r>
      <w:r>
        <w:rPr>
          <w:sz w:val="21"/>
        </w:rPr>
        <w:t>contado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recebimento da nota fiscal ou fatura.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27"/>
        </w:tabs>
        <w:spacing w:line="268" w:lineRule="auto"/>
        <w:ind w:right="366" w:firstLine="0"/>
        <w:rPr>
          <w:sz w:val="21"/>
        </w:rPr>
      </w:pPr>
      <w:r>
        <w:rPr>
          <w:sz w:val="21"/>
        </w:rPr>
        <w:t>Ficará reservado ao contratante o direito de suspender o pagamento, até a regularização da</w:t>
      </w:r>
      <w:r>
        <w:rPr>
          <w:spacing w:val="1"/>
          <w:sz w:val="21"/>
        </w:rPr>
        <w:t xml:space="preserve"> </w:t>
      </w:r>
      <w:r>
        <w:rPr>
          <w:sz w:val="21"/>
        </w:rPr>
        <w:t>situação,</w:t>
      </w:r>
      <w:r>
        <w:rPr>
          <w:spacing w:val="1"/>
          <w:sz w:val="21"/>
        </w:rPr>
        <w:t xml:space="preserve"> </w:t>
      </w:r>
      <w:r>
        <w:rPr>
          <w:sz w:val="21"/>
        </w:rPr>
        <w:t>se,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ato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entrega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fase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recebimento</w:t>
      </w:r>
      <w:r>
        <w:rPr>
          <w:spacing w:val="1"/>
          <w:sz w:val="21"/>
        </w:rPr>
        <w:t xml:space="preserve"> </w:t>
      </w:r>
      <w:r>
        <w:rPr>
          <w:sz w:val="21"/>
        </w:rPr>
        <w:t>definitivo</w:t>
      </w:r>
      <w:r>
        <w:rPr>
          <w:spacing w:val="1"/>
          <w:sz w:val="21"/>
        </w:rPr>
        <w:t xml:space="preserve"> </w:t>
      </w:r>
      <w:r>
        <w:rPr>
          <w:sz w:val="21"/>
        </w:rPr>
        <w:t>forem</w:t>
      </w:r>
      <w:r>
        <w:rPr>
          <w:spacing w:val="1"/>
          <w:sz w:val="21"/>
        </w:rPr>
        <w:t xml:space="preserve"> </w:t>
      </w:r>
      <w:r>
        <w:rPr>
          <w:sz w:val="21"/>
        </w:rPr>
        <w:t>identificadas</w:t>
      </w:r>
      <w:r>
        <w:rPr>
          <w:spacing w:val="1"/>
          <w:sz w:val="21"/>
        </w:rPr>
        <w:t xml:space="preserve"> </w:t>
      </w:r>
      <w:r>
        <w:rPr>
          <w:sz w:val="21"/>
        </w:rPr>
        <w:t>imperfeições e/ ou divergências em relação às especificações técnicas.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747"/>
        </w:tabs>
        <w:spacing w:line="268" w:lineRule="auto"/>
        <w:ind w:right="365" w:firstLine="0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contratado</w:t>
      </w:r>
      <w:r>
        <w:rPr>
          <w:spacing w:val="1"/>
          <w:sz w:val="21"/>
        </w:rPr>
        <w:t xml:space="preserve"> </w:t>
      </w:r>
      <w:r>
        <w:rPr>
          <w:sz w:val="21"/>
        </w:rPr>
        <w:t>regularmente</w:t>
      </w:r>
      <w:r>
        <w:rPr>
          <w:spacing w:val="1"/>
          <w:sz w:val="21"/>
        </w:rPr>
        <w:t xml:space="preserve"> </w:t>
      </w:r>
      <w:r>
        <w:rPr>
          <w:sz w:val="21"/>
        </w:rPr>
        <w:t>optante</w:t>
      </w:r>
      <w:r>
        <w:rPr>
          <w:spacing w:val="1"/>
          <w:sz w:val="21"/>
        </w:rPr>
        <w:t xml:space="preserve"> </w:t>
      </w:r>
      <w:r>
        <w:rPr>
          <w:sz w:val="21"/>
        </w:rPr>
        <w:t>pelo</w:t>
      </w:r>
      <w:r>
        <w:rPr>
          <w:spacing w:val="1"/>
          <w:sz w:val="21"/>
        </w:rPr>
        <w:t xml:space="preserve"> </w:t>
      </w:r>
      <w:r>
        <w:rPr>
          <w:sz w:val="21"/>
        </w:rPr>
        <w:t>Simples</w:t>
      </w:r>
      <w:r>
        <w:rPr>
          <w:spacing w:val="1"/>
          <w:sz w:val="21"/>
        </w:rPr>
        <w:t xml:space="preserve"> </w:t>
      </w:r>
      <w:r>
        <w:rPr>
          <w:sz w:val="21"/>
        </w:rPr>
        <w:t>Nacional,</w:t>
      </w:r>
      <w:r>
        <w:rPr>
          <w:spacing w:val="1"/>
          <w:sz w:val="21"/>
        </w:rPr>
        <w:t xml:space="preserve"> </w:t>
      </w:r>
      <w:r>
        <w:rPr>
          <w:sz w:val="21"/>
        </w:rPr>
        <w:t>nos</w:t>
      </w:r>
      <w:r>
        <w:rPr>
          <w:spacing w:val="1"/>
          <w:sz w:val="21"/>
        </w:rPr>
        <w:t xml:space="preserve"> </w:t>
      </w:r>
      <w:r>
        <w:rPr>
          <w:sz w:val="21"/>
        </w:rPr>
        <w:t>termos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Lei</w:t>
      </w:r>
      <w:r>
        <w:rPr>
          <w:spacing w:val="1"/>
          <w:sz w:val="21"/>
        </w:rPr>
        <w:t xml:space="preserve"> </w:t>
      </w:r>
      <w:r>
        <w:rPr>
          <w:sz w:val="21"/>
        </w:rPr>
        <w:t>Complementar</w:t>
      </w:r>
      <w:r>
        <w:rPr>
          <w:spacing w:val="1"/>
          <w:sz w:val="21"/>
        </w:rPr>
        <w:t xml:space="preserve"> </w:t>
      </w:r>
      <w:r>
        <w:rPr>
          <w:sz w:val="21"/>
        </w:rPr>
        <w:t>nº</w:t>
      </w:r>
      <w:r>
        <w:rPr>
          <w:spacing w:val="1"/>
          <w:sz w:val="21"/>
        </w:rPr>
        <w:t xml:space="preserve"> </w:t>
      </w:r>
      <w:r>
        <w:rPr>
          <w:sz w:val="21"/>
        </w:rPr>
        <w:t>123,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2006,</w:t>
      </w:r>
      <w:r>
        <w:rPr>
          <w:spacing w:val="1"/>
          <w:sz w:val="21"/>
        </w:rPr>
        <w:t xml:space="preserve"> </w:t>
      </w: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sofrerá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retenção</w:t>
      </w:r>
      <w:r>
        <w:rPr>
          <w:spacing w:val="1"/>
          <w:sz w:val="21"/>
        </w:rPr>
        <w:t xml:space="preserve"> </w:t>
      </w:r>
      <w:r>
        <w:rPr>
          <w:sz w:val="21"/>
        </w:rPr>
        <w:t>tributária</w:t>
      </w:r>
      <w:r>
        <w:rPr>
          <w:spacing w:val="1"/>
          <w:sz w:val="21"/>
        </w:rPr>
        <w:t xml:space="preserve"> </w:t>
      </w:r>
      <w:r>
        <w:rPr>
          <w:sz w:val="21"/>
        </w:rPr>
        <w:t>quanto</w:t>
      </w:r>
      <w:r>
        <w:rPr>
          <w:spacing w:val="1"/>
          <w:sz w:val="21"/>
        </w:rPr>
        <w:t xml:space="preserve"> </w:t>
      </w:r>
      <w:r>
        <w:rPr>
          <w:sz w:val="21"/>
        </w:rPr>
        <w:t>aos</w:t>
      </w:r>
      <w:r>
        <w:rPr>
          <w:spacing w:val="1"/>
          <w:sz w:val="21"/>
        </w:rPr>
        <w:t xml:space="preserve"> </w:t>
      </w:r>
      <w:r>
        <w:rPr>
          <w:sz w:val="21"/>
        </w:rPr>
        <w:t>impostos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contribuições abrangidos por aquele regime. No entanto, o pagamento ficará condicionado à</w:t>
      </w:r>
      <w:r>
        <w:rPr>
          <w:spacing w:val="1"/>
          <w:sz w:val="21"/>
        </w:rPr>
        <w:t xml:space="preserve"> </w:t>
      </w:r>
      <w:r>
        <w:rPr>
          <w:sz w:val="21"/>
        </w:rPr>
        <w:t>apresentação de comprovação, por meio de documento oficial, de que faz jus ao tratamento</w:t>
      </w:r>
      <w:r>
        <w:rPr>
          <w:spacing w:val="1"/>
          <w:sz w:val="21"/>
        </w:rPr>
        <w:t xml:space="preserve"> </w:t>
      </w:r>
      <w:r>
        <w:rPr>
          <w:sz w:val="21"/>
        </w:rPr>
        <w:t>tributário favorecido previsto na referida Lei Complementar.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80"/>
        </w:tabs>
        <w:spacing w:line="268" w:lineRule="auto"/>
        <w:ind w:right="366" w:firstLine="0"/>
        <w:rPr>
          <w:sz w:val="21"/>
        </w:rPr>
      </w:pP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pagamento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efetuado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contratado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comprovar</w:t>
      </w:r>
      <w:r>
        <w:rPr>
          <w:spacing w:val="1"/>
          <w:sz w:val="21"/>
        </w:rPr>
        <w:t xml:space="preserve"> </w:t>
      </w:r>
      <w:r>
        <w:rPr>
          <w:sz w:val="21"/>
        </w:rPr>
        <w:t>sua</w:t>
      </w:r>
      <w:r>
        <w:rPr>
          <w:spacing w:val="1"/>
          <w:sz w:val="21"/>
        </w:rPr>
        <w:t xml:space="preserve"> </w:t>
      </w:r>
      <w:r>
        <w:rPr>
          <w:sz w:val="21"/>
        </w:rPr>
        <w:t>opção</w:t>
      </w:r>
      <w:r>
        <w:rPr>
          <w:spacing w:val="58"/>
          <w:sz w:val="21"/>
        </w:rPr>
        <w:t xml:space="preserve"> </w:t>
      </w:r>
      <w:r>
        <w:rPr>
          <w:sz w:val="21"/>
        </w:rPr>
        <w:t>pelo</w:t>
      </w:r>
      <w:proofErr w:type="gramStart"/>
      <w:r>
        <w:rPr>
          <w:sz w:val="21"/>
        </w:rPr>
        <w:t xml:space="preserve"> </w:t>
      </w:r>
      <w:r>
        <w:rPr>
          <w:spacing w:val="-56"/>
          <w:sz w:val="21"/>
        </w:rPr>
        <w:t xml:space="preserve"> </w:t>
      </w:r>
      <w:proofErr w:type="gramEnd"/>
      <w:r>
        <w:rPr>
          <w:sz w:val="21"/>
        </w:rPr>
        <w:t>Simples Nacional, serão retidas na fonte e recolhidas previamente aos cofres públicos as taxas,</w:t>
      </w:r>
      <w:r>
        <w:rPr>
          <w:spacing w:val="1"/>
          <w:sz w:val="21"/>
        </w:rPr>
        <w:t xml:space="preserve"> </w:t>
      </w:r>
      <w:r>
        <w:rPr>
          <w:sz w:val="21"/>
        </w:rPr>
        <w:t>impostos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contribuições</w:t>
      </w:r>
      <w:r>
        <w:rPr>
          <w:spacing w:val="1"/>
          <w:sz w:val="21"/>
        </w:rPr>
        <w:t xml:space="preserve"> </w:t>
      </w:r>
      <w:r>
        <w:rPr>
          <w:sz w:val="21"/>
        </w:rPr>
        <w:t>previstas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legislação</w:t>
      </w:r>
      <w:r>
        <w:rPr>
          <w:spacing w:val="1"/>
          <w:sz w:val="21"/>
        </w:rPr>
        <w:t xml:space="preserve"> </w:t>
      </w:r>
      <w:r>
        <w:rPr>
          <w:sz w:val="21"/>
        </w:rPr>
        <w:t>pertinente,</w:t>
      </w:r>
      <w:r>
        <w:rPr>
          <w:spacing w:val="1"/>
          <w:sz w:val="21"/>
        </w:rPr>
        <w:t xml:space="preserve"> </w:t>
      </w:r>
      <w:r>
        <w:rPr>
          <w:sz w:val="21"/>
        </w:rPr>
        <w:t>cujos</w:t>
      </w:r>
      <w:r>
        <w:rPr>
          <w:spacing w:val="1"/>
          <w:sz w:val="21"/>
        </w:rPr>
        <w:t xml:space="preserve"> </w:t>
      </w:r>
      <w:r>
        <w:rPr>
          <w:sz w:val="21"/>
        </w:rPr>
        <w:t>valores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percentuais</w:t>
      </w:r>
      <w:r>
        <w:rPr>
          <w:spacing w:val="1"/>
          <w:sz w:val="21"/>
        </w:rPr>
        <w:t xml:space="preserve"> </w:t>
      </w:r>
      <w:r>
        <w:rPr>
          <w:sz w:val="21"/>
        </w:rPr>
        <w:t>respectivos deverão estar discriminados em local próprio do documento fiscal de cobrança.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34"/>
        </w:tabs>
        <w:spacing w:line="268" w:lineRule="auto"/>
        <w:ind w:right="381" w:firstLine="0"/>
        <w:rPr>
          <w:sz w:val="21"/>
        </w:rPr>
      </w:pPr>
      <w:r>
        <w:rPr>
          <w:sz w:val="21"/>
        </w:rPr>
        <w:t>A Administração desconsiderará nos valores a serem pagos as frações com valor inferior a</w:t>
      </w:r>
      <w:r>
        <w:rPr>
          <w:spacing w:val="1"/>
          <w:sz w:val="21"/>
        </w:rPr>
        <w:t xml:space="preserve"> </w:t>
      </w:r>
      <w:r>
        <w:rPr>
          <w:sz w:val="21"/>
        </w:rPr>
        <w:t>um centavo.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36"/>
        </w:tabs>
        <w:spacing w:before="1" w:line="268" w:lineRule="auto"/>
        <w:ind w:right="396" w:firstLine="0"/>
        <w:rPr>
          <w:sz w:val="21"/>
        </w:rPr>
      </w:pPr>
      <w:r>
        <w:rPr>
          <w:sz w:val="21"/>
        </w:rPr>
        <w:t>Antes</w:t>
      </w:r>
      <w:r>
        <w:rPr>
          <w:spacing w:val="13"/>
          <w:sz w:val="21"/>
        </w:rPr>
        <w:t xml:space="preserve"> </w:t>
      </w:r>
      <w:r>
        <w:rPr>
          <w:sz w:val="21"/>
        </w:rPr>
        <w:t>do</w:t>
      </w:r>
      <w:r>
        <w:rPr>
          <w:spacing w:val="13"/>
          <w:sz w:val="21"/>
        </w:rPr>
        <w:t xml:space="preserve"> </w:t>
      </w:r>
      <w:r>
        <w:rPr>
          <w:sz w:val="21"/>
        </w:rPr>
        <w:t>pagamento</w:t>
      </w:r>
      <w:r>
        <w:rPr>
          <w:spacing w:val="13"/>
          <w:sz w:val="21"/>
        </w:rPr>
        <w:t xml:space="preserve"> </w:t>
      </w:r>
      <w:r>
        <w:rPr>
          <w:sz w:val="21"/>
        </w:rPr>
        <w:t>à</w:t>
      </w:r>
      <w:r>
        <w:rPr>
          <w:spacing w:val="13"/>
          <w:sz w:val="21"/>
        </w:rPr>
        <w:t xml:space="preserve"> </w:t>
      </w:r>
      <w:r>
        <w:rPr>
          <w:sz w:val="21"/>
        </w:rPr>
        <w:t>contratada,</w:t>
      </w:r>
      <w:r>
        <w:rPr>
          <w:spacing w:val="13"/>
          <w:sz w:val="21"/>
        </w:rPr>
        <w:t xml:space="preserve"> </w:t>
      </w:r>
      <w:r>
        <w:rPr>
          <w:sz w:val="21"/>
        </w:rPr>
        <w:t>a</w:t>
      </w:r>
      <w:r>
        <w:rPr>
          <w:spacing w:val="13"/>
          <w:sz w:val="21"/>
        </w:rPr>
        <w:t xml:space="preserve"> </w:t>
      </w:r>
      <w:r>
        <w:rPr>
          <w:sz w:val="21"/>
        </w:rPr>
        <w:t>Administração</w:t>
      </w:r>
      <w:r>
        <w:rPr>
          <w:spacing w:val="13"/>
          <w:sz w:val="21"/>
        </w:rPr>
        <w:t xml:space="preserve"> </w:t>
      </w:r>
      <w:r>
        <w:rPr>
          <w:sz w:val="21"/>
        </w:rPr>
        <w:t>realizará</w:t>
      </w:r>
      <w:r>
        <w:rPr>
          <w:spacing w:val="13"/>
          <w:sz w:val="21"/>
        </w:rPr>
        <w:t xml:space="preserve"> </w:t>
      </w:r>
      <w:r>
        <w:rPr>
          <w:sz w:val="21"/>
        </w:rPr>
        <w:t>consulta</w:t>
      </w:r>
      <w:r>
        <w:rPr>
          <w:spacing w:val="13"/>
          <w:sz w:val="21"/>
        </w:rPr>
        <w:t xml:space="preserve"> </w:t>
      </w:r>
      <w:r>
        <w:rPr>
          <w:sz w:val="21"/>
        </w:rPr>
        <w:t>on-line</w:t>
      </w:r>
      <w:r>
        <w:rPr>
          <w:spacing w:val="13"/>
          <w:sz w:val="21"/>
        </w:rPr>
        <w:t xml:space="preserve"> </w:t>
      </w:r>
      <w:r>
        <w:rPr>
          <w:sz w:val="21"/>
        </w:rPr>
        <w:t>para</w:t>
      </w:r>
      <w:r>
        <w:rPr>
          <w:spacing w:val="13"/>
          <w:sz w:val="21"/>
        </w:rPr>
        <w:t xml:space="preserve"> </w:t>
      </w:r>
      <w:r>
        <w:rPr>
          <w:sz w:val="21"/>
        </w:rPr>
        <w:t>verificar</w:t>
      </w:r>
      <w:r>
        <w:rPr>
          <w:spacing w:val="-56"/>
          <w:sz w:val="21"/>
        </w:rPr>
        <w:t xml:space="preserve"> </w:t>
      </w:r>
      <w:r>
        <w:rPr>
          <w:sz w:val="21"/>
        </w:rPr>
        <w:t>a manutenção das condições de habilitação.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97"/>
        </w:tabs>
        <w:spacing w:line="268" w:lineRule="auto"/>
        <w:ind w:right="366" w:firstLine="0"/>
        <w:rPr>
          <w:sz w:val="21"/>
        </w:rPr>
      </w:pPr>
      <w:r>
        <w:rPr>
          <w:sz w:val="21"/>
        </w:rPr>
        <w:t>Quando</w:t>
      </w:r>
      <w:r>
        <w:rPr>
          <w:spacing w:val="1"/>
          <w:sz w:val="21"/>
        </w:rPr>
        <w:t xml:space="preserve"> </w:t>
      </w: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possível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verificação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regularidade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Sistema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Cadastro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Fornecedores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SICAF,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empresa</w:t>
      </w:r>
      <w:r>
        <w:rPr>
          <w:spacing w:val="1"/>
          <w:sz w:val="21"/>
        </w:rPr>
        <w:t xml:space="preserve"> </w:t>
      </w:r>
      <w:r>
        <w:rPr>
          <w:sz w:val="21"/>
        </w:rPr>
        <w:t>contratada</w:t>
      </w:r>
      <w:r>
        <w:rPr>
          <w:spacing w:val="1"/>
          <w:sz w:val="21"/>
        </w:rPr>
        <w:t xml:space="preserve"> </w:t>
      </w:r>
      <w:r>
        <w:rPr>
          <w:sz w:val="21"/>
        </w:rPr>
        <w:t>deverá</w:t>
      </w:r>
      <w:r>
        <w:rPr>
          <w:spacing w:val="1"/>
          <w:sz w:val="21"/>
        </w:rPr>
        <w:t xml:space="preserve"> </w:t>
      </w:r>
      <w:r>
        <w:rPr>
          <w:sz w:val="21"/>
        </w:rPr>
        <w:t>entregar</w:t>
      </w:r>
      <w:r>
        <w:rPr>
          <w:spacing w:val="1"/>
          <w:sz w:val="21"/>
        </w:rPr>
        <w:t xml:space="preserve"> </w:t>
      </w:r>
      <w:r>
        <w:rPr>
          <w:sz w:val="21"/>
        </w:rPr>
        <w:t>ao</w:t>
      </w:r>
      <w:r>
        <w:rPr>
          <w:spacing w:val="1"/>
          <w:sz w:val="21"/>
        </w:rPr>
        <w:t xml:space="preserve"> </w:t>
      </w:r>
      <w:r>
        <w:rPr>
          <w:sz w:val="21"/>
        </w:rPr>
        <w:t>setor</w:t>
      </w:r>
      <w:r>
        <w:rPr>
          <w:spacing w:val="1"/>
          <w:sz w:val="21"/>
        </w:rPr>
        <w:t xml:space="preserve"> </w:t>
      </w:r>
      <w:r>
        <w:rPr>
          <w:sz w:val="21"/>
        </w:rPr>
        <w:t>responsável</w:t>
      </w:r>
      <w:r>
        <w:rPr>
          <w:spacing w:val="1"/>
          <w:sz w:val="21"/>
        </w:rPr>
        <w:t xml:space="preserve"> </w:t>
      </w:r>
      <w:r>
        <w:rPr>
          <w:sz w:val="21"/>
        </w:rPr>
        <w:t>pela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fiscalização do serviço, no prazo de </w:t>
      </w:r>
      <w:proofErr w:type="gramStart"/>
      <w:r>
        <w:rPr>
          <w:sz w:val="21"/>
        </w:rPr>
        <w:t>5</w:t>
      </w:r>
      <w:proofErr w:type="gramEnd"/>
      <w:r>
        <w:rPr>
          <w:sz w:val="21"/>
        </w:rPr>
        <w:t xml:space="preserve"> dias úteis, contados da comunicação, os documentos que</w:t>
      </w:r>
      <w:r>
        <w:rPr>
          <w:spacing w:val="1"/>
          <w:sz w:val="21"/>
        </w:rPr>
        <w:t xml:space="preserve"> </w:t>
      </w:r>
      <w:r>
        <w:rPr>
          <w:sz w:val="21"/>
        </w:rPr>
        <w:t>comprovem a manutenção da habilitação;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428"/>
        </w:tabs>
        <w:spacing w:before="1" w:line="268" w:lineRule="auto"/>
        <w:ind w:right="395" w:firstLine="534"/>
        <w:jc w:val="both"/>
        <w:rPr>
          <w:sz w:val="21"/>
        </w:rPr>
      </w:pP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havendo</w:t>
      </w:r>
      <w:r>
        <w:rPr>
          <w:spacing w:val="1"/>
          <w:sz w:val="21"/>
        </w:rPr>
        <w:t xml:space="preserve"> </w:t>
      </w:r>
      <w:r>
        <w:rPr>
          <w:sz w:val="21"/>
        </w:rPr>
        <w:t>regularização,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Administração</w:t>
      </w:r>
      <w:r>
        <w:rPr>
          <w:spacing w:val="1"/>
          <w:sz w:val="21"/>
        </w:rPr>
        <w:t xml:space="preserve"> </w:t>
      </w:r>
      <w:r>
        <w:rPr>
          <w:sz w:val="21"/>
        </w:rPr>
        <w:t>deverá</w:t>
      </w:r>
      <w:r>
        <w:rPr>
          <w:spacing w:val="1"/>
          <w:sz w:val="21"/>
        </w:rPr>
        <w:t xml:space="preserve"> </w:t>
      </w:r>
      <w:r>
        <w:rPr>
          <w:sz w:val="21"/>
        </w:rPr>
        <w:t>comunicar</w:t>
      </w:r>
      <w:r>
        <w:rPr>
          <w:spacing w:val="1"/>
          <w:sz w:val="21"/>
        </w:rPr>
        <w:t xml:space="preserve"> </w:t>
      </w:r>
      <w:r>
        <w:rPr>
          <w:sz w:val="21"/>
        </w:rPr>
        <w:t>aos</w:t>
      </w:r>
      <w:r>
        <w:rPr>
          <w:spacing w:val="1"/>
          <w:sz w:val="21"/>
        </w:rPr>
        <w:t xml:space="preserve"> </w:t>
      </w:r>
      <w:r>
        <w:rPr>
          <w:sz w:val="21"/>
        </w:rPr>
        <w:t>órgãos</w:t>
      </w:r>
      <w:r>
        <w:rPr>
          <w:spacing w:val="1"/>
          <w:sz w:val="21"/>
        </w:rPr>
        <w:t xml:space="preserve"> </w:t>
      </w:r>
      <w:r>
        <w:rPr>
          <w:sz w:val="21"/>
        </w:rPr>
        <w:t>responsáveis pela fiscalização da regularidade fiscal quanto à inadimplência do fornecedor, bem</w:t>
      </w:r>
      <w:r>
        <w:rPr>
          <w:spacing w:val="1"/>
          <w:sz w:val="21"/>
        </w:rPr>
        <w:t xml:space="preserve"> </w:t>
      </w:r>
      <w:r>
        <w:rPr>
          <w:sz w:val="21"/>
        </w:rPr>
        <w:t>como quanto à existência de pagamento a ser efetuado pela Administração, para que sejam</w:t>
      </w:r>
      <w:r>
        <w:rPr>
          <w:spacing w:val="1"/>
          <w:sz w:val="21"/>
        </w:rPr>
        <w:t xml:space="preserve"> </w:t>
      </w:r>
      <w:r>
        <w:rPr>
          <w:sz w:val="21"/>
        </w:rPr>
        <w:t>acionados os meios pertinentes e necessários para garantir o recebimento de seus créditos.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781"/>
        </w:tabs>
        <w:spacing w:line="268" w:lineRule="auto"/>
        <w:ind w:right="936" w:firstLine="0"/>
        <w:rPr>
          <w:sz w:val="21"/>
        </w:rPr>
      </w:pPr>
      <w:r>
        <w:rPr>
          <w:sz w:val="21"/>
        </w:rPr>
        <w:t>Havendo erro na apresentação da Nota Fiscal ou dos documentos pertinentes à</w:t>
      </w:r>
      <w:r>
        <w:rPr>
          <w:spacing w:val="1"/>
          <w:sz w:val="21"/>
        </w:rPr>
        <w:t xml:space="preserve"> </w:t>
      </w:r>
      <w:r>
        <w:rPr>
          <w:sz w:val="21"/>
        </w:rPr>
        <w:t>contratação, ou, ainda, circunstância que impeça a liquidação da despesa, como, por</w:t>
      </w:r>
      <w:r>
        <w:rPr>
          <w:spacing w:val="1"/>
          <w:sz w:val="21"/>
        </w:rPr>
        <w:t xml:space="preserve"> </w:t>
      </w:r>
      <w:r>
        <w:rPr>
          <w:sz w:val="21"/>
        </w:rPr>
        <w:t>exemplo,</w:t>
      </w:r>
      <w:r>
        <w:rPr>
          <w:spacing w:val="1"/>
          <w:sz w:val="21"/>
        </w:rPr>
        <w:t xml:space="preserve"> </w:t>
      </w:r>
      <w:r>
        <w:rPr>
          <w:sz w:val="21"/>
        </w:rPr>
        <w:t>obrigação</w:t>
      </w:r>
      <w:r>
        <w:rPr>
          <w:spacing w:val="1"/>
          <w:sz w:val="21"/>
        </w:rPr>
        <w:t xml:space="preserve"> </w:t>
      </w:r>
      <w:r>
        <w:rPr>
          <w:sz w:val="21"/>
        </w:rPr>
        <w:t>financeira</w:t>
      </w:r>
      <w:r>
        <w:rPr>
          <w:spacing w:val="1"/>
          <w:sz w:val="21"/>
        </w:rPr>
        <w:t xml:space="preserve"> </w:t>
      </w:r>
      <w:r>
        <w:rPr>
          <w:sz w:val="21"/>
        </w:rPr>
        <w:t>pendente,</w:t>
      </w:r>
      <w:r>
        <w:rPr>
          <w:spacing w:val="1"/>
          <w:sz w:val="21"/>
        </w:rPr>
        <w:t xml:space="preserve"> </w:t>
      </w:r>
      <w:r>
        <w:rPr>
          <w:sz w:val="21"/>
        </w:rPr>
        <w:t>decorrente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penalidade</w:t>
      </w:r>
      <w:r>
        <w:rPr>
          <w:spacing w:val="1"/>
          <w:sz w:val="21"/>
        </w:rPr>
        <w:t xml:space="preserve"> </w:t>
      </w:r>
      <w:r>
        <w:rPr>
          <w:sz w:val="21"/>
        </w:rPr>
        <w:t>imposta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inadimplência,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pagamento</w:t>
      </w:r>
      <w:r>
        <w:rPr>
          <w:spacing w:val="1"/>
          <w:sz w:val="21"/>
        </w:rPr>
        <w:t xml:space="preserve"> </w:t>
      </w:r>
      <w:r>
        <w:rPr>
          <w:sz w:val="21"/>
        </w:rPr>
        <w:t>ficará</w:t>
      </w:r>
      <w:r>
        <w:rPr>
          <w:spacing w:val="1"/>
          <w:sz w:val="21"/>
        </w:rPr>
        <w:t xml:space="preserve"> </w:t>
      </w:r>
      <w:r>
        <w:rPr>
          <w:sz w:val="21"/>
        </w:rPr>
        <w:t>sobrestado</w:t>
      </w:r>
      <w:r>
        <w:rPr>
          <w:spacing w:val="1"/>
          <w:sz w:val="21"/>
        </w:rPr>
        <w:t xml:space="preserve"> </w:t>
      </w:r>
      <w:r>
        <w:rPr>
          <w:sz w:val="21"/>
        </w:rPr>
        <w:t>até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contratado</w:t>
      </w:r>
      <w:r>
        <w:rPr>
          <w:spacing w:val="58"/>
          <w:sz w:val="21"/>
        </w:rPr>
        <w:t xml:space="preserve"> </w:t>
      </w:r>
      <w:r>
        <w:rPr>
          <w:sz w:val="21"/>
        </w:rPr>
        <w:t>providencie</w:t>
      </w:r>
      <w:r>
        <w:rPr>
          <w:spacing w:val="58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medidas</w:t>
      </w:r>
      <w:r>
        <w:rPr>
          <w:spacing w:val="1"/>
          <w:sz w:val="21"/>
        </w:rPr>
        <w:t xml:space="preserve"> </w:t>
      </w:r>
      <w:r>
        <w:rPr>
          <w:sz w:val="21"/>
        </w:rPr>
        <w:t>saneadoras.</w:t>
      </w:r>
      <w:r>
        <w:rPr>
          <w:spacing w:val="1"/>
          <w:sz w:val="21"/>
        </w:rPr>
        <w:t xml:space="preserve"> </w:t>
      </w:r>
      <w:r>
        <w:rPr>
          <w:sz w:val="21"/>
        </w:rPr>
        <w:t>Nesta</w:t>
      </w:r>
      <w:r>
        <w:rPr>
          <w:spacing w:val="1"/>
          <w:sz w:val="21"/>
        </w:rPr>
        <w:t xml:space="preserve"> </w:t>
      </w:r>
      <w:r>
        <w:rPr>
          <w:sz w:val="21"/>
        </w:rPr>
        <w:t>hipótese,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prazo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pagamento</w:t>
      </w:r>
      <w:r>
        <w:rPr>
          <w:spacing w:val="1"/>
          <w:sz w:val="21"/>
        </w:rPr>
        <w:t xml:space="preserve"> </w:t>
      </w:r>
      <w:r>
        <w:rPr>
          <w:sz w:val="21"/>
        </w:rPr>
        <w:t>iniciar-</w:t>
      </w:r>
      <w:r>
        <w:rPr>
          <w:spacing w:val="1"/>
          <w:sz w:val="21"/>
        </w:rPr>
        <w:t xml:space="preserve"> </w:t>
      </w:r>
      <w:r>
        <w:rPr>
          <w:sz w:val="21"/>
        </w:rPr>
        <w:t>se-</w:t>
      </w:r>
      <w:r>
        <w:rPr>
          <w:spacing w:val="1"/>
          <w:sz w:val="21"/>
        </w:rPr>
        <w:t xml:space="preserve"> </w:t>
      </w:r>
      <w:r>
        <w:rPr>
          <w:sz w:val="21"/>
        </w:rPr>
        <w:t>á</w:t>
      </w:r>
      <w:r>
        <w:rPr>
          <w:spacing w:val="1"/>
          <w:sz w:val="21"/>
        </w:rPr>
        <w:t xml:space="preserve"> </w:t>
      </w:r>
      <w:r>
        <w:rPr>
          <w:sz w:val="21"/>
        </w:rPr>
        <w:t>após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comprovação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regularização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situação,</w:t>
      </w:r>
      <w:r>
        <w:rPr>
          <w:spacing w:val="1"/>
          <w:sz w:val="21"/>
        </w:rPr>
        <w:t xml:space="preserve"> </w:t>
      </w: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acarretando</w:t>
      </w:r>
      <w:r>
        <w:rPr>
          <w:spacing w:val="1"/>
          <w:sz w:val="21"/>
        </w:rPr>
        <w:t xml:space="preserve"> </w:t>
      </w:r>
      <w:r>
        <w:rPr>
          <w:sz w:val="21"/>
        </w:rPr>
        <w:t>qualquer</w:t>
      </w:r>
      <w:r>
        <w:rPr>
          <w:spacing w:val="1"/>
          <w:sz w:val="21"/>
        </w:rPr>
        <w:t xml:space="preserve"> </w:t>
      </w:r>
      <w:r>
        <w:rPr>
          <w:sz w:val="21"/>
        </w:rPr>
        <w:t>ônus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contratante.</w:t>
      </w:r>
    </w:p>
    <w:p w:rsidR="00457CC3" w:rsidRDefault="00457CC3" w:rsidP="00457CC3">
      <w:pPr>
        <w:pStyle w:val="Corpodetexto"/>
        <w:spacing w:before="3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777"/>
        </w:tabs>
        <w:spacing w:line="268" w:lineRule="auto"/>
        <w:ind w:right="111" w:firstLine="0"/>
        <w:rPr>
          <w:sz w:val="21"/>
        </w:rPr>
      </w:pPr>
      <w:r>
        <w:rPr>
          <w:sz w:val="21"/>
        </w:rPr>
        <w:t>Será</w:t>
      </w:r>
      <w:r>
        <w:rPr>
          <w:spacing w:val="34"/>
          <w:sz w:val="21"/>
        </w:rPr>
        <w:t xml:space="preserve"> </w:t>
      </w:r>
      <w:proofErr w:type="gramStart"/>
      <w:r>
        <w:rPr>
          <w:sz w:val="21"/>
        </w:rPr>
        <w:t>considerada</w:t>
      </w:r>
      <w:proofErr w:type="gramEnd"/>
      <w:r>
        <w:rPr>
          <w:spacing w:val="35"/>
          <w:sz w:val="21"/>
        </w:rPr>
        <w:t xml:space="preserve"> </w:t>
      </w:r>
      <w:r>
        <w:rPr>
          <w:sz w:val="21"/>
        </w:rPr>
        <w:t>como</w:t>
      </w:r>
      <w:r>
        <w:rPr>
          <w:spacing w:val="35"/>
          <w:sz w:val="21"/>
        </w:rPr>
        <w:t xml:space="preserve"> </w:t>
      </w:r>
      <w:r>
        <w:rPr>
          <w:sz w:val="21"/>
        </w:rPr>
        <w:t>data</w:t>
      </w:r>
      <w:r>
        <w:rPr>
          <w:spacing w:val="35"/>
          <w:sz w:val="21"/>
        </w:rPr>
        <w:t xml:space="preserve"> </w:t>
      </w:r>
      <w:r>
        <w:rPr>
          <w:sz w:val="21"/>
        </w:rPr>
        <w:t>do</w:t>
      </w:r>
      <w:r>
        <w:rPr>
          <w:spacing w:val="35"/>
          <w:sz w:val="21"/>
        </w:rPr>
        <w:t xml:space="preserve"> </w:t>
      </w:r>
      <w:r>
        <w:rPr>
          <w:sz w:val="21"/>
        </w:rPr>
        <w:t>pagamento</w:t>
      </w:r>
      <w:r>
        <w:rPr>
          <w:spacing w:val="35"/>
          <w:sz w:val="21"/>
        </w:rPr>
        <w:t xml:space="preserve"> </w:t>
      </w:r>
      <w:r>
        <w:rPr>
          <w:sz w:val="21"/>
        </w:rPr>
        <w:t>o</w:t>
      </w:r>
      <w:r>
        <w:rPr>
          <w:spacing w:val="35"/>
          <w:sz w:val="21"/>
        </w:rPr>
        <w:t xml:space="preserve"> </w:t>
      </w:r>
      <w:r>
        <w:rPr>
          <w:sz w:val="21"/>
        </w:rPr>
        <w:t>dia</w:t>
      </w:r>
      <w:r>
        <w:rPr>
          <w:spacing w:val="35"/>
          <w:sz w:val="21"/>
        </w:rPr>
        <w:t xml:space="preserve"> </w:t>
      </w:r>
      <w:r>
        <w:rPr>
          <w:sz w:val="21"/>
        </w:rPr>
        <w:t>em</w:t>
      </w:r>
      <w:r>
        <w:rPr>
          <w:spacing w:val="35"/>
          <w:sz w:val="21"/>
        </w:rPr>
        <w:t xml:space="preserve"> </w:t>
      </w:r>
      <w:r>
        <w:rPr>
          <w:sz w:val="21"/>
        </w:rPr>
        <w:t>que</w:t>
      </w:r>
      <w:r>
        <w:rPr>
          <w:spacing w:val="35"/>
          <w:sz w:val="21"/>
        </w:rPr>
        <w:t xml:space="preserve"> </w:t>
      </w:r>
      <w:r>
        <w:rPr>
          <w:sz w:val="21"/>
        </w:rPr>
        <w:t>constar</w:t>
      </w:r>
      <w:r>
        <w:rPr>
          <w:spacing w:val="35"/>
          <w:sz w:val="21"/>
        </w:rPr>
        <w:t xml:space="preserve"> </w:t>
      </w:r>
      <w:r>
        <w:rPr>
          <w:sz w:val="21"/>
        </w:rPr>
        <w:t>como</w:t>
      </w:r>
      <w:r>
        <w:rPr>
          <w:spacing w:val="34"/>
          <w:sz w:val="21"/>
        </w:rPr>
        <w:t xml:space="preserve"> </w:t>
      </w:r>
      <w:r>
        <w:rPr>
          <w:sz w:val="21"/>
        </w:rPr>
        <w:t>emitida</w:t>
      </w:r>
      <w:r>
        <w:rPr>
          <w:spacing w:val="35"/>
          <w:sz w:val="21"/>
        </w:rPr>
        <w:t xml:space="preserve"> </w:t>
      </w:r>
      <w:r>
        <w:rPr>
          <w:sz w:val="21"/>
        </w:rPr>
        <w:t>a</w:t>
      </w:r>
      <w:r>
        <w:rPr>
          <w:spacing w:val="35"/>
          <w:sz w:val="21"/>
        </w:rPr>
        <w:t xml:space="preserve"> </w:t>
      </w:r>
      <w:r>
        <w:rPr>
          <w:sz w:val="21"/>
        </w:rPr>
        <w:t>ordem</w:t>
      </w:r>
      <w:r>
        <w:rPr>
          <w:spacing w:val="-55"/>
          <w:sz w:val="21"/>
        </w:rPr>
        <w:t xml:space="preserve"> </w:t>
      </w:r>
      <w:r>
        <w:rPr>
          <w:sz w:val="21"/>
        </w:rPr>
        <w:t>bancária para pagamento.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793"/>
        </w:tabs>
        <w:spacing w:line="268" w:lineRule="auto"/>
        <w:ind w:right="111" w:firstLine="0"/>
        <w:rPr>
          <w:sz w:val="21"/>
        </w:rPr>
      </w:pPr>
      <w:r>
        <w:rPr>
          <w:sz w:val="21"/>
        </w:rPr>
        <w:t>O</w:t>
      </w:r>
      <w:r>
        <w:rPr>
          <w:spacing w:val="50"/>
          <w:sz w:val="21"/>
        </w:rPr>
        <w:t xml:space="preserve"> </w:t>
      </w:r>
      <w:r>
        <w:rPr>
          <w:sz w:val="21"/>
        </w:rPr>
        <w:t>contratante</w:t>
      </w:r>
      <w:r>
        <w:rPr>
          <w:spacing w:val="51"/>
          <w:sz w:val="21"/>
        </w:rPr>
        <w:t xml:space="preserve"> </w:t>
      </w:r>
      <w:r>
        <w:rPr>
          <w:sz w:val="21"/>
        </w:rPr>
        <w:t>não</w:t>
      </w:r>
      <w:r>
        <w:rPr>
          <w:spacing w:val="51"/>
          <w:sz w:val="21"/>
        </w:rPr>
        <w:t xml:space="preserve"> </w:t>
      </w:r>
      <w:r>
        <w:rPr>
          <w:sz w:val="21"/>
        </w:rPr>
        <w:t>se</w:t>
      </w:r>
      <w:r>
        <w:rPr>
          <w:spacing w:val="51"/>
          <w:sz w:val="21"/>
        </w:rPr>
        <w:t xml:space="preserve"> </w:t>
      </w:r>
      <w:r>
        <w:rPr>
          <w:sz w:val="21"/>
        </w:rPr>
        <w:t>responsabilizará</w:t>
      </w:r>
      <w:r>
        <w:rPr>
          <w:spacing w:val="51"/>
          <w:sz w:val="21"/>
        </w:rPr>
        <w:t xml:space="preserve"> </w:t>
      </w:r>
      <w:r>
        <w:rPr>
          <w:sz w:val="21"/>
        </w:rPr>
        <w:t>por</w:t>
      </w:r>
      <w:r>
        <w:rPr>
          <w:spacing w:val="51"/>
          <w:sz w:val="21"/>
        </w:rPr>
        <w:t xml:space="preserve"> </w:t>
      </w:r>
      <w:r>
        <w:rPr>
          <w:sz w:val="21"/>
        </w:rPr>
        <w:t>qualquer</w:t>
      </w:r>
      <w:r>
        <w:rPr>
          <w:spacing w:val="51"/>
          <w:sz w:val="21"/>
        </w:rPr>
        <w:t xml:space="preserve"> </w:t>
      </w:r>
      <w:r>
        <w:rPr>
          <w:sz w:val="21"/>
        </w:rPr>
        <w:t>despesa</w:t>
      </w:r>
      <w:r>
        <w:rPr>
          <w:spacing w:val="51"/>
          <w:sz w:val="21"/>
        </w:rPr>
        <w:t xml:space="preserve"> </w:t>
      </w:r>
      <w:r>
        <w:rPr>
          <w:sz w:val="21"/>
        </w:rPr>
        <w:t>que</w:t>
      </w:r>
      <w:r>
        <w:rPr>
          <w:spacing w:val="51"/>
          <w:sz w:val="21"/>
        </w:rPr>
        <w:t xml:space="preserve"> </w:t>
      </w:r>
      <w:r>
        <w:rPr>
          <w:sz w:val="21"/>
        </w:rPr>
        <w:t>venha</w:t>
      </w:r>
      <w:r>
        <w:rPr>
          <w:spacing w:val="51"/>
          <w:sz w:val="21"/>
        </w:rPr>
        <w:t xml:space="preserve"> </w:t>
      </w:r>
      <w:r>
        <w:rPr>
          <w:sz w:val="21"/>
        </w:rPr>
        <w:t>a</w:t>
      </w:r>
      <w:r>
        <w:rPr>
          <w:spacing w:val="51"/>
          <w:sz w:val="21"/>
        </w:rPr>
        <w:t xml:space="preserve"> </w:t>
      </w:r>
      <w:r>
        <w:rPr>
          <w:sz w:val="21"/>
        </w:rPr>
        <w:t>ser</w:t>
      </w:r>
      <w:r>
        <w:rPr>
          <w:spacing w:val="50"/>
          <w:sz w:val="21"/>
        </w:rPr>
        <w:t xml:space="preserve"> </w:t>
      </w:r>
      <w:r>
        <w:rPr>
          <w:sz w:val="21"/>
        </w:rPr>
        <w:t>efetuada</w:t>
      </w:r>
      <w:r>
        <w:rPr>
          <w:spacing w:val="1"/>
          <w:sz w:val="21"/>
        </w:rPr>
        <w:t xml:space="preserve"> </w:t>
      </w:r>
      <w:r>
        <w:rPr>
          <w:sz w:val="21"/>
        </w:rPr>
        <w:t>pelo contratado, que porventura não tenha sido previamente acordada.</w:t>
      </w:r>
    </w:p>
    <w:p w:rsidR="00457CC3" w:rsidRDefault="00457CC3" w:rsidP="00457CC3">
      <w:pPr>
        <w:pStyle w:val="Corpodetexto"/>
        <w:spacing w:before="6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779"/>
        </w:tabs>
        <w:spacing w:line="268" w:lineRule="auto"/>
        <w:ind w:right="111" w:firstLine="0"/>
        <w:rPr>
          <w:sz w:val="21"/>
        </w:rPr>
      </w:pPr>
      <w:r>
        <w:rPr>
          <w:sz w:val="21"/>
        </w:rPr>
        <w:t>A</w:t>
      </w:r>
      <w:r>
        <w:rPr>
          <w:spacing w:val="39"/>
          <w:sz w:val="21"/>
        </w:rPr>
        <w:t xml:space="preserve"> </w:t>
      </w:r>
      <w:r>
        <w:rPr>
          <w:sz w:val="21"/>
        </w:rPr>
        <w:t>Administração</w:t>
      </w:r>
      <w:r>
        <w:rPr>
          <w:spacing w:val="39"/>
          <w:sz w:val="21"/>
        </w:rPr>
        <w:t xml:space="preserve"> </w:t>
      </w:r>
      <w:r>
        <w:rPr>
          <w:sz w:val="21"/>
        </w:rPr>
        <w:t>deduzirá</w:t>
      </w:r>
      <w:r>
        <w:rPr>
          <w:spacing w:val="39"/>
          <w:sz w:val="21"/>
        </w:rPr>
        <w:t xml:space="preserve"> </w:t>
      </w:r>
      <w:r>
        <w:rPr>
          <w:sz w:val="21"/>
        </w:rPr>
        <w:t>do</w:t>
      </w:r>
      <w:r>
        <w:rPr>
          <w:spacing w:val="39"/>
          <w:sz w:val="21"/>
        </w:rPr>
        <w:t xml:space="preserve"> </w:t>
      </w:r>
      <w:r>
        <w:rPr>
          <w:sz w:val="21"/>
        </w:rPr>
        <w:t>montante</w:t>
      </w:r>
      <w:r>
        <w:rPr>
          <w:spacing w:val="39"/>
          <w:sz w:val="21"/>
        </w:rPr>
        <w:t xml:space="preserve"> </w:t>
      </w:r>
      <w:r>
        <w:rPr>
          <w:sz w:val="21"/>
        </w:rPr>
        <w:t>a</w:t>
      </w:r>
      <w:r>
        <w:rPr>
          <w:spacing w:val="39"/>
          <w:sz w:val="21"/>
        </w:rPr>
        <w:t xml:space="preserve"> </w:t>
      </w:r>
      <w:r>
        <w:rPr>
          <w:sz w:val="21"/>
        </w:rPr>
        <w:t>ser</w:t>
      </w:r>
      <w:r>
        <w:rPr>
          <w:spacing w:val="39"/>
          <w:sz w:val="21"/>
        </w:rPr>
        <w:t xml:space="preserve"> </w:t>
      </w:r>
      <w:r>
        <w:rPr>
          <w:sz w:val="21"/>
        </w:rPr>
        <w:t>pago</w:t>
      </w:r>
      <w:r>
        <w:rPr>
          <w:spacing w:val="39"/>
          <w:sz w:val="21"/>
        </w:rPr>
        <w:t xml:space="preserve"> </w:t>
      </w:r>
      <w:r>
        <w:rPr>
          <w:sz w:val="21"/>
        </w:rPr>
        <w:t>os</w:t>
      </w:r>
      <w:r>
        <w:rPr>
          <w:spacing w:val="39"/>
          <w:sz w:val="21"/>
        </w:rPr>
        <w:t xml:space="preserve"> </w:t>
      </w:r>
      <w:r>
        <w:rPr>
          <w:sz w:val="21"/>
        </w:rPr>
        <w:t>valores</w:t>
      </w:r>
      <w:r>
        <w:rPr>
          <w:spacing w:val="39"/>
          <w:sz w:val="21"/>
        </w:rPr>
        <w:t xml:space="preserve"> </w:t>
      </w:r>
      <w:r>
        <w:rPr>
          <w:sz w:val="21"/>
        </w:rPr>
        <w:t>correspondentes</w:t>
      </w:r>
      <w:r>
        <w:rPr>
          <w:spacing w:val="39"/>
          <w:sz w:val="21"/>
        </w:rPr>
        <w:t xml:space="preserve"> </w:t>
      </w:r>
      <w:r>
        <w:rPr>
          <w:sz w:val="21"/>
        </w:rPr>
        <w:t>às</w:t>
      </w:r>
      <w:r>
        <w:rPr>
          <w:spacing w:val="39"/>
          <w:sz w:val="21"/>
        </w:rPr>
        <w:t xml:space="preserve"> </w:t>
      </w:r>
      <w:r>
        <w:rPr>
          <w:sz w:val="21"/>
        </w:rPr>
        <w:t>multas</w:t>
      </w:r>
      <w:r>
        <w:rPr>
          <w:spacing w:val="-55"/>
          <w:sz w:val="21"/>
        </w:rPr>
        <w:t xml:space="preserve"> </w:t>
      </w:r>
      <w:r>
        <w:rPr>
          <w:sz w:val="21"/>
        </w:rPr>
        <w:t>e/ ou indenizações devidas pelo contratado.</w:t>
      </w: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833"/>
        </w:tabs>
        <w:spacing w:before="94" w:line="268" w:lineRule="auto"/>
        <w:ind w:right="111" w:firstLine="0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desconto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qualquer</w:t>
      </w:r>
      <w:r>
        <w:rPr>
          <w:spacing w:val="1"/>
          <w:sz w:val="21"/>
        </w:rPr>
        <w:t xml:space="preserve"> </w:t>
      </w:r>
      <w:r>
        <w:rPr>
          <w:sz w:val="21"/>
        </w:rPr>
        <w:t>valor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pagamento</w:t>
      </w:r>
      <w:r>
        <w:rPr>
          <w:spacing w:val="1"/>
          <w:sz w:val="21"/>
        </w:rPr>
        <w:t xml:space="preserve"> </w:t>
      </w:r>
      <w:r>
        <w:rPr>
          <w:sz w:val="21"/>
        </w:rPr>
        <w:t>devido</w:t>
      </w:r>
      <w:r>
        <w:rPr>
          <w:spacing w:val="1"/>
          <w:sz w:val="21"/>
        </w:rPr>
        <w:t xml:space="preserve"> </w:t>
      </w:r>
      <w:r>
        <w:rPr>
          <w:sz w:val="21"/>
        </w:rPr>
        <w:t>ao</w:t>
      </w:r>
      <w:r>
        <w:rPr>
          <w:spacing w:val="1"/>
          <w:sz w:val="21"/>
        </w:rPr>
        <w:t xml:space="preserve"> </w:t>
      </w:r>
      <w:r>
        <w:rPr>
          <w:sz w:val="21"/>
        </w:rPr>
        <w:t>contratado,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motivo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descumprimento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obrigações,</w:t>
      </w:r>
      <w:r>
        <w:rPr>
          <w:spacing w:val="18"/>
          <w:sz w:val="21"/>
        </w:rPr>
        <w:t xml:space="preserve"> </w:t>
      </w:r>
      <w:r>
        <w:rPr>
          <w:sz w:val="21"/>
        </w:rPr>
        <w:t>será</w:t>
      </w:r>
      <w:r>
        <w:rPr>
          <w:spacing w:val="18"/>
          <w:sz w:val="21"/>
        </w:rPr>
        <w:t xml:space="preserve"> </w:t>
      </w:r>
      <w:r>
        <w:rPr>
          <w:sz w:val="21"/>
        </w:rPr>
        <w:t>precedido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processo</w:t>
      </w:r>
      <w:r>
        <w:rPr>
          <w:spacing w:val="18"/>
          <w:sz w:val="21"/>
        </w:rPr>
        <w:t xml:space="preserve"> </w:t>
      </w:r>
      <w:r>
        <w:rPr>
          <w:sz w:val="21"/>
        </w:rPr>
        <w:t>administrativo</w:t>
      </w:r>
      <w:r>
        <w:rPr>
          <w:spacing w:val="18"/>
          <w:sz w:val="21"/>
        </w:rPr>
        <w:t xml:space="preserve"> </w:t>
      </w:r>
      <w:r>
        <w:rPr>
          <w:sz w:val="21"/>
        </w:rPr>
        <w:t>em</w:t>
      </w:r>
      <w:r>
        <w:rPr>
          <w:spacing w:val="18"/>
          <w:sz w:val="21"/>
        </w:rPr>
        <w:t xml:space="preserve"> </w:t>
      </w:r>
      <w:r>
        <w:rPr>
          <w:sz w:val="21"/>
        </w:rPr>
        <w:t>que</w:t>
      </w:r>
      <w:r>
        <w:rPr>
          <w:spacing w:val="18"/>
          <w:sz w:val="21"/>
        </w:rPr>
        <w:t xml:space="preserve"> </w:t>
      </w:r>
      <w:r>
        <w:rPr>
          <w:sz w:val="21"/>
        </w:rPr>
        <w:t>será</w:t>
      </w:r>
      <w:r>
        <w:rPr>
          <w:spacing w:val="18"/>
          <w:sz w:val="21"/>
        </w:rPr>
        <w:t xml:space="preserve"> </w:t>
      </w:r>
      <w:r>
        <w:rPr>
          <w:sz w:val="21"/>
        </w:rPr>
        <w:t>garantido</w:t>
      </w:r>
      <w:r>
        <w:rPr>
          <w:spacing w:val="-56"/>
          <w:sz w:val="21"/>
        </w:rPr>
        <w:t xml:space="preserve"> </w:t>
      </w:r>
      <w:r>
        <w:rPr>
          <w:sz w:val="21"/>
        </w:rPr>
        <w:t>ao contratado o contraditório e a ampla defesa, com os recursos e meios que lhes são inerentes.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820"/>
        </w:tabs>
        <w:spacing w:before="1" w:line="268" w:lineRule="auto"/>
        <w:ind w:right="111" w:firstLine="0"/>
        <w:rPr>
          <w:sz w:val="21"/>
        </w:rPr>
      </w:pPr>
      <w:r>
        <w:rPr>
          <w:sz w:val="21"/>
        </w:rPr>
        <w:t>Nos</w:t>
      </w:r>
      <w:r>
        <w:rPr>
          <w:spacing w:val="1"/>
          <w:sz w:val="21"/>
        </w:rPr>
        <w:t xml:space="preserve"> </w:t>
      </w:r>
      <w:r>
        <w:rPr>
          <w:sz w:val="21"/>
        </w:rPr>
        <w:t>casos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eventuais</w:t>
      </w:r>
      <w:r>
        <w:rPr>
          <w:spacing w:val="1"/>
          <w:sz w:val="21"/>
        </w:rPr>
        <w:t xml:space="preserve"> </w:t>
      </w:r>
      <w:r>
        <w:rPr>
          <w:sz w:val="21"/>
        </w:rPr>
        <w:t>atrasos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pagamento,</w:t>
      </w:r>
      <w:r>
        <w:rPr>
          <w:spacing w:val="1"/>
          <w:sz w:val="21"/>
        </w:rPr>
        <w:t xml:space="preserve"> </w:t>
      </w:r>
      <w:r>
        <w:rPr>
          <w:sz w:val="21"/>
        </w:rPr>
        <w:t>desde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Contratada</w:t>
      </w:r>
      <w:r>
        <w:rPr>
          <w:spacing w:val="1"/>
          <w:sz w:val="21"/>
        </w:rPr>
        <w:t xml:space="preserve"> </w:t>
      </w: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tenha</w:t>
      </w:r>
      <w:r>
        <w:rPr>
          <w:spacing w:val="1"/>
          <w:sz w:val="21"/>
        </w:rPr>
        <w:t xml:space="preserve"> </w:t>
      </w:r>
      <w:r>
        <w:rPr>
          <w:sz w:val="21"/>
        </w:rPr>
        <w:t>concorrido,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alguma</w:t>
      </w:r>
      <w:r>
        <w:rPr>
          <w:spacing w:val="1"/>
          <w:sz w:val="21"/>
        </w:rPr>
        <w:t xml:space="preserve"> </w:t>
      </w:r>
      <w:r>
        <w:rPr>
          <w:sz w:val="21"/>
        </w:rPr>
        <w:t>forma,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tanto,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valor</w:t>
      </w:r>
      <w:r>
        <w:rPr>
          <w:spacing w:val="1"/>
          <w:sz w:val="21"/>
        </w:rPr>
        <w:t xml:space="preserve"> </w:t>
      </w:r>
      <w:r>
        <w:rPr>
          <w:sz w:val="21"/>
        </w:rPr>
        <w:t>devido</w:t>
      </w:r>
      <w:r>
        <w:rPr>
          <w:spacing w:val="1"/>
          <w:sz w:val="21"/>
        </w:rPr>
        <w:t xml:space="preserve"> </w:t>
      </w:r>
      <w:r>
        <w:rPr>
          <w:sz w:val="21"/>
        </w:rPr>
        <w:t>deverá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acrescido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atualização</w:t>
      </w:r>
      <w:r>
        <w:rPr>
          <w:spacing w:val="1"/>
          <w:sz w:val="21"/>
        </w:rPr>
        <w:t xml:space="preserve"> </w:t>
      </w:r>
      <w:r>
        <w:rPr>
          <w:sz w:val="21"/>
        </w:rPr>
        <w:t>financeira,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sua</w:t>
      </w:r>
      <w:r>
        <w:rPr>
          <w:spacing w:val="1"/>
          <w:sz w:val="21"/>
        </w:rPr>
        <w:t xml:space="preserve"> </w:t>
      </w:r>
      <w:r>
        <w:rPr>
          <w:sz w:val="21"/>
        </w:rPr>
        <w:t>apuração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fará</w:t>
      </w:r>
      <w:r>
        <w:rPr>
          <w:spacing w:val="1"/>
          <w:sz w:val="21"/>
        </w:rPr>
        <w:t xml:space="preserve"> </w:t>
      </w:r>
      <w:r>
        <w:rPr>
          <w:sz w:val="21"/>
        </w:rPr>
        <w:t>desde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data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seu</w:t>
      </w:r>
      <w:r>
        <w:rPr>
          <w:spacing w:val="1"/>
          <w:sz w:val="21"/>
        </w:rPr>
        <w:t xml:space="preserve"> </w:t>
      </w:r>
      <w:r>
        <w:rPr>
          <w:sz w:val="21"/>
        </w:rPr>
        <w:t>vencimento</w:t>
      </w:r>
      <w:r>
        <w:rPr>
          <w:spacing w:val="1"/>
          <w:sz w:val="21"/>
        </w:rPr>
        <w:t xml:space="preserve"> </w:t>
      </w:r>
      <w:r>
        <w:rPr>
          <w:sz w:val="21"/>
        </w:rPr>
        <w:t>até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data</w:t>
      </w:r>
      <w:r>
        <w:rPr>
          <w:spacing w:val="58"/>
          <w:sz w:val="21"/>
        </w:rPr>
        <w:t xml:space="preserve"> </w:t>
      </w:r>
      <w:r>
        <w:rPr>
          <w:sz w:val="21"/>
        </w:rPr>
        <w:t>do</w:t>
      </w:r>
      <w:r>
        <w:rPr>
          <w:spacing w:val="58"/>
          <w:sz w:val="21"/>
        </w:rPr>
        <w:t xml:space="preserve"> </w:t>
      </w:r>
      <w:r>
        <w:rPr>
          <w:sz w:val="21"/>
        </w:rPr>
        <w:t>efetivo</w:t>
      </w:r>
      <w:r>
        <w:rPr>
          <w:spacing w:val="1"/>
          <w:sz w:val="21"/>
        </w:rPr>
        <w:t xml:space="preserve"> </w:t>
      </w:r>
      <w:r>
        <w:rPr>
          <w:sz w:val="21"/>
        </w:rPr>
        <w:t>pagamento, em que os juros de mora serão calculados à taxa de 0, 5% (meio por cento) ao mês, ou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6% </w:t>
      </w:r>
      <w:proofErr w:type="gramStart"/>
      <w:r>
        <w:rPr>
          <w:sz w:val="21"/>
        </w:rPr>
        <w:t xml:space="preserve">( </w:t>
      </w:r>
      <w:proofErr w:type="gramEnd"/>
      <w:r>
        <w:rPr>
          <w:sz w:val="21"/>
        </w:rPr>
        <w:t>seis por cento) ao ano.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3"/>
        </w:numPr>
        <w:tabs>
          <w:tab w:val="left" w:pos="559"/>
        </w:tabs>
        <w:spacing w:before="138"/>
        <w:ind w:left="559" w:hanging="405"/>
        <w:jc w:val="both"/>
      </w:pPr>
      <w:r>
        <w:t>GARANTIA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EXECUÇÃO</w:t>
      </w:r>
    </w:p>
    <w:p w:rsidR="00457CC3" w:rsidRDefault="00457CC3" w:rsidP="00457CC3">
      <w:pPr>
        <w:pStyle w:val="Ttulo1"/>
        <w:tabs>
          <w:tab w:val="left" w:pos="559"/>
        </w:tabs>
        <w:spacing w:before="138"/>
        <w:jc w:val="both"/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985"/>
        </w:tabs>
        <w:spacing w:before="1" w:line="237" w:lineRule="auto"/>
        <w:ind w:right="263"/>
        <w:rPr>
          <w:sz w:val="20"/>
        </w:rPr>
      </w:pPr>
      <w:r>
        <w:rPr>
          <w:sz w:val="20"/>
        </w:rPr>
        <w:t>Os serviços poderão ser rejeitados, no todo ou em parte, quando em desacordo com 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"/>
          <w:sz w:val="20"/>
        </w:rPr>
        <w:t xml:space="preserve"> </w:t>
      </w:r>
      <w:r>
        <w:rPr>
          <w:sz w:val="20"/>
        </w:rPr>
        <w:t>constantes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proposta,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corrigidos/refeitos/substituídos no prazo de 10 (dez) dias, a contar da notificação da contratada, às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3"/>
          <w:sz w:val="20"/>
        </w:rPr>
        <w:t xml:space="preserve"> </w:t>
      </w:r>
      <w:r>
        <w:rPr>
          <w:sz w:val="20"/>
        </w:rPr>
        <w:t>prejuízo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 penalidades.</w:t>
      </w:r>
    </w:p>
    <w:p w:rsidR="00457CC3" w:rsidRDefault="00457CC3" w:rsidP="00457CC3">
      <w:pPr>
        <w:pStyle w:val="Corpodetexto"/>
        <w:spacing w:before="5"/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985"/>
        </w:tabs>
        <w:spacing w:line="237" w:lineRule="auto"/>
        <w:ind w:right="266"/>
        <w:rPr>
          <w:sz w:val="20"/>
        </w:rPr>
      </w:pPr>
      <w:r>
        <w:rPr>
          <w:sz w:val="20"/>
        </w:rPr>
        <w:t>Os serviços serão recebidos definitivamente no prazo de 40 (quarenta) dias, contados do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provisório, por servidor ou comissão designada pela autoridade competente, após a</w:t>
      </w:r>
      <w:r>
        <w:rPr>
          <w:spacing w:val="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qualidade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quantidade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serviço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consequente</w:t>
      </w:r>
      <w:r>
        <w:rPr>
          <w:spacing w:val="-4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5"/>
          <w:sz w:val="20"/>
        </w:rPr>
        <w:t xml:space="preserve"> </w:t>
      </w:r>
      <w:r>
        <w:rPr>
          <w:sz w:val="20"/>
        </w:rPr>
        <w:t>mediante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5"/>
          <w:sz w:val="20"/>
        </w:rPr>
        <w:t xml:space="preserve"> </w:t>
      </w:r>
      <w:r>
        <w:rPr>
          <w:sz w:val="20"/>
        </w:rPr>
        <w:t>detalhado.</w:t>
      </w:r>
    </w:p>
    <w:p w:rsidR="00457CC3" w:rsidRPr="006C562E" w:rsidRDefault="00457CC3" w:rsidP="00457CC3">
      <w:pPr>
        <w:pStyle w:val="PargrafodaLista"/>
        <w:rPr>
          <w:sz w:val="20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985"/>
        </w:tabs>
        <w:spacing w:line="237" w:lineRule="auto"/>
        <w:ind w:right="266"/>
        <w:rPr>
          <w:sz w:val="20"/>
        </w:rPr>
      </w:pPr>
      <w:r>
        <w:rPr>
          <w:sz w:val="20"/>
        </w:rPr>
        <w:t xml:space="preserve">Depois do recebimento definitivo da obra, o construtor permanece responsavel pela qualidade, solidez e segurança da obra, dentro do prazo de garantia que poderá ser de até </w:t>
      </w:r>
      <w:proofErr w:type="gramStart"/>
      <w:r>
        <w:rPr>
          <w:sz w:val="20"/>
        </w:rPr>
        <w:t>5</w:t>
      </w:r>
      <w:proofErr w:type="gramEnd"/>
      <w:r>
        <w:rPr>
          <w:sz w:val="20"/>
        </w:rPr>
        <w:t xml:space="preserve"> anos. A depender da patologia.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3"/>
        </w:numPr>
        <w:tabs>
          <w:tab w:val="left" w:pos="559"/>
        </w:tabs>
        <w:spacing w:before="141"/>
        <w:ind w:left="559" w:hanging="405"/>
      </w:pPr>
      <w:r>
        <w:t>SANÇÕES</w:t>
      </w:r>
      <w:r>
        <w:rPr>
          <w:spacing w:val="-10"/>
        </w:rPr>
        <w:t xml:space="preserve"> </w:t>
      </w:r>
      <w:r>
        <w:t>ADMINISTRATIVAS</w:t>
      </w: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80"/>
        </w:tabs>
        <w:spacing w:before="235" w:line="268" w:lineRule="auto"/>
        <w:ind w:right="439" w:firstLine="58"/>
        <w:rPr>
          <w:sz w:val="21"/>
        </w:rPr>
      </w:pPr>
      <w:r>
        <w:rPr>
          <w:sz w:val="21"/>
        </w:rPr>
        <w:t>Comete infração administrativa o fornecedor que cometer quaisquer das infrações previstas</w:t>
      </w:r>
      <w:r>
        <w:rPr>
          <w:spacing w:val="-56"/>
          <w:sz w:val="21"/>
        </w:rPr>
        <w:t xml:space="preserve"> </w:t>
      </w:r>
      <w:r>
        <w:rPr>
          <w:sz w:val="21"/>
        </w:rPr>
        <w:t>no art. 155 da Lei nº 14.133, de 2021, quais sejam: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147"/>
        </w:tabs>
        <w:ind w:left="1146" w:hanging="643"/>
        <w:jc w:val="left"/>
        <w:rPr>
          <w:sz w:val="21"/>
        </w:rPr>
      </w:pPr>
      <w:proofErr w:type="gramStart"/>
      <w:r>
        <w:rPr>
          <w:sz w:val="21"/>
        </w:rPr>
        <w:t>dar</w:t>
      </w:r>
      <w:proofErr w:type="gramEnd"/>
      <w:r>
        <w:rPr>
          <w:sz w:val="21"/>
        </w:rPr>
        <w:t xml:space="preserve"> causa à inexecução parcial do objeto;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147"/>
        </w:tabs>
        <w:spacing w:line="268" w:lineRule="auto"/>
        <w:ind w:right="2015" w:firstLine="350"/>
        <w:jc w:val="left"/>
        <w:rPr>
          <w:sz w:val="21"/>
        </w:rPr>
      </w:pPr>
      <w:proofErr w:type="gramStart"/>
      <w:r>
        <w:rPr>
          <w:sz w:val="21"/>
        </w:rPr>
        <w:t>dar</w:t>
      </w:r>
      <w:proofErr w:type="gramEnd"/>
      <w:r>
        <w:rPr>
          <w:sz w:val="21"/>
        </w:rPr>
        <w:t xml:space="preserve"> causa à inexecução parcial do objeto que cause grave dano à</w:t>
      </w:r>
      <w:r>
        <w:rPr>
          <w:spacing w:val="1"/>
          <w:sz w:val="21"/>
        </w:rPr>
        <w:t xml:space="preserve"> </w:t>
      </w:r>
      <w:r>
        <w:rPr>
          <w:sz w:val="21"/>
        </w:rPr>
        <w:t>Administração,</w:t>
      </w:r>
      <w:r>
        <w:rPr>
          <w:spacing w:val="-2"/>
          <w:sz w:val="21"/>
        </w:rPr>
        <w:t xml:space="preserve"> </w:t>
      </w:r>
      <w:r>
        <w:rPr>
          <w:sz w:val="21"/>
        </w:rPr>
        <w:t>ao</w:t>
      </w:r>
      <w:r>
        <w:rPr>
          <w:spacing w:val="-2"/>
          <w:sz w:val="21"/>
        </w:rPr>
        <w:t xml:space="preserve"> </w:t>
      </w:r>
      <w:r>
        <w:rPr>
          <w:sz w:val="21"/>
        </w:rPr>
        <w:t>funcionamento</w:t>
      </w:r>
      <w:r>
        <w:rPr>
          <w:spacing w:val="-2"/>
          <w:sz w:val="21"/>
        </w:rPr>
        <w:t xml:space="preserve"> </w:t>
      </w:r>
      <w:r>
        <w:rPr>
          <w:sz w:val="21"/>
        </w:rPr>
        <w:t>dos</w:t>
      </w:r>
      <w:r>
        <w:rPr>
          <w:spacing w:val="-2"/>
          <w:sz w:val="21"/>
        </w:rPr>
        <w:t xml:space="preserve"> </w:t>
      </w:r>
      <w:r>
        <w:rPr>
          <w:sz w:val="21"/>
        </w:rPr>
        <w:t>serviços</w:t>
      </w:r>
      <w:r>
        <w:rPr>
          <w:spacing w:val="-2"/>
          <w:sz w:val="21"/>
        </w:rPr>
        <w:t xml:space="preserve"> </w:t>
      </w:r>
      <w:r>
        <w:rPr>
          <w:sz w:val="21"/>
        </w:rPr>
        <w:t>públicos</w:t>
      </w:r>
      <w:r>
        <w:rPr>
          <w:spacing w:val="-2"/>
          <w:sz w:val="21"/>
        </w:rPr>
        <w:t xml:space="preserve"> </w:t>
      </w:r>
      <w:r>
        <w:rPr>
          <w:sz w:val="21"/>
        </w:rPr>
        <w:t>ou</w:t>
      </w:r>
      <w:r>
        <w:rPr>
          <w:spacing w:val="-1"/>
          <w:sz w:val="21"/>
        </w:rPr>
        <w:t xml:space="preserve"> </w:t>
      </w:r>
      <w:r>
        <w:rPr>
          <w:sz w:val="21"/>
        </w:rPr>
        <w:t>ao</w:t>
      </w:r>
      <w:r>
        <w:rPr>
          <w:spacing w:val="-2"/>
          <w:sz w:val="21"/>
        </w:rPr>
        <w:t xml:space="preserve"> </w:t>
      </w:r>
      <w:r>
        <w:rPr>
          <w:sz w:val="21"/>
        </w:rPr>
        <w:t>interesse</w:t>
      </w:r>
      <w:r>
        <w:rPr>
          <w:spacing w:val="-2"/>
          <w:sz w:val="21"/>
        </w:rPr>
        <w:t xml:space="preserve"> </w:t>
      </w:r>
      <w:r>
        <w:rPr>
          <w:sz w:val="21"/>
        </w:rPr>
        <w:t>coletivo;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147"/>
        </w:tabs>
        <w:spacing w:before="1"/>
        <w:ind w:left="1146" w:hanging="643"/>
        <w:jc w:val="left"/>
        <w:rPr>
          <w:sz w:val="21"/>
        </w:rPr>
      </w:pPr>
      <w:proofErr w:type="gramStart"/>
      <w:r>
        <w:rPr>
          <w:sz w:val="21"/>
        </w:rPr>
        <w:t>dar</w:t>
      </w:r>
      <w:proofErr w:type="gramEnd"/>
      <w:r>
        <w:rPr>
          <w:sz w:val="21"/>
        </w:rPr>
        <w:t xml:space="preserve"> causa à inexecução total do objeto;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147"/>
        </w:tabs>
        <w:ind w:left="1146" w:hanging="643"/>
        <w:jc w:val="left"/>
        <w:rPr>
          <w:sz w:val="21"/>
        </w:rPr>
      </w:pPr>
      <w:proofErr w:type="gramStart"/>
      <w:r>
        <w:rPr>
          <w:sz w:val="21"/>
        </w:rPr>
        <w:t>deixar</w:t>
      </w:r>
      <w:proofErr w:type="gramEnd"/>
      <w:r>
        <w:rPr>
          <w:sz w:val="21"/>
        </w:rPr>
        <w:t xml:space="preserve"> de entregar a documentação exigida para o certame;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147"/>
        </w:tabs>
        <w:spacing w:line="268" w:lineRule="auto"/>
        <w:ind w:right="2213" w:firstLine="350"/>
        <w:jc w:val="left"/>
        <w:rPr>
          <w:sz w:val="21"/>
        </w:rPr>
      </w:pPr>
      <w:proofErr w:type="gramStart"/>
      <w:r>
        <w:rPr>
          <w:sz w:val="21"/>
        </w:rPr>
        <w:t>não</w:t>
      </w:r>
      <w:proofErr w:type="gramEnd"/>
      <w:r>
        <w:rPr>
          <w:sz w:val="21"/>
        </w:rPr>
        <w:t xml:space="preserve"> manter a proposta, salvo em decorrência de fato superveniente</w:t>
      </w:r>
      <w:r>
        <w:rPr>
          <w:spacing w:val="-56"/>
          <w:sz w:val="21"/>
        </w:rPr>
        <w:t xml:space="preserve"> </w:t>
      </w:r>
      <w:r>
        <w:rPr>
          <w:sz w:val="21"/>
        </w:rPr>
        <w:t>devidamente justificado;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205"/>
        </w:tabs>
        <w:spacing w:before="1" w:line="268" w:lineRule="auto"/>
        <w:ind w:right="1956" w:firstLine="408"/>
        <w:jc w:val="left"/>
        <w:rPr>
          <w:sz w:val="21"/>
        </w:rPr>
      </w:pPr>
      <w:proofErr w:type="gramStart"/>
      <w:r>
        <w:rPr>
          <w:sz w:val="21"/>
        </w:rPr>
        <w:t>não</w:t>
      </w:r>
      <w:proofErr w:type="gramEnd"/>
      <w:r>
        <w:rPr>
          <w:sz w:val="21"/>
        </w:rPr>
        <w:t xml:space="preserve"> celebrar o objeto ou não entregar a documentação exigida para a</w:t>
      </w:r>
      <w:r>
        <w:rPr>
          <w:spacing w:val="-56"/>
          <w:sz w:val="21"/>
        </w:rPr>
        <w:t xml:space="preserve"> </w:t>
      </w:r>
      <w:r>
        <w:rPr>
          <w:sz w:val="21"/>
        </w:rPr>
        <w:t>contratação, quando convocado dentro do prazo de validade de sua proposta;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205"/>
        </w:tabs>
        <w:spacing w:line="268" w:lineRule="auto"/>
        <w:ind w:right="578" w:firstLine="408"/>
        <w:jc w:val="left"/>
        <w:rPr>
          <w:sz w:val="21"/>
        </w:rPr>
      </w:pPr>
      <w:proofErr w:type="gramStart"/>
      <w:r>
        <w:rPr>
          <w:sz w:val="21"/>
        </w:rPr>
        <w:t>ensejar</w:t>
      </w:r>
      <w:proofErr w:type="gramEnd"/>
      <w:r>
        <w:rPr>
          <w:sz w:val="21"/>
        </w:rPr>
        <w:t xml:space="preserve"> o retardamento da execução ou da entrega do objeto desta contratação sem</w:t>
      </w:r>
      <w:r>
        <w:rPr>
          <w:spacing w:val="-56"/>
          <w:sz w:val="21"/>
        </w:rPr>
        <w:t xml:space="preserve"> </w:t>
      </w:r>
      <w:r>
        <w:rPr>
          <w:sz w:val="21"/>
        </w:rPr>
        <w:t>motivo justificado;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147"/>
        </w:tabs>
        <w:spacing w:line="268" w:lineRule="auto"/>
        <w:ind w:right="999" w:firstLine="350"/>
        <w:jc w:val="left"/>
        <w:rPr>
          <w:sz w:val="21"/>
        </w:rPr>
      </w:pPr>
      <w:proofErr w:type="gramStart"/>
      <w:r>
        <w:rPr>
          <w:sz w:val="21"/>
        </w:rPr>
        <w:t>apresentar</w:t>
      </w:r>
      <w:proofErr w:type="gramEnd"/>
      <w:r>
        <w:rPr>
          <w:sz w:val="21"/>
        </w:rPr>
        <w:t xml:space="preserve"> declaração ou documentação falsa exigida para o certame ou prestar</w:t>
      </w:r>
      <w:r>
        <w:rPr>
          <w:spacing w:val="-56"/>
          <w:sz w:val="21"/>
        </w:rPr>
        <w:t xml:space="preserve"> </w:t>
      </w:r>
      <w:r>
        <w:rPr>
          <w:sz w:val="21"/>
        </w:rPr>
        <w:t>declaração falsa durante a dispensa eletrônica ou a execução do objeto;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205"/>
        </w:tabs>
        <w:spacing w:before="1"/>
        <w:ind w:left="1204" w:hanging="643"/>
        <w:jc w:val="left"/>
        <w:rPr>
          <w:sz w:val="21"/>
        </w:rPr>
      </w:pPr>
      <w:proofErr w:type="gramStart"/>
      <w:r>
        <w:rPr>
          <w:sz w:val="21"/>
        </w:rPr>
        <w:t>fraudar</w:t>
      </w:r>
      <w:proofErr w:type="gramEnd"/>
      <w:r>
        <w:rPr>
          <w:sz w:val="21"/>
        </w:rPr>
        <w:t xml:space="preserve"> a dispensa eletrônica ou praticar ato fraudulento na execução do objeto;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322"/>
        </w:tabs>
        <w:ind w:left="1321" w:hanging="760"/>
        <w:jc w:val="left"/>
        <w:rPr>
          <w:sz w:val="21"/>
        </w:rPr>
      </w:pPr>
      <w:proofErr w:type="gramStart"/>
      <w:r>
        <w:rPr>
          <w:sz w:val="21"/>
        </w:rPr>
        <w:t>comportar</w:t>
      </w:r>
      <w:proofErr w:type="gramEnd"/>
      <w:r>
        <w:rPr>
          <w:sz w:val="21"/>
        </w:rPr>
        <w:t>-se de modo inidôneo ou cometer fraude de qualquer natureza;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3"/>
          <w:numId w:val="63"/>
        </w:numPr>
        <w:tabs>
          <w:tab w:val="left" w:pos="1757"/>
        </w:tabs>
        <w:spacing w:line="268" w:lineRule="auto"/>
        <w:ind w:right="366" w:firstLine="647"/>
        <w:rPr>
          <w:sz w:val="21"/>
        </w:rPr>
      </w:pPr>
      <w:r>
        <w:rPr>
          <w:sz w:val="21"/>
        </w:rPr>
        <w:t>Considera-se comportamento inidôneo, entre outros, a declaração falsa quanto</w:t>
      </w:r>
      <w:r>
        <w:rPr>
          <w:spacing w:val="1"/>
          <w:sz w:val="21"/>
        </w:rPr>
        <w:t xml:space="preserve"> </w:t>
      </w:r>
      <w:r>
        <w:rPr>
          <w:sz w:val="21"/>
        </w:rPr>
        <w:t>às condições de participação, quanto ao enquadramento como ME/EPP ou o conluio entre os</w:t>
      </w:r>
      <w:r>
        <w:rPr>
          <w:spacing w:val="1"/>
          <w:sz w:val="21"/>
        </w:rPr>
        <w:t xml:space="preserve"> </w:t>
      </w:r>
      <w:r>
        <w:rPr>
          <w:sz w:val="21"/>
        </w:rPr>
        <w:t>fornecedores, em qualquer momento da dispensa, mesmo após o encerramento da fase de</w:t>
      </w:r>
      <w:r>
        <w:rPr>
          <w:spacing w:val="1"/>
          <w:sz w:val="21"/>
        </w:rPr>
        <w:t xml:space="preserve"> </w:t>
      </w:r>
      <w:r>
        <w:rPr>
          <w:sz w:val="21"/>
        </w:rPr>
        <w:t>lances.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439"/>
        </w:tabs>
        <w:spacing w:before="1"/>
        <w:ind w:left="1438" w:hanging="760"/>
        <w:jc w:val="left"/>
        <w:rPr>
          <w:sz w:val="21"/>
        </w:rPr>
      </w:pPr>
      <w:proofErr w:type="gramStart"/>
      <w:r>
        <w:rPr>
          <w:sz w:val="21"/>
        </w:rPr>
        <w:t>praticar</w:t>
      </w:r>
      <w:proofErr w:type="gramEnd"/>
      <w:r>
        <w:rPr>
          <w:sz w:val="21"/>
        </w:rPr>
        <w:t xml:space="preserve"> atos ilícitos com vistas a frustrar os objetivos deste certame.</w:t>
      </w:r>
    </w:p>
    <w:p w:rsidR="00457CC3" w:rsidRDefault="00457CC3" w:rsidP="00457CC3">
      <w:pPr>
        <w:pStyle w:val="Corpodetexto"/>
      </w:pPr>
    </w:p>
    <w:p w:rsidR="00457CC3" w:rsidRPr="000E1070" w:rsidRDefault="00457CC3" w:rsidP="002F762B">
      <w:pPr>
        <w:pStyle w:val="PargrafodaLista"/>
        <w:numPr>
          <w:ilvl w:val="1"/>
          <w:numId w:val="63"/>
        </w:numPr>
        <w:tabs>
          <w:tab w:val="left" w:pos="1439"/>
        </w:tabs>
        <w:spacing w:before="166" w:line="268" w:lineRule="auto"/>
        <w:ind w:right="366" w:firstLine="0"/>
        <w:jc w:val="left"/>
        <w:rPr>
          <w:sz w:val="21"/>
        </w:rPr>
      </w:pPr>
      <w:proofErr w:type="gramStart"/>
      <w:r w:rsidRPr="000E1070">
        <w:rPr>
          <w:sz w:val="21"/>
        </w:rPr>
        <w:t>praticar</w:t>
      </w:r>
      <w:proofErr w:type="gramEnd"/>
      <w:r w:rsidRPr="000E1070">
        <w:rPr>
          <w:sz w:val="21"/>
        </w:rPr>
        <w:t xml:space="preserve"> ato lesivo previsto no art. 5º da Lei nº 12.846, de 1º de agosto de 2013.O</w:t>
      </w:r>
      <w:r w:rsidRPr="000E1070">
        <w:rPr>
          <w:spacing w:val="41"/>
          <w:sz w:val="21"/>
        </w:rPr>
        <w:t xml:space="preserve"> </w:t>
      </w:r>
      <w:r w:rsidRPr="000E1070">
        <w:rPr>
          <w:sz w:val="21"/>
        </w:rPr>
        <w:t>fornecedor</w:t>
      </w:r>
      <w:r w:rsidRPr="000E1070">
        <w:rPr>
          <w:spacing w:val="42"/>
          <w:sz w:val="21"/>
        </w:rPr>
        <w:t xml:space="preserve"> </w:t>
      </w:r>
      <w:r w:rsidRPr="000E1070">
        <w:rPr>
          <w:sz w:val="21"/>
        </w:rPr>
        <w:t>que</w:t>
      </w:r>
      <w:r w:rsidRPr="000E1070">
        <w:rPr>
          <w:spacing w:val="41"/>
          <w:sz w:val="21"/>
        </w:rPr>
        <w:t xml:space="preserve"> </w:t>
      </w:r>
      <w:r w:rsidRPr="000E1070">
        <w:rPr>
          <w:sz w:val="21"/>
        </w:rPr>
        <w:t>cometer</w:t>
      </w:r>
      <w:r w:rsidRPr="000E1070">
        <w:rPr>
          <w:spacing w:val="42"/>
          <w:sz w:val="21"/>
        </w:rPr>
        <w:t xml:space="preserve"> </w:t>
      </w:r>
      <w:r w:rsidRPr="000E1070">
        <w:rPr>
          <w:sz w:val="21"/>
        </w:rPr>
        <w:t>qualquer</w:t>
      </w:r>
      <w:r w:rsidRPr="000E1070">
        <w:rPr>
          <w:spacing w:val="42"/>
          <w:sz w:val="21"/>
        </w:rPr>
        <w:t xml:space="preserve"> </w:t>
      </w:r>
      <w:r w:rsidRPr="000E1070">
        <w:rPr>
          <w:sz w:val="21"/>
        </w:rPr>
        <w:t>das</w:t>
      </w:r>
      <w:r w:rsidRPr="000E1070">
        <w:rPr>
          <w:spacing w:val="41"/>
          <w:sz w:val="21"/>
        </w:rPr>
        <w:t xml:space="preserve"> </w:t>
      </w:r>
      <w:r w:rsidRPr="000E1070">
        <w:rPr>
          <w:sz w:val="21"/>
        </w:rPr>
        <w:t>infrações</w:t>
      </w:r>
      <w:r w:rsidRPr="000E1070">
        <w:rPr>
          <w:spacing w:val="42"/>
          <w:sz w:val="21"/>
        </w:rPr>
        <w:t xml:space="preserve"> </w:t>
      </w:r>
      <w:r w:rsidRPr="000E1070">
        <w:rPr>
          <w:sz w:val="21"/>
        </w:rPr>
        <w:t>discriminadas</w:t>
      </w:r>
      <w:r w:rsidRPr="000E1070">
        <w:rPr>
          <w:spacing w:val="41"/>
          <w:sz w:val="21"/>
        </w:rPr>
        <w:t xml:space="preserve"> </w:t>
      </w:r>
      <w:r w:rsidRPr="000E1070">
        <w:rPr>
          <w:sz w:val="21"/>
        </w:rPr>
        <w:t>nos</w:t>
      </w:r>
      <w:r w:rsidRPr="000E1070">
        <w:rPr>
          <w:spacing w:val="42"/>
          <w:sz w:val="21"/>
        </w:rPr>
        <w:t xml:space="preserve"> </w:t>
      </w:r>
      <w:r w:rsidRPr="000E1070">
        <w:rPr>
          <w:sz w:val="21"/>
        </w:rPr>
        <w:t>subitens</w:t>
      </w:r>
      <w:r w:rsidRPr="000E1070">
        <w:rPr>
          <w:spacing w:val="42"/>
          <w:sz w:val="21"/>
        </w:rPr>
        <w:t xml:space="preserve"> </w:t>
      </w:r>
      <w:r w:rsidRPr="000E1070">
        <w:rPr>
          <w:sz w:val="21"/>
        </w:rPr>
        <w:t>anteriores</w:t>
      </w:r>
      <w:r w:rsidRPr="000E1070">
        <w:rPr>
          <w:spacing w:val="-56"/>
          <w:sz w:val="21"/>
        </w:rPr>
        <w:t xml:space="preserve"> </w:t>
      </w:r>
      <w:r w:rsidRPr="000E1070">
        <w:rPr>
          <w:sz w:val="21"/>
        </w:rPr>
        <w:t>ficará sujeito, sem prejuízo da responsabilidade civil e criminal, às seguintes sanções: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2"/>
        </w:numPr>
        <w:tabs>
          <w:tab w:val="left" w:pos="1216"/>
        </w:tabs>
        <w:spacing w:line="268" w:lineRule="auto"/>
        <w:ind w:right="217" w:firstLine="641"/>
        <w:jc w:val="left"/>
        <w:rPr>
          <w:sz w:val="21"/>
        </w:rPr>
      </w:pPr>
      <w:r>
        <w:rPr>
          <w:sz w:val="21"/>
        </w:rPr>
        <w:t>Advertência pela falta do subitem 17.1.1 deste Aviso de Contratação Direta, quando não</w:t>
      </w:r>
      <w:r>
        <w:rPr>
          <w:spacing w:val="-56"/>
          <w:sz w:val="21"/>
        </w:rPr>
        <w:t xml:space="preserve"> </w:t>
      </w:r>
      <w:r>
        <w:rPr>
          <w:sz w:val="21"/>
        </w:rPr>
        <w:t>se justificar a imposição de penalidade mais grave;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2"/>
        </w:numPr>
        <w:tabs>
          <w:tab w:val="left" w:pos="1216"/>
        </w:tabs>
        <w:spacing w:line="268" w:lineRule="auto"/>
        <w:ind w:right="394" w:firstLine="641"/>
        <w:jc w:val="left"/>
        <w:rPr>
          <w:sz w:val="21"/>
        </w:rPr>
      </w:pPr>
      <w:r>
        <w:rPr>
          <w:sz w:val="21"/>
        </w:rPr>
        <w:t>Multa de 5% (cinco por cento) sobre o valor estimado do(s) item(s) prejudicado(s) pela</w:t>
      </w:r>
      <w:r>
        <w:rPr>
          <w:spacing w:val="-56"/>
          <w:sz w:val="21"/>
        </w:rPr>
        <w:t xml:space="preserve"> </w:t>
      </w:r>
      <w:r>
        <w:rPr>
          <w:sz w:val="21"/>
        </w:rPr>
        <w:t>conduta do fornecedor, por qualquer das infrações dos subitens 17.1.1 a 17.1.12;</w:t>
      </w:r>
    </w:p>
    <w:p w:rsidR="00457CC3" w:rsidRDefault="00457CC3" w:rsidP="00457CC3">
      <w:pPr>
        <w:pStyle w:val="Corpodetexto"/>
        <w:spacing w:before="3"/>
        <w:rPr>
          <w:sz w:val="18"/>
        </w:rPr>
      </w:pPr>
    </w:p>
    <w:p w:rsidR="00457CC3" w:rsidRDefault="00457CC3" w:rsidP="002F762B">
      <w:pPr>
        <w:pStyle w:val="PargrafodaLista"/>
        <w:numPr>
          <w:ilvl w:val="1"/>
          <w:numId w:val="62"/>
        </w:numPr>
        <w:tabs>
          <w:tab w:val="left" w:pos="983"/>
        </w:tabs>
        <w:spacing w:line="268" w:lineRule="auto"/>
        <w:ind w:right="358" w:firstLine="420"/>
        <w:jc w:val="left"/>
        <w:rPr>
          <w:sz w:val="21"/>
        </w:rPr>
      </w:pPr>
      <w:r>
        <w:rPr>
          <w:sz w:val="21"/>
        </w:rPr>
        <w:t>Impedimento de licitar e contratar no âmbito da Administração Pública direta e indireta do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ente federativo que tiver aplicado a sanção, pelo prazo máximo de </w:t>
      </w:r>
      <w:proofErr w:type="gramStart"/>
      <w:r>
        <w:rPr>
          <w:sz w:val="21"/>
        </w:rPr>
        <w:t>3</w:t>
      </w:r>
      <w:proofErr w:type="gramEnd"/>
      <w:r>
        <w:rPr>
          <w:sz w:val="21"/>
        </w:rPr>
        <w:t xml:space="preserve"> (três) anos, nos casos dos</w:t>
      </w:r>
      <w:r>
        <w:rPr>
          <w:spacing w:val="1"/>
          <w:sz w:val="21"/>
        </w:rPr>
        <w:t xml:space="preserve"> </w:t>
      </w:r>
      <w:r>
        <w:rPr>
          <w:sz w:val="21"/>
        </w:rPr>
        <w:t>subitens 17.1.2 a 17.1.7 deste termo de referência, quando não se justificar a imposição de</w:t>
      </w:r>
      <w:r>
        <w:rPr>
          <w:spacing w:val="1"/>
          <w:sz w:val="21"/>
        </w:rPr>
        <w:t xml:space="preserve"> </w:t>
      </w:r>
      <w:r>
        <w:rPr>
          <w:sz w:val="21"/>
        </w:rPr>
        <w:t>penalidade mais grave;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2"/>
        </w:numPr>
        <w:tabs>
          <w:tab w:val="left" w:pos="1185"/>
        </w:tabs>
        <w:spacing w:before="1" w:line="268" w:lineRule="auto"/>
        <w:ind w:right="936" w:firstLine="607"/>
        <w:jc w:val="both"/>
        <w:rPr>
          <w:sz w:val="21"/>
        </w:rPr>
      </w:pPr>
      <w:r>
        <w:rPr>
          <w:sz w:val="21"/>
        </w:rPr>
        <w:t>Declaração de inidoneidade para licitar ou contratar, que impedirá o responsável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36"/>
          <w:sz w:val="21"/>
        </w:rPr>
        <w:t xml:space="preserve"> </w:t>
      </w:r>
      <w:r>
        <w:rPr>
          <w:sz w:val="21"/>
        </w:rPr>
        <w:t>licitar</w:t>
      </w:r>
      <w:r>
        <w:rPr>
          <w:spacing w:val="36"/>
          <w:sz w:val="21"/>
        </w:rPr>
        <w:t xml:space="preserve"> </w:t>
      </w:r>
      <w:r>
        <w:rPr>
          <w:sz w:val="21"/>
        </w:rPr>
        <w:t>ou</w:t>
      </w:r>
      <w:r>
        <w:rPr>
          <w:spacing w:val="37"/>
          <w:sz w:val="21"/>
        </w:rPr>
        <w:t xml:space="preserve"> </w:t>
      </w:r>
      <w:r>
        <w:rPr>
          <w:sz w:val="21"/>
        </w:rPr>
        <w:t>contratar</w:t>
      </w:r>
      <w:r>
        <w:rPr>
          <w:spacing w:val="36"/>
          <w:sz w:val="21"/>
        </w:rPr>
        <w:t xml:space="preserve"> </w:t>
      </w:r>
      <w:r>
        <w:rPr>
          <w:sz w:val="21"/>
        </w:rPr>
        <w:t>no</w:t>
      </w:r>
      <w:r>
        <w:rPr>
          <w:spacing w:val="37"/>
          <w:sz w:val="21"/>
        </w:rPr>
        <w:t xml:space="preserve"> </w:t>
      </w:r>
      <w:r>
        <w:rPr>
          <w:sz w:val="21"/>
        </w:rPr>
        <w:t>âmbito</w:t>
      </w:r>
      <w:r>
        <w:rPr>
          <w:spacing w:val="36"/>
          <w:sz w:val="21"/>
        </w:rPr>
        <w:t xml:space="preserve"> </w:t>
      </w:r>
      <w:r>
        <w:rPr>
          <w:sz w:val="21"/>
        </w:rPr>
        <w:t>da</w:t>
      </w:r>
      <w:r>
        <w:rPr>
          <w:spacing w:val="36"/>
          <w:sz w:val="21"/>
        </w:rPr>
        <w:t xml:space="preserve"> </w:t>
      </w:r>
      <w:r>
        <w:rPr>
          <w:sz w:val="21"/>
        </w:rPr>
        <w:t>Administração</w:t>
      </w:r>
      <w:r>
        <w:rPr>
          <w:spacing w:val="37"/>
          <w:sz w:val="21"/>
        </w:rPr>
        <w:t xml:space="preserve"> </w:t>
      </w:r>
      <w:r>
        <w:rPr>
          <w:sz w:val="21"/>
        </w:rPr>
        <w:t>Pública</w:t>
      </w:r>
      <w:r>
        <w:rPr>
          <w:spacing w:val="36"/>
          <w:sz w:val="21"/>
        </w:rPr>
        <w:t xml:space="preserve"> </w:t>
      </w:r>
      <w:r>
        <w:rPr>
          <w:sz w:val="21"/>
        </w:rPr>
        <w:t>direta</w:t>
      </w:r>
      <w:r>
        <w:rPr>
          <w:spacing w:val="37"/>
          <w:sz w:val="21"/>
        </w:rPr>
        <w:t xml:space="preserve"> </w:t>
      </w:r>
      <w:r>
        <w:rPr>
          <w:sz w:val="21"/>
        </w:rPr>
        <w:t>e</w:t>
      </w:r>
      <w:r>
        <w:rPr>
          <w:spacing w:val="36"/>
          <w:sz w:val="21"/>
        </w:rPr>
        <w:t xml:space="preserve"> </w:t>
      </w:r>
      <w:r>
        <w:rPr>
          <w:sz w:val="21"/>
        </w:rPr>
        <w:t>indireta</w:t>
      </w:r>
      <w:r>
        <w:rPr>
          <w:spacing w:val="36"/>
          <w:sz w:val="21"/>
        </w:rPr>
        <w:t xml:space="preserve"> </w:t>
      </w:r>
      <w:r>
        <w:rPr>
          <w:sz w:val="21"/>
        </w:rPr>
        <w:t>de</w:t>
      </w:r>
      <w:r>
        <w:rPr>
          <w:spacing w:val="37"/>
          <w:sz w:val="21"/>
        </w:rPr>
        <w:t xml:space="preserve"> </w:t>
      </w:r>
      <w:r>
        <w:rPr>
          <w:sz w:val="21"/>
        </w:rPr>
        <w:t>todos</w:t>
      </w:r>
      <w:r>
        <w:rPr>
          <w:spacing w:val="36"/>
          <w:sz w:val="21"/>
        </w:rPr>
        <w:t xml:space="preserve"> </w:t>
      </w:r>
      <w:r>
        <w:rPr>
          <w:sz w:val="21"/>
        </w:rPr>
        <w:t>os</w:t>
      </w:r>
      <w:r>
        <w:rPr>
          <w:spacing w:val="-56"/>
          <w:sz w:val="21"/>
        </w:rPr>
        <w:t xml:space="preserve"> </w:t>
      </w:r>
      <w:r>
        <w:rPr>
          <w:sz w:val="21"/>
        </w:rPr>
        <w:t>entes</w:t>
      </w:r>
      <w:r>
        <w:rPr>
          <w:spacing w:val="37"/>
          <w:sz w:val="21"/>
        </w:rPr>
        <w:t xml:space="preserve"> </w:t>
      </w:r>
      <w:r>
        <w:rPr>
          <w:sz w:val="21"/>
        </w:rPr>
        <w:t>federativos,</w:t>
      </w:r>
      <w:r>
        <w:rPr>
          <w:spacing w:val="38"/>
          <w:sz w:val="21"/>
        </w:rPr>
        <w:t xml:space="preserve"> </w:t>
      </w:r>
      <w:r>
        <w:rPr>
          <w:sz w:val="21"/>
        </w:rPr>
        <w:t>pelo</w:t>
      </w:r>
      <w:r>
        <w:rPr>
          <w:spacing w:val="38"/>
          <w:sz w:val="21"/>
        </w:rPr>
        <w:t xml:space="preserve"> </w:t>
      </w:r>
      <w:r>
        <w:rPr>
          <w:sz w:val="21"/>
        </w:rPr>
        <w:t>prazo</w:t>
      </w:r>
      <w:r>
        <w:rPr>
          <w:spacing w:val="37"/>
          <w:sz w:val="21"/>
        </w:rPr>
        <w:t xml:space="preserve"> </w:t>
      </w:r>
      <w:r>
        <w:rPr>
          <w:sz w:val="21"/>
        </w:rPr>
        <w:t>mínimo</w:t>
      </w:r>
      <w:r>
        <w:rPr>
          <w:spacing w:val="38"/>
          <w:sz w:val="21"/>
        </w:rPr>
        <w:t xml:space="preserve"> </w:t>
      </w:r>
      <w:r>
        <w:rPr>
          <w:sz w:val="21"/>
        </w:rPr>
        <w:t>de</w:t>
      </w:r>
      <w:r>
        <w:rPr>
          <w:spacing w:val="38"/>
          <w:sz w:val="21"/>
        </w:rPr>
        <w:t xml:space="preserve"> </w:t>
      </w:r>
      <w:proofErr w:type="gramStart"/>
      <w:r>
        <w:rPr>
          <w:sz w:val="21"/>
        </w:rPr>
        <w:t>3</w:t>
      </w:r>
      <w:proofErr w:type="gramEnd"/>
      <w:r>
        <w:rPr>
          <w:spacing w:val="38"/>
          <w:sz w:val="21"/>
        </w:rPr>
        <w:t xml:space="preserve"> </w:t>
      </w:r>
      <w:r>
        <w:rPr>
          <w:sz w:val="21"/>
        </w:rPr>
        <w:t>(três)</w:t>
      </w:r>
      <w:r>
        <w:rPr>
          <w:spacing w:val="37"/>
          <w:sz w:val="21"/>
        </w:rPr>
        <w:t xml:space="preserve"> </w:t>
      </w:r>
      <w:r>
        <w:rPr>
          <w:sz w:val="21"/>
        </w:rPr>
        <w:t>anos</w:t>
      </w:r>
      <w:r>
        <w:rPr>
          <w:spacing w:val="38"/>
          <w:sz w:val="21"/>
        </w:rPr>
        <w:t xml:space="preserve"> </w:t>
      </w:r>
      <w:r>
        <w:rPr>
          <w:sz w:val="21"/>
        </w:rPr>
        <w:t>e</w:t>
      </w:r>
      <w:r>
        <w:rPr>
          <w:spacing w:val="38"/>
          <w:sz w:val="21"/>
        </w:rPr>
        <w:t xml:space="preserve"> </w:t>
      </w:r>
      <w:r>
        <w:rPr>
          <w:sz w:val="21"/>
        </w:rPr>
        <w:t>máximo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38"/>
          <w:sz w:val="21"/>
        </w:rPr>
        <w:t xml:space="preserve"> </w:t>
      </w:r>
      <w:r>
        <w:rPr>
          <w:sz w:val="21"/>
        </w:rPr>
        <w:t>6</w:t>
      </w:r>
      <w:r>
        <w:rPr>
          <w:spacing w:val="38"/>
          <w:sz w:val="21"/>
        </w:rPr>
        <w:t xml:space="preserve"> </w:t>
      </w:r>
      <w:r>
        <w:rPr>
          <w:sz w:val="21"/>
        </w:rPr>
        <w:t>(seis)</w:t>
      </w:r>
      <w:r>
        <w:rPr>
          <w:spacing w:val="38"/>
          <w:sz w:val="21"/>
        </w:rPr>
        <w:t xml:space="preserve"> </w:t>
      </w:r>
      <w:r>
        <w:rPr>
          <w:sz w:val="21"/>
        </w:rPr>
        <w:t>anos,</w:t>
      </w:r>
      <w:r>
        <w:rPr>
          <w:spacing w:val="37"/>
          <w:sz w:val="21"/>
        </w:rPr>
        <w:t xml:space="preserve"> </w:t>
      </w:r>
      <w:r>
        <w:rPr>
          <w:sz w:val="21"/>
        </w:rPr>
        <w:t>nos</w:t>
      </w:r>
      <w:r>
        <w:rPr>
          <w:spacing w:val="1"/>
          <w:sz w:val="21"/>
        </w:rPr>
        <w:t xml:space="preserve"> </w:t>
      </w:r>
      <w:r>
        <w:rPr>
          <w:sz w:val="21"/>
        </w:rPr>
        <w:t>casos</w:t>
      </w:r>
      <w:r>
        <w:rPr>
          <w:spacing w:val="54"/>
          <w:sz w:val="21"/>
        </w:rPr>
        <w:t xml:space="preserve"> </w:t>
      </w:r>
      <w:r>
        <w:rPr>
          <w:sz w:val="21"/>
        </w:rPr>
        <w:t>dos</w:t>
      </w:r>
      <w:r>
        <w:rPr>
          <w:spacing w:val="54"/>
          <w:sz w:val="21"/>
        </w:rPr>
        <w:t xml:space="preserve"> </w:t>
      </w:r>
      <w:r>
        <w:rPr>
          <w:sz w:val="21"/>
        </w:rPr>
        <w:t>subitens</w:t>
      </w:r>
      <w:r>
        <w:rPr>
          <w:spacing w:val="55"/>
          <w:sz w:val="21"/>
        </w:rPr>
        <w:t xml:space="preserve"> </w:t>
      </w:r>
      <w:r>
        <w:rPr>
          <w:sz w:val="21"/>
        </w:rPr>
        <w:t>17.1.8</w:t>
      </w:r>
      <w:r>
        <w:rPr>
          <w:spacing w:val="54"/>
          <w:sz w:val="21"/>
        </w:rPr>
        <w:t xml:space="preserve"> </w:t>
      </w:r>
      <w:r>
        <w:rPr>
          <w:sz w:val="21"/>
        </w:rPr>
        <w:t>a</w:t>
      </w:r>
      <w:r>
        <w:rPr>
          <w:spacing w:val="54"/>
          <w:sz w:val="21"/>
        </w:rPr>
        <w:t xml:space="preserve"> </w:t>
      </w:r>
      <w:r>
        <w:rPr>
          <w:sz w:val="21"/>
        </w:rPr>
        <w:t>17.1.12,</w:t>
      </w:r>
      <w:r>
        <w:rPr>
          <w:spacing w:val="55"/>
          <w:sz w:val="21"/>
        </w:rPr>
        <w:t xml:space="preserve"> </w:t>
      </w:r>
      <w:r>
        <w:rPr>
          <w:sz w:val="21"/>
        </w:rPr>
        <w:t>bem</w:t>
      </w:r>
      <w:r>
        <w:rPr>
          <w:spacing w:val="54"/>
          <w:sz w:val="21"/>
        </w:rPr>
        <w:t xml:space="preserve"> </w:t>
      </w:r>
      <w:r>
        <w:rPr>
          <w:sz w:val="21"/>
        </w:rPr>
        <w:t>como</w:t>
      </w:r>
      <w:r>
        <w:rPr>
          <w:spacing w:val="54"/>
          <w:sz w:val="21"/>
        </w:rPr>
        <w:t xml:space="preserve"> </w:t>
      </w:r>
      <w:r>
        <w:rPr>
          <w:sz w:val="21"/>
        </w:rPr>
        <w:t>nos</w:t>
      </w:r>
      <w:r>
        <w:rPr>
          <w:spacing w:val="55"/>
          <w:sz w:val="21"/>
        </w:rPr>
        <w:t xml:space="preserve"> </w:t>
      </w:r>
      <w:r>
        <w:rPr>
          <w:sz w:val="21"/>
        </w:rPr>
        <w:t>demais</w:t>
      </w:r>
      <w:r>
        <w:rPr>
          <w:spacing w:val="54"/>
          <w:sz w:val="21"/>
        </w:rPr>
        <w:t xml:space="preserve"> </w:t>
      </w:r>
      <w:r>
        <w:rPr>
          <w:sz w:val="21"/>
        </w:rPr>
        <w:t>casos</w:t>
      </w:r>
      <w:r>
        <w:rPr>
          <w:spacing w:val="54"/>
          <w:sz w:val="21"/>
        </w:rPr>
        <w:t xml:space="preserve"> </w:t>
      </w:r>
      <w:r>
        <w:rPr>
          <w:sz w:val="21"/>
        </w:rPr>
        <w:t>que</w:t>
      </w:r>
      <w:r>
        <w:rPr>
          <w:spacing w:val="55"/>
          <w:sz w:val="21"/>
        </w:rPr>
        <w:t xml:space="preserve"> </w:t>
      </w:r>
      <w:r>
        <w:rPr>
          <w:sz w:val="21"/>
        </w:rPr>
        <w:t>justifiquem</w:t>
      </w:r>
      <w:r>
        <w:rPr>
          <w:spacing w:val="54"/>
          <w:sz w:val="21"/>
        </w:rPr>
        <w:t xml:space="preserve"> </w:t>
      </w:r>
      <w:r>
        <w:rPr>
          <w:sz w:val="21"/>
        </w:rPr>
        <w:t>a</w:t>
      </w:r>
      <w:r>
        <w:rPr>
          <w:spacing w:val="-56"/>
          <w:sz w:val="21"/>
        </w:rPr>
        <w:t xml:space="preserve"> </w:t>
      </w:r>
      <w:r>
        <w:rPr>
          <w:sz w:val="21"/>
        </w:rPr>
        <w:t>imposição da penalidade mais grave;</w:t>
      </w:r>
    </w:p>
    <w:p w:rsidR="00457CC3" w:rsidRDefault="00457CC3" w:rsidP="00457CC3">
      <w:pPr>
        <w:pStyle w:val="Corpodetexto"/>
        <w:spacing w:before="3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22"/>
        </w:tabs>
        <w:spacing w:before="1"/>
        <w:ind w:left="621" w:hanging="468"/>
        <w:rPr>
          <w:sz w:val="21"/>
        </w:rPr>
      </w:pPr>
      <w:r>
        <w:rPr>
          <w:sz w:val="21"/>
        </w:rPr>
        <w:t>Na aplicação das sanções serão considerados:</w:t>
      </w:r>
    </w:p>
    <w:p w:rsidR="00457CC3" w:rsidRDefault="00457CC3" w:rsidP="00457CC3">
      <w:pPr>
        <w:pStyle w:val="Corpodetexto"/>
        <w:spacing w:before="11"/>
        <w:rPr>
          <w:sz w:val="19"/>
        </w:rPr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322"/>
        </w:tabs>
        <w:ind w:left="1321" w:hanging="643"/>
        <w:jc w:val="left"/>
        <w:rPr>
          <w:sz w:val="21"/>
        </w:rPr>
      </w:pPr>
      <w:proofErr w:type="gramStart"/>
      <w:r>
        <w:rPr>
          <w:sz w:val="21"/>
        </w:rPr>
        <w:t>a</w:t>
      </w:r>
      <w:proofErr w:type="gramEnd"/>
      <w:r>
        <w:rPr>
          <w:sz w:val="21"/>
        </w:rPr>
        <w:t xml:space="preserve"> natureza e a gravidade da infração cometida;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322"/>
        </w:tabs>
        <w:spacing w:before="1"/>
        <w:ind w:left="1321" w:hanging="643"/>
        <w:jc w:val="left"/>
        <w:rPr>
          <w:sz w:val="21"/>
        </w:rPr>
      </w:pPr>
      <w:proofErr w:type="gramStart"/>
      <w:r>
        <w:rPr>
          <w:sz w:val="21"/>
        </w:rPr>
        <w:t>as</w:t>
      </w:r>
      <w:proofErr w:type="gramEnd"/>
      <w:r>
        <w:rPr>
          <w:sz w:val="21"/>
        </w:rPr>
        <w:t xml:space="preserve"> peculiaridades do caso concreto;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322"/>
        </w:tabs>
        <w:ind w:left="1321" w:hanging="643"/>
        <w:jc w:val="left"/>
        <w:rPr>
          <w:sz w:val="21"/>
        </w:rPr>
      </w:pPr>
      <w:proofErr w:type="gramStart"/>
      <w:r>
        <w:rPr>
          <w:sz w:val="21"/>
        </w:rPr>
        <w:t>as</w:t>
      </w:r>
      <w:proofErr w:type="gramEnd"/>
      <w:r>
        <w:rPr>
          <w:sz w:val="21"/>
        </w:rPr>
        <w:t xml:space="preserve"> circunstâncias agravantes ou atenuantes;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322"/>
        </w:tabs>
        <w:ind w:left="1321" w:hanging="643"/>
        <w:jc w:val="left"/>
        <w:rPr>
          <w:sz w:val="21"/>
        </w:rPr>
      </w:pPr>
      <w:proofErr w:type="gramStart"/>
      <w:r>
        <w:rPr>
          <w:sz w:val="21"/>
        </w:rPr>
        <w:t>os</w:t>
      </w:r>
      <w:proofErr w:type="gramEnd"/>
      <w:r>
        <w:rPr>
          <w:sz w:val="21"/>
        </w:rPr>
        <w:t xml:space="preserve"> danos que dela provierem para a Administração Pública;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2"/>
          <w:numId w:val="63"/>
        </w:numPr>
        <w:tabs>
          <w:tab w:val="left" w:pos="1439"/>
        </w:tabs>
        <w:spacing w:line="268" w:lineRule="auto"/>
        <w:ind w:right="952" w:firstLine="616"/>
        <w:jc w:val="both"/>
        <w:rPr>
          <w:sz w:val="21"/>
        </w:rPr>
      </w:pPr>
      <w:proofErr w:type="gramStart"/>
      <w:r>
        <w:rPr>
          <w:sz w:val="21"/>
        </w:rPr>
        <w:t>a</w:t>
      </w:r>
      <w:proofErr w:type="gramEnd"/>
      <w:r>
        <w:rPr>
          <w:sz w:val="21"/>
        </w:rPr>
        <w:t xml:space="preserve"> implantação ou o aperfeiçoamento de programa de integridade, conforme</w:t>
      </w:r>
      <w:r>
        <w:rPr>
          <w:spacing w:val="1"/>
          <w:sz w:val="21"/>
        </w:rPr>
        <w:t xml:space="preserve"> </w:t>
      </w:r>
      <w:r>
        <w:rPr>
          <w:sz w:val="21"/>
        </w:rPr>
        <w:t>normas e orientações dos órgãos de controle.</w:t>
      </w:r>
    </w:p>
    <w:p w:rsidR="00457CC3" w:rsidRDefault="00457CC3" w:rsidP="00457CC3">
      <w:pPr>
        <w:pStyle w:val="Corpodetexto"/>
        <w:spacing w:before="6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92"/>
        </w:tabs>
        <w:spacing w:line="268" w:lineRule="auto"/>
        <w:ind w:right="936" w:firstLine="0"/>
        <w:rPr>
          <w:sz w:val="21"/>
        </w:rPr>
      </w:pP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multa</w:t>
      </w:r>
      <w:r>
        <w:rPr>
          <w:spacing w:val="1"/>
          <w:sz w:val="21"/>
        </w:rPr>
        <w:t xml:space="preserve"> </w:t>
      </w:r>
      <w:r>
        <w:rPr>
          <w:sz w:val="21"/>
        </w:rPr>
        <w:t>aplicada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indenizações</w:t>
      </w:r>
      <w:r>
        <w:rPr>
          <w:spacing w:val="1"/>
          <w:sz w:val="21"/>
        </w:rPr>
        <w:t xml:space="preserve"> </w:t>
      </w:r>
      <w:r>
        <w:rPr>
          <w:sz w:val="21"/>
        </w:rPr>
        <w:t>cabíveis</w:t>
      </w:r>
      <w:r>
        <w:rPr>
          <w:spacing w:val="1"/>
          <w:sz w:val="21"/>
        </w:rPr>
        <w:t xml:space="preserve"> </w:t>
      </w:r>
      <w:r>
        <w:rPr>
          <w:sz w:val="21"/>
        </w:rPr>
        <w:t>forem</w:t>
      </w:r>
      <w:r>
        <w:rPr>
          <w:spacing w:val="1"/>
          <w:sz w:val="21"/>
        </w:rPr>
        <w:t xml:space="preserve"> </w:t>
      </w:r>
      <w:r>
        <w:rPr>
          <w:sz w:val="21"/>
        </w:rPr>
        <w:t>superiores</w:t>
      </w:r>
      <w:r>
        <w:rPr>
          <w:spacing w:val="1"/>
          <w:sz w:val="21"/>
        </w:rPr>
        <w:t xml:space="preserve"> </w:t>
      </w:r>
      <w:r>
        <w:rPr>
          <w:sz w:val="21"/>
        </w:rPr>
        <w:t>ao</w:t>
      </w:r>
      <w:r>
        <w:rPr>
          <w:spacing w:val="1"/>
          <w:sz w:val="21"/>
        </w:rPr>
        <w:t xml:space="preserve"> </w:t>
      </w:r>
      <w:r>
        <w:rPr>
          <w:sz w:val="21"/>
        </w:rPr>
        <w:t>valor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pagamento eventualmente devido pela Administração ao contratado, além da perda desse</w:t>
      </w:r>
      <w:r>
        <w:rPr>
          <w:spacing w:val="1"/>
          <w:sz w:val="21"/>
        </w:rPr>
        <w:t xml:space="preserve"> </w:t>
      </w:r>
      <w:r>
        <w:rPr>
          <w:sz w:val="21"/>
        </w:rPr>
        <w:t>valor, a diferença será descontada da garantia prestada ou será cobrada judicialmente.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50"/>
        </w:tabs>
        <w:spacing w:line="268" w:lineRule="auto"/>
        <w:ind w:right="936" w:firstLine="0"/>
        <w:rPr>
          <w:sz w:val="21"/>
        </w:rPr>
      </w:pPr>
      <w:r>
        <w:rPr>
          <w:sz w:val="21"/>
        </w:rPr>
        <w:t>A aplicação das sanções previstas neste Aviso de Contratação Direta, em hipótese</w:t>
      </w:r>
      <w:r>
        <w:rPr>
          <w:spacing w:val="1"/>
          <w:sz w:val="21"/>
        </w:rPr>
        <w:t xml:space="preserve"> </w:t>
      </w:r>
      <w:r>
        <w:rPr>
          <w:sz w:val="21"/>
        </w:rPr>
        <w:t>alguma, a obrigação de reparação integral do dano causado à Administração Pública.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22"/>
        </w:tabs>
        <w:ind w:left="621" w:hanging="468"/>
        <w:rPr>
          <w:sz w:val="21"/>
        </w:rPr>
      </w:pPr>
      <w:r>
        <w:rPr>
          <w:sz w:val="21"/>
        </w:rPr>
        <w:t>A penalidade de multa pode ser aplicada cumulativamente com as demais sanções.</w:t>
      </w:r>
    </w:p>
    <w:p w:rsidR="00457CC3" w:rsidRDefault="00457CC3" w:rsidP="00457CC3">
      <w:pPr>
        <w:pStyle w:val="Corpodetexto"/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22"/>
        </w:tabs>
        <w:spacing w:line="268" w:lineRule="auto"/>
        <w:ind w:right="1186" w:firstLine="0"/>
        <w:rPr>
          <w:sz w:val="21"/>
        </w:rPr>
      </w:pPr>
      <w:r>
        <w:rPr>
          <w:sz w:val="21"/>
        </w:rPr>
        <w:t>Se, durante o processo de aplicação de penalidade, houver indícios de prática de</w:t>
      </w:r>
      <w:r>
        <w:rPr>
          <w:spacing w:val="1"/>
          <w:sz w:val="21"/>
        </w:rPr>
        <w:t xml:space="preserve"> </w:t>
      </w:r>
      <w:r>
        <w:rPr>
          <w:sz w:val="21"/>
        </w:rPr>
        <w:t>infração administrativa tipificada pela Lei nº 12.846, de 1º de agosto de 2013, como ato</w:t>
      </w:r>
      <w:r>
        <w:rPr>
          <w:spacing w:val="1"/>
          <w:sz w:val="21"/>
        </w:rPr>
        <w:t xml:space="preserve"> </w:t>
      </w:r>
      <w:r>
        <w:rPr>
          <w:sz w:val="21"/>
        </w:rPr>
        <w:t>lesivo à administração pública nacional ou estrangeira, cópias do processo administrativo</w:t>
      </w:r>
      <w:r>
        <w:rPr>
          <w:spacing w:val="-56"/>
          <w:sz w:val="21"/>
        </w:rPr>
        <w:t xml:space="preserve"> </w:t>
      </w:r>
      <w:r>
        <w:rPr>
          <w:sz w:val="21"/>
        </w:rPr>
        <w:t>necessárias à apuração da responsabilidade da empresa deverão ser remetidas à</w:t>
      </w:r>
      <w:r>
        <w:rPr>
          <w:spacing w:val="1"/>
          <w:sz w:val="21"/>
        </w:rPr>
        <w:t xml:space="preserve"> </w:t>
      </w:r>
      <w:r>
        <w:rPr>
          <w:sz w:val="21"/>
        </w:rPr>
        <w:t>autoridade competente, com despacho fundamentado, para ciência e decisão sobre a</w:t>
      </w:r>
      <w:r>
        <w:rPr>
          <w:spacing w:val="1"/>
          <w:sz w:val="21"/>
        </w:rPr>
        <w:t xml:space="preserve"> </w:t>
      </w:r>
      <w:r>
        <w:rPr>
          <w:sz w:val="21"/>
        </w:rPr>
        <w:t>eventual instauração de investigação preliminar ou Processo Administrativo de</w:t>
      </w:r>
      <w:r>
        <w:rPr>
          <w:spacing w:val="1"/>
          <w:sz w:val="21"/>
        </w:rPr>
        <w:t xml:space="preserve"> </w:t>
      </w:r>
      <w:r>
        <w:rPr>
          <w:sz w:val="21"/>
        </w:rPr>
        <w:t>Responsabilização – PAR.</w:t>
      </w:r>
    </w:p>
    <w:p w:rsidR="00457CC3" w:rsidRDefault="00457CC3" w:rsidP="00457CC3">
      <w:pPr>
        <w:pStyle w:val="Corpodetexto"/>
        <w:spacing w:before="3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22"/>
        </w:tabs>
        <w:spacing w:line="268" w:lineRule="auto"/>
        <w:ind w:right="392" w:firstLine="0"/>
        <w:rPr>
          <w:sz w:val="21"/>
        </w:rPr>
      </w:pPr>
      <w:r>
        <w:rPr>
          <w:sz w:val="21"/>
        </w:rPr>
        <w:t>A apuração e o julgamento das demais infrações administrativas não consideradas como ato</w:t>
      </w:r>
      <w:r>
        <w:rPr>
          <w:spacing w:val="-56"/>
          <w:sz w:val="21"/>
        </w:rPr>
        <w:t xml:space="preserve"> </w:t>
      </w:r>
      <w:r>
        <w:rPr>
          <w:sz w:val="21"/>
        </w:rPr>
        <w:t>lesivo à Administração Pública nacional ou estrangeira nos termos da Lei nº 12.846, de 1º de</w:t>
      </w:r>
      <w:r>
        <w:rPr>
          <w:spacing w:val="1"/>
          <w:sz w:val="21"/>
        </w:rPr>
        <w:t xml:space="preserve"> </w:t>
      </w:r>
      <w:r>
        <w:rPr>
          <w:sz w:val="21"/>
        </w:rPr>
        <w:t>agosto de 2013, seguirão seu rito normal na unidade administrativa.</w:t>
      </w:r>
    </w:p>
    <w:p w:rsidR="00457CC3" w:rsidRDefault="00457CC3" w:rsidP="00457CC3">
      <w:pPr>
        <w:spacing w:line="268" w:lineRule="auto"/>
        <w:rPr>
          <w:sz w:val="21"/>
        </w:rPr>
        <w:sectPr w:rsidR="00457CC3">
          <w:headerReference w:type="default" r:id="rId33"/>
          <w:footerReference w:type="default" r:id="rId34"/>
          <w:pgSz w:w="11910" w:h="16840"/>
          <w:pgMar w:top="960" w:right="1140" w:bottom="780" w:left="1100" w:header="469" w:footer="588" w:gutter="0"/>
          <w:cols w:space="720"/>
        </w:sectPr>
      </w:pPr>
    </w:p>
    <w:p w:rsidR="00457CC3" w:rsidRDefault="00457CC3" w:rsidP="00457CC3">
      <w:pPr>
        <w:pStyle w:val="Corpodetexto"/>
        <w:spacing w:before="9"/>
        <w:rPr>
          <w:sz w:val="23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22"/>
        </w:tabs>
        <w:spacing w:before="94" w:line="268" w:lineRule="auto"/>
        <w:ind w:right="346" w:firstLine="0"/>
        <w:rPr>
          <w:sz w:val="21"/>
        </w:rPr>
      </w:pPr>
      <w:r>
        <w:rPr>
          <w:sz w:val="21"/>
        </w:rPr>
        <w:t>O processamento do PAR não interfere no seguimento regular dos processos administrativos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específicos para apuração da ocorrência de danos e prejuízos à Administração </w:t>
      </w:r>
      <w:proofErr w:type="gramStart"/>
      <w:r>
        <w:rPr>
          <w:sz w:val="21"/>
        </w:rPr>
        <w:t>Pública Federal</w:t>
      </w:r>
      <w:r>
        <w:rPr>
          <w:spacing w:val="1"/>
          <w:sz w:val="21"/>
        </w:rPr>
        <w:t xml:space="preserve"> </w:t>
      </w:r>
      <w:r>
        <w:rPr>
          <w:sz w:val="21"/>
        </w:rPr>
        <w:t>resultantes</w:t>
      </w:r>
      <w:proofErr w:type="gramEnd"/>
      <w:r>
        <w:rPr>
          <w:sz w:val="21"/>
        </w:rPr>
        <w:t xml:space="preserve"> de ato lesivo cometido por pessoa jurídica, com ou sem a participação de agente</w:t>
      </w:r>
      <w:r>
        <w:rPr>
          <w:spacing w:val="1"/>
          <w:sz w:val="21"/>
        </w:rPr>
        <w:t xml:space="preserve"> </w:t>
      </w:r>
      <w:r>
        <w:rPr>
          <w:sz w:val="21"/>
        </w:rPr>
        <w:t>público.</w:t>
      </w:r>
    </w:p>
    <w:p w:rsidR="00457CC3" w:rsidRDefault="00457CC3" w:rsidP="00457CC3">
      <w:pPr>
        <w:pStyle w:val="Corpodetexto"/>
        <w:spacing w:before="4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738"/>
        </w:tabs>
        <w:spacing w:line="268" w:lineRule="auto"/>
        <w:ind w:right="346" w:firstLine="0"/>
        <w:rPr>
          <w:sz w:val="21"/>
        </w:rPr>
      </w:pPr>
      <w:r>
        <w:rPr>
          <w:sz w:val="21"/>
        </w:rPr>
        <w:t>A aplicação de qualquer das penalidades previstas realizar-se-á em processo administrativo</w:t>
      </w:r>
      <w:r>
        <w:rPr>
          <w:spacing w:val="-56"/>
          <w:sz w:val="21"/>
        </w:rPr>
        <w:t xml:space="preserve"> </w:t>
      </w:r>
      <w:r>
        <w:rPr>
          <w:sz w:val="21"/>
        </w:rPr>
        <w:t>que assegurará o contraditório e a ampla defesa ao fornecedor/adjudicatário, observando-se o</w:t>
      </w:r>
      <w:r>
        <w:rPr>
          <w:spacing w:val="1"/>
          <w:sz w:val="21"/>
        </w:rPr>
        <w:t xml:space="preserve"> </w:t>
      </w:r>
      <w:r>
        <w:rPr>
          <w:sz w:val="21"/>
        </w:rPr>
        <w:t>procedimento previsto na Lei nº 14.133, de 2021, e subsidiariamente na Lei nº 9.784, de 1999.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738"/>
        </w:tabs>
        <w:spacing w:line="268" w:lineRule="auto"/>
        <w:ind w:right="182" w:firstLine="0"/>
        <w:rPr>
          <w:sz w:val="21"/>
        </w:rPr>
      </w:pPr>
      <w:r>
        <w:rPr>
          <w:sz w:val="21"/>
        </w:rPr>
        <w:t>As sanções por atos praticados no decorrer da contratação estão previstas nos anexos a este</w:t>
      </w:r>
      <w:r>
        <w:rPr>
          <w:spacing w:val="-56"/>
          <w:sz w:val="21"/>
        </w:rPr>
        <w:t xml:space="preserve"> </w:t>
      </w:r>
      <w:r>
        <w:rPr>
          <w:sz w:val="21"/>
        </w:rPr>
        <w:t>Aviso.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3"/>
        </w:numPr>
        <w:tabs>
          <w:tab w:val="left" w:pos="559"/>
        </w:tabs>
        <w:ind w:left="559" w:hanging="405"/>
      </w:pPr>
      <w:r>
        <w:t>ESTIMATIVA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</w:t>
      </w: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22"/>
        </w:tabs>
        <w:spacing w:before="235" w:line="268" w:lineRule="auto"/>
        <w:ind w:right="696" w:firstLine="0"/>
        <w:rPr>
          <w:sz w:val="21"/>
        </w:rPr>
      </w:pPr>
      <w:r>
        <w:rPr>
          <w:sz w:val="21"/>
        </w:rPr>
        <w:t>O valor máximo aceitável para a contratação consta na planilha de composição de custos</w:t>
      </w:r>
      <w:r>
        <w:rPr>
          <w:spacing w:val="-56"/>
          <w:sz w:val="21"/>
        </w:rPr>
        <w:t xml:space="preserve"> </w:t>
      </w:r>
      <w:r>
        <w:rPr>
          <w:sz w:val="21"/>
        </w:rPr>
        <w:t>que compõe o processo.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3"/>
        </w:numPr>
        <w:tabs>
          <w:tab w:val="left" w:pos="559"/>
        </w:tabs>
        <w:spacing w:before="140"/>
        <w:ind w:left="559" w:hanging="405"/>
      </w:pPr>
      <w:r>
        <w:t>DOS</w:t>
      </w:r>
      <w:r>
        <w:rPr>
          <w:spacing w:val="-8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ORÇAMENTÁRIOS</w:t>
      </w:r>
    </w:p>
    <w:p w:rsidR="00457CC3" w:rsidRDefault="00457CC3" w:rsidP="002F762B">
      <w:pPr>
        <w:pStyle w:val="PargrafodaLista"/>
        <w:numPr>
          <w:ilvl w:val="1"/>
          <w:numId w:val="63"/>
        </w:numPr>
        <w:tabs>
          <w:tab w:val="left" w:pos="622"/>
        </w:tabs>
        <w:spacing w:before="236" w:line="268" w:lineRule="auto"/>
        <w:ind w:right="497" w:firstLine="0"/>
        <w:rPr>
          <w:sz w:val="21"/>
        </w:rPr>
      </w:pPr>
      <w:r>
        <w:rPr>
          <w:sz w:val="21"/>
        </w:rPr>
        <w:t>As despesas decorrentes da presente contratação correrão à conta de recursos específicos</w:t>
      </w:r>
      <w:r>
        <w:rPr>
          <w:spacing w:val="-56"/>
          <w:sz w:val="21"/>
        </w:rPr>
        <w:t xml:space="preserve"> </w:t>
      </w:r>
      <w:r>
        <w:rPr>
          <w:sz w:val="21"/>
        </w:rPr>
        <w:t>consignados no Orçamento Geral da União deste exercício, na dotação abaixo discriminada:</w:t>
      </w:r>
    </w:p>
    <w:p w:rsidR="00457CC3" w:rsidRDefault="00457CC3" w:rsidP="00457CC3">
      <w:pPr>
        <w:pStyle w:val="Corpodetexto"/>
        <w:spacing w:before="5"/>
        <w:rPr>
          <w:sz w:val="17"/>
        </w:rPr>
      </w:pPr>
    </w:p>
    <w:p w:rsidR="00457CC3" w:rsidRDefault="00457CC3" w:rsidP="00457CC3">
      <w:proofErr w:type="gramStart"/>
      <w:r>
        <w:t xml:space="preserve">02 21 </w:t>
      </w:r>
      <w:r w:rsidRPr="00ED536E">
        <w:rPr>
          <w:b/>
          <w:bCs/>
        </w:rPr>
        <w:t>SECRETARIA</w:t>
      </w:r>
      <w:proofErr w:type="gramEnd"/>
      <w:r w:rsidRPr="00ED536E">
        <w:rPr>
          <w:b/>
          <w:bCs/>
        </w:rPr>
        <w:t xml:space="preserve"> MUNICIPAL DE ENGENHARIA E INFRAESTRUTURA </w:t>
      </w:r>
    </w:p>
    <w:p w:rsidR="00457CC3" w:rsidRDefault="00457CC3" w:rsidP="00457CC3">
      <w:proofErr w:type="gramStart"/>
      <w:r>
        <w:t>022101 ENGENHARIA</w:t>
      </w:r>
      <w:proofErr w:type="gramEnd"/>
      <w:r>
        <w:t xml:space="preserve"> E INFRAESTRUTURA</w:t>
      </w:r>
    </w:p>
    <w:p w:rsidR="00457CC3" w:rsidRDefault="00457CC3" w:rsidP="00457CC3">
      <w:r>
        <w:t xml:space="preserve">15 451 0023 2024 0000 MANUTENÇÃO DAS ATIVIDADES DA SECR. DE ENGENHARIA E </w:t>
      </w:r>
      <w:proofErr w:type="gramStart"/>
      <w:r>
        <w:t>INFRAESTRUTURA</w:t>
      </w:r>
      <w:proofErr w:type="gramEnd"/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457CC3">
      <w:pPr>
        <w:pStyle w:val="Corpodetexto"/>
        <w:spacing w:before="158" w:line="268" w:lineRule="auto"/>
        <w:ind w:left="154" w:right="1196"/>
      </w:pPr>
      <w:r>
        <w:t>Integra este Termo de Referência, para todos os fins e efeitos o ETP – Estudos Técnicos</w:t>
      </w:r>
      <w:r>
        <w:rPr>
          <w:spacing w:val="-56"/>
        </w:rPr>
        <w:t xml:space="preserve"> </w:t>
      </w:r>
      <w:r>
        <w:t>Preliminares.</w:t>
      </w:r>
    </w:p>
    <w:p w:rsidR="00457CC3" w:rsidRDefault="00457CC3" w:rsidP="00457CC3">
      <w:pPr>
        <w:pStyle w:val="Corpodetexto"/>
        <w:rPr>
          <w:sz w:val="22"/>
        </w:rPr>
      </w:pPr>
    </w:p>
    <w:p w:rsidR="00457CC3" w:rsidRDefault="00457CC3" w:rsidP="002F762B">
      <w:pPr>
        <w:pStyle w:val="Ttulo1"/>
        <w:numPr>
          <w:ilvl w:val="0"/>
          <w:numId w:val="63"/>
        </w:numPr>
        <w:tabs>
          <w:tab w:val="left" w:pos="559"/>
        </w:tabs>
        <w:spacing w:before="140"/>
        <w:ind w:left="559" w:hanging="405"/>
      </w:pPr>
      <w:r>
        <w:t>Responsáveis</w:t>
      </w:r>
    </w:p>
    <w:p w:rsidR="00457CC3" w:rsidRDefault="00457CC3" w:rsidP="00457CC3">
      <w:pPr>
        <w:ind w:left="720"/>
      </w:pPr>
    </w:p>
    <w:p w:rsidR="00457CC3" w:rsidRPr="00C019B1" w:rsidRDefault="00457CC3" w:rsidP="00457CC3">
      <w:pPr>
        <w:ind w:left="720"/>
      </w:pPr>
      <w:r w:rsidRPr="00C019B1">
        <w:t xml:space="preserve">A execução do contrato deverá ser acompanhada e fiscalizada pelo(s) </w:t>
      </w:r>
      <w:proofErr w:type="gramStart"/>
      <w:r w:rsidRPr="00C019B1">
        <w:t>fiscal(</w:t>
      </w:r>
      <w:proofErr w:type="gramEnd"/>
      <w:r w:rsidRPr="00C019B1">
        <w:t>is) do contrato, ou pelos respectivos substitutos (Lei nº 14.133, de 2021, art. 117, caput).</w:t>
      </w:r>
    </w:p>
    <w:p w:rsidR="00457CC3" w:rsidRPr="00C019B1" w:rsidRDefault="00457CC3" w:rsidP="00457CC3">
      <w:r w:rsidRPr="00C019B1">
        <w:tab/>
        <w:t xml:space="preserve">A fiscalização do presente Pregão ficará a cargo do(s) </w:t>
      </w:r>
      <w:proofErr w:type="gramStart"/>
      <w:r w:rsidRPr="00C019B1">
        <w:t>servidor(</w:t>
      </w:r>
      <w:proofErr w:type="gramEnd"/>
      <w:r w:rsidRPr="00C019B1">
        <w:t>es) abaixo mencionado(s):</w:t>
      </w:r>
    </w:p>
    <w:p w:rsidR="00457CC3" w:rsidRDefault="00457CC3" w:rsidP="00457CC3">
      <w:pPr>
        <w:pStyle w:val="Corpodetexto"/>
        <w:rPr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457CC3" w:rsidTr="003B4866">
        <w:tc>
          <w:tcPr>
            <w:tcW w:w="9776" w:type="dxa"/>
            <w:gridSpan w:val="2"/>
            <w:shd w:val="clear" w:color="auto" w:fill="D9D9D9" w:themeFill="background1" w:themeFillShade="D9"/>
          </w:tcPr>
          <w:p w:rsidR="00457CC3" w:rsidRDefault="00457CC3" w:rsidP="002F762B">
            <w:pPr>
              <w:pStyle w:val="Corpodetexto"/>
              <w:numPr>
                <w:ilvl w:val="0"/>
                <w:numId w:val="67"/>
              </w:numPr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</w:t>
            </w:r>
            <w:r>
              <w:rPr>
                <w:rFonts w:ascii="Arial"/>
                <w:b/>
              </w:rPr>
              <w:t>Á</w:t>
            </w:r>
            <w:r>
              <w:rPr>
                <w:rFonts w:ascii="Arial"/>
                <w:b/>
              </w:rPr>
              <w:t>VEL PELO ACOMPANHAMENTO DA CONTRATA</w:t>
            </w:r>
            <w:r>
              <w:rPr>
                <w:rFonts w:ascii="Arial"/>
                <w:b/>
              </w:rPr>
              <w:t>ÇÃ</w:t>
            </w:r>
            <w:r>
              <w:rPr>
                <w:rFonts w:ascii="Arial"/>
                <w:b/>
              </w:rPr>
              <w:t>O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</w:tc>
        <w:tc>
          <w:tcPr>
            <w:tcW w:w="7087" w:type="dxa"/>
          </w:tcPr>
          <w:p w:rsidR="00457CC3" w:rsidRPr="00861A13" w:rsidRDefault="00457CC3" w:rsidP="003B4866">
            <w:pPr>
              <w:pStyle w:val="Corpodetexto"/>
              <w:spacing w:before="118"/>
              <w:rPr>
                <w:rFonts w:ascii="Arial"/>
                <w:bCs/>
              </w:rPr>
            </w:pPr>
            <w:r w:rsidRPr="00861A13">
              <w:rPr>
                <w:rFonts w:ascii="Arial"/>
                <w:bCs/>
              </w:rPr>
              <w:t>BRENO HENRIQUE SOUZA CINTRA</w:t>
            </w:r>
            <w:r>
              <w:rPr>
                <w:rFonts w:ascii="Arial"/>
                <w:bCs/>
              </w:rPr>
              <w:t xml:space="preserve"> (</w:t>
            </w:r>
            <w:r w:rsidRPr="00861A13">
              <w:rPr>
                <w:rFonts w:ascii="Arial"/>
                <w:bCs/>
              </w:rPr>
              <w:t>GESTOR DE CONTRATO</w:t>
            </w:r>
            <w:r>
              <w:rPr>
                <w:rFonts w:ascii="Arial"/>
                <w:bCs/>
              </w:rPr>
              <w:t>)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</w:t>
            </w:r>
          </w:p>
        </w:tc>
        <w:tc>
          <w:tcPr>
            <w:tcW w:w="7087" w:type="dxa"/>
          </w:tcPr>
          <w:p w:rsidR="00457CC3" w:rsidRPr="001E6C60" w:rsidRDefault="00457CC3" w:rsidP="003B4866">
            <w:pPr>
              <w:pStyle w:val="Corpodetexto"/>
              <w:spacing w:before="118"/>
              <w:rPr>
                <w:rFonts w:ascii="Arial"/>
                <w:bCs/>
              </w:rPr>
            </w:pPr>
            <w:r w:rsidRPr="001E6C60">
              <w:rPr>
                <w:rFonts w:ascii="Arial"/>
                <w:bCs/>
              </w:rPr>
              <w:t>405.092.088-35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</w:t>
            </w:r>
          </w:p>
        </w:tc>
        <w:tc>
          <w:tcPr>
            <w:tcW w:w="7087" w:type="dxa"/>
          </w:tcPr>
          <w:p w:rsidR="00457CC3" w:rsidRPr="00861A13" w:rsidRDefault="00457CC3" w:rsidP="003B4866">
            <w:pPr>
              <w:pStyle w:val="Corpodetexto"/>
              <w:spacing w:before="118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(</w:t>
            </w:r>
            <w:r w:rsidRPr="00861A13">
              <w:rPr>
                <w:rFonts w:ascii="Arial"/>
                <w:bCs/>
              </w:rPr>
              <w:t>16</w:t>
            </w:r>
            <w:r>
              <w:rPr>
                <w:rFonts w:ascii="Arial"/>
                <w:bCs/>
              </w:rPr>
              <w:t>)</w:t>
            </w:r>
            <w:r w:rsidRPr="00861A13">
              <w:rPr>
                <w:rFonts w:ascii="Arial"/>
                <w:bCs/>
              </w:rPr>
              <w:t>-31359500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Assinatura</w:t>
            </w:r>
          </w:p>
        </w:tc>
        <w:tc>
          <w:tcPr>
            <w:tcW w:w="7087" w:type="dxa"/>
          </w:tcPr>
          <w:p w:rsidR="00457CC3" w:rsidRPr="00861A13" w:rsidRDefault="00457CC3" w:rsidP="003B4866">
            <w:pPr>
              <w:pStyle w:val="Corpodetexto"/>
              <w:spacing w:before="118"/>
              <w:rPr>
                <w:rFonts w:ascii="Arial"/>
                <w:bCs/>
              </w:rPr>
            </w:pPr>
          </w:p>
        </w:tc>
      </w:tr>
    </w:tbl>
    <w:p w:rsidR="00457CC3" w:rsidRDefault="00457CC3" w:rsidP="00457CC3">
      <w:pPr>
        <w:pStyle w:val="Corpodetexto"/>
        <w:spacing w:before="118"/>
        <w:rPr>
          <w:rFonts w:ascii="Arial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457CC3" w:rsidTr="003B4866">
        <w:tc>
          <w:tcPr>
            <w:tcW w:w="9776" w:type="dxa"/>
            <w:gridSpan w:val="2"/>
            <w:shd w:val="clear" w:color="auto" w:fill="D9D9D9" w:themeFill="background1" w:themeFillShade="D9"/>
          </w:tcPr>
          <w:p w:rsidR="00457CC3" w:rsidRDefault="00457CC3" w:rsidP="002F762B">
            <w:pPr>
              <w:pStyle w:val="Corpodetexto"/>
              <w:numPr>
                <w:ilvl w:val="0"/>
                <w:numId w:val="67"/>
              </w:numPr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AUTORIZA</w:t>
            </w:r>
            <w:r>
              <w:rPr>
                <w:rFonts w:ascii="Arial"/>
                <w:b/>
              </w:rPr>
              <w:t>ÇÃ</w:t>
            </w:r>
            <w:r>
              <w:rPr>
                <w:rFonts w:ascii="Arial"/>
                <w:b/>
              </w:rPr>
              <w:t>O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</w:tc>
        <w:tc>
          <w:tcPr>
            <w:tcW w:w="7087" w:type="dxa"/>
          </w:tcPr>
          <w:p w:rsidR="00457CC3" w:rsidRPr="00861A13" w:rsidRDefault="00457CC3" w:rsidP="003B4866">
            <w:pPr>
              <w:pStyle w:val="Corpodetexto"/>
              <w:spacing w:before="118"/>
              <w:rPr>
                <w:rFonts w:ascii="Arial"/>
                <w:bCs/>
              </w:rPr>
            </w:pPr>
            <w:r w:rsidRPr="00861A13">
              <w:rPr>
                <w:rFonts w:ascii="Arial"/>
                <w:bCs/>
              </w:rPr>
              <w:t>HUGO C</w:t>
            </w:r>
            <w:r w:rsidRPr="00861A13">
              <w:rPr>
                <w:rFonts w:ascii="Arial"/>
                <w:bCs/>
              </w:rPr>
              <w:t>É</w:t>
            </w:r>
            <w:r w:rsidRPr="00861A13">
              <w:rPr>
                <w:rFonts w:ascii="Arial"/>
                <w:bCs/>
              </w:rPr>
              <w:t>SAR LOUREN</w:t>
            </w:r>
            <w:r w:rsidRPr="00861A13">
              <w:rPr>
                <w:rFonts w:ascii="Arial"/>
                <w:bCs/>
              </w:rPr>
              <w:t>Ç</w:t>
            </w:r>
            <w:r w:rsidRPr="00861A13">
              <w:rPr>
                <w:rFonts w:ascii="Arial"/>
                <w:bCs/>
              </w:rPr>
              <w:t>O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Cargo</w:t>
            </w:r>
          </w:p>
        </w:tc>
        <w:tc>
          <w:tcPr>
            <w:tcW w:w="7087" w:type="dxa"/>
          </w:tcPr>
          <w:p w:rsidR="00457CC3" w:rsidRPr="00861A13" w:rsidRDefault="00457CC3" w:rsidP="003B4866">
            <w:pPr>
              <w:pStyle w:val="Corpodetexto"/>
              <w:spacing w:before="118"/>
              <w:rPr>
                <w:rFonts w:ascii="Arial"/>
                <w:bCs/>
              </w:rPr>
            </w:pPr>
            <w:r w:rsidRPr="00861A13">
              <w:rPr>
                <w:rFonts w:ascii="Arial"/>
                <w:bCs/>
              </w:rPr>
              <w:t>PREFEITO MUNICIPAL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Assinatura</w:t>
            </w:r>
          </w:p>
        </w:tc>
        <w:tc>
          <w:tcPr>
            <w:tcW w:w="7087" w:type="dxa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</w:p>
        </w:tc>
      </w:tr>
    </w:tbl>
    <w:p w:rsidR="00457CC3" w:rsidRDefault="00457CC3" w:rsidP="00457CC3">
      <w:pPr>
        <w:pStyle w:val="Corpodetexto"/>
        <w:spacing w:before="118"/>
        <w:rPr>
          <w:rFonts w:ascii="Arial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457CC3" w:rsidTr="003B4866">
        <w:tc>
          <w:tcPr>
            <w:tcW w:w="9776" w:type="dxa"/>
            <w:gridSpan w:val="2"/>
            <w:shd w:val="clear" w:color="auto" w:fill="D9D9D9" w:themeFill="background1" w:themeFillShade="D9"/>
          </w:tcPr>
          <w:p w:rsidR="00457CC3" w:rsidRDefault="00457CC3" w:rsidP="002F762B">
            <w:pPr>
              <w:pStyle w:val="Corpodetexto"/>
              <w:numPr>
                <w:ilvl w:val="0"/>
                <w:numId w:val="67"/>
              </w:numPr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</w:t>
            </w:r>
            <w:r>
              <w:rPr>
                <w:rFonts w:ascii="Arial"/>
                <w:b/>
              </w:rPr>
              <w:t>Á</w:t>
            </w:r>
            <w:r>
              <w:rPr>
                <w:rFonts w:ascii="Arial"/>
                <w:b/>
              </w:rPr>
              <w:t>VEL PELA FORMALIZA</w:t>
            </w:r>
            <w:r>
              <w:rPr>
                <w:rFonts w:ascii="Arial"/>
                <w:b/>
              </w:rPr>
              <w:t>ÇÃ</w:t>
            </w:r>
            <w:r>
              <w:rPr>
                <w:rFonts w:ascii="Arial"/>
                <w:b/>
              </w:rPr>
              <w:t>O DA DEMANDA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</w:tc>
        <w:tc>
          <w:tcPr>
            <w:tcW w:w="7087" w:type="dxa"/>
          </w:tcPr>
          <w:p w:rsidR="00457CC3" w:rsidRPr="00C0009C" w:rsidRDefault="00457CC3" w:rsidP="003B4866">
            <w:pPr>
              <w:pStyle w:val="Corpodetexto"/>
              <w:spacing w:before="118"/>
              <w:rPr>
                <w:rFonts w:ascii="Arial"/>
                <w:bCs/>
              </w:rPr>
            </w:pPr>
            <w:r w:rsidRPr="00C0009C">
              <w:rPr>
                <w:rFonts w:ascii="Arial"/>
                <w:bCs/>
              </w:rPr>
              <w:t>E</w:t>
            </w:r>
            <w:r>
              <w:rPr>
                <w:rFonts w:ascii="Arial"/>
                <w:bCs/>
              </w:rPr>
              <w:t>DUARDO BARROSO (SECRET</w:t>
            </w:r>
            <w:r>
              <w:rPr>
                <w:rFonts w:ascii="Arial"/>
                <w:bCs/>
              </w:rPr>
              <w:t>Á</w:t>
            </w:r>
            <w:r>
              <w:rPr>
                <w:rFonts w:ascii="Arial"/>
                <w:bCs/>
              </w:rPr>
              <w:t>RIO MUNICIPAL DE ENGENHARIA)</w:t>
            </w:r>
          </w:p>
        </w:tc>
      </w:tr>
      <w:tr w:rsidR="00457CC3" w:rsidTr="003B4866">
        <w:tc>
          <w:tcPr>
            <w:tcW w:w="2689" w:type="dxa"/>
            <w:shd w:val="clear" w:color="auto" w:fill="D9D9D9" w:themeFill="background1" w:themeFillShade="D9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Assinatura</w:t>
            </w:r>
          </w:p>
        </w:tc>
        <w:tc>
          <w:tcPr>
            <w:tcW w:w="7087" w:type="dxa"/>
          </w:tcPr>
          <w:p w:rsidR="00457CC3" w:rsidRDefault="00457CC3" w:rsidP="003B4866">
            <w:pPr>
              <w:pStyle w:val="Corpodetexto"/>
              <w:spacing w:before="118"/>
              <w:rPr>
                <w:rFonts w:ascii="Arial"/>
                <w:b/>
              </w:rPr>
            </w:pPr>
          </w:p>
        </w:tc>
      </w:tr>
    </w:tbl>
    <w:p w:rsidR="00457CC3" w:rsidRDefault="00457CC3" w:rsidP="00457CC3">
      <w:pPr>
        <w:pStyle w:val="Corpodetexto"/>
        <w:rPr>
          <w:b/>
        </w:rPr>
      </w:pPr>
    </w:p>
    <w:p w:rsidR="00457CC3" w:rsidRDefault="00457CC3" w:rsidP="00457CC3">
      <w:pPr>
        <w:pStyle w:val="Corpodetexto"/>
        <w:spacing w:before="1"/>
        <w:rPr>
          <w:b/>
          <w:sz w:val="19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0E1070" w:rsidRDefault="000E1070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0E1070" w:rsidRDefault="000E1070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0E1070" w:rsidRDefault="000E1070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0E1070" w:rsidRDefault="000E1070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0E1070" w:rsidRDefault="000E1070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0E1070" w:rsidRDefault="000E1070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0E1070" w:rsidRDefault="000E1070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0E1070" w:rsidRDefault="000E1070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0E1070" w:rsidRDefault="000E1070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0E1070" w:rsidRDefault="000E1070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0E1070" w:rsidRDefault="000E1070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457CC3" w:rsidRPr="00B05A44" w:rsidRDefault="00457CC3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</w:p>
    <w:p w:rsidR="00A44B9E" w:rsidRDefault="00A44B9E" w:rsidP="00E5284E">
      <w:pPr>
        <w:spacing w:line="237" w:lineRule="exact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spacing w:before="115"/>
        <w:ind w:left="3840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- MINUTA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9"/>
        <w:ind w:right="265"/>
        <w:rPr>
          <w:b/>
          <w:sz w:val="24"/>
          <w:szCs w:val="24"/>
        </w:rPr>
      </w:pPr>
    </w:p>
    <w:p w:rsidR="00A44B9E" w:rsidRPr="00B05A44" w:rsidRDefault="002D740C" w:rsidP="005A5888">
      <w:pPr>
        <w:tabs>
          <w:tab w:val="left" w:pos="7959"/>
        </w:tabs>
        <w:spacing w:before="1" w:line="242" w:lineRule="auto"/>
        <w:ind w:left="5827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CONTRATO</w:t>
      </w:r>
      <w:proofErr w:type="gramStart"/>
      <w:r w:rsidRPr="00B05A44">
        <w:rPr>
          <w:b/>
          <w:sz w:val="24"/>
          <w:szCs w:val="24"/>
        </w:rPr>
        <w:t xml:space="preserve">   </w:t>
      </w:r>
      <w:proofErr w:type="gramEnd"/>
      <w:r w:rsidRPr="00B05A44">
        <w:rPr>
          <w:b/>
          <w:sz w:val="24"/>
          <w:szCs w:val="24"/>
        </w:rPr>
        <w:t>Nº.</w:t>
      </w:r>
      <w:r w:rsidRPr="00B05A44">
        <w:rPr>
          <w:b/>
          <w:sz w:val="24"/>
          <w:szCs w:val="24"/>
          <w:u w:val="single"/>
        </w:rPr>
        <w:t xml:space="preserve"> 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</w:rPr>
        <w:t>/2024</w:t>
      </w:r>
      <w:r w:rsidR="00DA4B45">
        <w:rPr>
          <w:b/>
          <w:sz w:val="24"/>
          <w:szCs w:val="24"/>
        </w:rPr>
        <w:t>-</w:t>
      </w:r>
      <w:r w:rsidRPr="00B05A44">
        <w:rPr>
          <w:sz w:val="24"/>
          <w:szCs w:val="24"/>
        </w:rPr>
        <w:t>firmado com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b/>
          <w:sz w:val="24"/>
          <w:szCs w:val="24"/>
        </w:rPr>
        <w:t>,</w:t>
      </w:r>
      <w:r w:rsidRPr="00B05A44">
        <w:rPr>
          <w:b/>
          <w:spacing w:val="13"/>
          <w:sz w:val="24"/>
          <w:szCs w:val="24"/>
        </w:rPr>
        <w:t xml:space="preserve"> </w:t>
      </w:r>
      <w:proofErr w:type="gramStart"/>
      <w:r w:rsidRPr="00B05A44">
        <w:rPr>
          <w:b/>
          <w:sz w:val="24"/>
          <w:szCs w:val="24"/>
        </w:rPr>
        <w:t>conforme</w:t>
      </w:r>
      <w:proofErr w:type="gramEnd"/>
    </w:p>
    <w:p w:rsidR="00A44B9E" w:rsidRPr="00B05A44" w:rsidRDefault="002D740C" w:rsidP="005A5888">
      <w:pPr>
        <w:pStyle w:val="Ttulo3"/>
        <w:ind w:left="5827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firmado</w:t>
      </w:r>
      <w:proofErr w:type="gramEnd"/>
      <w:r w:rsidRPr="00B05A44">
        <w:rPr>
          <w:sz w:val="24"/>
          <w:szCs w:val="24"/>
        </w:rPr>
        <w:t xml:space="preserve"> entre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 município de </w:t>
      </w:r>
      <w:r w:rsidR="00D3651D" w:rsidRPr="00B05A44">
        <w:rPr>
          <w:sz w:val="24"/>
          <w:szCs w:val="24"/>
        </w:rPr>
        <w:t>R</w:t>
      </w:r>
      <w:r w:rsidR="008D2B2D">
        <w:rPr>
          <w:sz w:val="24"/>
          <w:szCs w:val="24"/>
        </w:rPr>
        <w:t>ifaina</w:t>
      </w:r>
      <w:r w:rsidRPr="00B05A44">
        <w:rPr>
          <w:sz w:val="24"/>
          <w:szCs w:val="24"/>
        </w:rPr>
        <w:t xml:space="preserve"> e a </w:t>
      </w:r>
      <w:r w:rsidR="008D2B2D">
        <w:rPr>
          <w:sz w:val="24"/>
          <w:szCs w:val="24"/>
        </w:rPr>
        <w:t>empresa ___________________</w:t>
      </w:r>
      <w:r w:rsidRPr="00B05A44">
        <w:rPr>
          <w:sz w:val="24"/>
          <w:szCs w:val="24"/>
        </w:rPr>
        <w:t>.</w:t>
      </w:r>
    </w:p>
    <w:p w:rsidR="00A44B9E" w:rsidRPr="00B05A44" w:rsidRDefault="00A44B9E" w:rsidP="00E5284E">
      <w:pPr>
        <w:pStyle w:val="Corpodetexto"/>
        <w:ind w:right="265"/>
        <w:jc w:val="both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jc w:val="both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57D8F" w:rsidRPr="00B05A44" w:rsidRDefault="002D740C" w:rsidP="00E5284E">
      <w:pPr>
        <w:spacing w:before="166"/>
        <w:ind w:left="724" w:right="265"/>
        <w:rPr>
          <w:b/>
          <w:spacing w:val="1"/>
          <w:sz w:val="24"/>
          <w:szCs w:val="24"/>
        </w:rPr>
      </w:pPr>
      <w:r w:rsidRPr="00B05A44">
        <w:rPr>
          <w:b/>
          <w:sz w:val="24"/>
          <w:szCs w:val="24"/>
        </w:rPr>
        <w:t xml:space="preserve">PROCESSO Nº </w:t>
      </w:r>
      <w:r w:rsidR="004E785A">
        <w:rPr>
          <w:b/>
          <w:sz w:val="24"/>
          <w:szCs w:val="24"/>
        </w:rPr>
        <w:t>264/2024</w:t>
      </w:r>
      <w:r w:rsidRPr="00B05A44">
        <w:rPr>
          <w:b/>
          <w:spacing w:val="1"/>
          <w:sz w:val="24"/>
          <w:szCs w:val="24"/>
        </w:rPr>
        <w:t xml:space="preserve"> </w:t>
      </w:r>
    </w:p>
    <w:p w:rsidR="00A44B9E" w:rsidRDefault="002D740C" w:rsidP="00E5284E">
      <w:pPr>
        <w:spacing w:before="166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CONCORRENCIA</w:t>
      </w:r>
      <w:r w:rsidRPr="00B05A44">
        <w:rPr>
          <w:b/>
          <w:spacing w:val="-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</w:t>
      </w:r>
      <w:r w:rsidRPr="00B05A44">
        <w:rPr>
          <w:b/>
          <w:spacing w:val="-7"/>
          <w:sz w:val="24"/>
          <w:szCs w:val="24"/>
        </w:rPr>
        <w:t xml:space="preserve"> </w:t>
      </w:r>
      <w:r w:rsidR="004E785A">
        <w:rPr>
          <w:b/>
          <w:sz w:val="24"/>
          <w:szCs w:val="24"/>
        </w:rPr>
        <w:t>04/2024</w:t>
      </w:r>
    </w:p>
    <w:p w:rsidR="00DA4B45" w:rsidRPr="00B05A44" w:rsidRDefault="00DA4B45" w:rsidP="00E5284E">
      <w:pPr>
        <w:spacing w:before="166"/>
        <w:ind w:left="724" w:right="265"/>
        <w:rPr>
          <w:b/>
          <w:sz w:val="24"/>
          <w:szCs w:val="24"/>
        </w:rPr>
      </w:pPr>
    </w:p>
    <w:p w:rsidR="00A57D8F" w:rsidRDefault="002D740C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 xml:space="preserve">PRAZO DE EXECUÇÃO: </w:t>
      </w:r>
    </w:p>
    <w:p w:rsidR="007438F2" w:rsidRPr="00B05A44" w:rsidRDefault="007438F2" w:rsidP="00E5284E">
      <w:pPr>
        <w:pStyle w:val="Ttulo3"/>
        <w:spacing w:before="1"/>
        <w:ind w:right="265"/>
        <w:jc w:val="left"/>
        <w:rPr>
          <w:sz w:val="24"/>
          <w:szCs w:val="24"/>
        </w:rPr>
      </w:pPr>
    </w:p>
    <w:p w:rsidR="00A44B9E" w:rsidRPr="00B05A44" w:rsidRDefault="002D740C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 xml:space="preserve">VIGENCIA: </w:t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2D740C" w:rsidP="004043E6">
      <w:pPr>
        <w:pStyle w:val="Corpodetexto"/>
        <w:tabs>
          <w:tab w:val="left" w:pos="2703"/>
          <w:tab w:val="left" w:pos="5459"/>
          <w:tab w:val="left" w:pos="6770"/>
        </w:tabs>
        <w:spacing w:before="179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 xml:space="preserve">Pelo presente instrumento contratual, </w:t>
      </w:r>
      <w:r w:rsidRPr="00B05A44">
        <w:rPr>
          <w:b/>
          <w:sz w:val="24"/>
          <w:szCs w:val="24"/>
        </w:rPr>
        <w:t xml:space="preserve">O MUNICÍPIO DE </w:t>
      </w:r>
      <w:r w:rsidR="00D3651D" w:rsidRPr="00B05A44">
        <w:rPr>
          <w:b/>
          <w:sz w:val="24"/>
          <w:szCs w:val="24"/>
        </w:rPr>
        <w:t>RIFAINA</w:t>
      </w:r>
      <w:r w:rsidRPr="00B05A44">
        <w:rPr>
          <w:b/>
          <w:sz w:val="24"/>
          <w:szCs w:val="24"/>
        </w:rPr>
        <w:t>, ESTADO DE SÃO PAULO</w:t>
      </w:r>
      <w:r w:rsidRPr="00B05A44">
        <w:rPr>
          <w:sz w:val="24"/>
          <w:szCs w:val="24"/>
        </w:rPr>
        <w:t>, pessoa jurídica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de direito público municipal, com sede administrativa à Rua </w:t>
      </w:r>
      <w:r w:rsidR="00A57D8F" w:rsidRPr="00B05A44">
        <w:rPr>
          <w:sz w:val="24"/>
          <w:szCs w:val="24"/>
        </w:rPr>
        <w:t xml:space="preserve">Barão </w:t>
      </w:r>
      <w:r w:rsidR="00BB6367">
        <w:rPr>
          <w:sz w:val="24"/>
          <w:szCs w:val="24"/>
        </w:rPr>
        <w:t>d</w:t>
      </w:r>
      <w:r w:rsidR="00A57D8F" w:rsidRPr="00B05A44">
        <w:rPr>
          <w:sz w:val="24"/>
          <w:szCs w:val="24"/>
        </w:rPr>
        <w:t>e Rifaina</w:t>
      </w:r>
      <w:r w:rsidRPr="00B05A44">
        <w:rPr>
          <w:sz w:val="24"/>
          <w:szCs w:val="24"/>
        </w:rPr>
        <w:t xml:space="preserve"> nº </w:t>
      </w:r>
      <w:r w:rsidR="007438F2">
        <w:rPr>
          <w:sz w:val="24"/>
          <w:szCs w:val="24"/>
        </w:rPr>
        <w:t>2</w:t>
      </w:r>
      <w:r w:rsidR="00A57D8F" w:rsidRPr="00B05A44">
        <w:rPr>
          <w:sz w:val="24"/>
          <w:szCs w:val="24"/>
        </w:rPr>
        <w:t>51</w:t>
      </w:r>
      <w:r w:rsidRPr="00B05A44">
        <w:rPr>
          <w:sz w:val="24"/>
          <w:szCs w:val="24"/>
        </w:rPr>
        <w:t xml:space="preserve">, Centro, </w:t>
      </w:r>
      <w:r w:rsidR="00D3651D" w:rsidRPr="00B05A44">
        <w:rPr>
          <w:sz w:val="24"/>
          <w:szCs w:val="24"/>
        </w:rPr>
        <w:t>R</w:t>
      </w:r>
      <w:r w:rsidR="006C779A">
        <w:rPr>
          <w:sz w:val="24"/>
          <w:szCs w:val="24"/>
        </w:rPr>
        <w:t>ifaina</w:t>
      </w:r>
      <w:r w:rsidRPr="00B05A44">
        <w:rPr>
          <w:sz w:val="24"/>
          <w:szCs w:val="24"/>
        </w:rPr>
        <w:t xml:space="preserve"> - SP,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 inscrita no CNPJ nº. 45.</w:t>
      </w:r>
      <w:r w:rsidR="00A57D8F" w:rsidRPr="00B05A44">
        <w:rPr>
          <w:sz w:val="24"/>
          <w:szCs w:val="24"/>
        </w:rPr>
        <w:t>318.995/0001-71</w:t>
      </w:r>
      <w:r w:rsidRPr="00B05A44">
        <w:rPr>
          <w:sz w:val="24"/>
          <w:szCs w:val="24"/>
        </w:rPr>
        <w:t>, neste ato representado, na forma de sua Lei Orgânica,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Sr.</w:t>
      </w:r>
      <w:r w:rsidR="00A57D8F" w:rsidRPr="00B05A44">
        <w:rPr>
          <w:b/>
          <w:sz w:val="24"/>
          <w:szCs w:val="24"/>
        </w:rPr>
        <w:t xml:space="preserve"> Hugo César Lourenço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doravante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denominado,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simplesmente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CONTRATANTE,</w:t>
      </w:r>
      <w:proofErr w:type="gramStart"/>
      <w:r w:rsidRPr="00B05A44">
        <w:rPr>
          <w:b/>
          <w:sz w:val="24"/>
          <w:szCs w:val="24"/>
        </w:rPr>
        <w:t xml:space="preserve">  </w:t>
      </w:r>
      <w:r w:rsidRPr="00B05A44">
        <w:rPr>
          <w:b/>
          <w:spacing w:val="49"/>
          <w:sz w:val="24"/>
          <w:szCs w:val="24"/>
        </w:rPr>
        <w:t xml:space="preserve"> </w:t>
      </w:r>
      <w:proofErr w:type="gramEnd"/>
      <w:r w:rsidRPr="00B05A44">
        <w:rPr>
          <w:sz w:val="24"/>
          <w:szCs w:val="24"/>
        </w:rPr>
        <w:t>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43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  <w:r w:rsidRPr="00B05A44">
        <w:rPr>
          <w:spacing w:val="95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>.</w:t>
      </w:r>
      <w:r w:rsidRPr="00B05A44">
        <w:rPr>
          <w:spacing w:val="95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>.</w:t>
      </w:r>
      <w:r w:rsidRPr="00B05A44">
        <w:rPr>
          <w:spacing w:val="100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>/</w:t>
      </w:r>
      <w:proofErr w:type="gramStart"/>
      <w:r w:rsidRPr="00B05A44">
        <w:rPr>
          <w:sz w:val="24"/>
          <w:szCs w:val="24"/>
          <w:u w:val="single"/>
        </w:rPr>
        <w:t xml:space="preserve">  </w:t>
      </w:r>
      <w:r w:rsidRPr="00B05A44">
        <w:rPr>
          <w:spacing w:val="43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</w:rPr>
        <w:t>-</w:t>
      </w:r>
      <w:r w:rsidRPr="00B05A44">
        <w:rPr>
          <w:sz w:val="24"/>
          <w:szCs w:val="24"/>
          <w:u w:val="single"/>
        </w:rPr>
        <w:t xml:space="preserve">  </w:t>
      </w:r>
      <w:r w:rsidRPr="00B05A44">
        <w:rPr>
          <w:spacing w:val="4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>,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4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Inscrição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Estadual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Rua </w:t>
      </w:r>
      <w:r w:rsidRPr="00B05A44">
        <w:rPr>
          <w:sz w:val="24"/>
          <w:szCs w:val="24"/>
          <w:u w:val="single"/>
        </w:rPr>
        <w:t xml:space="preserve">         </w:t>
      </w:r>
      <w:r w:rsidRPr="00B05A44">
        <w:rPr>
          <w:spacing w:val="38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 xml:space="preserve">, </w:t>
      </w:r>
      <w:r w:rsidRPr="00B05A44">
        <w:rPr>
          <w:sz w:val="24"/>
          <w:szCs w:val="24"/>
          <w:u w:val="single"/>
        </w:rPr>
        <w:t xml:space="preserve">     </w:t>
      </w:r>
      <w:r w:rsidRPr="00B05A44">
        <w:rPr>
          <w:spacing w:val="35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>,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Bairro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representada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Diretor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 brasileiro,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44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doravante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denominada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CONTRATADA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resolvem celebrar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presente contrato nos termos do Edital de </w:t>
      </w:r>
      <w:r w:rsidRPr="00B05A44">
        <w:rPr>
          <w:b/>
          <w:sz w:val="24"/>
          <w:szCs w:val="24"/>
        </w:rPr>
        <w:t>Concorrência nº. 0</w:t>
      </w:r>
      <w:r w:rsidR="00EB254C">
        <w:rPr>
          <w:b/>
          <w:sz w:val="24"/>
          <w:szCs w:val="24"/>
        </w:rPr>
        <w:t>4</w:t>
      </w:r>
      <w:r w:rsidRPr="00B05A44">
        <w:rPr>
          <w:b/>
          <w:sz w:val="24"/>
          <w:szCs w:val="24"/>
        </w:rPr>
        <w:t>/</w:t>
      </w:r>
      <w:r w:rsidR="007438F2">
        <w:rPr>
          <w:b/>
          <w:sz w:val="24"/>
          <w:szCs w:val="24"/>
        </w:rPr>
        <w:t>2024</w:t>
      </w:r>
      <w:r w:rsidRPr="00B05A44">
        <w:rPr>
          <w:sz w:val="24"/>
          <w:szCs w:val="24"/>
        </w:rPr>
        <w:t>, mediante as cláusulas e condições a seguir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estabelecidas.</w:t>
      </w:r>
    </w:p>
    <w:p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ind w:left="2188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Corpodetexto"/>
        <w:tabs>
          <w:tab w:val="left" w:leader="dot" w:pos="6929"/>
        </w:tabs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 xml:space="preserve">O presente Contrato fundamenta-se na Lei Federal nº. </w:t>
      </w:r>
      <w:proofErr w:type="gramStart"/>
      <w:r w:rsidRPr="00B05A44">
        <w:rPr>
          <w:sz w:val="24"/>
          <w:szCs w:val="24"/>
        </w:rPr>
        <w:t>14.133/2021, com as alterações posteriores e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legislações</w:t>
      </w:r>
      <w:proofErr w:type="gramEnd"/>
      <w:r w:rsidRPr="00B05A44">
        <w:rPr>
          <w:spacing w:val="4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pertinentes,</w:t>
      </w:r>
      <w:r w:rsidRPr="00B05A44">
        <w:rPr>
          <w:spacing w:val="1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sendo</w:t>
      </w:r>
      <w:r w:rsidRPr="00B05A44">
        <w:rPr>
          <w:spacing w:val="3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decorrente</w:t>
      </w:r>
      <w:r w:rsidRPr="00B05A44">
        <w:rPr>
          <w:spacing w:val="3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do</w:t>
      </w:r>
      <w:r w:rsidRPr="00B05A44">
        <w:rPr>
          <w:spacing w:val="36"/>
          <w:w w:val="95"/>
          <w:sz w:val="24"/>
          <w:szCs w:val="24"/>
        </w:rPr>
        <w:t xml:space="preserve"> </w:t>
      </w:r>
      <w:r w:rsidRPr="00B05A44">
        <w:rPr>
          <w:b/>
          <w:w w:val="95"/>
          <w:sz w:val="24"/>
          <w:szCs w:val="24"/>
          <w:u w:val="single"/>
        </w:rPr>
        <w:t>Processo</w:t>
      </w:r>
      <w:r w:rsidRPr="00B05A44">
        <w:rPr>
          <w:b/>
          <w:spacing w:val="33"/>
          <w:w w:val="95"/>
          <w:sz w:val="24"/>
          <w:szCs w:val="24"/>
          <w:u w:val="single"/>
        </w:rPr>
        <w:t xml:space="preserve"> </w:t>
      </w:r>
      <w:r w:rsidRPr="00B05A44">
        <w:rPr>
          <w:b/>
          <w:w w:val="95"/>
          <w:sz w:val="24"/>
          <w:szCs w:val="24"/>
          <w:u w:val="single"/>
        </w:rPr>
        <w:t>Administrativo</w:t>
      </w:r>
      <w:r w:rsidRPr="00B05A44">
        <w:rPr>
          <w:b/>
          <w:spacing w:val="33"/>
          <w:w w:val="95"/>
          <w:sz w:val="24"/>
          <w:szCs w:val="24"/>
          <w:u w:val="single"/>
        </w:rPr>
        <w:t xml:space="preserve"> </w:t>
      </w:r>
      <w:r w:rsidRPr="00B05A44">
        <w:rPr>
          <w:b/>
          <w:w w:val="95"/>
          <w:sz w:val="24"/>
          <w:szCs w:val="24"/>
          <w:u w:val="single"/>
        </w:rPr>
        <w:t>nº</w:t>
      </w:r>
      <w:r w:rsidR="004E785A">
        <w:rPr>
          <w:b/>
          <w:w w:val="95"/>
          <w:sz w:val="24"/>
          <w:szCs w:val="24"/>
          <w:u w:val="single"/>
        </w:rPr>
        <w:t>264/2024</w:t>
      </w:r>
      <w:r w:rsidR="00E61E7C">
        <w:rPr>
          <w:sz w:val="24"/>
          <w:szCs w:val="24"/>
        </w:rPr>
        <w:t>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têm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justo e</w:t>
      </w:r>
      <w:r w:rsidR="0023707C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avençado</w:t>
      </w:r>
      <w:proofErr w:type="gramEnd"/>
      <w:r w:rsidRPr="00B05A44">
        <w:rPr>
          <w:sz w:val="24"/>
          <w:szCs w:val="24"/>
        </w:rPr>
        <w:t xml:space="preserve">, e celebram o presente Contrato, instruído no processo de </w:t>
      </w:r>
      <w:r w:rsidRPr="00B05A44">
        <w:rPr>
          <w:b/>
          <w:sz w:val="24"/>
          <w:szCs w:val="24"/>
        </w:rPr>
        <w:t xml:space="preserve">Concorrência nº </w:t>
      </w:r>
      <w:r w:rsidR="004E785A">
        <w:rPr>
          <w:b/>
          <w:sz w:val="24"/>
          <w:szCs w:val="24"/>
        </w:rPr>
        <w:t>04/2024</w:t>
      </w:r>
      <w:r w:rsidRPr="00B05A44">
        <w:rPr>
          <w:sz w:val="24"/>
          <w:szCs w:val="24"/>
        </w:rPr>
        <w:t>, cujo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resultado foi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homologado em data </w:t>
      </w:r>
      <w:r w:rsidRPr="00B05A44">
        <w:rPr>
          <w:b/>
          <w:sz w:val="24"/>
          <w:szCs w:val="24"/>
        </w:rPr>
        <w:t>de</w:t>
      </w:r>
      <w:r w:rsidRPr="00B05A44">
        <w:rPr>
          <w:b/>
          <w:sz w:val="24"/>
          <w:szCs w:val="24"/>
          <w:u w:val="single"/>
        </w:rPr>
        <w:t xml:space="preserve">  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 xml:space="preserve">/   </w:t>
      </w:r>
      <w:r w:rsidRPr="00B05A44">
        <w:rPr>
          <w:b/>
          <w:sz w:val="24"/>
          <w:szCs w:val="24"/>
        </w:rPr>
        <w:t>/2024</w:t>
      </w:r>
      <w:r w:rsidRPr="00B05A44">
        <w:rPr>
          <w:sz w:val="24"/>
          <w:szCs w:val="24"/>
        </w:rPr>
        <w:t xml:space="preserve">, pelo Prefeito Municipal de </w:t>
      </w:r>
      <w:r w:rsidR="00D3651D" w:rsidRPr="00B05A44">
        <w:rPr>
          <w:sz w:val="24"/>
          <w:szCs w:val="24"/>
        </w:rPr>
        <w:t>R</w:t>
      </w:r>
      <w:r w:rsidR="0023707C">
        <w:rPr>
          <w:sz w:val="24"/>
          <w:szCs w:val="24"/>
        </w:rPr>
        <w:t>ifaina,</w:t>
      </w:r>
      <w:r w:rsidR="005A5888">
        <w:rPr>
          <w:sz w:val="24"/>
          <w:szCs w:val="24"/>
        </w:rPr>
        <w:t xml:space="preserve"> E</w:t>
      </w:r>
      <w:r w:rsidRPr="00B05A44">
        <w:rPr>
          <w:sz w:val="24"/>
          <w:szCs w:val="24"/>
        </w:rPr>
        <w:t>stado de São Paulo, mediante as cláusulas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se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seguem:</w:t>
      </w:r>
    </w:p>
    <w:p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F4563" w:rsidRDefault="002D740C" w:rsidP="00BF4563">
      <w:pPr>
        <w:pStyle w:val="PargrafodaLista"/>
        <w:numPr>
          <w:ilvl w:val="1"/>
          <w:numId w:val="61"/>
        </w:numPr>
        <w:ind w:right="265"/>
        <w:rPr>
          <w:b/>
          <w:sz w:val="24"/>
          <w:szCs w:val="24"/>
        </w:rPr>
      </w:pPr>
      <w:r w:rsidRPr="00BF4563">
        <w:rPr>
          <w:b/>
          <w:sz w:val="24"/>
          <w:szCs w:val="24"/>
        </w:rPr>
        <w:t xml:space="preserve">– </w:t>
      </w:r>
      <w:r w:rsidRPr="00BF4563">
        <w:rPr>
          <w:sz w:val="24"/>
          <w:szCs w:val="24"/>
        </w:rPr>
        <w:t xml:space="preserve">Este contrato tem por objeto </w:t>
      </w:r>
      <w:r w:rsidRPr="00BF4563">
        <w:rPr>
          <w:b/>
          <w:sz w:val="24"/>
          <w:szCs w:val="24"/>
        </w:rPr>
        <w:t>a firmado entre o município de</w:t>
      </w:r>
      <w:r w:rsidRPr="00BF4563">
        <w:rPr>
          <w:b/>
          <w:spacing w:val="1"/>
          <w:sz w:val="24"/>
          <w:szCs w:val="24"/>
        </w:rPr>
        <w:t xml:space="preserve"> </w:t>
      </w:r>
      <w:r w:rsidR="0023707C" w:rsidRPr="00BF4563">
        <w:rPr>
          <w:b/>
          <w:spacing w:val="1"/>
          <w:sz w:val="24"/>
          <w:szCs w:val="24"/>
        </w:rPr>
        <w:t xml:space="preserve">Rifaina </w:t>
      </w:r>
      <w:r w:rsidRPr="00BF4563">
        <w:rPr>
          <w:b/>
          <w:sz w:val="24"/>
          <w:szCs w:val="24"/>
        </w:rPr>
        <w:t>e</w:t>
      </w:r>
      <w:r w:rsidR="00A57D8F" w:rsidRPr="00BF4563">
        <w:rPr>
          <w:b/>
          <w:sz w:val="24"/>
          <w:szCs w:val="24"/>
        </w:rPr>
        <w:t xml:space="preserve"> </w:t>
      </w:r>
      <w:r w:rsidR="00C07F89" w:rsidRPr="00BF4563">
        <w:rPr>
          <w:sz w:val="24"/>
          <w:szCs w:val="24"/>
        </w:rPr>
        <w:t>a empresa xxxxxxxxxxxxxxxxx</w:t>
      </w:r>
      <w:r w:rsidRPr="00BF4563">
        <w:rPr>
          <w:sz w:val="24"/>
          <w:szCs w:val="24"/>
        </w:rPr>
        <w:t xml:space="preserve"> de acordo com o Projeto</w:t>
      </w:r>
      <w:r w:rsidRPr="00BF4563">
        <w:rPr>
          <w:spacing w:val="1"/>
          <w:sz w:val="24"/>
          <w:szCs w:val="24"/>
        </w:rPr>
        <w:t xml:space="preserve"> </w:t>
      </w:r>
      <w:r w:rsidRPr="00BF4563">
        <w:rPr>
          <w:sz w:val="24"/>
          <w:szCs w:val="24"/>
        </w:rPr>
        <w:t>Básico e Especificações</w:t>
      </w:r>
      <w:r w:rsidRPr="00BF4563">
        <w:rPr>
          <w:spacing w:val="-1"/>
          <w:sz w:val="24"/>
          <w:szCs w:val="24"/>
        </w:rPr>
        <w:t xml:space="preserve"> </w:t>
      </w:r>
      <w:r w:rsidRPr="00BF4563">
        <w:rPr>
          <w:sz w:val="24"/>
          <w:szCs w:val="24"/>
        </w:rPr>
        <w:t>Técnicas</w:t>
      </w:r>
      <w:r w:rsidRPr="00BF4563">
        <w:rPr>
          <w:spacing w:val="-1"/>
          <w:sz w:val="24"/>
          <w:szCs w:val="24"/>
        </w:rPr>
        <w:t xml:space="preserve"> </w:t>
      </w:r>
      <w:r w:rsidRPr="00BF4563">
        <w:rPr>
          <w:sz w:val="24"/>
          <w:szCs w:val="24"/>
        </w:rPr>
        <w:t>constantes</w:t>
      </w:r>
      <w:r w:rsidRPr="00BF4563">
        <w:rPr>
          <w:spacing w:val="-2"/>
          <w:sz w:val="24"/>
          <w:szCs w:val="24"/>
        </w:rPr>
        <w:t xml:space="preserve"> </w:t>
      </w:r>
      <w:r w:rsidRPr="00BF4563">
        <w:rPr>
          <w:sz w:val="24"/>
          <w:szCs w:val="24"/>
        </w:rPr>
        <w:t>da</w:t>
      </w:r>
      <w:r w:rsidRPr="00BF4563">
        <w:rPr>
          <w:spacing w:val="4"/>
          <w:sz w:val="24"/>
          <w:szCs w:val="24"/>
        </w:rPr>
        <w:t xml:space="preserve"> </w:t>
      </w:r>
      <w:r w:rsidRPr="00BF4563">
        <w:rPr>
          <w:b/>
          <w:sz w:val="24"/>
          <w:szCs w:val="24"/>
        </w:rPr>
        <w:t>Concorrência</w:t>
      </w:r>
      <w:r w:rsidRPr="00BF4563">
        <w:rPr>
          <w:b/>
          <w:spacing w:val="1"/>
          <w:sz w:val="24"/>
          <w:szCs w:val="24"/>
        </w:rPr>
        <w:t xml:space="preserve"> </w:t>
      </w:r>
      <w:r w:rsidRPr="00BF4563">
        <w:rPr>
          <w:b/>
          <w:sz w:val="24"/>
          <w:szCs w:val="24"/>
        </w:rPr>
        <w:t xml:space="preserve">nº. </w:t>
      </w:r>
      <w:r w:rsidR="004E785A">
        <w:rPr>
          <w:b/>
          <w:sz w:val="24"/>
          <w:szCs w:val="24"/>
        </w:rPr>
        <w:t>04/2024</w:t>
      </w:r>
      <w:r w:rsidRPr="00BF4563">
        <w:rPr>
          <w:b/>
          <w:sz w:val="24"/>
          <w:szCs w:val="24"/>
        </w:rPr>
        <w:t>.</w:t>
      </w:r>
    </w:p>
    <w:p w:rsidR="00BF4563" w:rsidRPr="00BF4563" w:rsidRDefault="00BF4563" w:rsidP="00BF4563">
      <w:pPr>
        <w:pStyle w:val="PargrafodaLista"/>
        <w:ind w:left="1120"/>
        <w:rPr>
          <w:b/>
        </w:rPr>
      </w:pPr>
    </w:p>
    <w:p w:rsidR="00A44B9E" w:rsidRPr="00B05A44" w:rsidRDefault="002D740C" w:rsidP="00E5284E">
      <w:pPr>
        <w:pStyle w:val="Ttulo3"/>
        <w:spacing w:before="115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SEGUNDA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</w:p>
    <w:p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2.1 – </w:t>
      </w:r>
      <w:r w:rsidRPr="00B05A44">
        <w:rPr>
          <w:sz w:val="24"/>
          <w:szCs w:val="24"/>
        </w:rPr>
        <w:t>O regime de execução da obra é o de empreitada por preço global, nos termos do artigo 6º, XXVIII c/c art. 46, I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spacing w:line="228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RETENÇÕES</w:t>
      </w:r>
      <w:proofErr w:type="gramEnd"/>
    </w:p>
    <w:p w:rsidR="00A44B9E" w:rsidRPr="00B05A44" w:rsidRDefault="002D740C" w:rsidP="00E5284E">
      <w:pPr>
        <w:pStyle w:val="PargrafodaLista"/>
        <w:numPr>
          <w:ilvl w:val="1"/>
          <w:numId w:val="27"/>
        </w:numPr>
        <w:tabs>
          <w:tab w:val="left" w:pos="1190"/>
          <w:tab w:val="left" w:pos="4587"/>
          <w:tab w:val="left" w:pos="10180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Para 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total da obra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fica contratado </w:t>
      </w:r>
      <w:r w:rsidR="00955467">
        <w:rPr>
          <w:sz w:val="24"/>
          <w:szCs w:val="24"/>
        </w:rPr>
        <w:t>p</w:t>
      </w:r>
      <w:r w:rsidRPr="00B05A44">
        <w:rPr>
          <w:sz w:val="24"/>
          <w:szCs w:val="24"/>
        </w:rPr>
        <w:t>reço global de</w:t>
      </w:r>
      <w:r w:rsidR="00955467">
        <w:rPr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R$</w:t>
      </w:r>
      <w:r w:rsidR="00955467">
        <w:rPr>
          <w:b/>
          <w:sz w:val="24"/>
          <w:szCs w:val="24"/>
        </w:rPr>
        <w:t>____________</w:t>
      </w:r>
      <w:proofErr w:type="gramStart"/>
      <w:r w:rsidRPr="00B05A44">
        <w:rPr>
          <w:b/>
          <w:sz w:val="24"/>
          <w:szCs w:val="24"/>
        </w:rPr>
        <w:t>(</w:t>
      </w:r>
      <w:proofErr w:type="gramEnd"/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</w:rPr>
        <w:t>)</w:t>
      </w:r>
      <w:r w:rsidRPr="00B05A44">
        <w:rPr>
          <w:sz w:val="24"/>
          <w:szCs w:val="24"/>
        </w:rPr>
        <w:t>proposto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CONTRATADA.</w:t>
      </w:r>
    </w:p>
    <w:p w:rsidR="00A44B9E" w:rsidRPr="00B05A44" w:rsidRDefault="002D740C" w:rsidP="00E5284E">
      <w:pPr>
        <w:pStyle w:val="PargrafodaLista"/>
        <w:numPr>
          <w:ilvl w:val="1"/>
          <w:numId w:val="27"/>
        </w:numPr>
        <w:tabs>
          <w:tab w:val="left" w:pos="1056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O contrato durante toda sua vigência e execução deverá observar o equilíbrio financeiro nos parâmetros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conjugado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composição de 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básicos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 item.</w:t>
      </w:r>
    </w:p>
    <w:p w:rsidR="00A44B9E" w:rsidRPr="00B05A44" w:rsidRDefault="002D740C" w:rsidP="00E5284E">
      <w:pPr>
        <w:pStyle w:val="PargrafodaLista"/>
        <w:numPr>
          <w:ilvl w:val="1"/>
          <w:numId w:val="27"/>
        </w:numPr>
        <w:tabs>
          <w:tab w:val="left" w:pos="1032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Os pagamentos serão efetuados em até 30 (trinta) dias após a liberação dos recursos financeiros, após a emissão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 Nota Fiscal e desde que devidamente atestada pelo fiscal nomeado para acompanhar os serviços e deverá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:rsidR="00A44B9E" w:rsidRPr="00B05A44" w:rsidRDefault="002D740C" w:rsidP="00E5284E">
      <w:pPr>
        <w:pStyle w:val="Ttulo3"/>
        <w:numPr>
          <w:ilvl w:val="2"/>
          <w:numId w:val="27"/>
        </w:numPr>
        <w:tabs>
          <w:tab w:val="left" w:pos="1291"/>
        </w:tabs>
        <w:spacing w:before="3" w:line="229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Termo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Vistoria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fiscalização;</w:t>
      </w:r>
    </w:p>
    <w:p w:rsidR="00A44B9E" w:rsidRPr="00B05A44" w:rsidRDefault="002D740C" w:rsidP="00E5284E">
      <w:pPr>
        <w:pStyle w:val="PargrafodaLista"/>
        <w:numPr>
          <w:ilvl w:val="2"/>
          <w:numId w:val="27"/>
        </w:numPr>
        <w:tabs>
          <w:tab w:val="left" w:pos="1291"/>
        </w:tabs>
        <w:spacing w:line="229" w:lineRule="exact"/>
        <w:ind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Prova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regularidade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junto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Fundo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Garantia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Tempo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(FGTS);</w:t>
      </w:r>
    </w:p>
    <w:p w:rsidR="00A44B9E" w:rsidRPr="00B05A44" w:rsidRDefault="002D740C" w:rsidP="00E5284E">
      <w:pPr>
        <w:pStyle w:val="Ttulo3"/>
        <w:numPr>
          <w:ilvl w:val="2"/>
          <w:numId w:val="27"/>
        </w:numPr>
        <w:tabs>
          <w:tab w:val="left" w:pos="1291"/>
        </w:tabs>
        <w:spacing w:before="1"/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Certidão Negativa de Débito do ISS, referente ao município </w:t>
      </w:r>
      <w:proofErr w:type="gramStart"/>
      <w:r w:rsidRPr="00B05A44">
        <w:rPr>
          <w:sz w:val="24"/>
          <w:szCs w:val="24"/>
        </w:rPr>
        <w:t>onde</w:t>
      </w:r>
      <w:proofErr w:type="gramEnd"/>
      <w:r w:rsidRPr="00B05A44">
        <w:rPr>
          <w:sz w:val="24"/>
          <w:szCs w:val="24"/>
        </w:rPr>
        <w:t xml:space="preserve"> as obras ou serviços venham a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</w:t>
      </w:r>
    </w:p>
    <w:p w:rsidR="00A44B9E" w:rsidRPr="00B05A44" w:rsidRDefault="002D740C" w:rsidP="00E5284E">
      <w:pPr>
        <w:pStyle w:val="PargrafodaLista"/>
        <w:numPr>
          <w:ilvl w:val="2"/>
          <w:numId w:val="27"/>
        </w:numPr>
        <w:tabs>
          <w:tab w:val="left" w:pos="1291"/>
        </w:tabs>
        <w:spacing w:before="1"/>
        <w:ind w:left="1007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Demais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certidões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atestem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regularidade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fiscal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mediante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apresentação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certidões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 FGTS,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Receita Federal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Brasil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CNDT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Certidão Negativa 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Débitos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Trabalhistas;</w:t>
      </w:r>
    </w:p>
    <w:p w:rsidR="00A44B9E" w:rsidRPr="00B05A44" w:rsidRDefault="002D740C" w:rsidP="00E5284E">
      <w:pPr>
        <w:pStyle w:val="Ttulo3"/>
        <w:numPr>
          <w:ilvl w:val="2"/>
          <w:numId w:val="27"/>
        </w:numPr>
        <w:tabs>
          <w:tab w:val="left" w:pos="1291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Cópia do documento de Anotação de Responsabilidade Técnica – ART, emitida pelo CREA, a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profissional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responsável.</w:t>
      </w:r>
    </w:p>
    <w:p w:rsidR="00A44B9E" w:rsidRPr="00B05A44" w:rsidRDefault="002D740C" w:rsidP="00E5284E">
      <w:pPr>
        <w:pStyle w:val="PargrafodaLista"/>
        <w:numPr>
          <w:ilvl w:val="2"/>
          <w:numId w:val="27"/>
        </w:numPr>
        <w:tabs>
          <w:tab w:val="left" w:pos="1291"/>
        </w:tabs>
        <w:ind w:left="1007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A empresa será obrigada a apresentar um relatório fotográfico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como comprovação </w:t>
      </w:r>
      <w:proofErr w:type="gramStart"/>
      <w:r w:rsidRPr="00B05A44">
        <w:rPr>
          <w:b/>
          <w:sz w:val="24"/>
          <w:szCs w:val="24"/>
        </w:rPr>
        <w:t>do boletins</w:t>
      </w:r>
      <w:proofErr w:type="gramEnd"/>
      <w:r w:rsidRPr="00B05A44">
        <w:rPr>
          <w:b/>
          <w:sz w:val="24"/>
          <w:szCs w:val="24"/>
        </w:rPr>
        <w:t xml:space="preserve">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medição coincidindo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descrição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fiscal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referente a cada serviço realizado.</w:t>
      </w:r>
    </w:p>
    <w:p w:rsidR="00A44B9E" w:rsidRPr="00B05A44" w:rsidRDefault="002D740C" w:rsidP="00E5284E">
      <w:pPr>
        <w:pStyle w:val="Ttulo3"/>
        <w:spacing w:before="2" w:line="237" w:lineRule="auto"/>
        <w:ind w:right="265"/>
        <w:rPr>
          <w:b w:val="0"/>
          <w:sz w:val="24"/>
          <w:szCs w:val="24"/>
        </w:rPr>
      </w:pPr>
      <w:r w:rsidRPr="00B05A44">
        <w:rPr>
          <w:sz w:val="24"/>
          <w:szCs w:val="24"/>
        </w:rPr>
        <w:t>3.3.7 – No pagamento da primeira medição a empresa CONTRATADA deverá apresentar a devida anotação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responsabilidade técnica devidamente quitada e o CNO - Código Nacional de Obras (Instrução Normativa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RFB nr. 1.845/2018)</w:t>
      </w:r>
      <w:r w:rsidRPr="00B05A44">
        <w:rPr>
          <w:b w:val="0"/>
          <w:sz w:val="24"/>
          <w:szCs w:val="24"/>
        </w:rPr>
        <w:t>.</w:t>
      </w:r>
    </w:p>
    <w:p w:rsidR="00A44B9E" w:rsidRPr="00B05A44" w:rsidRDefault="002D740C" w:rsidP="00E5284E">
      <w:pPr>
        <w:pStyle w:val="PargrafodaLista"/>
        <w:numPr>
          <w:ilvl w:val="1"/>
          <w:numId w:val="27"/>
        </w:numPr>
        <w:tabs>
          <w:tab w:val="left" w:pos="1054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 medição final, bem como os Termos de Recebimento Provisório e Definitivo da Obra será elaborada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 de Vistoria ou por servidor designado pela Administração Municipal para tal finalidade quando concluída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obra.</w:t>
      </w: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27"/>
        </w:numPr>
        <w:tabs>
          <w:tab w:val="left" w:pos="1027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imputável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dos trinta dias de sua realização, incidirá sobre o valor da mesma, atualização monetária diária de 0,1%, a partir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trigésimo dia do adimplemento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 o dia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efetivo pagamento, limitada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10%.</w:t>
      </w:r>
    </w:p>
    <w:p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1"/>
          <w:numId w:val="27"/>
        </w:numPr>
        <w:tabs>
          <w:tab w:val="left" w:pos="1308"/>
        </w:tabs>
        <w:spacing w:line="487" w:lineRule="auto"/>
        <w:ind w:left="1007" w:right="265" w:firstLine="0"/>
        <w:jc w:val="left"/>
        <w:rPr>
          <w:sz w:val="24"/>
          <w:szCs w:val="24"/>
        </w:rPr>
      </w:pPr>
      <w:r w:rsidRPr="00B05A44">
        <w:rPr>
          <w:b w:val="0"/>
          <w:sz w:val="24"/>
          <w:szCs w:val="24"/>
        </w:rPr>
        <w:t>–</w:t>
      </w:r>
      <w:r w:rsidRPr="00B05A44">
        <w:rPr>
          <w:b w:val="0"/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Desembolso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financeiros.</w:t>
      </w:r>
    </w:p>
    <w:p w:rsidR="00A44B9E" w:rsidRPr="00B05A44" w:rsidRDefault="002D740C" w:rsidP="00E5284E">
      <w:pPr>
        <w:pStyle w:val="PargrafodaLista"/>
        <w:numPr>
          <w:ilvl w:val="1"/>
          <w:numId w:val="27"/>
        </w:numPr>
        <w:tabs>
          <w:tab w:val="left" w:pos="1308"/>
        </w:tabs>
        <w:spacing w:before="108" w:line="482" w:lineRule="auto"/>
        <w:ind w:left="1007" w:right="265" w:firstLine="0"/>
        <w:jc w:val="left"/>
        <w:rPr>
          <w:b/>
          <w:sz w:val="24"/>
          <w:szCs w:val="24"/>
        </w:rPr>
      </w:pPr>
      <w:r w:rsidRPr="00B05A44">
        <w:rPr>
          <w:sz w:val="24"/>
          <w:szCs w:val="24"/>
        </w:rPr>
        <w:t>–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Só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haverá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compensações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financeiras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penalizações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atrasos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lastRenderedPageBreak/>
        <w:t>descontos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antecipações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pagamentos se houver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acordo entre 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partes.</w:t>
      </w:r>
    </w:p>
    <w:p w:rsidR="00A44B9E" w:rsidRPr="00B05A44" w:rsidRDefault="002D740C" w:rsidP="00E5284E">
      <w:pPr>
        <w:pStyle w:val="PargrafodaLista"/>
        <w:numPr>
          <w:ilvl w:val="1"/>
          <w:numId w:val="27"/>
        </w:numPr>
        <w:tabs>
          <w:tab w:val="left" w:pos="1071"/>
        </w:tabs>
        <w:spacing w:before="115"/>
        <w:ind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reajustados,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porém,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observada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estritamente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manutenção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equilíbrio econômico-financeiro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mesmo.</w:t>
      </w:r>
    </w:p>
    <w:p w:rsidR="00A44B9E" w:rsidRPr="00B05A44" w:rsidRDefault="002D740C" w:rsidP="00E5284E">
      <w:pPr>
        <w:pStyle w:val="PargrafodaLista"/>
        <w:numPr>
          <w:ilvl w:val="1"/>
          <w:numId w:val="27"/>
        </w:numPr>
        <w:tabs>
          <w:tab w:val="left" w:pos="1063"/>
        </w:tabs>
        <w:spacing w:before="1"/>
        <w:ind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quantias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sustar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fatura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parte, 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casos:</w:t>
      </w:r>
    </w:p>
    <w:p w:rsidR="00A44B9E" w:rsidRPr="00B05A44" w:rsidRDefault="002D740C" w:rsidP="00E5284E">
      <w:pPr>
        <w:pStyle w:val="PargrafodaLista"/>
        <w:numPr>
          <w:ilvl w:val="2"/>
          <w:numId w:val="27"/>
        </w:numPr>
        <w:tabs>
          <w:tab w:val="left" w:pos="1226"/>
        </w:tabs>
        <w:spacing w:line="228" w:lineRule="exact"/>
        <w:ind w:left="1226" w:right="265" w:hanging="219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execução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defeituosa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obra;</w:t>
      </w:r>
    </w:p>
    <w:p w:rsidR="00A44B9E" w:rsidRPr="00B05A44" w:rsidRDefault="002D740C" w:rsidP="00E5284E">
      <w:pPr>
        <w:pStyle w:val="PargrafodaLista"/>
        <w:numPr>
          <w:ilvl w:val="2"/>
          <w:numId w:val="27"/>
        </w:numPr>
        <w:tabs>
          <w:tab w:val="left" w:pos="1236"/>
        </w:tabs>
        <w:ind w:left="1235" w:right="265" w:hanging="229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existência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exigível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:rsidR="00A44B9E" w:rsidRPr="00B05A44" w:rsidRDefault="002D740C" w:rsidP="00E5284E">
      <w:pPr>
        <w:pStyle w:val="Ttulo3"/>
        <w:numPr>
          <w:ilvl w:val="1"/>
          <w:numId w:val="27"/>
        </w:numPr>
        <w:tabs>
          <w:tab w:val="left" w:pos="1426"/>
        </w:tabs>
        <w:spacing w:before="5"/>
        <w:ind w:left="1425" w:right="265" w:hanging="400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FONTE:</w:t>
      </w:r>
    </w:p>
    <w:p w:rsidR="00A44B9E" w:rsidRPr="00B05A44" w:rsidRDefault="002D740C" w:rsidP="00E5284E">
      <w:pPr>
        <w:pStyle w:val="PargrafodaLista"/>
        <w:numPr>
          <w:ilvl w:val="0"/>
          <w:numId w:val="26"/>
        </w:numPr>
        <w:tabs>
          <w:tab w:val="left" w:pos="1291"/>
        </w:tabs>
        <w:spacing w:before="11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 Município de </w:t>
      </w:r>
      <w:r w:rsidR="00D3651D" w:rsidRPr="00B05A44">
        <w:rPr>
          <w:sz w:val="24"/>
          <w:szCs w:val="24"/>
        </w:rPr>
        <w:t>R</w:t>
      </w:r>
      <w:r w:rsidR="0071316E">
        <w:rPr>
          <w:sz w:val="24"/>
          <w:szCs w:val="24"/>
        </w:rPr>
        <w:t>ifaina</w:t>
      </w:r>
      <w:r w:rsidRPr="00B05A44">
        <w:rPr>
          <w:sz w:val="24"/>
          <w:szCs w:val="24"/>
        </w:rPr>
        <w:t xml:space="preserve"> aplica a Instrução Normativa da Receita Federal do Brasil nº 1.234/2012, </w:t>
      </w:r>
      <w:r w:rsidRPr="00B05A44">
        <w:rPr>
          <w:b/>
          <w:sz w:val="24"/>
          <w:szCs w:val="24"/>
        </w:rPr>
        <w:t>alterada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pela INSTRUÇÃO NORMATIVA RFB N° 2.145, DE 26 DE </w:t>
      </w:r>
      <w:r w:rsidR="002B1DB9">
        <w:rPr>
          <w:b/>
          <w:sz w:val="24"/>
          <w:szCs w:val="24"/>
        </w:rPr>
        <w:t>AGOSTO</w:t>
      </w:r>
      <w:r w:rsidRPr="00B05A44">
        <w:rPr>
          <w:b/>
          <w:sz w:val="24"/>
          <w:szCs w:val="24"/>
        </w:rPr>
        <w:t xml:space="preserve"> DE 2024 </w:t>
      </w:r>
      <w:r w:rsidRPr="00B05A44">
        <w:rPr>
          <w:sz w:val="24"/>
          <w:szCs w:val="24"/>
        </w:rPr>
        <w:t xml:space="preserve">para fins de </w:t>
      </w:r>
      <w:r w:rsidRPr="00B05A44">
        <w:rPr>
          <w:b/>
          <w:sz w:val="24"/>
          <w:szCs w:val="24"/>
        </w:rPr>
        <w:t>retenção de IR 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Imposto de Renda </w:t>
      </w:r>
      <w:r w:rsidRPr="00B05A44">
        <w:rPr>
          <w:sz w:val="24"/>
          <w:szCs w:val="24"/>
        </w:rPr>
        <w:t>em seus pagamentos. Desta forma, para todos os documentos fiscais emitidos a partir da 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mencionada, deverão ser observadas as disposições da citada Instrução Normativa, quanto ao </w:t>
      </w:r>
      <w:r w:rsidRPr="00B05A44">
        <w:rPr>
          <w:b/>
          <w:sz w:val="24"/>
          <w:szCs w:val="24"/>
        </w:rPr>
        <w:t>IR - Imposto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sz w:val="24"/>
          <w:szCs w:val="24"/>
        </w:rPr>
        <w:t>.</w:t>
      </w:r>
    </w:p>
    <w:p w:rsidR="00A44B9E" w:rsidRPr="00B05A44" w:rsidRDefault="002D740C" w:rsidP="00E5284E">
      <w:pPr>
        <w:pStyle w:val="PargrafodaLista"/>
        <w:numPr>
          <w:ilvl w:val="0"/>
          <w:numId w:val="26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 serão feitas retenções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CSLL,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PIS/PASEP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ou </w:t>
      </w:r>
      <w:r w:rsidRPr="00B05A44">
        <w:rPr>
          <w:b/>
          <w:sz w:val="24"/>
          <w:szCs w:val="24"/>
        </w:rPr>
        <w:t>COFINS</w:t>
      </w:r>
      <w:r w:rsidRPr="00B05A44">
        <w:rPr>
          <w:sz w:val="24"/>
          <w:szCs w:val="24"/>
        </w:rPr>
        <w:t>, apenas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sz w:val="24"/>
          <w:szCs w:val="24"/>
        </w:rPr>
        <w:t>, se for o caso, nos moldes da citada Instrução Normativa. A empresa contratada deverá observar as regras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da IN RFB nº 1.234/2012 e alterações em todos os documentos fiscais emitidos para o Município de </w:t>
      </w:r>
      <w:r w:rsidR="00D3651D" w:rsidRPr="00B05A44">
        <w:rPr>
          <w:sz w:val="24"/>
          <w:szCs w:val="24"/>
        </w:rPr>
        <w:t>R</w:t>
      </w:r>
      <w:r w:rsidR="00C36424">
        <w:rPr>
          <w:sz w:val="24"/>
          <w:szCs w:val="24"/>
        </w:rPr>
        <w:t>ifaina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destaque do valor 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 - Imposto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retido.</w:t>
      </w:r>
    </w:p>
    <w:p w:rsidR="00A44B9E" w:rsidRPr="00B05A44" w:rsidRDefault="002D740C" w:rsidP="00E5284E">
      <w:pPr>
        <w:pStyle w:val="Ttulo3"/>
        <w:numPr>
          <w:ilvl w:val="0"/>
          <w:numId w:val="26"/>
        </w:numPr>
        <w:tabs>
          <w:tab w:val="left" w:pos="1291"/>
        </w:tabs>
        <w:spacing w:before="4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 a CONTRATADA seja optante do Sistema Integrado de Pagamento de Impostos e Contribuições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 Microempresas e Empresas de Pequeno Porte (SIMPLES), ficará isenta da retenção do IR – Imposto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Renda e deverá apresentar, juntamente com a nota fiscal, a devida comprovação de sua faixa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recolhimento, a fim de evitar a retenção, na fonte, dos tributos e contribuições, conforme legislação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vigor.</w:t>
      </w:r>
    </w:p>
    <w:p w:rsidR="00A44B9E" w:rsidRPr="00B05A44" w:rsidRDefault="002D740C" w:rsidP="00E5284E">
      <w:pPr>
        <w:pStyle w:val="PargrafodaLista"/>
        <w:numPr>
          <w:ilvl w:val="0"/>
          <w:numId w:val="26"/>
        </w:numPr>
        <w:tabs>
          <w:tab w:val="left" w:pos="1291"/>
        </w:tabs>
        <w:ind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Sobre cada nota fiscal emitida será retido o valor referente ao ISSQN – Imposto Sobre Serviços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Qualquer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Natureza.</w:t>
      </w:r>
    </w:p>
    <w:p w:rsidR="00A44B9E" w:rsidRPr="00B05A44" w:rsidRDefault="002D740C" w:rsidP="00E5284E">
      <w:pPr>
        <w:pStyle w:val="Ttulo3"/>
        <w:numPr>
          <w:ilvl w:val="0"/>
          <w:numId w:val="26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empresa que não for optante pelo simples nacional terá a retenção de </w:t>
      </w:r>
      <w:r w:rsidR="00EB254C">
        <w:rPr>
          <w:sz w:val="24"/>
          <w:szCs w:val="24"/>
        </w:rPr>
        <w:t>4</w:t>
      </w:r>
      <w:r w:rsidRPr="00B05A44">
        <w:rPr>
          <w:sz w:val="24"/>
          <w:szCs w:val="24"/>
        </w:rPr>
        <w:t>% do valor da mão de 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 ao ISSQN – Imposto Sobre Serviços de Qualquer Natureza e 1,2% referente ao IRRF – Imposto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Renda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Retido na Fonte 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vigente.</w:t>
      </w:r>
    </w:p>
    <w:p w:rsidR="00A44B9E" w:rsidRPr="00B05A44" w:rsidRDefault="002D740C" w:rsidP="00E5284E">
      <w:pPr>
        <w:pStyle w:val="PargrafodaLista"/>
        <w:numPr>
          <w:ilvl w:val="0"/>
          <w:numId w:val="26"/>
        </w:numPr>
        <w:tabs>
          <w:tab w:val="left" w:pos="1291"/>
        </w:tabs>
        <w:ind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Conforme o Código Municipal Tributário nº341/1978 e Lei Municipal nº 3.037/2020, que altera a Lei</w:t>
      </w:r>
      <w:r w:rsidRPr="00B05A44">
        <w:rPr>
          <w:b/>
          <w:spacing w:val="1"/>
          <w:sz w:val="24"/>
          <w:szCs w:val="24"/>
        </w:rPr>
        <w:t xml:space="preserve"> </w:t>
      </w:r>
      <w:proofErr w:type="gramStart"/>
      <w:r w:rsidRPr="00B05A44">
        <w:rPr>
          <w:b/>
          <w:sz w:val="24"/>
          <w:szCs w:val="24"/>
        </w:rPr>
        <w:t>nº1.</w:t>
      </w:r>
      <w:proofErr w:type="gramEnd"/>
      <w:r w:rsidRPr="00B05A44">
        <w:rPr>
          <w:b/>
          <w:sz w:val="24"/>
          <w:szCs w:val="24"/>
        </w:rPr>
        <w:t>717/2003 nos itens 7.02 e 7.05, no caso de obras e serviços por empreitada global, ou seja , com 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fornecimento de materiais e mão de obra, será considerado para efeito de retenção do ISSQN (Imposto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sobre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Qualquer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Natureza),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Artigos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7ºA, §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1º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§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4º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 Art.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7ºB,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§1º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§3º.</w:t>
      </w:r>
    </w:p>
    <w:p w:rsidR="00A44B9E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E61E7C" w:rsidRPr="00B05A44" w:rsidRDefault="00E61E7C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11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Ttulo3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QUARTA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:rsidR="00A44B9E" w:rsidRPr="00B05A44" w:rsidRDefault="002D740C" w:rsidP="00E5284E">
      <w:pPr>
        <w:pStyle w:val="PargrafodaLista"/>
        <w:numPr>
          <w:ilvl w:val="1"/>
          <w:numId w:val="25"/>
        </w:numPr>
        <w:tabs>
          <w:tab w:val="left" w:pos="1310"/>
        </w:tabs>
        <w:spacing w:before="53"/>
        <w:ind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prazo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Pr="0071316E">
        <w:rPr>
          <w:b/>
          <w:bCs/>
          <w:sz w:val="24"/>
          <w:szCs w:val="24"/>
        </w:rPr>
        <w:t>1</w:t>
      </w:r>
      <w:r w:rsidR="004043E6">
        <w:rPr>
          <w:b/>
          <w:bCs/>
          <w:sz w:val="24"/>
          <w:szCs w:val="24"/>
        </w:rPr>
        <w:t>5</w:t>
      </w:r>
      <w:r w:rsidRPr="0071316E">
        <w:rPr>
          <w:b/>
          <w:bCs/>
          <w:sz w:val="24"/>
          <w:szCs w:val="24"/>
        </w:rPr>
        <w:t>0</w:t>
      </w:r>
      <w:r w:rsidRPr="0071316E">
        <w:rPr>
          <w:b/>
          <w:bCs/>
          <w:spacing w:val="-2"/>
          <w:sz w:val="24"/>
          <w:szCs w:val="24"/>
        </w:rPr>
        <w:t xml:space="preserve"> </w:t>
      </w:r>
      <w:r w:rsidRPr="0071316E">
        <w:rPr>
          <w:b/>
          <w:bCs/>
          <w:sz w:val="24"/>
          <w:szCs w:val="24"/>
        </w:rPr>
        <w:t>(cento</w:t>
      </w:r>
      <w:r w:rsidRPr="0071316E">
        <w:rPr>
          <w:b/>
          <w:bCs/>
          <w:spacing w:val="-1"/>
          <w:sz w:val="24"/>
          <w:szCs w:val="24"/>
        </w:rPr>
        <w:t xml:space="preserve"> </w:t>
      </w:r>
      <w:r w:rsidRPr="0071316E">
        <w:rPr>
          <w:b/>
          <w:bCs/>
          <w:sz w:val="24"/>
          <w:szCs w:val="24"/>
        </w:rPr>
        <w:t>e</w:t>
      </w:r>
      <w:r w:rsidRPr="0071316E">
        <w:rPr>
          <w:b/>
          <w:bCs/>
          <w:spacing w:val="-3"/>
          <w:sz w:val="24"/>
          <w:szCs w:val="24"/>
        </w:rPr>
        <w:t xml:space="preserve"> </w:t>
      </w:r>
      <w:r w:rsidR="004043E6">
        <w:rPr>
          <w:b/>
          <w:bCs/>
          <w:spacing w:val="-3"/>
          <w:sz w:val="24"/>
          <w:szCs w:val="24"/>
        </w:rPr>
        <w:t>cinquenta</w:t>
      </w:r>
      <w:r w:rsidRPr="00B05A44">
        <w:rPr>
          <w:b/>
          <w:sz w:val="24"/>
          <w:szCs w:val="24"/>
        </w:rPr>
        <w:t>)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dias </w:t>
      </w:r>
      <w:r w:rsidRPr="00B05A44">
        <w:rPr>
          <w:sz w:val="24"/>
          <w:szCs w:val="24"/>
        </w:rPr>
        <w:t>contados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"</w:t>
      </w:r>
      <w:r w:rsidRPr="00B05A44">
        <w:rPr>
          <w:b/>
          <w:sz w:val="24"/>
          <w:szCs w:val="24"/>
        </w:rPr>
        <w:t>ORDEM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</w:t>
      </w:r>
      <w:r w:rsidRPr="00B05A44">
        <w:rPr>
          <w:sz w:val="24"/>
          <w:szCs w:val="24"/>
        </w:rPr>
        <w:t>"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 execução da obra.</w:t>
      </w:r>
    </w:p>
    <w:p w:rsidR="00A44B9E" w:rsidRPr="00B05A44" w:rsidRDefault="002D740C" w:rsidP="00E5284E">
      <w:pPr>
        <w:pStyle w:val="Corpodetexto"/>
        <w:spacing w:before="121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lastRenderedPageBreak/>
        <w:t xml:space="preserve">4.1.1 – </w:t>
      </w:r>
      <w:r w:rsidRPr="00B05A44">
        <w:rPr>
          <w:sz w:val="24"/>
          <w:szCs w:val="24"/>
        </w:rPr>
        <w:t>As etapas de execução, de conclusão e de entrega do objeto estão demonstradas no Cronograma Físico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:rsidR="00A44B9E" w:rsidRPr="00B05A44" w:rsidRDefault="002D740C" w:rsidP="00E5284E">
      <w:pPr>
        <w:pStyle w:val="PargrafodaLista"/>
        <w:numPr>
          <w:ilvl w:val="1"/>
          <w:numId w:val="25"/>
        </w:numPr>
        <w:tabs>
          <w:tab w:val="left" w:pos="1310"/>
        </w:tabs>
        <w:spacing w:before="1"/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 xml:space="preserve">Só se admitirá a prorrogação de prazos quando houver impedimentos que paralisem ou restrinjam </w:t>
      </w:r>
      <w:proofErr w:type="gramStart"/>
      <w:r w:rsidRPr="00B05A44">
        <w:rPr>
          <w:sz w:val="24"/>
          <w:szCs w:val="24"/>
        </w:rPr>
        <w:t>o normal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andamento da obra decorrentes de fatos alheios à responsabilidade da CONTRATADA, atestados e reconhecidos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proofErr w:type="gramEnd"/>
      <w:r w:rsidRPr="00B05A44">
        <w:rPr>
          <w:sz w:val="24"/>
          <w:szCs w:val="24"/>
        </w:rPr>
        <w:t>.</w:t>
      </w:r>
    </w:p>
    <w:p w:rsidR="00A44B9E" w:rsidRDefault="002D740C" w:rsidP="00E5284E">
      <w:pPr>
        <w:pStyle w:val="PargrafodaLista"/>
        <w:numPr>
          <w:ilvl w:val="1"/>
          <w:numId w:val="25"/>
        </w:numPr>
        <w:tabs>
          <w:tab w:val="left" w:pos="1047"/>
        </w:tabs>
        <w:spacing w:before="119"/>
        <w:ind w:left="724"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Na ocorrência de tais fatos, os pedidos de prorrogação referentes aos prazos parciais serão encaminhados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escrito um dia após o evento enquanto os pedidos de prorrogação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prazo final deverão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ser encaminhados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dez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findar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original,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ambos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justificação circunstanciada.</w:t>
      </w:r>
    </w:p>
    <w:p w:rsidR="0071316E" w:rsidRPr="0071316E" w:rsidRDefault="0071316E" w:rsidP="00E5284E">
      <w:pPr>
        <w:tabs>
          <w:tab w:val="left" w:pos="1047"/>
        </w:tabs>
        <w:spacing w:before="119"/>
        <w:ind w:left="724" w:right="265"/>
        <w:rPr>
          <w:sz w:val="24"/>
          <w:szCs w:val="24"/>
        </w:rPr>
      </w:pPr>
    </w:p>
    <w:p w:rsidR="00A44B9E" w:rsidRPr="0071316E" w:rsidRDefault="002D740C" w:rsidP="00E5284E">
      <w:pPr>
        <w:pStyle w:val="PargrafodaLista"/>
        <w:numPr>
          <w:ilvl w:val="1"/>
          <w:numId w:val="25"/>
        </w:numPr>
        <w:tabs>
          <w:tab w:val="left" w:pos="1039"/>
        </w:tabs>
        <w:spacing w:before="1"/>
        <w:ind w:left="726" w:right="265" w:hanging="318"/>
        <w:jc w:val="both"/>
        <w:rPr>
          <w:sz w:val="24"/>
          <w:szCs w:val="24"/>
        </w:rPr>
      </w:pPr>
      <w:r w:rsidRPr="0071316E">
        <w:rPr>
          <w:b/>
          <w:sz w:val="24"/>
          <w:szCs w:val="24"/>
        </w:rPr>
        <w:t>–</w:t>
      </w:r>
      <w:r w:rsidRPr="0071316E">
        <w:rPr>
          <w:b/>
          <w:spacing w:val="11"/>
          <w:sz w:val="24"/>
          <w:szCs w:val="24"/>
        </w:rPr>
        <w:t xml:space="preserve"> </w:t>
      </w:r>
      <w:r w:rsidRPr="0071316E">
        <w:rPr>
          <w:sz w:val="24"/>
          <w:szCs w:val="24"/>
        </w:rPr>
        <w:t xml:space="preserve">O prazo de </w:t>
      </w:r>
      <w:r w:rsidRPr="003B2C43">
        <w:rPr>
          <w:b/>
          <w:bCs/>
          <w:sz w:val="24"/>
          <w:szCs w:val="24"/>
        </w:rPr>
        <w:t xml:space="preserve">vigência do contrato é de </w:t>
      </w:r>
      <w:r w:rsidR="00EB254C">
        <w:rPr>
          <w:b/>
          <w:bCs/>
          <w:sz w:val="24"/>
          <w:szCs w:val="24"/>
        </w:rPr>
        <w:t>90</w:t>
      </w:r>
      <w:r w:rsidRPr="003B2C43">
        <w:rPr>
          <w:b/>
          <w:bCs/>
          <w:sz w:val="24"/>
          <w:szCs w:val="24"/>
        </w:rPr>
        <w:t xml:space="preserve"> (</w:t>
      </w:r>
      <w:r w:rsidR="00EB254C">
        <w:rPr>
          <w:b/>
          <w:bCs/>
          <w:sz w:val="24"/>
          <w:szCs w:val="24"/>
        </w:rPr>
        <w:t>noventa</w:t>
      </w:r>
      <w:r w:rsidRPr="003B2C43">
        <w:rPr>
          <w:b/>
          <w:bCs/>
          <w:sz w:val="24"/>
          <w:szCs w:val="24"/>
        </w:rPr>
        <w:t xml:space="preserve">) </w:t>
      </w:r>
      <w:r w:rsidR="0071316E" w:rsidRPr="003B2C43">
        <w:rPr>
          <w:b/>
          <w:bCs/>
          <w:sz w:val="24"/>
          <w:szCs w:val="24"/>
        </w:rPr>
        <w:t>dias</w:t>
      </w:r>
      <w:r w:rsidRPr="0071316E">
        <w:rPr>
          <w:sz w:val="24"/>
          <w:szCs w:val="24"/>
        </w:rPr>
        <w:t xml:space="preserve">, ou seja, até o </w:t>
      </w:r>
      <w:proofErr w:type="gramStart"/>
      <w:r w:rsidRPr="0071316E">
        <w:rPr>
          <w:sz w:val="24"/>
          <w:szCs w:val="24"/>
        </w:rPr>
        <w:t>dia ...</w:t>
      </w:r>
      <w:proofErr w:type="gramEnd"/>
      <w:r w:rsidRPr="0071316E">
        <w:rPr>
          <w:sz w:val="24"/>
          <w:szCs w:val="24"/>
        </w:rPr>
        <w:t>./..../</w:t>
      </w:r>
      <w:r w:rsidR="0071316E">
        <w:rPr>
          <w:sz w:val="24"/>
          <w:szCs w:val="24"/>
        </w:rPr>
        <w:t>....</w:t>
      </w:r>
      <w:r w:rsidRPr="0071316E">
        <w:rPr>
          <w:sz w:val="24"/>
          <w:szCs w:val="24"/>
        </w:rPr>
        <w:t>, contados a partir de sua</w:t>
      </w:r>
      <w:r w:rsidR="0071316E">
        <w:rPr>
          <w:sz w:val="24"/>
          <w:szCs w:val="24"/>
        </w:rPr>
        <w:t xml:space="preserve"> </w:t>
      </w:r>
      <w:r w:rsidRPr="0071316E">
        <w:rPr>
          <w:sz w:val="24"/>
          <w:szCs w:val="24"/>
        </w:rPr>
        <w:t xml:space="preserve">assinatura, tendo validade e eficácia após publicação do respectivo extrato na Imprensa Oficial, podendo ser prorrogado através de Termo Aditivo, nas hipóteses previstas nos artigos 105 e 111 da Lei federal nº. 14.133/2021, mediante prévia justificativa. A eventual prorrogação do prazo de vigência do contrato somente será admitida, desde que não decorrentes de erros ou omissões por parte do </w:t>
      </w:r>
      <w:proofErr w:type="gramStart"/>
      <w:r w:rsidRPr="0071316E">
        <w:rPr>
          <w:sz w:val="24"/>
          <w:szCs w:val="24"/>
        </w:rPr>
        <w:t>contratado</w:t>
      </w:r>
      <w:proofErr w:type="gramEnd"/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QUINTA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CRÉDITO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</w:t>
      </w:r>
    </w:p>
    <w:p w:rsidR="00A44B9E" w:rsidRDefault="00780A1A" w:rsidP="00E5284E">
      <w:pPr>
        <w:pStyle w:val="Corpodetexto"/>
        <w:spacing w:before="53"/>
        <w:ind w:left="1007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5.1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correrão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Orçamentária:</w:t>
      </w:r>
    </w:p>
    <w:p w:rsidR="0098075C" w:rsidRPr="00B05A44" w:rsidRDefault="0098075C" w:rsidP="00E5284E">
      <w:pPr>
        <w:pStyle w:val="Corpodetexto"/>
        <w:spacing w:before="53"/>
        <w:ind w:left="1007" w:right="265"/>
        <w:rPr>
          <w:sz w:val="24"/>
          <w:szCs w:val="24"/>
        </w:rPr>
      </w:pPr>
    </w:p>
    <w:p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>RECURSO PRÓPRIO</w:t>
      </w:r>
    </w:p>
    <w:p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proofErr w:type="gramStart"/>
      <w:r w:rsidRPr="0098075C">
        <w:rPr>
          <w:sz w:val="24"/>
          <w:szCs w:val="24"/>
        </w:rPr>
        <w:t>02 SECRETARIA</w:t>
      </w:r>
      <w:proofErr w:type="gramEnd"/>
      <w:r w:rsidRPr="0098075C">
        <w:rPr>
          <w:sz w:val="24"/>
          <w:szCs w:val="24"/>
        </w:rPr>
        <w:t xml:space="preserve"> MUNICIPAL DE OBRAS </w:t>
      </w:r>
    </w:p>
    <w:p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>18 021801 OBRAS E SERVIÇOS URBANOS</w:t>
      </w:r>
    </w:p>
    <w:p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 xml:space="preserve">15 0045 INFRAESTRUTURA E SERVIÇOS URBANOS </w:t>
      </w:r>
    </w:p>
    <w:p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 xml:space="preserve">451 15 0045 1004 0000 CONSTRUIR, REFORMAR OU AMPLIAR PRÓPRIOS </w:t>
      </w:r>
      <w:proofErr w:type="gramStart"/>
      <w:r w:rsidRPr="0098075C">
        <w:rPr>
          <w:sz w:val="24"/>
          <w:szCs w:val="24"/>
        </w:rPr>
        <w:t>MUNICIPAIS</w:t>
      </w:r>
      <w:proofErr w:type="gramEnd"/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24"/>
        </w:numPr>
        <w:tabs>
          <w:tab w:val="left" w:pos="1121"/>
          <w:tab w:val="left" w:leader="hyphen" w:pos="10071"/>
        </w:tabs>
        <w:spacing w:before="1"/>
        <w:ind w:right="265" w:hanging="397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8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89"/>
          <w:sz w:val="24"/>
          <w:szCs w:val="24"/>
        </w:rPr>
        <w:t xml:space="preserve"> </w:t>
      </w:r>
      <w:r w:rsidRPr="00B05A44">
        <w:rPr>
          <w:sz w:val="24"/>
          <w:szCs w:val="24"/>
        </w:rPr>
        <w:t>recolherá</w:t>
      </w:r>
      <w:r w:rsidRPr="00B05A44">
        <w:rPr>
          <w:spacing w:val="8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8"/>
          <w:sz w:val="24"/>
          <w:szCs w:val="24"/>
        </w:rPr>
        <w:t xml:space="preserve"> </w:t>
      </w:r>
      <w:r w:rsidRPr="00B05A44">
        <w:rPr>
          <w:sz w:val="24"/>
          <w:szCs w:val="24"/>
        </w:rPr>
        <w:t>caução</w:t>
      </w:r>
      <w:r w:rsidRPr="00B05A44">
        <w:rPr>
          <w:spacing w:val="8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7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8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9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R$</w:t>
      </w:r>
      <w:r w:rsidRPr="00B05A44">
        <w:rPr>
          <w:b/>
          <w:spacing w:val="9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-------------</w:t>
      </w:r>
      <w:r w:rsidRPr="00B05A44">
        <w:rPr>
          <w:b/>
          <w:spacing w:val="9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</w:t>
      </w:r>
      <w:r w:rsidRPr="00B05A44">
        <w:rPr>
          <w:b/>
          <w:sz w:val="24"/>
          <w:szCs w:val="24"/>
        </w:rPr>
        <w:tab/>
        <w:t>)</w:t>
      </w:r>
    </w:p>
    <w:p w:rsidR="00A44B9E" w:rsidRPr="00B05A44" w:rsidRDefault="002D740C" w:rsidP="00E5284E">
      <w:pPr>
        <w:ind w:left="724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correspondente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 </w:t>
      </w:r>
      <w:r w:rsidRPr="00B05A44">
        <w:rPr>
          <w:b/>
          <w:sz w:val="24"/>
          <w:szCs w:val="24"/>
        </w:rPr>
        <w:t>5%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(cinco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cento)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obra;</w:t>
      </w:r>
    </w:p>
    <w:p w:rsidR="00A44B9E" w:rsidRPr="00E5284E" w:rsidRDefault="002D740C" w:rsidP="00E5284E">
      <w:pPr>
        <w:pStyle w:val="PargrafodaLista"/>
        <w:numPr>
          <w:ilvl w:val="2"/>
          <w:numId w:val="24"/>
        </w:numPr>
        <w:tabs>
          <w:tab w:val="left" w:pos="1188"/>
          <w:tab w:val="left" w:leader="dot" w:pos="7745"/>
        </w:tabs>
        <w:spacing w:before="1"/>
        <w:ind w:left="724" w:right="265" w:hanging="15"/>
        <w:rPr>
          <w:sz w:val="24"/>
          <w:szCs w:val="24"/>
        </w:rPr>
      </w:pPr>
      <w:r w:rsidRPr="00E5284E">
        <w:rPr>
          <w:b/>
          <w:sz w:val="24"/>
          <w:szCs w:val="24"/>
        </w:rPr>
        <w:t>–</w:t>
      </w:r>
      <w:r w:rsidRPr="00E5284E">
        <w:rPr>
          <w:b/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A</w:t>
      </w:r>
      <w:r w:rsidRPr="00E5284E">
        <w:rPr>
          <w:spacing w:val="3"/>
          <w:sz w:val="24"/>
          <w:szCs w:val="24"/>
        </w:rPr>
        <w:t xml:space="preserve"> </w:t>
      </w:r>
      <w:r w:rsidRPr="00E5284E">
        <w:rPr>
          <w:sz w:val="24"/>
          <w:szCs w:val="24"/>
        </w:rPr>
        <w:t>caução</w:t>
      </w:r>
      <w:r w:rsidRPr="00E5284E">
        <w:rPr>
          <w:spacing w:val="7"/>
          <w:sz w:val="24"/>
          <w:szCs w:val="24"/>
        </w:rPr>
        <w:t xml:space="preserve"> </w:t>
      </w:r>
      <w:r w:rsidRPr="00E5284E">
        <w:rPr>
          <w:sz w:val="24"/>
          <w:szCs w:val="24"/>
        </w:rPr>
        <w:t>prevista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no</w:t>
      </w:r>
      <w:r w:rsidRPr="00E5284E">
        <w:rPr>
          <w:spacing w:val="7"/>
          <w:sz w:val="24"/>
          <w:szCs w:val="24"/>
        </w:rPr>
        <w:t xml:space="preserve"> </w:t>
      </w:r>
      <w:r w:rsidRPr="00E5284E">
        <w:rPr>
          <w:sz w:val="24"/>
          <w:szCs w:val="24"/>
        </w:rPr>
        <w:t>item</w:t>
      </w:r>
      <w:r w:rsidRPr="00E5284E">
        <w:rPr>
          <w:spacing w:val="1"/>
          <w:sz w:val="24"/>
          <w:szCs w:val="24"/>
        </w:rPr>
        <w:t xml:space="preserve"> </w:t>
      </w:r>
      <w:r w:rsidRPr="00E5284E">
        <w:rPr>
          <w:sz w:val="24"/>
          <w:szCs w:val="24"/>
        </w:rPr>
        <w:t>6.1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foi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prestada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na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modalidade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de</w:t>
      </w:r>
      <w:r w:rsidRPr="00E5284E">
        <w:rPr>
          <w:sz w:val="24"/>
          <w:szCs w:val="24"/>
        </w:rPr>
        <w:tab/>
        <w:t>,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nos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termos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do</w:t>
      </w:r>
      <w:r w:rsidRPr="00E5284E">
        <w:rPr>
          <w:spacing w:val="8"/>
          <w:sz w:val="24"/>
          <w:szCs w:val="24"/>
        </w:rPr>
        <w:t xml:space="preserve"> </w:t>
      </w:r>
      <w:r w:rsidRPr="00E5284E">
        <w:rPr>
          <w:sz w:val="24"/>
          <w:szCs w:val="24"/>
        </w:rPr>
        <w:t>art.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96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da</w:t>
      </w:r>
      <w:r w:rsidRPr="00E5284E">
        <w:rPr>
          <w:spacing w:val="4"/>
          <w:sz w:val="24"/>
          <w:szCs w:val="24"/>
        </w:rPr>
        <w:t xml:space="preserve"> </w:t>
      </w:r>
      <w:r w:rsidRPr="00E5284E">
        <w:rPr>
          <w:sz w:val="24"/>
          <w:szCs w:val="24"/>
        </w:rPr>
        <w:t>Lei</w:t>
      </w:r>
      <w:r w:rsidR="00E5284E">
        <w:rPr>
          <w:sz w:val="24"/>
          <w:szCs w:val="24"/>
        </w:rPr>
        <w:t xml:space="preserve"> </w:t>
      </w:r>
      <w:r w:rsidRPr="00E5284E">
        <w:rPr>
          <w:sz w:val="24"/>
          <w:szCs w:val="24"/>
        </w:rPr>
        <w:t>n.º</w:t>
      </w:r>
      <w:r w:rsidRPr="00E5284E">
        <w:rPr>
          <w:spacing w:val="-2"/>
          <w:sz w:val="24"/>
          <w:szCs w:val="24"/>
        </w:rPr>
        <w:t xml:space="preserve"> </w:t>
      </w:r>
      <w:r w:rsidRPr="00E5284E">
        <w:rPr>
          <w:sz w:val="24"/>
          <w:szCs w:val="24"/>
        </w:rPr>
        <w:t>14.133/2021:</w:t>
      </w:r>
    </w:p>
    <w:p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24"/>
        </w:numPr>
        <w:tabs>
          <w:tab w:val="left" w:pos="1027"/>
        </w:tabs>
        <w:spacing w:before="1"/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caução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 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6.1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liberada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restituída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depois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lavratura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 Definitivo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spacing w:before="9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SÉTIMA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</w:p>
    <w:p w:rsidR="00A44B9E" w:rsidRPr="00B05A44" w:rsidRDefault="002D740C" w:rsidP="00E5284E">
      <w:pPr>
        <w:pStyle w:val="PargrafodaLista"/>
        <w:numPr>
          <w:ilvl w:val="1"/>
          <w:numId w:val="23"/>
        </w:numPr>
        <w:tabs>
          <w:tab w:val="left" w:pos="1027"/>
        </w:tabs>
        <w:spacing w:before="54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direitos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CONTRATADA</w:t>
      </w:r>
      <w:r w:rsidRPr="00B05A44">
        <w:rPr>
          <w:sz w:val="24"/>
          <w:szCs w:val="24"/>
        </w:rPr>
        <w:t>: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manter</w:t>
      </w:r>
      <w:proofErr w:type="gramEnd"/>
      <w:r w:rsidRPr="00B05A44">
        <w:rPr>
          <w:sz w:val="24"/>
          <w:szCs w:val="24"/>
        </w:rPr>
        <w:t xml:space="preserve"> durante toda a execução do contrato, em compatibilidade com as demais obrigações assumidas, todas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qualificação exigidas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licitação </w:t>
      </w:r>
      <w:r w:rsidRPr="00B05A44">
        <w:rPr>
          <w:sz w:val="24"/>
          <w:szCs w:val="24"/>
        </w:rPr>
        <w:lastRenderedPageBreak/>
        <w:t>indicada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 preâmbulo 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responsabilizar</w:t>
      </w:r>
      <w:proofErr w:type="gramEnd"/>
      <w:r w:rsidRPr="00B05A44">
        <w:rPr>
          <w:sz w:val="24"/>
          <w:szCs w:val="24"/>
        </w:rPr>
        <w:t>-se integralmente pelas obras e/ou serviços porventura executados com vícios ou defeitos,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virtude de ação ou omissão, negligência, imperícia, imprudência ou emprego de material inadequado ou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qualidade inferior, inclusive aqueles que acarretem infiltrações de qualquer espécie ou natureza, que deverão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demolidos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refeitos, sem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ônus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responsabilizar</w:t>
      </w:r>
      <w:proofErr w:type="gramEnd"/>
      <w:r w:rsidRPr="00B05A44">
        <w:rPr>
          <w:sz w:val="24"/>
          <w:szCs w:val="24"/>
        </w:rPr>
        <w:t>-se pelos serviços de proteção provisórios, necessários à execução do objeto deste 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provenientes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equipamentos;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cumprir</w:t>
      </w:r>
      <w:proofErr w:type="gramEnd"/>
      <w:r w:rsidRPr="00B05A44">
        <w:rPr>
          <w:sz w:val="24"/>
          <w:szCs w:val="24"/>
        </w:rPr>
        <w:t xml:space="preserve"> fielmente o presente contrato, de modo que, no prazo estabelecido, a obra seja entregue inteiramente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acabada,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perfeitas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uso;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observar</w:t>
      </w:r>
      <w:proofErr w:type="gramEnd"/>
      <w:r w:rsidRPr="00B05A44">
        <w:rPr>
          <w:sz w:val="24"/>
          <w:szCs w:val="24"/>
        </w:rPr>
        <w:t>, na execução da obra mencionada, as leis, os regulamentos, as posturas, inclusive de segurança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 e 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específicas;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providenciar</w:t>
      </w:r>
      <w:proofErr w:type="gramEnd"/>
      <w:r w:rsidRPr="00B05A44">
        <w:rPr>
          <w:sz w:val="24"/>
          <w:szCs w:val="24"/>
        </w:rPr>
        <w:t>, às suas expensas, junto às repartições competentes, o necessário licenciamento dos serviços,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placas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pela CONTRATANTE;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9" w:lineRule="exact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fornecer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instalações,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ferramentas, materiais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9" w:lineRule="exact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fornecer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materiais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novos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qualidade;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executar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ensaios,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testes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 materiais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realizar</w:t>
      </w:r>
      <w:proofErr w:type="gramEnd"/>
      <w:r w:rsidRPr="00B05A44">
        <w:rPr>
          <w:sz w:val="24"/>
          <w:szCs w:val="24"/>
        </w:rPr>
        <w:t xml:space="preserve"> as despesas com mão de obra, inclusive as decorrentes de obrigações previstas na legislação fiscal,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apresentando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exigida,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cópias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quitação;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assumir</w:t>
      </w:r>
      <w:proofErr w:type="gramEnd"/>
      <w:r w:rsidRPr="00B05A44">
        <w:rPr>
          <w:sz w:val="24"/>
          <w:szCs w:val="24"/>
        </w:rPr>
        <w:t xml:space="preserve"> quaisquer acidentes na execução da obra, inclusive quanto às redes de serviços públicos, aos fatos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resultem na destruição ou danificação da obra, estendendo-se essa responsabilidade até a assinatura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"TERMO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RECEBIMENTO DEFINITIVO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OBRA";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se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responsabilizar,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ônus,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comerciais,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sociais,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tributárias,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 e previdenciárias, ou quaisquer outras previstas na legislação em vigor, bem como por todos os gastos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perfeitamente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obedecer</w:t>
      </w:r>
      <w:proofErr w:type="gramEnd"/>
      <w:r w:rsidRPr="00B05A44">
        <w:rPr>
          <w:sz w:val="24"/>
          <w:szCs w:val="24"/>
        </w:rPr>
        <w:t xml:space="preserve"> às normas trabalhistas vigentes, contidas na Consolidação das Leis do Trabalho (CLT), no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concerne à despesa da contratação com vínculo empregatício do pessoal a ser empregado na execução das obras,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englobando todas e quaisquer despesas decorrentes da execução dos contratos de trabalho em razão de horário,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peculiaridades;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fornecer</w:t>
      </w:r>
      <w:proofErr w:type="gramEnd"/>
      <w:r w:rsidRPr="00B05A44">
        <w:rPr>
          <w:sz w:val="24"/>
          <w:szCs w:val="24"/>
        </w:rPr>
        <w:t>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práticas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limitações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9" w:lineRule="exact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providenciar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CREA/CAU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 ART;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apresentar</w:t>
      </w:r>
      <w:proofErr w:type="gramEnd"/>
      <w:r w:rsidRPr="00B05A44">
        <w:rPr>
          <w:sz w:val="24"/>
          <w:szCs w:val="24"/>
        </w:rPr>
        <w:t xml:space="preserve"> no prazo estabelecido neste instrumento as Notas Fiscais de Prestação de Serviços, acompanhadas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especificando claramente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 específico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mão de obra;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receber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estipulado,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correspondentes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já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executada;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prestar</w:t>
      </w:r>
      <w:proofErr w:type="gramEnd"/>
      <w:r w:rsidRPr="00B05A44">
        <w:rPr>
          <w:sz w:val="24"/>
          <w:szCs w:val="24"/>
        </w:rPr>
        <w:t xml:space="preserve">, sem quaisquer ônus para o CONTRATANTE, os serviços necessários à correção e </w:t>
      </w:r>
      <w:r w:rsidRPr="00B05A44">
        <w:rPr>
          <w:sz w:val="24"/>
          <w:szCs w:val="24"/>
        </w:rPr>
        <w:lastRenderedPageBreak/>
        <w:t>revisão de falhas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defeitos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objeto, sempre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ela imputáveis.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Responsabilizar-se integralmente pela iluminação, instalações e despesas delas provenientes, e equipamentos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acessórios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 fiel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contratadas;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Responsabilizar-se integralmente pela qualidade das obras e pelos materiais empregados, que devem guardar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 com as especificações dos Projetos Básico e Executivo, com as normas da Associação Brasileira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 – ABNT,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atestadas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Responsabilizar-se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Segurança e Medicina do Trabalho, conforme disposto no inciso XXXIII do artigo 7º da Constituição Federal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prevenir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acidentes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quaisquer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máquinas,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aparelhagem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1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manter</w:t>
      </w:r>
      <w:proofErr w:type="gramEnd"/>
      <w:r w:rsidRPr="00B05A44">
        <w:rPr>
          <w:sz w:val="24"/>
          <w:szCs w:val="24"/>
        </w:rPr>
        <w:t xml:space="preserve"> constante e permanentemente vigilância sobre os serviços e as obras executados, bem como sobre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 e materiais, cabendo-lhe total responsabilidade por quaisquer perdas e danos, que eventualmente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 ocorrer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 a Aceitação Definitiva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Obras.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Correrão por exclusiva conta, responsabilidade e risco da CONTRATADA, as consequências que advierem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de:</w:t>
      </w:r>
    </w:p>
    <w:p w:rsidR="00A44B9E" w:rsidRPr="00B05A44" w:rsidRDefault="002D740C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30" w:lineRule="exact"/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sua</w:t>
      </w:r>
      <w:proofErr w:type="gramEnd"/>
      <w:r w:rsidRPr="00B05A44">
        <w:rPr>
          <w:sz w:val="24"/>
          <w:szCs w:val="24"/>
        </w:rPr>
        <w:t xml:space="preserve"> negligência,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imperícia,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imprudência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omissão,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prepostos;</w:t>
      </w:r>
    </w:p>
    <w:p w:rsidR="00A44B9E" w:rsidRPr="00B05A44" w:rsidRDefault="002D740C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29" w:lineRule="exact"/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imperfeição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insegurança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serviços;</w:t>
      </w:r>
    </w:p>
    <w:p w:rsidR="00A44B9E" w:rsidRPr="00B05A44" w:rsidRDefault="002D740C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29" w:lineRule="exact"/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falta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solidez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termino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:rsidR="00A44B9E" w:rsidRPr="00B05A44" w:rsidRDefault="002D740C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before="1"/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violação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industrial;</w:t>
      </w:r>
    </w:p>
    <w:p w:rsidR="00A44B9E" w:rsidRPr="00B05A44" w:rsidRDefault="002D740C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before="1"/>
        <w:ind w:left="1290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furto</w:t>
      </w:r>
      <w:proofErr w:type="gramEnd"/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roubo, deterioração,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avaria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maquinários,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serviços;</w:t>
      </w:r>
    </w:p>
    <w:p w:rsidR="00A44B9E" w:rsidRPr="00B05A44" w:rsidRDefault="002D740C" w:rsidP="00E5284E">
      <w:pPr>
        <w:pStyle w:val="PargrafodaLista"/>
        <w:numPr>
          <w:ilvl w:val="3"/>
          <w:numId w:val="23"/>
        </w:numPr>
        <w:tabs>
          <w:tab w:val="left" w:pos="1577"/>
        </w:tabs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ato</w:t>
      </w:r>
      <w:proofErr w:type="gramEnd"/>
      <w:r w:rsidRPr="00B05A44">
        <w:rPr>
          <w:sz w:val="24"/>
          <w:szCs w:val="24"/>
        </w:rPr>
        <w:t xml:space="preserve"> ilícito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danoso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tudo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serviços;</w:t>
      </w:r>
    </w:p>
    <w:p w:rsidR="00A44B9E" w:rsidRPr="00B05A44" w:rsidRDefault="002D740C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before="1" w:line="229" w:lineRule="exact"/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esbulho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possessório;</w:t>
      </w:r>
    </w:p>
    <w:p w:rsidR="00A44B9E" w:rsidRPr="00B05A44" w:rsidRDefault="002D740C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29" w:lineRule="exact"/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infiltrações</w:t>
      </w:r>
      <w:proofErr w:type="gramEnd"/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espécie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natureza;</w:t>
      </w:r>
    </w:p>
    <w:p w:rsidR="00A44B9E" w:rsidRPr="00B05A44" w:rsidRDefault="002D740C" w:rsidP="00E5284E">
      <w:pPr>
        <w:pStyle w:val="PargrafodaLista"/>
        <w:numPr>
          <w:ilvl w:val="3"/>
          <w:numId w:val="23"/>
        </w:numPr>
        <w:tabs>
          <w:tab w:val="left" w:pos="1577"/>
        </w:tabs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prejuízos</w:t>
      </w:r>
      <w:proofErr w:type="gramEnd"/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terceiros;</w:t>
      </w:r>
    </w:p>
    <w:p w:rsidR="00A44B9E" w:rsidRPr="00B05A44" w:rsidRDefault="002D740C" w:rsidP="00E5284E">
      <w:pPr>
        <w:pStyle w:val="Ttulo3"/>
        <w:numPr>
          <w:ilvl w:val="2"/>
          <w:numId w:val="23"/>
        </w:numPr>
        <w:tabs>
          <w:tab w:val="left" w:pos="1260"/>
        </w:tabs>
        <w:spacing w:before="5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proceder</w:t>
      </w:r>
      <w:proofErr w:type="gramEnd"/>
      <w:r w:rsidRPr="00B05A44">
        <w:rPr>
          <w:sz w:val="24"/>
          <w:szCs w:val="24"/>
        </w:rPr>
        <w:t xml:space="preserve"> o CNO - Código Nacional de Obras (Instrução Normativa RFB nr. 1.845/2018), no 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 de até 30 (trinta) dias a contar da assinatura do contrato, sendo o cumprimento desta obrigação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liberação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36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garantia dos serviços bem como dos materiais empregados será de 05 (Cinco) anos após o recebimento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618,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Código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Brasileiro.</w:t>
      </w:r>
    </w:p>
    <w:p w:rsidR="00A44B9E" w:rsidRPr="00B05A44" w:rsidRDefault="002D740C" w:rsidP="00E5284E">
      <w:pPr>
        <w:pStyle w:val="PargrafodaLista"/>
        <w:numPr>
          <w:ilvl w:val="2"/>
          <w:numId w:val="22"/>
        </w:numPr>
        <w:tabs>
          <w:tab w:val="left" w:pos="122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A CONTRATADA é </w:t>
      </w:r>
      <w:proofErr w:type="gramStart"/>
      <w:r w:rsidRPr="00B05A44">
        <w:rPr>
          <w:sz w:val="24"/>
          <w:szCs w:val="24"/>
        </w:rPr>
        <w:t>responsável por encargos trabalhistas, inclusive decorrentes e acordos, dissídios</w:t>
      </w:r>
      <w:proofErr w:type="gramEnd"/>
      <w:r w:rsidRPr="00B05A44">
        <w:rPr>
          <w:sz w:val="24"/>
          <w:szCs w:val="24"/>
        </w:rPr>
        <w:t xml:space="preserve">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previdenciários,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comerciais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oriundos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 a qualquer tempo, exigir a comprovação do cumprimento de tais encargos como condição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créditos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CONTRATADA.</w:t>
      </w:r>
    </w:p>
    <w:p w:rsidR="00A44B9E" w:rsidRPr="00B05A44" w:rsidRDefault="002D740C" w:rsidP="00E5284E">
      <w:pPr>
        <w:pStyle w:val="Ttulo3"/>
        <w:numPr>
          <w:ilvl w:val="2"/>
          <w:numId w:val="22"/>
        </w:numPr>
        <w:tabs>
          <w:tab w:val="left" w:pos="1205"/>
        </w:tabs>
        <w:spacing w:before="7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– Nos termos do Artigo 43 da Portaria Interministerial nº 424/2016 de 30/12/2016 a 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livre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contábeis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contratado, para os servidores do órgão ou entidade pública concedente e dos órgãos de controle interno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externo.</w:t>
      </w:r>
    </w:p>
    <w:p w:rsidR="00A44B9E" w:rsidRPr="00B05A44" w:rsidRDefault="002D740C" w:rsidP="00E5284E">
      <w:pPr>
        <w:pStyle w:val="PargrafodaLista"/>
        <w:numPr>
          <w:ilvl w:val="1"/>
          <w:numId w:val="23"/>
        </w:numPr>
        <w:tabs>
          <w:tab w:val="left" w:pos="1027"/>
        </w:tabs>
        <w:spacing w:line="224" w:lineRule="exact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direitos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CONTRATANTE</w:t>
      </w:r>
      <w:r w:rsidRPr="00B05A44">
        <w:rPr>
          <w:sz w:val="24"/>
          <w:szCs w:val="24"/>
        </w:rPr>
        <w:t>: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aplicar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regulamentares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inadimplemento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obrigações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8" w:lineRule="exact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intervir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prestação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lei;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homologar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cumprir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fazer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regulamentares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fiscalizar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cumprir</w:t>
      </w:r>
      <w:proofErr w:type="gramEnd"/>
      <w:r w:rsidRPr="00B05A44">
        <w:rPr>
          <w:sz w:val="24"/>
          <w:szCs w:val="24"/>
        </w:rPr>
        <w:t xml:space="preserve"> e fazer cumprir os termos da Lei Federal 14.133/2021 e do presente instrumento, inclusive no que diz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respeito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equilíbrio econômico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efetuar</w:t>
      </w:r>
      <w:proofErr w:type="gramEnd"/>
      <w:r w:rsidRPr="00B05A44">
        <w:rPr>
          <w:sz w:val="24"/>
          <w:szCs w:val="24"/>
        </w:rPr>
        <w:t xml:space="preserve"> os pagamentos devidos à CONTRATADA no prazo estipulado no contrato depois do recebimento 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notas fiscais e respectivas medições de cada etapa, já devidamente atestadas por Engenheiro responsável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aplicar</w:t>
      </w:r>
      <w:proofErr w:type="gramEnd"/>
      <w:r w:rsidRPr="00B05A44">
        <w:rPr>
          <w:sz w:val="24"/>
          <w:szCs w:val="24"/>
        </w:rPr>
        <w:t xml:space="preserve"> e cobrar as multas pela inexecução total ou parcial da obra ou pela inobservância de quaisquer 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 contrato;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8" w:lineRule="exact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efetuar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restituição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oferecida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plena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efetuar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 sobre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modificar</w:t>
      </w:r>
      <w:proofErr w:type="gramEnd"/>
      <w:r w:rsidRPr="00B05A44">
        <w:rPr>
          <w:sz w:val="24"/>
          <w:szCs w:val="24"/>
        </w:rPr>
        <w:t xml:space="preserve"> o contrato, unilateralmente, para melhor adequação às finalidades de interesse público, respeitados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CONTRATADA;</w:t>
      </w:r>
    </w:p>
    <w:p w:rsidR="00A44B9E" w:rsidRPr="00B05A44" w:rsidRDefault="002D740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extinguir</w:t>
      </w:r>
      <w:proofErr w:type="gramEnd"/>
      <w:r w:rsidRPr="00B05A44">
        <w:rPr>
          <w:sz w:val="24"/>
          <w:szCs w:val="24"/>
        </w:rPr>
        <w:t xml:space="preserve"> unilateralmente nas situações previstas no inciso I do art. 138 da Lei nº 14.133/2021, e com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consequências indicadas no art. 139 da mesma Lei, sem prejuízo da aplicação das sanções previstas no Termo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Referência, anexo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spacing w:before="1"/>
        <w:ind w:left="1007" w:right="265"/>
        <w:rPr>
          <w:sz w:val="24"/>
          <w:szCs w:val="24"/>
        </w:rPr>
      </w:pPr>
      <w:r w:rsidRPr="00B05A44">
        <w:rPr>
          <w:w w:val="95"/>
          <w:sz w:val="24"/>
          <w:szCs w:val="24"/>
        </w:rPr>
        <w:t>CLÁUSULA</w:t>
      </w:r>
      <w:r w:rsidRPr="00B05A44">
        <w:rPr>
          <w:spacing w:val="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OITAVA</w:t>
      </w:r>
      <w:r w:rsidRPr="00B05A44">
        <w:rPr>
          <w:spacing w:val="7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–</w:t>
      </w:r>
      <w:r w:rsidRPr="00B05A44">
        <w:rPr>
          <w:spacing w:val="2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DAS</w:t>
      </w:r>
      <w:r w:rsidRPr="00B05A44">
        <w:rPr>
          <w:spacing w:val="2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PENALIDADES</w:t>
      </w:r>
      <w:r w:rsidRPr="00B05A44">
        <w:rPr>
          <w:spacing w:val="2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CABÍVEIS</w:t>
      </w:r>
      <w:r w:rsidRPr="00B05A44">
        <w:rPr>
          <w:spacing w:val="19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E</w:t>
      </w:r>
      <w:r w:rsidRPr="00B05A44">
        <w:rPr>
          <w:spacing w:val="2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DOS</w:t>
      </w:r>
      <w:r w:rsidRPr="00B05A44">
        <w:rPr>
          <w:spacing w:val="16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VALORES</w:t>
      </w:r>
      <w:r w:rsidRPr="00B05A44">
        <w:rPr>
          <w:spacing w:val="19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DAS</w:t>
      </w:r>
      <w:r w:rsidRPr="00B05A44">
        <w:rPr>
          <w:spacing w:val="19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MULTAS</w:t>
      </w:r>
    </w:p>
    <w:p w:rsidR="00A44B9E" w:rsidRPr="00B05A44" w:rsidRDefault="002D740C" w:rsidP="00E5284E">
      <w:pPr>
        <w:pStyle w:val="PargrafodaLista"/>
        <w:numPr>
          <w:ilvl w:val="1"/>
          <w:numId w:val="21"/>
        </w:numPr>
        <w:tabs>
          <w:tab w:val="left" w:pos="1027"/>
        </w:tabs>
        <w:spacing w:before="111"/>
        <w:ind w:right="265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156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14.133/2021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são:</w:t>
      </w:r>
    </w:p>
    <w:p w:rsidR="00A44B9E" w:rsidRPr="00B05A44" w:rsidRDefault="002D740C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line="229" w:lineRule="exact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advertência</w:t>
      </w:r>
      <w:proofErr w:type="gramEnd"/>
      <w:r w:rsidRPr="00B05A44">
        <w:rPr>
          <w:sz w:val="24"/>
          <w:szCs w:val="24"/>
        </w:rPr>
        <w:t xml:space="preserve"> verbal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escrita;</w:t>
      </w:r>
    </w:p>
    <w:p w:rsidR="00A44B9E" w:rsidRPr="00B05A44" w:rsidRDefault="002D740C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line="229" w:lineRule="exact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multas</w:t>
      </w:r>
      <w:proofErr w:type="gramEnd"/>
      <w:r w:rsidRPr="00B05A44">
        <w:rPr>
          <w:sz w:val="24"/>
          <w:szCs w:val="24"/>
        </w:rPr>
        <w:t>;</w:t>
      </w:r>
    </w:p>
    <w:p w:rsidR="00A44B9E" w:rsidRPr="00B05A44" w:rsidRDefault="002D740C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before="1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impedimento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contratar;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e,</w:t>
      </w:r>
    </w:p>
    <w:p w:rsidR="00A44B9E" w:rsidRPr="00B05A44" w:rsidRDefault="002D740C" w:rsidP="00E5284E">
      <w:pPr>
        <w:pStyle w:val="PargrafodaLista"/>
        <w:numPr>
          <w:ilvl w:val="2"/>
          <w:numId w:val="21"/>
        </w:numPr>
        <w:tabs>
          <w:tab w:val="left" w:pos="1291"/>
        </w:tabs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declaração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inidoneidade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contratar.</w:t>
      </w:r>
    </w:p>
    <w:p w:rsidR="00A44B9E" w:rsidRPr="00B05A44" w:rsidRDefault="002D740C" w:rsidP="00E5284E">
      <w:pPr>
        <w:pStyle w:val="PargrafodaLista"/>
        <w:numPr>
          <w:ilvl w:val="1"/>
          <w:numId w:val="21"/>
        </w:numPr>
        <w:tabs>
          <w:tab w:val="left" w:pos="1054"/>
        </w:tabs>
        <w:ind w:left="724"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 advertência verbal ou escrita será aplicada independentemente de outras sanções cabíveis, quando 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descumprimento de condições contratuais ou condições técnicas estabelecidas conforme elencado no inciso I do art.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155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:rsidR="00A44B9E" w:rsidRPr="00B05A44" w:rsidRDefault="002D740C" w:rsidP="00E5284E">
      <w:pPr>
        <w:pStyle w:val="PargrafodaLista"/>
        <w:numPr>
          <w:ilvl w:val="1"/>
          <w:numId w:val="21"/>
        </w:numPr>
        <w:tabs>
          <w:tab w:val="left" w:pos="1027"/>
        </w:tabs>
        <w:spacing w:line="229" w:lineRule="exact"/>
        <w:ind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 multas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 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seguintes:</w:t>
      </w:r>
    </w:p>
    <w:p w:rsidR="00A44B9E" w:rsidRPr="00B05A44" w:rsidRDefault="002D740C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before="1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0,5%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cento)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atraso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:rsidR="00A44B9E" w:rsidRPr="00B05A44" w:rsidRDefault="002D740C" w:rsidP="00E5284E">
      <w:pPr>
        <w:pStyle w:val="PargrafodaLista"/>
        <w:numPr>
          <w:ilvl w:val="2"/>
          <w:numId w:val="21"/>
        </w:numPr>
        <w:tabs>
          <w:tab w:val="left" w:pos="1291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1,0%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(um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cento)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:rsidR="00A44B9E" w:rsidRPr="00B05A44" w:rsidRDefault="002D740C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before="1"/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2% (dois por cento) do valor contratual, na hipótese de rescisão do contrato nos casos previstos em lei,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culpa da CONTRATADA, sem prejuízo da responsabilidade civil ou criminal incidente e da obrigação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ressarcir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danos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der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causa.</w:t>
      </w:r>
    </w:p>
    <w:p w:rsidR="00A44B9E" w:rsidRPr="00B05A44" w:rsidRDefault="002D740C" w:rsidP="00E5284E">
      <w:pPr>
        <w:pStyle w:val="PargrafodaLista"/>
        <w:numPr>
          <w:ilvl w:val="1"/>
          <w:numId w:val="21"/>
        </w:numPr>
        <w:tabs>
          <w:tab w:val="left" w:pos="1061"/>
        </w:tabs>
        <w:ind w:left="724" w:right="265" w:firstLine="0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– Impedimento de licitar e contratar no âmbito da Administração Pública direta e indireta do Município de</w:t>
      </w:r>
      <w:r w:rsidRPr="00B05A44">
        <w:rPr>
          <w:spacing w:val="1"/>
          <w:sz w:val="24"/>
          <w:szCs w:val="24"/>
        </w:rPr>
        <w:t xml:space="preserve"> </w:t>
      </w:r>
      <w:r w:rsidR="006662F7">
        <w:rPr>
          <w:spacing w:val="1"/>
          <w:sz w:val="24"/>
          <w:szCs w:val="24"/>
        </w:rPr>
        <w:t>Rifaina</w:t>
      </w:r>
      <w:r w:rsidRPr="00B05A44">
        <w:rPr>
          <w:sz w:val="24"/>
          <w:szCs w:val="24"/>
        </w:rPr>
        <w:t xml:space="preserve">, pelo prazo máximo de </w:t>
      </w:r>
      <w:proofErr w:type="gramStart"/>
      <w:r w:rsidRPr="00B05A44">
        <w:rPr>
          <w:sz w:val="24"/>
          <w:szCs w:val="24"/>
        </w:rPr>
        <w:t>3</w:t>
      </w:r>
      <w:proofErr w:type="gramEnd"/>
      <w:r w:rsidRPr="00B05A44">
        <w:rPr>
          <w:sz w:val="24"/>
          <w:szCs w:val="24"/>
        </w:rPr>
        <w:t xml:space="preserve"> (três) anos, de acordo com os incisos II ao VII do art. 155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:rsidR="00A44B9E" w:rsidRPr="00B05A44" w:rsidRDefault="002D740C" w:rsidP="00E5284E">
      <w:pPr>
        <w:pStyle w:val="PargrafodaLista"/>
        <w:numPr>
          <w:ilvl w:val="1"/>
          <w:numId w:val="21"/>
        </w:numPr>
        <w:tabs>
          <w:tab w:val="left" w:pos="1310"/>
        </w:tabs>
        <w:ind w:left="1007"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inidoneidade,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 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pelas infrações </w:t>
      </w:r>
      <w:r w:rsidRPr="00B05A44">
        <w:rPr>
          <w:sz w:val="24"/>
          <w:szCs w:val="24"/>
        </w:rPr>
        <w:lastRenderedPageBreak/>
        <w:t>administrativas 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color w:val="000080"/>
          <w:spacing w:val="-3"/>
          <w:sz w:val="24"/>
          <w:szCs w:val="24"/>
        </w:rPr>
        <w:t xml:space="preserve"> </w:t>
      </w:r>
      <w:hyperlink r:id="rId35" w:anchor="art155viii">
        <w:r w:rsidRPr="00B05A44">
          <w:rPr>
            <w:color w:val="000080"/>
            <w:sz w:val="24"/>
            <w:szCs w:val="24"/>
            <w:u w:val="single" w:color="000080"/>
          </w:rPr>
          <w:t>incisos</w:t>
        </w:r>
        <w:r w:rsidRPr="00B05A44">
          <w:rPr>
            <w:color w:val="000080"/>
            <w:spacing w:val="-2"/>
            <w:sz w:val="24"/>
            <w:szCs w:val="24"/>
            <w:u w:val="single" w:color="000080"/>
          </w:rPr>
          <w:t xml:space="preserve"> </w:t>
        </w:r>
        <w:r w:rsidRPr="00B05A44">
          <w:rPr>
            <w:sz w:val="24"/>
            <w:szCs w:val="24"/>
          </w:rPr>
          <w:t>II,</w:t>
        </w:r>
        <w:r w:rsidRPr="00B05A44">
          <w:rPr>
            <w:spacing w:val="-1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III,</w:t>
        </w:r>
        <w:r w:rsidRPr="00B05A44">
          <w:rPr>
            <w:spacing w:val="-2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IV,</w:t>
        </w:r>
        <w:r w:rsidRPr="00B05A44">
          <w:rPr>
            <w:spacing w:val="-1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V,</w:t>
        </w:r>
        <w:r w:rsidRPr="00B05A44">
          <w:rPr>
            <w:spacing w:val="-2"/>
            <w:sz w:val="24"/>
            <w:szCs w:val="24"/>
          </w:rPr>
          <w:t xml:space="preserve"> </w:t>
        </w:r>
        <w:proofErr w:type="gramStart"/>
        <w:r w:rsidRPr="00B05A44">
          <w:rPr>
            <w:sz w:val="24"/>
            <w:szCs w:val="24"/>
          </w:rPr>
          <w:t>VI</w:t>
        </w:r>
        <w:proofErr w:type="gramEnd"/>
        <w:r w:rsidRPr="00B05A44">
          <w:rPr>
            <w:sz w:val="24"/>
            <w:szCs w:val="24"/>
          </w:rPr>
          <w:t>,</w:t>
        </w:r>
        <w:r w:rsidRPr="00B05A44">
          <w:rPr>
            <w:spacing w:val="-3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VII</w:t>
        </w:r>
        <w:r w:rsidRPr="00B05A44">
          <w:rPr>
            <w:color w:val="000080"/>
            <w:spacing w:val="3"/>
            <w:sz w:val="24"/>
            <w:szCs w:val="24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VIII,</w:t>
        </w:r>
        <w:r w:rsidRPr="00B05A44">
          <w:rPr>
            <w:color w:val="000080"/>
            <w:spacing w:val="-3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IX,</w:t>
        </w:r>
        <w:r w:rsidRPr="00B05A44">
          <w:rPr>
            <w:color w:val="000080"/>
            <w:spacing w:val="-2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X,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XI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e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XII</w:t>
        </w:r>
        <w:r w:rsidRPr="00B05A44">
          <w:rPr>
            <w:color w:val="000080"/>
            <w:spacing w:val="-2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do</w:t>
        </w:r>
        <w:r w:rsidRPr="00B05A44">
          <w:rPr>
            <w:color w:val="000080"/>
            <w:spacing w:val="1"/>
            <w:sz w:val="24"/>
            <w:szCs w:val="24"/>
            <w:u w:val="single" w:color="000080"/>
          </w:rPr>
          <w:t xml:space="preserve"> </w:t>
        </w:r>
        <w:r w:rsidRPr="00B05A44">
          <w:rPr>
            <w:b/>
            <w:color w:val="000080"/>
            <w:sz w:val="24"/>
            <w:szCs w:val="24"/>
            <w:u w:val="single" w:color="000080"/>
          </w:rPr>
          <w:t>caput</w:t>
        </w:r>
        <w:r w:rsidRPr="00B05A44">
          <w:rPr>
            <w:b/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do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art.</w:t>
        </w:r>
        <w:r w:rsidRPr="00B05A44">
          <w:rPr>
            <w:color w:val="000080"/>
            <w:spacing w:val="-3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155</w:t>
        </w:r>
        <w:r w:rsidRPr="00B05A44">
          <w:rPr>
            <w:color w:val="000080"/>
            <w:spacing w:val="-1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impedirá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 de licitar ou contratar no âmbito da Administração Pública direta e indireta de todos os 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federativos,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mínimo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3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(três) anos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6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(seis) anos.</w:t>
      </w:r>
    </w:p>
    <w:p w:rsidR="00A44B9E" w:rsidRPr="00B05A44" w:rsidRDefault="002D740C" w:rsidP="00E5284E">
      <w:pPr>
        <w:pStyle w:val="PargrafodaLista"/>
        <w:numPr>
          <w:ilvl w:val="1"/>
          <w:numId w:val="20"/>
        </w:numPr>
        <w:tabs>
          <w:tab w:val="left" w:pos="1027"/>
        </w:tabs>
        <w:spacing w:before="119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perda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for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caso.</w:t>
      </w:r>
    </w:p>
    <w:p w:rsidR="00A44B9E" w:rsidRPr="00B05A44" w:rsidRDefault="002D740C" w:rsidP="00E5284E">
      <w:pPr>
        <w:pStyle w:val="PargrafodaLista"/>
        <w:numPr>
          <w:ilvl w:val="1"/>
          <w:numId w:val="20"/>
        </w:numPr>
        <w:tabs>
          <w:tab w:val="left" w:pos="1032"/>
        </w:tabs>
        <w:spacing w:before="1"/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De qualquer sanção imposta, a CONTRATADA poderá, no prazo máximo de cinco dias, contados da intimação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ato,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oferecer recurso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CONTRATANTE,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fundamentado.</w:t>
      </w:r>
    </w:p>
    <w:p w:rsidR="00A44B9E" w:rsidRPr="00B05A44" w:rsidRDefault="002D740C" w:rsidP="00E5284E">
      <w:pPr>
        <w:pStyle w:val="PargrafodaLista"/>
        <w:numPr>
          <w:ilvl w:val="1"/>
          <w:numId w:val="20"/>
        </w:numPr>
        <w:tabs>
          <w:tab w:val="left" w:pos="1027"/>
        </w:tabs>
        <w:spacing w:before="1" w:line="229" w:lineRule="exact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aplicadas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cumulativamente.</w:t>
      </w:r>
    </w:p>
    <w:p w:rsidR="00A44B9E" w:rsidRPr="00B05A44" w:rsidRDefault="002D740C" w:rsidP="00E5284E">
      <w:pPr>
        <w:pStyle w:val="PargrafodaLista"/>
        <w:numPr>
          <w:ilvl w:val="1"/>
          <w:numId w:val="20"/>
        </w:numPr>
        <w:tabs>
          <w:tab w:val="left" w:pos="1035"/>
        </w:tabs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“a”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item 8.3,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descontada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 “b”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 mesmo item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ocasião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último pagamento.</w:t>
      </w:r>
    </w:p>
    <w:p w:rsidR="00A44B9E" w:rsidRPr="00B05A44" w:rsidRDefault="002D740C" w:rsidP="00E5284E">
      <w:pPr>
        <w:pStyle w:val="PargrafodaLista"/>
        <w:numPr>
          <w:ilvl w:val="1"/>
          <w:numId w:val="20"/>
        </w:numPr>
        <w:tabs>
          <w:tab w:val="left" w:pos="1037"/>
        </w:tabs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“b”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referida,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fortuito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força maior,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responsabilidade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CONTRATANTE.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NONA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EXTINÇÃO</w:t>
      </w:r>
    </w:p>
    <w:p w:rsidR="00A44B9E" w:rsidRPr="00B05A44" w:rsidRDefault="002D740C" w:rsidP="00E5284E">
      <w:pPr>
        <w:pStyle w:val="PargrafodaLista"/>
        <w:numPr>
          <w:ilvl w:val="1"/>
          <w:numId w:val="19"/>
        </w:numPr>
        <w:tabs>
          <w:tab w:val="left" w:pos="1042"/>
        </w:tabs>
        <w:spacing w:before="5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 CONTRATANTE poderá considerar extinto este contrato, de pleno direito, independentemente de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notificação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aviso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prévio, judicial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extrajudicial, se:</w:t>
      </w:r>
    </w:p>
    <w:p w:rsidR="00A44B9E" w:rsidRPr="00B05A44" w:rsidRDefault="002D740C" w:rsidP="00E5284E">
      <w:pPr>
        <w:pStyle w:val="PargrafodaLista"/>
        <w:numPr>
          <w:ilvl w:val="2"/>
          <w:numId w:val="19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z w:val="24"/>
          <w:szCs w:val="24"/>
        </w:rPr>
        <w:t xml:space="preserve"> CONTRATADA não iniciar os trabalhos dentro de vinte dias contados da data do recebimento da "ORDEM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SERVIÇO"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interrompê-los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consecutivos,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:rsidR="00A44B9E" w:rsidRPr="00B05A44" w:rsidRDefault="002D740C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prévia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autorização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ceder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parte.</w:t>
      </w:r>
    </w:p>
    <w:p w:rsidR="00A44B9E" w:rsidRPr="00B05A44" w:rsidRDefault="002D740C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atrasar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trinta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parciais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 e 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CONTRATANTE.</w:t>
      </w:r>
    </w:p>
    <w:p w:rsidR="00A44B9E" w:rsidRPr="00B05A44" w:rsidRDefault="002D740C" w:rsidP="00E5284E">
      <w:pPr>
        <w:pStyle w:val="PargrafodaLista"/>
        <w:numPr>
          <w:ilvl w:val="2"/>
          <w:numId w:val="19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z w:val="24"/>
          <w:szCs w:val="24"/>
        </w:rPr>
        <w:t xml:space="preserve"> CONTRATADA não atender as exigências da CONTRATANTE relativamente a defeitos ou imperfeições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 obras, dos serviços ou das instalações, ou com respeito a quaisquer dos materiais, dos equipamentos e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mão-de-obra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utilizados.</w:t>
      </w:r>
    </w:p>
    <w:p w:rsidR="00A44B9E" w:rsidRPr="00B05A44" w:rsidRDefault="002D740C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as</w:t>
      </w:r>
      <w:proofErr w:type="gramEnd"/>
      <w:r w:rsidRPr="00B05A44">
        <w:rPr>
          <w:sz w:val="24"/>
          <w:szCs w:val="24"/>
        </w:rPr>
        <w:t xml:space="preserve"> multas aplicadas à CONTRATADA atingirem, isolada ou cumulativamente, montante correspondente a 5%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 por cento)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 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:rsidR="00A44B9E" w:rsidRPr="00B05A44" w:rsidRDefault="002D740C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z w:val="24"/>
          <w:szCs w:val="24"/>
        </w:rPr>
        <w:t xml:space="preserve"> CONTRATADA deixar de cumprir qualquer cláusula, condições ou obrigações previstas neste contrato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dele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decorrente;</w:t>
      </w:r>
    </w:p>
    <w:p w:rsidR="00A44B9E" w:rsidRPr="00B05A44" w:rsidRDefault="002D740C" w:rsidP="00E5284E">
      <w:pPr>
        <w:pStyle w:val="PargrafodaLista"/>
        <w:numPr>
          <w:ilvl w:val="2"/>
          <w:numId w:val="19"/>
        </w:numPr>
        <w:tabs>
          <w:tab w:val="left" w:pos="1291"/>
        </w:tabs>
        <w:spacing w:line="228" w:lineRule="exact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ocorrer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dos motivos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 Capítulo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VI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14.133/2021.</w:t>
      </w:r>
    </w:p>
    <w:p w:rsidR="00A44B9E" w:rsidRPr="00B05A44" w:rsidRDefault="002D740C" w:rsidP="00E5284E">
      <w:pPr>
        <w:pStyle w:val="PargrafodaLista"/>
        <w:numPr>
          <w:ilvl w:val="1"/>
          <w:numId w:val="19"/>
        </w:numPr>
        <w:tabs>
          <w:tab w:val="left" w:pos="1027"/>
        </w:tabs>
        <w:ind w:left="1026" w:right="265" w:hanging="303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extinção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 são 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137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139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14.133/2021.</w:t>
      </w:r>
    </w:p>
    <w:p w:rsidR="00A44B9E" w:rsidRPr="00B05A44" w:rsidRDefault="002D740C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9.5 - </w:t>
      </w:r>
      <w:r w:rsidRPr="00B05A44">
        <w:rPr>
          <w:sz w:val="24"/>
          <w:szCs w:val="24"/>
        </w:rPr>
        <w:t>A extinção contratual deverá ser formalmente motivada nos autos de processo administrativo assegurado 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prévia e ampla defesa.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Default="00A44B9E" w:rsidP="00E5284E">
      <w:pPr>
        <w:pStyle w:val="Corpodetexto"/>
        <w:ind w:right="265"/>
        <w:rPr>
          <w:sz w:val="24"/>
          <w:szCs w:val="24"/>
        </w:rPr>
      </w:pPr>
    </w:p>
    <w:p w:rsidR="00093CF0" w:rsidRPr="00B05A44" w:rsidRDefault="00093CF0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spacing w:before="9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</w:p>
    <w:p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Corpodetexto"/>
        <w:spacing w:before="1"/>
        <w:ind w:left="72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10.1 – </w:t>
      </w:r>
      <w:r w:rsidRPr="00B05A44">
        <w:rPr>
          <w:sz w:val="24"/>
          <w:szCs w:val="24"/>
        </w:rPr>
        <w:t xml:space="preserve">O presente contrato está vinculado em todos os seus termos ao Edital de </w:t>
      </w:r>
      <w:r w:rsidRPr="00B05A44">
        <w:rPr>
          <w:b/>
          <w:sz w:val="24"/>
          <w:szCs w:val="24"/>
        </w:rPr>
        <w:t xml:space="preserve">Concorrência nº. </w:t>
      </w:r>
      <w:r w:rsidR="004E785A">
        <w:rPr>
          <w:b/>
          <w:sz w:val="24"/>
          <w:szCs w:val="24"/>
        </w:rPr>
        <w:t>04/2024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 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de 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vencedora.</w:t>
      </w:r>
    </w:p>
    <w:p w:rsidR="00A44B9E" w:rsidRPr="00B05A44" w:rsidRDefault="00A44B9E" w:rsidP="00E5284E">
      <w:pPr>
        <w:pStyle w:val="Corpodetexto"/>
        <w:spacing w:before="9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APLICÁVEL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OMISSOS</w:t>
      </w:r>
    </w:p>
    <w:p w:rsidR="00A44B9E" w:rsidRPr="00B05A44" w:rsidRDefault="002D740C" w:rsidP="00E5284E">
      <w:pPr>
        <w:pStyle w:val="Corpodetexto"/>
        <w:ind w:left="72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11.1</w:t>
      </w:r>
      <w:r w:rsidRPr="00B05A44">
        <w:rPr>
          <w:b/>
          <w:spacing w:val="3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Aplica-se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Código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Código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Brasileiro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omissos.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9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 DÉCIMA SEGUNDA – DA MANUTENÇÃO DAS CONDIÇÕES DE HABILITAÇÃO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QUALIFICAÇÃO</w:t>
      </w:r>
    </w:p>
    <w:p w:rsidR="00A44B9E" w:rsidRPr="00B05A44" w:rsidRDefault="00A44B9E" w:rsidP="00E5284E">
      <w:pPr>
        <w:pStyle w:val="Corpodetexto"/>
        <w:spacing w:before="5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Corpodetexto"/>
        <w:spacing w:before="1"/>
        <w:ind w:left="72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12.1 – </w:t>
      </w:r>
      <w:r w:rsidRPr="00B05A44">
        <w:rPr>
          <w:sz w:val="24"/>
          <w:szCs w:val="24"/>
        </w:rPr>
        <w:t>A CONTRATADA deverá manter durante a execução do contrato, em compatibilidade com as obrigações por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ele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assumidas, todas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habilitação e qualificação exigidas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 licitação.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:rsidR="00A44B9E" w:rsidRPr="003C606C" w:rsidRDefault="002D740C" w:rsidP="00E5284E">
      <w:pPr>
        <w:pStyle w:val="PargrafodaLista"/>
        <w:numPr>
          <w:ilvl w:val="1"/>
          <w:numId w:val="18"/>
        </w:numPr>
        <w:tabs>
          <w:tab w:val="left" w:pos="1214"/>
        </w:tabs>
        <w:spacing w:before="56"/>
        <w:ind w:right="265" w:firstLine="0"/>
        <w:rPr>
          <w:sz w:val="24"/>
          <w:szCs w:val="24"/>
        </w:rPr>
      </w:pPr>
      <w:r w:rsidRPr="003C606C">
        <w:rPr>
          <w:b/>
          <w:sz w:val="24"/>
          <w:szCs w:val="24"/>
        </w:rPr>
        <w:t>–</w:t>
      </w:r>
      <w:r w:rsidRPr="003C606C">
        <w:rPr>
          <w:b/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fiscalização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da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execução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da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obra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será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exercida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pelo</w:t>
      </w:r>
      <w:r w:rsidRPr="003C606C">
        <w:rPr>
          <w:spacing w:val="1"/>
          <w:sz w:val="24"/>
          <w:szCs w:val="24"/>
        </w:rPr>
        <w:t xml:space="preserve"> </w:t>
      </w:r>
      <w:r w:rsidR="00210733" w:rsidRPr="003C606C">
        <w:rPr>
          <w:spacing w:val="1"/>
          <w:sz w:val="24"/>
          <w:szCs w:val="24"/>
        </w:rPr>
        <w:t xml:space="preserve">Fiscal Municipal </w:t>
      </w:r>
      <w:r w:rsidR="00093CF0">
        <w:rPr>
          <w:spacing w:val="1"/>
          <w:sz w:val="24"/>
          <w:szCs w:val="24"/>
        </w:rPr>
        <w:t>Eduardo Barroso</w:t>
      </w:r>
      <w:r w:rsidR="009E32D4" w:rsidRPr="003C606C">
        <w:rPr>
          <w:spacing w:val="1"/>
          <w:sz w:val="24"/>
          <w:szCs w:val="24"/>
        </w:rPr>
        <w:t>- CREA</w:t>
      </w:r>
      <w:r w:rsidR="00BF1176" w:rsidRPr="003C606C">
        <w:rPr>
          <w:spacing w:val="1"/>
          <w:sz w:val="24"/>
          <w:szCs w:val="24"/>
        </w:rPr>
        <w:t xml:space="preserve">-SP </w:t>
      </w:r>
      <w:r w:rsidR="00093CF0">
        <w:rPr>
          <w:spacing w:val="1"/>
          <w:sz w:val="24"/>
          <w:szCs w:val="24"/>
        </w:rPr>
        <w:t>5070428990</w:t>
      </w:r>
      <w:r w:rsidRPr="003C606C">
        <w:rPr>
          <w:sz w:val="24"/>
          <w:szCs w:val="24"/>
        </w:rPr>
        <w:t>,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independentemente de qualquer outra supervisão, assessoramento e/ou acompanhamento da obra que venha a ser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determinada</w:t>
      </w:r>
      <w:r w:rsidRPr="003C606C">
        <w:rPr>
          <w:spacing w:val="-1"/>
          <w:sz w:val="24"/>
          <w:szCs w:val="24"/>
        </w:rPr>
        <w:t xml:space="preserve"> </w:t>
      </w:r>
      <w:r w:rsidRPr="003C606C">
        <w:rPr>
          <w:sz w:val="24"/>
          <w:szCs w:val="24"/>
        </w:rPr>
        <w:t>pela CONTRATANTE, ao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seu</w:t>
      </w:r>
      <w:r w:rsidRPr="003C606C">
        <w:rPr>
          <w:spacing w:val="-1"/>
          <w:sz w:val="24"/>
          <w:szCs w:val="24"/>
        </w:rPr>
        <w:t xml:space="preserve"> </w:t>
      </w:r>
      <w:r w:rsidRPr="003C606C">
        <w:rPr>
          <w:sz w:val="24"/>
          <w:szCs w:val="24"/>
        </w:rPr>
        <w:t>exclusivo juízo.</w:t>
      </w:r>
    </w:p>
    <w:p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18"/>
        </w:numPr>
        <w:tabs>
          <w:tab w:val="left" w:pos="112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exclui,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reduz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perante terceiros, por qualquer irregularidade, e, na sua ocorrência, não implica </w:t>
      </w:r>
      <w:proofErr w:type="gramStart"/>
      <w:r w:rsidRPr="00B05A44">
        <w:rPr>
          <w:sz w:val="24"/>
          <w:szCs w:val="24"/>
        </w:rPr>
        <w:t>co-responsabilidade</w:t>
      </w:r>
      <w:proofErr w:type="gramEnd"/>
      <w:r w:rsidRPr="00B05A44">
        <w:rPr>
          <w:sz w:val="24"/>
          <w:szCs w:val="24"/>
        </w:rPr>
        <w:t xml:space="preserve">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seus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empregados, prepostos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contratados.</w:t>
      </w:r>
    </w:p>
    <w:p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18"/>
        </w:numPr>
        <w:tabs>
          <w:tab w:val="left" w:pos="1166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Todas as ORDENS DE SERVIÇOS, instruções, reclamações e, em geral, qualquer entendimento entre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 e a CONTRATADA serão feitas por escrito, nas ocasiões devidas, não sendo tomadas em consideração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 alegações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ordens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verbais.</w:t>
      </w:r>
    </w:p>
    <w:p w:rsidR="00A44B9E" w:rsidRPr="00B05A44" w:rsidRDefault="002D740C" w:rsidP="00E5284E">
      <w:pPr>
        <w:pStyle w:val="PargrafodaLista"/>
        <w:numPr>
          <w:ilvl w:val="1"/>
          <w:numId w:val="18"/>
        </w:numPr>
        <w:tabs>
          <w:tab w:val="left" w:pos="1145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 CONTRATADA obriga-se a retirar da obra e não readmitir os empregados, contratados ou prepostos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 a criar embaraços à fiscalização, bem como a remover quaisquer materiais ou equipamentos que não estejam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obra.</w:t>
      </w:r>
    </w:p>
    <w:p w:rsidR="00A44B9E" w:rsidRPr="00B05A44" w:rsidRDefault="002D740C" w:rsidP="00E5284E">
      <w:pPr>
        <w:pStyle w:val="PargrafodaLista"/>
        <w:numPr>
          <w:ilvl w:val="1"/>
          <w:numId w:val="18"/>
        </w:numPr>
        <w:tabs>
          <w:tab w:val="left" w:pos="1154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 xml:space="preserve">Da(s) </w:t>
      </w:r>
      <w:proofErr w:type="gramStart"/>
      <w:r w:rsidRPr="00B05A44">
        <w:rPr>
          <w:sz w:val="24"/>
          <w:szCs w:val="24"/>
        </w:rPr>
        <w:t>decisão(</w:t>
      </w:r>
      <w:proofErr w:type="gramEnd"/>
      <w:r w:rsidRPr="00B05A44">
        <w:rPr>
          <w:sz w:val="24"/>
          <w:szCs w:val="24"/>
        </w:rPr>
        <w:t>ões) da fiscalização poderá a CONTRATADA recorrer à CONTRATANTE, no prazo de 05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úteis, sem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suspensivo.</w:t>
      </w:r>
    </w:p>
    <w:p w:rsidR="00A44B9E" w:rsidRPr="00B05A44" w:rsidRDefault="002D740C" w:rsidP="00E5284E">
      <w:pPr>
        <w:pStyle w:val="PargrafodaLista"/>
        <w:numPr>
          <w:ilvl w:val="1"/>
          <w:numId w:val="18"/>
        </w:numPr>
        <w:tabs>
          <w:tab w:val="left" w:pos="113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A fiscalização da execução do Contrato será exercida pelo </w:t>
      </w:r>
      <w:r w:rsidRPr="00D92E2A">
        <w:rPr>
          <w:sz w:val="24"/>
          <w:szCs w:val="24"/>
        </w:rPr>
        <w:t>Sr.</w:t>
      </w:r>
      <w:r w:rsidR="00A57D8F" w:rsidRPr="00D92E2A">
        <w:rPr>
          <w:sz w:val="24"/>
          <w:szCs w:val="24"/>
        </w:rPr>
        <w:t xml:space="preserve"> </w:t>
      </w:r>
      <w:r w:rsidR="001F5903" w:rsidRPr="00D92E2A">
        <w:rPr>
          <w:sz w:val="24"/>
          <w:szCs w:val="24"/>
        </w:rPr>
        <w:t>Breno Henrique</w:t>
      </w:r>
      <w:r w:rsidR="00D92E2A" w:rsidRPr="00D92E2A">
        <w:rPr>
          <w:sz w:val="24"/>
          <w:szCs w:val="24"/>
        </w:rPr>
        <w:t xml:space="preserve"> Souza Cintra</w:t>
      </w:r>
      <w:r w:rsidRPr="00B05A44">
        <w:rPr>
          <w:sz w:val="24"/>
          <w:szCs w:val="24"/>
        </w:rPr>
        <w:t>, neste ato denominado fiscal ou gestor do 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 credenciado pela autoridade competente, ao que competirá dirimir as dúvidas que surgirem no curso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(</w:t>
      </w:r>
      <w:r w:rsidRPr="00B05A44">
        <w:rPr>
          <w:b/>
          <w:sz w:val="24"/>
          <w:szCs w:val="24"/>
        </w:rPr>
        <w:t>art. 117 da Lei nº 14.133/2021</w:t>
      </w:r>
      <w:r w:rsidRPr="00B05A44">
        <w:rPr>
          <w:sz w:val="24"/>
          <w:szCs w:val="24"/>
        </w:rPr>
        <w:t>), independentemente de qualquer outra supervisão, assessoramento 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determinado pela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CONTRATANTE</w:t>
      </w:r>
      <w:r w:rsidRPr="00B05A44">
        <w:rPr>
          <w:b/>
          <w:i/>
          <w:spacing w:val="-2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à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exclusivo juízo.</w:t>
      </w:r>
    </w:p>
    <w:p w:rsidR="00A44B9E" w:rsidRPr="00B05A44" w:rsidRDefault="002D740C" w:rsidP="00E5284E">
      <w:pPr>
        <w:pStyle w:val="Ttulo3"/>
        <w:numPr>
          <w:ilvl w:val="1"/>
          <w:numId w:val="18"/>
        </w:numPr>
        <w:tabs>
          <w:tab w:val="left" w:pos="1126"/>
        </w:tabs>
        <w:spacing w:before="5" w:line="228" w:lineRule="exact"/>
        <w:ind w:left="1125" w:right="265" w:hanging="402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atividades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atribuições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 fiscal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obra:</w:t>
      </w:r>
    </w:p>
    <w:p w:rsidR="00A44B9E" w:rsidRPr="00B05A44" w:rsidRDefault="002D740C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Inspecionar sistematicamente o objeto do contrato, com a finalidade de examinar ou verificar se sua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obedece às especificações técnicas de materiais e/ou serviços, ao projeto, aos prazos estabelecidos e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:rsidR="00A44B9E" w:rsidRPr="00B05A44" w:rsidRDefault="002D740C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Organizar de forma sistemática todas as informações pertinentes aos processos que envolvem a obra: projetos,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 contrato, medições, cronogramas físico-financeiros previstos e realizados, aditivos, reajustamentos,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realinhamentos,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Construído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(As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Built),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devolução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cauções, etc.</w:t>
      </w:r>
    </w:p>
    <w:p w:rsidR="00A44B9E" w:rsidRPr="00B05A44" w:rsidRDefault="002D740C" w:rsidP="00E5284E">
      <w:pPr>
        <w:pStyle w:val="PargrafodaLista"/>
        <w:numPr>
          <w:ilvl w:val="2"/>
          <w:numId w:val="18"/>
        </w:numPr>
        <w:tabs>
          <w:tab w:val="left" w:pos="1291"/>
        </w:tabs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Disponibilizar,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mensalmente, relatórios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gerenciais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:rsidR="00A44B9E" w:rsidRPr="00B05A44" w:rsidRDefault="002D740C" w:rsidP="00E5284E">
      <w:pPr>
        <w:pStyle w:val="PargrafodaLista"/>
        <w:numPr>
          <w:ilvl w:val="2"/>
          <w:numId w:val="18"/>
        </w:numPr>
        <w:tabs>
          <w:tab w:val="left" w:pos="1291"/>
        </w:tabs>
        <w:spacing w:before="111"/>
        <w:ind w:right="265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>Solicitar,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paralisações,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 e com base na mesma, formar juízo de valor desses eventos e encaminhar a documentação necessária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instâncias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providenciarem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b/>
          <w:sz w:val="24"/>
          <w:szCs w:val="24"/>
        </w:rPr>
        <w:t>;</w:t>
      </w:r>
    </w:p>
    <w:p w:rsidR="00A44B9E" w:rsidRPr="00B05A44" w:rsidRDefault="002D740C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Comunicar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instâncias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parecer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 fundamentado,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possam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aplicadas.</w:t>
      </w:r>
    </w:p>
    <w:p w:rsidR="00A44B9E" w:rsidRPr="00B05A44" w:rsidRDefault="002D740C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Exigir da CONTRATADA o cumprimento dos prazos dispostos no CRONOGRAMA FÍSICO-FINANCEIRO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apresentado anexo a este instrumento, considerando que a execução de cada serviço/etapa será </w:t>
      </w:r>
      <w:proofErr w:type="gramStart"/>
      <w:r w:rsidRPr="00B05A44">
        <w:rPr>
          <w:sz w:val="24"/>
          <w:szCs w:val="24"/>
        </w:rPr>
        <w:t>aferido</w:t>
      </w:r>
      <w:proofErr w:type="gramEnd"/>
      <w:r w:rsidRPr="00B05A44">
        <w:rPr>
          <w:sz w:val="24"/>
          <w:szCs w:val="24"/>
        </w:rPr>
        <w:t>, em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medição,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consoante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44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</w:t>
      </w:r>
      <w:r w:rsidRPr="00B05A44">
        <w:rPr>
          <w:spacing w:val="4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FINANCEIRO,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previamente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aferição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 se dará mediante a comparação entre o valor total da etapa prevista no cronograma físico-financeiro 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realizado, 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mês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QUARTA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- 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</w:p>
    <w:p w:rsidR="00A44B9E" w:rsidRPr="00B05A44" w:rsidRDefault="002D740C" w:rsidP="00E5284E">
      <w:pPr>
        <w:pStyle w:val="PargrafodaLista"/>
        <w:numPr>
          <w:ilvl w:val="1"/>
          <w:numId w:val="17"/>
        </w:numPr>
        <w:tabs>
          <w:tab w:val="left" w:pos="1190"/>
        </w:tabs>
        <w:spacing w:before="5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Após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provisoriamente,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circunstanciado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(quinze)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 escrita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contratado.</w:t>
      </w:r>
    </w:p>
    <w:p w:rsidR="00A44B9E" w:rsidRPr="00B05A44" w:rsidRDefault="002D740C" w:rsidP="00E5284E">
      <w:pPr>
        <w:pStyle w:val="PargrafodaLista"/>
        <w:numPr>
          <w:ilvl w:val="1"/>
          <w:numId w:val="17"/>
        </w:numPr>
        <w:tabs>
          <w:tab w:val="left" w:pos="1214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atendimento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 deverá reexecutar as obras, passando a contar os prazos para pagamento e demais compromissos 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partir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da efetiva aceitação.</w:t>
      </w:r>
    </w:p>
    <w:p w:rsidR="00A44B9E" w:rsidRPr="00B05A44" w:rsidRDefault="002D740C" w:rsidP="00E5284E">
      <w:pPr>
        <w:pStyle w:val="PargrafodaLista"/>
        <w:numPr>
          <w:ilvl w:val="1"/>
          <w:numId w:val="17"/>
        </w:numPr>
        <w:tabs>
          <w:tab w:val="left" w:pos="11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objeto do presente contrato será recebido provisoriamente, mediante apresentação da Certidão Negativa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 (CND) conjunta junto à Receita Federal do Brasil; a comprovação de regularidade fiscal em relação 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tributos incidentes sobre a atividade objeto deste contrato; e do Certificado de Regularidade da Situação Fiscal 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 FGTS, em até 15 (quinze) dias da comunicação escrita da CONTRATADA, após parecer circunstanciado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membro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CONTRATANTE;</w:t>
      </w:r>
    </w:p>
    <w:p w:rsidR="00A44B9E" w:rsidRPr="00B05A44" w:rsidRDefault="002D740C" w:rsidP="00E5284E">
      <w:pPr>
        <w:pStyle w:val="PargrafodaLista"/>
        <w:numPr>
          <w:ilvl w:val="1"/>
          <w:numId w:val="17"/>
        </w:numPr>
        <w:tabs>
          <w:tab w:val="left" w:pos="11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objeto do presente contrato será recebido definitivamente, em prazo não superior a 90 (Noventa) dias, 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parecer circunstanciado da Comissão depois de decorrido o prazo de observação e de vistoria que comprove o exato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contratuais.</w:t>
      </w:r>
    </w:p>
    <w:p w:rsidR="00A44B9E" w:rsidRPr="00B05A44" w:rsidRDefault="002D740C" w:rsidP="00E5284E">
      <w:pPr>
        <w:pStyle w:val="PargrafodaLista"/>
        <w:numPr>
          <w:ilvl w:val="1"/>
          <w:numId w:val="17"/>
        </w:numPr>
        <w:tabs>
          <w:tab w:val="left" w:pos="113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recebimento provisório ou definitivo não exclui a responsabilidade civil pela solidez e segurança da obra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ético-profissional pela perfeita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:rsidR="00A44B9E" w:rsidRPr="00B05A44" w:rsidRDefault="002D740C" w:rsidP="00E5284E">
      <w:pPr>
        <w:pStyle w:val="PargrafodaLista"/>
        <w:numPr>
          <w:ilvl w:val="1"/>
          <w:numId w:val="17"/>
        </w:numPr>
        <w:tabs>
          <w:tab w:val="left" w:pos="11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Todos os originais de documentos e desenhos técnicos preparados pela CONTRATADA </w:t>
      </w:r>
      <w:r w:rsidRPr="00B05A44">
        <w:rPr>
          <w:sz w:val="24"/>
          <w:szCs w:val="24"/>
        </w:rPr>
        <w:lastRenderedPageBreak/>
        <w:t>para a execução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:rsidR="00A44B9E" w:rsidRPr="00B05A44" w:rsidRDefault="002D740C" w:rsidP="00E5284E">
      <w:pPr>
        <w:pStyle w:val="Ttulo3"/>
        <w:numPr>
          <w:ilvl w:val="1"/>
          <w:numId w:val="17"/>
        </w:numPr>
        <w:tabs>
          <w:tab w:val="left" w:pos="1140"/>
        </w:tabs>
        <w:spacing w:before="3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– As certidões constantes nos incisos 14.3 e 14.4 são referentes ao CNPJ da empresa e ao CNO - Código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RFB nr. 1.845/2018</w:t>
      </w:r>
      <w:proofErr w:type="gramStart"/>
      <w:r w:rsidRPr="00B05A44">
        <w:rPr>
          <w:sz w:val="24"/>
          <w:szCs w:val="24"/>
        </w:rPr>
        <w:t>)</w:t>
      </w:r>
      <w:proofErr w:type="gramEnd"/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CLÁUSULA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DÉCIMA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QUINTA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DISPOSIÇÕES GERAIS</w:t>
      </w:r>
    </w:p>
    <w:p w:rsidR="00A44B9E" w:rsidRPr="00B05A44" w:rsidRDefault="002D740C" w:rsidP="00E5284E">
      <w:pPr>
        <w:pStyle w:val="PargrafodaLista"/>
        <w:numPr>
          <w:ilvl w:val="1"/>
          <w:numId w:val="16"/>
        </w:numPr>
        <w:tabs>
          <w:tab w:val="left" w:pos="1188"/>
        </w:tabs>
        <w:spacing w:before="5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só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 e fundamentado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necessária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antecedência.</w:t>
      </w:r>
    </w:p>
    <w:p w:rsidR="00A44B9E" w:rsidRPr="00B05A44" w:rsidRDefault="002D740C" w:rsidP="00E5284E">
      <w:pPr>
        <w:pStyle w:val="PargrafodaLista"/>
        <w:numPr>
          <w:ilvl w:val="1"/>
          <w:numId w:val="16"/>
        </w:numPr>
        <w:tabs>
          <w:tab w:val="left" w:pos="116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 CONTRATADA somente poderá subempreitar parte do objeto contratado com prévia concordância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 ficando, neste caso, solidariamente responsável perante a CONTRATANTE pelas obras, serviços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instalações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subempreiteira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e, ainda, pelas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conseqüências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imputáveis.</w:t>
      </w:r>
    </w:p>
    <w:p w:rsidR="00A44B9E" w:rsidRPr="00B05A44" w:rsidRDefault="002D740C" w:rsidP="00E5284E">
      <w:pPr>
        <w:pStyle w:val="PargrafodaLista"/>
        <w:numPr>
          <w:ilvl w:val="1"/>
          <w:numId w:val="16"/>
        </w:numPr>
        <w:tabs>
          <w:tab w:val="left" w:pos="11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As prorrogações de prazo de execução de etapas da obra serão processadas nos termos do artigo 107 c/c art.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124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 nº. 14.133/2021.</w:t>
      </w:r>
    </w:p>
    <w:p w:rsidR="00A44B9E" w:rsidRPr="00B05A44" w:rsidRDefault="002D740C" w:rsidP="00E5284E">
      <w:pPr>
        <w:pStyle w:val="PargrafodaLista"/>
        <w:numPr>
          <w:ilvl w:val="1"/>
          <w:numId w:val="16"/>
        </w:numPr>
        <w:tabs>
          <w:tab w:val="left" w:pos="1126"/>
        </w:tabs>
        <w:spacing w:before="1"/>
        <w:ind w:left="1125" w:right="265" w:hanging="402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dispositivos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124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spacing w:line="228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SEXTA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SENTIDO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GERAL</w:t>
      </w:r>
    </w:p>
    <w:p w:rsidR="00A44B9E" w:rsidRPr="00B05A44" w:rsidRDefault="002D740C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16.1 </w:t>
      </w:r>
      <w:r w:rsidR="00A43E89">
        <w:rPr>
          <w:sz w:val="24"/>
          <w:szCs w:val="24"/>
        </w:rPr>
        <w:t>- Decorrido o prazo de 12 (d</w:t>
      </w:r>
      <w:r w:rsidRPr="00B05A44">
        <w:rPr>
          <w:sz w:val="24"/>
          <w:szCs w:val="24"/>
        </w:rPr>
        <w:t>oze) meses da data da proposta de preços, poderá o contratado fazer jus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 do valor contratual pelo Índice Nacional da Construção Civil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- INCC que deverá retratar a variação efetiva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custo de produção ou dos insumos utilizados na consecução do objeto, na forma da Lei 14.133/2021 e os arts. 2º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3º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10.192,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14/02/2001.</w:t>
      </w:r>
    </w:p>
    <w:p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SÉTIMA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135"/>
        </w:tabs>
        <w:spacing w:before="11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R</w:t>
      </w:r>
      <w:r w:rsidR="006435EB">
        <w:rPr>
          <w:sz w:val="24"/>
          <w:szCs w:val="24"/>
        </w:rPr>
        <w:t>evisão</w:t>
      </w:r>
      <w:r w:rsidRPr="00B05A44">
        <w:rPr>
          <w:sz w:val="24"/>
          <w:szCs w:val="24"/>
        </w:rPr>
        <w:t xml:space="preserve"> poderá ocorrer a qualquer tempo da vigência contratual, desde que a parte interessada comprove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ocorrência de fato imprevisível, superveniente à formalização da proposta, que importe, diretamente, em majoração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ou minoração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encargos.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13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Dentre os fatos ensejadores da revisão, não se incluem aqueles eventos dotados de previsibilidade, cujo caráter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possibilite à parte interessada a sua aferição ao tempo da formulação/aceitação da proposta, bem como aqueles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inflacionária,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inseridos,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reajustamento;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18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revisão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base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específicos:</w:t>
      </w:r>
    </w:p>
    <w:p w:rsidR="00A44B9E" w:rsidRPr="00B05A44" w:rsidRDefault="002D740C" w:rsidP="00E5284E">
      <w:pPr>
        <w:pStyle w:val="PargrafodaLista"/>
        <w:numPr>
          <w:ilvl w:val="2"/>
          <w:numId w:val="15"/>
        </w:numPr>
        <w:tabs>
          <w:tab w:val="left" w:pos="11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contrato será avaliado de forma global, sendo que a análise para revisão dos preços será realizada apenas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compõem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 contratual;</w:t>
      </w:r>
    </w:p>
    <w:p w:rsidR="00A44B9E" w:rsidRPr="00B05A44" w:rsidRDefault="002D740C" w:rsidP="00E5284E">
      <w:pPr>
        <w:pStyle w:val="PargrafodaLista"/>
        <w:numPr>
          <w:ilvl w:val="2"/>
          <w:numId w:val="15"/>
        </w:numPr>
        <w:tabs>
          <w:tab w:val="left" w:pos="124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Preços contratados serão alterados, para mais ou para menos, conforme o caso</w:t>
      </w:r>
      <w:proofErr w:type="gramStart"/>
      <w:r w:rsidRPr="00B05A44">
        <w:rPr>
          <w:sz w:val="24"/>
          <w:szCs w:val="24"/>
        </w:rPr>
        <w:t>, se houver</w:t>
      </w:r>
      <w:proofErr w:type="gramEnd"/>
      <w:r w:rsidRPr="00B05A44">
        <w:rPr>
          <w:sz w:val="24"/>
          <w:szCs w:val="24"/>
        </w:rPr>
        <w:t>, após a data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extinção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tributos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 repercussão sobre 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contratados;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1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As empresas contratadas que fizerem solicitação deverão considerar a real variação nos preços dos insumos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adquiridos, mantendo o desconto ofertado à época da licitação e sempre levando em consideração os parâmetros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precificação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 inicial.</w:t>
      </w:r>
    </w:p>
    <w:p w:rsidR="00A44B9E" w:rsidRPr="00B05A44" w:rsidRDefault="002D740C" w:rsidP="00E5284E">
      <w:pPr>
        <w:pStyle w:val="PargrafodaLista"/>
        <w:numPr>
          <w:ilvl w:val="0"/>
          <w:numId w:val="14"/>
        </w:numPr>
        <w:tabs>
          <w:tab w:val="left" w:pos="127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 o insumo pleiteado no reequilíbrio não conste nas tabelas oficiais, os preços propostos podem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baseados em outros preços referenciais federais, estaduais, municipais </w:t>
      </w:r>
      <w:r w:rsidRPr="00B05A44">
        <w:rPr>
          <w:sz w:val="24"/>
          <w:szCs w:val="24"/>
        </w:rPr>
        <w:lastRenderedPageBreak/>
        <w:t>ou de outras instituições públicas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privadas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consagradas,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ainda,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ampla pesquisa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:rsidR="00A44B9E" w:rsidRPr="00B05A44" w:rsidRDefault="002D740C" w:rsidP="00E5284E">
      <w:pPr>
        <w:pStyle w:val="PargrafodaLista"/>
        <w:numPr>
          <w:ilvl w:val="0"/>
          <w:numId w:val="14"/>
        </w:numPr>
        <w:tabs>
          <w:tab w:val="left" w:pos="1243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 efeito de acordo, poderá ser adotado como limite de preço o valor de referência, considerando, para tanto,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 disposto no caput e o disposto na alínea "a", decrescido do desconto da licitação, exceto nos casos em que reste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permite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redução 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142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memória de cálculo da variação nos preços dos insumos de construção civil será elaborada pelas 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detentoras dos contratos de execução das obras firmados com o Município, com a apresentação das composições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serem</w:t>
      </w:r>
      <w:r w:rsidRPr="00B05A44">
        <w:rPr>
          <w:spacing w:val="-5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analisadas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impacto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proofErr w:type="gramEnd"/>
      <w:r w:rsidRPr="00B05A44">
        <w:rPr>
          <w:sz w:val="24"/>
          <w:szCs w:val="24"/>
        </w:rPr>
        <w:t>.</w:t>
      </w:r>
    </w:p>
    <w:p w:rsidR="00A44B9E" w:rsidRPr="00B05A44" w:rsidRDefault="002D740C" w:rsidP="00E5284E">
      <w:pPr>
        <w:pStyle w:val="PargrafodaLista"/>
        <w:numPr>
          <w:ilvl w:val="0"/>
          <w:numId w:val="13"/>
        </w:numPr>
        <w:tabs>
          <w:tab w:val="left" w:pos="1236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memória de cálculo será submetida ao engenheiro fiscal do contrato para verificação e emissão de relatório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conclusivo.</w:t>
      </w:r>
    </w:p>
    <w:p w:rsidR="00A44B9E" w:rsidRPr="00B05A44" w:rsidRDefault="002D740C" w:rsidP="00E5284E">
      <w:pPr>
        <w:pStyle w:val="PargrafodaLista"/>
        <w:numPr>
          <w:ilvl w:val="0"/>
          <w:numId w:val="13"/>
        </w:numPr>
        <w:tabs>
          <w:tab w:val="left" w:pos="1267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Após a análise e a instrução completa do processo, deverá ser aprovada pelo Diretor de Departamento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 e Planejamento Municipal e Titular da Secretária demandante, mediante decisão motivada nos autos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administrativo.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21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procedimentos:</w:t>
      </w:r>
    </w:p>
    <w:p w:rsidR="00A44B9E" w:rsidRPr="00B05A44" w:rsidRDefault="002D740C" w:rsidP="00E5284E">
      <w:pPr>
        <w:pStyle w:val="Corpodetexto"/>
        <w:ind w:left="1007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I - </w:t>
      </w:r>
      <w:r w:rsidRPr="00B05A44">
        <w:rPr>
          <w:sz w:val="24"/>
          <w:szCs w:val="24"/>
        </w:rPr>
        <w:t>Pedido de revisão firmado pelo representante legal da pessoa jurídica contratada contendo a 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 do fornecedor, número do processo licitatório, número da modalidade licitatória, número do 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 técnica e juridicamente, informando a fundamentação normativa e contratual que o autoriza, devendo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instruído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:rsidR="00A44B9E" w:rsidRPr="00B05A44" w:rsidRDefault="002D740C" w:rsidP="00E5284E">
      <w:pPr>
        <w:pStyle w:val="PargrafodaLista"/>
        <w:numPr>
          <w:ilvl w:val="0"/>
          <w:numId w:val="1"/>
        </w:numPr>
        <w:tabs>
          <w:tab w:val="left" w:pos="1375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relatório</w:t>
      </w:r>
      <w:proofErr w:type="gramEnd"/>
      <w:r w:rsidRPr="00B05A44">
        <w:rPr>
          <w:sz w:val="24"/>
          <w:szCs w:val="24"/>
        </w:rPr>
        <w:t xml:space="preserve"> que demonstre a variação extraordinária ocorrida após a data da apresentação da proposta de 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 no âmbito da licitação, e do nexo de causalidade entre esta e os impactos gerados na esfera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:rsidR="00A44B9E" w:rsidRPr="00B05A44" w:rsidRDefault="002D740C" w:rsidP="00E5284E">
      <w:pPr>
        <w:pStyle w:val="PargrafodaLista"/>
        <w:numPr>
          <w:ilvl w:val="0"/>
          <w:numId w:val="1"/>
        </w:numPr>
        <w:tabs>
          <w:tab w:val="left" w:pos="1382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cópia</w:t>
      </w:r>
      <w:proofErr w:type="gramEnd"/>
      <w:r w:rsidRPr="00B05A44">
        <w:rPr>
          <w:sz w:val="24"/>
          <w:szCs w:val="24"/>
        </w:rPr>
        <w:t xml:space="preserve"> das notas fiscais a fim de comprovar que o material já foi adquirido com preço alcançado pela variação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finalidade 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:rsidR="00A44B9E" w:rsidRPr="00B05A44" w:rsidRDefault="002D740C" w:rsidP="00E5284E">
      <w:pPr>
        <w:pStyle w:val="PargrafodaLista"/>
        <w:numPr>
          <w:ilvl w:val="0"/>
          <w:numId w:val="1"/>
        </w:numPr>
        <w:tabs>
          <w:tab w:val="left" w:pos="1375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comprovante</w:t>
      </w:r>
      <w:proofErr w:type="gramEnd"/>
      <w:r w:rsidRPr="00B05A44">
        <w:rPr>
          <w:sz w:val="24"/>
          <w:szCs w:val="24"/>
        </w:rPr>
        <w:t xml:space="preserve"> de medição realizada com preço a menor que a variação contida na alínea "a", demonstrando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 já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executado;</w:t>
      </w:r>
    </w:p>
    <w:p w:rsidR="00A44B9E" w:rsidRPr="00B05A44" w:rsidRDefault="002D740C" w:rsidP="00E5284E">
      <w:pPr>
        <w:pStyle w:val="PargrafodaLista"/>
        <w:numPr>
          <w:ilvl w:val="0"/>
          <w:numId w:val="1"/>
        </w:numPr>
        <w:tabs>
          <w:tab w:val="left" w:pos="1426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o</w:t>
      </w:r>
      <w:proofErr w:type="gramEnd"/>
      <w:r w:rsidRPr="00B05A44">
        <w:rPr>
          <w:sz w:val="24"/>
          <w:szCs w:val="24"/>
        </w:rPr>
        <w:t xml:space="preserve"> pedido de revisão deve explicitar minuciosamente o impacto econômico-financeiro sofrido por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 pleiteado, com suas causas e consequências sobre o contrato, bem como esclarecendo que tal impacto é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setorial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adicionado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definido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"a";</w:t>
      </w:r>
    </w:p>
    <w:p w:rsidR="00A44B9E" w:rsidRPr="00B05A44" w:rsidRDefault="002D740C" w:rsidP="00E5284E">
      <w:pPr>
        <w:pStyle w:val="PargrafodaLista"/>
        <w:numPr>
          <w:ilvl w:val="0"/>
          <w:numId w:val="1"/>
        </w:numPr>
        <w:tabs>
          <w:tab w:val="left" w:pos="1358"/>
        </w:tabs>
        <w:spacing w:line="229" w:lineRule="exact"/>
        <w:ind w:left="1358" w:right="265" w:hanging="20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as</w:t>
      </w:r>
      <w:proofErr w:type="gramEnd"/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editável.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14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deferimento do pedido de revisão, o contratado só fará jus ao valor que exceder o percentual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risco assumido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contratação.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157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Reconhecendo direito à revisão, decorrente do desequilíbrio contratual, será lavrado Termo de Aditivo,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 deverá ser especificado o item em relação ao qual foi reconhecido o direito e o percentual de revisão, bem como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 valor global atualizado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126"/>
        </w:tabs>
        <w:spacing w:before="111"/>
        <w:ind w:left="1125" w:right="265" w:hanging="4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 desequilíbrio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</w:p>
    <w:p w:rsidR="00A44B9E" w:rsidRPr="00B05A44" w:rsidRDefault="002D740C" w:rsidP="00E5284E">
      <w:pPr>
        <w:pStyle w:val="PargrafodaLista"/>
        <w:numPr>
          <w:ilvl w:val="0"/>
          <w:numId w:val="12"/>
        </w:numPr>
        <w:tabs>
          <w:tab w:val="left" w:pos="115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processo de execução de obras, o contratado poderá apresentar o pedido de revisão junto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ensejar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retardamento da liquidação e pagamento da despesa. </w:t>
      </w:r>
      <w:r w:rsidRPr="00B05A44">
        <w:rPr>
          <w:sz w:val="24"/>
          <w:szCs w:val="24"/>
        </w:rPr>
        <w:lastRenderedPageBreak/>
        <w:t>Eventual deferimento do pedido de revisão poderá ser pago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após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adequada 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:rsidR="00A44B9E" w:rsidRPr="00B05A44" w:rsidRDefault="002D740C" w:rsidP="00E5284E">
      <w:pPr>
        <w:pStyle w:val="PargrafodaLista"/>
        <w:numPr>
          <w:ilvl w:val="0"/>
          <w:numId w:val="12"/>
        </w:numPr>
        <w:tabs>
          <w:tab w:val="left" w:pos="124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obras, quando a contratada solicitar revisão dos preços contratados, deverá realizar o 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258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elevação dos preços de alguns produtos e/ou insumos, motivada por mercados suscetíveis às variações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climáticas, entressafra, alta de matéria prima, etc., (fatores sazonais) não constitui fato superveniente capaz de alterar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 equilíbrio econômico-financeiro do contrato, por tratarem de fatores previsíveis, portanto já considerados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elaboração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proposto.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234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pedido será analisado pelo fiscal do contrato, que deverá produzir relatório circunstanciado, demonstrando,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especialmente, a regularidade e adequação do pedido de reequilíbrio, demonstrando, inclusive a compatibilidade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atuais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reclamados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26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Devem ser utilizados como critérios de análise - a serem observados pelo fiscal - os preços das Tabelas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Referenciais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Pesquisas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 mercado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regional,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 que,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devem:</w:t>
      </w:r>
    </w:p>
    <w:p w:rsidR="00A44B9E" w:rsidRPr="00B05A44" w:rsidRDefault="002D740C" w:rsidP="00E5284E">
      <w:pPr>
        <w:pStyle w:val="PargrafodaLista"/>
        <w:numPr>
          <w:ilvl w:val="0"/>
          <w:numId w:val="11"/>
        </w:numPr>
        <w:tabs>
          <w:tab w:val="left" w:pos="1226"/>
        </w:tabs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conter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papel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timbrado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fornecedor;</w:t>
      </w:r>
    </w:p>
    <w:p w:rsidR="00A44B9E" w:rsidRPr="00B05A44" w:rsidRDefault="002D740C" w:rsidP="00E5284E">
      <w:pPr>
        <w:pStyle w:val="PargrafodaLista"/>
        <w:numPr>
          <w:ilvl w:val="0"/>
          <w:numId w:val="11"/>
        </w:numPr>
        <w:tabs>
          <w:tab w:val="left" w:pos="1258"/>
        </w:tabs>
        <w:ind w:left="1007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conter</w:t>
      </w:r>
      <w:proofErr w:type="gramEnd"/>
      <w:r w:rsidRPr="00B05A44">
        <w:rPr>
          <w:sz w:val="24"/>
          <w:szCs w:val="24"/>
        </w:rPr>
        <w:t xml:space="preserve"> itens com as mesmas especificações do Contrato objeto do procedimento de reequilíbrio econômico-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financeiro;</w:t>
      </w:r>
    </w:p>
    <w:p w:rsidR="00A44B9E" w:rsidRPr="00B05A44" w:rsidRDefault="002D740C" w:rsidP="00E5284E">
      <w:pPr>
        <w:pStyle w:val="PargrafodaLista"/>
        <w:numPr>
          <w:ilvl w:val="0"/>
          <w:numId w:val="11"/>
        </w:numPr>
        <w:tabs>
          <w:tab w:val="left" w:pos="1222"/>
        </w:tabs>
        <w:ind w:left="1007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z w:val="24"/>
          <w:szCs w:val="24"/>
        </w:rPr>
        <w:t xml:space="preserve"> variação entre a média obtida para cada item a ser revisado com base nas propostas advindas da pesquisa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 e os preços pesquisados considerados individualmente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podem apresentar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desvio superior a 15%,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menos.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23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relatório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circunstanciado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saldo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remanescente,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 houver.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234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consideradas todas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majorações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eventualmente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já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concedidas, 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repactuação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reajuste.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226"/>
        </w:tabs>
        <w:spacing w:line="228" w:lineRule="exact"/>
        <w:ind w:left="1226" w:right="265" w:hanging="5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quando:</w:t>
      </w:r>
    </w:p>
    <w:p w:rsidR="00A44B9E" w:rsidRPr="00B05A44" w:rsidRDefault="002D740C" w:rsidP="00E5284E">
      <w:pPr>
        <w:pStyle w:val="PargrafodaLista"/>
        <w:numPr>
          <w:ilvl w:val="0"/>
          <w:numId w:val="10"/>
        </w:numPr>
        <w:tabs>
          <w:tab w:val="left" w:pos="1226"/>
        </w:tabs>
        <w:spacing w:before="1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-3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elevação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alegada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:rsidR="00A44B9E" w:rsidRPr="00B05A44" w:rsidRDefault="002D740C" w:rsidP="00E5284E">
      <w:pPr>
        <w:pStyle w:val="PargrafodaLista"/>
        <w:numPr>
          <w:ilvl w:val="0"/>
          <w:numId w:val="10"/>
        </w:numPr>
        <w:tabs>
          <w:tab w:val="left" w:pos="1236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evento imputado como causa de desequilíbrio houver ocorrido antes da formulação da proposta definitiva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finalização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vigência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:rsidR="00A44B9E" w:rsidRPr="00B05A44" w:rsidRDefault="002D740C" w:rsidP="00E5284E">
      <w:pPr>
        <w:pStyle w:val="PargrafodaLista"/>
        <w:numPr>
          <w:ilvl w:val="0"/>
          <w:numId w:val="10"/>
        </w:numPr>
        <w:tabs>
          <w:tab w:val="left" w:pos="1265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casualidade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atribuídos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:rsidR="00A44B9E" w:rsidRPr="00B05A44" w:rsidRDefault="002D740C" w:rsidP="00E5284E">
      <w:pPr>
        <w:pStyle w:val="PargrafodaLista"/>
        <w:numPr>
          <w:ilvl w:val="0"/>
          <w:numId w:val="10"/>
        </w:numPr>
        <w:tabs>
          <w:tab w:val="left" w:pos="1250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incorrido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culpa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próprios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encargos,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incluindo-se,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nesse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âmbito,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previsibilidade da ocorrência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evento;</w:t>
      </w:r>
    </w:p>
    <w:p w:rsidR="00A44B9E" w:rsidRPr="00B05A44" w:rsidRDefault="002D740C" w:rsidP="00E5284E">
      <w:pPr>
        <w:pStyle w:val="PargrafodaLista"/>
        <w:numPr>
          <w:ilvl w:val="0"/>
          <w:numId w:val="10"/>
        </w:numPr>
        <w:tabs>
          <w:tab w:val="left" w:pos="1243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Houver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jurídico-tributário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ressalvada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determinação legal.</w:t>
      </w:r>
    </w:p>
    <w:p w:rsidR="00A44B9E" w:rsidRPr="00B05A44" w:rsidRDefault="002D740C" w:rsidP="00E5284E">
      <w:pPr>
        <w:pStyle w:val="PargrafodaLista"/>
        <w:numPr>
          <w:ilvl w:val="1"/>
          <w:numId w:val="15"/>
        </w:numPr>
        <w:tabs>
          <w:tab w:val="left" w:pos="126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criação, alteração ou extinção de quaisquer tributos, quando ocorridas após a data de apresentação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acarretem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repercussão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implicarão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menos,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adotando-se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alíquota prevista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respectiva.</w:t>
      </w: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spacing w:before="1" w:line="228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OITAVA –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</w:p>
    <w:p w:rsidR="00A44B9E" w:rsidRPr="00B05A44" w:rsidRDefault="002D740C" w:rsidP="00E5284E">
      <w:pPr>
        <w:pStyle w:val="PargrafodaLista"/>
        <w:numPr>
          <w:ilvl w:val="1"/>
          <w:numId w:val="9"/>
        </w:numPr>
        <w:tabs>
          <w:tab w:val="left" w:pos="1159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repactuações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precedidas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demonstração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analítica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documentação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arcou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:rsidR="00A44B9E" w:rsidRPr="00B05A44" w:rsidRDefault="002D740C" w:rsidP="00E5284E">
      <w:pPr>
        <w:pStyle w:val="PargrafodaLista"/>
        <w:numPr>
          <w:ilvl w:val="1"/>
          <w:numId w:val="9"/>
        </w:numPr>
        <w:tabs>
          <w:tab w:val="left" w:pos="118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4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formação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vencedora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 servirá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documento idôneo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futura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:rsidR="00A44B9E" w:rsidRPr="00B05A44" w:rsidRDefault="002D740C" w:rsidP="00E5284E">
      <w:pPr>
        <w:pStyle w:val="PargrafodaLista"/>
        <w:numPr>
          <w:ilvl w:val="1"/>
          <w:numId w:val="9"/>
        </w:numPr>
        <w:tabs>
          <w:tab w:val="left" w:pos="1169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É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inclusão,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ocasião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benefícios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exceto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posteriormente, 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tornarem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obrigatórios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 força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instrumento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:rsidR="00A44B9E" w:rsidRPr="00B05A44" w:rsidRDefault="002D740C" w:rsidP="00E5284E">
      <w:pPr>
        <w:pStyle w:val="PargrafodaLista"/>
        <w:numPr>
          <w:ilvl w:val="1"/>
          <w:numId w:val="9"/>
        </w:numPr>
        <w:tabs>
          <w:tab w:val="left" w:pos="11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concessão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obedecido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interregno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01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(um)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ano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 a partir:</w:t>
      </w:r>
    </w:p>
    <w:p w:rsidR="00A44B9E" w:rsidRPr="00B05A44" w:rsidRDefault="002D740C" w:rsidP="00E5284E">
      <w:pPr>
        <w:pStyle w:val="PargrafodaLista"/>
        <w:numPr>
          <w:ilvl w:val="2"/>
          <w:numId w:val="9"/>
        </w:numPr>
        <w:tabs>
          <w:tab w:val="left" w:pos="11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convocatório,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 dos materiais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serviço;</w:t>
      </w:r>
      <w:r w:rsidRPr="00B05A44">
        <w:rPr>
          <w:spacing w:val="-2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e</w:t>
      </w:r>
      <w:proofErr w:type="gramEnd"/>
    </w:p>
    <w:p w:rsidR="00A44B9E" w:rsidRPr="00B05A44" w:rsidRDefault="002D740C" w:rsidP="00E5284E">
      <w:pPr>
        <w:pStyle w:val="PargrafodaLista"/>
        <w:numPr>
          <w:ilvl w:val="2"/>
          <w:numId w:val="9"/>
        </w:numPr>
        <w:tabs>
          <w:tab w:val="left" w:pos="1277"/>
        </w:tabs>
        <w:spacing w:before="11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dissídio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época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 da proposta, quando a variação dos custos for decorrente da mão de obra e estiver vinculada 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datas-bases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instrumentos.</w:t>
      </w:r>
    </w:p>
    <w:p w:rsidR="00A44B9E" w:rsidRDefault="002D740C" w:rsidP="00E5284E">
      <w:pPr>
        <w:pStyle w:val="PargrafodaLista"/>
        <w:numPr>
          <w:ilvl w:val="1"/>
          <w:numId w:val="9"/>
        </w:numPr>
        <w:tabs>
          <w:tab w:val="left" w:pos="11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Nas repactuações subsequentes à primeira, a anualidade será contada a partir da data de vigência dos 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adotados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última repactuação.</w:t>
      </w:r>
    </w:p>
    <w:p w:rsidR="00F726C1" w:rsidRPr="00B05A44" w:rsidRDefault="00F726C1" w:rsidP="00F726C1">
      <w:pPr>
        <w:pStyle w:val="PargrafodaLista"/>
        <w:tabs>
          <w:tab w:val="left" w:pos="1142"/>
        </w:tabs>
        <w:ind w:left="724" w:right="265"/>
        <w:rPr>
          <w:sz w:val="24"/>
          <w:szCs w:val="24"/>
        </w:rPr>
      </w:pPr>
    </w:p>
    <w:p w:rsidR="00A44B9E" w:rsidRDefault="002D740C" w:rsidP="00E5284E">
      <w:pPr>
        <w:pStyle w:val="PargrafodaLista"/>
        <w:numPr>
          <w:ilvl w:val="1"/>
          <w:numId w:val="9"/>
        </w:numPr>
        <w:tabs>
          <w:tab w:val="left" w:pos="1159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repactuação deverá ser dividida em tantas parcelas quanto forem necessárias, podendo ser realizada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momentos distintos para discutir a variação dos custos decorrentes da mão de obra e os custos decorrentes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princípio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anualidade.</w:t>
      </w:r>
    </w:p>
    <w:p w:rsidR="00F726C1" w:rsidRPr="00F726C1" w:rsidRDefault="00F726C1" w:rsidP="00F726C1">
      <w:pPr>
        <w:tabs>
          <w:tab w:val="left" w:pos="1159"/>
        </w:tabs>
        <w:ind w:right="265"/>
        <w:rPr>
          <w:sz w:val="24"/>
          <w:szCs w:val="24"/>
        </w:rPr>
      </w:pPr>
    </w:p>
    <w:p w:rsidR="00A44B9E" w:rsidRDefault="002D740C" w:rsidP="00E5284E">
      <w:pPr>
        <w:pStyle w:val="PargrafodaLista"/>
        <w:numPr>
          <w:ilvl w:val="1"/>
          <w:numId w:val="9"/>
        </w:numPr>
        <w:tabs>
          <w:tab w:val="left" w:pos="116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Na repactuação do contrato em razão de novo acordo, dissídio ou convenção coletiva deve ser repassado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aumento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mão de 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 desses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instrumentos;</w:t>
      </w:r>
    </w:p>
    <w:p w:rsidR="00F726C1" w:rsidRPr="00F726C1" w:rsidRDefault="00F726C1" w:rsidP="00F726C1">
      <w:pPr>
        <w:tabs>
          <w:tab w:val="left" w:pos="1162"/>
        </w:tabs>
        <w:ind w:right="265"/>
        <w:rPr>
          <w:sz w:val="24"/>
          <w:szCs w:val="24"/>
        </w:rPr>
      </w:pPr>
    </w:p>
    <w:p w:rsidR="00A44B9E" w:rsidRDefault="002D740C" w:rsidP="00E5284E">
      <w:pPr>
        <w:pStyle w:val="PargrafodaLista"/>
        <w:numPr>
          <w:ilvl w:val="1"/>
          <w:numId w:val="9"/>
        </w:numPr>
        <w:tabs>
          <w:tab w:val="left" w:pos="113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administração não se vincula às disposições contidas em Acordos e Convenções Coletivas que não tratem de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matéria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obrigatórios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previdenciários,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atividade.</w:t>
      </w:r>
    </w:p>
    <w:p w:rsidR="00F726C1" w:rsidRPr="00F726C1" w:rsidRDefault="00F726C1" w:rsidP="00F726C1">
      <w:pPr>
        <w:tabs>
          <w:tab w:val="left" w:pos="1133"/>
        </w:tabs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9"/>
        </w:numPr>
        <w:tabs>
          <w:tab w:val="left" w:pos="117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repactuação em função da variação de custos decorrente do mercado, somente poderá ser concedida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partes, observando-se:</w:t>
      </w:r>
    </w:p>
    <w:p w:rsidR="00A44B9E" w:rsidRPr="00B05A44" w:rsidRDefault="002D740C" w:rsidP="00E5284E">
      <w:pPr>
        <w:pStyle w:val="PargrafodaLista"/>
        <w:numPr>
          <w:ilvl w:val="0"/>
          <w:numId w:val="8"/>
        </w:numPr>
        <w:tabs>
          <w:tab w:val="left" w:pos="1135"/>
        </w:tabs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 mercado 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Administração;</w:t>
      </w:r>
    </w:p>
    <w:p w:rsidR="00A44B9E" w:rsidRPr="00B05A44" w:rsidRDefault="002D740C" w:rsidP="00E5284E">
      <w:pPr>
        <w:pStyle w:val="PargrafodaLista"/>
        <w:numPr>
          <w:ilvl w:val="0"/>
          <w:numId w:val="8"/>
        </w:numPr>
        <w:tabs>
          <w:tab w:val="left" w:pos="1212"/>
        </w:tabs>
        <w:ind w:left="1211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particularidades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vigência;</w:t>
      </w:r>
    </w:p>
    <w:p w:rsidR="00A44B9E" w:rsidRPr="00B05A44" w:rsidRDefault="002D740C" w:rsidP="00E5284E">
      <w:pPr>
        <w:pStyle w:val="PargrafodaLista"/>
        <w:numPr>
          <w:ilvl w:val="0"/>
          <w:numId w:val="8"/>
        </w:numPr>
        <w:tabs>
          <w:tab w:val="left" w:pos="1289"/>
        </w:tabs>
        <w:ind w:left="1288" w:right="265" w:hanging="28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apresentada;</w:t>
      </w:r>
    </w:p>
    <w:p w:rsidR="00A44B9E" w:rsidRPr="00B05A44" w:rsidRDefault="002D740C" w:rsidP="00E5284E">
      <w:pPr>
        <w:pStyle w:val="PargrafodaLista"/>
        <w:numPr>
          <w:ilvl w:val="0"/>
          <w:numId w:val="8"/>
        </w:numPr>
        <w:tabs>
          <w:tab w:val="left" w:pos="1337"/>
        </w:tabs>
        <w:spacing w:before="1"/>
        <w:ind w:left="1007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Indicadores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setoriais,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tabelas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fabricantes,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oficiais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tarifas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equivalentes;</w:t>
      </w:r>
      <w:r w:rsidRPr="00B05A44">
        <w:rPr>
          <w:spacing w:val="-2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e</w:t>
      </w:r>
      <w:proofErr w:type="gramEnd"/>
    </w:p>
    <w:p w:rsidR="00A44B9E" w:rsidRDefault="002D740C" w:rsidP="00E5284E">
      <w:pPr>
        <w:pStyle w:val="PargrafodaLista"/>
        <w:numPr>
          <w:ilvl w:val="0"/>
          <w:numId w:val="8"/>
        </w:numPr>
        <w:tabs>
          <w:tab w:val="left" w:pos="1202"/>
        </w:tabs>
        <w:spacing w:line="228" w:lineRule="exact"/>
        <w:ind w:left="1202" w:right="265" w:hanging="19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:rsidR="00F726C1" w:rsidRPr="00B05A44" w:rsidRDefault="00F726C1" w:rsidP="00F726C1">
      <w:pPr>
        <w:pStyle w:val="PargrafodaLista"/>
        <w:tabs>
          <w:tab w:val="left" w:pos="1202"/>
        </w:tabs>
        <w:spacing w:line="228" w:lineRule="exact"/>
        <w:ind w:left="1202" w:right="265"/>
        <w:rPr>
          <w:sz w:val="24"/>
          <w:szCs w:val="24"/>
        </w:rPr>
      </w:pPr>
    </w:p>
    <w:p w:rsidR="00A44B9E" w:rsidRDefault="002D740C" w:rsidP="00E5284E">
      <w:pPr>
        <w:pStyle w:val="PargrafodaLista"/>
        <w:numPr>
          <w:ilvl w:val="1"/>
          <w:numId w:val="9"/>
        </w:numPr>
        <w:tabs>
          <w:tab w:val="left" w:pos="126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motivaram,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 apenas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diferença porventura existente.</w:t>
      </w:r>
    </w:p>
    <w:p w:rsidR="00F726C1" w:rsidRPr="00B05A44" w:rsidRDefault="00F726C1" w:rsidP="00F726C1">
      <w:pPr>
        <w:pStyle w:val="PargrafodaLista"/>
        <w:tabs>
          <w:tab w:val="left" w:pos="1267"/>
        </w:tabs>
        <w:ind w:left="724" w:right="265"/>
        <w:rPr>
          <w:sz w:val="24"/>
          <w:szCs w:val="24"/>
        </w:rPr>
      </w:pPr>
    </w:p>
    <w:p w:rsidR="00A44B9E" w:rsidRDefault="002D740C" w:rsidP="00E5284E">
      <w:pPr>
        <w:pStyle w:val="PargrafodaLista"/>
        <w:numPr>
          <w:ilvl w:val="1"/>
          <w:numId w:val="9"/>
        </w:numPr>
        <w:tabs>
          <w:tab w:val="left" w:pos="1231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Ocorrerá a preclusão lógica quando o contratado não requerer o reajuste e/ou a repactuação a que fizer jus 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momento oportuno, 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 assinatura do 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 de prorrogação.</w:t>
      </w:r>
    </w:p>
    <w:p w:rsidR="00F726C1" w:rsidRPr="00F726C1" w:rsidRDefault="00F726C1" w:rsidP="00F726C1">
      <w:pPr>
        <w:tabs>
          <w:tab w:val="left" w:pos="1231"/>
        </w:tabs>
        <w:spacing w:before="1"/>
        <w:ind w:right="265"/>
        <w:rPr>
          <w:sz w:val="24"/>
          <w:szCs w:val="24"/>
        </w:rPr>
      </w:pPr>
    </w:p>
    <w:p w:rsidR="00A44B9E" w:rsidRDefault="002D740C" w:rsidP="00E5284E">
      <w:pPr>
        <w:pStyle w:val="PargrafodaLista"/>
        <w:numPr>
          <w:ilvl w:val="1"/>
          <w:numId w:val="9"/>
        </w:numPr>
        <w:tabs>
          <w:tab w:val="left" w:pos="1226"/>
        </w:tabs>
        <w:spacing w:line="228" w:lineRule="exact"/>
        <w:ind w:left="1226" w:right="265" w:hanging="5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obrigatoriamente,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iniciativa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:rsidR="00F726C1" w:rsidRPr="00F726C1" w:rsidRDefault="00F726C1" w:rsidP="00F726C1">
      <w:pPr>
        <w:tabs>
          <w:tab w:val="left" w:pos="1226"/>
        </w:tabs>
        <w:spacing w:line="228" w:lineRule="exact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9"/>
        </w:numPr>
        <w:tabs>
          <w:tab w:val="left" w:pos="1226"/>
        </w:tabs>
        <w:spacing w:before="1"/>
        <w:ind w:left="1226" w:right="265" w:hanging="5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formalização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:rsidR="00A44B9E" w:rsidRPr="00B05A44" w:rsidRDefault="002D740C" w:rsidP="00E5284E">
      <w:pPr>
        <w:pStyle w:val="PargrafodaLista"/>
        <w:numPr>
          <w:ilvl w:val="0"/>
          <w:numId w:val="7"/>
        </w:numPr>
        <w:tabs>
          <w:tab w:val="left" w:pos="119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fornecedor,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contrato/ata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preços;</w:t>
      </w:r>
    </w:p>
    <w:p w:rsidR="00A44B9E" w:rsidRPr="00B05A44" w:rsidRDefault="002D740C" w:rsidP="00E5284E">
      <w:pPr>
        <w:pStyle w:val="PargrafodaLista"/>
        <w:numPr>
          <w:ilvl w:val="0"/>
          <w:numId w:val="7"/>
        </w:numPr>
        <w:tabs>
          <w:tab w:val="left" w:pos="1212"/>
        </w:tabs>
        <w:spacing w:line="229" w:lineRule="exact"/>
        <w:ind w:left="1211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detalhadamente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solicitados;</w:t>
      </w:r>
    </w:p>
    <w:p w:rsidR="00A44B9E" w:rsidRPr="00B05A44" w:rsidRDefault="002D740C" w:rsidP="00E5284E">
      <w:pPr>
        <w:pStyle w:val="PargrafodaLista"/>
        <w:numPr>
          <w:ilvl w:val="0"/>
          <w:numId w:val="7"/>
        </w:numPr>
        <w:tabs>
          <w:tab w:val="left" w:pos="1303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Todos os documentos que comprovem que a contratada arcou com custos relacionados ao objeto contratual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esperado;</w:t>
      </w:r>
    </w:p>
    <w:p w:rsidR="00A44B9E" w:rsidRDefault="002D740C" w:rsidP="00E5284E">
      <w:pPr>
        <w:pStyle w:val="PargrafodaLista"/>
        <w:numPr>
          <w:ilvl w:val="0"/>
          <w:numId w:val="7"/>
        </w:numPr>
        <w:tabs>
          <w:tab w:val="left" w:pos="1279"/>
        </w:tabs>
        <w:ind w:left="1278" w:right="265" w:hanging="27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Cópia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dissídio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:rsidR="00F726C1" w:rsidRPr="00F726C1" w:rsidRDefault="00F726C1" w:rsidP="00F726C1">
      <w:pPr>
        <w:tabs>
          <w:tab w:val="left" w:pos="1279"/>
        </w:tabs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:rsidR="00A44B9E" w:rsidRDefault="002D740C" w:rsidP="00E5284E">
      <w:pPr>
        <w:pStyle w:val="Ttulo3"/>
        <w:spacing w:line="227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NONA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FORO</w:t>
      </w:r>
    </w:p>
    <w:p w:rsidR="00F726C1" w:rsidRPr="00B05A44" w:rsidRDefault="00F726C1" w:rsidP="00E5284E">
      <w:pPr>
        <w:pStyle w:val="Ttulo3"/>
        <w:spacing w:line="227" w:lineRule="exact"/>
        <w:ind w:right="265"/>
        <w:jc w:val="left"/>
        <w:rPr>
          <w:sz w:val="24"/>
          <w:szCs w:val="24"/>
        </w:rPr>
      </w:pPr>
    </w:p>
    <w:p w:rsidR="00A44B9E" w:rsidRDefault="002D740C" w:rsidP="00E5284E">
      <w:pPr>
        <w:pStyle w:val="PargrafodaLista"/>
        <w:numPr>
          <w:ilvl w:val="1"/>
          <w:numId w:val="6"/>
        </w:numPr>
        <w:tabs>
          <w:tab w:val="left" w:pos="114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Fica eleito o Foro da Comarca d</w:t>
      </w:r>
      <w:r w:rsidR="00F726C1">
        <w:rPr>
          <w:sz w:val="24"/>
          <w:szCs w:val="24"/>
        </w:rPr>
        <w:t>e Pedregulho</w:t>
      </w:r>
      <w:r w:rsidRPr="00B05A44">
        <w:rPr>
          <w:sz w:val="24"/>
          <w:szCs w:val="24"/>
        </w:rPr>
        <w:t xml:space="preserve"> – SP, com recusa expressa de qualquer outro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privilegiado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seja.</w:t>
      </w:r>
    </w:p>
    <w:p w:rsidR="00F726C1" w:rsidRPr="00B05A44" w:rsidRDefault="00F726C1" w:rsidP="00E5284E">
      <w:pPr>
        <w:pStyle w:val="PargrafodaLista"/>
        <w:numPr>
          <w:ilvl w:val="1"/>
          <w:numId w:val="6"/>
        </w:numPr>
        <w:tabs>
          <w:tab w:val="left" w:pos="1147"/>
        </w:tabs>
        <w:ind w:right="265" w:firstLine="0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1"/>
          <w:numId w:val="6"/>
        </w:numPr>
        <w:tabs>
          <w:tab w:val="left" w:pos="115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 xml:space="preserve">E por estarem justos e contratados, </w:t>
      </w:r>
      <w:proofErr w:type="gramStart"/>
      <w:r w:rsidRPr="00B05A44">
        <w:rPr>
          <w:sz w:val="24"/>
          <w:szCs w:val="24"/>
        </w:rPr>
        <w:t>CONTRATANTE</w:t>
      </w:r>
      <w:proofErr w:type="gramEnd"/>
      <w:r w:rsidRPr="00B05A44">
        <w:rPr>
          <w:sz w:val="24"/>
          <w:szCs w:val="24"/>
        </w:rPr>
        <w:t xml:space="preserve"> E CONTRATADA, mutuamente assinam o presente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 contratual, em três vias de igual valor e teor e para todos os efeitos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 na presença de duas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testemunhas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idôneas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civilmente capazes.</w:t>
      </w:r>
    </w:p>
    <w:p w:rsidR="00A44B9E" w:rsidRPr="00B05A44" w:rsidRDefault="00A44B9E" w:rsidP="00E5284E">
      <w:pPr>
        <w:pStyle w:val="Corpodetexto"/>
        <w:spacing w:before="9"/>
        <w:ind w:right="265"/>
        <w:rPr>
          <w:sz w:val="24"/>
          <w:szCs w:val="24"/>
        </w:rPr>
      </w:pPr>
    </w:p>
    <w:p w:rsidR="00A44B9E" w:rsidRPr="00B05A44" w:rsidRDefault="00D3651D" w:rsidP="00E5284E">
      <w:pPr>
        <w:pStyle w:val="Corpodetexto"/>
        <w:tabs>
          <w:tab w:val="left" w:pos="2953"/>
          <w:tab w:val="left" w:pos="3643"/>
        </w:tabs>
        <w:ind w:left="528" w:right="265"/>
        <w:jc w:val="center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R</w:t>
      </w:r>
      <w:r w:rsidR="00F726C1">
        <w:rPr>
          <w:sz w:val="24"/>
          <w:szCs w:val="24"/>
        </w:rPr>
        <w:t>ifaina ,</w:t>
      </w:r>
      <w:proofErr w:type="gramEnd"/>
      <w:r w:rsidR="00F726C1">
        <w:rPr>
          <w:sz w:val="24"/>
          <w:szCs w:val="24"/>
        </w:rPr>
        <w:t xml:space="preserve"> 00 de </w:t>
      </w:r>
      <w:r w:rsidR="002B1DB9">
        <w:rPr>
          <w:sz w:val="24"/>
          <w:szCs w:val="24"/>
        </w:rPr>
        <w:t>agosto</w:t>
      </w:r>
      <w:r w:rsidR="00153EC0">
        <w:rPr>
          <w:sz w:val="24"/>
          <w:szCs w:val="24"/>
        </w:rPr>
        <w:t xml:space="preserve"> de 2024</w:t>
      </w:r>
      <w:r w:rsidRPr="00B05A44">
        <w:rPr>
          <w:sz w:val="24"/>
          <w:szCs w:val="24"/>
        </w:rPr>
        <w:t>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153EC0" w:rsidRDefault="002D740C" w:rsidP="00A37BC3">
      <w:pPr>
        <w:pStyle w:val="Corpodetexto"/>
        <w:spacing w:before="186"/>
        <w:ind w:left="3535" w:right="265" w:hanging="2401"/>
        <w:jc w:val="center"/>
        <w:rPr>
          <w:spacing w:val="-47"/>
          <w:sz w:val="24"/>
          <w:szCs w:val="24"/>
        </w:rPr>
      </w:pPr>
      <w:r w:rsidRPr="00B05A44">
        <w:rPr>
          <w:sz w:val="24"/>
          <w:szCs w:val="24"/>
        </w:rPr>
        <w:t xml:space="preserve">PREFEITURA DO MUNICÍPIO DE </w:t>
      </w:r>
      <w:r w:rsidR="00D3651D" w:rsidRPr="00B05A44">
        <w:rPr>
          <w:sz w:val="24"/>
          <w:szCs w:val="24"/>
        </w:rPr>
        <w:t>RIFAINA</w:t>
      </w:r>
    </w:p>
    <w:p w:rsidR="00A44B9E" w:rsidRPr="00B05A44" w:rsidRDefault="00153EC0" w:rsidP="00A37BC3">
      <w:pPr>
        <w:pStyle w:val="Corpodetexto"/>
        <w:spacing w:before="186"/>
        <w:ind w:left="2835" w:right="265" w:hanging="2401"/>
        <w:jc w:val="center"/>
        <w:rPr>
          <w:sz w:val="24"/>
          <w:szCs w:val="24"/>
        </w:rPr>
      </w:pPr>
      <w:r w:rsidRPr="00153EC0">
        <w:rPr>
          <w:sz w:val="24"/>
          <w:szCs w:val="24"/>
        </w:rPr>
        <w:t>Hugo Cesar Lourenço</w:t>
      </w:r>
    </w:p>
    <w:p w:rsidR="00153EC0" w:rsidRDefault="002D740C" w:rsidP="00A37BC3">
      <w:pPr>
        <w:pStyle w:val="Corpodetexto"/>
        <w:ind w:left="2977" w:right="265" w:hanging="2401"/>
        <w:jc w:val="center"/>
        <w:rPr>
          <w:spacing w:val="-47"/>
          <w:sz w:val="24"/>
          <w:szCs w:val="24"/>
        </w:rPr>
      </w:pPr>
      <w:r w:rsidRPr="00B05A44">
        <w:rPr>
          <w:spacing w:val="-1"/>
          <w:sz w:val="24"/>
          <w:szCs w:val="24"/>
        </w:rPr>
        <w:t xml:space="preserve">Prefeito </w:t>
      </w:r>
      <w:r w:rsidRPr="00B05A44">
        <w:rPr>
          <w:sz w:val="24"/>
          <w:szCs w:val="24"/>
        </w:rPr>
        <w:t>Municipal</w:t>
      </w:r>
    </w:p>
    <w:p w:rsidR="00A44B9E" w:rsidRPr="00B05A44" w:rsidRDefault="002D740C" w:rsidP="00A37BC3">
      <w:pPr>
        <w:pStyle w:val="Corpodetexto"/>
        <w:ind w:left="2977" w:right="265" w:hanging="2401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CONTRATANTE</w:t>
      </w:r>
    </w:p>
    <w:p w:rsidR="00A44B9E" w:rsidRPr="00B05A44" w:rsidRDefault="00A44B9E" w:rsidP="00153EC0">
      <w:pPr>
        <w:pStyle w:val="Corpodetexto"/>
        <w:ind w:right="265" w:hanging="2401"/>
        <w:rPr>
          <w:sz w:val="24"/>
          <w:szCs w:val="24"/>
        </w:rPr>
      </w:pPr>
    </w:p>
    <w:p w:rsidR="00A44B9E" w:rsidRPr="00B05A44" w:rsidRDefault="00A44B9E" w:rsidP="00153EC0">
      <w:pPr>
        <w:pStyle w:val="Corpodetexto"/>
        <w:spacing w:before="11"/>
        <w:ind w:right="265" w:hanging="2401"/>
        <w:rPr>
          <w:sz w:val="24"/>
          <w:szCs w:val="24"/>
        </w:rPr>
      </w:pPr>
    </w:p>
    <w:p w:rsidR="00A44B9E" w:rsidRPr="00B05A44" w:rsidRDefault="002D740C" w:rsidP="00153EC0">
      <w:pPr>
        <w:pStyle w:val="Corpodetexto"/>
        <w:ind w:left="2333" w:right="265" w:hanging="2401"/>
        <w:jc w:val="center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......</w:t>
      </w:r>
      <w:proofErr w:type="gramEnd"/>
      <w:r w:rsidRPr="00B05A44">
        <w:rPr>
          <w:sz w:val="24"/>
          <w:szCs w:val="24"/>
        </w:rPr>
        <w:t>NOME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EMPRESA........</w:t>
      </w:r>
    </w:p>
    <w:p w:rsidR="00A44B9E" w:rsidRPr="00B05A44" w:rsidRDefault="002D740C" w:rsidP="00A37BC3">
      <w:pPr>
        <w:pStyle w:val="Corpodetexto"/>
        <w:spacing w:before="111"/>
        <w:ind w:right="265" w:firstLine="283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Sócio Diretor (proprietário)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proofErr w:type="gramEnd"/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:rsidR="00A44B9E" w:rsidRPr="00B05A44" w:rsidRDefault="002D740C" w:rsidP="00A37BC3">
      <w:pPr>
        <w:pStyle w:val="Corpodetexto"/>
        <w:ind w:left="3779" w:right="265"/>
        <w:rPr>
          <w:sz w:val="24"/>
          <w:szCs w:val="24"/>
        </w:rPr>
      </w:pPr>
      <w:r w:rsidRPr="00B05A44">
        <w:rPr>
          <w:sz w:val="24"/>
          <w:szCs w:val="24"/>
        </w:rPr>
        <w:t>FISCAL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TESTEMUNHAS:</w:t>
      </w:r>
    </w:p>
    <w:p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tabs>
          <w:tab w:val="left" w:pos="3977"/>
          <w:tab w:val="left" w:pos="5333"/>
          <w:tab w:val="left" w:pos="8387"/>
        </w:tabs>
        <w:spacing w:before="9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ab/>
        <w:t>Assinatura:</w:t>
      </w:r>
      <w:r w:rsidRPr="00B05A44">
        <w:rPr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:rsidR="00A44B9E" w:rsidRPr="00B05A44" w:rsidRDefault="002D740C" w:rsidP="00E5284E">
      <w:pPr>
        <w:pStyle w:val="Corpodetexto"/>
        <w:tabs>
          <w:tab w:val="left" w:pos="5383"/>
        </w:tabs>
        <w:spacing w:line="228" w:lineRule="exact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Nome:</w:t>
      </w:r>
      <w:r w:rsidRPr="00B05A44">
        <w:rPr>
          <w:sz w:val="24"/>
          <w:szCs w:val="24"/>
        </w:rPr>
        <w:tab/>
        <w:t>Nome:</w:t>
      </w:r>
    </w:p>
    <w:p w:rsidR="00A44B9E" w:rsidRPr="00B05A44" w:rsidRDefault="002D740C" w:rsidP="00E5284E">
      <w:pPr>
        <w:pStyle w:val="Corpodetexto"/>
        <w:tabs>
          <w:tab w:val="left" w:pos="5434"/>
        </w:tabs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CPF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  <w:r w:rsidRPr="00B05A44">
        <w:rPr>
          <w:sz w:val="24"/>
          <w:szCs w:val="24"/>
        </w:rPr>
        <w:tab/>
        <w:t>CPF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</w:p>
    <w:p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 w:rsidSect="00A57D8F">
          <w:headerReference w:type="default" r:id="rId36"/>
          <w:footerReference w:type="default" r:id="rId37"/>
          <w:pgSz w:w="11910" w:h="16840"/>
          <w:pgMar w:top="3160" w:right="660" w:bottom="1100" w:left="920" w:header="743" w:footer="1077" w:gutter="0"/>
          <w:cols w:space="720"/>
          <w:docGrid w:linePitch="299"/>
        </w:sectPr>
      </w:pPr>
    </w:p>
    <w:p w:rsidR="00A44B9E" w:rsidRPr="00B05A44" w:rsidRDefault="002D740C" w:rsidP="00E5284E">
      <w:pPr>
        <w:spacing w:before="115" w:line="357" w:lineRule="auto"/>
        <w:ind w:left="724" w:right="265"/>
        <w:rPr>
          <w:b/>
          <w:i/>
          <w:sz w:val="24"/>
          <w:szCs w:val="24"/>
        </w:rPr>
      </w:pPr>
      <w:r w:rsidRPr="00B05A44">
        <w:rPr>
          <w:b/>
          <w:sz w:val="24"/>
          <w:szCs w:val="24"/>
        </w:rPr>
        <w:lastRenderedPageBreak/>
        <w:t xml:space="preserve">ANEXO LC-01 - TERMO DE CIÊNCIA E DE NOTIFICAÇÃO (CONTRATOS) </w:t>
      </w:r>
      <w:r w:rsidRPr="00B05A44">
        <w:rPr>
          <w:b/>
          <w:i/>
          <w:sz w:val="24"/>
          <w:szCs w:val="24"/>
        </w:rPr>
        <w:t>(REDAÇÃO DADA PELA</w:t>
      </w:r>
      <w:r w:rsidRPr="00B05A44">
        <w:rPr>
          <w:b/>
          <w:i/>
          <w:spacing w:val="-47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RESOLUÇÃO</w:t>
      </w:r>
      <w:r w:rsidRPr="00B05A44">
        <w:rPr>
          <w:b/>
          <w:i/>
          <w:spacing w:val="-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Nº 11/2021)</w:t>
      </w:r>
    </w:p>
    <w:p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:rsidR="00A37BC3" w:rsidRDefault="002D740C" w:rsidP="00E5284E">
      <w:pPr>
        <w:pStyle w:val="Corpodetexto"/>
        <w:tabs>
          <w:tab w:val="left" w:pos="9010"/>
          <w:tab w:val="left" w:pos="9065"/>
          <w:tab w:val="left" w:pos="9154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CONTRATANTE: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CONTRATADO: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CONTRATO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(DE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ORIGEM):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:rsidR="00A44B9E" w:rsidRPr="00B05A44" w:rsidRDefault="002D740C" w:rsidP="00E5284E">
      <w:pPr>
        <w:pStyle w:val="Corpodetexto"/>
        <w:tabs>
          <w:tab w:val="left" w:pos="9010"/>
          <w:tab w:val="left" w:pos="9065"/>
          <w:tab w:val="left" w:pos="9154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OBJETO:</w:t>
      </w:r>
      <w:proofErr w:type="gramStart"/>
      <w:r w:rsidRPr="00B05A44">
        <w:rPr>
          <w:spacing w:val="3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</w:p>
    <w:p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spacing w:before="9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Pelo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nós,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identificados:</w:t>
      </w:r>
    </w:p>
    <w:p w:rsidR="00A44B9E" w:rsidRPr="00B05A44" w:rsidRDefault="002D740C" w:rsidP="00E5284E">
      <w:pPr>
        <w:pStyle w:val="Ttulo3"/>
        <w:numPr>
          <w:ilvl w:val="2"/>
          <w:numId w:val="6"/>
        </w:numPr>
        <w:tabs>
          <w:tab w:val="left" w:pos="1535"/>
          <w:tab w:val="left" w:pos="1536"/>
        </w:tabs>
        <w:spacing w:before="118"/>
        <w:ind w:right="265" w:hanging="709"/>
        <w:rPr>
          <w:sz w:val="24"/>
          <w:szCs w:val="24"/>
        </w:rPr>
      </w:pPr>
      <w:r w:rsidRPr="00B05A44">
        <w:rPr>
          <w:sz w:val="24"/>
          <w:szCs w:val="24"/>
        </w:rPr>
        <w:t>Estamos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:rsidR="00A44B9E" w:rsidRPr="00B05A44" w:rsidRDefault="002D740C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103" w:line="348" w:lineRule="auto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o</w:t>
      </w:r>
      <w:proofErr w:type="gramEnd"/>
      <w:r w:rsidRPr="00B05A44">
        <w:rPr>
          <w:sz w:val="24"/>
          <w:szCs w:val="24"/>
        </w:rPr>
        <w:t xml:space="preserve"> ajuste acima referido, seus aditamentos, bem como o acompanhamento de sua execução contratual, estarão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sujeitos a análise e julgamento pelo Tribunal de Contas do Estado de São Paulo, cujo trâmite processual ocorrerá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sistema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eletrônico;</w:t>
      </w:r>
    </w:p>
    <w:p w:rsidR="00A44B9E" w:rsidRPr="00B05A44" w:rsidRDefault="002D740C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6" w:line="348" w:lineRule="auto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poderemos</w:t>
      </w:r>
      <w:proofErr w:type="gramEnd"/>
      <w:r w:rsidRPr="00B05A44">
        <w:rPr>
          <w:sz w:val="24"/>
          <w:szCs w:val="24"/>
        </w:rPr>
        <w:t xml:space="preserve"> ter acesso ao processo, tendo vista e extraindo cópias das manifestações de interesse, Despachos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Decisões, mediante regular cadastramento no Sistema de Processo Eletrônico, em consonância com o estabelecido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Resolução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01/2011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5"/>
          <w:sz w:val="24"/>
          <w:szCs w:val="24"/>
        </w:rPr>
        <w:t xml:space="preserve"> </w:t>
      </w:r>
      <w:r w:rsidRPr="00B05A44">
        <w:rPr>
          <w:sz w:val="24"/>
          <w:szCs w:val="24"/>
        </w:rPr>
        <w:t>TCESP;</w:t>
      </w:r>
    </w:p>
    <w:p w:rsidR="00A44B9E" w:rsidRPr="00B05A44" w:rsidRDefault="002D740C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9" w:line="352" w:lineRule="auto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além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disponíveis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Despachos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vierem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tomados,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relativamente ao aludido processo, serão publicados no Diário Oficial do Estado, Caderno do Poder Legislativo,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 do Tribunal de Contas do Estado de São Paulo, em conformidade com o artigo 90 da Lei Complementar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709, de 14 de janeiro de 1993, iniciando-se, a partir de então, a contagem dos prazos processuais, conforme regras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Código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Civil;</w:t>
      </w:r>
    </w:p>
    <w:p w:rsidR="00A44B9E" w:rsidRPr="00B05A44" w:rsidRDefault="002D740C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3" w:line="348" w:lineRule="auto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as</w:t>
      </w:r>
      <w:proofErr w:type="gramEnd"/>
      <w:r w:rsidRPr="00B05A44">
        <w:rPr>
          <w:sz w:val="24"/>
          <w:szCs w:val="24"/>
        </w:rPr>
        <w:t xml:space="preserve"> informações pessoais dos responsáveis pela </w:t>
      </w:r>
      <w:r w:rsidRPr="00B05A44">
        <w:rPr>
          <w:sz w:val="24"/>
          <w:szCs w:val="24"/>
          <w:u w:val="single"/>
        </w:rPr>
        <w:t xml:space="preserve">contratante </w:t>
      </w:r>
      <w:r w:rsidRPr="00B05A44">
        <w:rPr>
          <w:sz w:val="24"/>
          <w:szCs w:val="24"/>
        </w:rPr>
        <w:t>e e interessados estão cadastradas no módulo eletrônico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“Cadastro Corporativo TCESP – CadTCESP”, nos termos previstos no Artigo 2º das Instruções nº01/2020,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“Declaração(ões)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Cadastral” anexa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z w:val="24"/>
          <w:szCs w:val="24"/>
        </w:rPr>
        <w:t>(s);</w:t>
      </w:r>
    </w:p>
    <w:p w:rsidR="00A44B9E" w:rsidRPr="00B05A44" w:rsidRDefault="002D740C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6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é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sempre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atualizados.</w:t>
      </w:r>
    </w:p>
    <w:p w:rsidR="00A44B9E" w:rsidRPr="00B05A44" w:rsidRDefault="002D740C" w:rsidP="00E5284E">
      <w:pPr>
        <w:pStyle w:val="Ttulo3"/>
        <w:numPr>
          <w:ilvl w:val="2"/>
          <w:numId w:val="6"/>
        </w:numPr>
        <w:tabs>
          <w:tab w:val="left" w:pos="1535"/>
          <w:tab w:val="left" w:pos="1536"/>
        </w:tabs>
        <w:spacing w:before="113"/>
        <w:ind w:right="265" w:hanging="709"/>
        <w:rPr>
          <w:sz w:val="24"/>
          <w:szCs w:val="24"/>
        </w:rPr>
      </w:pPr>
      <w:r w:rsidRPr="00B05A44">
        <w:rPr>
          <w:sz w:val="24"/>
          <w:szCs w:val="24"/>
        </w:rPr>
        <w:t>Damo-nos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para:</w:t>
      </w:r>
    </w:p>
    <w:p w:rsidR="00A44B9E" w:rsidRPr="00B05A44" w:rsidRDefault="002D740C" w:rsidP="00E5284E">
      <w:pPr>
        <w:pStyle w:val="PargrafodaLista"/>
        <w:numPr>
          <w:ilvl w:val="0"/>
          <w:numId w:val="4"/>
        </w:numPr>
        <w:tabs>
          <w:tab w:val="left" w:pos="828"/>
        </w:tabs>
        <w:spacing w:before="104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final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consequente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publicação;</w:t>
      </w:r>
    </w:p>
    <w:p w:rsidR="00A44B9E" w:rsidRPr="00B05A44" w:rsidRDefault="002D740C" w:rsidP="00E5284E">
      <w:pPr>
        <w:pStyle w:val="PargrafodaLista"/>
        <w:numPr>
          <w:ilvl w:val="0"/>
          <w:numId w:val="4"/>
        </w:numPr>
        <w:tabs>
          <w:tab w:val="left" w:pos="828"/>
        </w:tabs>
        <w:spacing w:before="108" w:line="331" w:lineRule="auto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Se for o caso e de nosso interesse, nos prazos e nas formas legais e regimentais,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exercer o direito de defesa,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mais</w:t>
      </w:r>
      <w:r w:rsidRPr="00B05A44">
        <w:rPr>
          <w:spacing w:val="-21"/>
          <w:sz w:val="24"/>
          <w:szCs w:val="24"/>
        </w:rPr>
        <w:t xml:space="preserve"> </w:t>
      </w:r>
      <w:r w:rsidRPr="00B05A44">
        <w:rPr>
          <w:sz w:val="24"/>
          <w:szCs w:val="24"/>
        </w:rPr>
        <w:t>couber.</w:t>
      </w:r>
    </w:p>
    <w:p w:rsidR="00A44B9E" w:rsidRPr="00B05A44" w:rsidRDefault="00A44B9E" w:rsidP="00E5284E">
      <w:pPr>
        <w:pStyle w:val="Corpodetexto"/>
        <w:spacing w:before="11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tabs>
          <w:tab w:val="left" w:pos="9375"/>
        </w:tabs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LOCAL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DATA:</w:t>
      </w:r>
      <w:proofErr w:type="gramStart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thick"/>
        </w:rPr>
        <w:t xml:space="preserve"> </w:t>
      </w:r>
      <w:proofErr w:type="gramEnd"/>
      <w:r w:rsidRPr="00B05A44">
        <w:rPr>
          <w:sz w:val="24"/>
          <w:szCs w:val="24"/>
          <w:u w:val="thick"/>
        </w:rPr>
        <w:tab/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780A1A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5810176" behindDoc="1" locked="0" layoutInCell="1" allowOverlap="1" wp14:anchorId="284D9D98" wp14:editId="44A3A423">
                <wp:simplePos x="0" y="0"/>
                <wp:positionH relativeFrom="page">
                  <wp:posOffset>3947795</wp:posOffset>
                </wp:positionH>
                <wp:positionV relativeFrom="paragraph">
                  <wp:posOffset>144145</wp:posOffset>
                </wp:positionV>
                <wp:extent cx="44450" cy="6350"/>
                <wp:effectExtent l="0" t="0" r="0" b="0"/>
                <wp:wrapNone/>
                <wp:docPr id="193769628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8B0EFD" id="Rectangle 15" o:spid="_x0000_s1026" style="position:absolute;margin-left:310.85pt;margin-top:11.35pt;width:3.5pt;height:.5pt;z-index:-175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" fillcolor="black" stroked="f">
                <w10:wrap anchorx="page"/>
              </v:rect>
            </w:pict>
          </mc:Fallback>
        </mc:AlternateContent>
      </w:r>
      <w:r w:rsidRPr="00B05A44">
        <w:rPr>
          <w:b/>
          <w:sz w:val="24"/>
          <w:szCs w:val="24"/>
          <w:u w:val="thick"/>
        </w:rPr>
        <w:t>AUTORIDADE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MÁXIMA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DO ÓRGÃO/ENTIDADE</w:t>
      </w:r>
      <w:r w:rsidRPr="00B05A44">
        <w:rPr>
          <w:b/>
          <w:sz w:val="24"/>
          <w:szCs w:val="24"/>
        </w:rPr>
        <w:t>:</w:t>
      </w:r>
    </w:p>
    <w:p w:rsidR="003D6E15" w:rsidRDefault="002D740C" w:rsidP="003D6E15">
      <w:pPr>
        <w:pStyle w:val="Corpodetexto"/>
        <w:tabs>
          <w:tab w:val="left" w:pos="9315"/>
        </w:tabs>
        <w:spacing w:before="111"/>
        <w:ind w:left="724" w:right="265"/>
        <w:rPr>
          <w:sz w:val="24"/>
          <w:szCs w:val="24"/>
          <w:u w:val="single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:rsidR="003D6E15" w:rsidRDefault="002D740C" w:rsidP="003D6E15">
      <w:pPr>
        <w:pStyle w:val="Corpodetexto"/>
        <w:tabs>
          <w:tab w:val="left" w:pos="9315"/>
        </w:tabs>
        <w:spacing w:before="11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:rsidR="00A44B9E" w:rsidRPr="00B05A44" w:rsidRDefault="002D740C" w:rsidP="003D6E15">
      <w:pPr>
        <w:pStyle w:val="Corpodetexto"/>
        <w:tabs>
          <w:tab w:val="left" w:pos="9315"/>
        </w:tabs>
        <w:spacing w:before="11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CPF: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:rsidR="00A44B9E" w:rsidRPr="00B05A44" w:rsidRDefault="002D740C" w:rsidP="00E5284E">
      <w:pPr>
        <w:spacing w:before="91" w:line="360" w:lineRule="auto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RESPONSÁVEIS PELA HOMOLOGAÇÃO DO CERTAME OU RATIFICAÇÃO DA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  <w:u w:val="thick"/>
        </w:rPr>
        <w:t>DISPENSA/INEXIGIBILIDADE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DE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LICITAÇÃO:</w:t>
      </w:r>
    </w:p>
    <w:p w:rsidR="003D6E15" w:rsidRDefault="002D740C" w:rsidP="00E5284E">
      <w:pPr>
        <w:pStyle w:val="Corpodetexto"/>
        <w:tabs>
          <w:tab w:val="left" w:pos="5282"/>
          <w:tab w:val="left" w:pos="9312"/>
          <w:tab w:val="left" w:pos="9391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:rsidR="00A44B9E" w:rsidRPr="00B05A44" w:rsidRDefault="002D740C" w:rsidP="00E5284E">
      <w:pPr>
        <w:pStyle w:val="Corpodetexto"/>
        <w:tabs>
          <w:tab w:val="left" w:pos="5282"/>
          <w:tab w:val="left" w:pos="9312"/>
          <w:tab w:val="left" w:pos="9391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CPF: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:rsidR="00A44B9E" w:rsidRPr="00B05A44" w:rsidRDefault="002D740C" w:rsidP="00E5284E">
      <w:pPr>
        <w:pStyle w:val="Corpodetexto"/>
        <w:tabs>
          <w:tab w:val="left" w:pos="9401"/>
        </w:tabs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proofErr w:type="gramStart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:rsidR="00A44B9E" w:rsidRPr="00B05A44" w:rsidRDefault="002D740C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RESPONSÁVEIS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QUE</w:t>
      </w:r>
      <w:r w:rsidRPr="00B05A44">
        <w:rPr>
          <w:b/>
          <w:spacing w:val="-4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ASSINARAM</w:t>
      </w:r>
      <w:r w:rsidRPr="00B05A44">
        <w:rPr>
          <w:b/>
          <w:spacing w:val="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O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AJUSTE:</w:t>
      </w:r>
    </w:p>
    <w:p w:rsidR="00A44B9E" w:rsidRPr="00B05A44" w:rsidRDefault="002D740C" w:rsidP="00E5284E">
      <w:pPr>
        <w:spacing w:before="116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Pelo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contratante</w:t>
      </w:r>
      <w:r w:rsidRPr="00B05A44">
        <w:rPr>
          <w:b/>
          <w:sz w:val="24"/>
          <w:szCs w:val="24"/>
        </w:rPr>
        <w:t>:</w:t>
      </w:r>
    </w:p>
    <w:p w:rsidR="003D6E15" w:rsidRDefault="002D740C" w:rsidP="00E5284E">
      <w:pPr>
        <w:pStyle w:val="Corpodetexto"/>
        <w:tabs>
          <w:tab w:val="left" w:pos="5282"/>
          <w:tab w:val="left" w:pos="9317"/>
          <w:tab w:val="left" w:pos="9389"/>
        </w:tabs>
        <w:spacing w:before="108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:rsidR="00A44B9E" w:rsidRPr="00B05A44" w:rsidRDefault="002D740C" w:rsidP="00E5284E">
      <w:pPr>
        <w:pStyle w:val="Corpodetexto"/>
        <w:tabs>
          <w:tab w:val="left" w:pos="5282"/>
          <w:tab w:val="left" w:pos="9317"/>
          <w:tab w:val="left" w:pos="9389"/>
        </w:tabs>
        <w:spacing w:before="108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CPF: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:rsidR="00A44B9E" w:rsidRPr="00B05A44" w:rsidRDefault="002D740C" w:rsidP="00E5284E">
      <w:pPr>
        <w:pStyle w:val="Corpodetexto"/>
        <w:tabs>
          <w:tab w:val="left" w:pos="9411"/>
        </w:tabs>
        <w:spacing w:before="3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proofErr w:type="gramStart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:rsidR="00A44B9E" w:rsidRPr="00B05A44" w:rsidRDefault="002D740C" w:rsidP="00E5284E">
      <w:pPr>
        <w:spacing w:before="118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Pela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contratada</w:t>
      </w:r>
      <w:r w:rsidRPr="00B05A44">
        <w:rPr>
          <w:b/>
          <w:sz w:val="24"/>
          <w:szCs w:val="24"/>
        </w:rPr>
        <w:t>:</w:t>
      </w:r>
    </w:p>
    <w:p w:rsidR="003D6E15" w:rsidRDefault="002D740C" w:rsidP="00E5284E">
      <w:pPr>
        <w:pStyle w:val="Corpodetexto"/>
        <w:tabs>
          <w:tab w:val="left" w:pos="5282"/>
          <w:tab w:val="left" w:pos="9319"/>
          <w:tab w:val="left" w:pos="9389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:rsidR="00A44B9E" w:rsidRPr="00B05A44" w:rsidRDefault="002D740C" w:rsidP="00E5284E">
      <w:pPr>
        <w:pStyle w:val="Corpodetexto"/>
        <w:tabs>
          <w:tab w:val="left" w:pos="5282"/>
          <w:tab w:val="left" w:pos="9319"/>
          <w:tab w:val="left" w:pos="9389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CPF: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:rsidR="00A44B9E" w:rsidRPr="00B05A44" w:rsidRDefault="002D740C" w:rsidP="00E5284E">
      <w:pPr>
        <w:pStyle w:val="Corpodetexto"/>
        <w:tabs>
          <w:tab w:val="left" w:pos="9411"/>
        </w:tabs>
        <w:spacing w:line="229" w:lineRule="exact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proofErr w:type="gramStart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Default="00A44B9E" w:rsidP="00E5284E">
      <w:pPr>
        <w:pStyle w:val="Corpodetexto"/>
        <w:ind w:right="265"/>
        <w:rPr>
          <w:sz w:val="24"/>
          <w:szCs w:val="24"/>
        </w:rPr>
      </w:pPr>
    </w:p>
    <w:p w:rsidR="003D6E15" w:rsidRDefault="003D6E15" w:rsidP="00E5284E">
      <w:pPr>
        <w:pStyle w:val="Corpodetexto"/>
        <w:ind w:right="265"/>
        <w:rPr>
          <w:sz w:val="24"/>
          <w:szCs w:val="24"/>
        </w:rPr>
      </w:pPr>
    </w:p>
    <w:p w:rsidR="003D6E15" w:rsidRPr="00B05A44" w:rsidRDefault="003D6E15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lastRenderedPageBreak/>
        <w:t>ORDENADOR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DE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DESPESAS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DA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CONTRATANTE</w:t>
      </w:r>
      <w:r w:rsidRPr="00B05A44">
        <w:rPr>
          <w:b/>
          <w:sz w:val="24"/>
          <w:szCs w:val="24"/>
        </w:rPr>
        <w:t>:</w:t>
      </w:r>
    </w:p>
    <w:p w:rsidR="003D6E15" w:rsidRDefault="002D740C" w:rsidP="00E5284E">
      <w:pPr>
        <w:pStyle w:val="Corpodetexto"/>
        <w:tabs>
          <w:tab w:val="left" w:pos="5282"/>
          <w:tab w:val="left" w:pos="9315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:rsidR="003D6E15" w:rsidRDefault="002D740C" w:rsidP="00E5284E">
      <w:pPr>
        <w:pStyle w:val="Corpodetexto"/>
        <w:tabs>
          <w:tab w:val="left" w:pos="5282"/>
          <w:tab w:val="left" w:pos="9315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:rsidR="00A44B9E" w:rsidRPr="00B05A44" w:rsidRDefault="002D740C" w:rsidP="00E5284E">
      <w:pPr>
        <w:pStyle w:val="Corpodetexto"/>
        <w:tabs>
          <w:tab w:val="left" w:pos="5282"/>
          <w:tab w:val="left" w:pos="9315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CPF: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:rsidR="00A44B9E" w:rsidRPr="00B05A44" w:rsidRDefault="002D740C" w:rsidP="00E5284E">
      <w:pPr>
        <w:pStyle w:val="Corpodetexto"/>
        <w:tabs>
          <w:tab w:val="left" w:pos="9408"/>
        </w:tabs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proofErr w:type="gramStart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:rsidR="00A44B9E" w:rsidRPr="00B05A44" w:rsidRDefault="002D740C" w:rsidP="00E5284E">
      <w:pPr>
        <w:spacing w:before="120"/>
        <w:ind w:left="724" w:right="265"/>
        <w:rPr>
          <w:b/>
          <w:sz w:val="24"/>
          <w:szCs w:val="24"/>
        </w:rPr>
      </w:pPr>
      <w:proofErr w:type="gramStart"/>
      <w:r w:rsidRPr="00B05A44">
        <w:rPr>
          <w:b/>
          <w:sz w:val="24"/>
          <w:szCs w:val="24"/>
          <w:u w:val="thick"/>
        </w:rPr>
        <w:t>GESTOR(</w:t>
      </w:r>
      <w:proofErr w:type="gramEnd"/>
      <w:r w:rsidRPr="00B05A44">
        <w:rPr>
          <w:b/>
          <w:sz w:val="24"/>
          <w:szCs w:val="24"/>
          <w:u w:val="thick"/>
        </w:rPr>
        <w:t>ES)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DO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CONTRATO</w:t>
      </w:r>
      <w:r w:rsidRPr="00B05A44">
        <w:rPr>
          <w:b/>
          <w:sz w:val="24"/>
          <w:szCs w:val="24"/>
        </w:rPr>
        <w:t>:</w:t>
      </w:r>
    </w:p>
    <w:p w:rsidR="00A44B9E" w:rsidRPr="00B05A44" w:rsidRDefault="002D740C" w:rsidP="00E5284E">
      <w:pPr>
        <w:pStyle w:val="Corpodetexto"/>
        <w:tabs>
          <w:tab w:val="left" w:pos="5342"/>
        </w:tabs>
        <w:spacing w:before="111" w:line="360" w:lineRule="au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CPF: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:rsidR="00A44B9E" w:rsidRPr="00B05A44" w:rsidRDefault="002D740C" w:rsidP="00B3313E">
      <w:pPr>
        <w:pStyle w:val="Corpodetexto"/>
        <w:tabs>
          <w:tab w:val="left" w:pos="4482"/>
        </w:tabs>
        <w:spacing w:line="229" w:lineRule="exact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proofErr w:type="gramStart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thick"/>
        </w:rPr>
        <w:t xml:space="preserve"> </w:t>
      </w:r>
      <w:proofErr w:type="gramEnd"/>
      <w:r w:rsidRPr="00B05A44">
        <w:rPr>
          <w:sz w:val="24"/>
          <w:szCs w:val="24"/>
          <w:u w:val="thick"/>
        </w:rPr>
        <w:tab/>
      </w:r>
    </w:p>
    <w:p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:rsidR="00A44B9E" w:rsidRPr="00B05A44" w:rsidRDefault="002D740C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DEMAIS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RESPONSÁVEIS</w:t>
      </w:r>
      <w:r w:rsidRPr="00B05A44">
        <w:rPr>
          <w:b/>
          <w:spacing w:val="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(*)</w:t>
      </w:r>
      <w:r w:rsidRPr="00B05A44">
        <w:rPr>
          <w:b/>
          <w:sz w:val="24"/>
          <w:szCs w:val="24"/>
        </w:rPr>
        <w:t>:</w:t>
      </w:r>
    </w:p>
    <w:p w:rsidR="00A44B9E" w:rsidRPr="00B05A44" w:rsidRDefault="002D740C" w:rsidP="00E5284E">
      <w:pPr>
        <w:pStyle w:val="Corpodetexto"/>
        <w:tabs>
          <w:tab w:val="left" w:pos="5613"/>
          <w:tab w:val="left" w:pos="6414"/>
        </w:tabs>
        <w:spacing w:before="110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Tipo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Nome:</w:t>
      </w:r>
      <w:r w:rsidRPr="00B05A44">
        <w:rPr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:rsidR="00A44B9E" w:rsidRPr="00B05A44" w:rsidRDefault="002D740C" w:rsidP="00E5284E">
      <w:pPr>
        <w:pStyle w:val="Corpodetexto"/>
        <w:tabs>
          <w:tab w:val="left" w:pos="5613"/>
        </w:tabs>
        <w:spacing w:before="2" w:line="357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CPF: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:rsidR="00A44B9E" w:rsidRPr="00B05A44" w:rsidRDefault="002D740C" w:rsidP="00E5284E">
      <w:pPr>
        <w:pStyle w:val="Corpodetexto"/>
        <w:tabs>
          <w:tab w:val="left" w:pos="6261"/>
        </w:tabs>
        <w:spacing w:before="4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proofErr w:type="gramStart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780A1A" w:rsidP="00E5284E">
      <w:pPr>
        <w:pStyle w:val="Corpodetexto"/>
        <w:ind w:right="265"/>
        <w:rPr>
          <w:sz w:val="24"/>
          <w:szCs w:val="24"/>
        </w:rPr>
      </w:pPr>
      <w:r w:rsidRPr="00B05A44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0B85DF" wp14:editId="291BB7CC">
                <wp:simplePos x="0" y="0"/>
                <wp:positionH relativeFrom="page">
                  <wp:posOffset>1062355</wp:posOffset>
                </wp:positionH>
                <wp:positionV relativeFrom="paragraph">
                  <wp:posOffset>129540</wp:posOffset>
                </wp:positionV>
                <wp:extent cx="5434330" cy="1270"/>
                <wp:effectExtent l="0" t="0" r="0" b="0"/>
                <wp:wrapTopAndBottom/>
                <wp:docPr id="43721069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43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558"/>
                            <a:gd name="T2" fmla="+- 0 10231 1673"/>
                            <a:gd name="T3" fmla="*/ T2 w 8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8">
                              <a:moveTo>
                                <a:pt x="0" y="0"/>
                              </a:moveTo>
                              <a:lnTo>
                                <a:pt x="855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0125E" id="Freeform 12" o:spid="_x0000_s1026" style="position:absolute;margin-left:83.65pt;margin-top:10.2pt;width:42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" path="m,l8558,e" filled="f" strokeweight="1.44pt">
                <v:path arrowok="t" o:connecttype="custom" o:connectlocs="0,0;5434330,0" o:connectangles="0,0"/>
                <w10:wrap type="topAndBottom" anchorx="page"/>
              </v:shape>
            </w:pict>
          </mc:Fallback>
        </mc:AlternateContent>
      </w:r>
    </w:p>
    <w:p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spacing w:before="91" w:line="360" w:lineRule="auto"/>
        <w:ind w:left="724" w:right="265"/>
        <w:jc w:val="both"/>
        <w:rPr>
          <w:i/>
          <w:sz w:val="24"/>
          <w:szCs w:val="24"/>
        </w:rPr>
      </w:pPr>
      <w:r w:rsidRPr="00B05A44">
        <w:rPr>
          <w:sz w:val="24"/>
          <w:szCs w:val="24"/>
        </w:rPr>
        <w:t xml:space="preserve">(*) - O Termo de Ciência e Notificação e/ou Cadastro do(s) </w:t>
      </w:r>
      <w:proofErr w:type="gramStart"/>
      <w:r w:rsidRPr="00B05A44">
        <w:rPr>
          <w:sz w:val="24"/>
          <w:szCs w:val="24"/>
        </w:rPr>
        <w:t>Responsável(</w:t>
      </w:r>
      <w:proofErr w:type="gramEnd"/>
      <w:r w:rsidRPr="00B05A44">
        <w:rPr>
          <w:sz w:val="24"/>
          <w:szCs w:val="24"/>
        </w:rPr>
        <w:t>is) deve identificar as pessoas físicas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tenham concorrido para a prática do ato jurídico,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ordenador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despesa;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contratantes;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monitoramento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licitatórios; de responsáveis por prestações de contas; de responsáveis com atribuições previstas em atos legais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administrativos e de interessados relacionados a processos de competência deste Tribunal</w:t>
      </w:r>
      <w:r w:rsidRPr="00B05A44">
        <w:rPr>
          <w:i/>
          <w:sz w:val="24"/>
          <w:szCs w:val="24"/>
        </w:rPr>
        <w:t xml:space="preserve">. </w:t>
      </w:r>
      <w:r w:rsidRPr="00B05A44">
        <w:rPr>
          <w:sz w:val="24"/>
          <w:szCs w:val="24"/>
        </w:rPr>
        <w:t>Na hipótese de prestações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contas, caso o signatário do parecer conclusivo seja distinto daqueles já arrolados como subscritores do Termo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Ciência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Notificação,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notificação específica.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(inciso</w:t>
      </w:r>
      <w:r w:rsidRPr="00B05A44">
        <w:rPr>
          <w:i/>
          <w:spacing w:val="-1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acrescido pela Resolução</w:t>
      </w:r>
      <w:r w:rsidRPr="00B05A44">
        <w:rPr>
          <w:i/>
          <w:spacing w:val="-2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nº</w:t>
      </w:r>
      <w:r w:rsidRPr="00B05A44">
        <w:rPr>
          <w:i/>
          <w:spacing w:val="-2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11/2021)</w:t>
      </w:r>
    </w:p>
    <w:p w:rsidR="00A44B9E" w:rsidRPr="00B05A44" w:rsidRDefault="00A44B9E" w:rsidP="00E5284E">
      <w:pPr>
        <w:spacing w:line="360" w:lineRule="auto"/>
        <w:ind w:right="265"/>
        <w:jc w:val="both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:rsidR="00DB72D3" w:rsidRDefault="002D740C" w:rsidP="00DB72D3">
      <w:pPr>
        <w:pStyle w:val="Ttulo3"/>
        <w:spacing w:before="118"/>
        <w:ind w:left="2868" w:right="265" w:hanging="2442"/>
        <w:jc w:val="center"/>
        <w:rPr>
          <w:spacing w:val="-1"/>
          <w:sz w:val="24"/>
          <w:szCs w:val="24"/>
        </w:rPr>
      </w:pPr>
      <w:r w:rsidRPr="00B05A44">
        <w:rPr>
          <w:sz w:val="24"/>
          <w:szCs w:val="24"/>
        </w:rPr>
        <w:lastRenderedPageBreak/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</w:p>
    <w:p w:rsidR="00A44B9E" w:rsidRPr="00B05A44" w:rsidRDefault="002D740C" w:rsidP="00DB72D3">
      <w:pPr>
        <w:pStyle w:val="Ttulo3"/>
        <w:spacing w:before="118"/>
        <w:ind w:left="2868" w:right="265" w:hanging="2442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MODELO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UNIFICADA</w:t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7"/>
        <w:ind w:right="265"/>
        <w:rPr>
          <w:b/>
          <w:sz w:val="24"/>
          <w:szCs w:val="24"/>
        </w:rPr>
      </w:pPr>
    </w:p>
    <w:p w:rsidR="00A44B9E" w:rsidRPr="00B05A44" w:rsidRDefault="002D740C" w:rsidP="00BF4563">
      <w:pPr>
        <w:spacing w:before="1"/>
        <w:ind w:left="774" w:right="265" w:firstLine="219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Nº.</w:t>
      </w:r>
      <w:r w:rsidRPr="00B05A44">
        <w:rPr>
          <w:b/>
          <w:spacing w:val="-1"/>
          <w:sz w:val="24"/>
          <w:szCs w:val="24"/>
        </w:rPr>
        <w:t xml:space="preserve"> </w:t>
      </w:r>
      <w:r w:rsidR="004E785A">
        <w:rPr>
          <w:b/>
          <w:sz w:val="24"/>
          <w:szCs w:val="24"/>
        </w:rPr>
        <w:t>04/2024</w:t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2D740C" w:rsidP="00DB72D3">
      <w:pPr>
        <w:pStyle w:val="Corpodetexto"/>
        <w:tabs>
          <w:tab w:val="left" w:pos="3250"/>
          <w:tab w:val="left" w:pos="6366"/>
          <w:tab w:val="left" w:pos="7851"/>
        </w:tabs>
        <w:spacing w:before="181"/>
        <w:ind w:left="993" w:right="691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 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 inscrita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60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6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1"/>
          <w:sz w:val="24"/>
          <w:szCs w:val="24"/>
        </w:rPr>
        <w:t xml:space="preserve"> </w:t>
      </w:r>
      <w:r w:rsidRPr="00B05A44">
        <w:rPr>
          <w:sz w:val="24"/>
          <w:szCs w:val="24"/>
        </w:rPr>
        <w:t>(a)</w:t>
      </w:r>
      <w:r w:rsidRPr="00B05A44">
        <w:rPr>
          <w:spacing w:val="61"/>
          <w:sz w:val="24"/>
          <w:szCs w:val="24"/>
        </w:rPr>
        <w:t xml:space="preserve"> </w:t>
      </w:r>
      <w:r w:rsidRPr="00B05A44">
        <w:rPr>
          <w:sz w:val="24"/>
          <w:szCs w:val="24"/>
        </w:rPr>
        <w:t>Sr</w:t>
      </w:r>
      <w:r w:rsidRPr="00B05A44">
        <w:rPr>
          <w:spacing w:val="59"/>
          <w:sz w:val="24"/>
          <w:szCs w:val="24"/>
        </w:rPr>
        <w:t xml:space="preserve"> </w:t>
      </w:r>
      <w:r w:rsidRPr="00B05A44">
        <w:rPr>
          <w:sz w:val="24"/>
          <w:szCs w:val="24"/>
        </w:rPr>
        <w:t>(a</w:t>
      </w:r>
      <w:proofErr w:type="gramStart"/>
      <w:r w:rsidRPr="00B05A44">
        <w:rPr>
          <w:sz w:val="24"/>
          <w:szCs w:val="24"/>
        </w:rPr>
        <w:t>)</w:t>
      </w:r>
      <w:proofErr w:type="gramEnd"/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(a)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Carteira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</w:t>
      </w:r>
      <w:r w:rsidRPr="00B05A44">
        <w:rPr>
          <w:sz w:val="24"/>
          <w:szCs w:val="24"/>
        </w:rPr>
        <w:t>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 de</w:t>
      </w:r>
      <w:r w:rsidRPr="00B05A44">
        <w:rPr>
          <w:spacing w:val="3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DB72D3">
        <w:rPr>
          <w:sz w:val="24"/>
          <w:szCs w:val="24"/>
        </w:rPr>
        <w:t>ifaina</w:t>
      </w:r>
      <w:r w:rsidRPr="00B05A44">
        <w:rPr>
          <w:sz w:val="24"/>
          <w:szCs w:val="24"/>
        </w:rPr>
        <w:t>-SP, que:</w:t>
      </w:r>
    </w:p>
    <w:p w:rsidR="00A44B9E" w:rsidRPr="00B05A44" w:rsidRDefault="00A44B9E" w:rsidP="00395C59">
      <w:pPr>
        <w:pStyle w:val="Corpodetexto"/>
        <w:ind w:right="265"/>
        <w:jc w:val="both"/>
        <w:rPr>
          <w:sz w:val="24"/>
          <w:szCs w:val="24"/>
        </w:rPr>
      </w:pPr>
    </w:p>
    <w:p w:rsidR="00A44B9E" w:rsidRPr="00B05A44" w:rsidRDefault="002D740C" w:rsidP="00DB72D3">
      <w:pPr>
        <w:pStyle w:val="PargrafodaLista"/>
        <w:numPr>
          <w:ilvl w:val="1"/>
          <w:numId w:val="4"/>
        </w:numPr>
        <w:tabs>
          <w:tab w:val="left" w:pos="1291"/>
        </w:tabs>
        <w:ind w:right="691"/>
        <w:rPr>
          <w:sz w:val="24"/>
          <w:szCs w:val="24"/>
        </w:rPr>
      </w:pPr>
      <w:r w:rsidRPr="00B05A44">
        <w:rPr>
          <w:sz w:val="24"/>
          <w:szCs w:val="24"/>
        </w:rPr>
        <w:t>Cumprimos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certame;</w:t>
      </w:r>
    </w:p>
    <w:p w:rsidR="00A44B9E" w:rsidRPr="00B05A44" w:rsidRDefault="002D740C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sz w:val="24"/>
          <w:szCs w:val="24"/>
        </w:rPr>
      </w:pPr>
      <w:r w:rsidRPr="00B05A44">
        <w:rPr>
          <w:sz w:val="24"/>
          <w:szCs w:val="24"/>
        </w:rPr>
        <w:t>No quadro societário da empresa não compõe nenhum integrante que tenha parentesco com: Prefeito, Vice-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Prefeito, Secretários, Coordenadores ou equivalentes, por matrimônio ou parentesco, afim ou consanguíneo, até 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segundo grau,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 adoção.</w:t>
      </w:r>
    </w:p>
    <w:p w:rsidR="00A44B9E" w:rsidRPr="00B05A44" w:rsidRDefault="002D740C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>Em atendimento ao previsto no inciso XXXIII, do artigo 7° da Constituição Federal e inciso VI do artigo, 68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14.133/2021, DECLARAMOS que não possuímos, em nosso quadro de pessoal, empregados com menos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18 (dezoito) anos em trabalho noturno, perigoso ou insalubre, menores de 16 (dezesseis) anos, em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trabalho, salvo na condição de aprendiz e em nenhuma hipótese, menores de 14 (quatorze) anos - </w:t>
      </w:r>
      <w:r w:rsidRPr="00B05A44">
        <w:rPr>
          <w:b/>
          <w:sz w:val="24"/>
          <w:szCs w:val="24"/>
        </w:rPr>
        <w:t>Obs.: Se 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licitante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possuir menores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16 (dezesseis)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condição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aprendiz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deverá declarar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expressamente.</w:t>
      </w:r>
    </w:p>
    <w:p w:rsidR="00A44B9E" w:rsidRPr="00B05A44" w:rsidRDefault="002D740C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recebemos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todos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tomamos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minucioso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 locais para o cumprimento das obrigações objeto da licitação, e declaramos ainda que não temos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dúvida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capaz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executar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adjudicatária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licitação.</w:t>
      </w:r>
    </w:p>
    <w:p w:rsidR="00A44B9E" w:rsidRPr="00B05A44" w:rsidRDefault="002D740C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Que a não possuímos </w:t>
      </w:r>
      <w:r w:rsidRPr="00B05A44">
        <w:rPr>
          <w:b/>
          <w:sz w:val="24"/>
          <w:szCs w:val="24"/>
          <w:u w:val="single"/>
        </w:rPr>
        <w:t>em nosso quadro societário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servidor público da ativa, ou empregado de 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 ou de sociedade de economia mista sendo de inteira responsabilidade do Contratado a fiscalização dessa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vedação;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(Art. 18, XII, Lei 12.919/2013)</w:t>
      </w:r>
      <w:r w:rsidR="00DB72D3">
        <w:rPr>
          <w:sz w:val="24"/>
          <w:szCs w:val="24"/>
        </w:rPr>
        <w:t>.</w:t>
      </w:r>
    </w:p>
    <w:p w:rsidR="00A44B9E" w:rsidRPr="00B05A44" w:rsidRDefault="00A44B9E" w:rsidP="00DB72D3">
      <w:pPr>
        <w:pStyle w:val="Corpodetexto"/>
        <w:ind w:right="691"/>
        <w:rPr>
          <w:sz w:val="24"/>
          <w:szCs w:val="24"/>
        </w:rPr>
      </w:pPr>
    </w:p>
    <w:p w:rsidR="00A44B9E" w:rsidRPr="00B05A44" w:rsidRDefault="00A44B9E" w:rsidP="00DB72D3">
      <w:pPr>
        <w:pStyle w:val="Corpodetexto"/>
        <w:ind w:right="691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tabs>
          <w:tab w:val="left" w:pos="2933"/>
          <w:tab w:val="left" w:pos="3477"/>
          <w:tab w:val="left" w:pos="4465"/>
        </w:tabs>
        <w:ind w:left="534" w:right="265"/>
        <w:jc w:val="center"/>
        <w:rPr>
          <w:sz w:val="24"/>
          <w:szCs w:val="24"/>
        </w:rPr>
      </w:pP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proofErr w:type="gramStart"/>
      <w:r w:rsidRPr="00B05A44">
        <w:rPr>
          <w:sz w:val="24"/>
          <w:szCs w:val="24"/>
        </w:rPr>
        <w:t>,</w:t>
      </w:r>
      <w:r w:rsidRPr="00B05A44">
        <w:rPr>
          <w:sz w:val="24"/>
          <w:szCs w:val="24"/>
          <w:u w:val="single"/>
        </w:rPr>
        <w:tab/>
      </w:r>
      <w:proofErr w:type="gramEnd"/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2024.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2D740C" w:rsidP="00395C59">
      <w:pPr>
        <w:pStyle w:val="Corpodetexto"/>
        <w:spacing w:before="161"/>
        <w:ind w:left="2332" w:right="265" w:hanging="2048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Assinatura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:rsidR="00A44B9E" w:rsidRPr="00B05A44" w:rsidRDefault="00A44B9E" w:rsidP="00E5284E">
      <w:pPr>
        <w:ind w:right="265"/>
        <w:jc w:val="center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:rsidR="00DB72D3" w:rsidRDefault="002D740C" w:rsidP="00DB72D3">
      <w:pPr>
        <w:pStyle w:val="Ttulo3"/>
        <w:spacing w:before="115"/>
        <w:ind w:left="2410" w:right="265" w:hanging="1984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IV</w:t>
      </w:r>
      <w:r w:rsidRPr="00B05A44">
        <w:rPr>
          <w:spacing w:val="-2"/>
          <w:sz w:val="24"/>
          <w:szCs w:val="24"/>
        </w:rPr>
        <w:t xml:space="preserve"> </w:t>
      </w:r>
    </w:p>
    <w:p w:rsidR="00A44B9E" w:rsidRPr="00B05A44" w:rsidRDefault="002D740C" w:rsidP="00DB72D3">
      <w:pPr>
        <w:pStyle w:val="Ttulo3"/>
        <w:spacing w:before="115"/>
        <w:ind w:right="265"/>
        <w:jc w:val="center"/>
        <w:rPr>
          <w:b w:val="0"/>
          <w:sz w:val="24"/>
          <w:szCs w:val="24"/>
        </w:rPr>
      </w:pPr>
      <w:r w:rsidRPr="00B05A44">
        <w:rPr>
          <w:sz w:val="24"/>
          <w:szCs w:val="24"/>
        </w:rPr>
        <w:t>MODELO</w:t>
      </w:r>
      <w:r w:rsidR="00DB72D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</w:p>
    <w:p w:rsidR="00A44B9E" w:rsidRPr="00B05A44" w:rsidRDefault="002D740C" w:rsidP="00DB72D3">
      <w:pPr>
        <w:spacing w:line="229" w:lineRule="exact"/>
        <w:ind w:left="2410" w:right="265" w:firstLine="1418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:rsidR="00A44B9E" w:rsidRPr="00B05A44" w:rsidRDefault="00A44B9E" w:rsidP="00DB72D3">
      <w:pPr>
        <w:pStyle w:val="Corpodetexto"/>
        <w:ind w:right="265" w:hanging="208"/>
        <w:rPr>
          <w:b/>
          <w:i/>
          <w:sz w:val="24"/>
          <w:szCs w:val="24"/>
        </w:rPr>
      </w:pPr>
    </w:p>
    <w:p w:rsidR="00A44B9E" w:rsidRPr="00B05A44" w:rsidRDefault="00A44B9E" w:rsidP="00DB72D3">
      <w:pPr>
        <w:pStyle w:val="Corpodetexto"/>
        <w:ind w:right="265" w:hanging="208"/>
        <w:rPr>
          <w:b/>
          <w:i/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:rsidR="00A44B9E" w:rsidRPr="00B05A44" w:rsidRDefault="002D740C" w:rsidP="00E5284E">
      <w:pPr>
        <w:pStyle w:val="Ttulo3"/>
        <w:spacing w:before="161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Concorrência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-1"/>
          <w:sz w:val="24"/>
          <w:szCs w:val="24"/>
        </w:rPr>
        <w:t xml:space="preserve"> </w:t>
      </w:r>
      <w:r w:rsidR="004E785A">
        <w:rPr>
          <w:sz w:val="24"/>
          <w:szCs w:val="24"/>
        </w:rPr>
        <w:t>04/2024</w:t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2D740C" w:rsidP="00BB612D">
      <w:pPr>
        <w:tabs>
          <w:tab w:val="left" w:pos="3447"/>
          <w:tab w:val="left" w:pos="6252"/>
        </w:tabs>
        <w:spacing w:before="181" w:line="360" w:lineRule="auto"/>
        <w:ind w:left="726" w:right="549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sede</w:t>
      </w:r>
      <w:r w:rsidRPr="00B05A44">
        <w:rPr>
          <w:spacing w:val="40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z w:val="24"/>
          <w:szCs w:val="24"/>
          <w:u w:val="single"/>
        </w:rPr>
        <w:tab/>
      </w:r>
      <w:proofErr w:type="gramStart"/>
      <w:r w:rsidRPr="00B05A44">
        <w:rPr>
          <w:i/>
          <w:sz w:val="24"/>
          <w:szCs w:val="24"/>
        </w:rPr>
        <w:t>(</w:t>
      </w:r>
      <w:proofErr w:type="gramEnd"/>
      <w:r w:rsidRPr="00B05A44">
        <w:rPr>
          <w:i/>
          <w:sz w:val="24"/>
          <w:szCs w:val="24"/>
        </w:rPr>
        <w:t>endereço</w:t>
      </w:r>
      <w:r w:rsidRPr="00B05A44">
        <w:rPr>
          <w:i/>
          <w:spacing w:val="39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completo)</w:t>
      </w:r>
      <w:r w:rsidRPr="00B05A44">
        <w:rPr>
          <w:sz w:val="24"/>
          <w:szCs w:val="24"/>
        </w:rPr>
        <w:t>,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o(a)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Sr(a)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portador(a)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Cédula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devidos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fins, sob pena das sanções administrativas e penais cabíveis, que o valor da receita bruta anual da empresa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excedeu, no ano anterior, ao limite fixado no inciso I do art. 3° da Lei Complementar nº 123 de 14 de dezembro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2006, que está apto a usufruir do tratamento favorecido estabelecido nos artigos 42º ao 49º da referida Lei e que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enquadra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 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exclusão relacionadas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4º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3º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 nº 123/06.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tabs>
          <w:tab w:val="left" w:pos="4565"/>
          <w:tab w:val="left" w:pos="5108"/>
          <w:tab w:val="left" w:pos="6495"/>
        </w:tabs>
        <w:spacing w:before="1"/>
        <w:ind w:left="3665" w:right="265"/>
        <w:rPr>
          <w:sz w:val="24"/>
          <w:szCs w:val="24"/>
        </w:rPr>
      </w:pP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proofErr w:type="gramStart"/>
      <w:r w:rsidRPr="00B05A44">
        <w:rPr>
          <w:sz w:val="24"/>
          <w:szCs w:val="24"/>
        </w:rPr>
        <w:t>,</w:t>
      </w:r>
      <w:r w:rsidRPr="00B05A44">
        <w:rPr>
          <w:sz w:val="24"/>
          <w:szCs w:val="24"/>
          <w:u w:val="single"/>
        </w:rPr>
        <w:tab/>
      </w:r>
      <w:proofErr w:type="gramEnd"/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2024.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780A1A" w:rsidP="00E5284E">
      <w:pPr>
        <w:pStyle w:val="Corpodetexto"/>
        <w:spacing w:before="10"/>
        <w:ind w:right="265"/>
        <w:rPr>
          <w:sz w:val="24"/>
          <w:szCs w:val="24"/>
        </w:rPr>
      </w:pPr>
      <w:r w:rsidRPr="00B05A44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66C349" wp14:editId="2C5E8783">
                <wp:simplePos x="0" y="0"/>
                <wp:positionH relativeFrom="page">
                  <wp:posOffset>2666365</wp:posOffset>
                </wp:positionH>
                <wp:positionV relativeFrom="paragraph">
                  <wp:posOffset>142875</wp:posOffset>
                </wp:positionV>
                <wp:extent cx="2728595" cy="1270"/>
                <wp:effectExtent l="0" t="0" r="0" b="0"/>
                <wp:wrapTopAndBottom/>
                <wp:docPr id="50905419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8595" cy="1270"/>
                        </a:xfrm>
                        <a:custGeom>
                          <a:avLst/>
                          <a:gdLst>
                            <a:gd name="T0" fmla="+- 0 4199 4199"/>
                            <a:gd name="T1" fmla="*/ T0 w 4297"/>
                            <a:gd name="T2" fmla="+- 0 8495 4199"/>
                            <a:gd name="T3" fmla="*/ T2 w 4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7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820C8" id="Freeform 11" o:spid="_x0000_s1026" style="position:absolute;margin-left:209.95pt;margin-top:11.25pt;width:214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" path="m,l4296,e" filled="f" strokeweight=".14056mm">
                <v:path arrowok="t" o:connecttype="custom" o:connectlocs="0,0;2727960,0" o:connectangles="0,0"/>
                <w10:wrap type="topAndBottom" anchorx="page"/>
              </v:shape>
            </w:pict>
          </mc:Fallback>
        </mc:AlternateContent>
      </w:r>
    </w:p>
    <w:p w:rsidR="00A44B9E" w:rsidRPr="00B05A44" w:rsidRDefault="002D740C" w:rsidP="00E5284E">
      <w:pPr>
        <w:pStyle w:val="Corpodetexto"/>
        <w:spacing w:line="202" w:lineRule="exact"/>
        <w:ind w:left="2334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Representante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/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Declarante</w:t>
      </w:r>
    </w:p>
    <w:p w:rsidR="00A44B9E" w:rsidRPr="00B05A44" w:rsidRDefault="00A44B9E" w:rsidP="00E5284E">
      <w:pPr>
        <w:spacing w:line="202" w:lineRule="exact"/>
        <w:ind w:right="265"/>
        <w:jc w:val="center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:rsidR="00A44B9E" w:rsidRPr="00B05A44" w:rsidRDefault="002D740C" w:rsidP="00E5284E">
      <w:pPr>
        <w:pStyle w:val="Ttulo3"/>
        <w:spacing w:before="115"/>
        <w:ind w:left="3398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(MODELO)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CARTA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</w:p>
    <w:p w:rsidR="00A44B9E" w:rsidRPr="00B05A44" w:rsidRDefault="00A44B9E" w:rsidP="00E5284E">
      <w:pPr>
        <w:pStyle w:val="Corpodetexto"/>
        <w:spacing w:before="10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Nº.</w:t>
      </w:r>
      <w:r w:rsidRPr="00B05A44">
        <w:rPr>
          <w:b/>
          <w:spacing w:val="-1"/>
          <w:sz w:val="24"/>
          <w:szCs w:val="24"/>
        </w:rPr>
        <w:t xml:space="preserve"> </w:t>
      </w:r>
      <w:r w:rsidR="004E785A">
        <w:rPr>
          <w:b/>
          <w:sz w:val="24"/>
          <w:szCs w:val="24"/>
        </w:rPr>
        <w:t>04/2024</w:t>
      </w:r>
    </w:p>
    <w:p w:rsidR="00A44B9E" w:rsidRPr="00B05A44" w:rsidRDefault="002D740C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Realização: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---/---/2024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às</w:t>
      </w:r>
      <w:r w:rsidRPr="00B05A44">
        <w:rPr>
          <w:spacing w:val="-4"/>
          <w:sz w:val="24"/>
          <w:szCs w:val="24"/>
          <w:shd w:val="clear" w:color="auto" w:fill="FFFF00"/>
        </w:rPr>
        <w:t xml:space="preserve"> </w:t>
      </w:r>
      <w:proofErr w:type="gramStart"/>
      <w:r w:rsidRPr="00B05A44">
        <w:rPr>
          <w:sz w:val="24"/>
          <w:szCs w:val="24"/>
          <w:shd w:val="clear" w:color="auto" w:fill="FFFF00"/>
        </w:rPr>
        <w:t>0</w:t>
      </w:r>
      <w:r w:rsidR="00B936C4">
        <w:rPr>
          <w:sz w:val="24"/>
          <w:szCs w:val="24"/>
          <w:shd w:val="clear" w:color="auto" w:fill="FFFF00"/>
        </w:rPr>
        <w:t>0</w:t>
      </w:r>
      <w:r w:rsidRPr="00B05A44">
        <w:rPr>
          <w:sz w:val="24"/>
          <w:szCs w:val="24"/>
          <w:shd w:val="clear" w:color="auto" w:fill="FFFF00"/>
        </w:rPr>
        <w:t>:00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(horário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Brasília)</w:t>
      </w:r>
    </w:p>
    <w:p w:rsidR="00A44B9E" w:rsidRPr="00B05A44" w:rsidRDefault="00A44B9E" w:rsidP="00E5284E">
      <w:pPr>
        <w:pStyle w:val="Corpodetexto"/>
        <w:spacing w:before="7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Corpodetexto"/>
        <w:ind w:left="1857" w:right="265"/>
        <w:rPr>
          <w:sz w:val="24"/>
          <w:szCs w:val="24"/>
        </w:rPr>
      </w:pPr>
      <w:r w:rsidRPr="00B05A44">
        <w:rPr>
          <w:sz w:val="24"/>
          <w:szCs w:val="24"/>
        </w:rPr>
        <w:t>Prezados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Senhores,</w:t>
      </w:r>
    </w:p>
    <w:p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:rsidR="00A44B9E" w:rsidRPr="00B05A44" w:rsidRDefault="002D740C" w:rsidP="00E5284E">
      <w:pPr>
        <w:ind w:left="724" w:right="265" w:firstLine="1132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Tendo examinado o Edital, nós, (_ razão social, CNPJ, endereço da proponente_), abaixo-assinados,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apresentamos a presente proposta para </w:t>
      </w:r>
      <w:proofErr w:type="gramStart"/>
      <w:r w:rsidRPr="00B05A44">
        <w:rPr>
          <w:sz w:val="24"/>
          <w:szCs w:val="24"/>
        </w:rPr>
        <w:t>a de acordo com o Projeto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Básico, Memorial Descritivo</w:t>
      </w:r>
      <w:proofErr w:type="gramEnd"/>
      <w:r w:rsidRPr="00B05A44">
        <w:rPr>
          <w:sz w:val="24"/>
          <w:szCs w:val="24"/>
        </w:rPr>
        <w:t>, Orçamento Estimado em Planilha de Quantitativos e Custos Unitários, 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estando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mencionado,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global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mencionado,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já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lucros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fiscais.</w:t>
      </w:r>
    </w:p>
    <w:p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:rsidR="00A44B9E" w:rsidRPr="00B05A44" w:rsidRDefault="00780A1A" w:rsidP="00550B8E">
      <w:pPr>
        <w:pStyle w:val="Corpodetexto"/>
        <w:spacing w:before="91"/>
        <w:ind w:left="724" w:right="265"/>
        <w:rPr>
          <w:sz w:val="24"/>
          <w:szCs w:val="24"/>
        </w:rPr>
      </w:pPr>
      <w:r w:rsidRPr="00B05A44">
        <w:rPr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18164B6" wp14:editId="1C0175D5">
                <wp:simplePos x="0" y="0"/>
                <wp:positionH relativeFrom="page">
                  <wp:posOffset>5407025</wp:posOffset>
                </wp:positionH>
                <wp:positionV relativeFrom="paragraph">
                  <wp:posOffset>62230</wp:posOffset>
                </wp:positionV>
                <wp:extent cx="344805" cy="146685"/>
                <wp:effectExtent l="0" t="0" r="0" b="0"/>
                <wp:wrapNone/>
                <wp:docPr id="18788897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466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866" w:rsidRDefault="003B4866">
                            <w:pPr>
                              <w:pStyle w:val="Corpodetexto"/>
                              <w:spacing w:line="223" w:lineRule="exact"/>
                            </w:pPr>
                            <w:r>
                              <w:t>...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....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25.75pt;margin-top:4.9pt;width:27.15pt;height:11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" fillcolor="yellow" stroked="f">
                <v:textbox inset="0,0,0,0">
                  <w:txbxContent>
                    <w:p w14:paraId="6F4A5545" w14:textId="77777777" w:rsidR="003B4866" w:rsidRDefault="003B4866">
                      <w:pPr>
                        <w:pStyle w:val="Corpodetexto"/>
                        <w:spacing w:line="223" w:lineRule="exact"/>
                      </w:pPr>
                      <w:r>
                        <w:t>...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</w:t>
                      </w:r>
                      <w:proofErr w:type="gramStart"/>
                      <w:r>
                        <w:t>....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5A44">
        <w:rPr>
          <w:sz w:val="24"/>
          <w:szCs w:val="24"/>
        </w:rPr>
        <w:t>Concordamos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validade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 prevista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entrega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:rsidR="00A44B9E" w:rsidRPr="00B05A44" w:rsidRDefault="002D740C" w:rsidP="00E5284E">
      <w:pPr>
        <w:pStyle w:val="Corpodetexto"/>
        <w:spacing w:before="91"/>
        <w:ind w:left="621" w:right="265"/>
        <w:rPr>
          <w:sz w:val="24"/>
          <w:szCs w:val="24"/>
        </w:rPr>
      </w:pPr>
      <w:r w:rsidRPr="00B05A44">
        <w:rPr>
          <w:sz w:val="24"/>
          <w:szCs w:val="24"/>
        </w:rPr>
        <w:br w:type="column"/>
      </w:r>
      <w:proofErr w:type="gramStart"/>
      <w:r w:rsidRPr="00B05A44">
        <w:rPr>
          <w:sz w:val="24"/>
          <w:szCs w:val="24"/>
        </w:rPr>
        <w:lastRenderedPageBreak/>
        <w:t>dias</w:t>
      </w:r>
      <w:proofErr w:type="gramEnd"/>
      <w:r w:rsidRPr="00B05A44">
        <w:rPr>
          <w:sz w:val="24"/>
          <w:szCs w:val="24"/>
        </w:rPr>
        <w:t>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</w:p>
    <w:p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type w:val="continuous"/>
          <w:pgSz w:w="11910" w:h="16840"/>
          <w:pgMar w:top="800" w:right="660" w:bottom="1160" w:left="920" w:header="720" w:footer="720" w:gutter="0"/>
          <w:cols w:num="2" w:space="720" w:equalWidth="0">
            <w:col w:w="7531" w:space="40"/>
            <w:col w:w="2759"/>
          </w:cols>
        </w:sect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2D740C" w:rsidP="00550B8E">
      <w:pPr>
        <w:pStyle w:val="Corpodetexto"/>
        <w:tabs>
          <w:tab w:val="left" w:pos="2480"/>
          <w:tab w:val="left" w:pos="2832"/>
          <w:tab w:val="left" w:pos="3840"/>
          <w:tab w:val="left" w:pos="4288"/>
          <w:tab w:val="left" w:pos="4461"/>
          <w:tab w:val="left" w:pos="4916"/>
          <w:tab w:val="left" w:pos="5535"/>
          <w:tab w:val="left" w:pos="5899"/>
          <w:tab w:val="left" w:pos="6606"/>
          <w:tab w:val="left" w:leader="dot" w:pos="7848"/>
          <w:tab w:val="left" w:pos="8422"/>
          <w:tab w:val="left" w:pos="8935"/>
          <w:tab w:val="left" w:pos="10178"/>
        </w:tabs>
        <w:spacing w:before="9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="00550B8E">
        <w:rPr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global</w:t>
      </w:r>
      <w:r w:rsidRPr="00B05A44">
        <w:rPr>
          <w:spacing w:val="84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será</w:t>
      </w:r>
      <w:r w:rsidRPr="00B05A44">
        <w:rPr>
          <w:spacing w:val="9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</w:rPr>
        <w:tab/>
      </w:r>
      <w:r w:rsidRPr="00B05A44">
        <w:rPr>
          <w:b/>
          <w:sz w:val="24"/>
          <w:szCs w:val="24"/>
        </w:rPr>
        <w:t>R$</w:t>
      </w:r>
      <w:r w:rsidRPr="00B05A44">
        <w:rPr>
          <w:b/>
          <w:sz w:val="24"/>
          <w:szCs w:val="24"/>
        </w:rPr>
        <w:tab/>
      </w:r>
      <w:r w:rsidRPr="00B05A44">
        <w:rPr>
          <w:b/>
          <w:w w:val="99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</w:rPr>
        <w:t xml:space="preserve"> (</w:t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</w:rPr>
        <w:t>)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será</w:t>
      </w:r>
      <w:r w:rsidRPr="00B05A44">
        <w:rPr>
          <w:spacing w:val="-2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...</w:t>
      </w:r>
      <w:proofErr w:type="gramEnd"/>
      <w:r w:rsidRPr="00B05A44">
        <w:rPr>
          <w:sz w:val="24"/>
          <w:szCs w:val="24"/>
        </w:rPr>
        <w:t>...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sz w:val="24"/>
          <w:szCs w:val="24"/>
        </w:rPr>
        <w:tab/>
        <w:t>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dias.</w:t>
      </w:r>
    </w:p>
    <w:p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2"/>
          <w:numId w:val="4"/>
        </w:numPr>
        <w:tabs>
          <w:tab w:val="left" w:pos="2162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Estamos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assumimos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autenticidade de todos os documentos apresentados e que forneceremos quaisquer informações complementares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Prefeitura Municipal de</w:t>
      </w:r>
      <w:r w:rsidRPr="00B05A44">
        <w:rPr>
          <w:spacing w:val="3"/>
          <w:sz w:val="24"/>
          <w:szCs w:val="24"/>
        </w:rPr>
        <w:t xml:space="preserve"> </w:t>
      </w:r>
      <w:proofErr w:type="gramStart"/>
      <w:r w:rsidR="00D3651D" w:rsidRPr="00B05A44">
        <w:rPr>
          <w:sz w:val="24"/>
          <w:szCs w:val="24"/>
        </w:rPr>
        <w:t>R</w:t>
      </w:r>
      <w:r w:rsidR="0036798C">
        <w:rPr>
          <w:sz w:val="24"/>
          <w:szCs w:val="24"/>
        </w:rPr>
        <w:t>ifaina-</w:t>
      </w:r>
      <w:r w:rsidRPr="00B05A44">
        <w:rPr>
          <w:sz w:val="24"/>
          <w:szCs w:val="24"/>
        </w:rPr>
        <w:t>SP</w:t>
      </w:r>
      <w:proofErr w:type="gramEnd"/>
      <w:r w:rsidRPr="00B05A44">
        <w:rPr>
          <w:sz w:val="24"/>
          <w:szCs w:val="24"/>
        </w:rPr>
        <w:t>;</w:t>
      </w:r>
    </w:p>
    <w:p w:rsidR="00A44B9E" w:rsidRPr="00B05A44" w:rsidRDefault="002D740C" w:rsidP="00E5284E">
      <w:pPr>
        <w:pStyle w:val="PargrafodaLista"/>
        <w:numPr>
          <w:ilvl w:val="2"/>
          <w:numId w:val="4"/>
        </w:numPr>
        <w:tabs>
          <w:tab w:val="left" w:pos="2114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 executaremos os serviços de acordo com o Termo de Referência e a legislação ambiental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Prefeitura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proofErr w:type="gramStart"/>
      <w:r w:rsidR="00D3651D" w:rsidRPr="00B05A44">
        <w:rPr>
          <w:sz w:val="24"/>
          <w:szCs w:val="24"/>
        </w:rPr>
        <w:t>R</w:t>
      </w:r>
      <w:r w:rsidR="0036798C">
        <w:rPr>
          <w:sz w:val="24"/>
          <w:szCs w:val="24"/>
        </w:rPr>
        <w:t>ifaina</w:t>
      </w:r>
      <w:r w:rsidRPr="00B05A44">
        <w:rPr>
          <w:sz w:val="24"/>
          <w:szCs w:val="24"/>
        </w:rPr>
        <w:t>-SP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Normas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ABNT;</w:t>
      </w:r>
    </w:p>
    <w:p w:rsidR="00A44B9E" w:rsidRPr="00B05A44" w:rsidRDefault="002D740C" w:rsidP="00E5284E">
      <w:pPr>
        <w:pStyle w:val="PargrafodaLista"/>
        <w:numPr>
          <w:ilvl w:val="2"/>
          <w:numId w:val="4"/>
        </w:numPr>
        <w:tabs>
          <w:tab w:val="left" w:pos="2138"/>
        </w:tabs>
        <w:spacing w:before="1"/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comprometemos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encontram-se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utilização;</w:t>
      </w:r>
    </w:p>
    <w:p w:rsidR="00A44B9E" w:rsidRPr="00B05A44" w:rsidRDefault="002D740C" w:rsidP="00E5284E">
      <w:pPr>
        <w:pStyle w:val="PargrafodaLista"/>
        <w:numPr>
          <w:ilvl w:val="2"/>
          <w:numId w:val="4"/>
        </w:numPr>
        <w:tabs>
          <w:tab w:val="left" w:pos="2116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 a qualquer momento e por necessidade dos serviços faremos locação de qualquer tipo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 compatível com a natureza dos serviços a serem executados por solicitação da Prefeitura Municipal de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="00D3651D" w:rsidRPr="00B05A44">
        <w:rPr>
          <w:sz w:val="24"/>
          <w:szCs w:val="24"/>
        </w:rPr>
        <w:t>R</w:t>
      </w:r>
      <w:r w:rsidR="00712F86">
        <w:rPr>
          <w:sz w:val="24"/>
          <w:szCs w:val="24"/>
        </w:rPr>
        <w:t>ifaina</w:t>
      </w:r>
      <w:r w:rsidRPr="00B05A44">
        <w:rPr>
          <w:sz w:val="24"/>
          <w:szCs w:val="24"/>
        </w:rPr>
        <w:t>-SP</w:t>
      </w:r>
      <w:proofErr w:type="gramEnd"/>
      <w:r w:rsidRPr="00B05A44">
        <w:rPr>
          <w:sz w:val="24"/>
          <w:szCs w:val="24"/>
        </w:rPr>
        <w:t>, sem ônus de mobilização para este, ainda que não previsto, em prazo compatível com a necessidade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solicitou;</w:t>
      </w:r>
    </w:p>
    <w:p w:rsidR="00A44B9E" w:rsidRPr="00B05A44" w:rsidRDefault="002D740C" w:rsidP="00E5284E">
      <w:pPr>
        <w:pStyle w:val="PargrafodaLista"/>
        <w:numPr>
          <w:ilvl w:val="2"/>
          <w:numId w:val="4"/>
        </w:numPr>
        <w:tabs>
          <w:tab w:val="left" w:pos="2090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 nos comprometemos a estar instalados e prontos para a execução dos serviços/obras no 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estipulado a partir da data de recebimento da Ordem de Serviço, </w:t>
      </w:r>
      <w:proofErr w:type="gramStart"/>
      <w:r w:rsidRPr="00B05A44">
        <w:rPr>
          <w:sz w:val="24"/>
          <w:szCs w:val="24"/>
        </w:rPr>
        <w:t>sob pena</w:t>
      </w:r>
      <w:proofErr w:type="gramEnd"/>
      <w:r w:rsidRPr="00B05A44">
        <w:rPr>
          <w:sz w:val="24"/>
          <w:szCs w:val="24"/>
        </w:rPr>
        <w:t xml:space="preserve"> da configuração da hipótese disposta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162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14.133/2021;</w:t>
      </w:r>
    </w:p>
    <w:p w:rsidR="00A44B9E" w:rsidRPr="00B05A44" w:rsidRDefault="002D740C" w:rsidP="00E5284E">
      <w:pPr>
        <w:pStyle w:val="PargrafodaLista"/>
        <w:numPr>
          <w:ilvl w:val="2"/>
          <w:numId w:val="4"/>
        </w:numPr>
        <w:tabs>
          <w:tab w:val="left" w:pos="2119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 obtivemos todos os documentos necessários à formulação da proposta e executaremos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Edital;</w:t>
      </w:r>
    </w:p>
    <w:p w:rsidR="00A44B9E" w:rsidRPr="00B05A44" w:rsidRDefault="002D740C" w:rsidP="00E5284E">
      <w:pPr>
        <w:pStyle w:val="PargrafodaLista"/>
        <w:numPr>
          <w:ilvl w:val="2"/>
          <w:numId w:val="4"/>
        </w:numPr>
        <w:tabs>
          <w:tab w:val="left" w:pos="2119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Esclarecemos que todos os impostos, taxas e encargos, inclusive trabalhistas e previdenciários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incidente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 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incluídos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 preço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:rsidR="00A44B9E" w:rsidRPr="00B05A44" w:rsidRDefault="002D740C" w:rsidP="00E5284E">
      <w:pPr>
        <w:pStyle w:val="Ttulo3"/>
        <w:numPr>
          <w:ilvl w:val="2"/>
          <w:numId w:val="4"/>
        </w:numPr>
        <w:tabs>
          <w:tab w:val="left" w:pos="2076"/>
        </w:tabs>
        <w:spacing w:before="1"/>
        <w:ind w:right="265" w:firstLine="1132"/>
        <w:rPr>
          <w:b w:val="0"/>
          <w:sz w:val="24"/>
          <w:szCs w:val="24"/>
        </w:rPr>
      </w:pPr>
      <w:r w:rsidRPr="00B05A44">
        <w:rPr>
          <w:sz w:val="24"/>
          <w:szCs w:val="24"/>
        </w:rPr>
        <w:t>A proposta apresentada para participar desta licitação foi elaborada de maneira independente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 o seu conteúdo não foi, no todo ou em parte, direta ou indiretamente, informado, discutido ou recebido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 participante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potencial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fato desta licitação,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b w:val="0"/>
          <w:sz w:val="24"/>
          <w:szCs w:val="24"/>
        </w:rPr>
        <w:t>.</w:t>
      </w:r>
    </w:p>
    <w:p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spacing w:before="1"/>
        <w:ind w:left="724" w:right="265" w:firstLine="1183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Até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assinado,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esta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constituirá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compromisso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nossa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parte,</w:t>
      </w:r>
      <w:r w:rsidRPr="00B05A44">
        <w:rPr>
          <w:spacing w:val="-47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observadas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tabs>
          <w:tab w:val="left" w:pos="4693"/>
          <w:tab w:val="left" w:pos="5651"/>
          <w:tab w:val="left" w:pos="6197"/>
        </w:tabs>
        <w:ind w:left="3043" w:right="265"/>
        <w:rPr>
          <w:sz w:val="24"/>
          <w:szCs w:val="24"/>
        </w:rPr>
      </w:pPr>
      <w:r w:rsidRPr="00B05A44">
        <w:rPr>
          <w:sz w:val="24"/>
          <w:szCs w:val="24"/>
        </w:rPr>
        <w:t>Localidade,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.</w:t>
      </w:r>
    </w:p>
    <w:p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:rsidR="00A44B9E" w:rsidRDefault="002D740C" w:rsidP="00AD7CEB">
      <w:pPr>
        <w:pStyle w:val="Corpodetexto"/>
        <w:spacing w:before="91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(Nome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do(s)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(is)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(s)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Empresa)</w:t>
      </w:r>
    </w:p>
    <w:p w:rsidR="00AD7CEB" w:rsidRPr="00B05A44" w:rsidRDefault="00AD7CEB" w:rsidP="00AD7CEB">
      <w:pPr>
        <w:pStyle w:val="Corpodetexto"/>
        <w:spacing w:before="91"/>
        <w:ind w:left="2885"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spacing w:before="91"/>
        <w:ind w:left="4406" w:right="265" w:hanging="3611"/>
        <w:jc w:val="left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Obs&gt;</w:t>
      </w:r>
      <w:r w:rsidRPr="00B05A44">
        <w:rPr>
          <w:spacing w:val="-4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proposta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deverá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estar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assinada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pelo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representante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legal</w:t>
      </w:r>
      <w:r w:rsidRPr="00B05A44">
        <w:rPr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Responsável</w:t>
      </w:r>
      <w:r w:rsidRPr="00B05A44">
        <w:rPr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(is)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técnico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(s)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proofErr w:type="gramStart"/>
      <w:r w:rsidRPr="00B05A44">
        <w:rPr>
          <w:sz w:val="24"/>
          <w:szCs w:val="24"/>
          <w:shd w:val="clear" w:color="auto" w:fill="FFFF00"/>
        </w:rPr>
        <w:t>sob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pena</w:t>
      </w:r>
      <w:proofErr w:type="gramEnd"/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 desclassificação</w:t>
      </w:r>
    </w:p>
    <w:p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type w:val="continuous"/>
          <w:pgSz w:w="11910" w:h="16840"/>
          <w:pgMar w:top="800" w:right="660" w:bottom="1160" w:left="920" w:header="720" w:footer="720" w:gutter="0"/>
          <w:cols w:space="720"/>
        </w:sectPr>
      </w:pPr>
    </w:p>
    <w:p w:rsidR="00A44B9E" w:rsidRPr="00B05A44" w:rsidRDefault="002D740C" w:rsidP="00E5284E">
      <w:pPr>
        <w:spacing w:before="115"/>
        <w:ind w:left="530" w:right="265"/>
        <w:jc w:val="center"/>
        <w:rPr>
          <w:b/>
          <w:sz w:val="24"/>
          <w:szCs w:val="24"/>
        </w:rPr>
      </w:pPr>
      <w:proofErr w:type="gramStart"/>
      <w:r w:rsidRPr="00B05A44">
        <w:rPr>
          <w:b/>
          <w:sz w:val="24"/>
          <w:szCs w:val="24"/>
        </w:rPr>
        <w:lastRenderedPageBreak/>
        <w:t>ANEXO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VI</w:t>
      </w:r>
      <w:proofErr w:type="gramEnd"/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ITEM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9.12.1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ALÍNEA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</w:t>
      </w:r>
    </w:p>
    <w:p w:rsidR="00A44B9E" w:rsidRPr="00B05A44" w:rsidRDefault="002D740C" w:rsidP="00E5284E">
      <w:pPr>
        <w:spacing w:before="1"/>
        <w:ind w:left="2334" w:right="265"/>
        <w:jc w:val="center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10"/>
        <w:ind w:right="265"/>
        <w:rPr>
          <w:b/>
          <w:i/>
          <w:sz w:val="24"/>
          <w:szCs w:val="24"/>
        </w:rPr>
      </w:pPr>
    </w:p>
    <w:p w:rsidR="00A44B9E" w:rsidRPr="00B05A44" w:rsidRDefault="002D740C" w:rsidP="00E5284E">
      <w:pPr>
        <w:pStyle w:val="Ttulo3"/>
        <w:ind w:left="2875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DECLARAÇÃO DE INDICAÇÃO DAS INSTALAÇÕES 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DO APARELHAMENTO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</w:t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spacing w:before="185"/>
        <w:ind w:left="724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Nº.</w:t>
      </w:r>
      <w:r w:rsidRPr="00B05A44">
        <w:rPr>
          <w:b/>
          <w:spacing w:val="-1"/>
          <w:sz w:val="24"/>
          <w:szCs w:val="24"/>
        </w:rPr>
        <w:t xml:space="preserve"> </w:t>
      </w:r>
      <w:r w:rsidR="004E785A">
        <w:rPr>
          <w:b/>
          <w:sz w:val="24"/>
          <w:szCs w:val="24"/>
        </w:rPr>
        <w:t>04/2024</w:t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Corpodetexto"/>
        <w:tabs>
          <w:tab w:val="left" w:pos="3176"/>
          <w:tab w:val="left" w:pos="3734"/>
          <w:tab w:val="left" w:pos="5714"/>
          <w:tab w:val="left" w:pos="7022"/>
          <w:tab w:val="left" w:pos="9015"/>
          <w:tab w:val="left" w:pos="9125"/>
          <w:tab w:val="left" w:pos="10075"/>
        </w:tabs>
        <w:spacing w:before="178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Insc.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Estadual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sediada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Srº(</w:t>
      </w:r>
      <w:proofErr w:type="gramEnd"/>
      <w:r w:rsidRPr="00B05A44">
        <w:rPr>
          <w:sz w:val="24"/>
          <w:szCs w:val="24"/>
        </w:rPr>
        <w:t>a)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 portador(a)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Cédula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RG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DECLARA,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para efeito de participação no licitatório pertinente à </w:t>
      </w:r>
      <w:r w:rsidRPr="00B05A44">
        <w:rPr>
          <w:b/>
          <w:sz w:val="24"/>
          <w:szCs w:val="24"/>
        </w:rPr>
        <w:t xml:space="preserve">CONCORRENCIA n° </w:t>
      </w:r>
      <w:r w:rsidR="004E785A">
        <w:rPr>
          <w:b/>
          <w:sz w:val="24"/>
          <w:szCs w:val="24"/>
        </w:rPr>
        <w:t>04/2024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da Prefeitura Municipal de</w:t>
      </w:r>
      <w:r w:rsidRPr="00B05A44">
        <w:rPr>
          <w:spacing w:val="1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RIFAINA</w:t>
      </w:r>
      <w:r w:rsidRPr="00B05A44">
        <w:rPr>
          <w:sz w:val="24"/>
          <w:szCs w:val="24"/>
        </w:rPr>
        <w:t>-SP,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possuir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instalações,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aparelhamento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abaixo:</w:t>
      </w: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3"/>
        </w:numPr>
        <w:tabs>
          <w:tab w:val="left" w:pos="1445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INSTALAÇÕES: </w:t>
      </w:r>
      <w:r w:rsidRPr="00B05A44">
        <w:rPr>
          <w:color w:val="FF0000"/>
          <w:sz w:val="24"/>
          <w:szCs w:val="24"/>
        </w:rPr>
        <w:t xml:space="preserve">Exemplo: deverá mencionar </w:t>
      </w:r>
      <w:r w:rsidRPr="00B05A44">
        <w:rPr>
          <w:sz w:val="24"/>
          <w:szCs w:val="24"/>
        </w:rPr>
        <w:t>a sede da empresa, a estrutura da sede, dentre outras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 sobre as instalações, exemplo também mencionar se a empresa dispõe de abrigo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ferramentas,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etc</w:t>
      </w:r>
      <w:proofErr w:type="gramEnd"/>
    </w:p>
    <w:p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PargrafodaLista"/>
        <w:numPr>
          <w:ilvl w:val="0"/>
          <w:numId w:val="3"/>
        </w:numPr>
        <w:tabs>
          <w:tab w:val="left" w:pos="1445"/>
        </w:tabs>
        <w:spacing w:line="237" w:lineRule="auto"/>
        <w:ind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 xml:space="preserve">APARELHAMENTO: </w:t>
      </w:r>
      <w:r w:rsidRPr="00B05A44">
        <w:rPr>
          <w:b/>
          <w:color w:val="FF0000"/>
          <w:sz w:val="24"/>
          <w:szCs w:val="24"/>
        </w:rPr>
        <w:t xml:space="preserve">Exemplo: deverá mencionar </w:t>
      </w:r>
      <w:r w:rsidRPr="00B05A44">
        <w:rPr>
          <w:b/>
          <w:sz w:val="24"/>
          <w:szCs w:val="24"/>
        </w:rPr>
        <w:t>as ferramentas que a empresa dispor para 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sendo CAMINHÕES, </w:t>
      </w:r>
      <w:proofErr w:type="gramStart"/>
      <w:r w:rsidRPr="00B05A44">
        <w:rPr>
          <w:b/>
          <w:sz w:val="24"/>
          <w:szCs w:val="24"/>
        </w:rPr>
        <w:t>MAQUINAS,</w:t>
      </w:r>
      <w:proofErr w:type="gramEnd"/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TRATORES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OUTROS, etc.;</w:t>
      </w:r>
    </w:p>
    <w:p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Ttulo3"/>
        <w:numPr>
          <w:ilvl w:val="0"/>
          <w:numId w:val="3"/>
        </w:numPr>
        <w:tabs>
          <w:tab w:val="left" w:pos="1445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PESSOAL: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color w:val="FF0000"/>
          <w:sz w:val="24"/>
          <w:szCs w:val="24"/>
        </w:rPr>
        <w:t>Exemplo:</w:t>
      </w:r>
      <w:r w:rsidRPr="00B05A44">
        <w:rPr>
          <w:color w:val="FF0000"/>
          <w:spacing w:val="1"/>
          <w:sz w:val="24"/>
          <w:szCs w:val="24"/>
        </w:rPr>
        <w:t xml:space="preserve"> </w:t>
      </w:r>
      <w:r w:rsidRPr="00B05A44">
        <w:rPr>
          <w:color w:val="FF0000"/>
          <w:sz w:val="24"/>
          <w:szCs w:val="24"/>
        </w:rPr>
        <w:t>deverá</w:t>
      </w:r>
      <w:r w:rsidRPr="00B05A44">
        <w:rPr>
          <w:color w:val="FF0000"/>
          <w:spacing w:val="1"/>
          <w:sz w:val="24"/>
          <w:szCs w:val="24"/>
        </w:rPr>
        <w:t xml:space="preserve"> </w:t>
      </w:r>
      <w:r w:rsidRPr="00B05A44">
        <w:rPr>
          <w:color w:val="FF0000"/>
          <w:sz w:val="24"/>
          <w:szCs w:val="24"/>
        </w:rPr>
        <w:t>mencionar</w:t>
      </w:r>
      <w:r w:rsidRPr="00B05A44">
        <w:rPr>
          <w:color w:val="FF0000"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os profissionais que a empresa dispõe com suas funções,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como </w:t>
      </w:r>
      <w:proofErr w:type="gramStart"/>
      <w:r w:rsidRPr="00B05A44">
        <w:rPr>
          <w:sz w:val="24"/>
          <w:szCs w:val="24"/>
        </w:rPr>
        <w:t>por exemplo</w:t>
      </w:r>
      <w:proofErr w:type="gramEnd"/>
      <w:r w:rsidRPr="00B05A44">
        <w:rPr>
          <w:sz w:val="24"/>
          <w:szCs w:val="24"/>
        </w:rPr>
        <w:t xml:space="preserve"> arquiteto, engenheiro, pedreiros, mestre de obras, auxiliares de pedreiro, pintor,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etc. 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 um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nome;</w:t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Corpodetexto"/>
        <w:spacing w:before="179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Data:</w:t>
      </w:r>
      <w:r w:rsidRPr="00B05A44">
        <w:rPr>
          <w:spacing w:val="-5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........</w:t>
      </w:r>
      <w:proofErr w:type="gramEnd"/>
      <w:r w:rsidRPr="00B05A44">
        <w:rPr>
          <w:sz w:val="24"/>
          <w:szCs w:val="24"/>
        </w:rPr>
        <w:t>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</w:t>
      </w:r>
    </w:p>
    <w:p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:rsidR="00A44B9E" w:rsidRPr="00B05A44" w:rsidRDefault="002D740C" w:rsidP="00E5284E">
      <w:pPr>
        <w:pStyle w:val="Ttulo3"/>
        <w:spacing w:before="115"/>
        <w:ind w:left="534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 EXEMPLO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CALCULO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BDI-LDI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DETALHADO</w:t>
      </w:r>
    </w:p>
    <w:p w:rsidR="00A44B9E" w:rsidRPr="00B05A44" w:rsidRDefault="002D740C" w:rsidP="00E5284E">
      <w:pPr>
        <w:spacing w:before="1"/>
        <w:ind w:left="2387" w:right="265"/>
        <w:jc w:val="center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10"/>
        <w:ind w:right="265"/>
        <w:rPr>
          <w:b/>
          <w:i/>
          <w:sz w:val="24"/>
          <w:szCs w:val="24"/>
        </w:rPr>
      </w:pPr>
    </w:p>
    <w:p w:rsidR="00A44B9E" w:rsidRPr="00B05A44" w:rsidRDefault="002D740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Concorrência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-1"/>
          <w:sz w:val="24"/>
          <w:szCs w:val="24"/>
        </w:rPr>
        <w:t xml:space="preserve"> </w:t>
      </w:r>
      <w:r w:rsidR="004E785A">
        <w:rPr>
          <w:sz w:val="24"/>
          <w:szCs w:val="24"/>
        </w:rPr>
        <w:t>04/2024</w:t>
      </w:r>
    </w:p>
    <w:p w:rsidR="00A44B9E" w:rsidRPr="00B05A44" w:rsidRDefault="00780A1A" w:rsidP="00E5284E">
      <w:pPr>
        <w:pStyle w:val="Corpodetexto"/>
        <w:spacing w:before="9"/>
        <w:ind w:right="265"/>
        <w:rPr>
          <w:b/>
          <w:sz w:val="24"/>
          <w:szCs w:val="24"/>
        </w:rPr>
      </w:pPr>
      <w:r w:rsidRPr="00B05A44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2EBC9A" wp14:editId="6E310720">
                <wp:simplePos x="0" y="0"/>
                <wp:positionH relativeFrom="page">
                  <wp:posOffset>1026160</wp:posOffset>
                </wp:positionH>
                <wp:positionV relativeFrom="paragraph">
                  <wp:posOffset>4512310</wp:posOffset>
                </wp:positionV>
                <wp:extent cx="6013450" cy="12065"/>
                <wp:effectExtent l="0" t="0" r="0" b="0"/>
                <wp:wrapTopAndBottom/>
                <wp:docPr id="12011112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AC8258" id="Rectangle 3" o:spid="_x0000_s1026" style="position:absolute;margin-left:80.8pt;margin-top:355.3pt;width:473.5pt;height: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" fillcolor="#4f81bc" stroked="f">
                <w10:wrap type="topAndBottom" anchorx="page"/>
              </v:rect>
            </w:pict>
          </mc:Fallback>
        </mc:AlternateContent>
      </w:r>
    </w:p>
    <w:p w:rsidR="00A44B9E" w:rsidRPr="00B05A44" w:rsidRDefault="002D740C" w:rsidP="00E5284E">
      <w:pPr>
        <w:ind w:left="724" w:right="265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Obs: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estes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valores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servem</w:t>
      </w:r>
      <w:r w:rsidRPr="00B05A44">
        <w:rPr>
          <w:b/>
          <w:i/>
          <w:color w:val="FF0000"/>
          <w:spacing w:val="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apenas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como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modelo,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a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devera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elaborar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de</w:t>
      </w:r>
      <w:r w:rsidRPr="00B05A44">
        <w:rPr>
          <w:b/>
          <w:i/>
          <w:color w:val="FF0000"/>
          <w:spacing w:val="-4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acordo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com</w:t>
      </w:r>
      <w:r w:rsidRPr="00B05A44">
        <w:rPr>
          <w:b/>
          <w:i/>
          <w:color w:val="FF0000"/>
          <w:spacing w:val="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seus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custos.</w:t>
      </w:r>
    </w:p>
    <w:p w:rsidR="00A44B9E" w:rsidRPr="00B05A44" w:rsidRDefault="00A44B9E" w:rsidP="00E5284E">
      <w:pPr>
        <w:pStyle w:val="Corpodetexto"/>
        <w:spacing w:before="8"/>
        <w:ind w:right="265"/>
        <w:rPr>
          <w:b/>
          <w:i/>
          <w:sz w:val="24"/>
          <w:szCs w:val="24"/>
        </w:rPr>
      </w:pPr>
    </w:p>
    <w:p w:rsidR="00A44B9E" w:rsidRPr="00B05A44" w:rsidRDefault="002D740C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Data:</w:t>
      </w:r>
      <w:r w:rsidRPr="00B05A44">
        <w:rPr>
          <w:spacing w:val="-5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........</w:t>
      </w:r>
      <w:proofErr w:type="gramEnd"/>
      <w:r w:rsidRPr="00B05A44">
        <w:rPr>
          <w:sz w:val="24"/>
          <w:szCs w:val="24"/>
        </w:rPr>
        <w:t>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</w:t>
      </w:r>
    </w:p>
    <w:p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 Empresa</w:t>
      </w:r>
    </w:p>
    <w:p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do(s)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(is)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Obs&gt;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deverá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estar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assinado</w:t>
      </w:r>
      <w:r w:rsidRPr="00B05A44">
        <w:rPr>
          <w:spacing w:val="24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pelo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representante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legal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Responsável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(is)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técnico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proofErr w:type="gramStart"/>
      <w:r w:rsidRPr="00B05A44">
        <w:rPr>
          <w:sz w:val="24"/>
          <w:szCs w:val="24"/>
          <w:shd w:val="clear" w:color="auto" w:fill="FFFF00"/>
        </w:rPr>
        <w:t>sob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pena</w:t>
      </w:r>
      <w:proofErr w:type="gramEnd"/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desclassificação</w:t>
      </w:r>
    </w:p>
    <w:p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headerReference w:type="default" r:id="rId38"/>
          <w:footerReference w:type="default" r:id="rId39"/>
          <w:pgSz w:w="11910" w:h="16840"/>
          <w:pgMar w:top="3160" w:right="660" w:bottom="1100" w:left="920" w:header="743" w:footer="904" w:gutter="0"/>
          <w:cols w:space="720"/>
        </w:sectPr>
      </w:pPr>
    </w:p>
    <w:p w:rsidR="00A44B9E" w:rsidRPr="00B05A44" w:rsidRDefault="002D740C" w:rsidP="00E5284E">
      <w:pPr>
        <w:spacing w:before="115"/>
        <w:ind w:left="534" w:right="265"/>
        <w:jc w:val="center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lastRenderedPageBreak/>
        <w:t>ANEXO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VIII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TÉCNICA</w:t>
      </w:r>
    </w:p>
    <w:p w:rsidR="00A44B9E" w:rsidRPr="00B05A44" w:rsidRDefault="002D740C" w:rsidP="00E5284E">
      <w:pPr>
        <w:spacing w:before="3"/>
        <w:ind w:left="2334" w:right="265"/>
        <w:jc w:val="center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4"/>
        <w:ind w:right="265"/>
        <w:rPr>
          <w:b/>
          <w:i/>
          <w:sz w:val="24"/>
          <w:szCs w:val="24"/>
        </w:rPr>
      </w:pPr>
    </w:p>
    <w:p w:rsidR="00AD7CEB" w:rsidRDefault="002D740C" w:rsidP="00E5284E">
      <w:pPr>
        <w:pStyle w:val="Corpodetexto"/>
        <w:tabs>
          <w:tab w:val="left" w:pos="2059"/>
        </w:tabs>
        <w:spacing w:line="720" w:lineRule="auto"/>
        <w:ind w:left="724" w:right="265"/>
        <w:rPr>
          <w:spacing w:val="-47"/>
          <w:sz w:val="24"/>
          <w:szCs w:val="24"/>
        </w:rPr>
      </w:pPr>
      <w:r w:rsidRPr="00B05A44">
        <w:rPr>
          <w:sz w:val="24"/>
          <w:szCs w:val="24"/>
        </w:rPr>
        <w:t>(Local),</w:t>
      </w:r>
      <w:r w:rsidRPr="00B05A44">
        <w:rPr>
          <w:sz w:val="24"/>
          <w:szCs w:val="24"/>
        </w:rPr>
        <w:tab/>
        <w:t>de 2024.</w:t>
      </w:r>
      <w:r w:rsidRPr="00B05A44">
        <w:rPr>
          <w:spacing w:val="-47"/>
          <w:sz w:val="24"/>
          <w:szCs w:val="24"/>
        </w:rPr>
        <w:t xml:space="preserve"> </w:t>
      </w:r>
    </w:p>
    <w:p w:rsidR="00A44B9E" w:rsidRPr="00B05A44" w:rsidRDefault="002D740C" w:rsidP="00E5284E">
      <w:pPr>
        <w:pStyle w:val="Corpodetexto"/>
        <w:tabs>
          <w:tab w:val="left" w:pos="2059"/>
        </w:tabs>
        <w:spacing w:line="72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</w:p>
    <w:p w:rsidR="00A44B9E" w:rsidRPr="00B05A44" w:rsidRDefault="002D740C" w:rsidP="00E5284E">
      <w:pPr>
        <w:pStyle w:val="Ttulo3"/>
        <w:spacing w:before="8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Concorrência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-1"/>
          <w:sz w:val="24"/>
          <w:szCs w:val="24"/>
        </w:rPr>
        <w:t xml:space="preserve"> </w:t>
      </w:r>
      <w:r w:rsidR="004E785A">
        <w:rPr>
          <w:sz w:val="24"/>
          <w:szCs w:val="24"/>
        </w:rPr>
        <w:t>04/2024</w:t>
      </w: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Declaro, para efeito da licitação, em epígrafe, conforme disposto em seu respectivo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 e seus anexos que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indicamos,</w:t>
      </w:r>
      <w:proofErr w:type="gramEnd"/>
      <w:r w:rsidRPr="00B05A44">
        <w:rPr>
          <w:sz w:val="24"/>
          <w:szCs w:val="24"/>
        </w:rPr>
        <w:t xml:space="preserve"> de acordo com a Resolução nº 218 de 29/06/1973 e nº 317, de 31/10/86, do CONFEA – Conselho Federal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Engenharia,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Arquitetura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Agronomia,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acórdão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1.084/2015-TCU-Plenário,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06/05/2015,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o (s)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(s)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(is)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técnico(s)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(ão):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1-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</w:p>
    <w:p w:rsidR="00A44B9E" w:rsidRPr="00B05A44" w:rsidRDefault="00A44B9E" w:rsidP="00E5284E">
      <w:pPr>
        <w:pStyle w:val="Corpodetexto"/>
        <w:spacing w:before="8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(*)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CREA/CAU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Assinatura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(Engenheiro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Responsável):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Especialidade:</w:t>
      </w:r>
    </w:p>
    <w:p w:rsidR="00A44B9E" w:rsidRPr="00B05A44" w:rsidRDefault="00A44B9E" w:rsidP="00E5284E">
      <w:pPr>
        <w:pStyle w:val="Corpodetexto"/>
        <w:spacing w:before="5"/>
        <w:ind w:right="265"/>
        <w:rPr>
          <w:b/>
          <w:sz w:val="24"/>
          <w:szCs w:val="24"/>
        </w:rPr>
      </w:pPr>
    </w:p>
    <w:p w:rsidR="00A44B9E" w:rsidRPr="00B05A44" w:rsidRDefault="002D740C" w:rsidP="00E5284E">
      <w:pPr>
        <w:pStyle w:val="Corpodetexto"/>
        <w:spacing w:before="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Declaro,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outrossim</w:t>
      </w:r>
      <w:proofErr w:type="gramEnd"/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o(s)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relacionado(s)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pertence(m)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quadro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relacionamento 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empresa, dentro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vigentes.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spacing w:before="186" w:line="720" w:lineRule="auto"/>
        <w:ind w:left="2874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(carimbo,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proofErr w:type="gramStart"/>
      <w:r w:rsidRPr="00B05A44">
        <w:rPr>
          <w:sz w:val="24"/>
          <w:szCs w:val="24"/>
        </w:rPr>
        <w:t>carteira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="00457CC3" w:rsidRPr="00B05A44">
        <w:rPr>
          <w:sz w:val="24"/>
          <w:szCs w:val="24"/>
        </w:rPr>
        <w:t xml:space="preserve"> numero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 emissor)</w:t>
      </w:r>
    </w:p>
    <w:p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:rsidR="00A44B9E" w:rsidRPr="00B05A44" w:rsidRDefault="002D740C" w:rsidP="00E5284E">
      <w:pPr>
        <w:ind w:left="1749" w:right="265"/>
        <w:rPr>
          <w:b/>
          <w:sz w:val="24"/>
          <w:szCs w:val="24"/>
        </w:rPr>
      </w:pPr>
      <w:r w:rsidRPr="00B05A44">
        <w:rPr>
          <w:b/>
          <w:color w:val="FF0000"/>
          <w:sz w:val="24"/>
          <w:szCs w:val="24"/>
          <w:shd w:val="clear" w:color="auto" w:fill="FFFF00"/>
        </w:rPr>
        <w:t>OBS:</w:t>
      </w:r>
      <w:r w:rsidRPr="00B05A44">
        <w:rPr>
          <w:b/>
          <w:color w:val="FF0000"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com</w:t>
      </w:r>
      <w:r w:rsidRPr="00B05A44">
        <w:rPr>
          <w:b/>
          <w:color w:val="FF0000"/>
          <w:spacing w:val="-6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firma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reconhecida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de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proofErr w:type="gramStart"/>
      <w:r w:rsidRPr="00B05A44">
        <w:rPr>
          <w:b/>
          <w:color w:val="FF0000"/>
          <w:sz w:val="24"/>
          <w:szCs w:val="24"/>
          <w:shd w:val="clear" w:color="auto" w:fill="FFFF00"/>
        </w:rPr>
        <w:t>ambas</w:t>
      </w:r>
      <w:proofErr w:type="gramEnd"/>
      <w:r w:rsidRPr="00B05A44">
        <w:rPr>
          <w:b/>
          <w:color w:val="FF0000"/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assinaturas</w:t>
      </w:r>
      <w:r w:rsidRPr="00B05A44">
        <w:rPr>
          <w:b/>
          <w:color w:val="FF0000"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ou</w:t>
      </w:r>
      <w:r w:rsidRPr="00B05A44">
        <w:rPr>
          <w:b/>
          <w:color w:val="FF0000"/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assinado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com</w:t>
      </w:r>
      <w:r w:rsidRPr="00B05A44">
        <w:rPr>
          <w:b/>
          <w:color w:val="FF0000"/>
          <w:spacing w:val="-5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certificado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digital</w:t>
      </w:r>
    </w:p>
    <w:p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headerReference w:type="default" r:id="rId40"/>
          <w:footerReference w:type="default" r:id="rId41"/>
          <w:pgSz w:w="11910" w:h="16840"/>
          <w:pgMar w:top="3160" w:right="660" w:bottom="1100" w:left="920" w:header="743" w:footer="904" w:gutter="0"/>
          <w:cols w:space="720"/>
        </w:sectPr>
      </w:pPr>
    </w:p>
    <w:p w:rsidR="00A44B9E" w:rsidRPr="00AD7CEB" w:rsidRDefault="002D740C" w:rsidP="00AD7CEB">
      <w:pPr>
        <w:spacing w:before="115"/>
        <w:ind w:left="724" w:right="265"/>
        <w:jc w:val="center"/>
        <w:rPr>
          <w:b/>
          <w:sz w:val="24"/>
          <w:szCs w:val="24"/>
        </w:rPr>
      </w:pPr>
      <w:r w:rsidRPr="00AD7CEB">
        <w:rPr>
          <w:b/>
          <w:sz w:val="24"/>
          <w:szCs w:val="24"/>
        </w:rPr>
        <w:lastRenderedPageBreak/>
        <w:t>ANEXO</w:t>
      </w:r>
      <w:r w:rsidRPr="00AD7CEB">
        <w:rPr>
          <w:b/>
          <w:spacing w:val="26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XIX</w:t>
      </w:r>
      <w:r w:rsidRPr="00AD7CEB">
        <w:rPr>
          <w:b/>
          <w:spacing w:val="25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–</w:t>
      </w:r>
      <w:r w:rsidRPr="00AD7CEB">
        <w:rPr>
          <w:b/>
          <w:spacing w:val="25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DECLARAÇÃO</w:t>
      </w:r>
      <w:r w:rsidRPr="00AD7CEB">
        <w:rPr>
          <w:b/>
          <w:spacing w:val="24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DE</w:t>
      </w:r>
      <w:r w:rsidRPr="00AD7CEB">
        <w:rPr>
          <w:b/>
          <w:spacing w:val="21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RECUSA</w:t>
      </w:r>
      <w:r w:rsidRPr="00AD7CEB">
        <w:rPr>
          <w:b/>
          <w:spacing w:val="26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DE</w:t>
      </w:r>
      <w:r w:rsidRPr="00AD7CEB">
        <w:rPr>
          <w:b/>
          <w:spacing w:val="22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VISITA</w:t>
      </w:r>
      <w:r w:rsidRPr="00AD7CEB">
        <w:rPr>
          <w:b/>
          <w:spacing w:val="26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TÉCNICA</w:t>
      </w:r>
    </w:p>
    <w:p w:rsidR="00A44B9E" w:rsidRPr="00AD7CEB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:rsidR="00A44B9E" w:rsidRPr="00B05A44" w:rsidRDefault="002D740C" w:rsidP="00AD7CEB">
      <w:pPr>
        <w:pStyle w:val="Corpodetexto"/>
        <w:tabs>
          <w:tab w:val="left" w:pos="3455"/>
          <w:tab w:val="left" w:pos="3948"/>
          <w:tab w:val="left" w:pos="5221"/>
          <w:tab w:val="left" w:pos="6775"/>
          <w:tab w:val="left" w:pos="7101"/>
          <w:tab w:val="left" w:pos="8212"/>
          <w:tab w:val="left" w:pos="9365"/>
          <w:tab w:val="left" w:pos="10020"/>
        </w:tabs>
        <w:spacing w:before="90"/>
        <w:ind w:left="1009" w:right="266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CNPJ 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Insc.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sediada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Srº(</w:t>
      </w:r>
      <w:proofErr w:type="gramEnd"/>
      <w:r w:rsidRPr="00B05A44">
        <w:rPr>
          <w:sz w:val="24"/>
          <w:szCs w:val="24"/>
        </w:rPr>
        <w:t>a)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portador(a)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Cédula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RG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 CPF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Sr.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CREA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CAU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</w:p>
    <w:p w:rsidR="00A44B9E" w:rsidRPr="00B05A44" w:rsidRDefault="002D740C" w:rsidP="00AD7CEB">
      <w:pPr>
        <w:tabs>
          <w:tab w:val="left" w:pos="2507"/>
        </w:tabs>
        <w:ind w:left="1009" w:right="266"/>
        <w:jc w:val="both"/>
        <w:rPr>
          <w:sz w:val="24"/>
          <w:szCs w:val="24"/>
        </w:rPr>
      </w:pP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proofErr w:type="gramStart"/>
      <w:r w:rsidRPr="00B05A44">
        <w:rPr>
          <w:sz w:val="24"/>
          <w:szCs w:val="24"/>
        </w:rPr>
        <w:t>participante</w:t>
      </w:r>
      <w:proofErr w:type="gramEnd"/>
      <w:r w:rsidRPr="00B05A44">
        <w:rPr>
          <w:sz w:val="24"/>
          <w:szCs w:val="24"/>
        </w:rPr>
        <w:t xml:space="preserve"> da licitação da modalidade </w:t>
      </w:r>
      <w:r w:rsidRPr="00B05A44">
        <w:rPr>
          <w:b/>
          <w:sz w:val="24"/>
          <w:szCs w:val="24"/>
        </w:rPr>
        <w:t>CONCORR</w:t>
      </w:r>
      <w:r w:rsidR="00497FFE">
        <w:rPr>
          <w:b/>
          <w:sz w:val="24"/>
          <w:szCs w:val="24"/>
        </w:rPr>
        <w:t>Ê</w:t>
      </w:r>
      <w:r w:rsidRPr="00B05A44">
        <w:rPr>
          <w:b/>
          <w:sz w:val="24"/>
          <w:szCs w:val="24"/>
        </w:rPr>
        <w:t xml:space="preserve">NCIA Nº </w:t>
      </w:r>
      <w:r w:rsidR="004E785A">
        <w:rPr>
          <w:b/>
          <w:sz w:val="24"/>
          <w:szCs w:val="24"/>
        </w:rPr>
        <w:t>04/2024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DECLARAMOS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:rsidR="00A44B9E" w:rsidRPr="00B05A44" w:rsidRDefault="00A44B9E" w:rsidP="00AD7CEB">
      <w:pPr>
        <w:pStyle w:val="Corpodetexto"/>
        <w:spacing w:before="9"/>
        <w:ind w:right="266"/>
        <w:jc w:val="both"/>
        <w:rPr>
          <w:sz w:val="24"/>
          <w:szCs w:val="24"/>
        </w:rPr>
      </w:pPr>
    </w:p>
    <w:p w:rsidR="00A44B9E" w:rsidRPr="00B05A44" w:rsidRDefault="002D740C" w:rsidP="00AD7CEB">
      <w:pPr>
        <w:pStyle w:val="Corpodetexto"/>
        <w:ind w:left="724" w:right="266" w:firstLine="1132"/>
        <w:jc w:val="both"/>
        <w:rPr>
          <w:sz w:val="24"/>
          <w:szCs w:val="24"/>
        </w:rPr>
      </w:pPr>
      <w:r w:rsidRPr="00B05A44">
        <w:rPr>
          <w:rFonts w:ascii="Wingdings" w:hAnsi="Wingdings"/>
          <w:sz w:val="24"/>
          <w:szCs w:val="24"/>
        </w:rPr>
        <w:t></w:t>
      </w:r>
      <w:r w:rsidRPr="00B05A44">
        <w:rPr>
          <w:sz w:val="24"/>
          <w:szCs w:val="24"/>
        </w:rPr>
        <w:t xml:space="preserve"> Declinamos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visita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temos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pleno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peculiaridades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inerentes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local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assumindo total responsabilidade por esta declaração, </w:t>
      </w:r>
      <w:r w:rsidRPr="00B05A44">
        <w:rPr>
          <w:sz w:val="24"/>
          <w:szCs w:val="24"/>
        </w:rPr>
        <w:t>ficando impedidos, no futuro, de pleitearmos por força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 declarado,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 alterações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 técnica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financeira.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tabs>
          <w:tab w:val="left" w:pos="4642"/>
          <w:tab w:val="left" w:pos="5601"/>
          <w:tab w:val="left" w:pos="6147"/>
        </w:tabs>
        <w:ind w:left="2993" w:right="265"/>
        <w:rPr>
          <w:sz w:val="24"/>
          <w:szCs w:val="24"/>
        </w:rPr>
      </w:pPr>
      <w:r w:rsidRPr="00B05A44">
        <w:rPr>
          <w:sz w:val="24"/>
          <w:szCs w:val="24"/>
        </w:rPr>
        <w:t>Localidade,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.</w:t>
      </w:r>
    </w:p>
    <w:p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Corpodetexto"/>
        <w:spacing w:line="720" w:lineRule="au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Responsável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:rsidR="00A44B9E" w:rsidRPr="00B05A44" w:rsidRDefault="002D740C" w:rsidP="00E5284E">
      <w:pPr>
        <w:pStyle w:val="Ttulo3"/>
        <w:spacing w:before="9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Obs&gt;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deverá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estar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assinado</w:t>
      </w:r>
      <w:r w:rsidRPr="00B05A44">
        <w:rPr>
          <w:spacing w:val="24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pelo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representante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legal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Responsável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(is)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técnico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proofErr w:type="gramStart"/>
      <w:r w:rsidRPr="00B05A44">
        <w:rPr>
          <w:sz w:val="24"/>
          <w:szCs w:val="24"/>
          <w:shd w:val="clear" w:color="auto" w:fill="FFFF00"/>
        </w:rPr>
        <w:t>sob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pena</w:t>
      </w:r>
      <w:proofErr w:type="gramEnd"/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desclassificação</w:t>
      </w:r>
    </w:p>
    <w:sectPr w:rsidR="00A44B9E" w:rsidRPr="00B05A44">
      <w:pgSz w:w="11910" w:h="16840"/>
      <w:pgMar w:top="3160" w:right="660" w:bottom="1100" w:left="920" w:header="743" w:footer="9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40" w:rsidRDefault="00F81240">
      <w:r>
        <w:separator/>
      </w:r>
    </w:p>
  </w:endnote>
  <w:endnote w:type="continuationSeparator" w:id="0">
    <w:p w:rsidR="00F81240" w:rsidRDefault="00F8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66" w:rsidRDefault="003B4866">
    <w:pPr>
      <w:pStyle w:val="Corpodetexto"/>
      <w:spacing w:line="14" w:lineRule="auto"/>
      <w:rPr>
        <w:sz w:val="16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09664" behindDoc="1" locked="0" layoutInCell="1" allowOverlap="1" wp14:anchorId="6442E750" wp14:editId="75B0E5DD">
              <wp:simplePos x="0" y="0"/>
              <wp:positionH relativeFrom="page">
                <wp:posOffset>3647440</wp:posOffset>
              </wp:positionH>
              <wp:positionV relativeFrom="page">
                <wp:posOffset>9884410</wp:posOffset>
              </wp:positionV>
              <wp:extent cx="231775" cy="177800"/>
              <wp:effectExtent l="0" t="0" r="0" b="0"/>
              <wp:wrapNone/>
              <wp:docPr id="128908983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866" w:rsidRDefault="003B4866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2109">
                            <w:rPr>
                              <w:rFonts w:ascii="Calibri"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287.2pt;margin-top:778.3pt;width:18.25pt;height:14pt;z-index:-175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" filled="f" stroked="f">
              <v:textbox inset="0,0,0,0">
                <w:txbxContent>
                  <w:p w:rsidR="003B4866" w:rsidRDefault="003B4866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2109">
                      <w:rPr>
                        <w:rFonts w:ascii="Calibri"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66" w:rsidRDefault="003B4866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45504" behindDoc="1" locked="0" layoutInCell="1" allowOverlap="1" wp14:anchorId="14C81C4B" wp14:editId="5BF21E85">
              <wp:simplePos x="0" y="0"/>
              <wp:positionH relativeFrom="page">
                <wp:posOffset>707390</wp:posOffset>
              </wp:positionH>
              <wp:positionV relativeFrom="page">
                <wp:posOffset>10179050</wp:posOffset>
              </wp:positionV>
              <wp:extent cx="2674620" cy="3060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866" w:rsidRDefault="003B4866">
                          <w:pPr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5.7pt;margin-top:801.5pt;width:210.6pt;height:24.1pt;z-index:-174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zzsQ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" filled="f" stroked="f">
              <v:textbox inset="0,0,0,0">
                <w:txbxContent>
                  <w:p w14:paraId="43DDEB2E" w14:textId="77777777" w:rsidR="003B4866" w:rsidRDefault="003B4866">
                    <w:pPr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46528" behindDoc="1" locked="0" layoutInCell="1" allowOverlap="1" wp14:anchorId="7289B3C6" wp14:editId="27C29C81">
              <wp:simplePos x="0" y="0"/>
              <wp:positionH relativeFrom="page">
                <wp:posOffset>6407785</wp:posOffset>
              </wp:positionH>
              <wp:positionV relativeFrom="page">
                <wp:posOffset>10255885</wp:posOffset>
              </wp:positionV>
              <wp:extent cx="4832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866" w:rsidRDefault="003B4866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2109">
                            <w:rPr>
                              <w:noProof/>
                              <w:sz w:val="18"/>
                            </w:rPr>
                            <w:t>46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 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04.55pt;margin-top:807.55pt;width:38.05pt;height:12pt;z-index:-174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MqsQ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" filled="f" stroked="f">
              <v:textbox inset="0,0,0,0">
                <w:txbxContent>
                  <w:p w:rsidR="003B4866" w:rsidRDefault="003B4866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2109">
                      <w:rPr>
                        <w:noProof/>
                        <w:sz w:val="18"/>
                      </w:rPr>
                      <w:t>46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de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66" w:rsidRDefault="003B4866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2736" behindDoc="1" locked="0" layoutInCell="1" allowOverlap="1" wp14:anchorId="666F5339" wp14:editId="57D8AC5D">
              <wp:simplePos x="0" y="0"/>
              <wp:positionH relativeFrom="page">
                <wp:posOffset>3917315</wp:posOffset>
              </wp:positionH>
              <wp:positionV relativeFrom="page">
                <wp:posOffset>9978390</wp:posOffset>
              </wp:positionV>
              <wp:extent cx="231775" cy="177800"/>
              <wp:effectExtent l="0" t="0" r="0" b="0"/>
              <wp:wrapNone/>
              <wp:docPr id="158059729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866" w:rsidRDefault="003B4866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2109">
                            <w:rPr>
                              <w:rFonts w:ascii="Calibri"/>
                              <w:noProof/>
                              <w:sz w:val="24"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308.45pt;margin-top:785.7pt;width:18.25pt;height:14pt;z-index:-175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" filled="f" stroked="f">
              <v:textbox inset="0,0,0,0">
                <w:txbxContent>
                  <w:p w:rsidR="003B4866" w:rsidRDefault="003B4866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2109">
                      <w:rPr>
                        <w:rFonts w:ascii="Calibri"/>
                        <w:noProof/>
                        <w:sz w:val="24"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66" w:rsidRDefault="003B4866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4272" behindDoc="1" locked="0" layoutInCell="1" allowOverlap="1" wp14:anchorId="4579D77C" wp14:editId="6E4C89F5">
              <wp:simplePos x="0" y="0"/>
              <wp:positionH relativeFrom="page">
                <wp:posOffset>3917315</wp:posOffset>
              </wp:positionH>
              <wp:positionV relativeFrom="page">
                <wp:posOffset>9978390</wp:posOffset>
              </wp:positionV>
              <wp:extent cx="231775" cy="177800"/>
              <wp:effectExtent l="0" t="0" r="0" b="0"/>
              <wp:wrapNone/>
              <wp:docPr id="75683629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866" w:rsidRDefault="003B4866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2109">
                            <w:rPr>
                              <w:rFonts w:ascii="Calibri"/>
                              <w:noProof/>
                              <w:sz w:val="24"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308.45pt;margin-top:785.7pt;width:18.25pt;height:14pt;z-index:-175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KhuQIAALg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" filled="f" stroked="f">
              <v:textbox inset="0,0,0,0">
                <w:txbxContent>
                  <w:p w:rsidR="003B4866" w:rsidRDefault="003B4866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2109">
                      <w:rPr>
                        <w:rFonts w:ascii="Calibri"/>
                        <w:noProof/>
                        <w:sz w:val="24"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66" w:rsidRDefault="003B4866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5808" behindDoc="1" locked="0" layoutInCell="1" allowOverlap="1" wp14:anchorId="28B7C7F4" wp14:editId="2D7EA9F1">
              <wp:simplePos x="0" y="0"/>
              <wp:positionH relativeFrom="page">
                <wp:posOffset>3917315</wp:posOffset>
              </wp:positionH>
              <wp:positionV relativeFrom="page">
                <wp:posOffset>9978390</wp:posOffset>
              </wp:positionV>
              <wp:extent cx="231775" cy="177800"/>
              <wp:effectExtent l="0" t="0" r="0" b="0"/>
              <wp:wrapNone/>
              <wp:docPr id="11554010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866" w:rsidRDefault="003B4866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2109">
                            <w:rPr>
                              <w:rFonts w:ascii="Calibri"/>
                              <w:noProof/>
                              <w:sz w:val="24"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308.45pt;margin-top:785.7pt;width:18.25pt;height:14pt;z-index:-175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zzuAIAALk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" filled="f" stroked="f">
              <v:textbox inset="0,0,0,0">
                <w:txbxContent>
                  <w:p w:rsidR="003B4866" w:rsidRDefault="003B4866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2109">
                      <w:rPr>
                        <w:rFonts w:ascii="Calibri"/>
                        <w:noProof/>
                        <w:sz w:val="24"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40" w:rsidRDefault="00F81240">
      <w:r>
        <w:separator/>
      </w:r>
    </w:p>
  </w:footnote>
  <w:footnote w:type="continuationSeparator" w:id="0">
    <w:p w:rsidR="00F81240" w:rsidRDefault="00F81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66" w:rsidRPr="004C1D35" w:rsidRDefault="003B4866" w:rsidP="00D3651D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0560" behindDoc="0" locked="0" layoutInCell="1" allowOverlap="1" wp14:anchorId="43994103" wp14:editId="695FF05F">
          <wp:simplePos x="0" y="0"/>
          <wp:positionH relativeFrom="column">
            <wp:posOffset>-519430</wp:posOffset>
          </wp:positionH>
          <wp:positionV relativeFrom="paragraph">
            <wp:posOffset>133350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1535689227" name="Imagem 1535689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20955603" wp14:editId="1C118157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42" name="Caixa de Tex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B4866" w:rsidRPr="00C11AB3" w:rsidRDefault="003B4866" w:rsidP="00D3651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Rifaina-SP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2" o:spid="_x0000_s1028" type="#_x0000_t202" style="position:absolute;left:0;text-align:left;margin-left:388.05pt;margin-top:20.3pt;width:81.45pt;height:19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" fillcolor="window" strokeweight=".5pt">
              <v:path arrowok="t"/>
              <v:textbox>
                <w:txbxContent>
                  <w:p w14:paraId="565E69AC" w14:textId="77777777" w:rsidR="003B4866" w:rsidRPr="00C11AB3" w:rsidRDefault="003B4866" w:rsidP="00D3651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Rifaina-SP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:rsidR="003B4866" w:rsidRPr="004C1D35" w:rsidRDefault="003B4866" w:rsidP="00D3651D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69BAEAF" wp14:editId="7D8965BC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43" name="Caixa de Tex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866" w:rsidRPr="00C11AB3" w:rsidRDefault="003B4866" w:rsidP="00D3651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3" o:spid="_x0000_s1029" type="#_x0000_t202" style="position:absolute;margin-left:388.05pt;margin-top:7.4pt;width:40.8pt;height:2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">
              <v:textbox>
                <w:txbxContent>
                  <w:p w14:paraId="1121B4D3" w14:textId="77777777" w:rsidR="003B4866" w:rsidRPr="00C11AB3" w:rsidRDefault="003B4866" w:rsidP="00D3651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1B10C84C" wp14:editId="6DE0CDC5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4" name="Caixa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B4866" w:rsidRPr="00C11AB3" w:rsidRDefault="003B4866" w:rsidP="00D3651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4" o:spid="_x0000_s1030" type="#_x0000_t202" style="position:absolute;margin-left:428.85pt;margin-top:7.4pt;width:40.65pt;height:2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" fillcolor="window" strokeweight=".5pt">
              <v:path arrowok="t"/>
              <v:textbox>
                <w:txbxContent>
                  <w:p w14:paraId="30195D01" w14:textId="77777777" w:rsidR="003B4866" w:rsidRPr="00C11AB3" w:rsidRDefault="003B4866" w:rsidP="00D3651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:rsidR="003B4866" w:rsidRPr="004832EF" w:rsidRDefault="003B4866" w:rsidP="00D3651D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:rsidR="003B4866" w:rsidRDefault="003B486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66" w:rsidRDefault="003B4866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43456" behindDoc="1" locked="0" layoutInCell="1" allowOverlap="1" wp14:anchorId="775F472E" wp14:editId="1D3AAC9E">
              <wp:simplePos x="0" y="0"/>
              <wp:positionH relativeFrom="page">
                <wp:posOffset>707390</wp:posOffset>
              </wp:positionH>
              <wp:positionV relativeFrom="page">
                <wp:posOffset>285750</wp:posOffset>
              </wp:positionV>
              <wp:extent cx="714375" cy="1524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866" w:rsidRDefault="003B486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55.7pt;margin-top:22.5pt;width:56.25pt;height:12pt;z-index:-174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" filled="f" stroked="f">
              <v:textbox inset="0,0,0,0">
                <w:txbxContent>
                  <w:p w14:paraId="558DDD18" w14:textId="77777777" w:rsidR="003B4866" w:rsidRDefault="003B486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44480" behindDoc="1" locked="0" layoutInCell="1" allowOverlap="1" wp14:anchorId="6EFCFB71" wp14:editId="7A471A47">
              <wp:simplePos x="0" y="0"/>
              <wp:positionH relativeFrom="page">
                <wp:posOffset>5396865</wp:posOffset>
              </wp:positionH>
              <wp:positionV relativeFrom="page">
                <wp:posOffset>285750</wp:posOffset>
              </wp:positionV>
              <wp:extent cx="1455420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866" w:rsidRDefault="003B4866" w:rsidP="003B4866">
                          <w:pPr>
                            <w:spacing w:before="12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424.95pt;margin-top:22.5pt;width:114.6pt;height:12pt;z-index:-174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V2sQIAALA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" filled="f" stroked="f">
              <v:textbox inset="0,0,0,0">
                <w:txbxContent>
                  <w:p w14:paraId="2D56A5D4" w14:textId="77777777" w:rsidR="003B4866" w:rsidRDefault="003B4866" w:rsidP="003B4866">
                    <w:pPr>
                      <w:spacing w:before="12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66" w:rsidRPr="004C1D35" w:rsidRDefault="003B4866" w:rsidP="00A57D8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71040" behindDoc="0" locked="0" layoutInCell="1" allowOverlap="1" wp14:anchorId="0CCDC9DD" wp14:editId="4DC5E73F">
          <wp:simplePos x="0" y="0"/>
          <wp:positionH relativeFrom="column">
            <wp:posOffset>-519430</wp:posOffset>
          </wp:positionH>
          <wp:positionV relativeFrom="paragraph">
            <wp:posOffset>133350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1932740706" name="Imagem 1932740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452C0F" wp14:editId="44B822ED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541116692" name="Caixa de Texto 5411166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B4866" w:rsidRPr="00C11AB3" w:rsidRDefault="003B4866" w:rsidP="00A57D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Rifaina-SP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41116692" o:spid="_x0000_s1036" type="#_x0000_t202" style="position:absolute;left:0;text-align:left;margin-left:388.05pt;margin-top:20.3pt;width:81.45pt;height:1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" fillcolor="window" strokeweight=".5pt">
              <v:path arrowok="t"/>
              <v:textbox>
                <w:txbxContent>
                  <w:p w14:paraId="260A670F" w14:textId="77777777" w:rsidR="003B4866" w:rsidRPr="00C11AB3" w:rsidRDefault="003B4866" w:rsidP="00A57D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Rifaina-SP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:rsidR="003B4866" w:rsidRPr="004C1D35" w:rsidRDefault="003B4866" w:rsidP="00A57D8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720B204" wp14:editId="6C5A2E13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2085680429" name="Caixa de Texto 20856804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866" w:rsidRPr="00C11AB3" w:rsidRDefault="003B4866" w:rsidP="00A57D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085680429" o:spid="_x0000_s1037" type="#_x0000_t202" style="position:absolute;margin-left:388.05pt;margin-top:7.4pt;width:40.8pt;height:2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">
              <v:textbox>
                <w:txbxContent>
                  <w:p w14:paraId="10BF70BC" w14:textId="77777777" w:rsidR="003B4866" w:rsidRPr="00C11AB3" w:rsidRDefault="003B4866" w:rsidP="00A57D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AA67AF3" wp14:editId="3FC7936B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310407959" name="Caixa de Texto 3104079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B4866" w:rsidRPr="00C11AB3" w:rsidRDefault="003B4866" w:rsidP="00A57D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10407959" o:spid="_x0000_s1038" type="#_x0000_t202" style="position:absolute;margin-left:428.85pt;margin-top:7.4pt;width:40.65pt;height:2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" fillcolor="window" strokeweight=".5pt">
              <v:path arrowok="t"/>
              <v:textbox>
                <w:txbxContent>
                  <w:p w14:paraId="14AC8129" w14:textId="77777777" w:rsidR="003B4866" w:rsidRPr="00C11AB3" w:rsidRDefault="003B4866" w:rsidP="00A57D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:rsidR="003B4866" w:rsidRPr="004832EF" w:rsidRDefault="003B4866" w:rsidP="00A57D8F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:rsidR="003B4866" w:rsidRDefault="003B4866" w:rsidP="00A57D8F">
    <w:pPr>
      <w:pStyle w:val="Cabealho"/>
    </w:pPr>
  </w:p>
  <w:p w:rsidR="003B4866" w:rsidRPr="00A57D8F" w:rsidRDefault="003B4866" w:rsidP="00A57D8F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66" w:rsidRPr="004C1D35" w:rsidRDefault="003B4866" w:rsidP="00780A1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5836288" behindDoc="0" locked="0" layoutInCell="1" allowOverlap="1" wp14:anchorId="2E5952E3" wp14:editId="33CDA5E8">
          <wp:simplePos x="0" y="0"/>
          <wp:positionH relativeFrom="column">
            <wp:posOffset>-281305</wp:posOffset>
          </wp:positionH>
          <wp:positionV relativeFrom="paragraph">
            <wp:posOffset>104775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2030580804" name="Imagem 2030580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3216" behindDoc="0" locked="0" layoutInCell="1" allowOverlap="1" wp14:anchorId="73628E25" wp14:editId="26F40B9E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1570766057" name="Caixa de Texto 15707660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B4866" w:rsidRPr="00C11AB3" w:rsidRDefault="003B4866" w:rsidP="00780A1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Rifaina-SP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70766057" o:spid="_x0000_s1040" type="#_x0000_t202" style="position:absolute;left:0;text-align:left;margin-left:388.05pt;margin-top:20.3pt;width:81.45pt;height:19.35pt;z-index:4858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" fillcolor="window" strokeweight=".5pt">
              <v:path arrowok="t"/>
              <v:textbox>
                <w:txbxContent>
                  <w:p w14:paraId="0FAD034A" w14:textId="77777777" w:rsidR="003B4866" w:rsidRPr="00C11AB3" w:rsidRDefault="003B4866" w:rsidP="00780A1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Rifaina-SP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:rsidR="003B4866" w:rsidRPr="004C1D35" w:rsidRDefault="003B4866" w:rsidP="00780A1A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4240" behindDoc="0" locked="0" layoutInCell="1" allowOverlap="1" wp14:anchorId="7B6E6EB5" wp14:editId="569A0C70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17694553" name="Caixa de Texto 317694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866" w:rsidRPr="00C11AB3" w:rsidRDefault="003B4866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17694553" o:spid="_x0000_s1041" type="#_x0000_t202" style="position:absolute;margin-left:388.05pt;margin-top:7.4pt;width:40.8pt;height:24.15pt;z-index:4858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">
              <v:textbox>
                <w:txbxContent>
                  <w:p w14:paraId="41679C7E" w14:textId="77777777" w:rsidR="003B4866" w:rsidRPr="00C11AB3" w:rsidRDefault="003B4866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5264" behindDoc="0" locked="0" layoutInCell="1" allowOverlap="1" wp14:anchorId="6EDC1A19" wp14:editId="0CE22320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1121963849" name="Caixa de Texto 11219638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B4866" w:rsidRPr="00C11AB3" w:rsidRDefault="003B4866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121963849" o:spid="_x0000_s1042" type="#_x0000_t202" style="position:absolute;margin-left:428.85pt;margin-top:7.4pt;width:40.65pt;height:24.15pt;z-index:4858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" fillcolor="window" strokeweight=".5pt">
              <v:path arrowok="t"/>
              <v:textbox>
                <w:txbxContent>
                  <w:p w14:paraId="65E1DB80" w14:textId="77777777" w:rsidR="003B4866" w:rsidRPr="00C11AB3" w:rsidRDefault="003B4866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:rsidR="003B4866" w:rsidRPr="004832EF" w:rsidRDefault="003B4866" w:rsidP="00780A1A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:rsidR="003B4866" w:rsidRDefault="003B4866" w:rsidP="00780A1A">
    <w:pPr>
      <w:pStyle w:val="Cabealho"/>
    </w:pPr>
  </w:p>
  <w:p w:rsidR="003B4866" w:rsidRDefault="003B4866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3760" behindDoc="1" locked="0" layoutInCell="1" allowOverlap="1" wp14:anchorId="5A6A47C8" wp14:editId="3A50B699">
              <wp:simplePos x="0" y="0"/>
              <wp:positionH relativeFrom="page">
                <wp:posOffset>2000885</wp:posOffset>
              </wp:positionH>
              <wp:positionV relativeFrom="page">
                <wp:posOffset>1198880</wp:posOffset>
              </wp:positionV>
              <wp:extent cx="4241800" cy="822325"/>
              <wp:effectExtent l="0" t="0" r="0" b="0"/>
              <wp:wrapNone/>
              <wp:docPr id="4489732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0" cy="82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866" w:rsidRDefault="003B4866" w:rsidP="00780A1A">
                          <w:pPr>
                            <w:spacing w:before="10" w:line="360" w:lineRule="auto"/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3" type="#_x0000_t202" style="position:absolute;margin-left:157.55pt;margin-top:94.4pt;width:334pt;height:64.75pt;z-index:-175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xatQIAAL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" filled="f" stroked="f">
              <v:textbox inset="0,0,0,0">
                <w:txbxContent>
                  <w:p w14:paraId="5D46445B" w14:textId="77777777" w:rsidR="003B4866" w:rsidRDefault="003B4866" w:rsidP="00780A1A">
                    <w:pPr>
                      <w:spacing w:before="10" w:line="360" w:lineRule="auto"/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66" w:rsidRPr="004C1D35" w:rsidRDefault="003B4866" w:rsidP="00780A1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5841408" behindDoc="0" locked="0" layoutInCell="1" allowOverlap="1" wp14:anchorId="09557B03" wp14:editId="2F5CD112">
          <wp:simplePos x="0" y="0"/>
          <wp:positionH relativeFrom="column">
            <wp:posOffset>-205105</wp:posOffset>
          </wp:positionH>
          <wp:positionV relativeFrom="paragraph">
            <wp:posOffset>85725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401721456" name="Imagem 401721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8336" behindDoc="0" locked="0" layoutInCell="1" allowOverlap="1" wp14:anchorId="16CD751C" wp14:editId="63127748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944225083" name="Caixa de Texto 9442250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B4866" w:rsidRPr="00C11AB3" w:rsidRDefault="003B4866" w:rsidP="00780A1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Rifaina-SP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44225083" o:spid="_x0000_s1045" type="#_x0000_t202" style="position:absolute;left:0;text-align:left;margin-left:388.05pt;margin-top:20.3pt;width:81.45pt;height:19.35pt;z-index:4858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" fillcolor="window" strokeweight=".5pt">
              <v:path arrowok="t"/>
              <v:textbox>
                <w:txbxContent>
                  <w:p w14:paraId="287A962D" w14:textId="77777777" w:rsidR="003B4866" w:rsidRPr="00C11AB3" w:rsidRDefault="003B4866" w:rsidP="00780A1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Rifaina-SP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:rsidR="003B4866" w:rsidRPr="004C1D35" w:rsidRDefault="003B4866" w:rsidP="00780A1A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9360" behindDoc="0" locked="0" layoutInCell="1" allowOverlap="1" wp14:anchorId="5676E344" wp14:editId="29F986F0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732951668" name="Caixa de Texto 732951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866" w:rsidRPr="00C11AB3" w:rsidRDefault="003B4866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732951668" o:spid="_x0000_s1046" type="#_x0000_t202" style="position:absolute;margin-left:388.05pt;margin-top:7.4pt;width:40.8pt;height:24.15pt;z-index:4858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">
              <v:textbox>
                <w:txbxContent>
                  <w:p w14:paraId="0BB1CD45" w14:textId="77777777" w:rsidR="003B4866" w:rsidRPr="00C11AB3" w:rsidRDefault="003B4866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40384" behindDoc="0" locked="0" layoutInCell="1" allowOverlap="1" wp14:anchorId="64BA79DB" wp14:editId="60E1AA23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25965687" name="Caixa de Texto 4259656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B4866" w:rsidRPr="00C11AB3" w:rsidRDefault="003B4866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25965687" o:spid="_x0000_s1047" type="#_x0000_t202" style="position:absolute;margin-left:428.85pt;margin-top:7.4pt;width:40.65pt;height:24.15pt;z-index:4858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" fillcolor="window" strokeweight=".5pt">
              <v:path arrowok="t"/>
              <v:textbox>
                <w:txbxContent>
                  <w:p w14:paraId="446DCE79" w14:textId="77777777" w:rsidR="003B4866" w:rsidRPr="00C11AB3" w:rsidRDefault="003B4866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:rsidR="003B4866" w:rsidRPr="004832EF" w:rsidRDefault="003B4866" w:rsidP="00780A1A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:rsidR="003B4866" w:rsidRDefault="003B4866" w:rsidP="00780A1A">
    <w:pPr>
      <w:pStyle w:val="Cabealho"/>
    </w:pPr>
  </w:p>
  <w:p w:rsidR="003B4866" w:rsidRDefault="003B4866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5296" behindDoc="1" locked="0" layoutInCell="1" allowOverlap="1" wp14:anchorId="4C48E9EA" wp14:editId="244290BF">
              <wp:simplePos x="0" y="0"/>
              <wp:positionH relativeFrom="page">
                <wp:posOffset>2000885</wp:posOffset>
              </wp:positionH>
              <wp:positionV relativeFrom="page">
                <wp:posOffset>1198880</wp:posOffset>
              </wp:positionV>
              <wp:extent cx="4241800" cy="822325"/>
              <wp:effectExtent l="0" t="0" r="0" b="0"/>
              <wp:wrapNone/>
              <wp:docPr id="14884925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0" cy="82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866" w:rsidRDefault="003B4866">
                          <w:pPr>
                            <w:spacing w:line="229" w:lineRule="exact"/>
                            <w:ind w:left="18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8" type="#_x0000_t202" style="position:absolute;margin-left:157.55pt;margin-top:94.4pt;width:334pt;height:64.75pt;z-index:-175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wztQIAAL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" filled="f" stroked="f">
              <v:textbox inset="0,0,0,0">
                <w:txbxContent>
                  <w:p w14:paraId="09D6497C" w14:textId="77777777" w:rsidR="003B4866" w:rsidRDefault="003B4866">
                    <w:pPr>
                      <w:spacing w:line="229" w:lineRule="exact"/>
                      <w:ind w:left="18" w:right="18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;visibility:visible;mso-wrap-style:square" o:bullet="t">
        <v:imagedata r:id="rId1" o:title=""/>
        <o:lock v:ext="edit" aspectratio="f"/>
      </v:shape>
    </w:pict>
  </w:numPicBullet>
  <w:abstractNum w:abstractNumId="0">
    <w:nsid w:val="016F26AE"/>
    <w:multiLevelType w:val="multilevel"/>
    <w:tmpl w:val="4A9CBC5A"/>
    <w:lvl w:ilvl="0">
      <w:start w:val="19"/>
      <w:numFmt w:val="decimal"/>
      <w:lvlText w:val="%1"/>
      <w:lvlJc w:val="left"/>
      <w:pPr>
        <w:ind w:left="181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98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7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406"/>
      </w:pPr>
      <w:rPr>
        <w:rFonts w:hint="default"/>
        <w:lang w:val="pt-PT" w:eastAsia="en-US" w:bidi="ar-SA"/>
      </w:rPr>
    </w:lvl>
  </w:abstractNum>
  <w:abstractNum w:abstractNumId="1">
    <w:nsid w:val="03701B0B"/>
    <w:multiLevelType w:val="hybridMultilevel"/>
    <w:tmpl w:val="6EA8B832"/>
    <w:lvl w:ilvl="0" w:tplc="F502F4A2">
      <w:start w:val="1"/>
      <w:numFmt w:val="lowerLetter"/>
      <w:lvlText w:val="%1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B32AFF70">
      <w:numFmt w:val="bullet"/>
      <w:lvlText w:val="•"/>
      <w:lvlJc w:val="left"/>
      <w:pPr>
        <w:ind w:left="1932" w:hanging="284"/>
      </w:pPr>
      <w:rPr>
        <w:rFonts w:hint="default"/>
        <w:lang w:val="pt-PT" w:eastAsia="en-US" w:bidi="ar-SA"/>
      </w:rPr>
    </w:lvl>
    <w:lvl w:ilvl="2" w:tplc="36002CF2">
      <w:numFmt w:val="bullet"/>
      <w:lvlText w:val="•"/>
      <w:lvlJc w:val="left"/>
      <w:pPr>
        <w:ind w:left="2865" w:hanging="284"/>
      </w:pPr>
      <w:rPr>
        <w:rFonts w:hint="default"/>
        <w:lang w:val="pt-PT" w:eastAsia="en-US" w:bidi="ar-SA"/>
      </w:rPr>
    </w:lvl>
    <w:lvl w:ilvl="3" w:tplc="B9BA9CD2">
      <w:numFmt w:val="bullet"/>
      <w:lvlText w:val="•"/>
      <w:lvlJc w:val="left"/>
      <w:pPr>
        <w:ind w:left="3797" w:hanging="284"/>
      </w:pPr>
      <w:rPr>
        <w:rFonts w:hint="default"/>
        <w:lang w:val="pt-PT" w:eastAsia="en-US" w:bidi="ar-SA"/>
      </w:rPr>
    </w:lvl>
    <w:lvl w:ilvl="4" w:tplc="B58EAF8E">
      <w:numFmt w:val="bullet"/>
      <w:lvlText w:val="•"/>
      <w:lvlJc w:val="left"/>
      <w:pPr>
        <w:ind w:left="4730" w:hanging="284"/>
      </w:pPr>
      <w:rPr>
        <w:rFonts w:hint="default"/>
        <w:lang w:val="pt-PT" w:eastAsia="en-US" w:bidi="ar-SA"/>
      </w:rPr>
    </w:lvl>
    <w:lvl w:ilvl="5" w:tplc="4EC8E58A">
      <w:numFmt w:val="bullet"/>
      <w:lvlText w:val="•"/>
      <w:lvlJc w:val="left"/>
      <w:pPr>
        <w:ind w:left="5663" w:hanging="284"/>
      </w:pPr>
      <w:rPr>
        <w:rFonts w:hint="default"/>
        <w:lang w:val="pt-PT" w:eastAsia="en-US" w:bidi="ar-SA"/>
      </w:rPr>
    </w:lvl>
    <w:lvl w:ilvl="6" w:tplc="7CCACCC8">
      <w:numFmt w:val="bullet"/>
      <w:lvlText w:val="•"/>
      <w:lvlJc w:val="left"/>
      <w:pPr>
        <w:ind w:left="6595" w:hanging="284"/>
      </w:pPr>
      <w:rPr>
        <w:rFonts w:hint="default"/>
        <w:lang w:val="pt-PT" w:eastAsia="en-US" w:bidi="ar-SA"/>
      </w:rPr>
    </w:lvl>
    <w:lvl w:ilvl="7" w:tplc="8CCE67BC">
      <w:numFmt w:val="bullet"/>
      <w:lvlText w:val="•"/>
      <w:lvlJc w:val="left"/>
      <w:pPr>
        <w:ind w:left="7528" w:hanging="284"/>
      </w:pPr>
      <w:rPr>
        <w:rFonts w:hint="default"/>
        <w:lang w:val="pt-PT" w:eastAsia="en-US" w:bidi="ar-SA"/>
      </w:rPr>
    </w:lvl>
    <w:lvl w:ilvl="8" w:tplc="1A3231CE">
      <w:numFmt w:val="bullet"/>
      <w:lvlText w:val="•"/>
      <w:lvlJc w:val="left"/>
      <w:pPr>
        <w:ind w:left="8461" w:hanging="284"/>
      </w:pPr>
      <w:rPr>
        <w:rFonts w:hint="default"/>
        <w:lang w:val="pt-PT" w:eastAsia="en-US" w:bidi="ar-SA"/>
      </w:rPr>
    </w:lvl>
  </w:abstractNum>
  <w:abstractNum w:abstractNumId="2">
    <w:nsid w:val="05C92FC0"/>
    <w:multiLevelType w:val="hybridMultilevel"/>
    <w:tmpl w:val="2A6A9534"/>
    <w:lvl w:ilvl="0" w:tplc="6B7836AC">
      <w:start w:val="1"/>
      <w:numFmt w:val="lowerLetter"/>
      <w:lvlText w:val="%1)"/>
      <w:lvlJc w:val="left"/>
      <w:pPr>
        <w:ind w:left="608" w:hanging="22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DF7061BC">
      <w:numFmt w:val="bullet"/>
      <w:lvlText w:val="•"/>
      <w:lvlJc w:val="left"/>
      <w:pPr>
        <w:ind w:left="1467" w:hanging="226"/>
      </w:pPr>
      <w:rPr>
        <w:rFonts w:hint="default"/>
        <w:lang w:val="pt-PT" w:eastAsia="en-US" w:bidi="ar-SA"/>
      </w:rPr>
    </w:lvl>
    <w:lvl w:ilvl="2" w:tplc="F64A2E2A">
      <w:numFmt w:val="bullet"/>
      <w:lvlText w:val="•"/>
      <w:lvlJc w:val="left"/>
      <w:pPr>
        <w:ind w:left="2334" w:hanging="226"/>
      </w:pPr>
      <w:rPr>
        <w:rFonts w:hint="default"/>
        <w:lang w:val="pt-PT" w:eastAsia="en-US" w:bidi="ar-SA"/>
      </w:rPr>
    </w:lvl>
    <w:lvl w:ilvl="3" w:tplc="689C80C4">
      <w:numFmt w:val="bullet"/>
      <w:lvlText w:val="•"/>
      <w:lvlJc w:val="left"/>
      <w:pPr>
        <w:ind w:left="3201" w:hanging="226"/>
      </w:pPr>
      <w:rPr>
        <w:rFonts w:hint="default"/>
        <w:lang w:val="pt-PT" w:eastAsia="en-US" w:bidi="ar-SA"/>
      </w:rPr>
    </w:lvl>
    <w:lvl w:ilvl="4" w:tplc="6F56D844">
      <w:numFmt w:val="bullet"/>
      <w:lvlText w:val="•"/>
      <w:lvlJc w:val="left"/>
      <w:pPr>
        <w:ind w:left="4068" w:hanging="226"/>
      </w:pPr>
      <w:rPr>
        <w:rFonts w:hint="default"/>
        <w:lang w:val="pt-PT" w:eastAsia="en-US" w:bidi="ar-SA"/>
      </w:rPr>
    </w:lvl>
    <w:lvl w:ilvl="5" w:tplc="56DED67C">
      <w:numFmt w:val="bullet"/>
      <w:lvlText w:val="•"/>
      <w:lvlJc w:val="left"/>
      <w:pPr>
        <w:ind w:left="4935" w:hanging="226"/>
      </w:pPr>
      <w:rPr>
        <w:rFonts w:hint="default"/>
        <w:lang w:val="pt-PT" w:eastAsia="en-US" w:bidi="ar-SA"/>
      </w:rPr>
    </w:lvl>
    <w:lvl w:ilvl="6" w:tplc="F0929F36">
      <w:numFmt w:val="bullet"/>
      <w:lvlText w:val="•"/>
      <w:lvlJc w:val="left"/>
      <w:pPr>
        <w:ind w:left="5802" w:hanging="226"/>
      </w:pPr>
      <w:rPr>
        <w:rFonts w:hint="default"/>
        <w:lang w:val="pt-PT" w:eastAsia="en-US" w:bidi="ar-SA"/>
      </w:rPr>
    </w:lvl>
    <w:lvl w:ilvl="7" w:tplc="862E2E80">
      <w:numFmt w:val="bullet"/>
      <w:lvlText w:val="•"/>
      <w:lvlJc w:val="left"/>
      <w:pPr>
        <w:ind w:left="6669" w:hanging="226"/>
      </w:pPr>
      <w:rPr>
        <w:rFonts w:hint="default"/>
        <w:lang w:val="pt-PT" w:eastAsia="en-US" w:bidi="ar-SA"/>
      </w:rPr>
    </w:lvl>
    <w:lvl w:ilvl="8" w:tplc="6638F3C0">
      <w:numFmt w:val="bullet"/>
      <w:lvlText w:val="•"/>
      <w:lvlJc w:val="left"/>
      <w:pPr>
        <w:ind w:left="7536" w:hanging="226"/>
      </w:pPr>
      <w:rPr>
        <w:rFonts w:hint="default"/>
        <w:lang w:val="pt-PT" w:eastAsia="en-US" w:bidi="ar-SA"/>
      </w:rPr>
    </w:lvl>
  </w:abstractNum>
  <w:abstractNum w:abstractNumId="3">
    <w:nsid w:val="05D72C14"/>
    <w:multiLevelType w:val="multilevel"/>
    <w:tmpl w:val="6808542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4">
    <w:nsid w:val="06120D02"/>
    <w:multiLevelType w:val="multilevel"/>
    <w:tmpl w:val="61FEC05C"/>
    <w:lvl w:ilvl="0">
      <w:start w:val="1"/>
      <w:numFmt w:val="lowerLetter"/>
      <w:lvlText w:val="%1"/>
      <w:lvlJc w:val="left"/>
      <w:pPr>
        <w:ind w:left="747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747" w:hanging="43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46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9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435"/>
      </w:pPr>
      <w:rPr>
        <w:rFonts w:hint="default"/>
        <w:lang w:val="pt-PT" w:eastAsia="en-US" w:bidi="ar-SA"/>
      </w:rPr>
    </w:lvl>
  </w:abstractNum>
  <w:abstractNum w:abstractNumId="5">
    <w:nsid w:val="06F338B1"/>
    <w:multiLevelType w:val="hybridMultilevel"/>
    <w:tmpl w:val="0616B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07113"/>
    <w:multiLevelType w:val="multilevel"/>
    <w:tmpl w:val="7E76130A"/>
    <w:lvl w:ilvl="0">
      <w:start w:val="3"/>
      <w:numFmt w:val="lowerLetter"/>
      <w:lvlText w:val="%1"/>
      <w:lvlJc w:val="left"/>
      <w:pPr>
        <w:ind w:left="889" w:hanging="2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9" w:hanging="296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58" w:hanging="2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7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6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3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296"/>
      </w:pPr>
      <w:rPr>
        <w:rFonts w:hint="default"/>
        <w:lang w:val="pt-PT" w:eastAsia="en-US" w:bidi="ar-SA"/>
      </w:rPr>
    </w:lvl>
  </w:abstractNum>
  <w:abstractNum w:abstractNumId="7">
    <w:nsid w:val="0BFC6EDB"/>
    <w:multiLevelType w:val="hybridMultilevel"/>
    <w:tmpl w:val="4C9C9244"/>
    <w:lvl w:ilvl="0" w:tplc="CE181206">
      <w:start w:val="1"/>
      <w:numFmt w:val="upperRoman"/>
      <w:lvlText w:val="%1"/>
      <w:lvlJc w:val="left"/>
      <w:pPr>
        <w:ind w:left="464" w:hanging="15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C6960BCE">
      <w:numFmt w:val="bullet"/>
      <w:lvlText w:val="•"/>
      <w:lvlJc w:val="left"/>
      <w:pPr>
        <w:ind w:left="1341" w:hanging="154"/>
      </w:pPr>
      <w:rPr>
        <w:rFonts w:hint="default"/>
        <w:lang w:val="pt-PT" w:eastAsia="en-US" w:bidi="ar-SA"/>
      </w:rPr>
    </w:lvl>
    <w:lvl w:ilvl="2" w:tplc="2A381014">
      <w:numFmt w:val="bullet"/>
      <w:lvlText w:val="•"/>
      <w:lvlJc w:val="left"/>
      <w:pPr>
        <w:ind w:left="2222" w:hanging="154"/>
      </w:pPr>
      <w:rPr>
        <w:rFonts w:hint="default"/>
        <w:lang w:val="pt-PT" w:eastAsia="en-US" w:bidi="ar-SA"/>
      </w:rPr>
    </w:lvl>
    <w:lvl w:ilvl="3" w:tplc="41CA70BE">
      <w:numFmt w:val="bullet"/>
      <w:lvlText w:val="•"/>
      <w:lvlJc w:val="left"/>
      <w:pPr>
        <w:ind w:left="3103" w:hanging="154"/>
      </w:pPr>
      <w:rPr>
        <w:rFonts w:hint="default"/>
        <w:lang w:val="pt-PT" w:eastAsia="en-US" w:bidi="ar-SA"/>
      </w:rPr>
    </w:lvl>
    <w:lvl w:ilvl="4" w:tplc="CAE09290">
      <w:numFmt w:val="bullet"/>
      <w:lvlText w:val="•"/>
      <w:lvlJc w:val="left"/>
      <w:pPr>
        <w:ind w:left="3984" w:hanging="154"/>
      </w:pPr>
      <w:rPr>
        <w:rFonts w:hint="default"/>
        <w:lang w:val="pt-PT" w:eastAsia="en-US" w:bidi="ar-SA"/>
      </w:rPr>
    </w:lvl>
    <w:lvl w:ilvl="5" w:tplc="09D8039A">
      <w:numFmt w:val="bullet"/>
      <w:lvlText w:val="•"/>
      <w:lvlJc w:val="left"/>
      <w:pPr>
        <w:ind w:left="4865" w:hanging="154"/>
      </w:pPr>
      <w:rPr>
        <w:rFonts w:hint="default"/>
        <w:lang w:val="pt-PT" w:eastAsia="en-US" w:bidi="ar-SA"/>
      </w:rPr>
    </w:lvl>
    <w:lvl w:ilvl="6" w:tplc="978AFB3C">
      <w:numFmt w:val="bullet"/>
      <w:lvlText w:val="•"/>
      <w:lvlJc w:val="left"/>
      <w:pPr>
        <w:ind w:left="5746" w:hanging="154"/>
      </w:pPr>
      <w:rPr>
        <w:rFonts w:hint="default"/>
        <w:lang w:val="pt-PT" w:eastAsia="en-US" w:bidi="ar-SA"/>
      </w:rPr>
    </w:lvl>
    <w:lvl w:ilvl="7" w:tplc="C8367E3C">
      <w:numFmt w:val="bullet"/>
      <w:lvlText w:val="•"/>
      <w:lvlJc w:val="left"/>
      <w:pPr>
        <w:ind w:left="6627" w:hanging="154"/>
      </w:pPr>
      <w:rPr>
        <w:rFonts w:hint="default"/>
        <w:lang w:val="pt-PT" w:eastAsia="en-US" w:bidi="ar-SA"/>
      </w:rPr>
    </w:lvl>
    <w:lvl w:ilvl="8" w:tplc="4D201D22">
      <w:numFmt w:val="bullet"/>
      <w:lvlText w:val="•"/>
      <w:lvlJc w:val="left"/>
      <w:pPr>
        <w:ind w:left="7508" w:hanging="154"/>
      </w:pPr>
      <w:rPr>
        <w:rFonts w:hint="default"/>
        <w:lang w:val="pt-PT" w:eastAsia="en-US" w:bidi="ar-SA"/>
      </w:rPr>
    </w:lvl>
  </w:abstractNum>
  <w:abstractNum w:abstractNumId="8">
    <w:nsid w:val="0C6F3DBA"/>
    <w:multiLevelType w:val="multilevel"/>
    <w:tmpl w:val="7A08E9A2"/>
    <w:lvl w:ilvl="0">
      <w:start w:val="6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64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5)"/>
      <w:lvlJc w:val="left"/>
      <w:pPr>
        <w:ind w:left="1033" w:hanging="28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4126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4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3" w:hanging="286"/>
      </w:pPr>
      <w:rPr>
        <w:rFonts w:hint="default"/>
        <w:lang w:val="pt-PT" w:eastAsia="en-US" w:bidi="ar-SA"/>
      </w:rPr>
    </w:lvl>
  </w:abstractNum>
  <w:abstractNum w:abstractNumId="9">
    <w:nsid w:val="0DF22859"/>
    <w:multiLevelType w:val="multilevel"/>
    <w:tmpl w:val="3C6A1EA8"/>
    <w:lvl w:ilvl="0">
      <w:start w:val="8"/>
      <w:numFmt w:val="decimal"/>
      <w:lvlText w:val="%1"/>
      <w:lvlJc w:val="left"/>
      <w:pPr>
        <w:ind w:left="1026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6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90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05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1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pt-PT" w:eastAsia="en-US" w:bidi="ar-SA"/>
      </w:rPr>
    </w:lvl>
  </w:abstractNum>
  <w:abstractNum w:abstractNumId="10">
    <w:nsid w:val="0E870B21"/>
    <w:multiLevelType w:val="multilevel"/>
    <w:tmpl w:val="59E4F718"/>
    <w:lvl w:ilvl="0">
      <w:start w:val="6"/>
      <w:numFmt w:val="decimal"/>
      <w:lvlText w:val="%1"/>
      <w:lvlJc w:val="left"/>
      <w:pPr>
        <w:ind w:left="181" w:hanging="5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" w:hanging="51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512"/>
      </w:pPr>
      <w:rPr>
        <w:rFonts w:hint="default"/>
        <w:b/>
        <w:bCs/>
        <w:spacing w:val="0"/>
        <w:w w:val="9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83" w:hanging="60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u w:val="single" w:color="000000"/>
        <w:shd w:val="clear" w:color="auto" w:fill="FFFF00"/>
        <w:lang w:val="pt-PT" w:eastAsia="en-US" w:bidi="ar-SA"/>
      </w:rPr>
    </w:lvl>
    <w:lvl w:ilvl="4">
      <w:numFmt w:val="bullet"/>
      <w:lvlText w:val="•"/>
      <w:lvlJc w:val="left"/>
      <w:pPr>
        <w:ind w:left="3610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7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4" w:hanging="603"/>
      </w:pPr>
      <w:rPr>
        <w:rFonts w:hint="default"/>
        <w:lang w:val="pt-PT" w:eastAsia="en-US" w:bidi="ar-SA"/>
      </w:rPr>
    </w:lvl>
  </w:abstractNum>
  <w:abstractNum w:abstractNumId="11">
    <w:nsid w:val="0F265455"/>
    <w:multiLevelType w:val="hybridMultilevel"/>
    <w:tmpl w:val="FB488016"/>
    <w:lvl w:ilvl="0" w:tplc="5E88F7DE">
      <w:start w:val="1"/>
      <w:numFmt w:val="lowerLetter"/>
      <w:lvlText w:val="%1)"/>
      <w:lvlJc w:val="left"/>
      <w:pPr>
        <w:ind w:left="1151" w:hanging="22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C1A0B91A">
      <w:numFmt w:val="bullet"/>
      <w:lvlText w:val="•"/>
      <w:lvlJc w:val="left"/>
      <w:pPr>
        <w:ind w:left="2076" w:hanging="224"/>
      </w:pPr>
      <w:rPr>
        <w:rFonts w:hint="default"/>
        <w:lang w:val="pt-PT" w:eastAsia="en-US" w:bidi="ar-SA"/>
      </w:rPr>
    </w:lvl>
    <w:lvl w:ilvl="2" w:tplc="ADDAF192">
      <w:numFmt w:val="bullet"/>
      <w:lvlText w:val="•"/>
      <w:lvlJc w:val="left"/>
      <w:pPr>
        <w:ind w:left="2993" w:hanging="224"/>
      </w:pPr>
      <w:rPr>
        <w:rFonts w:hint="default"/>
        <w:lang w:val="pt-PT" w:eastAsia="en-US" w:bidi="ar-SA"/>
      </w:rPr>
    </w:lvl>
    <w:lvl w:ilvl="3" w:tplc="FED60CDC">
      <w:numFmt w:val="bullet"/>
      <w:lvlText w:val="•"/>
      <w:lvlJc w:val="left"/>
      <w:pPr>
        <w:ind w:left="3909" w:hanging="224"/>
      </w:pPr>
      <w:rPr>
        <w:rFonts w:hint="default"/>
        <w:lang w:val="pt-PT" w:eastAsia="en-US" w:bidi="ar-SA"/>
      </w:rPr>
    </w:lvl>
    <w:lvl w:ilvl="4" w:tplc="C78248E6">
      <w:numFmt w:val="bullet"/>
      <w:lvlText w:val="•"/>
      <w:lvlJc w:val="left"/>
      <w:pPr>
        <w:ind w:left="4826" w:hanging="224"/>
      </w:pPr>
      <w:rPr>
        <w:rFonts w:hint="default"/>
        <w:lang w:val="pt-PT" w:eastAsia="en-US" w:bidi="ar-SA"/>
      </w:rPr>
    </w:lvl>
    <w:lvl w:ilvl="5" w:tplc="13948D34">
      <w:numFmt w:val="bullet"/>
      <w:lvlText w:val="•"/>
      <w:lvlJc w:val="left"/>
      <w:pPr>
        <w:ind w:left="5743" w:hanging="224"/>
      </w:pPr>
      <w:rPr>
        <w:rFonts w:hint="default"/>
        <w:lang w:val="pt-PT" w:eastAsia="en-US" w:bidi="ar-SA"/>
      </w:rPr>
    </w:lvl>
    <w:lvl w:ilvl="6" w:tplc="90CEB9FC">
      <w:numFmt w:val="bullet"/>
      <w:lvlText w:val="•"/>
      <w:lvlJc w:val="left"/>
      <w:pPr>
        <w:ind w:left="6659" w:hanging="224"/>
      </w:pPr>
      <w:rPr>
        <w:rFonts w:hint="default"/>
        <w:lang w:val="pt-PT" w:eastAsia="en-US" w:bidi="ar-SA"/>
      </w:rPr>
    </w:lvl>
    <w:lvl w:ilvl="7" w:tplc="9D16036A">
      <w:numFmt w:val="bullet"/>
      <w:lvlText w:val="•"/>
      <w:lvlJc w:val="left"/>
      <w:pPr>
        <w:ind w:left="7576" w:hanging="224"/>
      </w:pPr>
      <w:rPr>
        <w:rFonts w:hint="default"/>
        <w:lang w:val="pt-PT" w:eastAsia="en-US" w:bidi="ar-SA"/>
      </w:rPr>
    </w:lvl>
    <w:lvl w:ilvl="8" w:tplc="7B46C106">
      <w:numFmt w:val="bullet"/>
      <w:lvlText w:val="•"/>
      <w:lvlJc w:val="left"/>
      <w:pPr>
        <w:ind w:left="8493" w:hanging="224"/>
      </w:pPr>
      <w:rPr>
        <w:rFonts w:hint="default"/>
        <w:lang w:val="pt-PT" w:eastAsia="en-US" w:bidi="ar-SA"/>
      </w:rPr>
    </w:lvl>
  </w:abstractNum>
  <w:abstractNum w:abstractNumId="12">
    <w:nsid w:val="10E13D36"/>
    <w:multiLevelType w:val="multilevel"/>
    <w:tmpl w:val="DD409CCC"/>
    <w:lvl w:ilvl="0">
      <w:start w:val="2"/>
      <w:numFmt w:val="lowerLetter"/>
      <w:lvlText w:val="%1"/>
      <w:lvlJc w:val="left"/>
      <w:pPr>
        <w:ind w:left="1059" w:hanging="3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9" w:hanging="31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02" w:hanging="3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3" w:hanging="3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4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5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6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7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8" w:hanging="312"/>
      </w:pPr>
      <w:rPr>
        <w:rFonts w:hint="default"/>
        <w:lang w:val="pt-PT" w:eastAsia="en-US" w:bidi="ar-SA"/>
      </w:rPr>
    </w:lvl>
  </w:abstractNum>
  <w:abstractNum w:abstractNumId="13">
    <w:nsid w:val="125D399C"/>
    <w:multiLevelType w:val="multilevel"/>
    <w:tmpl w:val="860ACEBA"/>
    <w:lvl w:ilvl="0">
      <w:start w:val="9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14">
    <w:nsid w:val="13F259E5"/>
    <w:multiLevelType w:val="multilevel"/>
    <w:tmpl w:val="FCE6C61C"/>
    <w:lvl w:ilvl="0">
      <w:start w:val="8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15">
    <w:nsid w:val="159A74AF"/>
    <w:multiLevelType w:val="multilevel"/>
    <w:tmpl w:val="60E804D0"/>
    <w:lvl w:ilvl="0">
      <w:start w:val="2"/>
      <w:numFmt w:val="decimal"/>
      <w:lvlText w:val="%1"/>
      <w:lvlJc w:val="left"/>
      <w:pPr>
        <w:ind w:left="154" w:hanging="421"/>
      </w:pPr>
      <w:rPr>
        <w:rFonts w:hint="default"/>
        <w:lang w:val="pt-PT" w:eastAsia="en-US" w:bidi="ar-SA"/>
      </w:rPr>
    </w:lvl>
    <w:lvl w:ilvl="1">
      <w:start w:val="1"/>
      <w:numFmt w:val="lowerLetter"/>
      <w:lvlText w:val="%1.%2)"/>
      <w:lvlJc w:val="left"/>
      <w:pPr>
        <w:ind w:left="154" w:hanging="421"/>
        <w:jc w:val="righ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61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2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3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3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4" w:hanging="421"/>
      </w:pPr>
      <w:rPr>
        <w:rFonts w:hint="default"/>
        <w:lang w:val="pt-PT" w:eastAsia="en-US" w:bidi="ar-SA"/>
      </w:rPr>
    </w:lvl>
  </w:abstractNum>
  <w:abstractNum w:abstractNumId="16">
    <w:nsid w:val="164A59ED"/>
    <w:multiLevelType w:val="multilevel"/>
    <w:tmpl w:val="34202F2C"/>
    <w:lvl w:ilvl="0">
      <w:start w:val="8"/>
      <w:numFmt w:val="decimal"/>
      <w:lvlText w:val="%1"/>
      <w:lvlJc w:val="left"/>
      <w:pPr>
        <w:ind w:left="1026" w:hanging="30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26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1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2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4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5" w:hanging="303"/>
      </w:pPr>
      <w:rPr>
        <w:rFonts w:hint="default"/>
        <w:lang w:val="pt-PT" w:eastAsia="en-US" w:bidi="ar-SA"/>
      </w:rPr>
    </w:lvl>
  </w:abstractNum>
  <w:abstractNum w:abstractNumId="17">
    <w:nsid w:val="188313F8"/>
    <w:multiLevelType w:val="multilevel"/>
    <w:tmpl w:val="967C946C"/>
    <w:lvl w:ilvl="0">
      <w:start w:val="4"/>
      <w:numFmt w:val="decimal"/>
      <w:lvlText w:val="%1"/>
      <w:lvlJc w:val="left"/>
      <w:pPr>
        <w:ind w:left="181" w:hanging="50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1" w:hanging="50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50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500"/>
      </w:pPr>
      <w:rPr>
        <w:rFonts w:hint="default"/>
        <w:lang w:val="pt-PT" w:eastAsia="en-US" w:bidi="ar-SA"/>
      </w:rPr>
    </w:lvl>
  </w:abstractNum>
  <w:abstractNum w:abstractNumId="18">
    <w:nsid w:val="1AC3716A"/>
    <w:multiLevelType w:val="hybridMultilevel"/>
    <w:tmpl w:val="6C243FEC"/>
    <w:lvl w:ilvl="0" w:tplc="B1E2C9F0">
      <w:start w:val="1"/>
      <w:numFmt w:val="upperRoman"/>
      <w:lvlText w:val="%1"/>
      <w:lvlJc w:val="left"/>
      <w:pPr>
        <w:ind w:left="464" w:hanging="1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96B88CC8">
      <w:numFmt w:val="bullet"/>
      <w:lvlText w:val="•"/>
      <w:lvlJc w:val="left"/>
      <w:pPr>
        <w:ind w:left="1341" w:hanging="149"/>
      </w:pPr>
      <w:rPr>
        <w:rFonts w:hint="default"/>
        <w:lang w:val="pt-PT" w:eastAsia="en-US" w:bidi="ar-SA"/>
      </w:rPr>
    </w:lvl>
    <w:lvl w:ilvl="2" w:tplc="6A6C23D6">
      <w:numFmt w:val="bullet"/>
      <w:lvlText w:val="•"/>
      <w:lvlJc w:val="left"/>
      <w:pPr>
        <w:ind w:left="2222" w:hanging="149"/>
      </w:pPr>
      <w:rPr>
        <w:rFonts w:hint="default"/>
        <w:lang w:val="pt-PT" w:eastAsia="en-US" w:bidi="ar-SA"/>
      </w:rPr>
    </w:lvl>
    <w:lvl w:ilvl="3" w:tplc="507CFB40">
      <w:numFmt w:val="bullet"/>
      <w:lvlText w:val="•"/>
      <w:lvlJc w:val="left"/>
      <w:pPr>
        <w:ind w:left="3103" w:hanging="149"/>
      </w:pPr>
      <w:rPr>
        <w:rFonts w:hint="default"/>
        <w:lang w:val="pt-PT" w:eastAsia="en-US" w:bidi="ar-SA"/>
      </w:rPr>
    </w:lvl>
    <w:lvl w:ilvl="4" w:tplc="783642AE">
      <w:numFmt w:val="bullet"/>
      <w:lvlText w:val="•"/>
      <w:lvlJc w:val="left"/>
      <w:pPr>
        <w:ind w:left="3984" w:hanging="149"/>
      </w:pPr>
      <w:rPr>
        <w:rFonts w:hint="default"/>
        <w:lang w:val="pt-PT" w:eastAsia="en-US" w:bidi="ar-SA"/>
      </w:rPr>
    </w:lvl>
    <w:lvl w:ilvl="5" w:tplc="7A5A3ED4">
      <w:numFmt w:val="bullet"/>
      <w:lvlText w:val="•"/>
      <w:lvlJc w:val="left"/>
      <w:pPr>
        <w:ind w:left="4865" w:hanging="149"/>
      </w:pPr>
      <w:rPr>
        <w:rFonts w:hint="default"/>
        <w:lang w:val="pt-PT" w:eastAsia="en-US" w:bidi="ar-SA"/>
      </w:rPr>
    </w:lvl>
    <w:lvl w:ilvl="6" w:tplc="97C61604">
      <w:numFmt w:val="bullet"/>
      <w:lvlText w:val="•"/>
      <w:lvlJc w:val="left"/>
      <w:pPr>
        <w:ind w:left="5746" w:hanging="149"/>
      </w:pPr>
      <w:rPr>
        <w:rFonts w:hint="default"/>
        <w:lang w:val="pt-PT" w:eastAsia="en-US" w:bidi="ar-SA"/>
      </w:rPr>
    </w:lvl>
    <w:lvl w:ilvl="7" w:tplc="FB8EF8BC">
      <w:numFmt w:val="bullet"/>
      <w:lvlText w:val="•"/>
      <w:lvlJc w:val="left"/>
      <w:pPr>
        <w:ind w:left="6627" w:hanging="149"/>
      </w:pPr>
      <w:rPr>
        <w:rFonts w:hint="default"/>
        <w:lang w:val="pt-PT" w:eastAsia="en-US" w:bidi="ar-SA"/>
      </w:rPr>
    </w:lvl>
    <w:lvl w:ilvl="8" w:tplc="E33C2ABC">
      <w:numFmt w:val="bullet"/>
      <w:lvlText w:val="•"/>
      <w:lvlJc w:val="left"/>
      <w:pPr>
        <w:ind w:left="7508" w:hanging="149"/>
      </w:pPr>
      <w:rPr>
        <w:rFonts w:hint="default"/>
        <w:lang w:val="pt-PT" w:eastAsia="en-US" w:bidi="ar-SA"/>
      </w:rPr>
    </w:lvl>
  </w:abstractNum>
  <w:abstractNum w:abstractNumId="19">
    <w:nsid w:val="1C5D6502"/>
    <w:multiLevelType w:val="multilevel"/>
    <w:tmpl w:val="9E12A766"/>
    <w:lvl w:ilvl="0">
      <w:start w:val="23"/>
      <w:numFmt w:val="decimal"/>
      <w:lvlText w:val="%1"/>
      <w:lvlJc w:val="left"/>
      <w:pPr>
        <w:ind w:left="783" w:hanging="603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83" w:hanging="60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3" w:hanging="60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64" w:hanging="28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61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7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4" w:hanging="286"/>
      </w:pPr>
      <w:rPr>
        <w:rFonts w:hint="default"/>
        <w:lang w:val="pt-PT" w:eastAsia="en-US" w:bidi="ar-SA"/>
      </w:rPr>
    </w:lvl>
  </w:abstractNum>
  <w:abstractNum w:abstractNumId="20">
    <w:nsid w:val="1F9370CB"/>
    <w:multiLevelType w:val="multilevel"/>
    <w:tmpl w:val="FD928AF6"/>
    <w:lvl w:ilvl="0">
      <w:start w:val="8"/>
      <w:numFmt w:val="decimal"/>
      <w:lvlText w:val="%1"/>
      <w:lvlJc w:val="left"/>
      <w:pPr>
        <w:ind w:left="181" w:hanging="759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81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59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59"/>
      </w:pPr>
      <w:rPr>
        <w:rFonts w:hint="default"/>
        <w:lang w:val="pt-PT" w:eastAsia="en-US" w:bidi="ar-SA"/>
      </w:rPr>
    </w:lvl>
  </w:abstractNum>
  <w:abstractNum w:abstractNumId="21">
    <w:nsid w:val="1FA52EF4"/>
    <w:multiLevelType w:val="multilevel"/>
    <w:tmpl w:val="0AE0AAFE"/>
    <w:lvl w:ilvl="0">
      <w:start w:val="24"/>
      <w:numFmt w:val="decimal"/>
      <w:lvlText w:val="%1"/>
      <w:lvlJc w:val="left"/>
      <w:pPr>
        <w:ind w:left="733" w:hanging="552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733" w:hanging="55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46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9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552"/>
      </w:pPr>
      <w:rPr>
        <w:rFonts w:hint="default"/>
        <w:lang w:val="pt-PT" w:eastAsia="en-US" w:bidi="ar-SA"/>
      </w:rPr>
    </w:lvl>
  </w:abstractNum>
  <w:abstractNum w:abstractNumId="22">
    <w:nsid w:val="21D47C21"/>
    <w:multiLevelType w:val="multilevel"/>
    <w:tmpl w:val="A4FA86FC"/>
    <w:lvl w:ilvl="0">
      <w:start w:val="3"/>
      <w:numFmt w:val="decimal"/>
      <w:lvlText w:val="%1"/>
      <w:lvlJc w:val="left"/>
      <w:pPr>
        <w:ind w:left="724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66"/>
        <w:jc w:val="right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90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2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1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9" w:hanging="284"/>
      </w:pPr>
      <w:rPr>
        <w:rFonts w:hint="default"/>
        <w:lang w:val="pt-PT" w:eastAsia="en-US" w:bidi="ar-SA"/>
      </w:rPr>
    </w:lvl>
  </w:abstractNum>
  <w:abstractNum w:abstractNumId="23">
    <w:nsid w:val="24947FE3"/>
    <w:multiLevelType w:val="hybridMultilevel"/>
    <w:tmpl w:val="DD28FBC8"/>
    <w:lvl w:ilvl="0" w:tplc="B7C6CBA2">
      <w:start w:val="1"/>
      <w:numFmt w:val="lowerLetter"/>
      <w:lvlText w:val="%1)"/>
      <w:lvlJc w:val="left"/>
      <w:pPr>
        <w:ind w:left="1007" w:hanging="26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988CBE6E">
      <w:numFmt w:val="bullet"/>
      <w:lvlText w:val="•"/>
      <w:lvlJc w:val="left"/>
      <w:pPr>
        <w:ind w:left="1932" w:hanging="262"/>
      </w:pPr>
      <w:rPr>
        <w:rFonts w:hint="default"/>
        <w:lang w:val="pt-PT" w:eastAsia="en-US" w:bidi="ar-SA"/>
      </w:rPr>
    </w:lvl>
    <w:lvl w:ilvl="2" w:tplc="1D3A7F62">
      <w:numFmt w:val="bullet"/>
      <w:lvlText w:val="•"/>
      <w:lvlJc w:val="left"/>
      <w:pPr>
        <w:ind w:left="2865" w:hanging="262"/>
      </w:pPr>
      <w:rPr>
        <w:rFonts w:hint="default"/>
        <w:lang w:val="pt-PT" w:eastAsia="en-US" w:bidi="ar-SA"/>
      </w:rPr>
    </w:lvl>
    <w:lvl w:ilvl="3" w:tplc="673CE992">
      <w:numFmt w:val="bullet"/>
      <w:lvlText w:val="•"/>
      <w:lvlJc w:val="left"/>
      <w:pPr>
        <w:ind w:left="3797" w:hanging="262"/>
      </w:pPr>
      <w:rPr>
        <w:rFonts w:hint="default"/>
        <w:lang w:val="pt-PT" w:eastAsia="en-US" w:bidi="ar-SA"/>
      </w:rPr>
    </w:lvl>
    <w:lvl w:ilvl="4" w:tplc="09FC68B8">
      <w:numFmt w:val="bullet"/>
      <w:lvlText w:val="•"/>
      <w:lvlJc w:val="left"/>
      <w:pPr>
        <w:ind w:left="4730" w:hanging="262"/>
      </w:pPr>
      <w:rPr>
        <w:rFonts w:hint="default"/>
        <w:lang w:val="pt-PT" w:eastAsia="en-US" w:bidi="ar-SA"/>
      </w:rPr>
    </w:lvl>
    <w:lvl w:ilvl="5" w:tplc="EED87ED8">
      <w:numFmt w:val="bullet"/>
      <w:lvlText w:val="•"/>
      <w:lvlJc w:val="left"/>
      <w:pPr>
        <w:ind w:left="5663" w:hanging="262"/>
      </w:pPr>
      <w:rPr>
        <w:rFonts w:hint="default"/>
        <w:lang w:val="pt-PT" w:eastAsia="en-US" w:bidi="ar-SA"/>
      </w:rPr>
    </w:lvl>
    <w:lvl w:ilvl="6" w:tplc="C4C68802">
      <w:numFmt w:val="bullet"/>
      <w:lvlText w:val="•"/>
      <w:lvlJc w:val="left"/>
      <w:pPr>
        <w:ind w:left="6595" w:hanging="262"/>
      </w:pPr>
      <w:rPr>
        <w:rFonts w:hint="default"/>
        <w:lang w:val="pt-PT" w:eastAsia="en-US" w:bidi="ar-SA"/>
      </w:rPr>
    </w:lvl>
    <w:lvl w:ilvl="7" w:tplc="1A488F00">
      <w:numFmt w:val="bullet"/>
      <w:lvlText w:val="•"/>
      <w:lvlJc w:val="left"/>
      <w:pPr>
        <w:ind w:left="7528" w:hanging="262"/>
      </w:pPr>
      <w:rPr>
        <w:rFonts w:hint="default"/>
        <w:lang w:val="pt-PT" w:eastAsia="en-US" w:bidi="ar-SA"/>
      </w:rPr>
    </w:lvl>
    <w:lvl w:ilvl="8" w:tplc="643A5F4E">
      <w:numFmt w:val="bullet"/>
      <w:lvlText w:val="•"/>
      <w:lvlJc w:val="left"/>
      <w:pPr>
        <w:ind w:left="8461" w:hanging="262"/>
      </w:pPr>
      <w:rPr>
        <w:rFonts w:hint="default"/>
        <w:lang w:val="pt-PT" w:eastAsia="en-US" w:bidi="ar-SA"/>
      </w:rPr>
    </w:lvl>
  </w:abstractNum>
  <w:abstractNum w:abstractNumId="24">
    <w:nsid w:val="251C665F"/>
    <w:multiLevelType w:val="multilevel"/>
    <w:tmpl w:val="1C2C3DF6"/>
    <w:lvl w:ilvl="0">
      <w:start w:val="13"/>
      <w:numFmt w:val="decimal"/>
      <w:lvlText w:val="%1"/>
      <w:lvlJc w:val="left"/>
      <w:pPr>
        <w:ind w:left="724" w:hanging="4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9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284"/>
      </w:pPr>
      <w:rPr>
        <w:rFonts w:hint="default"/>
        <w:lang w:val="pt-PT" w:eastAsia="en-US" w:bidi="ar-SA"/>
      </w:rPr>
    </w:lvl>
  </w:abstractNum>
  <w:abstractNum w:abstractNumId="25">
    <w:nsid w:val="25B42FAD"/>
    <w:multiLevelType w:val="multilevel"/>
    <w:tmpl w:val="87C6348E"/>
    <w:lvl w:ilvl="0">
      <w:start w:val="15"/>
      <w:numFmt w:val="decimal"/>
      <w:lvlText w:val="%1"/>
      <w:lvlJc w:val="left"/>
      <w:pPr>
        <w:ind w:left="724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6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41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1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464"/>
      </w:pPr>
      <w:rPr>
        <w:rFonts w:hint="default"/>
        <w:lang w:val="pt-PT" w:eastAsia="en-US" w:bidi="ar-SA"/>
      </w:rPr>
    </w:lvl>
  </w:abstractNum>
  <w:abstractNum w:abstractNumId="26">
    <w:nsid w:val="27CA1BE1"/>
    <w:multiLevelType w:val="hybridMultilevel"/>
    <w:tmpl w:val="997E1594"/>
    <w:lvl w:ilvl="0" w:tplc="3D68159E">
      <w:start w:val="1"/>
      <w:numFmt w:val="lowerLetter"/>
      <w:lvlText w:val="%1)"/>
      <w:lvlJc w:val="left"/>
      <w:pPr>
        <w:ind w:left="1007" w:hanging="22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C5943658">
      <w:numFmt w:val="bullet"/>
      <w:lvlText w:val="•"/>
      <w:lvlJc w:val="left"/>
      <w:pPr>
        <w:ind w:left="1932" w:hanging="228"/>
      </w:pPr>
      <w:rPr>
        <w:rFonts w:hint="default"/>
        <w:lang w:val="pt-PT" w:eastAsia="en-US" w:bidi="ar-SA"/>
      </w:rPr>
    </w:lvl>
    <w:lvl w:ilvl="2" w:tplc="1ED66CAC">
      <w:numFmt w:val="bullet"/>
      <w:lvlText w:val="•"/>
      <w:lvlJc w:val="left"/>
      <w:pPr>
        <w:ind w:left="2865" w:hanging="228"/>
      </w:pPr>
      <w:rPr>
        <w:rFonts w:hint="default"/>
        <w:lang w:val="pt-PT" w:eastAsia="en-US" w:bidi="ar-SA"/>
      </w:rPr>
    </w:lvl>
    <w:lvl w:ilvl="3" w:tplc="5A4EC0B4">
      <w:numFmt w:val="bullet"/>
      <w:lvlText w:val="•"/>
      <w:lvlJc w:val="left"/>
      <w:pPr>
        <w:ind w:left="3797" w:hanging="228"/>
      </w:pPr>
      <w:rPr>
        <w:rFonts w:hint="default"/>
        <w:lang w:val="pt-PT" w:eastAsia="en-US" w:bidi="ar-SA"/>
      </w:rPr>
    </w:lvl>
    <w:lvl w:ilvl="4" w:tplc="6742D2D8">
      <w:numFmt w:val="bullet"/>
      <w:lvlText w:val="•"/>
      <w:lvlJc w:val="left"/>
      <w:pPr>
        <w:ind w:left="4730" w:hanging="228"/>
      </w:pPr>
      <w:rPr>
        <w:rFonts w:hint="default"/>
        <w:lang w:val="pt-PT" w:eastAsia="en-US" w:bidi="ar-SA"/>
      </w:rPr>
    </w:lvl>
    <w:lvl w:ilvl="5" w:tplc="468A6C70">
      <w:numFmt w:val="bullet"/>
      <w:lvlText w:val="•"/>
      <w:lvlJc w:val="left"/>
      <w:pPr>
        <w:ind w:left="5663" w:hanging="228"/>
      </w:pPr>
      <w:rPr>
        <w:rFonts w:hint="default"/>
        <w:lang w:val="pt-PT" w:eastAsia="en-US" w:bidi="ar-SA"/>
      </w:rPr>
    </w:lvl>
    <w:lvl w:ilvl="6" w:tplc="98F8DBC4">
      <w:numFmt w:val="bullet"/>
      <w:lvlText w:val="•"/>
      <w:lvlJc w:val="left"/>
      <w:pPr>
        <w:ind w:left="6595" w:hanging="228"/>
      </w:pPr>
      <w:rPr>
        <w:rFonts w:hint="default"/>
        <w:lang w:val="pt-PT" w:eastAsia="en-US" w:bidi="ar-SA"/>
      </w:rPr>
    </w:lvl>
    <w:lvl w:ilvl="7" w:tplc="A830ED28">
      <w:numFmt w:val="bullet"/>
      <w:lvlText w:val="•"/>
      <w:lvlJc w:val="left"/>
      <w:pPr>
        <w:ind w:left="7528" w:hanging="228"/>
      </w:pPr>
      <w:rPr>
        <w:rFonts w:hint="default"/>
        <w:lang w:val="pt-PT" w:eastAsia="en-US" w:bidi="ar-SA"/>
      </w:rPr>
    </w:lvl>
    <w:lvl w:ilvl="8" w:tplc="C17EA63E">
      <w:numFmt w:val="bullet"/>
      <w:lvlText w:val="•"/>
      <w:lvlJc w:val="left"/>
      <w:pPr>
        <w:ind w:left="8461" w:hanging="228"/>
      </w:pPr>
      <w:rPr>
        <w:rFonts w:hint="default"/>
        <w:lang w:val="pt-PT" w:eastAsia="en-US" w:bidi="ar-SA"/>
      </w:rPr>
    </w:lvl>
  </w:abstractNum>
  <w:abstractNum w:abstractNumId="27">
    <w:nsid w:val="2C9511F2"/>
    <w:multiLevelType w:val="multilevel"/>
    <w:tmpl w:val="66A892D4"/>
    <w:lvl w:ilvl="0">
      <w:start w:val="17"/>
      <w:numFmt w:val="decimal"/>
      <w:lvlText w:val="%1"/>
      <w:lvlJc w:val="left"/>
      <w:pPr>
        <w:ind w:left="724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1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07" w:hanging="14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1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1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1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1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1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142"/>
      </w:pPr>
      <w:rPr>
        <w:rFonts w:hint="default"/>
        <w:lang w:val="pt-PT" w:eastAsia="en-US" w:bidi="ar-SA"/>
      </w:rPr>
    </w:lvl>
  </w:abstractNum>
  <w:abstractNum w:abstractNumId="28">
    <w:nsid w:val="346368EB"/>
    <w:multiLevelType w:val="multilevel"/>
    <w:tmpl w:val="8C925844"/>
    <w:lvl w:ilvl="0">
      <w:start w:val="4"/>
      <w:numFmt w:val="decimal"/>
      <w:lvlText w:val="%1"/>
      <w:lvlJc w:val="left"/>
      <w:pPr>
        <w:ind w:left="181" w:hanging="52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81" w:hanging="5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1" w:hanging="52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521"/>
      </w:pPr>
      <w:rPr>
        <w:rFonts w:hint="default"/>
        <w:lang w:val="pt-PT" w:eastAsia="en-US" w:bidi="ar-SA"/>
      </w:rPr>
    </w:lvl>
  </w:abstractNum>
  <w:abstractNum w:abstractNumId="29">
    <w:nsid w:val="37073E00"/>
    <w:multiLevelType w:val="multilevel"/>
    <w:tmpl w:val="6C94C252"/>
    <w:lvl w:ilvl="0">
      <w:start w:val="2"/>
      <w:numFmt w:val="decimal"/>
      <w:lvlText w:val="%1."/>
      <w:lvlJc w:val="left"/>
      <w:pPr>
        <w:ind w:left="424" w:hanging="27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4" w:hanging="483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4" w:hanging="483"/>
        <w:jc w:val="right"/>
      </w:pPr>
      <w:rPr>
        <w:rFonts w:ascii="Arial MT" w:eastAsia="Arial MT" w:hAnsi="Arial MT" w:cs="Arial MT" w:hint="default"/>
        <w:spacing w:val="0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980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20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1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02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4" w:hanging="483"/>
      </w:pPr>
      <w:rPr>
        <w:rFonts w:hint="default"/>
        <w:lang w:val="pt-PT" w:eastAsia="en-US" w:bidi="ar-SA"/>
      </w:rPr>
    </w:lvl>
  </w:abstractNum>
  <w:abstractNum w:abstractNumId="30">
    <w:nsid w:val="37765B25"/>
    <w:multiLevelType w:val="multilevel"/>
    <w:tmpl w:val="ABD2495C"/>
    <w:lvl w:ilvl="0">
      <w:start w:val="7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31">
    <w:nsid w:val="3B6B489A"/>
    <w:multiLevelType w:val="multilevel"/>
    <w:tmpl w:val="DC204996"/>
    <w:lvl w:ilvl="0">
      <w:start w:val="6"/>
      <w:numFmt w:val="decimal"/>
      <w:lvlText w:val="%1"/>
      <w:lvlJc w:val="left"/>
      <w:pPr>
        <w:ind w:left="971" w:hanging="52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71" w:hanging="526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71" w:hanging="526"/>
        <w:jc w:val="righ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585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4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2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9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526"/>
      </w:pPr>
      <w:rPr>
        <w:rFonts w:hint="default"/>
        <w:lang w:val="pt-PT" w:eastAsia="en-US" w:bidi="ar-SA"/>
      </w:rPr>
    </w:lvl>
  </w:abstractNum>
  <w:abstractNum w:abstractNumId="32">
    <w:nsid w:val="3BD772C5"/>
    <w:multiLevelType w:val="multilevel"/>
    <w:tmpl w:val="6D8E7F58"/>
    <w:lvl w:ilvl="0">
      <w:start w:val="19"/>
      <w:numFmt w:val="decimal"/>
      <w:lvlText w:val="%1"/>
      <w:lvlJc w:val="left"/>
      <w:pPr>
        <w:ind w:left="724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2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535" w:hanging="708"/>
      </w:pPr>
      <w:rPr>
        <w:rFonts w:ascii="Arial" w:eastAsia="Arial" w:hAnsi="Arial" w:cs="Arial" w:hint="default"/>
        <w:b/>
        <w:bCs/>
        <w:spacing w:val="-26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2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708"/>
      </w:pPr>
      <w:rPr>
        <w:rFonts w:hint="default"/>
        <w:lang w:val="pt-PT" w:eastAsia="en-US" w:bidi="ar-SA"/>
      </w:rPr>
    </w:lvl>
  </w:abstractNum>
  <w:abstractNum w:abstractNumId="33">
    <w:nsid w:val="3DEC48BF"/>
    <w:multiLevelType w:val="multilevel"/>
    <w:tmpl w:val="1F0EAF7C"/>
    <w:lvl w:ilvl="0">
      <w:start w:val="7"/>
      <w:numFmt w:val="decimal"/>
      <w:lvlText w:val="%1"/>
      <w:lvlJc w:val="left"/>
      <w:pPr>
        <w:ind w:left="724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4" w:hanging="49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01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497"/>
      </w:pPr>
      <w:rPr>
        <w:rFonts w:hint="default"/>
        <w:lang w:val="pt-PT" w:eastAsia="en-US" w:bidi="ar-SA"/>
      </w:rPr>
    </w:lvl>
  </w:abstractNum>
  <w:abstractNum w:abstractNumId="34">
    <w:nsid w:val="3EB84DEE"/>
    <w:multiLevelType w:val="multilevel"/>
    <w:tmpl w:val="B9A8EDAC"/>
    <w:lvl w:ilvl="0">
      <w:start w:val="2"/>
      <w:numFmt w:val="lowerLetter"/>
      <w:lvlText w:val="%1"/>
      <w:lvlJc w:val="left"/>
      <w:pPr>
        <w:ind w:left="747" w:hanging="3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7" w:hanging="32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033" w:hanging="20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69" w:hanging="2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3" w:hanging="2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8" w:hanging="2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2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7" w:hanging="2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2" w:hanging="209"/>
      </w:pPr>
      <w:rPr>
        <w:rFonts w:hint="default"/>
        <w:lang w:val="pt-PT" w:eastAsia="en-US" w:bidi="ar-SA"/>
      </w:rPr>
    </w:lvl>
  </w:abstractNum>
  <w:abstractNum w:abstractNumId="35">
    <w:nsid w:val="45063137"/>
    <w:multiLevelType w:val="hybridMultilevel"/>
    <w:tmpl w:val="69F682E8"/>
    <w:lvl w:ilvl="0" w:tplc="986E5998">
      <w:start w:val="1"/>
      <w:numFmt w:val="lowerLetter"/>
      <w:lvlText w:val="%1)"/>
      <w:lvlJc w:val="left"/>
      <w:pPr>
        <w:ind w:left="1226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79481FA0">
      <w:numFmt w:val="bullet"/>
      <w:lvlText w:val="•"/>
      <w:lvlJc w:val="left"/>
      <w:pPr>
        <w:ind w:left="2130" w:hanging="219"/>
      </w:pPr>
      <w:rPr>
        <w:rFonts w:hint="default"/>
        <w:lang w:val="pt-PT" w:eastAsia="en-US" w:bidi="ar-SA"/>
      </w:rPr>
    </w:lvl>
    <w:lvl w:ilvl="2" w:tplc="8FB21134">
      <w:numFmt w:val="bullet"/>
      <w:lvlText w:val="•"/>
      <w:lvlJc w:val="left"/>
      <w:pPr>
        <w:ind w:left="3041" w:hanging="219"/>
      </w:pPr>
      <w:rPr>
        <w:rFonts w:hint="default"/>
        <w:lang w:val="pt-PT" w:eastAsia="en-US" w:bidi="ar-SA"/>
      </w:rPr>
    </w:lvl>
    <w:lvl w:ilvl="3" w:tplc="677095C2">
      <w:numFmt w:val="bullet"/>
      <w:lvlText w:val="•"/>
      <w:lvlJc w:val="left"/>
      <w:pPr>
        <w:ind w:left="3951" w:hanging="219"/>
      </w:pPr>
      <w:rPr>
        <w:rFonts w:hint="default"/>
        <w:lang w:val="pt-PT" w:eastAsia="en-US" w:bidi="ar-SA"/>
      </w:rPr>
    </w:lvl>
    <w:lvl w:ilvl="4" w:tplc="C046CAAA">
      <w:numFmt w:val="bullet"/>
      <w:lvlText w:val="•"/>
      <w:lvlJc w:val="left"/>
      <w:pPr>
        <w:ind w:left="4862" w:hanging="219"/>
      </w:pPr>
      <w:rPr>
        <w:rFonts w:hint="default"/>
        <w:lang w:val="pt-PT" w:eastAsia="en-US" w:bidi="ar-SA"/>
      </w:rPr>
    </w:lvl>
    <w:lvl w:ilvl="5" w:tplc="9A9E0644">
      <w:numFmt w:val="bullet"/>
      <w:lvlText w:val="•"/>
      <w:lvlJc w:val="left"/>
      <w:pPr>
        <w:ind w:left="5773" w:hanging="219"/>
      </w:pPr>
      <w:rPr>
        <w:rFonts w:hint="default"/>
        <w:lang w:val="pt-PT" w:eastAsia="en-US" w:bidi="ar-SA"/>
      </w:rPr>
    </w:lvl>
    <w:lvl w:ilvl="6" w:tplc="A5821182">
      <w:numFmt w:val="bullet"/>
      <w:lvlText w:val="•"/>
      <w:lvlJc w:val="left"/>
      <w:pPr>
        <w:ind w:left="6683" w:hanging="219"/>
      </w:pPr>
      <w:rPr>
        <w:rFonts w:hint="default"/>
        <w:lang w:val="pt-PT" w:eastAsia="en-US" w:bidi="ar-SA"/>
      </w:rPr>
    </w:lvl>
    <w:lvl w:ilvl="7" w:tplc="25F6D714">
      <w:numFmt w:val="bullet"/>
      <w:lvlText w:val="•"/>
      <w:lvlJc w:val="left"/>
      <w:pPr>
        <w:ind w:left="7594" w:hanging="219"/>
      </w:pPr>
      <w:rPr>
        <w:rFonts w:hint="default"/>
        <w:lang w:val="pt-PT" w:eastAsia="en-US" w:bidi="ar-SA"/>
      </w:rPr>
    </w:lvl>
    <w:lvl w:ilvl="8" w:tplc="C1C88FCE">
      <w:numFmt w:val="bullet"/>
      <w:lvlText w:val="•"/>
      <w:lvlJc w:val="left"/>
      <w:pPr>
        <w:ind w:left="8505" w:hanging="219"/>
      </w:pPr>
      <w:rPr>
        <w:rFonts w:hint="default"/>
        <w:lang w:val="pt-PT" w:eastAsia="en-US" w:bidi="ar-SA"/>
      </w:rPr>
    </w:lvl>
  </w:abstractNum>
  <w:abstractNum w:abstractNumId="36">
    <w:nsid w:val="49D95E5B"/>
    <w:multiLevelType w:val="hybridMultilevel"/>
    <w:tmpl w:val="01A2F6E2"/>
    <w:lvl w:ilvl="0" w:tplc="DB7CBAB6">
      <w:start w:val="1"/>
      <w:numFmt w:val="upperRoman"/>
      <w:lvlText w:val="%1"/>
      <w:lvlJc w:val="left"/>
      <w:pPr>
        <w:ind w:left="464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7F3A31FA">
      <w:numFmt w:val="bullet"/>
      <w:lvlText w:val="•"/>
      <w:lvlJc w:val="left"/>
      <w:pPr>
        <w:ind w:left="1341" w:hanging="152"/>
      </w:pPr>
      <w:rPr>
        <w:rFonts w:hint="default"/>
        <w:lang w:val="pt-PT" w:eastAsia="en-US" w:bidi="ar-SA"/>
      </w:rPr>
    </w:lvl>
    <w:lvl w:ilvl="2" w:tplc="9C12CFFA">
      <w:numFmt w:val="bullet"/>
      <w:lvlText w:val="•"/>
      <w:lvlJc w:val="left"/>
      <w:pPr>
        <w:ind w:left="2222" w:hanging="152"/>
      </w:pPr>
      <w:rPr>
        <w:rFonts w:hint="default"/>
        <w:lang w:val="pt-PT" w:eastAsia="en-US" w:bidi="ar-SA"/>
      </w:rPr>
    </w:lvl>
    <w:lvl w:ilvl="3" w:tplc="28FE00FA">
      <w:numFmt w:val="bullet"/>
      <w:lvlText w:val="•"/>
      <w:lvlJc w:val="left"/>
      <w:pPr>
        <w:ind w:left="3103" w:hanging="152"/>
      </w:pPr>
      <w:rPr>
        <w:rFonts w:hint="default"/>
        <w:lang w:val="pt-PT" w:eastAsia="en-US" w:bidi="ar-SA"/>
      </w:rPr>
    </w:lvl>
    <w:lvl w:ilvl="4" w:tplc="F8E4C632">
      <w:numFmt w:val="bullet"/>
      <w:lvlText w:val="•"/>
      <w:lvlJc w:val="left"/>
      <w:pPr>
        <w:ind w:left="3984" w:hanging="152"/>
      </w:pPr>
      <w:rPr>
        <w:rFonts w:hint="default"/>
        <w:lang w:val="pt-PT" w:eastAsia="en-US" w:bidi="ar-SA"/>
      </w:rPr>
    </w:lvl>
    <w:lvl w:ilvl="5" w:tplc="DF58CDF6">
      <w:numFmt w:val="bullet"/>
      <w:lvlText w:val="•"/>
      <w:lvlJc w:val="left"/>
      <w:pPr>
        <w:ind w:left="4865" w:hanging="152"/>
      </w:pPr>
      <w:rPr>
        <w:rFonts w:hint="default"/>
        <w:lang w:val="pt-PT" w:eastAsia="en-US" w:bidi="ar-SA"/>
      </w:rPr>
    </w:lvl>
    <w:lvl w:ilvl="6" w:tplc="0074A1E4">
      <w:numFmt w:val="bullet"/>
      <w:lvlText w:val="•"/>
      <w:lvlJc w:val="left"/>
      <w:pPr>
        <w:ind w:left="5746" w:hanging="152"/>
      </w:pPr>
      <w:rPr>
        <w:rFonts w:hint="default"/>
        <w:lang w:val="pt-PT" w:eastAsia="en-US" w:bidi="ar-SA"/>
      </w:rPr>
    </w:lvl>
    <w:lvl w:ilvl="7" w:tplc="18F26FD8">
      <w:numFmt w:val="bullet"/>
      <w:lvlText w:val="•"/>
      <w:lvlJc w:val="left"/>
      <w:pPr>
        <w:ind w:left="6627" w:hanging="152"/>
      </w:pPr>
      <w:rPr>
        <w:rFonts w:hint="default"/>
        <w:lang w:val="pt-PT" w:eastAsia="en-US" w:bidi="ar-SA"/>
      </w:rPr>
    </w:lvl>
    <w:lvl w:ilvl="8" w:tplc="4FDE5CE8">
      <w:numFmt w:val="bullet"/>
      <w:lvlText w:val="•"/>
      <w:lvlJc w:val="left"/>
      <w:pPr>
        <w:ind w:left="7508" w:hanging="152"/>
      </w:pPr>
      <w:rPr>
        <w:rFonts w:hint="default"/>
        <w:lang w:val="pt-PT" w:eastAsia="en-US" w:bidi="ar-SA"/>
      </w:rPr>
    </w:lvl>
  </w:abstractNum>
  <w:abstractNum w:abstractNumId="37">
    <w:nsid w:val="4C93646E"/>
    <w:multiLevelType w:val="multilevel"/>
    <w:tmpl w:val="1DEE85DA"/>
    <w:lvl w:ilvl="0">
      <w:start w:val="1"/>
      <w:numFmt w:val="lowerLetter"/>
      <w:lvlText w:val="%1"/>
      <w:lvlJc w:val="left"/>
      <w:pPr>
        <w:ind w:left="747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7" w:hanging="34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7" w:hanging="49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99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490"/>
      </w:pPr>
      <w:rPr>
        <w:rFonts w:hint="default"/>
        <w:lang w:val="pt-PT" w:eastAsia="en-US" w:bidi="ar-SA"/>
      </w:rPr>
    </w:lvl>
  </w:abstractNum>
  <w:abstractNum w:abstractNumId="38">
    <w:nsid w:val="4D3C29C8"/>
    <w:multiLevelType w:val="hybridMultilevel"/>
    <w:tmpl w:val="57140C04"/>
    <w:lvl w:ilvl="0" w:tplc="5CF47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0B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A65B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6C7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A8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7EA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202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AF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08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4DB7274F"/>
    <w:multiLevelType w:val="hybridMultilevel"/>
    <w:tmpl w:val="9DB23AA8"/>
    <w:lvl w:ilvl="0" w:tplc="AAB2D918">
      <w:start w:val="1"/>
      <w:numFmt w:val="lowerLetter"/>
      <w:lvlText w:val="%1)"/>
      <w:lvlJc w:val="left"/>
      <w:pPr>
        <w:ind w:left="827" w:hanging="711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17CC42D6">
      <w:start w:val="1"/>
      <w:numFmt w:val="lowerLetter"/>
      <w:lvlText w:val="%2)"/>
      <w:lvlJc w:val="left"/>
      <w:pPr>
        <w:ind w:left="1290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 w:tplc="7B783FA0">
      <w:start w:val="1"/>
      <w:numFmt w:val="decimal"/>
      <w:lvlText w:val="%3)"/>
      <w:lvlJc w:val="left"/>
      <w:pPr>
        <w:ind w:left="724" w:hanging="30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3" w:tplc="591ABB1A">
      <w:numFmt w:val="bullet"/>
      <w:lvlText w:val="•"/>
      <w:lvlJc w:val="left"/>
      <w:pPr>
        <w:ind w:left="2428" w:hanging="305"/>
      </w:pPr>
      <w:rPr>
        <w:rFonts w:hint="default"/>
        <w:lang w:val="pt-PT" w:eastAsia="en-US" w:bidi="ar-SA"/>
      </w:rPr>
    </w:lvl>
    <w:lvl w:ilvl="4" w:tplc="44BE804E">
      <w:numFmt w:val="bullet"/>
      <w:lvlText w:val="•"/>
      <w:lvlJc w:val="left"/>
      <w:pPr>
        <w:ind w:left="3556" w:hanging="305"/>
      </w:pPr>
      <w:rPr>
        <w:rFonts w:hint="default"/>
        <w:lang w:val="pt-PT" w:eastAsia="en-US" w:bidi="ar-SA"/>
      </w:rPr>
    </w:lvl>
    <w:lvl w:ilvl="5" w:tplc="AAE247C8">
      <w:numFmt w:val="bullet"/>
      <w:lvlText w:val="•"/>
      <w:lvlJc w:val="left"/>
      <w:pPr>
        <w:ind w:left="4684" w:hanging="305"/>
      </w:pPr>
      <w:rPr>
        <w:rFonts w:hint="default"/>
        <w:lang w:val="pt-PT" w:eastAsia="en-US" w:bidi="ar-SA"/>
      </w:rPr>
    </w:lvl>
    <w:lvl w:ilvl="6" w:tplc="58B8F728">
      <w:numFmt w:val="bullet"/>
      <w:lvlText w:val="•"/>
      <w:lvlJc w:val="left"/>
      <w:pPr>
        <w:ind w:left="5813" w:hanging="305"/>
      </w:pPr>
      <w:rPr>
        <w:rFonts w:hint="default"/>
        <w:lang w:val="pt-PT" w:eastAsia="en-US" w:bidi="ar-SA"/>
      </w:rPr>
    </w:lvl>
    <w:lvl w:ilvl="7" w:tplc="52FE6C24">
      <w:numFmt w:val="bullet"/>
      <w:lvlText w:val="•"/>
      <w:lvlJc w:val="left"/>
      <w:pPr>
        <w:ind w:left="6941" w:hanging="305"/>
      </w:pPr>
      <w:rPr>
        <w:rFonts w:hint="default"/>
        <w:lang w:val="pt-PT" w:eastAsia="en-US" w:bidi="ar-SA"/>
      </w:rPr>
    </w:lvl>
    <w:lvl w:ilvl="8" w:tplc="FAE6E0F2">
      <w:numFmt w:val="bullet"/>
      <w:lvlText w:val="•"/>
      <w:lvlJc w:val="left"/>
      <w:pPr>
        <w:ind w:left="8069" w:hanging="305"/>
      </w:pPr>
      <w:rPr>
        <w:rFonts w:hint="default"/>
        <w:lang w:val="pt-PT" w:eastAsia="en-US" w:bidi="ar-SA"/>
      </w:rPr>
    </w:lvl>
  </w:abstractNum>
  <w:abstractNum w:abstractNumId="40">
    <w:nsid w:val="4DD353A1"/>
    <w:multiLevelType w:val="multilevel"/>
    <w:tmpl w:val="04744784"/>
    <w:lvl w:ilvl="0">
      <w:start w:val="9"/>
      <w:numFmt w:val="decimal"/>
      <w:lvlText w:val="%1"/>
      <w:lvlJc w:val="left"/>
      <w:pPr>
        <w:ind w:left="724" w:hanging="31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31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284"/>
      </w:pPr>
      <w:rPr>
        <w:rFonts w:hint="default"/>
        <w:lang w:val="pt-PT" w:eastAsia="en-US" w:bidi="ar-SA"/>
      </w:rPr>
    </w:lvl>
  </w:abstractNum>
  <w:abstractNum w:abstractNumId="41">
    <w:nsid w:val="50187474"/>
    <w:multiLevelType w:val="multilevel"/>
    <w:tmpl w:val="C270BE06"/>
    <w:lvl w:ilvl="0">
      <w:start w:val="4"/>
      <w:numFmt w:val="lowerLetter"/>
      <w:lvlText w:val="%1"/>
      <w:lvlJc w:val="left"/>
      <w:pPr>
        <w:ind w:left="747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7" w:hanging="3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46" w:hanging="3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9" w:hanging="3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320"/>
      </w:pPr>
      <w:rPr>
        <w:rFonts w:hint="default"/>
        <w:lang w:val="pt-PT" w:eastAsia="en-US" w:bidi="ar-SA"/>
      </w:rPr>
    </w:lvl>
  </w:abstractNum>
  <w:abstractNum w:abstractNumId="42">
    <w:nsid w:val="505A631A"/>
    <w:multiLevelType w:val="multilevel"/>
    <w:tmpl w:val="44780AFA"/>
    <w:lvl w:ilvl="0">
      <w:start w:val="4"/>
      <w:numFmt w:val="decimal"/>
      <w:lvlText w:val="%1"/>
      <w:lvlJc w:val="left"/>
      <w:pPr>
        <w:ind w:left="181" w:hanging="490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81" w:hanging="49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1" w:hanging="49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64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7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284"/>
      </w:pPr>
      <w:rPr>
        <w:rFonts w:hint="default"/>
        <w:lang w:val="pt-PT" w:eastAsia="en-US" w:bidi="ar-SA"/>
      </w:rPr>
    </w:lvl>
  </w:abstractNum>
  <w:abstractNum w:abstractNumId="43">
    <w:nsid w:val="52264C90"/>
    <w:multiLevelType w:val="hybridMultilevel"/>
    <w:tmpl w:val="E9A89ADC"/>
    <w:lvl w:ilvl="0" w:tplc="62E8D2F6">
      <w:start w:val="1"/>
      <w:numFmt w:val="upperRoman"/>
      <w:lvlText w:val="%1"/>
      <w:lvlJc w:val="left"/>
      <w:pPr>
        <w:ind w:left="464" w:hanging="15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CD689162">
      <w:numFmt w:val="bullet"/>
      <w:lvlText w:val="•"/>
      <w:lvlJc w:val="left"/>
      <w:pPr>
        <w:ind w:left="1341" w:hanging="154"/>
      </w:pPr>
      <w:rPr>
        <w:rFonts w:hint="default"/>
        <w:lang w:val="pt-PT" w:eastAsia="en-US" w:bidi="ar-SA"/>
      </w:rPr>
    </w:lvl>
    <w:lvl w:ilvl="2" w:tplc="E5A0E1D2">
      <w:numFmt w:val="bullet"/>
      <w:lvlText w:val="•"/>
      <w:lvlJc w:val="left"/>
      <w:pPr>
        <w:ind w:left="2222" w:hanging="154"/>
      </w:pPr>
      <w:rPr>
        <w:rFonts w:hint="default"/>
        <w:lang w:val="pt-PT" w:eastAsia="en-US" w:bidi="ar-SA"/>
      </w:rPr>
    </w:lvl>
    <w:lvl w:ilvl="3" w:tplc="B88A3882">
      <w:numFmt w:val="bullet"/>
      <w:lvlText w:val="•"/>
      <w:lvlJc w:val="left"/>
      <w:pPr>
        <w:ind w:left="3103" w:hanging="154"/>
      </w:pPr>
      <w:rPr>
        <w:rFonts w:hint="default"/>
        <w:lang w:val="pt-PT" w:eastAsia="en-US" w:bidi="ar-SA"/>
      </w:rPr>
    </w:lvl>
    <w:lvl w:ilvl="4" w:tplc="5EC41DC2">
      <w:numFmt w:val="bullet"/>
      <w:lvlText w:val="•"/>
      <w:lvlJc w:val="left"/>
      <w:pPr>
        <w:ind w:left="3984" w:hanging="154"/>
      </w:pPr>
      <w:rPr>
        <w:rFonts w:hint="default"/>
        <w:lang w:val="pt-PT" w:eastAsia="en-US" w:bidi="ar-SA"/>
      </w:rPr>
    </w:lvl>
    <w:lvl w:ilvl="5" w:tplc="FADEBB4A">
      <w:numFmt w:val="bullet"/>
      <w:lvlText w:val="•"/>
      <w:lvlJc w:val="left"/>
      <w:pPr>
        <w:ind w:left="4865" w:hanging="154"/>
      </w:pPr>
      <w:rPr>
        <w:rFonts w:hint="default"/>
        <w:lang w:val="pt-PT" w:eastAsia="en-US" w:bidi="ar-SA"/>
      </w:rPr>
    </w:lvl>
    <w:lvl w:ilvl="6" w:tplc="B7F2525C">
      <w:numFmt w:val="bullet"/>
      <w:lvlText w:val="•"/>
      <w:lvlJc w:val="left"/>
      <w:pPr>
        <w:ind w:left="5746" w:hanging="154"/>
      </w:pPr>
      <w:rPr>
        <w:rFonts w:hint="default"/>
        <w:lang w:val="pt-PT" w:eastAsia="en-US" w:bidi="ar-SA"/>
      </w:rPr>
    </w:lvl>
    <w:lvl w:ilvl="7" w:tplc="216234BC">
      <w:numFmt w:val="bullet"/>
      <w:lvlText w:val="•"/>
      <w:lvlJc w:val="left"/>
      <w:pPr>
        <w:ind w:left="6627" w:hanging="154"/>
      </w:pPr>
      <w:rPr>
        <w:rFonts w:hint="default"/>
        <w:lang w:val="pt-PT" w:eastAsia="en-US" w:bidi="ar-SA"/>
      </w:rPr>
    </w:lvl>
    <w:lvl w:ilvl="8" w:tplc="912016C0">
      <w:numFmt w:val="bullet"/>
      <w:lvlText w:val="•"/>
      <w:lvlJc w:val="left"/>
      <w:pPr>
        <w:ind w:left="7508" w:hanging="154"/>
      </w:pPr>
      <w:rPr>
        <w:rFonts w:hint="default"/>
        <w:lang w:val="pt-PT" w:eastAsia="en-US" w:bidi="ar-SA"/>
      </w:rPr>
    </w:lvl>
  </w:abstractNum>
  <w:abstractNum w:abstractNumId="44">
    <w:nsid w:val="53DB3921"/>
    <w:multiLevelType w:val="hybridMultilevel"/>
    <w:tmpl w:val="E99A6392"/>
    <w:lvl w:ilvl="0" w:tplc="68DACDF0">
      <w:start w:val="1"/>
      <w:numFmt w:val="upperRoman"/>
      <w:lvlText w:val="%1"/>
      <w:lvlJc w:val="left"/>
      <w:pPr>
        <w:ind w:left="1007" w:hanging="18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06B80280">
      <w:numFmt w:val="bullet"/>
      <w:lvlText w:val="•"/>
      <w:lvlJc w:val="left"/>
      <w:pPr>
        <w:ind w:left="1932" w:hanging="188"/>
      </w:pPr>
      <w:rPr>
        <w:rFonts w:hint="default"/>
        <w:lang w:val="pt-PT" w:eastAsia="en-US" w:bidi="ar-SA"/>
      </w:rPr>
    </w:lvl>
    <w:lvl w:ilvl="2" w:tplc="298C6240">
      <w:numFmt w:val="bullet"/>
      <w:lvlText w:val="•"/>
      <w:lvlJc w:val="left"/>
      <w:pPr>
        <w:ind w:left="2865" w:hanging="188"/>
      </w:pPr>
      <w:rPr>
        <w:rFonts w:hint="default"/>
        <w:lang w:val="pt-PT" w:eastAsia="en-US" w:bidi="ar-SA"/>
      </w:rPr>
    </w:lvl>
    <w:lvl w:ilvl="3" w:tplc="C9543052">
      <w:numFmt w:val="bullet"/>
      <w:lvlText w:val="•"/>
      <w:lvlJc w:val="left"/>
      <w:pPr>
        <w:ind w:left="3797" w:hanging="188"/>
      </w:pPr>
      <w:rPr>
        <w:rFonts w:hint="default"/>
        <w:lang w:val="pt-PT" w:eastAsia="en-US" w:bidi="ar-SA"/>
      </w:rPr>
    </w:lvl>
    <w:lvl w:ilvl="4" w:tplc="09CC2FE6">
      <w:numFmt w:val="bullet"/>
      <w:lvlText w:val="•"/>
      <w:lvlJc w:val="left"/>
      <w:pPr>
        <w:ind w:left="4730" w:hanging="188"/>
      </w:pPr>
      <w:rPr>
        <w:rFonts w:hint="default"/>
        <w:lang w:val="pt-PT" w:eastAsia="en-US" w:bidi="ar-SA"/>
      </w:rPr>
    </w:lvl>
    <w:lvl w:ilvl="5" w:tplc="FE907438">
      <w:numFmt w:val="bullet"/>
      <w:lvlText w:val="•"/>
      <w:lvlJc w:val="left"/>
      <w:pPr>
        <w:ind w:left="5663" w:hanging="188"/>
      </w:pPr>
      <w:rPr>
        <w:rFonts w:hint="default"/>
        <w:lang w:val="pt-PT" w:eastAsia="en-US" w:bidi="ar-SA"/>
      </w:rPr>
    </w:lvl>
    <w:lvl w:ilvl="6" w:tplc="F496A586">
      <w:numFmt w:val="bullet"/>
      <w:lvlText w:val="•"/>
      <w:lvlJc w:val="left"/>
      <w:pPr>
        <w:ind w:left="6595" w:hanging="188"/>
      </w:pPr>
      <w:rPr>
        <w:rFonts w:hint="default"/>
        <w:lang w:val="pt-PT" w:eastAsia="en-US" w:bidi="ar-SA"/>
      </w:rPr>
    </w:lvl>
    <w:lvl w:ilvl="7" w:tplc="A6C67C66">
      <w:numFmt w:val="bullet"/>
      <w:lvlText w:val="•"/>
      <w:lvlJc w:val="left"/>
      <w:pPr>
        <w:ind w:left="7528" w:hanging="188"/>
      </w:pPr>
      <w:rPr>
        <w:rFonts w:hint="default"/>
        <w:lang w:val="pt-PT" w:eastAsia="en-US" w:bidi="ar-SA"/>
      </w:rPr>
    </w:lvl>
    <w:lvl w:ilvl="8" w:tplc="CF5A6080">
      <w:numFmt w:val="bullet"/>
      <w:lvlText w:val="•"/>
      <w:lvlJc w:val="left"/>
      <w:pPr>
        <w:ind w:left="8461" w:hanging="188"/>
      </w:pPr>
      <w:rPr>
        <w:rFonts w:hint="default"/>
        <w:lang w:val="pt-PT" w:eastAsia="en-US" w:bidi="ar-SA"/>
      </w:rPr>
    </w:lvl>
  </w:abstractNum>
  <w:abstractNum w:abstractNumId="45">
    <w:nsid w:val="53E8381E"/>
    <w:multiLevelType w:val="multilevel"/>
    <w:tmpl w:val="24705DA2"/>
    <w:lvl w:ilvl="0">
      <w:start w:val="6"/>
      <w:numFmt w:val="decimal"/>
      <w:lvlText w:val="%1"/>
      <w:lvlJc w:val="left"/>
      <w:pPr>
        <w:ind w:left="1120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0" w:hanging="39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7" w:hanging="46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12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1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7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3" w:hanging="464"/>
      </w:pPr>
      <w:rPr>
        <w:rFonts w:hint="default"/>
        <w:lang w:val="pt-PT" w:eastAsia="en-US" w:bidi="ar-SA"/>
      </w:rPr>
    </w:lvl>
  </w:abstractNum>
  <w:abstractNum w:abstractNumId="46">
    <w:nsid w:val="543657D5"/>
    <w:multiLevelType w:val="hybridMultilevel"/>
    <w:tmpl w:val="A3D0F724"/>
    <w:lvl w:ilvl="0" w:tplc="A3B6E5A4">
      <w:start w:val="1"/>
      <w:numFmt w:val="lowerLetter"/>
      <w:lvlText w:val="%1)"/>
      <w:lvlJc w:val="left"/>
      <w:pPr>
        <w:ind w:left="1226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73949014">
      <w:numFmt w:val="bullet"/>
      <w:lvlText w:val="•"/>
      <w:lvlJc w:val="left"/>
      <w:pPr>
        <w:ind w:left="2130" w:hanging="219"/>
      </w:pPr>
      <w:rPr>
        <w:rFonts w:hint="default"/>
        <w:lang w:val="pt-PT" w:eastAsia="en-US" w:bidi="ar-SA"/>
      </w:rPr>
    </w:lvl>
    <w:lvl w:ilvl="2" w:tplc="E0329E5E">
      <w:numFmt w:val="bullet"/>
      <w:lvlText w:val="•"/>
      <w:lvlJc w:val="left"/>
      <w:pPr>
        <w:ind w:left="3041" w:hanging="219"/>
      </w:pPr>
      <w:rPr>
        <w:rFonts w:hint="default"/>
        <w:lang w:val="pt-PT" w:eastAsia="en-US" w:bidi="ar-SA"/>
      </w:rPr>
    </w:lvl>
    <w:lvl w:ilvl="3" w:tplc="0F0C90CC">
      <w:numFmt w:val="bullet"/>
      <w:lvlText w:val="•"/>
      <w:lvlJc w:val="left"/>
      <w:pPr>
        <w:ind w:left="3951" w:hanging="219"/>
      </w:pPr>
      <w:rPr>
        <w:rFonts w:hint="default"/>
        <w:lang w:val="pt-PT" w:eastAsia="en-US" w:bidi="ar-SA"/>
      </w:rPr>
    </w:lvl>
    <w:lvl w:ilvl="4" w:tplc="81BA5ABE">
      <w:numFmt w:val="bullet"/>
      <w:lvlText w:val="•"/>
      <w:lvlJc w:val="left"/>
      <w:pPr>
        <w:ind w:left="4862" w:hanging="219"/>
      </w:pPr>
      <w:rPr>
        <w:rFonts w:hint="default"/>
        <w:lang w:val="pt-PT" w:eastAsia="en-US" w:bidi="ar-SA"/>
      </w:rPr>
    </w:lvl>
    <w:lvl w:ilvl="5" w:tplc="85DE12EA">
      <w:numFmt w:val="bullet"/>
      <w:lvlText w:val="•"/>
      <w:lvlJc w:val="left"/>
      <w:pPr>
        <w:ind w:left="5773" w:hanging="219"/>
      </w:pPr>
      <w:rPr>
        <w:rFonts w:hint="default"/>
        <w:lang w:val="pt-PT" w:eastAsia="en-US" w:bidi="ar-SA"/>
      </w:rPr>
    </w:lvl>
    <w:lvl w:ilvl="6" w:tplc="169CD4AC">
      <w:numFmt w:val="bullet"/>
      <w:lvlText w:val="•"/>
      <w:lvlJc w:val="left"/>
      <w:pPr>
        <w:ind w:left="6683" w:hanging="219"/>
      </w:pPr>
      <w:rPr>
        <w:rFonts w:hint="default"/>
        <w:lang w:val="pt-PT" w:eastAsia="en-US" w:bidi="ar-SA"/>
      </w:rPr>
    </w:lvl>
    <w:lvl w:ilvl="7" w:tplc="849CF280">
      <w:numFmt w:val="bullet"/>
      <w:lvlText w:val="•"/>
      <w:lvlJc w:val="left"/>
      <w:pPr>
        <w:ind w:left="7594" w:hanging="219"/>
      </w:pPr>
      <w:rPr>
        <w:rFonts w:hint="default"/>
        <w:lang w:val="pt-PT" w:eastAsia="en-US" w:bidi="ar-SA"/>
      </w:rPr>
    </w:lvl>
    <w:lvl w:ilvl="8" w:tplc="BCA6D35C">
      <w:numFmt w:val="bullet"/>
      <w:lvlText w:val="•"/>
      <w:lvlJc w:val="left"/>
      <w:pPr>
        <w:ind w:left="8505" w:hanging="219"/>
      </w:pPr>
      <w:rPr>
        <w:rFonts w:hint="default"/>
        <w:lang w:val="pt-PT" w:eastAsia="en-US" w:bidi="ar-SA"/>
      </w:rPr>
    </w:lvl>
  </w:abstractNum>
  <w:abstractNum w:abstractNumId="47">
    <w:nsid w:val="566809AE"/>
    <w:multiLevelType w:val="hybridMultilevel"/>
    <w:tmpl w:val="F45CF2FA"/>
    <w:lvl w:ilvl="0" w:tplc="F3F478FC">
      <w:start w:val="1"/>
      <w:numFmt w:val="lowerLetter"/>
      <w:lvlText w:val="%1)"/>
      <w:lvlJc w:val="left"/>
      <w:pPr>
        <w:ind w:left="827" w:hanging="711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CEE4BD00">
      <w:numFmt w:val="bullet"/>
      <w:lvlText w:val="•"/>
      <w:lvlJc w:val="left"/>
      <w:pPr>
        <w:ind w:left="1770" w:hanging="711"/>
      </w:pPr>
      <w:rPr>
        <w:rFonts w:hint="default"/>
        <w:lang w:val="pt-PT" w:eastAsia="en-US" w:bidi="ar-SA"/>
      </w:rPr>
    </w:lvl>
    <w:lvl w:ilvl="2" w:tplc="407EA3EC">
      <w:numFmt w:val="bullet"/>
      <w:lvlText w:val="•"/>
      <w:lvlJc w:val="left"/>
      <w:pPr>
        <w:ind w:left="2721" w:hanging="711"/>
      </w:pPr>
      <w:rPr>
        <w:rFonts w:hint="default"/>
        <w:lang w:val="pt-PT" w:eastAsia="en-US" w:bidi="ar-SA"/>
      </w:rPr>
    </w:lvl>
    <w:lvl w:ilvl="3" w:tplc="22A21DDE">
      <w:numFmt w:val="bullet"/>
      <w:lvlText w:val="•"/>
      <w:lvlJc w:val="left"/>
      <w:pPr>
        <w:ind w:left="3671" w:hanging="711"/>
      </w:pPr>
      <w:rPr>
        <w:rFonts w:hint="default"/>
        <w:lang w:val="pt-PT" w:eastAsia="en-US" w:bidi="ar-SA"/>
      </w:rPr>
    </w:lvl>
    <w:lvl w:ilvl="4" w:tplc="2C949652">
      <w:numFmt w:val="bullet"/>
      <w:lvlText w:val="•"/>
      <w:lvlJc w:val="left"/>
      <w:pPr>
        <w:ind w:left="4622" w:hanging="711"/>
      </w:pPr>
      <w:rPr>
        <w:rFonts w:hint="default"/>
        <w:lang w:val="pt-PT" w:eastAsia="en-US" w:bidi="ar-SA"/>
      </w:rPr>
    </w:lvl>
    <w:lvl w:ilvl="5" w:tplc="646858FC">
      <w:numFmt w:val="bullet"/>
      <w:lvlText w:val="•"/>
      <w:lvlJc w:val="left"/>
      <w:pPr>
        <w:ind w:left="5573" w:hanging="711"/>
      </w:pPr>
      <w:rPr>
        <w:rFonts w:hint="default"/>
        <w:lang w:val="pt-PT" w:eastAsia="en-US" w:bidi="ar-SA"/>
      </w:rPr>
    </w:lvl>
    <w:lvl w:ilvl="6" w:tplc="1D34C052">
      <w:numFmt w:val="bullet"/>
      <w:lvlText w:val="•"/>
      <w:lvlJc w:val="left"/>
      <w:pPr>
        <w:ind w:left="6523" w:hanging="711"/>
      </w:pPr>
      <w:rPr>
        <w:rFonts w:hint="default"/>
        <w:lang w:val="pt-PT" w:eastAsia="en-US" w:bidi="ar-SA"/>
      </w:rPr>
    </w:lvl>
    <w:lvl w:ilvl="7" w:tplc="B0683956">
      <w:numFmt w:val="bullet"/>
      <w:lvlText w:val="•"/>
      <w:lvlJc w:val="left"/>
      <w:pPr>
        <w:ind w:left="7474" w:hanging="711"/>
      </w:pPr>
      <w:rPr>
        <w:rFonts w:hint="default"/>
        <w:lang w:val="pt-PT" w:eastAsia="en-US" w:bidi="ar-SA"/>
      </w:rPr>
    </w:lvl>
    <w:lvl w:ilvl="8" w:tplc="E1FE5116">
      <w:numFmt w:val="bullet"/>
      <w:lvlText w:val="•"/>
      <w:lvlJc w:val="left"/>
      <w:pPr>
        <w:ind w:left="8425" w:hanging="711"/>
      </w:pPr>
      <w:rPr>
        <w:rFonts w:hint="default"/>
        <w:lang w:val="pt-PT" w:eastAsia="en-US" w:bidi="ar-SA"/>
      </w:rPr>
    </w:lvl>
  </w:abstractNum>
  <w:abstractNum w:abstractNumId="48">
    <w:nsid w:val="570F109E"/>
    <w:multiLevelType w:val="multilevel"/>
    <w:tmpl w:val="7B34EFCC"/>
    <w:lvl w:ilvl="0">
      <w:start w:val="1"/>
      <w:numFmt w:val="decimal"/>
      <w:lvlText w:val="%1"/>
      <w:lvlJc w:val="left"/>
      <w:pPr>
        <w:ind w:left="139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378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5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7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0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2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5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7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378"/>
      </w:pPr>
      <w:rPr>
        <w:rFonts w:hint="default"/>
        <w:lang w:val="pt-PT" w:eastAsia="en-US" w:bidi="ar-SA"/>
      </w:rPr>
    </w:lvl>
  </w:abstractNum>
  <w:abstractNum w:abstractNumId="49">
    <w:nsid w:val="582C6B44"/>
    <w:multiLevelType w:val="multilevel"/>
    <w:tmpl w:val="BBA8C70A"/>
    <w:lvl w:ilvl="0">
      <w:start w:val="7"/>
      <w:numFmt w:val="decimal"/>
      <w:lvlText w:val="%1"/>
      <w:lvlJc w:val="left"/>
      <w:pPr>
        <w:ind w:left="939" w:hanging="759"/>
      </w:pPr>
      <w:rPr>
        <w:rFonts w:hint="default"/>
        <w:lang w:val="pt-PT" w:eastAsia="en-US" w:bidi="ar-SA"/>
      </w:rPr>
    </w:lvl>
    <w:lvl w:ilvl="1">
      <w:start w:val="30"/>
      <w:numFmt w:val="decimal"/>
      <w:lvlText w:val="%1.%2"/>
      <w:lvlJc w:val="left"/>
      <w:pPr>
        <w:ind w:left="939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39" w:hanging="759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1" w:hanging="99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17" w:hanging="9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2" w:hanging="9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8" w:hanging="9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4" w:hanging="9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9" w:hanging="994"/>
      </w:pPr>
      <w:rPr>
        <w:rFonts w:hint="default"/>
        <w:lang w:val="pt-PT" w:eastAsia="en-US" w:bidi="ar-SA"/>
      </w:rPr>
    </w:lvl>
  </w:abstractNum>
  <w:abstractNum w:abstractNumId="50">
    <w:nsid w:val="587961CE"/>
    <w:multiLevelType w:val="multilevel"/>
    <w:tmpl w:val="94DAE19A"/>
    <w:lvl w:ilvl="0">
      <w:start w:val="1"/>
      <w:numFmt w:val="decimal"/>
      <w:lvlText w:val="%1."/>
      <w:lvlJc w:val="left"/>
      <w:pPr>
        <w:ind w:left="384" w:hanging="2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8" w:hanging="4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585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0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5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0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5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0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5" w:hanging="475"/>
      </w:pPr>
      <w:rPr>
        <w:rFonts w:hint="default"/>
        <w:lang w:val="pt-PT" w:eastAsia="en-US" w:bidi="ar-SA"/>
      </w:rPr>
    </w:lvl>
  </w:abstractNum>
  <w:abstractNum w:abstractNumId="51">
    <w:nsid w:val="5C6430D0"/>
    <w:multiLevelType w:val="multilevel"/>
    <w:tmpl w:val="C37AA1D4"/>
    <w:lvl w:ilvl="0">
      <w:start w:val="9"/>
      <w:numFmt w:val="decimal"/>
      <w:lvlText w:val="%1"/>
      <w:lvlJc w:val="left"/>
      <w:pPr>
        <w:ind w:left="8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9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708"/>
      </w:pPr>
      <w:rPr>
        <w:rFonts w:hint="default"/>
        <w:lang w:val="pt-PT" w:eastAsia="en-US" w:bidi="ar-SA"/>
      </w:rPr>
    </w:lvl>
  </w:abstractNum>
  <w:abstractNum w:abstractNumId="52">
    <w:nsid w:val="5E292618"/>
    <w:multiLevelType w:val="multilevel"/>
    <w:tmpl w:val="55286A88"/>
    <w:lvl w:ilvl="0">
      <w:start w:val="7"/>
      <w:numFmt w:val="decimal"/>
      <w:lvlText w:val="%1"/>
      <w:lvlJc w:val="left"/>
      <w:pPr>
        <w:ind w:left="1026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6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76" w:hanging="28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66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9" w:hanging="286"/>
      </w:pPr>
      <w:rPr>
        <w:rFonts w:hint="default"/>
        <w:lang w:val="pt-PT" w:eastAsia="en-US" w:bidi="ar-SA"/>
      </w:rPr>
    </w:lvl>
  </w:abstractNum>
  <w:abstractNum w:abstractNumId="53">
    <w:nsid w:val="621937A7"/>
    <w:multiLevelType w:val="multilevel"/>
    <w:tmpl w:val="65EA176E"/>
    <w:lvl w:ilvl="0">
      <w:start w:val="6"/>
      <w:numFmt w:val="decimal"/>
      <w:lvlText w:val="%1"/>
      <w:lvlJc w:val="left"/>
      <w:pPr>
        <w:ind w:left="60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08" w:hanging="42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3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6" w:hanging="428"/>
      </w:pPr>
      <w:rPr>
        <w:rFonts w:hint="default"/>
        <w:lang w:val="pt-PT" w:eastAsia="en-US" w:bidi="ar-SA"/>
      </w:rPr>
    </w:lvl>
  </w:abstractNum>
  <w:abstractNum w:abstractNumId="54">
    <w:nsid w:val="654E2208"/>
    <w:multiLevelType w:val="multilevel"/>
    <w:tmpl w:val="84201DBA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73" w:hanging="454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82" w:hanging="4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033" w:hanging="4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40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0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783" w:hanging="454"/>
      </w:pPr>
      <w:rPr>
        <w:rFonts w:hint="default"/>
        <w:lang w:val="pt-PT" w:eastAsia="en-US" w:bidi="ar-SA"/>
      </w:rPr>
    </w:lvl>
  </w:abstractNum>
  <w:abstractNum w:abstractNumId="55">
    <w:nsid w:val="66B91DAD"/>
    <w:multiLevelType w:val="multilevel"/>
    <w:tmpl w:val="5E82249C"/>
    <w:lvl w:ilvl="0">
      <w:start w:val="3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56">
    <w:nsid w:val="6886263C"/>
    <w:multiLevelType w:val="hybridMultilevel"/>
    <w:tmpl w:val="F88C997A"/>
    <w:lvl w:ilvl="0" w:tplc="70CEED96">
      <w:start w:val="1"/>
      <w:numFmt w:val="upperRoman"/>
      <w:lvlText w:val="%1"/>
      <w:lvlJc w:val="left"/>
      <w:pPr>
        <w:ind w:left="1134" w:hanging="12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598A6ACC">
      <w:numFmt w:val="bullet"/>
      <w:lvlText w:val="•"/>
      <w:lvlJc w:val="left"/>
      <w:pPr>
        <w:ind w:left="2058" w:hanging="128"/>
      </w:pPr>
      <w:rPr>
        <w:rFonts w:hint="default"/>
        <w:lang w:val="pt-PT" w:eastAsia="en-US" w:bidi="ar-SA"/>
      </w:rPr>
    </w:lvl>
    <w:lvl w:ilvl="2" w:tplc="86641D66">
      <w:numFmt w:val="bullet"/>
      <w:lvlText w:val="•"/>
      <w:lvlJc w:val="left"/>
      <w:pPr>
        <w:ind w:left="2977" w:hanging="128"/>
      </w:pPr>
      <w:rPr>
        <w:rFonts w:hint="default"/>
        <w:lang w:val="pt-PT" w:eastAsia="en-US" w:bidi="ar-SA"/>
      </w:rPr>
    </w:lvl>
    <w:lvl w:ilvl="3" w:tplc="43905022">
      <w:numFmt w:val="bullet"/>
      <w:lvlText w:val="•"/>
      <w:lvlJc w:val="left"/>
      <w:pPr>
        <w:ind w:left="3895" w:hanging="128"/>
      </w:pPr>
      <w:rPr>
        <w:rFonts w:hint="default"/>
        <w:lang w:val="pt-PT" w:eastAsia="en-US" w:bidi="ar-SA"/>
      </w:rPr>
    </w:lvl>
    <w:lvl w:ilvl="4" w:tplc="95926B9C">
      <w:numFmt w:val="bullet"/>
      <w:lvlText w:val="•"/>
      <w:lvlJc w:val="left"/>
      <w:pPr>
        <w:ind w:left="4814" w:hanging="128"/>
      </w:pPr>
      <w:rPr>
        <w:rFonts w:hint="default"/>
        <w:lang w:val="pt-PT" w:eastAsia="en-US" w:bidi="ar-SA"/>
      </w:rPr>
    </w:lvl>
    <w:lvl w:ilvl="5" w:tplc="BD588D50">
      <w:numFmt w:val="bullet"/>
      <w:lvlText w:val="•"/>
      <w:lvlJc w:val="left"/>
      <w:pPr>
        <w:ind w:left="5733" w:hanging="128"/>
      </w:pPr>
      <w:rPr>
        <w:rFonts w:hint="default"/>
        <w:lang w:val="pt-PT" w:eastAsia="en-US" w:bidi="ar-SA"/>
      </w:rPr>
    </w:lvl>
    <w:lvl w:ilvl="6" w:tplc="BD145F94">
      <w:numFmt w:val="bullet"/>
      <w:lvlText w:val="•"/>
      <w:lvlJc w:val="left"/>
      <w:pPr>
        <w:ind w:left="6651" w:hanging="128"/>
      </w:pPr>
      <w:rPr>
        <w:rFonts w:hint="default"/>
        <w:lang w:val="pt-PT" w:eastAsia="en-US" w:bidi="ar-SA"/>
      </w:rPr>
    </w:lvl>
    <w:lvl w:ilvl="7" w:tplc="0936C106">
      <w:numFmt w:val="bullet"/>
      <w:lvlText w:val="•"/>
      <w:lvlJc w:val="left"/>
      <w:pPr>
        <w:ind w:left="7570" w:hanging="128"/>
      </w:pPr>
      <w:rPr>
        <w:rFonts w:hint="default"/>
        <w:lang w:val="pt-PT" w:eastAsia="en-US" w:bidi="ar-SA"/>
      </w:rPr>
    </w:lvl>
    <w:lvl w:ilvl="8" w:tplc="BD481622">
      <w:numFmt w:val="bullet"/>
      <w:lvlText w:val="•"/>
      <w:lvlJc w:val="left"/>
      <w:pPr>
        <w:ind w:left="8489" w:hanging="128"/>
      </w:pPr>
      <w:rPr>
        <w:rFonts w:hint="default"/>
        <w:lang w:val="pt-PT" w:eastAsia="en-US" w:bidi="ar-SA"/>
      </w:rPr>
    </w:lvl>
  </w:abstractNum>
  <w:abstractNum w:abstractNumId="57">
    <w:nsid w:val="689D120D"/>
    <w:multiLevelType w:val="hybridMultilevel"/>
    <w:tmpl w:val="3C4452EC"/>
    <w:lvl w:ilvl="0" w:tplc="784C7AA6">
      <w:numFmt w:val="bullet"/>
      <w:lvlText w:val=""/>
      <w:lvlJc w:val="left"/>
      <w:pPr>
        <w:ind w:left="1444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0B2EE48">
      <w:numFmt w:val="bullet"/>
      <w:lvlText w:val="•"/>
      <w:lvlJc w:val="left"/>
      <w:pPr>
        <w:ind w:left="2328" w:hanging="360"/>
      </w:pPr>
      <w:rPr>
        <w:rFonts w:hint="default"/>
        <w:lang w:val="pt-PT" w:eastAsia="en-US" w:bidi="ar-SA"/>
      </w:rPr>
    </w:lvl>
    <w:lvl w:ilvl="2" w:tplc="DB361F8C">
      <w:numFmt w:val="bullet"/>
      <w:lvlText w:val="•"/>
      <w:lvlJc w:val="left"/>
      <w:pPr>
        <w:ind w:left="3217" w:hanging="360"/>
      </w:pPr>
      <w:rPr>
        <w:rFonts w:hint="default"/>
        <w:lang w:val="pt-PT" w:eastAsia="en-US" w:bidi="ar-SA"/>
      </w:rPr>
    </w:lvl>
    <w:lvl w:ilvl="3" w:tplc="9474B9B2">
      <w:numFmt w:val="bullet"/>
      <w:lvlText w:val="•"/>
      <w:lvlJc w:val="left"/>
      <w:pPr>
        <w:ind w:left="4105" w:hanging="360"/>
      </w:pPr>
      <w:rPr>
        <w:rFonts w:hint="default"/>
        <w:lang w:val="pt-PT" w:eastAsia="en-US" w:bidi="ar-SA"/>
      </w:rPr>
    </w:lvl>
    <w:lvl w:ilvl="4" w:tplc="6BD8BF8C">
      <w:numFmt w:val="bullet"/>
      <w:lvlText w:val="•"/>
      <w:lvlJc w:val="left"/>
      <w:pPr>
        <w:ind w:left="4994" w:hanging="360"/>
      </w:pPr>
      <w:rPr>
        <w:rFonts w:hint="default"/>
        <w:lang w:val="pt-PT" w:eastAsia="en-US" w:bidi="ar-SA"/>
      </w:rPr>
    </w:lvl>
    <w:lvl w:ilvl="5" w:tplc="066EE85E">
      <w:numFmt w:val="bullet"/>
      <w:lvlText w:val="•"/>
      <w:lvlJc w:val="left"/>
      <w:pPr>
        <w:ind w:left="5883" w:hanging="360"/>
      </w:pPr>
      <w:rPr>
        <w:rFonts w:hint="default"/>
        <w:lang w:val="pt-PT" w:eastAsia="en-US" w:bidi="ar-SA"/>
      </w:rPr>
    </w:lvl>
    <w:lvl w:ilvl="6" w:tplc="1244FDD8">
      <w:numFmt w:val="bullet"/>
      <w:lvlText w:val="•"/>
      <w:lvlJc w:val="left"/>
      <w:pPr>
        <w:ind w:left="6771" w:hanging="360"/>
      </w:pPr>
      <w:rPr>
        <w:rFonts w:hint="default"/>
        <w:lang w:val="pt-PT" w:eastAsia="en-US" w:bidi="ar-SA"/>
      </w:rPr>
    </w:lvl>
    <w:lvl w:ilvl="7" w:tplc="E58235D6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99944B28">
      <w:numFmt w:val="bullet"/>
      <w:lvlText w:val="•"/>
      <w:lvlJc w:val="left"/>
      <w:pPr>
        <w:ind w:left="8549" w:hanging="360"/>
      </w:pPr>
      <w:rPr>
        <w:rFonts w:hint="default"/>
        <w:lang w:val="pt-PT" w:eastAsia="en-US" w:bidi="ar-SA"/>
      </w:rPr>
    </w:lvl>
  </w:abstractNum>
  <w:abstractNum w:abstractNumId="58">
    <w:nsid w:val="69F641F8"/>
    <w:multiLevelType w:val="multilevel"/>
    <w:tmpl w:val="01823294"/>
    <w:lvl w:ilvl="0">
      <w:start w:val="15"/>
      <w:numFmt w:val="decimal"/>
      <w:lvlText w:val="%1"/>
      <w:lvlJc w:val="left"/>
      <w:pPr>
        <w:ind w:left="181" w:hanging="75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59"/>
      </w:pPr>
      <w:rPr>
        <w:rFonts w:hint="default"/>
        <w:b/>
        <w:bCs/>
        <w:w w:val="99"/>
        <w:lang w:val="pt-PT" w:eastAsia="en-US" w:bidi="ar-SA"/>
      </w:rPr>
    </w:lvl>
    <w:lvl w:ilvl="3">
      <w:numFmt w:val="bullet"/>
      <w:lvlText w:val="•"/>
      <w:lvlJc w:val="left"/>
      <w:pPr>
        <w:ind w:left="290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59"/>
      </w:pPr>
      <w:rPr>
        <w:rFonts w:hint="default"/>
        <w:lang w:val="pt-PT" w:eastAsia="en-US" w:bidi="ar-SA"/>
      </w:rPr>
    </w:lvl>
  </w:abstractNum>
  <w:abstractNum w:abstractNumId="59">
    <w:nsid w:val="6AA87A05"/>
    <w:multiLevelType w:val="multilevel"/>
    <w:tmpl w:val="E3AE3AAE"/>
    <w:lvl w:ilvl="0">
      <w:start w:val="4"/>
      <w:numFmt w:val="decimal"/>
      <w:lvlText w:val="%1"/>
      <w:lvlJc w:val="left"/>
      <w:pPr>
        <w:ind w:left="1007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7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65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7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0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303"/>
      </w:pPr>
      <w:rPr>
        <w:rFonts w:hint="default"/>
        <w:lang w:val="pt-PT" w:eastAsia="en-US" w:bidi="ar-SA"/>
      </w:rPr>
    </w:lvl>
  </w:abstractNum>
  <w:abstractNum w:abstractNumId="60">
    <w:nsid w:val="6E417C7E"/>
    <w:multiLevelType w:val="multilevel"/>
    <w:tmpl w:val="8EEA2D28"/>
    <w:lvl w:ilvl="0">
      <w:start w:val="10"/>
      <w:numFmt w:val="decimal"/>
      <w:lvlText w:val="%1."/>
      <w:lvlJc w:val="left"/>
      <w:pPr>
        <w:ind w:left="154" w:hanging="294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4" w:hanging="505"/>
      </w:pPr>
      <w:rPr>
        <w:rFonts w:ascii="Arial MT" w:eastAsia="Arial MT" w:hAnsi="Arial MT" w:cs="Arial MT" w:hint="default"/>
        <w:spacing w:val="0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4" w:hanging="667"/>
        <w:jc w:val="right"/>
      </w:pPr>
      <w:rPr>
        <w:rFonts w:ascii="Arial MT" w:eastAsia="Arial MT" w:hAnsi="Arial MT" w:cs="Arial MT" w:hint="default"/>
        <w:spacing w:val="0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4" w:hanging="845"/>
      </w:pPr>
      <w:rPr>
        <w:rFonts w:ascii="Arial MT" w:eastAsia="Arial MT" w:hAnsi="Arial MT" w:cs="Arial MT" w:hint="default"/>
        <w:spacing w:val="0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2512" w:hanging="8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04" w:hanging="8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96" w:hanging="8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8" w:hanging="8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1" w:hanging="845"/>
      </w:pPr>
      <w:rPr>
        <w:rFonts w:hint="default"/>
        <w:lang w:val="pt-PT" w:eastAsia="en-US" w:bidi="ar-SA"/>
      </w:rPr>
    </w:lvl>
  </w:abstractNum>
  <w:abstractNum w:abstractNumId="61">
    <w:nsid w:val="6EE34E6A"/>
    <w:multiLevelType w:val="hybridMultilevel"/>
    <w:tmpl w:val="FAA06300"/>
    <w:lvl w:ilvl="0" w:tplc="68526E6C">
      <w:start w:val="1"/>
      <w:numFmt w:val="upperRoman"/>
      <w:lvlText w:val="%1"/>
      <w:lvlJc w:val="left"/>
      <w:pPr>
        <w:ind w:left="1007" w:hanging="14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912601B8">
      <w:numFmt w:val="bullet"/>
      <w:lvlText w:val="•"/>
      <w:lvlJc w:val="left"/>
      <w:pPr>
        <w:ind w:left="1932" w:hanging="144"/>
      </w:pPr>
      <w:rPr>
        <w:rFonts w:hint="default"/>
        <w:lang w:val="pt-PT" w:eastAsia="en-US" w:bidi="ar-SA"/>
      </w:rPr>
    </w:lvl>
    <w:lvl w:ilvl="2" w:tplc="39D6402A">
      <w:numFmt w:val="bullet"/>
      <w:lvlText w:val="•"/>
      <w:lvlJc w:val="left"/>
      <w:pPr>
        <w:ind w:left="2865" w:hanging="144"/>
      </w:pPr>
      <w:rPr>
        <w:rFonts w:hint="default"/>
        <w:lang w:val="pt-PT" w:eastAsia="en-US" w:bidi="ar-SA"/>
      </w:rPr>
    </w:lvl>
    <w:lvl w:ilvl="3" w:tplc="1E842050">
      <w:numFmt w:val="bullet"/>
      <w:lvlText w:val="•"/>
      <w:lvlJc w:val="left"/>
      <w:pPr>
        <w:ind w:left="3797" w:hanging="144"/>
      </w:pPr>
      <w:rPr>
        <w:rFonts w:hint="default"/>
        <w:lang w:val="pt-PT" w:eastAsia="en-US" w:bidi="ar-SA"/>
      </w:rPr>
    </w:lvl>
    <w:lvl w:ilvl="4" w:tplc="23D655D0">
      <w:numFmt w:val="bullet"/>
      <w:lvlText w:val="•"/>
      <w:lvlJc w:val="left"/>
      <w:pPr>
        <w:ind w:left="4730" w:hanging="144"/>
      </w:pPr>
      <w:rPr>
        <w:rFonts w:hint="default"/>
        <w:lang w:val="pt-PT" w:eastAsia="en-US" w:bidi="ar-SA"/>
      </w:rPr>
    </w:lvl>
    <w:lvl w:ilvl="5" w:tplc="8334C39C">
      <w:numFmt w:val="bullet"/>
      <w:lvlText w:val="•"/>
      <w:lvlJc w:val="left"/>
      <w:pPr>
        <w:ind w:left="5663" w:hanging="144"/>
      </w:pPr>
      <w:rPr>
        <w:rFonts w:hint="default"/>
        <w:lang w:val="pt-PT" w:eastAsia="en-US" w:bidi="ar-SA"/>
      </w:rPr>
    </w:lvl>
    <w:lvl w:ilvl="6" w:tplc="CD6A117A">
      <w:numFmt w:val="bullet"/>
      <w:lvlText w:val="•"/>
      <w:lvlJc w:val="left"/>
      <w:pPr>
        <w:ind w:left="6595" w:hanging="144"/>
      </w:pPr>
      <w:rPr>
        <w:rFonts w:hint="default"/>
        <w:lang w:val="pt-PT" w:eastAsia="en-US" w:bidi="ar-SA"/>
      </w:rPr>
    </w:lvl>
    <w:lvl w:ilvl="7" w:tplc="F6583BE8">
      <w:numFmt w:val="bullet"/>
      <w:lvlText w:val="•"/>
      <w:lvlJc w:val="left"/>
      <w:pPr>
        <w:ind w:left="7528" w:hanging="144"/>
      </w:pPr>
      <w:rPr>
        <w:rFonts w:hint="default"/>
        <w:lang w:val="pt-PT" w:eastAsia="en-US" w:bidi="ar-SA"/>
      </w:rPr>
    </w:lvl>
    <w:lvl w:ilvl="8" w:tplc="7C541D42">
      <w:numFmt w:val="bullet"/>
      <w:lvlText w:val="•"/>
      <w:lvlJc w:val="left"/>
      <w:pPr>
        <w:ind w:left="8461" w:hanging="144"/>
      </w:pPr>
      <w:rPr>
        <w:rFonts w:hint="default"/>
        <w:lang w:val="pt-PT" w:eastAsia="en-US" w:bidi="ar-SA"/>
      </w:rPr>
    </w:lvl>
  </w:abstractNum>
  <w:abstractNum w:abstractNumId="62">
    <w:nsid w:val="718248EF"/>
    <w:multiLevelType w:val="hybridMultilevel"/>
    <w:tmpl w:val="5FDA8190"/>
    <w:lvl w:ilvl="0" w:tplc="FA6C9A74">
      <w:start w:val="1"/>
      <w:numFmt w:val="lowerLetter"/>
      <w:lvlText w:val="%1)"/>
      <w:lvlJc w:val="left"/>
      <w:pPr>
        <w:ind w:left="464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D1CE5C1C">
      <w:numFmt w:val="bullet"/>
      <w:lvlText w:val="•"/>
      <w:lvlJc w:val="left"/>
      <w:pPr>
        <w:ind w:left="1341" w:hanging="284"/>
      </w:pPr>
      <w:rPr>
        <w:rFonts w:hint="default"/>
        <w:lang w:val="pt-PT" w:eastAsia="en-US" w:bidi="ar-SA"/>
      </w:rPr>
    </w:lvl>
    <w:lvl w:ilvl="2" w:tplc="F81E1938">
      <w:numFmt w:val="bullet"/>
      <w:lvlText w:val="•"/>
      <w:lvlJc w:val="left"/>
      <w:pPr>
        <w:ind w:left="2222" w:hanging="284"/>
      </w:pPr>
      <w:rPr>
        <w:rFonts w:hint="default"/>
        <w:lang w:val="pt-PT" w:eastAsia="en-US" w:bidi="ar-SA"/>
      </w:rPr>
    </w:lvl>
    <w:lvl w:ilvl="3" w:tplc="EB68B72A">
      <w:numFmt w:val="bullet"/>
      <w:lvlText w:val="•"/>
      <w:lvlJc w:val="left"/>
      <w:pPr>
        <w:ind w:left="3103" w:hanging="284"/>
      </w:pPr>
      <w:rPr>
        <w:rFonts w:hint="default"/>
        <w:lang w:val="pt-PT" w:eastAsia="en-US" w:bidi="ar-SA"/>
      </w:rPr>
    </w:lvl>
    <w:lvl w:ilvl="4" w:tplc="44B43AE0">
      <w:numFmt w:val="bullet"/>
      <w:lvlText w:val="•"/>
      <w:lvlJc w:val="left"/>
      <w:pPr>
        <w:ind w:left="3984" w:hanging="284"/>
      </w:pPr>
      <w:rPr>
        <w:rFonts w:hint="default"/>
        <w:lang w:val="pt-PT" w:eastAsia="en-US" w:bidi="ar-SA"/>
      </w:rPr>
    </w:lvl>
    <w:lvl w:ilvl="5" w:tplc="20DCEABE">
      <w:numFmt w:val="bullet"/>
      <w:lvlText w:val="•"/>
      <w:lvlJc w:val="left"/>
      <w:pPr>
        <w:ind w:left="4865" w:hanging="284"/>
      </w:pPr>
      <w:rPr>
        <w:rFonts w:hint="default"/>
        <w:lang w:val="pt-PT" w:eastAsia="en-US" w:bidi="ar-SA"/>
      </w:rPr>
    </w:lvl>
    <w:lvl w:ilvl="6" w:tplc="14AA3FCC">
      <w:numFmt w:val="bullet"/>
      <w:lvlText w:val="•"/>
      <w:lvlJc w:val="left"/>
      <w:pPr>
        <w:ind w:left="5746" w:hanging="284"/>
      </w:pPr>
      <w:rPr>
        <w:rFonts w:hint="default"/>
        <w:lang w:val="pt-PT" w:eastAsia="en-US" w:bidi="ar-SA"/>
      </w:rPr>
    </w:lvl>
    <w:lvl w:ilvl="7" w:tplc="D174D7F0">
      <w:numFmt w:val="bullet"/>
      <w:lvlText w:val="•"/>
      <w:lvlJc w:val="left"/>
      <w:pPr>
        <w:ind w:left="6627" w:hanging="284"/>
      </w:pPr>
      <w:rPr>
        <w:rFonts w:hint="default"/>
        <w:lang w:val="pt-PT" w:eastAsia="en-US" w:bidi="ar-SA"/>
      </w:rPr>
    </w:lvl>
    <w:lvl w:ilvl="8" w:tplc="C55E216E">
      <w:numFmt w:val="bullet"/>
      <w:lvlText w:val="•"/>
      <w:lvlJc w:val="left"/>
      <w:pPr>
        <w:ind w:left="7508" w:hanging="284"/>
      </w:pPr>
      <w:rPr>
        <w:rFonts w:hint="default"/>
        <w:lang w:val="pt-PT" w:eastAsia="en-US" w:bidi="ar-SA"/>
      </w:rPr>
    </w:lvl>
  </w:abstractNum>
  <w:abstractNum w:abstractNumId="63">
    <w:nsid w:val="73DF0D7F"/>
    <w:multiLevelType w:val="hybridMultilevel"/>
    <w:tmpl w:val="ED6E2B20"/>
    <w:lvl w:ilvl="0" w:tplc="B16C00EC">
      <w:start w:val="1"/>
      <w:numFmt w:val="upperRoman"/>
      <w:lvlText w:val="%1"/>
      <w:lvlJc w:val="left"/>
      <w:pPr>
        <w:ind w:left="591" w:hanging="12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D856FD80">
      <w:numFmt w:val="bullet"/>
      <w:lvlText w:val="•"/>
      <w:lvlJc w:val="left"/>
      <w:pPr>
        <w:ind w:left="1467" w:hanging="128"/>
      </w:pPr>
      <w:rPr>
        <w:rFonts w:hint="default"/>
        <w:lang w:val="pt-PT" w:eastAsia="en-US" w:bidi="ar-SA"/>
      </w:rPr>
    </w:lvl>
    <w:lvl w:ilvl="2" w:tplc="DF929296">
      <w:numFmt w:val="bullet"/>
      <w:lvlText w:val="•"/>
      <w:lvlJc w:val="left"/>
      <w:pPr>
        <w:ind w:left="2334" w:hanging="128"/>
      </w:pPr>
      <w:rPr>
        <w:rFonts w:hint="default"/>
        <w:lang w:val="pt-PT" w:eastAsia="en-US" w:bidi="ar-SA"/>
      </w:rPr>
    </w:lvl>
    <w:lvl w:ilvl="3" w:tplc="135E4250">
      <w:numFmt w:val="bullet"/>
      <w:lvlText w:val="•"/>
      <w:lvlJc w:val="left"/>
      <w:pPr>
        <w:ind w:left="3201" w:hanging="128"/>
      </w:pPr>
      <w:rPr>
        <w:rFonts w:hint="default"/>
        <w:lang w:val="pt-PT" w:eastAsia="en-US" w:bidi="ar-SA"/>
      </w:rPr>
    </w:lvl>
    <w:lvl w:ilvl="4" w:tplc="5688EF74">
      <w:numFmt w:val="bullet"/>
      <w:lvlText w:val="•"/>
      <w:lvlJc w:val="left"/>
      <w:pPr>
        <w:ind w:left="4068" w:hanging="128"/>
      </w:pPr>
      <w:rPr>
        <w:rFonts w:hint="default"/>
        <w:lang w:val="pt-PT" w:eastAsia="en-US" w:bidi="ar-SA"/>
      </w:rPr>
    </w:lvl>
    <w:lvl w:ilvl="5" w:tplc="D5689214">
      <w:numFmt w:val="bullet"/>
      <w:lvlText w:val="•"/>
      <w:lvlJc w:val="left"/>
      <w:pPr>
        <w:ind w:left="4935" w:hanging="128"/>
      </w:pPr>
      <w:rPr>
        <w:rFonts w:hint="default"/>
        <w:lang w:val="pt-PT" w:eastAsia="en-US" w:bidi="ar-SA"/>
      </w:rPr>
    </w:lvl>
    <w:lvl w:ilvl="6" w:tplc="8EDE4AD4">
      <w:numFmt w:val="bullet"/>
      <w:lvlText w:val="•"/>
      <w:lvlJc w:val="left"/>
      <w:pPr>
        <w:ind w:left="5802" w:hanging="128"/>
      </w:pPr>
      <w:rPr>
        <w:rFonts w:hint="default"/>
        <w:lang w:val="pt-PT" w:eastAsia="en-US" w:bidi="ar-SA"/>
      </w:rPr>
    </w:lvl>
    <w:lvl w:ilvl="7" w:tplc="263AD550">
      <w:numFmt w:val="bullet"/>
      <w:lvlText w:val="•"/>
      <w:lvlJc w:val="left"/>
      <w:pPr>
        <w:ind w:left="6669" w:hanging="128"/>
      </w:pPr>
      <w:rPr>
        <w:rFonts w:hint="default"/>
        <w:lang w:val="pt-PT" w:eastAsia="en-US" w:bidi="ar-SA"/>
      </w:rPr>
    </w:lvl>
    <w:lvl w:ilvl="8" w:tplc="EC6EC4F0">
      <w:numFmt w:val="bullet"/>
      <w:lvlText w:val="•"/>
      <w:lvlJc w:val="left"/>
      <w:pPr>
        <w:ind w:left="7536" w:hanging="128"/>
      </w:pPr>
      <w:rPr>
        <w:rFonts w:hint="default"/>
        <w:lang w:val="pt-PT" w:eastAsia="en-US" w:bidi="ar-SA"/>
      </w:rPr>
    </w:lvl>
  </w:abstractNum>
  <w:abstractNum w:abstractNumId="64">
    <w:nsid w:val="76283F58"/>
    <w:multiLevelType w:val="multilevel"/>
    <w:tmpl w:val="9112C848"/>
    <w:lvl w:ilvl="0">
      <w:start w:val="14"/>
      <w:numFmt w:val="decimal"/>
      <w:lvlText w:val="%1"/>
      <w:lvlJc w:val="left"/>
      <w:pPr>
        <w:ind w:left="724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6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41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1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466"/>
      </w:pPr>
      <w:rPr>
        <w:rFonts w:hint="default"/>
        <w:lang w:val="pt-PT" w:eastAsia="en-US" w:bidi="ar-SA"/>
      </w:rPr>
    </w:lvl>
  </w:abstractNum>
  <w:abstractNum w:abstractNumId="65">
    <w:nsid w:val="76444DEA"/>
    <w:multiLevelType w:val="multilevel"/>
    <w:tmpl w:val="A6CC4EF2"/>
    <w:lvl w:ilvl="0">
      <w:start w:val="9"/>
      <w:numFmt w:val="decimal"/>
      <w:lvlText w:val="%1"/>
      <w:lvlJc w:val="left"/>
      <w:pPr>
        <w:ind w:left="181" w:hanging="42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81" w:hanging="428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627"/>
      </w:pPr>
      <w:rPr>
        <w:rFonts w:hint="default"/>
        <w:b/>
        <w:bCs/>
        <w:spacing w:val="-1"/>
        <w:w w:val="99"/>
        <w:lang w:val="pt-PT" w:eastAsia="en-US" w:bidi="ar-SA"/>
      </w:rPr>
    </w:lvl>
    <w:lvl w:ilvl="3">
      <w:numFmt w:val="bullet"/>
      <w:lvlText w:val="•"/>
      <w:lvlJc w:val="left"/>
      <w:pPr>
        <w:ind w:left="2907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627"/>
      </w:pPr>
      <w:rPr>
        <w:rFonts w:hint="default"/>
        <w:lang w:val="pt-PT" w:eastAsia="en-US" w:bidi="ar-SA"/>
      </w:rPr>
    </w:lvl>
  </w:abstractNum>
  <w:abstractNum w:abstractNumId="66">
    <w:nsid w:val="7702538C"/>
    <w:multiLevelType w:val="multilevel"/>
    <w:tmpl w:val="BF4C794A"/>
    <w:lvl w:ilvl="0">
      <w:start w:val="12"/>
      <w:numFmt w:val="decimal"/>
      <w:lvlText w:val="%1"/>
      <w:lvlJc w:val="left"/>
      <w:pPr>
        <w:ind w:left="181" w:hanging="75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59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59"/>
      </w:pPr>
      <w:rPr>
        <w:rFonts w:hint="default"/>
        <w:lang w:val="pt-PT" w:eastAsia="en-US" w:bidi="ar-SA"/>
      </w:rPr>
    </w:lvl>
  </w:abstractNum>
  <w:abstractNum w:abstractNumId="67">
    <w:nsid w:val="7C7451AA"/>
    <w:multiLevelType w:val="multilevel"/>
    <w:tmpl w:val="6C961B72"/>
    <w:lvl w:ilvl="0">
      <w:start w:val="11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68">
    <w:nsid w:val="7EF67FD3"/>
    <w:multiLevelType w:val="multilevel"/>
    <w:tmpl w:val="1A06AAFA"/>
    <w:lvl w:ilvl="0">
      <w:start w:val="18"/>
      <w:numFmt w:val="decimal"/>
      <w:lvlText w:val="%1"/>
      <w:lvlJc w:val="left"/>
      <w:pPr>
        <w:ind w:left="724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3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07" w:hanging="14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1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1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1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1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1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142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2"/>
  </w:num>
  <w:num w:numId="3">
    <w:abstractNumId w:val="57"/>
  </w:num>
  <w:num w:numId="4">
    <w:abstractNumId w:val="39"/>
  </w:num>
  <w:num w:numId="5">
    <w:abstractNumId w:val="47"/>
  </w:num>
  <w:num w:numId="6">
    <w:abstractNumId w:val="32"/>
  </w:num>
  <w:num w:numId="7">
    <w:abstractNumId w:val="44"/>
  </w:num>
  <w:num w:numId="8">
    <w:abstractNumId w:val="56"/>
  </w:num>
  <w:num w:numId="9">
    <w:abstractNumId w:val="68"/>
  </w:num>
  <w:num w:numId="10">
    <w:abstractNumId w:val="35"/>
  </w:num>
  <w:num w:numId="11">
    <w:abstractNumId w:val="46"/>
  </w:num>
  <w:num w:numId="12">
    <w:abstractNumId w:val="61"/>
  </w:num>
  <w:num w:numId="13">
    <w:abstractNumId w:val="26"/>
  </w:num>
  <w:num w:numId="14">
    <w:abstractNumId w:val="23"/>
  </w:num>
  <w:num w:numId="15">
    <w:abstractNumId w:val="27"/>
  </w:num>
  <w:num w:numId="16">
    <w:abstractNumId w:val="25"/>
  </w:num>
  <w:num w:numId="17">
    <w:abstractNumId w:val="64"/>
  </w:num>
  <w:num w:numId="18">
    <w:abstractNumId w:val="24"/>
  </w:num>
  <w:num w:numId="19">
    <w:abstractNumId w:val="40"/>
  </w:num>
  <w:num w:numId="20">
    <w:abstractNumId w:val="16"/>
  </w:num>
  <w:num w:numId="21">
    <w:abstractNumId w:val="9"/>
  </w:num>
  <w:num w:numId="22">
    <w:abstractNumId w:val="33"/>
  </w:num>
  <w:num w:numId="23">
    <w:abstractNumId w:val="52"/>
  </w:num>
  <w:num w:numId="24">
    <w:abstractNumId w:val="45"/>
  </w:num>
  <w:num w:numId="25">
    <w:abstractNumId w:val="59"/>
  </w:num>
  <w:num w:numId="26">
    <w:abstractNumId w:val="1"/>
  </w:num>
  <w:num w:numId="27">
    <w:abstractNumId w:val="22"/>
  </w:num>
  <w:num w:numId="28">
    <w:abstractNumId w:val="21"/>
  </w:num>
  <w:num w:numId="29">
    <w:abstractNumId w:val="19"/>
  </w:num>
  <w:num w:numId="30">
    <w:abstractNumId w:val="62"/>
  </w:num>
  <w:num w:numId="31">
    <w:abstractNumId w:val="0"/>
  </w:num>
  <w:num w:numId="32">
    <w:abstractNumId w:val="18"/>
  </w:num>
  <w:num w:numId="33">
    <w:abstractNumId w:val="63"/>
  </w:num>
  <w:num w:numId="34">
    <w:abstractNumId w:val="43"/>
  </w:num>
  <w:num w:numId="35">
    <w:abstractNumId w:val="36"/>
  </w:num>
  <w:num w:numId="36">
    <w:abstractNumId w:val="7"/>
  </w:num>
  <w:num w:numId="37">
    <w:abstractNumId w:val="58"/>
  </w:num>
  <w:num w:numId="38">
    <w:abstractNumId w:val="66"/>
  </w:num>
  <w:num w:numId="39">
    <w:abstractNumId w:val="67"/>
  </w:num>
  <w:num w:numId="40">
    <w:abstractNumId w:val="6"/>
  </w:num>
  <w:num w:numId="41">
    <w:abstractNumId w:val="12"/>
  </w:num>
  <w:num w:numId="42">
    <w:abstractNumId w:val="41"/>
  </w:num>
  <w:num w:numId="43">
    <w:abstractNumId w:val="34"/>
  </w:num>
  <w:num w:numId="44">
    <w:abstractNumId w:val="37"/>
  </w:num>
  <w:num w:numId="45">
    <w:abstractNumId w:val="65"/>
  </w:num>
  <w:num w:numId="46">
    <w:abstractNumId w:val="13"/>
  </w:num>
  <w:num w:numId="47">
    <w:abstractNumId w:val="51"/>
  </w:num>
  <w:num w:numId="48">
    <w:abstractNumId w:val="20"/>
  </w:num>
  <w:num w:numId="49">
    <w:abstractNumId w:val="14"/>
  </w:num>
  <w:num w:numId="50">
    <w:abstractNumId w:val="49"/>
  </w:num>
  <w:num w:numId="51">
    <w:abstractNumId w:val="30"/>
  </w:num>
  <w:num w:numId="52">
    <w:abstractNumId w:val="53"/>
  </w:num>
  <w:num w:numId="53">
    <w:abstractNumId w:val="10"/>
  </w:num>
  <w:num w:numId="54">
    <w:abstractNumId w:val="8"/>
  </w:num>
  <w:num w:numId="55">
    <w:abstractNumId w:val="28"/>
  </w:num>
  <w:num w:numId="56">
    <w:abstractNumId w:val="42"/>
  </w:num>
  <w:num w:numId="57">
    <w:abstractNumId w:val="4"/>
  </w:num>
  <w:num w:numId="58">
    <w:abstractNumId w:val="17"/>
  </w:num>
  <w:num w:numId="59">
    <w:abstractNumId w:val="55"/>
  </w:num>
  <w:num w:numId="60">
    <w:abstractNumId w:val="54"/>
  </w:num>
  <w:num w:numId="61">
    <w:abstractNumId w:val="3"/>
  </w:num>
  <w:num w:numId="62">
    <w:abstractNumId w:val="15"/>
  </w:num>
  <w:num w:numId="63">
    <w:abstractNumId w:val="60"/>
  </w:num>
  <w:num w:numId="64">
    <w:abstractNumId w:val="31"/>
  </w:num>
  <w:num w:numId="65">
    <w:abstractNumId w:val="29"/>
  </w:num>
  <w:num w:numId="66">
    <w:abstractNumId w:val="48"/>
  </w:num>
  <w:num w:numId="67">
    <w:abstractNumId w:val="5"/>
  </w:num>
  <w:num w:numId="68">
    <w:abstractNumId w:val="50"/>
  </w:num>
  <w:num w:numId="69">
    <w:abstractNumId w:val="3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9E"/>
    <w:rsid w:val="000516CC"/>
    <w:rsid w:val="00057749"/>
    <w:rsid w:val="0006766D"/>
    <w:rsid w:val="0007021A"/>
    <w:rsid w:val="00076455"/>
    <w:rsid w:val="00093CF0"/>
    <w:rsid w:val="000D373E"/>
    <w:rsid w:val="000D443B"/>
    <w:rsid w:val="000D495A"/>
    <w:rsid w:val="000D615B"/>
    <w:rsid w:val="000E1070"/>
    <w:rsid w:val="00102C29"/>
    <w:rsid w:val="00140C50"/>
    <w:rsid w:val="00153EC0"/>
    <w:rsid w:val="00155C1A"/>
    <w:rsid w:val="00155D77"/>
    <w:rsid w:val="00166079"/>
    <w:rsid w:val="0018088C"/>
    <w:rsid w:val="0018665F"/>
    <w:rsid w:val="001935E8"/>
    <w:rsid w:val="001B4D58"/>
    <w:rsid w:val="001C32FF"/>
    <w:rsid w:val="001C43EB"/>
    <w:rsid w:val="001D61BF"/>
    <w:rsid w:val="001F5903"/>
    <w:rsid w:val="001F6D49"/>
    <w:rsid w:val="00210733"/>
    <w:rsid w:val="00212742"/>
    <w:rsid w:val="00224EDF"/>
    <w:rsid w:val="00227CFE"/>
    <w:rsid w:val="0023707C"/>
    <w:rsid w:val="00245E62"/>
    <w:rsid w:val="0026512D"/>
    <w:rsid w:val="00283904"/>
    <w:rsid w:val="002851D5"/>
    <w:rsid w:val="002B1DB9"/>
    <w:rsid w:val="002B2FD5"/>
    <w:rsid w:val="002D740C"/>
    <w:rsid w:val="002E010F"/>
    <w:rsid w:val="002E1993"/>
    <w:rsid w:val="002E2B77"/>
    <w:rsid w:val="002E3E6B"/>
    <w:rsid w:val="002E7FE7"/>
    <w:rsid w:val="002F2664"/>
    <w:rsid w:val="002F2F20"/>
    <w:rsid w:val="002F762B"/>
    <w:rsid w:val="003037A9"/>
    <w:rsid w:val="00320EE8"/>
    <w:rsid w:val="003260ED"/>
    <w:rsid w:val="00330B40"/>
    <w:rsid w:val="0036798C"/>
    <w:rsid w:val="00374C8C"/>
    <w:rsid w:val="00395C59"/>
    <w:rsid w:val="003A167A"/>
    <w:rsid w:val="003B07FC"/>
    <w:rsid w:val="003B0B2D"/>
    <w:rsid w:val="003B2C43"/>
    <w:rsid w:val="003B4866"/>
    <w:rsid w:val="003B7D4D"/>
    <w:rsid w:val="003C4CEA"/>
    <w:rsid w:val="003C606C"/>
    <w:rsid w:val="003D0E98"/>
    <w:rsid w:val="003D6E15"/>
    <w:rsid w:val="003E0304"/>
    <w:rsid w:val="003F098C"/>
    <w:rsid w:val="0040324C"/>
    <w:rsid w:val="004043E6"/>
    <w:rsid w:val="004065AE"/>
    <w:rsid w:val="004068A9"/>
    <w:rsid w:val="00420D88"/>
    <w:rsid w:val="00421B99"/>
    <w:rsid w:val="00423912"/>
    <w:rsid w:val="0043308D"/>
    <w:rsid w:val="0043523A"/>
    <w:rsid w:val="00457CC3"/>
    <w:rsid w:val="00485D4C"/>
    <w:rsid w:val="0049701B"/>
    <w:rsid w:val="00497FFE"/>
    <w:rsid w:val="004C681D"/>
    <w:rsid w:val="004C771C"/>
    <w:rsid w:val="004D5293"/>
    <w:rsid w:val="004E785A"/>
    <w:rsid w:val="004F2DDD"/>
    <w:rsid w:val="004F5E5A"/>
    <w:rsid w:val="005033E8"/>
    <w:rsid w:val="0051265A"/>
    <w:rsid w:val="00513EEF"/>
    <w:rsid w:val="00532109"/>
    <w:rsid w:val="00532C00"/>
    <w:rsid w:val="00534EAB"/>
    <w:rsid w:val="00550B8E"/>
    <w:rsid w:val="00551B39"/>
    <w:rsid w:val="00560E43"/>
    <w:rsid w:val="005A5888"/>
    <w:rsid w:val="005A7E72"/>
    <w:rsid w:val="005C2445"/>
    <w:rsid w:val="00620A11"/>
    <w:rsid w:val="0062511F"/>
    <w:rsid w:val="006368A1"/>
    <w:rsid w:val="006435EB"/>
    <w:rsid w:val="006477CD"/>
    <w:rsid w:val="00651A54"/>
    <w:rsid w:val="0065601C"/>
    <w:rsid w:val="00663B20"/>
    <w:rsid w:val="006649A8"/>
    <w:rsid w:val="006662F7"/>
    <w:rsid w:val="0068764C"/>
    <w:rsid w:val="006A66E5"/>
    <w:rsid w:val="006C17ED"/>
    <w:rsid w:val="006C779A"/>
    <w:rsid w:val="006E54FA"/>
    <w:rsid w:val="00712F86"/>
    <w:rsid w:val="0071316E"/>
    <w:rsid w:val="007438F2"/>
    <w:rsid w:val="007451CC"/>
    <w:rsid w:val="007576A8"/>
    <w:rsid w:val="00772786"/>
    <w:rsid w:val="007766C0"/>
    <w:rsid w:val="00780A1A"/>
    <w:rsid w:val="007939D3"/>
    <w:rsid w:val="007C0F19"/>
    <w:rsid w:val="007F2337"/>
    <w:rsid w:val="00800AA0"/>
    <w:rsid w:val="00807495"/>
    <w:rsid w:val="008406C0"/>
    <w:rsid w:val="00847B2D"/>
    <w:rsid w:val="00865E1E"/>
    <w:rsid w:val="008765D4"/>
    <w:rsid w:val="008965F5"/>
    <w:rsid w:val="008A027B"/>
    <w:rsid w:val="008A4D60"/>
    <w:rsid w:val="008C7FD4"/>
    <w:rsid w:val="008D2B2D"/>
    <w:rsid w:val="008E09D2"/>
    <w:rsid w:val="008E559E"/>
    <w:rsid w:val="008F1B19"/>
    <w:rsid w:val="00900CCD"/>
    <w:rsid w:val="00906891"/>
    <w:rsid w:val="0091161A"/>
    <w:rsid w:val="00914C02"/>
    <w:rsid w:val="00915709"/>
    <w:rsid w:val="00926F4F"/>
    <w:rsid w:val="009543AD"/>
    <w:rsid w:val="00955467"/>
    <w:rsid w:val="0096520B"/>
    <w:rsid w:val="00975213"/>
    <w:rsid w:val="0098075C"/>
    <w:rsid w:val="00991D18"/>
    <w:rsid w:val="00992C3C"/>
    <w:rsid w:val="009B7476"/>
    <w:rsid w:val="009E0087"/>
    <w:rsid w:val="009E32D4"/>
    <w:rsid w:val="009F1080"/>
    <w:rsid w:val="009F2DC0"/>
    <w:rsid w:val="009F48FA"/>
    <w:rsid w:val="00A20DD8"/>
    <w:rsid w:val="00A221C9"/>
    <w:rsid w:val="00A37BC3"/>
    <w:rsid w:val="00A43E89"/>
    <w:rsid w:val="00A44B9E"/>
    <w:rsid w:val="00A57D8F"/>
    <w:rsid w:val="00A60C86"/>
    <w:rsid w:val="00A6486A"/>
    <w:rsid w:val="00A6546F"/>
    <w:rsid w:val="00A66663"/>
    <w:rsid w:val="00A70F38"/>
    <w:rsid w:val="00AB2899"/>
    <w:rsid w:val="00AC04EE"/>
    <w:rsid w:val="00AD35E1"/>
    <w:rsid w:val="00AD5ED8"/>
    <w:rsid w:val="00AD7CEB"/>
    <w:rsid w:val="00AF076A"/>
    <w:rsid w:val="00AF63BE"/>
    <w:rsid w:val="00B05A44"/>
    <w:rsid w:val="00B3313E"/>
    <w:rsid w:val="00B936C4"/>
    <w:rsid w:val="00BA371C"/>
    <w:rsid w:val="00BB612D"/>
    <w:rsid w:val="00BB6367"/>
    <w:rsid w:val="00BC48F7"/>
    <w:rsid w:val="00BD5EF7"/>
    <w:rsid w:val="00BE417C"/>
    <w:rsid w:val="00BF1176"/>
    <w:rsid w:val="00BF4563"/>
    <w:rsid w:val="00C07F89"/>
    <w:rsid w:val="00C121A4"/>
    <w:rsid w:val="00C130D9"/>
    <w:rsid w:val="00C258CF"/>
    <w:rsid w:val="00C31588"/>
    <w:rsid w:val="00C31DC4"/>
    <w:rsid w:val="00C36424"/>
    <w:rsid w:val="00C370BB"/>
    <w:rsid w:val="00C43CBF"/>
    <w:rsid w:val="00C45FD3"/>
    <w:rsid w:val="00C750C2"/>
    <w:rsid w:val="00C922C2"/>
    <w:rsid w:val="00CC49D8"/>
    <w:rsid w:val="00CC7EA1"/>
    <w:rsid w:val="00CD2071"/>
    <w:rsid w:val="00CE165C"/>
    <w:rsid w:val="00CF0101"/>
    <w:rsid w:val="00D0684D"/>
    <w:rsid w:val="00D24A26"/>
    <w:rsid w:val="00D3411A"/>
    <w:rsid w:val="00D3651D"/>
    <w:rsid w:val="00D629A4"/>
    <w:rsid w:val="00D92E2A"/>
    <w:rsid w:val="00DA0002"/>
    <w:rsid w:val="00DA4B45"/>
    <w:rsid w:val="00DB72D3"/>
    <w:rsid w:val="00DD7388"/>
    <w:rsid w:val="00E5284E"/>
    <w:rsid w:val="00E61E7C"/>
    <w:rsid w:val="00E65E5D"/>
    <w:rsid w:val="00E70E25"/>
    <w:rsid w:val="00E8202C"/>
    <w:rsid w:val="00E85F37"/>
    <w:rsid w:val="00EA32CD"/>
    <w:rsid w:val="00EB1A8D"/>
    <w:rsid w:val="00EB254C"/>
    <w:rsid w:val="00EC7947"/>
    <w:rsid w:val="00ED52C1"/>
    <w:rsid w:val="00EE209F"/>
    <w:rsid w:val="00EF3A0A"/>
    <w:rsid w:val="00EF3AFA"/>
    <w:rsid w:val="00F40200"/>
    <w:rsid w:val="00F41A78"/>
    <w:rsid w:val="00F67124"/>
    <w:rsid w:val="00F726C1"/>
    <w:rsid w:val="00F77174"/>
    <w:rsid w:val="00F77708"/>
    <w:rsid w:val="00F810D5"/>
    <w:rsid w:val="00F81240"/>
    <w:rsid w:val="00F829D0"/>
    <w:rsid w:val="00F84F8B"/>
    <w:rsid w:val="00F978D1"/>
    <w:rsid w:val="00FA677A"/>
    <w:rsid w:val="00FB1B3A"/>
    <w:rsid w:val="00FB22EF"/>
    <w:rsid w:val="00FC73BC"/>
    <w:rsid w:val="00FD4D07"/>
    <w:rsid w:val="00FE6F2A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F6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spacing w:line="264" w:lineRule="exact"/>
      <w:ind w:left="60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724"/>
      <w:jc w:val="both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6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51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6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51D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6486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6486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57CC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57CC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57CC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457CC3"/>
    <w:pPr>
      <w:spacing w:before="85"/>
      <w:ind w:left="1702" w:right="1663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457CC3"/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table" w:styleId="Tabelacomgrade">
    <w:name w:val="Table Grid"/>
    <w:basedOn w:val="Tabelanormal"/>
    <w:uiPriority w:val="39"/>
    <w:rsid w:val="00457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7CC3"/>
    <w:pPr>
      <w:spacing w:after="120"/>
      <w:ind w:left="283"/>
    </w:pPr>
    <w:rPr>
      <w:rFonts w:ascii="Arial MT" w:eastAsia="Arial MT" w:hAnsi="Arial MT" w:cs="Arial M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7CC3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spacing w:line="264" w:lineRule="exact"/>
      <w:ind w:left="60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724"/>
      <w:jc w:val="both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6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51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6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51D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6486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6486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57CC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57CC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57CC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457CC3"/>
    <w:pPr>
      <w:spacing w:before="85"/>
      <w:ind w:left="1702" w:right="1663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457CC3"/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table" w:styleId="Tabelacomgrade">
    <w:name w:val="Table Grid"/>
    <w:basedOn w:val="Tabelanormal"/>
    <w:uiPriority w:val="39"/>
    <w:rsid w:val="00457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7CC3"/>
    <w:pPr>
      <w:spacing w:after="120"/>
      <w:ind w:left="283"/>
    </w:pPr>
    <w:rPr>
      <w:rFonts w:ascii="Arial MT" w:eastAsia="Arial MT" w:hAnsi="Arial MT" w:cs="Arial M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7CC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ll.org.br/" TargetMode="External"/><Relationship Id="rId18" Type="http://schemas.openxmlformats.org/officeDocument/2006/relationships/hyperlink" Target="http://www.bll.org.br/" TargetMode="External"/><Relationship Id="rId26" Type="http://schemas.openxmlformats.org/officeDocument/2006/relationships/header" Target="header1.xm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certidoes-apf.apps.tcu.gov.br/" TargetMode="External"/><Relationship Id="rId34" Type="http://schemas.openxmlformats.org/officeDocument/2006/relationships/footer" Target="footer2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bll.org.com.br/" TargetMode="External"/><Relationship Id="rId17" Type="http://schemas.openxmlformats.org/officeDocument/2006/relationships/hyperlink" Target="http://www.bll.org.br/" TargetMode="External"/><Relationship Id="rId25" Type="http://schemas.openxmlformats.org/officeDocument/2006/relationships/hyperlink" Target="http://www.bll.org.br/" TargetMode="External"/><Relationship Id="rId33" Type="http://schemas.openxmlformats.org/officeDocument/2006/relationships/header" Target="header2.xm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bll.org.br/" TargetMode="External"/><Relationship Id="rId20" Type="http://schemas.openxmlformats.org/officeDocument/2006/relationships/hyperlink" Target="http://www.licitanet.com.br/" TargetMode="External"/><Relationship Id="rId29" Type="http://schemas.openxmlformats.org/officeDocument/2006/relationships/image" Target="media/image4.png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ll.org.br/" TargetMode="External"/><Relationship Id="rId24" Type="http://schemas.openxmlformats.org/officeDocument/2006/relationships/hyperlink" Target="http://www.bll.org.br/" TargetMode="External"/><Relationship Id="rId32" Type="http://schemas.openxmlformats.org/officeDocument/2006/relationships/hyperlink" Target="http://www.gov.br/compras/pt-br" TargetMode="External"/><Relationship Id="rId37" Type="http://schemas.openxmlformats.org/officeDocument/2006/relationships/footer" Target="footer3.xml"/><Relationship Id="rId40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://www.bll.org.br/" TargetMode="External"/><Relationship Id="rId23" Type="http://schemas.openxmlformats.org/officeDocument/2006/relationships/hyperlink" Target="http://www.portaldecompraspublicas.com.br/" TargetMode="External"/><Relationship Id="rId28" Type="http://schemas.openxmlformats.org/officeDocument/2006/relationships/image" Target="media/image3.jpeg"/><Relationship Id="rId36" Type="http://schemas.openxmlformats.org/officeDocument/2006/relationships/header" Target="header3.xml"/><Relationship Id="rId10" Type="http://schemas.openxmlformats.org/officeDocument/2006/relationships/hyperlink" Target="http://www.bll.com.br/" TargetMode="External"/><Relationship Id="rId19" Type="http://schemas.openxmlformats.org/officeDocument/2006/relationships/hyperlink" Target="http://www.licitanet.com.br/" TargetMode="External"/><Relationship Id="rId31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://www.bll.com.br/" TargetMode="External"/><Relationship Id="rId14" Type="http://schemas.openxmlformats.org/officeDocument/2006/relationships/hyperlink" Target="http://www.bll.org.br/" TargetMode="External"/><Relationship Id="rId22" Type="http://schemas.openxmlformats.org/officeDocument/2006/relationships/hyperlink" Target="https://www2.susep.gov.br/safe/menumercado/regapolices/pesquisa.asp" TargetMode="External"/><Relationship Id="rId27" Type="http://schemas.openxmlformats.org/officeDocument/2006/relationships/footer" Target="footer1.xml"/><Relationship Id="rId30" Type="http://schemas.openxmlformats.org/officeDocument/2006/relationships/image" Target="media/image5.png"/><Relationship Id="rId35" Type="http://schemas.openxmlformats.org/officeDocument/2006/relationships/hyperlink" Target="https://www.planalto.gov.br/ccivil_03/_ato2019-2022/2021/lei/l14133.htm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74A01-AF9A-41AF-9086-7F9CA514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30790</Words>
  <Characters>166269</Characters>
  <Application>Microsoft Office Word</Application>
  <DocSecurity>0</DocSecurity>
  <Lines>1385</Lines>
  <Paragraphs>393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Francieli</cp:lastModifiedBy>
  <cp:revision>2</cp:revision>
  <cp:lastPrinted>2024-08-15T12:05:00Z</cp:lastPrinted>
  <dcterms:created xsi:type="dcterms:W3CDTF">2024-09-09T19:48:00Z</dcterms:created>
  <dcterms:modified xsi:type="dcterms:W3CDTF">2024-09-09T19:48:00Z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2024-05-23T00:00:00Z</vt:filetime>
  </property>
</Properties>
</file>