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153</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100</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hint="default" w:ascii="Times New Roman" w:hAnsi="Times New Roman" w:cs="Times New Roman"/>
          <w:color w:val="000000"/>
          <w:w w:val="115"/>
          <w:highlight w:val="yellow"/>
          <w:u w:val="single"/>
          <w:lang w:val="pt-BR"/>
        </w:rPr>
        <w:t xml:space="preserve"> </w:t>
      </w:r>
      <w:r>
        <w:rPr>
          <w:rFonts w:hint="default" w:ascii="Times New Roman" w:hAnsi="Times New Roman" w:cs="Times New Roman"/>
          <w:b/>
          <w:bCs/>
          <w:color w:val="000000"/>
          <w:spacing w:val="18"/>
          <w:w w:val="115"/>
          <w:highlight w:val="yellow"/>
          <w:u w:val="single"/>
          <w:lang w:val="pt-BR"/>
        </w:rPr>
        <w:t>14/11</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24/11</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lang w:val="pt-BR"/>
        </w:rPr>
        <w:t>24</w:t>
      </w:r>
      <w:r>
        <w:rPr>
          <w:rFonts w:hint="default" w:ascii="Times New Roman" w:hAnsi="Times New Roman" w:cs="Times New Roman"/>
          <w:b/>
          <w:bCs/>
          <w:color w:val="000000"/>
          <w:spacing w:val="48"/>
          <w:w w:val="115"/>
          <w:highlight w:val="yellow"/>
          <w:u w:val="single"/>
          <w:lang w:val="pt-BR"/>
        </w:rPr>
        <w:t>/11</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4DC8CF9D">
      <w:pPr>
        <w:spacing w:after="0"/>
        <w:rPr>
          <w:rFonts w:ascii="Times New Roman" w:hAnsi="Times New Roman"/>
          <w:sz w:val="20"/>
          <w:szCs w:val="20"/>
        </w:rPr>
      </w:pPr>
      <w:bookmarkStart w:id="4" w:name="_Hlk184718674"/>
      <w:r>
        <w:rPr>
          <w:rFonts w:ascii="Times New Roman" w:hAnsi="Times New Roman"/>
          <w:sz w:val="20"/>
          <w:szCs w:val="20"/>
        </w:rPr>
        <w:t>02 17 SECRETARIA MUNICIPAL DE ASSISTENCIA SOCIAL</w:t>
      </w:r>
    </w:p>
    <w:p w14:paraId="2BD197C6">
      <w:pPr>
        <w:spacing w:after="0"/>
        <w:rPr>
          <w:rFonts w:ascii="Times New Roman" w:hAnsi="Times New Roman"/>
          <w:sz w:val="20"/>
          <w:szCs w:val="20"/>
        </w:rPr>
      </w:pPr>
      <w:r>
        <w:rPr>
          <w:rFonts w:ascii="Times New Roman" w:hAnsi="Times New Roman"/>
          <w:sz w:val="20"/>
          <w:szCs w:val="20"/>
        </w:rPr>
        <w:t>021701 FUNDO MUNICIPAL DA CRIANÇA E ADOLESCENTE DE RIFAINA</w:t>
      </w:r>
    </w:p>
    <w:p w14:paraId="22B84353">
      <w:pPr>
        <w:spacing w:after="0"/>
        <w:rPr>
          <w:rFonts w:ascii="Times New Roman" w:hAnsi="Times New Roman"/>
          <w:sz w:val="20"/>
          <w:szCs w:val="20"/>
        </w:rPr>
      </w:pPr>
      <w:r>
        <w:rPr>
          <w:rFonts w:ascii="Times New Roman" w:hAnsi="Times New Roman"/>
          <w:sz w:val="20"/>
          <w:szCs w:val="20"/>
        </w:rPr>
        <w:t>08.243.0064.2043.0000 Proteção Social à Criança e ao Adolescente</w:t>
      </w:r>
    </w:p>
    <w:p w14:paraId="11FB8A11">
      <w:pPr>
        <w:spacing w:after="0"/>
        <w:rPr>
          <w:rFonts w:ascii="Times New Roman" w:hAnsi="Times New Roman"/>
          <w:sz w:val="20"/>
          <w:szCs w:val="20"/>
        </w:rPr>
      </w:pPr>
      <w:r>
        <w:rPr>
          <w:rFonts w:ascii="Times New Roman" w:hAnsi="Times New Roman"/>
          <w:sz w:val="20"/>
          <w:szCs w:val="20"/>
        </w:rPr>
        <w:t>3.3.90.30.00 MATERIAL DE CONSUMO</w:t>
      </w:r>
    </w:p>
    <w:p w14:paraId="79EC6984">
      <w:pPr>
        <w:spacing w:after="0"/>
        <w:rPr>
          <w:rFonts w:ascii="Times New Roman" w:hAnsi="Times New Roman"/>
          <w:sz w:val="20"/>
          <w:szCs w:val="20"/>
        </w:rPr>
      </w:pPr>
    </w:p>
    <w:p w14:paraId="7D98E7C2">
      <w:pPr>
        <w:spacing w:after="0"/>
        <w:rPr>
          <w:rFonts w:ascii="Times New Roman" w:hAnsi="Times New Roman"/>
          <w:sz w:val="20"/>
          <w:szCs w:val="20"/>
        </w:rPr>
      </w:pPr>
      <w:r>
        <w:rPr>
          <w:rFonts w:ascii="Times New Roman" w:hAnsi="Times New Roman"/>
          <w:sz w:val="20"/>
          <w:szCs w:val="20"/>
        </w:rPr>
        <w:t>02 17 SECRETARIA MUNICIPAL DE ASSISTENCIA SOCIAL</w:t>
      </w:r>
    </w:p>
    <w:p w14:paraId="6DFFF296">
      <w:pPr>
        <w:spacing w:after="0"/>
        <w:rPr>
          <w:rFonts w:ascii="Times New Roman" w:hAnsi="Times New Roman"/>
          <w:sz w:val="20"/>
          <w:szCs w:val="20"/>
        </w:rPr>
      </w:pPr>
      <w:r>
        <w:rPr>
          <w:rFonts w:ascii="Times New Roman" w:hAnsi="Times New Roman"/>
          <w:sz w:val="20"/>
          <w:szCs w:val="20"/>
        </w:rPr>
        <w:t>021703 FUNDO MUNICIPAL DO IDOSO DE RIFAINA</w:t>
      </w:r>
    </w:p>
    <w:p w14:paraId="0F0A611A">
      <w:pPr>
        <w:spacing w:after="0"/>
        <w:rPr>
          <w:rFonts w:ascii="Times New Roman" w:hAnsi="Times New Roman"/>
          <w:sz w:val="20"/>
          <w:szCs w:val="20"/>
        </w:rPr>
      </w:pPr>
      <w:r>
        <w:rPr>
          <w:rFonts w:ascii="Times New Roman" w:hAnsi="Times New Roman"/>
          <w:sz w:val="20"/>
          <w:szCs w:val="20"/>
        </w:rPr>
        <w:t>08.241.0065.2044.0000 Proteção Social ao Idoso</w:t>
      </w:r>
    </w:p>
    <w:p w14:paraId="1C3BD89F">
      <w:pPr>
        <w:spacing w:after="0"/>
        <w:rPr>
          <w:rFonts w:ascii="Times New Roman" w:hAnsi="Times New Roman"/>
          <w:sz w:val="20"/>
          <w:szCs w:val="20"/>
        </w:rPr>
      </w:pPr>
      <w:r>
        <w:rPr>
          <w:rFonts w:ascii="Times New Roman" w:hAnsi="Times New Roman"/>
          <w:sz w:val="20"/>
          <w:szCs w:val="20"/>
        </w:rPr>
        <w:t>3.3.90.30.00 MATERIAL DE CONSUMO</w:t>
      </w:r>
    </w:p>
    <w:p w14:paraId="3EF20BC0">
      <w:pPr>
        <w:spacing w:after="0"/>
        <w:rPr>
          <w:rFonts w:ascii="Times New Roman" w:hAnsi="Times New Roman"/>
          <w:sz w:val="20"/>
          <w:szCs w:val="20"/>
        </w:rPr>
      </w:pPr>
    </w:p>
    <w:p w14:paraId="66B9A33C">
      <w:pPr>
        <w:spacing w:after="0"/>
        <w:rPr>
          <w:rFonts w:ascii="Times New Roman" w:hAnsi="Times New Roman"/>
          <w:sz w:val="20"/>
          <w:szCs w:val="20"/>
        </w:rPr>
      </w:pPr>
      <w:r>
        <w:rPr>
          <w:rFonts w:ascii="Times New Roman" w:hAnsi="Times New Roman"/>
          <w:sz w:val="20"/>
          <w:szCs w:val="20"/>
        </w:rPr>
        <w:t>02 17 SECRETARIA MUNICIPAL DE ASSISTENCIA SOCIAL</w:t>
      </w:r>
    </w:p>
    <w:p w14:paraId="7AB81081">
      <w:pPr>
        <w:spacing w:after="0"/>
        <w:rPr>
          <w:rFonts w:ascii="Times New Roman" w:hAnsi="Times New Roman"/>
          <w:sz w:val="20"/>
          <w:szCs w:val="20"/>
        </w:rPr>
      </w:pPr>
      <w:r>
        <w:rPr>
          <w:rFonts w:ascii="Times New Roman" w:hAnsi="Times New Roman"/>
          <w:sz w:val="20"/>
          <w:szCs w:val="20"/>
        </w:rPr>
        <w:t>021703 FUNDO MUNICIPAL DE ASSISTENIA SOCIAL DE RIFAINA</w:t>
      </w:r>
    </w:p>
    <w:p w14:paraId="025E31A8">
      <w:pPr>
        <w:spacing w:after="0"/>
        <w:rPr>
          <w:rFonts w:ascii="Times New Roman" w:hAnsi="Times New Roman"/>
          <w:sz w:val="20"/>
          <w:szCs w:val="20"/>
        </w:rPr>
      </w:pPr>
      <w:r>
        <w:rPr>
          <w:rFonts w:ascii="Times New Roman" w:hAnsi="Times New Roman"/>
          <w:sz w:val="20"/>
          <w:szCs w:val="20"/>
        </w:rPr>
        <w:t>08.244.0061.2012.1010 Proteção Social Básica – SCFV – Serv. Conv. Fortal. Vínculos – R. Próprio</w:t>
      </w:r>
    </w:p>
    <w:p w14:paraId="72A3B931">
      <w:pPr>
        <w:spacing w:after="0"/>
        <w:rPr>
          <w:rFonts w:ascii="Times New Roman" w:hAnsi="Times New Roman"/>
          <w:sz w:val="20"/>
          <w:szCs w:val="20"/>
        </w:rPr>
      </w:pPr>
      <w:r>
        <w:rPr>
          <w:rFonts w:ascii="Times New Roman" w:hAnsi="Times New Roman"/>
          <w:sz w:val="20"/>
          <w:szCs w:val="20"/>
        </w:rPr>
        <w:t>3.3.90.30.00 MATERIAL DE CONSUMO</w:t>
      </w:r>
    </w:p>
    <w:p w14:paraId="7F3C7958">
      <w:pPr>
        <w:spacing w:after="0"/>
        <w:rPr>
          <w:rFonts w:ascii="Times New Roman" w:hAnsi="Times New Roman"/>
          <w:sz w:val="20"/>
          <w:szCs w:val="20"/>
        </w:rPr>
      </w:pPr>
      <w:r>
        <w:rPr>
          <w:rFonts w:ascii="Times New Roman" w:hAnsi="Times New Roman"/>
          <w:sz w:val="20"/>
          <w:szCs w:val="20"/>
        </w:rPr>
        <w:t>08.244.0061.2012.1020 Proteção Social Básica – SCFV – Serv. Conv. Fortal. Vínculos – SP –SEDS</w:t>
      </w:r>
    </w:p>
    <w:p w14:paraId="612AEDFB">
      <w:pPr>
        <w:spacing w:after="0"/>
        <w:rPr>
          <w:rFonts w:ascii="Times New Roman" w:hAnsi="Times New Roman"/>
          <w:sz w:val="20"/>
          <w:szCs w:val="20"/>
        </w:rPr>
      </w:pPr>
      <w:r>
        <w:rPr>
          <w:rFonts w:ascii="Times New Roman" w:hAnsi="Times New Roman"/>
          <w:sz w:val="20"/>
          <w:szCs w:val="20"/>
        </w:rPr>
        <w:t>3.3.90.30.00 MATERIAL DE CONSUMO</w:t>
      </w:r>
    </w:p>
    <w:p w14:paraId="5801086E">
      <w:pPr>
        <w:spacing w:after="0"/>
        <w:rPr>
          <w:rFonts w:ascii="Times New Roman" w:hAnsi="Times New Roman"/>
          <w:sz w:val="20"/>
          <w:szCs w:val="20"/>
        </w:rPr>
      </w:pPr>
      <w:r>
        <w:rPr>
          <w:rFonts w:ascii="Times New Roman" w:hAnsi="Times New Roman"/>
          <w:sz w:val="20"/>
          <w:szCs w:val="20"/>
        </w:rPr>
        <w:t>08.244.0061.2012.1050 Proteção Social Básica – SCFV – Serv. Conv. Fortal. Vínculos – FNAS</w:t>
      </w:r>
    </w:p>
    <w:p w14:paraId="46F89E42">
      <w:pPr>
        <w:spacing w:after="0"/>
        <w:rPr>
          <w:rFonts w:ascii="Times New Roman" w:hAnsi="Times New Roman"/>
          <w:sz w:val="20"/>
          <w:szCs w:val="20"/>
        </w:rPr>
      </w:pPr>
      <w:r>
        <w:rPr>
          <w:rFonts w:ascii="Times New Roman" w:hAnsi="Times New Roman"/>
          <w:sz w:val="20"/>
          <w:szCs w:val="20"/>
        </w:rPr>
        <w:t>3.3.90.30.00 MATERIAL DE CONSUMO</w:t>
      </w:r>
    </w:p>
    <w:p w14:paraId="0E0491BB">
      <w:pPr>
        <w:spacing w:after="0"/>
        <w:rPr>
          <w:rFonts w:ascii="Times New Roman" w:hAnsi="Times New Roman"/>
          <w:sz w:val="20"/>
          <w:szCs w:val="20"/>
        </w:rPr>
      </w:pPr>
      <w:r>
        <w:rPr>
          <w:rFonts w:ascii="Times New Roman" w:hAnsi="Times New Roman"/>
          <w:sz w:val="20"/>
          <w:szCs w:val="20"/>
        </w:rPr>
        <w:t>08.244.0061.2012.2010 Proteção Social Básica – PAIF – Serv. Proteção Atend. Int. à Família – R. Próprio</w:t>
      </w:r>
    </w:p>
    <w:p w14:paraId="442F18B2">
      <w:pPr>
        <w:spacing w:after="0"/>
        <w:rPr>
          <w:rFonts w:ascii="Times New Roman" w:hAnsi="Times New Roman"/>
          <w:sz w:val="20"/>
          <w:szCs w:val="20"/>
        </w:rPr>
      </w:pPr>
      <w:r>
        <w:rPr>
          <w:rFonts w:ascii="Times New Roman" w:hAnsi="Times New Roman"/>
          <w:sz w:val="20"/>
          <w:szCs w:val="20"/>
        </w:rPr>
        <w:t>3.3.90.30.00 MATERIAL DE CONSUMO</w:t>
      </w:r>
    </w:p>
    <w:p w14:paraId="4ADC2F47">
      <w:pPr>
        <w:spacing w:after="0"/>
        <w:rPr>
          <w:rFonts w:ascii="Times New Roman" w:hAnsi="Times New Roman"/>
          <w:sz w:val="20"/>
          <w:szCs w:val="20"/>
        </w:rPr>
      </w:pPr>
      <w:r>
        <w:rPr>
          <w:rFonts w:ascii="Times New Roman" w:hAnsi="Times New Roman"/>
          <w:sz w:val="20"/>
          <w:szCs w:val="20"/>
        </w:rPr>
        <w:t>08.244.0061.2012.2020 Proteção Social Básica – PAIF – Serv. Proteção Atend. Int. à Família – SP –SEDS</w:t>
      </w:r>
    </w:p>
    <w:p w14:paraId="25260534">
      <w:pPr>
        <w:spacing w:after="0"/>
        <w:rPr>
          <w:rFonts w:ascii="Times New Roman" w:hAnsi="Times New Roman"/>
          <w:sz w:val="20"/>
          <w:szCs w:val="20"/>
        </w:rPr>
      </w:pPr>
      <w:r>
        <w:rPr>
          <w:rFonts w:ascii="Times New Roman" w:hAnsi="Times New Roman"/>
          <w:sz w:val="20"/>
          <w:szCs w:val="20"/>
        </w:rPr>
        <w:t>3.3.90.30.00 MATERIAL DE CONSUMO</w:t>
      </w:r>
    </w:p>
    <w:p w14:paraId="5DD33FA0">
      <w:pPr>
        <w:spacing w:after="0"/>
        <w:rPr>
          <w:rFonts w:ascii="Times New Roman" w:hAnsi="Times New Roman"/>
          <w:sz w:val="20"/>
          <w:szCs w:val="20"/>
        </w:rPr>
      </w:pPr>
      <w:r>
        <w:rPr>
          <w:rFonts w:ascii="Times New Roman" w:hAnsi="Times New Roman"/>
          <w:sz w:val="20"/>
          <w:szCs w:val="20"/>
        </w:rPr>
        <w:t>08.244.0061.2012.2050 Proteção Social Básica – PAIF – Serv. Proteção Atend. Int. à Família – FNAS</w:t>
      </w:r>
    </w:p>
    <w:p w14:paraId="60575FF7">
      <w:pPr>
        <w:spacing w:after="0"/>
        <w:rPr>
          <w:rFonts w:ascii="Times New Roman" w:hAnsi="Times New Roman"/>
          <w:sz w:val="20"/>
          <w:szCs w:val="20"/>
        </w:rPr>
      </w:pPr>
      <w:r>
        <w:rPr>
          <w:rFonts w:ascii="Times New Roman" w:hAnsi="Times New Roman"/>
          <w:sz w:val="20"/>
          <w:szCs w:val="20"/>
        </w:rPr>
        <w:t>3.3.90.30.00 MATERIAL DE CONSUMO</w:t>
      </w:r>
    </w:p>
    <w:p w14:paraId="2F7E6642">
      <w:pPr>
        <w:spacing w:after="0"/>
        <w:rPr>
          <w:rFonts w:ascii="Times New Roman" w:hAnsi="Times New Roman"/>
          <w:sz w:val="20"/>
          <w:szCs w:val="20"/>
        </w:rPr>
      </w:pPr>
      <w:r>
        <w:rPr>
          <w:rFonts w:ascii="Times New Roman" w:hAnsi="Times New Roman"/>
          <w:sz w:val="20"/>
          <w:szCs w:val="20"/>
        </w:rPr>
        <w:t>08.2044.0061.2047.0000 Gestão do Bolsa Família</w:t>
      </w:r>
    </w:p>
    <w:p w14:paraId="27F174F8">
      <w:pPr>
        <w:spacing w:after="0"/>
        <w:rPr>
          <w:rFonts w:ascii="Times New Roman" w:hAnsi="Times New Roman"/>
          <w:sz w:val="20"/>
          <w:szCs w:val="20"/>
        </w:rPr>
      </w:pPr>
      <w:r>
        <w:rPr>
          <w:rFonts w:ascii="Times New Roman" w:hAnsi="Times New Roman"/>
          <w:sz w:val="20"/>
          <w:szCs w:val="20"/>
        </w:rPr>
        <w:t>3.3.90.30.00 MATERIAL DE CONSUMO</w:t>
      </w:r>
    </w:p>
    <w:p w14:paraId="5AC898B3">
      <w:pPr>
        <w:spacing w:after="0"/>
        <w:rPr>
          <w:rFonts w:ascii="Times New Roman" w:hAnsi="Times New Roman"/>
          <w:sz w:val="20"/>
          <w:szCs w:val="20"/>
        </w:rPr>
      </w:pPr>
    </w:p>
    <w:p w14:paraId="1F25CB38">
      <w:pPr>
        <w:spacing w:after="0"/>
        <w:rPr>
          <w:rFonts w:ascii="Times New Roman" w:hAnsi="Times New Roman"/>
          <w:sz w:val="20"/>
          <w:szCs w:val="20"/>
        </w:rPr>
      </w:pPr>
      <w:r>
        <w:rPr>
          <w:rFonts w:ascii="Times New Roman" w:hAnsi="Times New Roman"/>
          <w:sz w:val="20"/>
          <w:szCs w:val="20"/>
        </w:rPr>
        <w:t>02 17 SECRETARIA MUNICIPAL DE ASSISTENCIA SOCIAL</w:t>
      </w:r>
    </w:p>
    <w:p w14:paraId="07F1E3A3">
      <w:pPr>
        <w:spacing w:after="0"/>
        <w:rPr>
          <w:rFonts w:ascii="Times New Roman" w:hAnsi="Times New Roman"/>
          <w:sz w:val="20"/>
          <w:szCs w:val="20"/>
        </w:rPr>
      </w:pPr>
      <w:r>
        <w:rPr>
          <w:rFonts w:ascii="Times New Roman" w:hAnsi="Times New Roman"/>
          <w:sz w:val="20"/>
          <w:szCs w:val="20"/>
        </w:rPr>
        <w:t>021704 ASSISTENCIA SOCIAL COMUNITARIA</w:t>
      </w:r>
    </w:p>
    <w:p w14:paraId="65B691D8">
      <w:pPr>
        <w:spacing w:after="0"/>
        <w:rPr>
          <w:rFonts w:ascii="Times New Roman" w:hAnsi="Times New Roman"/>
          <w:sz w:val="20"/>
          <w:szCs w:val="20"/>
        </w:rPr>
      </w:pPr>
      <w:r>
        <w:rPr>
          <w:rFonts w:ascii="Times New Roman" w:hAnsi="Times New Roman"/>
          <w:sz w:val="20"/>
          <w:szCs w:val="20"/>
        </w:rPr>
        <w:t>08.244.0062.2032.0000 Manutenção das Atividades da Secretaria de Assistência Social</w:t>
      </w:r>
    </w:p>
    <w:p w14:paraId="2805FD10">
      <w:pPr>
        <w:spacing w:after="0"/>
        <w:rPr>
          <w:rFonts w:ascii="Times New Roman" w:hAnsi="Times New Roman"/>
          <w:sz w:val="20"/>
          <w:szCs w:val="20"/>
        </w:rPr>
      </w:pPr>
      <w:r>
        <w:rPr>
          <w:rFonts w:ascii="Times New Roman" w:hAnsi="Times New Roman"/>
          <w:sz w:val="20"/>
          <w:szCs w:val="20"/>
        </w:rPr>
        <w:t>3.3.90.30.00 MATERIAL DE CONSUMO</w:t>
      </w:r>
    </w:p>
    <w:p w14:paraId="08CA1061">
      <w:pPr>
        <w:spacing w:after="0"/>
        <w:rPr>
          <w:rFonts w:ascii="Times New Roman" w:hAnsi="Times New Roman"/>
          <w:sz w:val="20"/>
          <w:szCs w:val="20"/>
        </w:rPr>
      </w:pPr>
      <w:r>
        <w:rPr>
          <w:rFonts w:ascii="Times New Roman" w:hAnsi="Times New Roman"/>
          <w:sz w:val="20"/>
          <w:szCs w:val="20"/>
        </w:rPr>
        <w:t>08.244.0062.2032.0000 Manutenção das Atividades da Secretaria de Assistência Social</w:t>
      </w:r>
    </w:p>
    <w:p w14:paraId="4AE30A3E">
      <w:pPr>
        <w:spacing w:after="0"/>
        <w:rPr>
          <w:rFonts w:ascii="Times New Roman" w:hAnsi="Times New Roman"/>
          <w:sz w:val="20"/>
          <w:szCs w:val="20"/>
        </w:rPr>
      </w:pPr>
      <w:r>
        <w:rPr>
          <w:rFonts w:ascii="Times New Roman" w:hAnsi="Times New Roman"/>
          <w:sz w:val="20"/>
          <w:szCs w:val="20"/>
        </w:rPr>
        <w:t>3.3.90.32.00 MATERIAL, BEM OU SERVIÇO PARA DISTRIBUIÇÃO GRATIS</w:t>
      </w:r>
    </w:p>
    <w:p w14:paraId="030CBE6D">
      <w:pPr>
        <w:spacing w:after="0"/>
        <w:rPr>
          <w:rFonts w:ascii="Times New Roman" w:hAnsi="Times New Roman"/>
          <w:sz w:val="20"/>
          <w:szCs w:val="20"/>
        </w:rPr>
      </w:pPr>
    </w:p>
    <w:p w14:paraId="2436F1A9">
      <w:pPr>
        <w:spacing w:after="0"/>
        <w:rPr>
          <w:rFonts w:ascii="Times New Roman" w:hAnsi="Times New Roman"/>
          <w:sz w:val="20"/>
          <w:szCs w:val="20"/>
        </w:rPr>
      </w:pPr>
      <w:r>
        <w:rPr>
          <w:rFonts w:ascii="Times New Roman" w:hAnsi="Times New Roman"/>
          <w:sz w:val="20"/>
          <w:szCs w:val="20"/>
        </w:rPr>
        <w:t>02 19 SECRETARIA MUNICIPAL DE TRANSPORTE</w:t>
      </w:r>
    </w:p>
    <w:p w14:paraId="6AE1AB65">
      <w:pPr>
        <w:spacing w:after="0"/>
        <w:rPr>
          <w:rFonts w:ascii="Times New Roman" w:hAnsi="Times New Roman"/>
          <w:sz w:val="20"/>
          <w:szCs w:val="20"/>
        </w:rPr>
      </w:pPr>
      <w:r>
        <w:rPr>
          <w:rFonts w:ascii="Times New Roman" w:hAnsi="Times New Roman"/>
          <w:sz w:val="20"/>
          <w:szCs w:val="20"/>
        </w:rPr>
        <w:t>021901 TRANSPORTE</w:t>
      </w:r>
    </w:p>
    <w:p w14:paraId="6E793B13">
      <w:pPr>
        <w:spacing w:after="0"/>
        <w:rPr>
          <w:rFonts w:ascii="Times New Roman" w:hAnsi="Times New Roman"/>
          <w:sz w:val="20"/>
          <w:szCs w:val="20"/>
        </w:rPr>
      </w:pPr>
      <w:r>
        <w:rPr>
          <w:rFonts w:ascii="Times New Roman" w:hAnsi="Times New Roman"/>
          <w:sz w:val="20"/>
          <w:szCs w:val="20"/>
        </w:rPr>
        <w:t>26.782.0021.2018.0000 Manutenção dos Serviços de Estradas Municipais</w:t>
      </w:r>
    </w:p>
    <w:p w14:paraId="3BDC2BA2">
      <w:pPr>
        <w:spacing w:after="0"/>
        <w:rPr>
          <w:rFonts w:ascii="Times New Roman" w:hAnsi="Times New Roman"/>
          <w:sz w:val="20"/>
          <w:szCs w:val="20"/>
        </w:rPr>
      </w:pPr>
      <w:r>
        <w:rPr>
          <w:rFonts w:ascii="Times New Roman" w:hAnsi="Times New Roman"/>
          <w:sz w:val="20"/>
          <w:szCs w:val="20"/>
        </w:rPr>
        <w:t>3.3.90.30.00 MATERIAL DE CONSUMO</w:t>
      </w:r>
    </w:p>
    <w:bookmarkEnd w:id="4"/>
    <w:p w14:paraId="05931380">
      <w:pPr>
        <w:jc w:val="both"/>
        <w:rPr>
          <w:rFonts w:ascii="Calibri" w:hAnsi="Calibri" w:cs="Calibri"/>
          <w:bCs/>
          <w:sz w:val="22"/>
          <w:szCs w:val="22"/>
        </w:rPr>
      </w:pPr>
    </w:p>
    <w:p w14:paraId="2AA3721B">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hint="default" w:ascii="Times New Roman" w:hAnsi="Times New Roman" w:eastAsia="Courier New" w:cs="Times New Roman"/>
          <w:b/>
          <w:spacing w:val="-2"/>
          <w:w w:val="115"/>
          <w:sz w:val="22"/>
          <w:szCs w:val="22"/>
          <w:lang w:val="pt-BR" w:eastAsia="en-US" w:bidi="ar-SA"/>
        </w:rPr>
        <w:t>REGISTRO DE PREÇO PARA AQUISIÇÃO DE PRODUTOS DE GÊNEROS ALIMENTÍCIOS EMERGENCIAL DESTINADOS A PREPARAÇÃO DE LANCHES PARA OS PROGRAMAS DE ASSISTÊNCIA SOCIAL DO MUNICIPIO DE RIFAINA</w:t>
      </w:r>
      <w:r>
        <w:rPr>
          <w:rFonts w:hint="default" w:ascii="Times New Roman" w:hAnsi="Times New Roman" w:cs="Times New Roman"/>
          <w:b/>
          <w:spacing w:val="-2"/>
          <w:w w:val="115"/>
          <w:sz w:val="22"/>
          <w:szCs w:val="22"/>
          <w:lang w:val="pt-BR" w:eastAsia="en-US" w:bidi="ar-SA"/>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hint="default" w:ascii="Times New Roman" w:hAnsi="Times New Roman" w:cs="Times New Roman"/>
          <w:b/>
          <w:w w:val="110"/>
          <w:lang w:val="pt-BR"/>
        </w:rPr>
        <w:t>unitario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13 de novembro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eastAsia="Courier New" w:cs="Times New Roman"/>
          <w:b/>
          <w:spacing w:val="-2"/>
          <w:w w:val="120"/>
          <w:sz w:val="22"/>
          <w:szCs w:val="22"/>
          <w:lang w:val="pt-PT" w:eastAsia="en-US" w:bidi="ar-SA"/>
        </w:rPr>
      </w:pPr>
    </w:p>
    <w:p w14:paraId="754C54AF">
      <w:pPr>
        <w:spacing w:line="360" w:lineRule="auto"/>
        <w:jc w:val="both"/>
        <w:rPr>
          <w:rFonts w:hint="default" w:ascii="Times New Roman" w:hAnsi="Times New Roman" w:eastAsia="Courier New" w:cs="Times New Roman"/>
          <w:b/>
          <w:spacing w:val="-2"/>
          <w:w w:val="120"/>
          <w:sz w:val="22"/>
          <w:szCs w:val="22"/>
          <w:lang w:val="pt-BR" w:eastAsia="en-US" w:bidi="ar-SA"/>
        </w:rPr>
      </w:pPr>
      <w:r>
        <w:rPr>
          <w:rFonts w:ascii="Times New Roman" w:hAnsi="Times New Roman" w:eastAsia="Courier New" w:cs="Times New Roman"/>
          <w:b/>
          <w:spacing w:val="-2"/>
          <w:w w:val="120"/>
          <w:sz w:val="22"/>
          <w:szCs w:val="22"/>
          <w:lang w:val="pt-PT" w:eastAsia="en-US" w:bidi="ar-SA"/>
        </w:rPr>
        <w:t xml:space="preserve">OBJETO: </w:t>
      </w:r>
      <w:r>
        <w:rPr>
          <w:rFonts w:hint="default" w:ascii="Times New Roman" w:hAnsi="Times New Roman" w:eastAsia="Courier New" w:cs="Times New Roman"/>
          <w:b/>
          <w:spacing w:val="-2"/>
          <w:w w:val="120"/>
          <w:sz w:val="22"/>
          <w:szCs w:val="22"/>
          <w:lang w:val="pt-BR" w:eastAsia="en-US" w:bidi="ar-SA"/>
        </w:rPr>
        <w:t>REGISTRO DE PREÇO PARA AQUISIÇÃO DE PRODUTOS DE GÊNEROS ALIMENTÍCIOS EMERGENCIAL DESTINADOS A PREPARAÇÃO DE LANCHES PARA OS PROGRAMAS DE ASSISTÊNCIA SOCIAL DO MUNICIPIO DE RIFAINA.</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10206" w:type="dxa"/>
        <w:tblInd w:w="-8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993"/>
        <w:gridCol w:w="850"/>
        <w:gridCol w:w="7654"/>
      </w:tblGrid>
      <w:tr w14:paraId="73E1F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45FA5F8">
            <w:pPr>
              <w:pStyle w:val="18"/>
              <w:ind w:left="-113" w:right="-113"/>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ITEM</w:t>
            </w:r>
          </w:p>
        </w:tc>
        <w:tc>
          <w:tcPr>
            <w:tcW w:w="993" w:type="dxa"/>
            <w:vAlign w:val="center"/>
          </w:tcPr>
          <w:p w14:paraId="246EE161">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QUANT</w:t>
            </w:r>
          </w:p>
        </w:tc>
        <w:tc>
          <w:tcPr>
            <w:tcW w:w="850" w:type="dxa"/>
            <w:vAlign w:val="center"/>
          </w:tcPr>
          <w:p w14:paraId="4CC90840">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UNID</w:t>
            </w:r>
          </w:p>
        </w:tc>
        <w:tc>
          <w:tcPr>
            <w:tcW w:w="7654" w:type="dxa"/>
            <w:vAlign w:val="center"/>
          </w:tcPr>
          <w:p w14:paraId="574E5A10">
            <w:pPr>
              <w:pStyle w:val="18"/>
              <w:spacing w:line="259" w:lineRule="auto"/>
              <w:ind w:left="106" w:right="93" w:hanging="1"/>
              <w:jc w:val="center"/>
              <w:rPr>
                <w:rFonts w:ascii="Times New Roman" w:hAnsi="Times New Roman" w:cs="Times New Roman"/>
                <w:b/>
                <w:bCs/>
                <w:lang w:val="pt-BR"/>
              </w:rPr>
            </w:pPr>
            <w:r>
              <w:rPr>
                <w:rFonts w:ascii="Times New Roman" w:hAnsi="Times New Roman" w:cs="Times New Roman"/>
                <w:b/>
                <w:color w:val="000000"/>
                <w:lang w:val="pt-BR" w:eastAsia="pt-BR"/>
              </w:rPr>
              <w:t>PRODUTO/DESCRIÇÃO</w:t>
            </w:r>
          </w:p>
        </w:tc>
      </w:tr>
      <w:tr w14:paraId="3E7B8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EDADB83">
            <w:pPr>
              <w:pStyle w:val="18"/>
              <w:numPr>
                <w:ilvl w:val="0"/>
                <w:numId w:val="11"/>
              </w:numPr>
              <w:jc w:val="right"/>
              <w:rPr>
                <w:rFonts w:ascii="Times New Roman" w:hAnsi="Times New Roman" w:cs="Times New Roman"/>
                <w:lang w:val="pt-BR"/>
              </w:rPr>
            </w:pPr>
          </w:p>
        </w:tc>
        <w:tc>
          <w:tcPr>
            <w:tcW w:w="993" w:type="dxa"/>
            <w:vAlign w:val="center"/>
          </w:tcPr>
          <w:p w14:paraId="6D2403D5">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19B3FB04">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28B18D04">
            <w:pPr>
              <w:jc w:val="both"/>
              <w:rPr>
                <w:rFonts w:ascii="Times New Roman" w:hAnsi="Times New Roman"/>
                <w:b/>
                <w:bCs/>
              </w:rPr>
            </w:pPr>
            <w:r>
              <w:rPr>
                <w:rFonts w:ascii="Times New Roman" w:hAnsi="Times New Roman"/>
                <w:b/>
                <w:bCs/>
              </w:rPr>
              <w:t xml:space="preserve">Achocolatado em pó 400 grms; </w:t>
            </w:r>
            <w:r>
              <w:rPr>
                <w:rFonts w:ascii="Times New Roman" w:hAnsi="Times New Roman"/>
              </w:rPr>
              <w:t>Produto composto por: açúcar, sal, cacau em pó, extrato de malte, vitaminas (B1, B2, B6, B3), aromatizantes, lecitina de soja; podendo ser acrescentado de mais vitaminas e minerais; constituído de pó fino e homogêneo, isento de soja (com exceção de lecitina de soja), farinha, sujidades e materiais estranhos; admitindo teor de umidade máxima de 3%; acondicionado em embalagem plástica, atóxica, com informação nutricional; validade mínima de 11 meses a contar da data de entrega; suas condições deverão estar de acordo com a NTA-82 (DECRETO 12.486 de 20/10/78).</w:t>
            </w:r>
            <w:r>
              <w:rPr>
                <w:rFonts w:ascii="Times New Roman" w:hAnsi="Times New Roman"/>
                <w:b/>
              </w:rPr>
              <w:t>Marcas pré aprovadas: Nestlé, Apti, Itambé ou outro de igual ou melhor qualidade</w:t>
            </w:r>
            <w:r>
              <w:rPr>
                <w:rFonts w:ascii="Times New Roman" w:hAnsi="Times New Roman"/>
              </w:rPr>
              <w:t xml:space="preserve">. </w:t>
            </w:r>
            <w:r>
              <w:rPr>
                <w:rFonts w:ascii="Times New Roman" w:hAnsi="Times New Roman"/>
                <w:b/>
              </w:rPr>
              <w:t>UNIDADE DE FORNECIMENTO: embalagem: Pct com 400 grms</w:t>
            </w:r>
            <w:r>
              <w:rPr>
                <w:rFonts w:ascii="Times New Roman" w:hAnsi="Times New Roman"/>
              </w:rPr>
              <w:t>.</w:t>
            </w:r>
            <w:r>
              <w:rPr>
                <w:rFonts w:ascii="Times New Roman" w:hAnsi="Times New Roman"/>
                <w:b/>
              </w:rPr>
              <w:t xml:space="preserve"> Obs: Preferencialmente não transgênicos</w:t>
            </w:r>
          </w:p>
        </w:tc>
      </w:tr>
      <w:tr w14:paraId="02FA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4F5DFD0">
            <w:pPr>
              <w:pStyle w:val="18"/>
              <w:numPr>
                <w:ilvl w:val="0"/>
                <w:numId w:val="11"/>
              </w:numPr>
              <w:ind w:left="0"/>
              <w:jc w:val="right"/>
              <w:rPr>
                <w:rFonts w:ascii="Times New Roman" w:hAnsi="Times New Roman" w:cs="Times New Roman"/>
                <w:bCs/>
                <w:lang w:val="pt-BR"/>
              </w:rPr>
            </w:pPr>
          </w:p>
        </w:tc>
        <w:tc>
          <w:tcPr>
            <w:tcW w:w="993" w:type="dxa"/>
            <w:vAlign w:val="center"/>
          </w:tcPr>
          <w:p w14:paraId="0798057C">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6E170E22">
            <w:pPr>
              <w:pStyle w:val="18"/>
              <w:jc w:val="center"/>
              <w:rPr>
                <w:rFonts w:ascii="Times New Roman" w:hAnsi="Times New Roman" w:cs="Times New Roman"/>
                <w:bCs/>
                <w:lang w:val="pt-BR"/>
              </w:rPr>
            </w:pPr>
            <w:r>
              <w:rPr>
                <w:rFonts w:ascii="Times New Roman" w:hAnsi="Times New Roman" w:cs="Times New Roman"/>
                <w:bCs/>
                <w:lang w:val="pt-BR"/>
              </w:rPr>
              <w:t>CX</w:t>
            </w:r>
          </w:p>
        </w:tc>
        <w:tc>
          <w:tcPr>
            <w:tcW w:w="7654" w:type="dxa"/>
            <w:vAlign w:val="center"/>
          </w:tcPr>
          <w:p w14:paraId="05860F03">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Aveia em flocos sem glúten Pct de 150 a 170 grms;</w:t>
            </w:r>
            <w:r>
              <w:rPr>
                <w:rFonts w:ascii="Times New Roman" w:hAnsi="Times New Roman" w:cs="Times New Roman"/>
                <w:bCs/>
                <w:lang w:val="pt-BR"/>
              </w:rPr>
              <w:t xml:space="preserve"> isenta de mofos, livre de parasitas e substâncias nocivas, acondicionada em embalagem atóxica, resistente e hermeticamente vedada. Prazo de validade 10 meses a contar da data da entrega. </w:t>
            </w:r>
            <w:r>
              <w:rPr>
                <w:rFonts w:ascii="Times New Roman" w:hAnsi="Times New Roman" w:cs="Times New Roman"/>
                <w:b/>
                <w:lang w:val="pt-BR"/>
              </w:rPr>
              <w:t xml:space="preserve"> Obs: Preferencialmente não transgênicos e orgânica.</w:t>
            </w:r>
          </w:p>
        </w:tc>
      </w:tr>
      <w:tr w14:paraId="79A47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4B98C23">
            <w:pPr>
              <w:pStyle w:val="18"/>
              <w:numPr>
                <w:ilvl w:val="0"/>
                <w:numId w:val="11"/>
              </w:numPr>
              <w:ind w:left="0"/>
              <w:jc w:val="right"/>
              <w:rPr>
                <w:rFonts w:ascii="Times New Roman" w:hAnsi="Times New Roman" w:cs="Times New Roman"/>
                <w:bCs/>
                <w:lang w:val="pt-BR"/>
              </w:rPr>
            </w:pPr>
          </w:p>
        </w:tc>
        <w:tc>
          <w:tcPr>
            <w:tcW w:w="993" w:type="dxa"/>
            <w:vAlign w:val="center"/>
          </w:tcPr>
          <w:p w14:paraId="3D4202CB">
            <w:pPr>
              <w:pStyle w:val="18"/>
              <w:jc w:val="center"/>
              <w:rPr>
                <w:rFonts w:ascii="Times New Roman" w:hAnsi="Times New Roman" w:cs="Times New Roman"/>
                <w:bCs/>
                <w:lang w:val="pt-BR"/>
              </w:rPr>
            </w:pPr>
            <w:r>
              <w:rPr>
                <w:rFonts w:ascii="Times New Roman" w:hAnsi="Times New Roman" w:cs="Times New Roman"/>
                <w:bCs/>
                <w:lang w:val="pt-BR"/>
              </w:rPr>
              <w:t>05</w:t>
            </w:r>
          </w:p>
        </w:tc>
        <w:tc>
          <w:tcPr>
            <w:tcW w:w="850" w:type="dxa"/>
            <w:vAlign w:val="center"/>
          </w:tcPr>
          <w:p w14:paraId="2871FBB1">
            <w:pPr>
              <w:pStyle w:val="18"/>
              <w:jc w:val="center"/>
              <w:rPr>
                <w:rFonts w:ascii="Times New Roman" w:hAnsi="Times New Roman" w:cs="Times New Roman"/>
                <w:bCs/>
                <w:lang w:val="pt-BR"/>
              </w:rPr>
            </w:pPr>
            <w:r>
              <w:rPr>
                <w:rFonts w:ascii="Times New Roman" w:hAnsi="Times New Roman" w:cs="Times New Roman"/>
                <w:bCs/>
                <w:lang w:val="pt-BR"/>
              </w:rPr>
              <w:t>FR</w:t>
            </w:r>
          </w:p>
        </w:tc>
        <w:tc>
          <w:tcPr>
            <w:tcW w:w="7654" w:type="dxa"/>
            <w:vAlign w:val="center"/>
          </w:tcPr>
          <w:p w14:paraId="37D175E4">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 xml:space="preserve">Azeite de Oliva Extra Virgem. Embal. 500 ml; </w:t>
            </w:r>
            <w:r>
              <w:rPr>
                <w:rFonts w:ascii="Times New Roman" w:hAnsi="Times New Roman" w:cs="Times New Roman"/>
                <w:bCs/>
                <w:lang w:val="pt-BR"/>
              </w:rPr>
              <w:t>Com acidez máxima de 0,5%; isento de oxidação, sujidades e materiais estranhos; embalado em embalagem apropriada, sendo de vidro e escura e suas condições deverão estar de acordo com a resolução RDC 270/05, RDC 259/02, RDC 360/03 (ANVISA), instrução normativa 01/12 (MAPA); produto sujeito a verificação no ato da entrega aos proced. admin. Determinados; com validade mínima de 7 meses na data da entrega.</w:t>
            </w:r>
            <w:r>
              <w:rPr>
                <w:rFonts w:ascii="Times New Roman" w:hAnsi="Times New Roman" w:cs="Times New Roman"/>
                <w:b/>
                <w:lang w:val="pt-BR"/>
              </w:rPr>
              <w:t xml:space="preserve"> Obs: Preferencialmente não transgênicos.</w:t>
            </w:r>
          </w:p>
        </w:tc>
      </w:tr>
      <w:tr w14:paraId="6B000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5361EFD">
            <w:pPr>
              <w:pStyle w:val="18"/>
              <w:numPr>
                <w:ilvl w:val="0"/>
                <w:numId w:val="11"/>
              </w:numPr>
              <w:ind w:left="0"/>
              <w:jc w:val="right"/>
              <w:rPr>
                <w:rFonts w:ascii="Times New Roman" w:hAnsi="Times New Roman" w:cs="Times New Roman"/>
                <w:bCs/>
                <w:lang w:val="pt-BR"/>
              </w:rPr>
            </w:pPr>
          </w:p>
        </w:tc>
        <w:tc>
          <w:tcPr>
            <w:tcW w:w="993" w:type="dxa"/>
            <w:vAlign w:val="center"/>
          </w:tcPr>
          <w:p w14:paraId="784F92F8">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1FC623BD">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4" w:type="dxa"/>
            <w:vAlign w:val="center"/>
          </w:tcPr>
          <w:p w14:paraId="0F55D604">
            <w:pPr>
              <w:pStyle w:val="18"/>
              <w:spacing w:line="259" w:lineRule="auto"/>
              <w:ind w:hanging="1"/>
              <w:jc w:val="both"/>
              <w:rPr>
                <w:rFonts w:ascii="Times New Roman" w:hAnsi="Times New Roman" w:cs="Times New Roman"/>
                <w:lang w:val="pt-BR"/>
              </w:rPr>
            </w:pPr>
            <w:r>
              <w:rPr>
                <w:rFonts w:ascii="Times New Roman" w:hAnsi="Times New Roman" w:cs="Times New Roman"/>
                <w:b/>
                <w:shd w:val="clear" w:color="auto" w:fill="FFFFFF"/>
                <w:lang w:val="pt-BR"/>
              </w:rPr>
              <w:t>Azeitona em conserva sem caroço, sachê com no mínimo 340 grms; peso drenado de 150 grms, qualidade da azeitona verde</w:t>
            </w:r>
            <w:r>
              <w:rPr>
                <w:rFonts w:ascii="Times New Roman" w:hAnsi="Times New Roman" w:cs="Times New Roman"/>
                <w:shd w:val="clear" w:color="auto" w:fill="FFFFFF"/>
                <w:lang w:val="pt-BR"/>
              </w:rPr>
              <w:t xml:space="preserve">, imersa em líquido de salmoura; tamanho e coloração uniformes; validade mínima 10 meses a contar da entrega, embalagens em sachê </w:t>
            </w:r>
            <w:r>
              <w:rPr>
                <w:rFonts w:ascii="Times New Roman" w:hAnsi="Times New Roman" w:cs="Times New Roman"/>
                <w:b/>
                <w:i/>
                <w:shd w:val="clear" w:color="auto" w:fill="FFFFFF"/>
                <w:lang w:val="pt-BR"/>
              </w:rPr>
              <w:t>com no mínimo 340 gramas</w:t>
            </w:r>
            <w:r>
              <w:rPr>
                <w:rFonts w:ascii="Times New Roman" w:hAnsi="Times New Roman" w:cs="Times New Roman"/>
                <w:shd w:val="clear" w:color="auto" w:fill="FFFFFF"/>
                <w:lang w:val="pt-BR"/>
              </w:rPr>
              <w:t>, e suas condições deverão estar de acordo com a portaria 272 de 22 de setembro de 2005; produto sujeito à verificação no ato da entrega.</w:t>
            </w:r>
          </w:p>
        </w:tc>
      </w:tr>
      <w:tr w14:paraId="0C8CB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C37380D">
            <w:pPr>
              <w:pStyle w:val="18"/>
              <w:numPr>
                <w:ilvl w:val="0"/>
                <w:numId w:val="11"/>
              </w:numPr>
              <w:ind w:left="0"/>
              <w:jc w:val="right"/>
              <w:rPr>
                <w:rFonts w:ascii="Times New Roman" w:hAnsi="Times New Roman" w:cs="Times New Roman"/>
                <w:lang w:val="pt-BR"/>
              </w:rPr>
            </w:pPr>
          </w:p>
        </w:tc>
        <w:tc>
          <w:tcPr>
            <w:tcW w:w="993" w:type="dxa"/>
            <w:vAlign w:val="center"/>
          </w:tcPr>
          <w:p w14:paraId="6D6E48AD">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AE6FBBA">
            <w:pPr>
              <w:pStyle w:val="18"/>
              <w:jc w:val="center"/>
              <w:rPr>
                <w:rFonts w:ascii="Times New Roman" w:hAnsi="Times New Roman" w:cs="Times New Roman"/>
                <w:lang w:val="pt-BR"/>
              </w:rPr>
            </w:pPr>
            <w:r>
              <w:rPr>
                <w:rFonts w:ascii="Times New Roman" w:hAnsi="Times New Roman" w:cs="Times New Roman"/>
                <w:bCs/>
                <w:lang w:val="pt-BR"/>
              </w:rPr>
              <w:t>PCT</w:t>
            </w:r>
          </w:p>
        </w:tc>
        <w:tc>
          <w:tcPr>
            <w:tcW w:w="7654" w:type="dxa"/>
            <w:vAlign w:val="center"/>
          </w:tcPr>
          <w:p w14:paraId="4A53D12E">
            <w:pPr>
              <w:jc w:val="both"/>
              <w:rPr>
                <w:rFonts w:ascii="Times New Roman" w:hAnsi="Times New Roman"/>
                <w:b/>
              </w:rPr>
            </w:pPr>
            <w:r>
              <w:rPr>
                <w:rFonts w:ascii="Times New Roman" w:hAnsi="Times New Roman"/>
                <w:b/>
                <w:bCs/>
              </w:rPr>
              <w:t>Batata processada tipo palha</w:t>
            </w:r>
            <w:r>
              <w:rPr>
                <w:rFonts w:ascii="Times New Roman" w:hAnsi="Times New Roman"/>
                <w:bCs/>
              </w:rPr>
              <w:t>, pacote com 500grs, embalada em saco plástico laminado, esterilizada em atmosfera, acondicionada para transporte em saco plástico higienizada, cortada em tiras, com aspecto, cor, cheiro e sabor próprios, firme e intacta, livre de fertilizantes, sujidades, parasitas e larvas</w:t>
            </w:r>
          </w:p>
        </w:tc>
      </w:tr>
      <w:tr w14:paraId="7A465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E5E5237">
            <w:pPr>
              <w:pStyle w:val="18"/>
              <w:numPr>
                <w:ilvl w:val="0"/>
                <w:numId w:val="11"/>
              </w:numPr>
              <w:ind w:left="0"/>
              <w:jc w:val="right"/>
              <w:rPr>
                <w:rFonts w:ascii="Times New Roman" w:hAnsi="Times New Roman" w:cs="Times New Roman"/>
                <w:lang w:val="pt-BR"/>
              </w:rPr>
            </w:pPr>
          </w:p>
        </w:tc>
        <w:tc>
          <w:tcPr>
            <w:tcW w:w="993" w:type="dxa"/>
            <w:vAlign w:val="center"/>
          </w:tcPr>
          <w:p w14:paraId="5384AECB">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4327F09">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40403537">
            <w:pPr>
              <w:jc w:val="both"/>
              <w:rPr>
                <w:rFonts w:ascii="Times New Roman" w:hAnsi="Times New Roman"/>
                <w:b/>
              </w:rPr>
            </w:pPr>
            <w:r>
              <w:rPr>
                <w:rFonts w:ascii="Times New Roman" w:hAnsi="Times New Roman"/>
                <w:b/>
              </w:rPr>
              <w:t xml:space="preserve">BISCOITO C/SAL, CREAM CRACKER PCT 400 GRS - </w:t>
            </w:r>
            <w:r>
              <w:rPr>
                <w:rFonts w:ascii="Times New Roman" w:hAnsi="Times New Roman"/>
              </w:rPr>
              <w:t>Biscoito C/sal; Tipo Cream Cracker, Composto de Farinha de Trigo Enriquecida Com Ferro e Ácido Fólico; Composto de Emulsificante, melhorador de Farinha, Fermentos Químicos e Outros Ingredientes Permitidos; Isento de Sujidades e Outras Substancias Estranhas; Embalagem Primaria Filme Bopp Metalizado Hermeticamente Fechado Atóxico; Embalagem Secundaria Caixa de Papelão Reforçada suas Condições de Acordo Com a Resolução Rdc 263/05; e Suas Condições Deverão Estar de Acordo Com a Rdc 360/03, Rdc 12/01, Rdc 259/02, Rdc 14/14, Alterações Posteriores; Produto Sujeito a Verificação, No Ato Da Entrega, aos Proced. Adm. Determinados Pela Anvisa; Com Validade Mínima de Validade Mínima de 5 Meses Na Data Da Entrega;</w:t>
            </w:r>
          </w:p>
        </w:tc>
      </w:tr>
      <w:tr w14:paraId="28EA9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80F3EDB">
            <w:pPr>
              <w:pStyle w:val="18"/>
              <w:numPr>
                <w:ilvl w:val="0"/>
                <w:numId w:val="11"/>
              </w:numPr>
              <w:ind w:left="0"/>
              <w:jc w:val="right"/>
              <w:rPr>
                <w:rFonts w:ascii="Times New Roman" w:hAnsi="Times New Roman" w:cs="Times New Roman"/>
                <w:lang w:val="pt-BR"/>
              </w:rPr>
            </w:pPr>
          </w:p>
        </w:tc>
        <w:tc>
          <w:tcPr>
            <w:tcW w:w="993" w:type="dxa"/>
            <w:vAlign w:val="center"/>
          </w:tcPr>
          <w:p w14:paraId="7BEB414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B344C63">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706334B9">
            <w:pPr>
              <w:jc w:val="both"/>
              <w:rPr>
                <w:rFonts w:ascii="Times New Roman" w:hAnsi="Times New Roman"/>
                <w:b/>
              </w:rPr>
            </w:pPr>
            <w:r>
              <w:rPr>
                <w:rFonts w:ascii="Times New Roman" w:hAnsi="Times New Roman"/>
                <w:b/>
              </w:rPr>
              <w:t>BISCOITO DE POLVILHO TRADICIONAL, EMBALAGEM CONTENDO NO MÍNIMO 100G</w:t>
            </w:r>
            <w:r>
              <w:rPr>
                <w:rFonts w:ascii="Times New Roman" w:hAnsi="Times New Roman"/>
              </w:rPr>
              <w:t>; Características: salgado, assado e crocante. Composição básica: a base de polvilho, ovo, gordura vegetal, sal refinado, isento de glúten. Produzidos a partir de matéria prima de qualidade; embalagem de material atóxico e rotulagem de acordo com legislação da ANVISA, constando data de fabricação e prazo de validade. No ata da entrega o produto deverá ter validade mínima de 03 (três) meses a partir da data de fabricação</w:t>
            </w:r>
          </w:p>
        </w:tc>
      </w:tr>
      <w:tr w14:paraId="556D4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ABCC171">
            <w:pPr>
              <w:pStyle w:val="18"/>
              <w:numPr>
                <w:ilvl w:val="0"/>
                <w:numId w:val="11"/>
              </w:numPr>
              <w:ind w:left="0"/>
              <w:jc w:val="right"/>
              <w:rPr>
                <w:rFonts w:ascii="Times New Roman" w:hAnsi="Times New Roman" w:cs="Times New Roman"/>
                <w:lang w:val="pt-BR"/>
              </w:rPr>
            </w:pPr>
          </w:p>
        </w:tc>
        <w:tc>
          <w:tcPr>
            <w:tcW w:w="993" w:type="dxa"/>
            <w:vAlign w:val="center"/>
          </w:tcPr>
          <w:p w14:paraId="4655E7E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8AECA02">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14888BF1">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maizena pct 400 grms</w:t>
            </w:r>
            <w:r>
              <w:rPr>
                <w:rFonts w:ascii="Times New Roman" w:hAnsi="Times New Roman"/>
              </w:rPr>
              <w:t>;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Pr>
                <w:rFonts w:ascii="Times New Roman" w:hAnsi="Times New Roman"/>
                <w:b/>
              </w:rPr>
              <w:t xml:space="preserve"> Marcas Pré aprovadas: Mabel, Piraquê, Triunfo, Panco ou outro de igual ou melhor qualidade. UNIDADE DE FORNECIMENTO:</w:t>
            </w:r>
            <w:r>
              <w:rPr>
                <w:rFonts w:ascii="Times New Roman" w:hAnsi="Times New Roman"/>
              </w:rPr>
              <w:t xml:space="preserve"> </w:t>
            </w:r>
            <w:r>
              <w:rPr>
                <w:rFonts w:ascii="Times New Roman" w:hAnsi="Times New Roman"/>
                <w:b/>
              </w:rPr>
              <w:t>Pacote com 400 gramas. Obs: Preferencialmente não transgênicos.</w:t>
            </w:r>
          </w:p>
        </w:tc>
      </w:tr>
      <w:tr w14:paraId="3E18F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D6A70CD">
            <w:pPr>
              <w:pStyle w:val="18"/>
              <w:numPr>
                <w:ilvl w:val="0"/>
                <w:numId w:val="11"/>
              </w:numPr>
              <w:ind w:left="0"/>
              <w:jc w:val="right"/>
              <w:rPr>
                <w:rFonts w:ascii="Times New Roman" w:hAnsi="Times New Roman" w:cs="Times New Roman"/>
                <w:lang w:val="pt-BR"/>
              </w:rPr>
            </w:pPr>
          </w:p>
        </w:tc>
        <w:tc>
          <w:tcPr>
            <w:tcW w:w="993" w:type="dxa"/>
            <w:vAlign w:val="center"/>
          </w:tcPr>
          <w:p w14:paraId="5776478E">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FA3FFAE">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0194A209">
            <w:pPr>
              <w:jc w:val="both"/>
              <w:rPr>
                <w:rFonts w:ascii="Times New Roman" w:hAnsi="Times New Roman"/>
                <w:b/>
              </w:rPr>
            </w:pPr>
            <w:r>
              <w:rPr>
                <w:rFonts w:ascii="Times New Roman" w:hAnsi="Times New Roman"/>
                <w:b/>
              </w:rPr>
              <w:t xml:space="preserve">BISCOITO DOCE S/RECHEIO TIPO SEQUILHO PACOTE 500 GRAMA - </w:t>
            </w:r>
            <w:r>
              <w:rPr>
                <w:rFonts w:ascii="Times New Roman" w:hAnsi="Times New Roman"/>
              </w:rPr>
              <w:t>Biscoito Doce S/recheio; Tipo Sequilho; Composto de Amido, Ovo, Açúcar, Fécula de Mandioca, Margarina, leite Em Pó; Gordura Vegetal, Fermento Químico, Emulsificante; Embalagem Primaria Saco Plástico, Atóxico e Lacrado; Com Validade Mínima de 5 Meses Na Data Da Entrega; e Suas Condições Deverão Estar de Acordo Com a Rdc 12/01, Rdc 259/02, Rdc 360/03, Rdc 344/02, Rdc263/05 e Alterações Posteriores; Produto Sujeito a Verificação No Ato Da Entrega Aos Procedimentos Adm. Determinados Pela Anvisa;</w:t>
            </w:r>
          </w:p>
        </w:tc>
      </w:tr>
      <w:tr w14:paraId="5F970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E8C65B6">
            <w:pPr>
              <w:pStyle w:val="18"/>
              <w:numPr>
                <w:ilvl w:val="0"/>
                <w:numId w:val="11"/>
              </w:numPr>
              <w:ind w:left="0"/>
              <w:jc w:val="right"/>
              <w:rPr>
                <w:rFonts w:ascii="Times New Roman" w:hAnsi="Times New Roman" w:cs="Times New Roman"/>
                <w:lang w:val="pt-BR"/>
              </w:rPr>
            </w:pPr>
          </w:p>
        </w:tc>
        <w:tc>
          <w:tcPr>
            <w:tcW w:w="993" w:type="dxa"/>
            <w:vAlign w:val="center"/>
          </w:tcPr>
          <w:p w14:paraId="4B26D9DF">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2C81294A">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7219B739">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rosquinha sabor de coco 400 grms</w:t>
            </w:r>
            <w:r>
              <w:rPr>
                <w:rFonts w:ascii="Times New Roman" w:hAnsi="Times New Roman"/>
              </w:rPr>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 </w:t>
            </w:r>
            <w:r>
              <w:rPr>
                <w:rFonts w:ascii="Times New Roman" w:hAnsi="Times New Roman"/>
                <w:b/>
              </w:rPr>
              <w:t>Marcas Pré aprovadas: Nestlé, Mabel, Aymoré, Marilan ou outro de igual ou melhor qualidade. UNIDADE DE FORNECIMENTO:</w:t>
            </w:r>
            <w:r>
              <w:rPr>
                <w:rFonts w:ascii="Times New Roman" w:hAnsi="Times New Roman"/>
              </w:rPr>
              <w:t xml:space="preserve"> </w:t>
            </w:r>
            <w:r>
              <w:rPr>
                <w:rFonts w:ascii="Times New Roman" w:hAnsi="Times New Roman"/>
                <w:b/>
              </w:rPr>
              <w:t>Pacote com 400 gramas. Obs: Preferencialmente não transgênicos.</w:t>
            </w:r>
          </w:p>
        </w:tc>
      </w:tr>
      <w:tr w14:paraId="1BBF8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EFB96B4">
            <w:pPr>
              <w:pStyle w:val="18"/>
              <w:numPr>
                <w:ilvl w:val="0"/>
                <w:numId w:val="11"/>
              </w:numPr>
              <w:ind w:left="0"/>
              <w:jc w:val="right"/>
              <w:rPr>
                <w:rFonts w:ascii="Times New Roman" w:hAnsi="Times New Roman" w:cs="Times New Roman"/>
                <w:lang w:val="pt-BR"/>
              </w:rPr>
            </w:pPr>
          </w:p>
        </w:tc>
        <w:tc>
          <w:tcPr>
            <w:tcW w:w="993" w:type="dxa"/>
            <w:vAlign w:val="center"/>
          </w:tcPr>
          <w:p w14:paraId="54D14D8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C993C70">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1DB09E8F">
            <w:pPr>
              <w:jc w:val="both"/>
              <w:rPr>
                <w:rFonts w:ascii="Times New Roman" w:hAnsi="Times New Roman"/>
                <w:b/>
              </w:rPr>
            </w:pPr>
            <w:r>
              <w:rPr>
                <w:rFonts w:ascii="Times New Roman" w:hAnsi="Times New Roman"/>
                <w:b/>
              </w:rPr>
              <w:t xml:space="preserve">BISCOITO DOCE WAFER, RECHEIO SABOR DIVERSOS PCT 140GRS - </w:t>
            </w:r>
            <w:r>
              <w:rPr>
                <w:rFonts w:ascii="Times New Roman" w:hAnsi="Times New Roman"/>
              </w:rPr>
              <w:t>Biscoito Doce Wafer; Com Recheio Sabores diversos; Composto de Farinha de Trigo Enriquecida C/ferro e Ácido Fólico, Amido, Cacau Em Pó, Óleo, Sal; Creme Sabor Chocolate Com Avela, Fermento Químico e Outros Ingredientes Permitidos; Embalagem Primaria Filme Bopp Metalizado, Atóxico e Lacrado; Com Validade Mínima de 5 Meses Na Data Da Entrega; e Suas Condições Deverão Estar de Acordo Com a Rdc 12/01, Rdc 259/02, Rdc 360/03, Rdc 344/02, Rdc 263/05 e Alterações Posteriores; Produto Sujeito a Verificação No Ato Da Entrega Aos Procedimentos Adm. Determinados Pela Anvisa;</w:t>
            </w:r>
          </w:p>
        </w:tc>
      </w:tr>
      <w:tr w14:paraId="1AF3A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EFD23CA">
            <w:pPr>
              <w:pStyle w:val="18"/>
              <w:numPr>
                <w:ilvl w:val="0"/>
                <w:numId w:val="11"/>
              </w:numPr>
              <w:ind w:left="0"/>
              <w:jc w:val="right"/>
              <w:rPr>
                <w:rFonts w:ascii="Times New Roman" w:hAnsi="Times New Roman" w:cs="Times New Roman"/>
                <w:lang w:val="pt-BR"/>
              </w:rPr>
            </w:pPr>
          </w:p>
        </w:tc>
        <w:tc>
          <w:tcPr>
            <w:tcW w:w="993" w:type="dxa"/>
            <w:vAlign w:val="center"/>
          </w:tcPr>
          <w:p w14:paraId="7052AE3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EF21F71">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19ACF304">
            <w:pPr>
              <w:jc w:val="both"/>
              <w:rPr>
                <w:rFonts w:ascii="Times New Roman" w:hAnsi="Times New Roman"/>
                <w:b/>
                <w:bCs/>
              </w:rPr>
            </w:pPr>
            <w:r>
              <w:rPr>
                <w:rFonts w:ascii="Times New Roman" w:hAnsi="Times New Roman"/>
                <w:b/>
              </w:rPr>
              <w:t xml:space="preserve">Biscoito Salgado tipo Água e Sal 400 grms; </w:t>
            </w:r>
            <w:r>
              <w:rPr>
                <w:rFonts w:ascii="Times New Roman" w:hAnsi="Times New Roman"/>
              </w:rPr>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Pr>
                <w:rFonts w:ascii="Times New Roman" w:hAnsi="Times New Roman"/>
                <w:b/>
              </w:rPr>
              <w:t xml:space="preserve"> Marcas Pré aprovadas:  Mabel, Panco, Triunfo ou outro de igual ou melhor qualidade. UNIDADE DE FORNECIMENTO: 400 grms Obs: Preferencialmente não transgênicos.</w:t>
            </w:r>
          </w:p>
        </w:tc>
      </w:tr>
      <w:tr w14:paraId="05ED3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044E331">
            <w:pPr>
              <w:pStyle w:val="18"/>
              <w:numPr>
                <w:ilvl w:val="0"/>
                <w:numId w:val="11"/>
              </w:numPr>
              <w:ind w:left="0"/>
              <w:jc w:val="right"/>
              <w:rPr>
                <w:rFonts w:ascii="Times New Roman" w:hAnsi="Times New Roman" w:cs="Times New Roman"/>
                <w:lang w:val="pt-BR"/>
              </w:rPr>
            </w:pPr>
          </w:p>
        </w:tc>
        <w:tc>
          <w:tcPr>
            <w:tcW w:w="993" w:type="dxa"/>
            <w:vAlign w:val="center"/>
          </w:tcPr>
          <w:p w14:paraId="3DCC93BC">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6C4C7154">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4" w:type="dxa"/>
            <w:vAlign w:val="center"/>
          </w:tcPr>
          <w:p w14:paraId="4BA4A225">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Cacau (puro) em pó fino, Pct 200 grms</w:t>
            </w:r>
            <w:r>
              <w:rPr>
                <w:rFonts w:ascii="Times New Roman" w:hAnsi="Times New Roman" w:cs="Times New Roman"/>
                <w:bCs/>
                <w:lang w:val="pt-BR"/>
              </w:rPr>
              <w:t xml:space="preserve">, homogêneo, com coloração, sabor e cheiro característicos do cacau. Tipo alcalino e orgânico, acondicionado em embalagens plásticas atóxicas, resistentes e invioláveis; com identificação do produto, marca do fabricante, prazo de validade e peso líquido. Isento de sujidades. O produto deverá estar de acordo com as legislações vigentes. </w:t>
            </w:r>
            <w:r>
              <w:rPr>
                <w:rFonts w:ascii="Times New Roman" w:hAnsi="Times New Roman" w:cs="Times New Roman"/>
                <w:b/>
                <w:lang w:val="pt-BR"/>
              </w:rPr>
              <w:t>Obs: Preferencialmente não transgênicos e orgânico.</w:t>
            </w:r>
          </w:p>
        </w:tc>
      </w:tr>
      <w:tr w14:paraId="68E3B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97F0060">
            <w:pPr>
              <w:pStyle w:val="18"/>
              <w:numPr>
                <w:ilvl w:val="0"/>
                <w:numId w:val="11"/>
              </w:numPr>
              <w:ind w:left="0"/>
              <w:jc w:val="right"/>
              <w:rPr>
                <w:rFonts w:ascii="Times New Roman" w:hAnsi="Times New Roman" w:cs="Times New Roman"/>
                <w:lang w:val="pt-BR"/>
              </w:rPr>
            </w:pPr>
          </w:p>
        </w:tc>
        <w:tc>
          <w:tcPr>
            <w:tcW w:w="993" w:type="dxa"/>
            <w:vAlign w:val="center"/>
          </w:tcPr>
          <w:p w14:paraId="183E6DB8">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2E03F5A6">
            <w:pPr>
              <w:pStyle w:val="18"/>
              <w:jc w:val="center"/>
              <w:rPr>
                <w:rFonts w:ascii="Times New Roman" w:hAnsi="Times New Roman" w:cs="Times New Roman"/>
                <w:lang w:val="pt-BR"/>
              </w:rPr>
            </w:pPr>
            <w:r>
              <w:rPr>
                <w:rFonts w:ascii="Times New Roman" w:hAnsi="Times New Roman" w:cs="Times New Roman"/>
                <w:lang w:val="pt-BR"/>
              </w:rPr>
              <w:t>CX</w:t>
            </w:r>
          </w:p>
        </w:tc>
        <w:tc>
          <w:tcPr>
            <w:tcW w:w="7654" w:type="dxa"/>
            <w:vAlign w:val="center"/>
          </w:tcPr>
          <w:p w14:paraId="68F3B7EB">
            <w:pPr>
              <w:jc w:val="both"/>
              <w:rPr>
                <w:rFonts w:ascii="Times New Roman" w:hAnsi="Times New Roman"/>
                <w:b/>
              </w:rPr>
            </w:pPr>
            <w:r>
              <w:rPr>
                <w:rFonts w:ascii="Times New Roman" w:hAnsi="Times New Roman"/>
                <w:b/>
              </w:rPr>
              <w:t>CALDO DE CARNE CX com 24 unid.</w:t>
            </w:r>
            <w:r>
              <w:rPr>
                <w:rFonts w:ascii="Times New Roman" w:hAnsi="Times New Roman"/>
              </w:rPr>
              <w:t xml:space="preserve"> Caldo de Carne cartela c/24 tablete de 19gr.Emb. primária, livre de insetos, microorganismos ou outras impurezas que possam comprometer o armazenamento ou o consumo humano. Validade não inferior a 90 dias.</w:t>
            </w:r>
          </w:p>
        </w:tc>
      </w:tr>
      <w:tr w14:paraId="00DD9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22404A1">
            <w:pPr>
              <w:pStyle w:val="18"/>
              <w:numPr>
                <w:ilvl w:val="0"/>
                <w:numId w:val="11"/>
              </w:numPr>
              <w:ind w:left="0"/>
              <w:jc w:val="right"/>
              <w:rPr>
                <w:rFonts w:ascii="Times New Roman" w:hAnsi="Times New Roman" w:cs="Times New Roman"/>
                <w:lang w:val="pt-BR"/>
              </w:rPr>
            </w:pPr>
          </w:p>
        </w:tc>
        <w:tc>
          <w:tcPr>
            <w:tcW w:w="993" w:type="dxa"/>
            <w:vAlign w:val="center"/>
          </w:tcPr>
          <w:p w14:paraId="3AD2529B">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1B7CE0B">
            <w:pPr>
              <w:pStyle w:val="18"/>
              <w:jc w:val="center"/>
              <w:rPr>
                <w:rFonts w:ascii="Times New Roman" w:hAnsi="Times New Roman" w:cs="Times New Roman"/>
                <w:lang w:val="pt-BR"/>
              </w:rPr>
            </w:pPr>
            <w:r>
              <w:rPr>
                <w:rFonts w:ascii="Times New Roman" w:hAnsi="Times New Roman" w:cs="Times New Roman"/>
                <w:lang w:val="pt-BR"/>
              </w:rPr>
              <w:t>CX</w:t>
            </w:r>
          </w:p>
        </w:tc>
        <w:tc>
          <w:tcPr>
            <w:tcW w:w="7654" w:type="dxa"/>
            <w:vAlign w:val="center"/>
          </w:tcPr>
          <w:p w14:paraId="73683C48">
            <w:pPr>
              <w:jc w:val="both"/>
              <w:rPr>
                <w:rFonts w:ascii="Times New Roman" w:hAnsi="Times New Roman"/>
                <w:b/>
              </w:rPr>
            </w:pPr>
            <w:r>
              <w:rPr>
                <w:rFonts w:ascii="Times New Roman" w:hAnsi="Times New Roman"/>
                <w:b/>
              </w:rPr>
              <w:t>CALDO DE GALINHA CX com 24 unid. Caldo</w:t>
            </w:r>
            <w:r>
              <w:rPr>
                <w:rFonts w:ascii="Times New Roman" w:hAnsi="Times New Roman"/>
              </w:rPr>
              <w:t xml:space="preserve"> de Carne cartela c/24 tablete de 19gr.Emb. primária, livre de insetos, microorganismos ou outras impurezas que possam comprometer o armazenamento ou o consumo humano. Validade não inferior a 90 dias.</w:t>
            </w:r>
          </w:p>
        </w:tc>
      </w:tr>
      <w:tr w14:paraId="53017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EFDE341">
            <w:pPr>
              <w:pStyle w:val="18"/>
              <w:numPr>
                <w:ilvl w:val="0"/>
                <w:numId w:val="11"/>
              </w:numPr>
              <w:ind w:left="0"/>
              <w:jc w:val="right"/>
              <w:rPr>
                <w:rFonts w:ascii="Times New Roman" w:hAnsi="Times New Roman" w:cs="Times New Roman"/>
                <w:lang w:val="pt-BR"/>
              </w:rPr>
            </w:pPr>
          </w:p>
        </w:tc>
        <w:tc>
          <w:tcPr>
            <w:tcW w:w="993" w:type="dxa"/>
            <w:vAlign w:val="center"/>
          </w:tcPr>
          <w:p w14:paraId="7D042381">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2D310F0">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163D9172">
            <w:pPr>
              <w:jc w:val="both"/>
              <w:rPr>
                <w:rFonts w:ascii="Times New Roman" w:hAnsi="Times New Roman"/>
                <w:b/>
              </w:rPr>
            </w:pPr>
            <w:r>
              <w:rPr>
                <w:rFonts w:ascii="Times New Roman" w:hAnsi="Times New Roman"/>
                <w:b/>
              </w:rPr>
              <w:t xml:space="preserve">Cereal matinal de milho (sem açúcar) 200g – </w:t>
            </w:r>
            <w:r>
              <w:rPr>
                <w:rFonts w:ascii="Times New Roman" w:hAnsi="Times New Roman"/>
              </w:rPr>
              <w:t>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fólico, sulfato de zinco, corante natural aromatizado artificialmente. Validade mínima de 10 meses a contar da data de entrega.</w:t>
            </w:r>
          </w:p>
        </w:tc>
      </w:tr>
      <w:tr w14:paraId="26745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A1D1D1C">
            <w:pPr>
              <w:pStyle w:val="18"/>
              <w:numPr>
                <w:ilvl w:val="0"/>
                <w:numId w:val="11"/>
              </w:numPr>
              <w:ind w:left="0"/>
              <w:jc w:val="right"/>
              <w:rPr>
                <w:rFonts w:ascii="Times New Roman" w:hAnsi="Times New Roman" w:cs="Times New Roman"/>
                <w:lang w:val="pt-BR"/>
              </w:rPr>
            </w:pPr>
          </w:p>
        </w:tc>
        <w:tc>
          <w:tcPr>
            <w:tcW w:w="993" w:type="dxa"/>
            <w:vAlign w:val="center"/>
          </w:tcPr>
          <w:p w14:paraId="49F2AE90">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7E1F99A8">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1D56CFF3">
            <w:pPr>
              <w:jc w:val="both"/>
              <w:rPr>
                <w:rFonts w:ascii="Times New Roman" w:hAnsi="Times New Roman"/>
                <w:b/>
              </w:rPr>
            </w:pPr>
            <w:r>
              <w:rPr>
                <w:rFonts w:ascii="Times New Roman" w:hAnsi="Times New Roman"/>
                <w:b/>
              </w:rPr>
              <w:t>CHAMPIGNON SACHE 100GRS</w:t>
            </w:r>
            <w:r>
              <w:rPr>
                <w:rFonts w:ascii="Times New Roman" w:hAnsi="Times New Roman"/>
              </w:rPr>
              <w:t xml:space="preserve"> - Legumes Em Conserva; Cogumelo(champignon de Paris); Em Conserva; Fatiado; Imerso Em Salmoura (agua e Sal), Acidulante e Conservador; Apresentando Tamanho e Coloração Uniformes; Acondicionado Em Embalagem Primaria Hermeticamente Fechada e Atóxica; Devendo Ser Considerado Como Peso o Produto Drenado; e Suas Condições Deverão Estar de Acordo Com a Resolução Rdc 272/05, Rdc 259/02, Rdc 360/03 e Alterações Posteriores; Produto Sujeito a Verificação No Ato Da Entrega Aos Procedimentos Admin. Determinados Pela Anvisa; Com Validade Mínima de 16 Meses Na Data Da Entrega;</w:t>
            </w:r>
          </w:p>
        </w:tc>
      </w:tr>
      <w:tr w14:paraId="605CB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778CBB7">
            <w:pPr>
              <w:pStyle w:val="18"/>
              <w:numPr>
                <w:ilvl w:val="0"/>
                <w:numId w:val="11"/>
              </w:numPr>
              <w:ind w:left="0"/>
              <w:jc w:val="right"/>
              <w:rPr>
                <w:rFonts w:ascii="Times New Roman" w:hAnsi="Times New Roman" w:cs="Times New Roman"/>
                <w:lang w:val="pt-BR"/>
              </w:rPr>
            </w:pPr>
          </w:p>
        </w:tc>
        <w:tc>
          <w:tcPr>
            <w:tcW w:w="993" w:type="dxa"/>
            <w:vAlign w:val="center"/>
          </w:tcPr>
          <w:p w14:paraId="502C0FA9">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5619A9D">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4C75592B">
            <w:pPr>
              <w:jc w:val="both"/>
              <w:rPr>
                <w:rFonts w:ascii="Times New Roman" w:hAnsi="Times New Roman"/>
                <w:b/>
              </w:rPr>
            </w:pPr>
            <w:r>
              <w:rPr>
                <w:rFonts w:ascii="Times New Roman" w:hAnsi="Times New Roman"/>
                <w:b/>
              </w:rPr>
              <w:t xml:space="preserve">Coco Ralado pct 100 grms; </w:t>
            </w:r>
            <w:r>
              <w:rPr>
                <w:rFonts w:ascii="Times New Roman" w:hAnsi="Times New Roman"/>
              </w:rPr>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Pr>
                <w:rFonts w:ascii="Times New Roman" w:hAnsi="Times New Roman"/>
                <w:b/>
              </w:rPr>
              <w:t xml:space="preserve"> Marcas Pré aprovadas: Sococo, Ducoco, Maiscoco ou outro de igual ou melhor qualidade.</w:t>
            </w:r>
          </w:p>
          <w:p w14:paraId="4CEAA22F">
            <w:pPr>
              <w:jc w:val="both"/>
              <w:rPr>
                <w:rFonts w:ascii="Times New Roman" w:hAnsi="Times New Roman"/>
                <w:b/>
              </w:rPr>
            </w:pPr>
            <w:r>
              <w:rPr>
                <w:rFonts w:ascii="Times New Roman" w:hAnsi="Times New Roman"/>
                <w:b/>
              </w:rPr>
              <w:t>UNID. DE FORNECIMENTO: Ptc 100 grms. Obs: Preferencialmente não transgênicos.</w:t>
            </w:r>
          </w:p>
        </w:tc>
      </w:tr>
      <w:tr w14:paraId="4547D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0E12B01">
            <w:pPr>
              <w:pStyle w:val="18"/>
              <w:numPr>
                <w:ilvl w:val="0"/>
                <w:numId w:val="11"/>
              </w:numPr>
              <w:ind w:left="0"/>
              <w:jc w:val="right"/>
              <w:rPr>
                <w:rFonts w:ascii="Times New Roman" w:hAnsi="Times New Roman" w:cs="Times New Roman"/>
                <w:bCs/>
                <w:lang w:val="pt-BR"/>
              </w:rPr>
            </w:pPr>
          </w:p>
        </w:tc>
        <w:tc>
          <w:tcPr>
            <w:tcW w:w="993" w:type="dxa"/>
            <w:vAlign w:val="center"/>
          </w:tcPr>
          <w:p w14:paraId="393BC292">
            <w:pPr>
              <w:pStyle w:val="18"/>
              <w:jc w:val="center"/>
              <w:rPr>
                <w:rFonts w:ascii="Times New Roman" w:hAnsi="Times New Roman" w:cs="Times New Roman"/>
                <w:bCs/>
                <w:lang w:val="pt-BR"/>
              </w:rPr>
            </w:pPr>
            <w:r>
              <w:rPr>
                <w:rFonts w:ascii="Times New Roman" w:hAnsi="Times New Roman" w:cs="Times New Roman"/>
                <w:bCs/>
                <w:lang w:val="pt-BR"/>
              </w:rPr>
              <w:t>30</w:t>
            </w:r>
          </w:p>
        </w:tc>
        <w:tc>
          <w:tcPr>
            <w:tcW w:w="850" w:type="dxa"/>
            <w:vAlign w:val="center"/>
          </w:tcPr>
          <w:p w14:paraId="44A42285">
            <w:pPr>
              <w:pStyle w:val="18"/>
              <w:jc w:val="center"/>
              <w:rPr>
                <w:rFonts w:ascii="Times New Roman" w:hAnsi="Times New Roman" w:cs="Times New Roman"/>
                <w:bCs/>
                <w:lang w:val="pt-BR"/>
              </w:rPr>
            </w:pPr>
            <w:r>
              <w:rPr>
                <w:rFonts w:ascii="Times New Roman" w:hAnsi="Times New Roman" w:cs="Times New Roman"/>
                <w:bCs/>
                <w:lang w:val="pt-BR"/>
              </w:rPr>
              <w:t>UN</w:t>
            </w:r>
          </w:p>
        </w:tc>
        <w:tc>
          <w:tcPr>
            <w:tcW w:w="7654" w:type="dxa"/>
            <w:vAlign w:val="center"/>
          </w:tcPr>
          <w:p w14:paraId="67CD2D18">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Creme de leite em lata 300 grms</w:t>
            </w:r>
            <w:r>
              <w:rPr>
                <w:rFonts w:ascii="Times New Roman" w:hAnsi="Times New Roman" w:cs="Times New Roman"/>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tc>
      </w:tr>
      <w:tr w14:paraId="27C64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01C4A50">
            <w:pPr>
              <w:pStyle w:val="18"/>
              <w:numPr>
                <w:ilvl w:val="0"/>
                <w:numId w:val="11"/>
              </w:numPr>
              <w:ind w:left="0"/>
              <w:jc w:val="right"/>
              <w:rPr>
                <w:rFonts w:ascii="Times New Roman" w:hAnsi="Times New Roman" w:cs="Times New Roman"/>
                <w:bCs/>
                <w:lang w:val="pt-BR"/>
              </w:rPr>
            </w:pPr>
          </w:p>
        </w:tc>
        <w:tc>
          <w:tcPr>
            <w:tcW w:w="993" w:type="dxa"/>
            <w:vAlign w:val="center"/>
          </w:tcPr>
          <w:p w14:paraId="085BE3FD">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48461D61">
            <w:pPr>
              <w:pStyle w:val="18"/>
              <w:jc w:val="center"/>
              <w:rPr>
                <w:rFonts w:ascii="Times New Roman" w:hAnsi="Times New Roman" w:cs="Times New Roman"/>
                <w:bCs/>
                <w:lang w:val="pt-BR"/>
              </w:rPr>
            </w:pPr>
            <w:r>
              <w:rPr>
                <w:rFonts w:ascii="Times New Roman" w:hAnsi="Times New Roman" w:cs="Times New Roman"/>
                <w:bCs/>
                <w:lang w:val="pt-BR"/>
              </w:rPr>
              <w:t>LTA</w:t>
            </w:r>
          </w:p>
        </w:tc>
        <w:tc>
          <w:tcPr>
            <w:tcW w:w="7654" w:type="dxa"/>
            <w:vAlign w:val="center"/>
          </w:tcPr>
          <w:p w14:paraId="44E1DC1E">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Extrato de tomate 850 g</w:t>
            </w:r>
            <w:r>
              <w:rPr>
                <w:rFonts w:ascii="Times New Roman" w:hAnsi="Times New Roman" w:cs="Times New Roman"/>
                <w:lang w:val="pt-BR"/>
              </w:rPr>
              <w:t>; concentrado, produto resultante da concentração de polpa de tomate por processo tecnológico; preparado com frutos maduros selecionados sem pele, sem sementes e corantes artificiais; isento de sujidades e fermentação; validade mínima 14 meses a contar da data de entrega, acondicionado em latas, pesando 850 gramas; e suas condições deverão estar de acordo com a resolução RDC 276/03 e suas posteriores alterações; produto sujeito a verificação no ato da entrega, a embalagem deverá apresentar-se intacta</w:t>
            </w:r>
            <w:r>
              <w:rPr>
                <w:rFonts w:ascii="Times New Roman" w:hAnsi="Times New Roman" w:cs="Times New Roman"/>
                <w:b/>
                <w:color w:val="000000"/>
                <w:lang w:val="pt-BR"/>
              </w:rPr>
              <w:t xml:space="preserve">. </w:t>
            </w:r>
            <w:r>
              <w:rPr>
                <w:rFonts w:ascii="Times New Roman" w:hAnsi="Times New Roman" w:cs="Times New Roman"/>
                <w:b/>
                <w:lang w:val="pt-BR"/>
              </w:rPr>
              <w:t>Obs: Preferencialmente não transgênicos.</w:t>
            </w:r>
          </w:p>
        </w:tc>
      </w:tr>
      <w:tr w14:paraId="121CB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CD791DD">
            <w:pPr>
              <w:pStyle w:val="18"/>
              <w:numPr>
                <w:ilvl w:val="0"/>
                <w:numId w:val="11"/>
              </w:numPr>
              <w:ind w:left="0"/>
              <w:jc w:val="right"/>
              <w:rPr>
                <w:rFonts w:ascii="Times New Roman" w:hAnsi="Times New Roman" w:cs="Times New Roman"/>
                <w:lang w:val="pt-BR"/>
              </w:rPr>
            </w:pPr>
          </w:p>
        </w:tc>
        <w:tc>
          <w:tcPr>
            <w:tcW w:w="993" w:type="dxa"/>
            <w:vAlign w:val="center"/>
          </w:tcPr>
          <w:p w14:paraId="7503BCC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B6EE582">
            <w:pPr>
              <w:pStyle w:val="18"/>
              <w:jc w:val="center"/>
              <w:rPr>
                <w:rFonts w:ascii="Times New Roman" w:hAnsi="Times New Roman" w:cs="Times New Roman"/>
                <w:lang w:val="pt-BR"/>
              </w:rPr>
            </w:pPr>
            <w:r>
              <w:rPr>
                <w:rFonts w:ascii="Times New Roman" w:hAnsi="Times New Roman" w:cs="Times New Roman"/>
                <w:bCs/>
                <w:lang w:val="pt-BR"/>
              </w:rPr>
              <w:t>PCT</w:t>
            </w:r>
          </w:p>
        </w:tc>
        <w:tc>
          <w:tcPr>
            <w:tcW w:w="7654" w:type="dxa"/>
            <w:vAlign w:val="center"/>
          </w:tcPr>
          <w:p w14:paraId="58676865">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Feijão carioquinha Pct 1 Kg; </w:t>
            </w:r>
            <w:r>
              <w:rPr>
                <w:rFonts w:ascii="Times New Roman" w:hAnsi="Times New Roman" w:cs="Times New Roman"/>
                <w:lang w:val="pt-BR"/>
              </w:rPr>
              <w:t xml:space="preserve">Tipo I; novo, constituído de grãos inteiros e sãos; com teor de umidade máximo de 15%; isento de material terroso, mofo, sujidades e mistura de outras variedades e espécies; acondicionado em saco plástico transparente, atóxico, com informação nutricional; validade mínima de 5 meses a contar da data de entrega; suas condições deverão estar de acordo com (PORTARIA M.A 161, de 24/07/87). O produto, após o preparo, conforme instruções da embalagem deverá apresentar-se com cozimento uniforme. </w:t>
            </w:r>
            <w:r>
              <w:rPr>
                <w:rFonts w:ascii="Times New Roman" w:hAnsi="Times New Roman" w:cs="Times New Roman"/>
                <w:b/>
                <w:lang w:val="pt-BR"/>
              </w:rPr>
              <w:t>Obs: Preferencialmente não transgênicos.</w:t>
            </w:r>
          </w:p>
        </w:tc>
      </w:tr>
      <w:tr w14:paraId="3998B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3DA9084">
            <w:pPr>
              <w:pStyle w:val="18"/>
              <w:numPr>
                <w:ilvl w:val="0"/>
                <w:numId w:val="11"/>
              </w:numPr>
              <w:ind w:left="0"/>
              <w:jc w:val="right"/>
              <w:rPr>
                <w:rFonts w:ascii="Times New Roman" w:hAnsi="Times New Roman" w:cs="Times New Roman"/>
                <w:lang w:val="pt-BR"/>
              </w:rPr>
            </w:pPr>
          </w:p>
        </w:tc>
        <w:tc>
          <w:tcPr>
            <w:tcW w:w="993" w:type="dxa"/>
            <w:vAlign w:val="center"/>
          </w:tcPr>
          <w:p w14:paraId="22E711A4">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59C7375">
            <w:pPr>
              <w:pStyle w:val="18"/>
              <w:jc w:val="center"/>
              <w:rPr>
                <w:rFonts w:ascii="Times New Roman" w:hAnsi="Times New Roman" w:cs="Times New Roman"/>
                <w:lang w:val="pt-BR"/>
              </w:rPr>
            </w:pPr>
            <w:r>
              <w:rPr>
                <w:rFonts w:ascii="Times New Roman" w:hAnsi="Times New Roman" w:cs="Times New Roman"/>
                <w:lang w:val="pt-BR"/>
              </w:rPr>
              <w:t>LTA</w:t>
            </w:r>
          </w:p>
        </w:tc>
        <w:tc>
          <w:tcPr>
            <w:tcW w:w="7654" w:type="dxa"/>
            <w:vAlign w:val="center"/>
          </w:tcPr>
          <w:p w14:paraId="2E060FCB">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Leite condensado lata 395 grms;</w:t>
            </w:r>
            <w:r>
              <w:rPr>
                <w:rFonts w:ascii="Times New Roman" w:hAnsi="Times New Roman" w:cs="Times New Roman"/>
                <w:lang w:val="pt-BR"/>
              </w:rPr>
              <w:t xml:space="preserve"> composto de leite integral, açúcar e lactose (tradicional); de consistência cremosa e textura homogênea; validade mínima 10 meses a contar da data de entrega; acondicionado em lata atóxica, resistente e íntegra de 395 grms; Resolução RDC 259 de 20 de setembro de 2002 e suas posteriores alterações; produto sujeito a verificação no ato da entrega.</w:t>
            </w:r>
          </w:p>
        </w:tc>
      </w:tr>
      <w:tr w14:paraId="54189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20DEE41">
            <w:pPr>
              <w:pStyle w:val="18"/>
              <w:numPr>
                <w:ilvl w:val="0"/>
                <w:numId w:val="11"/>
              </w:numPr>
              <w:ind w:left="0"/>
              <w:jc w:val="right"/>
              <w:rPr>
                <w:rFonts w:ascii="Times New Roman" w:hAnsi="Times New Roman" w:cs="Times New Roman"/>
                <w:lang w:val="pt-BR"/>
              </w:rPr>
            </w:pPr>
          </w:p>
        </w:tc>
        <w:tc>
          <w:tcPr>
            <w:tcW w:w="993" w:type="dxa"/>
            <w:vAlign w:val="center"/>
          </w:tcPr>
          <w:p w14:paraId="5B79F52D">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70BF96B6">
            <w:pPr>
              <w:pStyle w:val="18"/>
              <w:jc w:val="center"/>
              <w:rPr>
                <w:rFonts w:ascii="Times New Roman" w:hAnsi="Times New Roman" w:cs="Times New Roman"/>
                <w:lang w:val="pt-BR"/>
              </w:rPr>
            </w:pPr>
            <w:r>
              <w:rPr>
                <w:rFonts w:ascii="Times New Roman" w:hAnsi="Times New Roman" w:cs="Times New Roman"/>
                <w:lang w:val="pt-BR"/>
              </w:rPr>
              <w:t>PT</w:t>
            </w:r>
          </w:p>
        </w:tc>
        <w:tc>
          <w:tcPr>
            <w:tcW w:w="7654" w:type="dxa"/>
            <w:vAlign w:val="center"/>
          </w:tcPr>
          <w:p w14:paraId="0105BC62">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Maionese 500 grms; </w:t>
            </w:r>
            <w:r>
              <w:rPr>
                <w:rFonts w:ascii="Times New Roman" w:hAnsi="Times New Roman" w:cs="Times New Roman"/>
                <w:bCs/>
                <w:lang w:val="pt-BR"/>
              </w:rPr>
              <w:t xml:space="preserve">emulsão cremosa obtida de ovos e óleos vegetais; com adição de condimentos; 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Pr>
                <w:rFonts w:ascii="Times New Roman" w:hAnsi="Times New Roman" w:cs="Times New Roman"/>
                <w:b/>
                <w:lang w:val="pt-BR"/>
              </w:rPr>
              <w:t>Obs: Preferencialmente não transgênicos.</w:t>
            </w:r>
          </w:p>
        </w:tc>
      </w:tr>
      <w:tr w14:paraId="15EA7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F5542B8">
            <w:pPr>
              <w:pStyle w:val="18"/>
              <w:numPr>
                <w:ilvl w:val="0"/>
                <w:numId w:val="11"/>
              </w:numPr>
              <w:ind w:left="0"/>
              <w:jc w:val="right"/>
              <w:rPr>
                <w:rFonts w:ascii="Times New Roman" w:hAnsi="Times New Roman" w:cs="Times New Roman"/>
                <w:lang w:val="pt-BR"/>
              </w:rPr>
            </w:pPr>
          </w:p>
        </w:tc>
        <w:tc>
          <w:tcPr>
            <w:tcW w:w="993" w:type="dxa"/>
            <w:vAlign w:val="center"/>
          </w:tcPr>
          <w:p w14:paraId="14ED6111">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1B182F1">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41F9597A">
            <w:pPr>
              <w:jc w:val="both"/>
              <w:rPr>
                <w:rFonts w:ascii="Times New Roman" w:hAnsi="Times New Roman"/>
                <w:b/>
              </w:rPr>
            </w:pPr>
            <w:r>
              <w:rPr>
                <w:rFonts w:ascii="Times New Roman" w:hAnsi="Times New Roman"/>
                <w:b/>
                <w:bCs/>
              </w:rPr>
              <w:t xml:space="preserve">Massa Alimentícia Formato Lasanha tradicional, 500 gramas, </w:t>
            </w:r>
            <w:r>
              <w:rPr>
                <w:rFonts w:ascii="Times New Roman" w:hAnsi="Times New Roman"/>
                <w:bCs/>
              </w:rPr>
              <w:t>Massa tradicional, Composta de Farinha de Trigo Enriquecida Com Ácido Fólico e Ferro, Agua, Sal, Ovo e Conservante, Embalagem Primaria Plástica Hermeticamente Fechada, Com Validade Mínima de 06 meses Na Data Da Entrega</w:t>
            </w:r>
          </w:p>
        </w:tc>
      </w:tr>
      <w:tr w14:paraId="37683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EBC33A2">
            <w:pPr>
              <w:pStyle w:val="18"/>
              <w:numPr>
                <w:ilvl w:val="0"/>
                <w:numId w:val="11"/>
              </w:numPr>
              <w:ind w:left="0"/>
              <w:jc w:val="right"/>
              <w:rPr>
                <w:rFonts w:ascii="Times New Roman" w:hAnsi="Times New Roman" w:cs="Times New Roman"/>
                <w:lang w:val="pt-BR"/>
              </w:rPr>
            </w:pPr>
          </w:p>
        </w:tc>
        <w:tc>
          <w:tcPr>
            <w:tcW w:w="993" w:type="dxa"/>
            <w:vAlign w:val="center"/>
          </w:tcPr>
          <w:p w14:paraId="7515C2D0">
            <w:pPr>
              <w:pStyle w:val="18"/>
              <w:jc w:val="center"/>
              <w:rPr>
                <w:rFonts w:ascii="Times New Roman" w:hAnsi="Times New Roman" w:cs="Times New Roman"/>
                <w:lang w:val="pt-BR"/>
              </w:rPr>
            </w:pPr>
            <w:r>
              <w:rPr>
                <w:rFonts w:ascii="Times New Roman" w:hAnsi="Times New Roman" w:cs="Times New Roman"/>
                <w:lang w:val="pt-BR"/>
              </w:rPr>
              <w:t>25</w:t>
            </w:r>
          </w:p>
        </w:tc>
        <w:tc>
          <w:tcPr>
            <w:tcW w:w="850" w:type="dxa"/>
            <w:vAlign w:val="center"/>
          </w:tcPr>
          <w:p w14:paraId="5EDF9428">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4243A044">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Massa pré-assada de mini-pizza;</w:t>
            </w:r>
            <w:r>
              <w:rPr>
                <w:rFonts w:ascii="Times New Roman" w:hAnsi="Times New Roman" w:cs="Times New Roman"/>
                <w:bCs/>
                <w:lang w:val="pt-BR"/>
              </w:rPr>
              <w:t xml:space="preserve"> de boa qualidade, textura e sabor. Contendo em média 10 discos, sendo 15cm de diâmetro; composta de farinha de trigo enriquecida com ferro e ácido fólico, óleo de soja, sal e açúcar. Apresentando valores mínimos diários na porção de 30g de valor calórico de 100 Kcal e 0g de gorduras saturadas e trans. Acondicionado em embalagem inicial de plástico atóxico, resistente, devidamente lacrada. Obs: Preferencialmente não transgênicos.</w:t>
            </w:r>
          </w:p>
        </w:tc>
      </w:tr>
      <w:tr w14:paraId="050F6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38AF8C7">
            <w:pPr>
              <w:pStyle w:val="18"/>
              <w:numPr>
                <w:ilvl w:val="0"/>
                <w:numId w:val="11"/>
              </w:numPr>
              <w:ind w:left="0"/>
              <w:jc w:val="right"/>
              <w:rPr>
                <w:rFonts w:ascii="Times New Roman" w:hAnsi="Times New Roman" w:cs="Times New Roman"/>
                <w:lang w:val="pt-BR"/>
              </w:rPr>
            </w:pPr>
          </w:p>
        </w:tc>
        <w:tc>
          <w:tcPr>
            <w:tcW w:w="993" w:type="dxa"/>
            <w:vAlign w:val="center"/>
          </w:tcPr>
          <w:p w14:paraId="7576CBF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97CF071">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79211429">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Milho de pipoca, embalagem 500 grms;</w:t>
            </w:r>
            <w:r>
              <w:rPr>
                <w:rFonts w:ascii="Times New Roman" w:hAnsi="Times New Roman" w:cs="Times New Roman"/>
                <w:lang w:val="pt-BR"/>
              </w:rPr>
              <w:t xml:space="preserve"> de primeira qualidade, beneficiado, polido, limpo; isento de sujidades, parasitas e larvas; admitindo umidade máxima de 14% por peso; acondicionado em embalagem plástica de 500 gramas, com validade mínima de 04 meses a contar da data da entrega; e suas condições deverão estar de acordo com a portaria 263 de setembro de 2005 e suas alterações posteriores; produto sujeito a verificação no ato da entrega.</w:t>
            </w:r>
            <w:r>
              <w:rPr>
                <w:rFonts w:ascii="Times New Roman" w:hAnsi="Times New Roman" w:cs="Times New Roman"/>
                <w:b/>
                <w:lang w:val="pt-BR"/>
              </w:rPr>
              <w:t xml:space="preserve"> Obs: Preferencialmente não transgênicos.</w:t>
            </w:r>
          </w:p>
        </w:tc>
      </w:tr>
      <w:tr w14:paraId="577E5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AB2DC3E">
            <w:pPr>
              <w:pStyle w:val="18"/>
              <w:numPr>
                <w:ilvl w:val="0"/>
                <w:numId w:val="11"/>
              </w:numPr>
              <w:ind w:left="0"/>
              <w:jc w:val="right"/>
              <w:rPr>
                <w:rFonts w:ascii="Times New Roman" w:hAnsi="Times New Roman" w:cs="Times New Roman"/>
                <w:lang w:val="pt-BR"/>
              </w:rPr>
            </w:pPr>
          </w:p>
        </w:tc>
        <w:tc>
          <w:tcPr>
            <w:tcW w:w="993" w:type="dxa"/>
            <w:vAlign w:val="center"/>
          </w:tcPr>
          <w:p w14:paraId="7AB80199">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0224AF0">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3EA19282">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 xml:space="preserve">Milho verde em conserva sachê 300 grms; </w:t>
            </w:r>
            <w:r>
              <w:rPr>
                <w:rFonts w:ascii="Times New Roman" w:hAnsi="Times New Roman" w:cs="Times New Roman"/>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Pr>
                <w:rFonts w:ascii="Times New Roman" w:hAnsi="Times New Roman" w:cs="Times New Roman"/>
                <w:b/>
                <w:lang w:val="pt-BR"/>
              </w:rPr>
              <w:t xml:space="preserve"> Marcas Pré aprovadas: Fugini, Quero, Predlecta outro de igual ou melhor qualidade. UNIDADE DE FORNECIMENTO</w:t>
            </w:r>
            <w:r>
              <w:rPr>
                <w:rFonts w:ascii="Times New Roman" w:hAnsi="Times New Roman" w:cs="Times New Roman"/>
                <w:lang w:val="pt-BR"/>
              </w:rPr>
              <w:t xml:space="preserve">: </w:t>
            </w:r>
            <w:r>
              <w:rPr>
                <w:rFonts w:ascii="Times New Roman" w:hAnsi="Times New Roman" w:cs="Times New Roman"/>
                <w:b/>
                <w:lang w:val="pt-BR"/>
              </w:rPr>
              <w:t>Sachê 300 gramas. Obs: Preferencialmente não transgênicos.</w:t>
            </w:r>
          </w:p>
        </w:tc>
      </w:tr>
      <w:tr w14:paraId="1129F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5CFD236">
            <w:pPr>
              <w:pStyle w:val="18"/>
              <w:numPr>
                <w:ilvl w:val="0"/>
                <w:numId w:val="11"/>
              </w:numPr>
              <w:ind w:left="0"/>
              <w:jc w:val="right"/>
              <w:rPr>
                <w:rFonts w:ascii="Times New Roman" w:hAnsi="Times New Roman" w:cs="Times New Roman"/>
                <w:lang w:val="pt-BR"/>
              </w:rPr>
            </w:pPr>
          </w:p>
        </w:tc>
        <w:tc>
          <w:tcPr>
            <w:tcW w:w="993" w:type="dxa"/>
            <w:vAlign w:val="center"/>
          </w:tcPr>
          <w:p w14:paraId="30C021E8">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5E19546">
            <w:pPr>
              <w:pStyle w:val="18"/>
              <w:ind w:left="-113" w:right="-113"/>
              <w:jc w:val="center"/>
              <w:rPr>
                <w:rFonts w:ascii="Times New Roman" w:hAnsi="Times New Roman" w:cs="Times New Roman"/>
                <w:lang w:val="pt-BR"/>
              </w:rPr>
            </w:pPr>
            <w:r>
              <w:rPr>
                <w:rFonts w:ascii="Times New Roman" w:hAnsi="Times New Roman" w:cs="Times New Roman"/>
                <w:lang w:val="pt-BR"/>
              </w:rPr>
              <w:t>SACHÊ</w:t>
            </w:r>
          </w:p>
        </w:tc>
        <w:tc>
          <w:tcPr>
            <w:tcW w:w="7654" w:type="dxa"/>
            <w:vAlign w:val="center"/>
          </w:tcPr>
          <w:p w14:paraId="4A289005">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Molho de tomate, embalagem 300 grms</w:t>
            </w:r>
            <w:r>
              <w:rPr>
                <w:rFonts w:ascii="Times New Roman" w:hAnsi="Times New Roman" w:cs="Times New Roman"/>
                <w:lang w:val="pt-BR"/>
              </w:rPr>
              <w:t>; tradicional preparado com frutas maduras e sãs; sem pele e sementes; acrescidos de condimentos naturais; isento de sujidades, parasitos, larvas e fermentação; livre de defeitos de processamento, validade mínima de 12 meses a contar da data de entrega; e suas condições deverão estar de acordo com a res. RDC 276/05, RDC 259/02 e suas alt. posteriores; produto sujeito a verificação no ato da entrega.</w:t>
            </w:r>
            <w:r>
              <w:rPr>
                <w:rFonts w:ascii="Times New Roman" w:hAnsi="Times New Roman" w:cs="Times New Roman"/>
                <w:b/>
                <w:lang w:val="pt-BR"/>
              </w:rPr>
              <w:t xml:space="preserve"> Obs: Preferencialmente não transgênicos.</w:t>
            </w:r>
          </w:p>
        </w:tc>
      </w:tr>
      <w:tr w14:paraId="2C09C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2120B65">
            <w:pPr>
              <w:pStyle w:val="18"/>
              <w:numPr>
                <w:ilvl w:val="0"/>
                <w:numId w:val="11"/>
              </w:numPr>
              <w:ind w:left="0"/>
              <w:jc w:val="right"/>
              <w:rPr>
                <w:rFonts w:ascii="Times New Roman" w:hAnsi="Times New Roman" w:cs="Times New Roman"/>
                <w:lang w:val="pt-BR"/>
              </w:rPr>
            </w:pPr>
          </w:p>
        </w:tc>
        <w:tc>
          <w:tcPr>
            <w:tcW w:w="993" w:type="dxa"/>
            <w:vAlign w:val="center"/>
          </w:tcPr>
          <w:p w14:paraId="594BCD39">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4C0CF200">
            <w:pPr>
              <w:pStyle w:val="18"/>
              <w:jc w:val="center"/>
              <w:rPr>
                <w:rFonts w:ascii="Times New Roman" w:hAnsi="Times New Roman" w:cs="Times New Roman"/>
                <w:lang w:val="pt-BR"/>
              </w:rPr>
            </w:pPr>
            <w:r>
              <w:rPr>
                <w:rFonts w:ascii="Times New Roman" w:hAnsi="Times New Roman" w:cs="Times New Roman"/>
                <w:lang w:val="pt-BR"/>
              </w:rPr>
              <w:t>UN</w:t>
            </w:r>
          </w:p>
        </w:tc>
        <w:tc>
          <w:tcPr>
            <w:tcW w:w="7654" w:type="dxa"/>
            <w:vAlign w:val="center"/>
          </w:tcPr>
          <w:p w14:paraId="27ACD23A">
            <w:pPr>
              <w:jc w:val="both"/>
              <w:rPr>
                <w:rFonts w:ascii="Times New Roman" w:hAnsi="Times New Roman"/>
              </w:rPr>
            </w:pPr>
            <w:r>
              <w:rPr>
                <w:rFonts w:ascii="Times New Roman" w:hAnsi="Times New Roman"/>
                <w:b/>
                <w:bCs/>
              </w:rPr>
              <w:t>Palmito de pupunha ou açaí extra macio</w:t>
            </w:r>
            <w:r>
              <w:rPr>
                <w:rFonts w:ascii="Times New Roman" w:hAnsi="Times New Roman"/>
                <w:bCs/>
              </w:rPr>
              <w:t xml:space="preserve">, inteiro, picado, ou em lâminas, cor, odor e sabor característicos; isento de mofos e matérias estranhos. </w:t>
            </w:r>
            <w:r>
              <w:rPr>
                <w:rFonts w:ascii="Times New Roman" w:hAnsi="Times New Roman"/>
                <w:b/>
                <w:bCs/>
              </w:rPr>
              <w:t>Embalagem de vidro, peso drenado de 300 gramas,</w:t>
            </w:r>
            <w:r>
              <w:rPr>
                <w:rFonts w:ascii="Times New Roman" w:hAnsi="Times New Roman"/>
                <w:bCs/>
              </w:rPr>
              <w:t xml:space="preserve"> com informação nutricional, data de fabricação e validade sendo esta mínima de 6 meses a contar da data de entrega. Seguindo a legislação vigente, </w:t>
            </w:r>
            <w:r>
              <w:rPr>
                <w:rFonts w:ascii="Times New Roman" w:hAnsi="Times New Roman"/>
                <w:bCs/>
                <w:shd w:val="clear" w:color="auto" w:fill="FFFFFF"/>
              </w:rPr>
              <w:t>com registro no Ministério da Agricultura.</w:t>
            </w:r>
          </w:p>
        </w:tc>
      </w:tr>
      <w:tr w14:paraId="4D13F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E4876B1">
            <w:pPr>
              <w:pStyle w:val="18"/>
              <w:numPr>
                <w:ilvl w:val="0"/>
                <w:numId w:val="11"/>
              </w:numPr>
              <w:ind w:left="0"/>
              <w:jc w:val="right"/>
              <w:rPr>
                <w:rFonts w:ascii="Times New Roman" w:hAnsi="Times New Roman" w:cs="Times New Roman"/>
                <w:lang w:val="pt-BR"/>
              </w:rPr>
            </w:pPr>
          </w:p>
        </w:tc>
        <w:tc>
          <w:tcPr>
            <w:tcW w:w="993" w:type="dxa"/>
            <w:vAlign w:val="center"/>
          </w:tcPr>
          <w:p w14:paraId="0CFE2DBC">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0E2D3913">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77F35515">
            <w:pPr>
              <w:pStyle w:val="18"/>
              <w:spacing w:line="259" w:lineRule="auto"/>
              <w:ind w:hanging="1"/>
              <w:jc w:val="both"/>
              <w:rPr>
                <w:rFonts w:ascii="Times New Roman" w:hAnsi="Times New Roman" w:cs="Times New Roman"/>
                <w:b/>
                <w:color w:val="000000"/>
                <w:lang w:val="pt-BR"/>
              </w:rPr>
            </w:pPr>
            <w:r>
              <w:rPr>
                <w:rFonts w:ascii="Times New Roman" w:hAnsi="Times New Roman" w:cs="Times New Roman"/>
                <w:b/>
                <w:lang w:val="pt-BR"/>
              </w:rPr>
              <w:t>Pão de forma tradicional 400g;</w:t>
            </w:r>
            <w:r>
              <w:rPr>
                <w:rFonts w:ascii="Times New Roman" w:hAnsi="Times New Roman" w:cs="Times New Roman"/>
                <w:lang w:val="pt-BR"/>
              </w:rPr>
              <w:t xml:space="preserve"> superfície lisa, macia, não quebradiça, miolo consistente, tipo tradicional, peça fatiada, contendo em média 20 fatias; composto de farinha de trigo enriquecida com ferro e ácido fólico, açúcar, óleo vegetal, sal, fermento biológico, antimofo e, com o mínimo de aditivos e conservantes químicos; embalado em saco plástico PVC atóxico, validade mínima de 05 dias a contar da data de entrega; e suas condições deverão estar de acordo com o (dec.3.029,de 16/04/99) e (port.593,de 25/08/99); portaria 263 de 22 de setembro de 2005 e suas alterações posteriores; produto sujeito a verificação no ato da entrega. </w:t>
            </w:r>
            <w:r>
              <w:rPr>
                <w:rFonts w:ascii="Times New Roman" w:hAnsi="Times New Roman" w:cs="Times New Roman"/>
                <w:b/>
                <w:lang w:val="pt-BR"/>
              </w:rPr>
              <w:t>Obs: Preferencialmente não transgênicos.</w:t>
            </w:r>
          </w:p>
        </w:tc>
      </w:tr>
      <w:tr w14:paraId="440A7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1CD485B">
            <w:pPr>
              <w:pStyle w:val="18"/>
              <w:numPr>
                <w:ilvl w:val="0"/>
                <w:numId w:val="11"/>
              </w:numPr>
              <w:ind w:left="0"/>
              <w:jc w:val="right"/>
              <w:rPr>
                <w:rFonts w:ascii="Times New Roman" w:hAnsi="Times New Roman" w:cs="Times New Roman"/>
                <w:lang w:val="pt-BR"/>
              </w:rPr>
            </w:pPr>
          </w:p>
        </w:tc>
        <w:tc>
          <w:tcPr>
            <w:tcW w:w="993" w:type="dxa"/>
            <w:vAlign w:val="center"/>
          </w:tcPr>
          <w:p w14:paraId="0B5D8FB2">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1F5E61D4">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02DBC468">
            <w:pPr>
              <w:jc w:val="both"/>
              <w:rPr>
                <w:rFonts w:ascii="Times New Roman" w:hAnsi="Times New Roman"/>
                <w:b/>
              </w:rPr>
            </w:pPr>
            <w:r>
              <w:rPr>
                <w:rFonts w:ascii="Times New Roman" w:hAnsi="Times New Roman"/>
                <w:b/>
                <w:bCs/>
              </w:rPr>
              <w:t>Pão tipo Bisnaguinha pct 300 grms</w:t>
            </w:r>
            <w:r>
              <w:rPr>
                <w:rFonts w:ascii="Times New Roman" w:hAnsi="Times New Roman"/>
                <w:bCs/>
              </w:rPr>
              <w:t>; de boa qualidade, maciez e sabor, com a aparência lisa, superfície não quebradiça e miolo consistente. Acondicionado em embalagem inicial de plástico atóxico, resistente, devidamente lacrada,</w:t>
            </w:r>
            <w:r>
              <w:rPr>
                <w:rFonts w:ascii="Times New Roman" w:hAnsi="Times New Roman"/>
                <w:b/>
                <w:bCs/>
              </w:rPr>
              <w:t xml:space="preserve"> Marcas Pré aprovadas: Panco, SevenBoys e Pullman. UNIDADE DE FORNECIMENTO: Pacote 300 gramas.</w:t>
            </w:r>
            <w:r>
              <w:rPr>
                <w:rFonts w:ascii="Times New Roman" w:hAnsi="Times New Roman"/>
                <w:b/>
              </w:rPr>
              <w:t xml:space="preserve"> Obs: Preferencialmente não transgênicos.</w:t>
            </w:r>
          </w:p>
        </w:tc>
      </w:tr>
      <w:tr w14:paraId="4AD9A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112630C">
            <w:pPr>
              <w:pStyle w:val="18"/>
              <w:numPr>
                <w:ilvl w:val="0"/>
                <w:numId w:val="11"/>
              </w:numPr>
              <w:ind w:left="0"/>
              <w:jc w:val="right"/>
              <w:rPr>
                <w:rFonts w:ascii="Times New Roman" w:hAnsi="Times New Roman" w:cs="Times New Roman"/>
                <w:lang w:val="pt-BR"/>
              </w:rPr>
            </w:pPr>
          </w:p>
        </w:tc>
        <w:tc>
          <w:tcPr>
            <w:tcW w:w="993" w:type="dxa"/>
            <w:vAlign w:val="center"/>
          </w:tcPr>
          <w:p w14:paraId="196EA66B">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4F30F4B">
            <w:pPr>
              <w:pStyle w:val="18"/>
              <w:jc w:val="center"/>
              <w:rPr>
                <w:rFonts w:ascii="Times New Roman" w:hAnsi="Times New Roman" w:cs="Times New Roman"/>
                <w:lang w:val="pt-BR"/>
              </w:rPr>
            </w:pPr>
            <w:r>
              <w:rPr>
                <w:rFonts w:ascii="Times New Roman" w:hAnsi="Times New Roman" w:cs="Times New Roman"/>
                <w:lang w:val="pt-BR"/>
              </w:rPr>
              <w:t>LTA</w:t>
            </w:r>
          </w:p>
        </w:tc>
        <w:tc>
          <w:tcPr>
            <w:tcW w:w="7654" w:type="dxa"/>
            <w:vAlign w:val="center"/>
          </w:tcPr>
          <w:p w14:paraId="3B9E8178">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 xml:space="preserve">Peixe atum sólido em conserva, lata 170 grms, </w:t>
            </w:r>
            <w:r>
              <w:rPr>
                <w:rFonts w:ascii="Times New Roman" w:hAnsi="Times New Roman" w:cs="Times New Roman"/>
                <w:lang w:val="pt-BR"/>
              </w:rPr>
              <w:t>ingredientes óleo comestível, água e sal, prazo de validade 15 meses.</w:t>
            </w:r>
            <w:r>
              <w:rPr>
                <w:rFonts w:ascii="Times New Roman" w:hAnsi="Times New Roman" w:cs="Times New Roman"/>
                <w:b/>
                <w:lang w:val="pt-BR"/>
              </w:rPr>
              <w:t xml:space="preserve"> Obs: Preferencialmente não transgênicos.</w:t>
            </w:r>
          </w:p>
        </w:tc>
      </w:tr>
      <w:tr w14:paraId="499C1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C09A4B9">
            <w:pPr>
              <w:pStyle w:val="18"/>
              <w:numPr>
                <w:ilvl w:val="0"/>
                <w:numId w:val="11"/>
              </w:numPr>
              <w:ind w:left="0"/>
              <w:jc w:val="right"/>
              <w:rPr>
                <w:rFonts w:ascii="Times New Roman" w:hAnsi="Times New Roman" w:cs="Times New Roman"/>
                <w:lang w:val="pt-BR"/>
              </w:rPr>
            </w:pPr>
          </w:p>
        </w:tc>
        <w:tc>
          <w:tcPr>
            <w:tcW w:w="993" w:type="dxa"/>
            <w:vAlign w:val="center"/>
          </w:tcPr>
          <w:p w14:paraId="390116B6">
            <w:pPr>
              <w:pStyle w:val="18"/>
              <w:jc w:val="center"/>
              <w:rPr>
                <w:rFonts w:ascii="Times New Roman" w:hAnsi="Times New Roman" w:cs="Times New Roman"/>
                <w:lang w:val="pt-BR"/>
              </w:rPr>
            </w:pPr>
            <w:r>
              <w:rPr>
                <w:rFonts w:ascii="Times New Roman" w:hAnsi="Times New Roman" w:cs="Times New Roman"/>
                <w:lang w:val="pt-BR"/>
              </w:rPr>
              <w:t>45</w:t>
            </w:r>
          </w:p>
        </w:tc>
        <w:tc>
          <w:tcPr>
            <w:tcW w:w="850" w:type="dxa"/>
            <w:vAlign w:val="center"/>
          </w:tcPr>
          <w:p w14:paraId="79D12539">
            <w:pPr>
              <w:pStyle w:val="18"/>
              <w:jc w:val="center"/>
              <w:rPr>
                <w:rFonts w:ascii="Times New Roman" w:hAnsi="Times New Roman" w:cs="Times New Roman"/>
                <w:lang w:val="pt-BR"/>
              </w:rPr>
            </w:pPr>
            <w:r>
              <w:rPr>
                <w:rFonts w:ascii="Times New Roman" w:hAnsi="Times New Roman" w:cs="Times New Roman"/>
                <w:lang w:val="pt-BR"/>
              </w:rPr>
              <w:t>KG</w:t>
            </w:r>
          </w:p>
        </w:tc>
        <w:tc>
          <w:tcPr>
            <w:tcW w:w="7654" w:type="dxa"/>
            <w:vAlign w:val="center"/>
          </w:tcPr>
          <w:p w14:paraId="678DE521">
            <w:pPr>
              <w:jc w:val="both"/>
              <w:rPr>
                <w:rFonts w:ascii="Times New Roman" w:hAnsi="Times New Roman"/>
                <w:bCs/>
              </w:rPr>
            </w:pPr>
            <w:r>
              <w:rPr>
                <w:rFonts w:ascii="Times New Roman" w:hAnsi="Times New Roman"/>
                <w:b/>
                <w:bCs/>
              </w:rPr>
              <w:t>PERNIL SUINO COM OSSO E COM PELE</w:t>
            </w:r>
            <w:r>
              <w:rPr>
                <w:rFonts w:ascii="Times New Roman" w:hAnsi="Times New Roman"/>
                <w:bCs/>
              </w:rPr>
              <w:t>: Pernil suíno, carne in natura, origem suína, tipo pernil suíno, apresentação com osso com pele, resfriado ou congelado.</w:t>
            </w:r>
          </w:p>
        </w:tc>
      </w:tr>
      <w:tr w14:paraId="512D0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3867CEE">
            <w:pPr>
              <w:pStyle w:val="18"/>
              <w:numPr>
                <w:ilvl w:val="0"/>
                <w:numId w:val="11"/>
              </w:numPr>
              <w:ind w:left="0"/>
              <w:jc w:val="right"/>
              <w:rPr>
                <w:rFonts w:ascii="Times New Roman" w:hAnsi="Times New Roman" w:cs="Times New Roman"/>
                <w:lang w:val="pt-BR"/>
              </w:rPr>
            </w:pPr>
          </w:p>
        </w:tc>
        <w:tc>
          <w:tcPr>
            <w:tcW w:w="993" w:type="dxa"/>
            <w:vAlign w:val="center"/>
          </w:tcPr>
          <w:p w14:paraId="59735B66">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398646F3">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F5CAB85">
            <w:pPr>
              <w:jc w:val="both"/>
              <w:rPr>
                <w:rFonts w:ascii="Times New Roman" w:hAnsi="Times New Roman"/>
                <w:b/>
              </w:rPr>
            </w:pPr>
            <w:r>
              <w:rPr>
                <w:rFonts w:ascii="Times New Roman" w:hAnsi="Times New Roman"/>
                <w:b/>
              </w:rPr>
              <w:t>Pó para preparo de gelatina embal. 20 grms;</w:t>
            </w:r>
            <w:r>
              <w:rPr>
                <w:rFonts w:ascii="Times New Roman" w:hAnsi="Times New Roman"/>
              </w:rPr>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20 gramas cada; e suas condições deverão estar de acordo com a resolução RDC 273 de 22 de setembro de 2005 e alterações posteriores; produto sujeito a verificação no ato da entrega. </w:t>
            </w:r>
            <w:r>
              <w:rPr>
                <w:rFonts w:ascii="Times New Roman" w:hAnsi="Times New Roman"/>
                <w:b/>
              </w:rPr>
              <w:t>Marcas Pré aprovadas: Royal, Dr. Oetker, Sol ou outro de igual ou melhor qualidade. UNIDADE DE FORNECIMENTO;</w:t>
            </w:r>
            <w:r>
              <w:rPr>
                <w:rFonts w:ascii="Times New Roman" w:hAnsi="Times New Roman"/>
              </w:rPr>
              <w:t xml:space="preserve"> </w:t>
            </w:r>
            <w:r>
              <w:rPr>
                <w:rFonts w:ascii="Times New Roman" w:hAnsi="Times New Roman"/>
                <w:b/>
              </w:rPr>
              <w:t>Pct de 20 gramas. Obs: Preferencialmente não transgênicos.</w:t>
            </w:r>
          </w:p>
        </w:tc>
      </w:tr>
      <w:tr w14:paraId="0C4E8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74A2633">
            <w:pPr>
              <w:pStyle w:val="18"/>
              <w:numPr>
                <w:ilvl w:val="0"/>
                <w:numId w:val="11"/>
              </w:numPr>
              <w:ind w:left="0"/>
              <w:jc w:val="right"/>
              <w:rPr>
                <w:rFonts w:ascii="Times New Roman" w:hAnsi="Times New Roman" w:cs="Times New Roman"/>
                <w:lang w:val="pt-BR"/>
              </w:rPr>
            </w:pPr>
          </w:p>
        </w:tc>
        <w:tc>
          <w:tcPr>
            <w:tcW w:w="993" w:type="dxa"/>
            <w:vAlign w:val="center"/>
          </w:tcPr>
          <w:p w14:paraId="02A85417">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0EAE9681">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5AD0836B">
            <w:pPr>
              <w:jc w:val="both"/>
              <w:rPr>
                <w:rFonts w:ascii="Times New Roman" w:hAnsi="Times New Roman"/>
                <w:b/>
              </w:rPr>
            </w:pPr>
            <w:r>
              <w:rPr>
                <w:rFonts w:ascii="Times New Roman" w:hAnsi="Times New Roman"/>
                <w:b/>
              </w:rPr>
              <w:t xml:space="preserve">Queijo ralado parmesão pct 50grms: </w:t>
            </w:r>
            <w:r>
              <w:rPr>
                <w:rFonts w:ascii="Times New Roman" w:hAnsi="Times New Roman"/>
              </w:rPr>
              <w:t xml:space="preserve">queijo parmezon, aplicação culinária industrial, </w:t>
            </w:r>
            <w:r>
              <w:rPr>
                <w:rFonts w:ascii="Times New Roman" w:hAnsi="Times New Roman"/>
                <w:b/>
              </w:rPr>
              <w:t>Marcas Pré aprovadas: Scala, Teixeira, Vigor ou melhor qualidade</w:t>
            </w:r>
            <w:r>
              <w:rPr>
                <w:rFonts w:ascii="Times New Roman" w:hAnsi="Times New Roman"/>
              </w:rPr>
              <w:t xml:space="preserve">. </w:t>
            </w:r>
            <w:r>
              <w:rPr>
                <w:rFonts w:ascii="Times New Roman" w:hAnsi="Times New Roman"/>
                <w:b/>
              </w:rPr>
              <w:t>UNID. DE FORNECIMENTO pct com 50 g. Obs: Preferencialmente não transgênicos.</w:t>
            </w:r>
          </w:p>
        </w:tc>
      </w:tr>
      <w:tr w14:paraId="2902C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B5D98BE">
            <w:pPr>
              <w:pStyle w:val="18"/>
              <w:numPr>
                <w:ilvl w:val="0"/>
                <w:numId w:val="11"/>
              </w:numPr>
              <w:ind w:left="0"/>
              <w:jc w:val="right"/>
              <w:rPr>
                <w:rFonts w:ascii="Times New Roman" w:hAnsi="Times New Roman" w:cs="Times New Roman"/>
                <w:lang w:val="pt-BR"/>
              </w:rPr>
            </w:pPr>
          </w:p>
        </w:tc>
        <w:tc>
          <w:tcPr>
            <w:tcW w:w="993" w:type="dxa"/>
            <w:vAlign w:val="center"/>
          </w:tcPr>
          <w:p w14:paraId="10B997D4">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B025B96">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4804C7A">
            <w:pPr>
              <w:jc w:val="both"/>
              <w:rPr>
                <w:rFonts w:ascii="Times New Roman" w:hAnsi="Times New Roman"/>
                <w:b/>
              </w:rPr>
            </w:pPr>
            <w:r>
              <w:rPr>
                <w:rFonts w:ascii="Times New Roman" w:hAnsi="Times New Roman"/>
                <w:b/>
              </w:rPr>
              <w:t>Requeijão cremoso: copo 200 ml aprox,</w:t>
            </w:r>
            <w:r>
              <w:rPr>
                <w:rFonts w:ascii="Times New Roman" w:hAnsi="Times New Roman"/>
              </w:rPr>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tc>
      </w:tr>
      <w:tr w14:paraId="6EC84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7F22F5">
            <w:pPr>
              <w:pStyle w:val="18"/>
              <w:numPr>
                <w:ilvl w:val="0"/>
                <w:numId w:val="11"/>
              </w:numPr>
              <w:ind w:left="0"/>
              <w:jc w:val="right"/>
              <w:rPr>
                <w:rFonts w:ascii="Times New Roman" w:hAnsi="Times New Roman" w:cs="Times New Roman"/>
                <w:lang w:val="pt-BR"/>
              </w:rPr>
            </w:pPr>
          </w:p>
        </w:tc>
        <w:tc>
          <w:tcPr>
            <w:tcW w:w="993" w:type="dxa"/>
            <w:vAlign w:val="center"/>
          </w:tcPr>
          <w:p w14:paraId="076D066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C9C029F">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081D801B">
            <w:pPr>
              <w:jc w:val="both"/>
              <w:rPr>
                <w:rFonts w:ascii="Times New Roman" w:hAnsi="Times New Roman"/>
                <w:b/>
              </w:rPr>
            </w:pPr>
            <w:r>
              <w:rPr>
                <w:rFonts w:ascii="Times New Roman" w:hAnsi="Times New Roman"/>
                <w:b/>
              </w:rPr>
              <w:t xml:space="preserve">Tempero completo 300GR, </w:t>
            </w:r>
            <w:r>
              <w:rPr>
                <w:rFonts w:ascii="Times New Roman" w:hAnsi="Times New Roman"/>
              </w:rPr>
              <w:t xml:space="preserve">tipo completo (sal, alho, cebola, pimenta), embalado em pote plástico, com rotulagem contendo identificação do produto, data de fabricação e validade mínima de 12 meses. </w:t>
            </w:r>
            <w:r>
              <w:rPr>
                <w:rFonts w:ascii="Times New Roman" w:hAnsi="Times New Roman"/>
                <w:b/>
              </w:rPr>
              <w:t>Marcas Pré aprovadas: Vigor, Vilma, Faixa Azul, Arisco, Sabor A mi ou outro de igual ou melhor qualidade. UNIDADE DE FORNECIMENTO; Embalagem - Pote 300g. Obs: Preferencialmente não transgênicos.</w:t>
            </w:r>
          </w:p>
        </w:tc>
      </w:tr>
      <w:tr w14:paraId="34C7D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44498C7">
            <w:pPr>
              <w:pStyle w:val="18"/>
              <w:numPr>
                <w:ilvl w:val="0"/>
                <w:numId w:val="11"/>
              </w:numPr>
              <w:ind w:left="0"/>
              <w:jc w:val="right"/>
              <w:rPr>
                <w:rFonts w:ascii="Times New Roman" w:hAnsi="Times New Roman" w:cs="Times New Roman"/>
                <w:lang w:val="pt-BR"/>
              </w:rPr>
            </w:pPr>
          </w:p>
        </w:tc>
        <w:tc>
          <w:tcPr>
            <w:tcW w:w="993" w:type="dxa"/>
            <w:vAlign w:val="center"/>
          </w:tcPr>
          <w:p w14:paraId="26A5D7D8">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4356533C">
            <w:pPr>
              <w:pStyle w:val="18"/>
              <w:jc w:val="center"/>
              <w:rPr>
                <w:rFonts w:ascii="Times New Roman" w:hAnsi="Times New Roman" w:cs="Times New Roman"/>
                <w:lang w:val="pt-BR"/>
              </w:rPr>
            </w:pPr>
            <w:r>
              <w:rPr>
                <w:rFonts w:ascii="Times New Roman" w:hAnsi="Times New Roman" w:cs="Times New Roman"/>
                <w:lang w:val="pt-BR"/>
              </w:rPr>
              <w:t>UN</w:t>
            </w:r>
          </w:p>
        </w:tc>
        <w:tc>
          <w:tcPr>
            <w:tcW w:w="7654" w:type="dxa"/>
            <w:vAlign w:val="center"/>
          </w:tcPr>
          <w:p w14:paraId="61C3EF80">
            <w:pPr>
              <w:jc w:val="both"/>
              <w:rPr>
                <w:rFonts w:ascii="Times New Roman" w:hAnsi="Times New Roman"/>
                <w:b/>
                <w:bCs/>
              </w:rPr>
            </w:pPr>
            <w:r>
              <w:rPr>
                <w:rFonts w:ascii="Times New Roman" w:hAnsi="Times New Roman"/>
                <w:b/>
                <w:bCs/>
              </w:rPr>
              <w:t>Vinagre de Álcool 750ml;</w:t>
            </w:r>
            <w:r>
              <w:rPr>
                <w:rFonts w:ascii="Times New Roman" w:hAnsi="Times New Roman"/>
              </w:rPr>
              <w:t xml:space="preserve"> fermentado acético de álcool; cor clara; isento de corantes artificiais, minerais estranhos; livre de sujidades, material terroso, detritos animais e vegetais; com validade mínima de 10 meses a contar da data da entrega; acondicionado em frasco plástico, com tampa inviolável, contendo informação nutricional; suas condições deverão estar de acordo com a NTA-72 (DECRETO 12486 DE 20/10/78).</w:t>
            </w:r>
            <w:r>
              <w:rPr>
                <w:rFonts w:ascii="Times New Roman" w:hAnsi="Times New Roman"/>
                <w:b/>
              </w:rPr>
              <w:t xml:space="preserve"> Marcas Pré aprovados: Castelo, Belmont, Galo ou de melhor qualidade. UNIDADE DE FORNECIMENTO:</w:t>
            </w:r>
            <w:r>
              <w:rPr>
                <w:rFonts w:ascii="Times New Roman" w:hAnsi="Times New Roman"/>
              </w:rPr>
              <w:t xml:space="preserve"> </w:t>
            </w:r>
            <w:r>
              <w:rPr>
                <w:rFonts w:ascii="Times New Roman" w:hAnsi="Times New Roman"/>
                <w:b/>
              </w:rPr>
              <w:t>Frasco de 750 ml. Obs: Preferencialmente não transgênicos.</w:t>
            </w:r>
          </w:p>
        </w:tc>
      </w:tr>
    </w:tbl>
    <w:p w14:paraId="3D7A00B6">
      <w:pPr>
        <w:spacing w:after="0"/>
        <w:rPr>
          <w:rFonts w:ascii="Times New Roman" w:hAnsi="Times New Roman"/>
          <w:b/>
        </w:rPr>
      </w:pPr>
    </w:p>
    <w:p w14:paraId="3E90999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4592A0">
      <w:pPr>
        <w:pStyle w:val="2"/>
        <w:spacing w:before="165"/>
        <w:ind w:left="0" w:right="1330"/>
        <w:jc w:val="center"/>
        <w:rPr>
          <w:w w:val="110"/>
          <w:sz w:val="22"/>
          <w:szCs w:val="22"/>
        </w:rPr>
      </w:pPr>
    </w:p>
    <w:p w14:paraId="3B32658B">
      <w:pPr>
        <w:pStyle w:val="2"/>
        <w:spacing w:before="165"/>
        <w:ind w:left="0" w:right="1330"/>
        <w:jc w:val="center"/>
        <w:rPr>
          <w:w w:val="110"/>
          <w:sz w:val="22"/>
          <w:szCs w:val="22"/>
        </w:rPr>
      </w:pPr>
    </w:p>
    <w:p w14:paraId="25E46498">
      <w:pPr>
        <w:pStyle w:val="2"/>
        <w:spacing w:before="165"/>
        <w:ind w:left="0" w:right="1330"/>
        <w:jc w:val="center"/>
        <w:rPr>
          <w:w w:val="110"/>
          <w:sz w:val="22"/>
          <w:szCs w:val="22"/>
        </w:rPr>
      </w:pPr>
    </w:p>
    <w:p w14:paraId="69223109">
      <w:pPr>
        <w:pStyle w:val="2"/>
        <w:spacing w:before="165"/>
        <w:ind w:left="0" w:right="1330"/>
        <w:jc w:val="center"/>
        <w:rPr>
          <w:w w:val="110"/>
          <w:sz w:val="22"/>
          <w:szCs w:val="22"/>
        </w:rPr>
      </w:pPr>
    </w:p>
    <w:p w14:paraId="4DF9427E">
      <w:pPr>
        <w:pStyle w:val="2"/>
        <w:spacing w:before="165"/>
        <w:ind w:left="0" w:right="1330"/>
        <w:jc w:val="center"/>
        <w:rPr>
          <w:w w:val="110"/>
          <w:sz w:val="22"/>
          <w:szCs w:val="22"/>
        </w:rPr>
      </w:pPr>
    </w:p>
    <w:p w14:paraId="1E2AA23D">
      <w:pPr>
        <w:pStyle w:val="2"/>
        <w:spacing w:before="165"/>
        <w:ind w:left="0" w:right="1330"/>
        <w:jc w:val="center"/>
        <w:rPr>
          <w:w w:val="110"/>
          <w:sz w:val="22"/>
          <w:szCs w:val="22"/>
        </w:rPr>
      </w:pPr>
    </w:p>
    <w:p w14:paraId="724E49A2">
      <w:pPr>
        <w:pStyle w:val="2"/>
        <w:spacing w:before="165"/>
        <w:ind w:left="0" w:right="1330"/>
        <w:jc w:val="center"/>
        <w:rPr>
          <w:w w:val="110"/>
          <w:sz w:val="22"/>
          <w:szCs w:val="22"/>
        </w:rPr>
      </w:pPr>
    </w:p>
    <w:p w14:paraId="5BBDE538">
      <w:pPr>
        <w:pStyle w:val="2"/>
        <w:spacing w:before="165"/>
        <w:ind w:left="0" w:right="1330"/>
        <w:jc w:val="center"/>
        <w:rPr>
          <w:w w:val="110"/>
          <w:sz w:val="22"/>
          <w:szCs w:val="22"/>
        </w:rPr>
      </w:pPr>
    </w:p>
    <w:p w14:paraId="38D53398">
      <w:pPr>
        <w:pStyle w:val="2"/>
        <w:spacing w:before="165"/>
        <w:ind w:left="0" w:right="1330"/>
        <w:jc w:val="center"/>
        <w:rPr>
          <w:w w:val="110"/>
          <w:sz w:val="22"/>
          <w:szCs w:val="22"/>
        </w:rPr>
      </w:pPr>
    </w:p>
    <w:p w14:paraId="4B1984A8">
      <w:pPr>
        <w:pStyle w:val="2"/>
        <w:spacing w:before="165"/>
        <w:ind w:left="0" w:right="1330"/>
        <w:jc w:val="center"/>
        <w:rPr>
          <w:w w:val="110"/>
          <w:sz w:val="22"/>
          <w:szCs w:val="22"/>
        </w:rPr>
      </w:pPr>
    </w:p>
    <w:p w14:paraId="5CA91FEE">
      <w:pPr>
        <w:pStyle w:val="2"/>
        <w:spacing w:before="165"/>
        <w:ind w:left="0" w:right="1330"/>
        <w:jc w:val="center"/>
        <w:rPr>
          <w:w w:val="110"/>
          <w:sz w:val="22"/>
          <w:szCs w:val="22"/>
        </w:rPr>
      </w:pPr>
    </w:p>
    <w:p w14:paraId="3AD19F03">
      <w:pPr>
        <w:pStyle w:val="2"/>
        <w:spacing w:before="165"/>
        <w:ind w:left="0" w:right="1330"/>
        <w:jc w:val="center"/>
        <w:rPr>
          <w:w w:val="110"/>
          <w:sz w:val="22"/>
          <w:szCs w:val="22"/>
        </w:rPr>
      </w:pPr>
    </w:p>
    <w:p w14:paraId="6DF15A78">
      <w:pPr>
        <w:pStyle w:val="2"/>
        <w:spacing w:before="165"/>
        <w:ind w:left="0" w:right="1330"/>
        <w:jc w:val="both"/>
        <w:rPr>
          <w:w w:val="110"/>
          <w:sz w:val="22"/>
          <w:szCs w:val="22"/>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2"/>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2"/>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2"/>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2"/>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2"/>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2"/>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2"/>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2"/>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2"/>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2"/>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2"/>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2"/>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2"/>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2"/>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2"/>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2"/>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2"/>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2"/>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2"/>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2"/>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3"/>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7EAC86A3">
      <w:pPr>
        <w:numPr>
          <w:ilvl w:val="0"/>
          <w:numId w:val="0"/>
        </w:numPr>
        <w:spacing w:before="163"/>
        <w:ind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234E0E49">
      <w:pPr>
        <w:spacing w:after="0"/>
        <w:jc w:val="center"/>
        <w:rPr>
          <w:rFonts w:ascii="Times New Roman" w:hAnsi="Times New Roman"/>
          <w:b/>
          <w:bCs/>
          <w:u w:val="single"/>
        </w:rPr>
      </w:pPr>
      <w:r>
        <w:rPr>
          <w:rFonts w:ascii="Times New Roman" w:hAnsi="Times New Roman"/>
          <w:b/>
          <w:bCs/>
          <w:u w:val="single"/>
        </w:rPr>
        <w:t>TR - TERMO DE REFERÊNCIA</w:t>
      </w:r>
    </w:p>
    <w:p w14:paraId="0486D400">
      <w:pPr>
        <w:spacing w:after="0"/>
        <w:jc w:val="center"/>
        <w:rPr>
          <w:rFonts w:ascii="Times New Roman" w:hAnsi="Times New Roman"/>
          <w:b/>
          <w:bCs/>
          <w:u w:val="singl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135"/>
      </w:tblGrid>
      <w:tr w14:paraId="3774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6F5DACF2">
            <w:pPr>
              <w:pStyle w:val="10"/>
              <w:widowControl w:val="0"/>
              <w:numPr>
                <w:ilvl w:val="0"/>
                <w:numId w:val="14"/>
              </w:numPr>
              <w:autoSpaceDE w:val="0"/>
              <w:autoSpaceDN w:val="0"/>
              <w:spacing w:before="118" w:after="0" w:line="240" w:lineRule="auto"/>
              <w:rPr>
                <w:rFonts w:ascii="Times New Roman" w:hAnsi="Times New Roman"/>
                <w:b/>
              </w:rPr>
            </w:pPr>
            <w:r>
              <w:rPr>
                <w:rFonts w:ascii="Times New Roman" w:hAnsi="Times New Roman"/>
                <w:b/>
              </w:rPr>
              <w:t>ÁREA REQUISITANTE DA DEMANDA</w:t>
            </w:r>
          </w:p>
        </w:tc>
        <w:tc>
          <w:tcPr>
            <w:tcW w:w="4135" w:type="dxa"/>
            <w:tcBorders>
              <w:top w:val="single" w:color="auto" w:sz="4" w:space="0"/>
              <w:left w:val="single" w:color="auto" w:sz="4" w:space="0"/>
              <w:bottom w:val="single" w:color="auto" w:sz="4" w:space="0"/>
              <w:right w:val="single" w:color="auto" w:sz="4" w:space="0"/>
            </w:tcBorders>
            <w:shd w:val="clear" w:color="auto" w:fill="D9D9D9"/>
          </w:tcPr>
          <w:p w14:paraId="77C0B88C">
            <w:pPr>
              <w:pStyle w:val="10"/>
              <w:spacing w:before="118"/>
              <w:rPr>
                <w:rFonts w:ascii="Times New Roman" w:hAnsi="Times New Roman"/>
                <w:b/>
                <w:highlight w:val="lightGray"/>
              </w:rPr>
            </w:pPr>
          </w:p>
        </w:tc>
      </w:tr>
      <w:tr w14:paraId="2C27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14A1834A">
            <w:pPr>
              <w:pStyle w:val="10"/>
              <w:spacing w:before="118"/>
              <w:rPr>
                <w:rFonts w:ascii="Times New Roman" w:hAnsi="Times New Roman"/>
                <w:b/>
              </w:rPr>
            </w:pPr>
            <w:r>
              <w:rPr>
                <w:rFonts w:ascii="Times New Roman" w:hAnsi="Times New Roman"/>
                <w:b/>
              </w:rPr>
              <w:t>1.1 Área Requisitante</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13367B5D">
            <w:pPr>
              <w:pStyle w:val="10"/>
              <w:spacing w:before="118"/>
              <w:rPr>
                <w:rFonts w:ascii="Times New Roman" w:hAnsi="Times New Roman"/>
                <w:b/>
              </w:rPr>
            </w:pPr>
            <w:r>
              <w:rPr>
                <w:rFonts w:ascii="Times New Roman" w:hAnsi="Times New Roman"/>
                <w:b/>
              </w:rPr>
              <w:t>Assistência Social</w:t>
            </w:r>
          </w:p>
        </w:tc>
      </w:tr>
      <w:tr w14:paraId="2669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7A7D722A">
            <w:pPr>
              <w:pStyle w:val="10"/>
              <w:spacing w:before="118"/>
              <w:rPr>
                <w:rFonts w:ascii="Times New Roman" w:hAnsi="Times New Roman"/>
                <w:bCs/>
              </w:rPr>
            </w:pPr>
            <w:r>
              <w:rPr>
                <w:rFonts w:ascii="Times New Roman" w:hAnsi="Times New Roman"/>
                <w:bCs/>
              </w:rPr>
              <w:t>Responsável pela demanda</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3991B8C2">
            <w:pPr>
              <w:pStyle w:val="10"/>
              <w:spacing w:before="118"/>
              <w:rPr>
                <w:rFonts w:ascii="Times New Roman" w:hAnsi="Times New Roman"/>
                <w:bCs/>
              </w:rPr>
            </w:pPr>
            <w:r>
              <w:rPr>
                <w:rFonts w:ascii="Times New Roman" w:hAnsi="Times New Roman"/>
                <w:bCs/>
              </w:rPr>
              <w:t>Salma Elani Ferreira Silva</w:t>
            </w:r>
          </w:p>
        </w:tc>
      </w:tr>
      <w:tr w14:paraId="60FD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415B3795">
            <w:pPr>
              <w:pStyle w:val="10"/>
              <w:spacing w:before="118"/>
              <w:rPr>
                <w:rFonts w:ascii="Times New Roman" w:hAnsi="Times New Roman"/>
                <w:bCs/>
              </w:rPr>
            </w:pPr>
            <w:r>
              <w:rPr>
                <w:rFonts w:ascii="Times New Roman" w:hAnsi="Times New Roman"/>
                <w:bCs/>
              </w:rPr>
              <w:t>Cargo</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637029B7">
            <w:pPr>
              <w:pStyle w:val="10"/>
              <w:spacing w:before="118"/>
              <w:rPr>
                <w:rFonts w:ascii="Times New Roman" w:hAnsi="Times New Roman"/>
                <w:bCs/>
              </w:rPr>
            </w:pPr>
            <w:r>
              <w:rPr>
                <w:rFonts w:ascii="Times New Roman" w:hAnsi="Times New Roman"/>
                <w:bCs/>
              </w:rPr>
              <w:t>Secretária Municipal de Assistência Social</w:t>
            </w:r>
          </w:p>
        </w:tc>
      </w:tr>
    </w:tbl>
    <w:p w14:paraId="1983774A">
      <w:pPr>
        <w:spacing w:after="0"/>
        <w:jc w:val="both"/>
        <w:rPr>
          <w:rFonts w:ascii="Times New Roman" w:hAnsi="Times New Roman"/>
          <w:b/>
          <w:bCs/>
        </w:rPr>
      </w:pPr>
    </w:p>
    <w:p w14:paraId="5ECDBE0D">
      <w:pPr>
        <w:spacing w:after="0"/>
        <w:jc w:val="both"/>
        <w:rPr>
          <w:rFonts w:ascii="Times New Roman" w:hAnsi="Times New Roman"/>
          <w:b/>
          <w:bCs/>
        </w:rPr>
      </w:pPr>
      <w:r>
        <w:rPr>
          <w:rFonts w:ascii="Times New Roman" w:hAnsi="Times New Roman"/>
          <w:b/>
          <w:bCs/>
        </w:rPr>
        <w:t xml:space="preserve">1. DEFINIÇÃO DO OBJETO </w:t>
      </w:r>
    </w:p>
    <w:p w14:paraId="15C87001">
      <w:pPr>
        <w:spacing w:after="0" w:line="276" w:lineRule="auto"/>
        <w:jc w:val="both"/>
        <w:rPr>
          <w:rFonts w:ascii="Times New Roman" w:hAnsi="Times New Roman"/>
        </w:rPr>
      </w:pPr>
    </w:p>
    <w:p w14:paraId="18A4C996">
      <w:pPr>
        <w:spacing w:after="0" w:line="276" w:lineRule="auto"/>
        <w:jc w:val="both"/>
        <w:rPr>
          <w:rFonts w:ascii="Times New Roman" w:hAnsi="Times New Roman"/>
        </w:rPr>
      </w:pPr>
      <w:r>
        <w:rPr>
          <w:rFonts w:ascii="Times New Roman" w:hAnsi="Times New Roman"/>
        </w:rPr>
        <w:t xml:space="preserve">Referente a aquisição de produtos </w:t>
      </w:r>
      <w:r>
        <w:rPr>
          <w:rFonts w:ascii="Times New Roman" w:hAnsi="Times New Roman"/>
          <w:b/>
        </w:rPr>
        <w:t>GÊNEROS ALIMENTÍCIOS EMERGENCIAL</w:t>
      </w:r>
      <w:r>
        <w:rPr>
          <w:rFonts w:ascii="Times New Roman" w:hAnsi="Times New Roman"/>
        </w:rPr>
        <w:t xml:space="preserve"> destinados a preparação de lanches para programas sociais da Secretaria de Assistência Social município de Rifaina-SP. Por meio de dispensa de licitação.</w:t>
      </w:r>
    </w:p>
    <w:p w14:paraId="60F886E3">
      <w:pPr>
        <w:spacing w:after="0" w:line="276" w:lineRule="auto"/>
        <w:jc w:val="both"/>
        <w:rPr>
          <w:rFonts w:ascii="Times New Roman" w:hAnsi="Times New Roman"/>
        </w:rPr>
      </w:pPr>
      <w:r>
        <w:rPr>
          <w:rFonts w:ascii="Times New Roman" w:hAnsi="Times New Roman"/>
        </w:rPr>
        <w:t>Trata-se de itens de material de consumo de uso do setor de Assistência Social.</w:t>
      </w:r>
    </w:p>
    <w:p w14:paraId="3439DF5A">
      <w:pPr>
        <w:spacing w:after="0" w:line="276" w:lineRule="auto"/>
        <w:jc w:val="both"/>
        <w:rPr>
          <w:rFonts w:ascii="Times New Roman" w:hAnsi="Times New Roman"/>
          <w:b/>
          <w:bCs/>
        </w:rPr>
      </w:pPr>
    </w:p>
    <w:p w14:paraId="165B5EB7">
      <w:pPr>
        <w:pStyle w:val="17"/>
        <w:numPr>
          <w:ilvl w:val="1"/>
          <w:numId w:val="15"/>
        </w:numPr>
        <w:spacing w:after="0" w:line="276" w:lineRule="auto"/>
        <w:jc w:val="both"/>
        <w:rPr>
          <w:rFonts w:ascii="Times New Roman" w:hAnsi="Times New Roman"/>
          <w:b/>
          <w:bCs/>
          <w:sz w:val="22"/>
          <w:szCs w:val="22"/>
        </w:rPr>
      </w:pPr>
      <w:r>
        <w:rPr>
          <w:rFonts w:ascii="Times New Roman" w:hAnsi="Times New Roman"/>
          <w:b/>
          <w:bCs/>
          <w:sz w:val="22"/>
          <w:szCs w:val="22"/>
        </w:rPr>
        <w:t xml:space="preserve"> Quantidade</w:t>
      </w:r>
    </w:p>
    <w:p w14:paraId="4292C1FE">
      <w:pPr>
        <w:pStyle w:val="17"/>
        <w:spacing w:after="0" w:line="276" w:lineRule="auto"/>
        <w:ind w:left="420"/>
        <w:jc w:val="both"/>
        <w:rPr>
          <w:rFonts w:ascii="Times New Roman" w:hAnsi="Times New Roman" w:cs="Times New Roman"/>
          <w:b/>
          <w:bCs/>
          <w:sz w:val="22"/>
          <w:szCs w:val="22"/>
        </w:rPr>
      </w:pPr>
    </w:p>
    <w:tbl>
      <w:tblPr>
        <w:tblStyle w:val="7"/>
        <w:tblW w:w="10207" w:type="dxa"/>
        <w:tblInd w:w="-8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993"/>
        <w:gridCol w:w="850"/>
        <w:gridCol w:w="7655"/>
      </w:tblGrid>
      <w:tr w14:paraId="21671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409BD61">
            <w:pPr>
              <w:pStyle w:val="18"/>
              <w:ind w:left="-113" w:right="-113"/>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ITEM</w:t>
            </w:r>
          </w:p>
        </w:tc>
        <w:tc>
          <w:tcPr>
            <w:tcW w:w="993" w:type="dxa"/>
            <w:vAlign w:val="center"/>
          </w:tcPr>
          <w:p w14:paraId="14B324CE">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QUANT</w:t>
            </w:r>
          </w:p>
        </w:tc>
        <w:tc>
          <w:tcPr>
            <w:tcW w:w="850" w:type="dxa"/>
            <w:vAlign w:val="center"/>
          </w:tcPr>
          <w:p w14:paraId="3797C243">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UNID</w:t>
            </w:r>
          </w:p>
        </w:tc>
        <w:tc>
          <w:tcPr>
            <w:tcW w:w="7655" w:type="dxa"/>
            <w:vAlign w:val="center"/>
          </w:tcPr>
          <w:p w14:paraId="54044C7F">
            <w:pPr>
              <w:pStyle w:val="18"/>
              <w:spacing w:line="259" w:lineRule="auto"/>
              <w:ind w:left="106" w:right="93" w:hanging="1"/>
              <w:jc w:val="center"/>
              <w:rPr>
                <w:rFonts w:ascii="Times New Roman" w:hAnsi="Times New Roman" w:cs="Times New Roman"/>
                <w:b/>
                <w:bCs/>
                <w:lang w:val="pt-BR"/>
              </w:rPr>
            </w:pPr>
            <w:r>
              <w:rPr>
                <w:rFonts w:ascii="Times New Roman" w:hAnsi="Times New Roman" w:cs="Times New Roman"/>
                <w:b/>
                <w:color w:val="000000"/>
                <w:lang w:val="pt-BR" w:eastAsia="pt-BR"/>
              </w:rPr>
              <w:t>PRODUTO/DESCRIÇÃO</w:t>
            </w:r>
          </w:p>
        </w:tc>
      </w:tr>
      <w:tr w14:paraId="21CD8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A43292C">
            <w:pPr>
              <w:pStyle w:val="18"/>
              <w:numPr>
                <w:ilvl w:val="0"/>
                <w:numId w:val="16"/>
              </w:numPr>
              <w:jc w:val="right"/>
              <w:rPr>
                <w:rFonts w:ascii="Times New Roman" w:hAnsi="Times New Roman" w:cs="Times New Roman"/>
                <w:lang w:val="pt-BR"/>
              </w:rPr>
            </w:pPr>
          </w:p>
        </w:tc>
        <w:tc>
          <w:tcPr>
            <w:tcW w:w="993" w:type="dxa"/>
            <w:vAlign w:val="center"/>
          </w:tcPr>
          <w:p w14:paraId="4D8F3FAC">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0B8A764A">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59E8AF53">
            <w:pPr>
              <w:jc w:val="both"/>
              <w:rPr>
                <w:rFonts w:ascii="Times New Roman" w:hAnsi="Times New Roman"/>
                <w:bCs/>
              </w:rPr>
            </w:pPr>
            <w:r>
              <w:rPr>
                <w:rFonts w:ascii="Times New Roman" w:hAnsi="Times New Roman"/>
                <w:bCs/>
              </w:rPr>
              <w:t xml:space="preserve">Achocolatado em pó 400 grms; </w:t>
            </w:r>
          </w:p>
        </w:tc>
      </w:tr>
      <w:tr w14:paraId="7B6D6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64F1031F">
            <w:pPr>
              <w:pStyle w:val="18"/>
              <w:numPr>
                <w:ilvl w:val="0"/>
                <w:numId w:val="16"/>
              </w:numPr>
              <w:ind w:left="0"/>
              <w:jc w:val="right"/>
              <w:rPr>
                <w:rFonts w:ascii="Times New Roman" w:hAnsi="Times New Roman" w:cs="Times New Roman"/>
                <w:bCs/>
                <w:lang w:val="pt-BR"/>
              </w:rPr>
            </w:pPr>
          </w:p>
        </w:tc>
        <w:tc>
          <w:tcPr>
            <w:tcW w:w="993" w:type="dxa"/>
            <w:vAlign w:val="center"/>
          </w:tcPr>
          <w:p w14:paraId="0D11B07B">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7AAC0797">
            <w:pPr>
              <w:pStyle w:val="18"/>
              <w:jc w:val="center"/>
              <w:rPr>
                <w:rFonts w:ascii="Times New Roman" w:hAnsi="Times New Roman" w:cs="Times New Roman"/>
                <w:bCs/>
                <w:lang w:val="pt-BR"/>
              </w:rPr>
            </w:pPr>
            <w:r>
              <w:rPr>
                <w:rFonts w:ascii="Times New Roman" w:hAnsi="Times New Roman" w:cs="Times New Roman"/>
                <w:bCs/>
                <w:lang w:val="pt-BR"/>
              </w:rPr>
              <w:t>CX</w:t>
            </w:r>
          </w:p>
        </w:tc>
        <w:tc>
          <w:tcPr>
            <w:tcW w:w="7655" w:type="dxa"/>
            <w:vAlign w:val="center"/>
          </w:tcPr>
          <w:p w14:paraId="34AC32CD">
            <w:pPr>
              <w:pStyle w:val="18"/>
              <w:spacing w:line="259" w:lineRule="auto"/>
              <w:ind w:hanging="1"/>
              <w:jc w:val="both"/>
              <w:rPr>
                <w:rFonts w:ascii="Times New Roman" w:hAnsi="Times New Roman" w:cs="Times New Roman"/>
                <w:lang w:val="pt-BR"/>
              </w:rPr>
            </w:pPr>
            <w:r>
              <w:rPr>
                <w:rFonts w:ascii="Times New Roman" w:hAnsi="Times New Roman" w:cs="Times New Roman"/>
                <w:bCs/>
                <w:lang w:val="pt-BR"/>
              </w:rPr>
              <w:t xml:space="preserve">Aveia em flocos sem glúten Pct de 150 a 170 grms; </w:t>
            </w:r>
          </w:p>
        </w:tc>
      </w:tr>
      <w:tr w14:paraId="43B1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2FD6575C">
            <w:pPr>
              <w:pStyle w:val="18"/>
              <w:numPr>
                <w:ilvl w:val="0"/>
                <w:numId w:val="16"/>
              </w:numPr>
              <w:ind w:left="0"/>
              <w:jc w:val="right"/>
              <w:rPr>
                <w:rFonts w:ascii="Times New Roman" w:hAnsi="Times New Roman" w:cs="Times New Roman"/>
                <w:bCs/>
                <w:lang w:val="pt-BR"/>
              </w:rPr>
            </w:pPr>
          </w:p>
        </w:tc>
        <w:tc>
          <w:tcPr>
            <w:tcW w:w="993" w:type="dxa"/>
            <w:vAlign w:val="center"/>
          </w:tcPr>
          <w:p w14:paraId="4CE21FFD">
            <w:pPr>
              <w:pStyle w:val="18"/>
              <w:jc w:val="center"/>
              <w:rPr>
                <w:rFonts w:ascii="Times New Roman" w:hAnsi="Times New Roman" w:cs="Times New Roman"/>
                <w:bCs/>
                <w:lang w:val="pt-BR"/>
              </w:rPr>
            </w:pPr>
            <w:r>
              <w:rPr>
                <w:rFonts w:ascii="Times New Roman" w:hAnsi="Times New Roman" w:cs="Times New Roman"/>
                <w:bCs/>
                <w:lang w:val="pt-BR"/>
              </w:rPr>
              <w:t>05</w:t>
            </w:r>
          </w:p>
        </w:tc>
        <w:tc>
          <w:tcPr>
            <w:tcW w:w="850" w:type="dxa"/>
            <w:vAlign w:val="center"/>
          </w:tcPr>
          <w:p w14:paraId="19F21643">
            <w:pPr>
              <w:pStyle w:val="18"/>
              <w:jc w:val="center"/>
              <w:rPr>
                <w:rFonts w:ascii="Times New Roman" w:hAnsi="Times New Roman" w:cs="Times New Roman"/>
                <w:bCs/>
                <w:lang w:val="pt-BR"/>
              </w:rPr>
            </w:pPr>
            <w:r>
              <w:rPr>
                <w:rFonts w:ascii="Times New Roman" w:hAnsi="Times New Roman" w:cs="Times New Roman"/>
                <w:bCs/>
                <w:lang w:val="pt-BR"/>
              </w:rPr>
              <w:t>FR</w:t>
            </w:r>
          </w:p>
        </w:tc>
        <w:tc>
          <w:tcPr>
            <w:tcW w:w="7655" w:type="dxa"/>
            <w:vAlign w:val="center"/>
          </w:tcPr>
          <w:p w14:paraId="774CCAA6">
            <w:pPr>
              <w:pStyle w:val="18"/>
              <w:spacing w:line="259" w:lineRule="auto"/>
              <w:ind w:hanging="1"/>
              <w:jc w:val="both"/>
              <w:rPr>
                <w:rFonts w:ascii="Times New Roman" w:hAnsi="Times New Roman" w:cs="Times New Roman"/>
                <w:lang w:val="pt-BR"/>
              </w:rPr>
            </w:pPr>
            <w:r>
              <w:rPr>
                <w:rFonts w:ascii="Times New Roman" w:hAnsi="Times New Roman" w:cs="Times New Roman"/>
                <w:bCs/>
                <w:lang w:val="pt-BR"/>
              </w:rPr>
              <w:t xml:space="preserve">Azeite de Oliva Extra Virgem. Embal. 500 ml; </w:t>
            </w:r>
          </w:p>
        </w:tc>
      </w:tr>
      <w:tr w14:paraId="4514E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0914E64">
            <w:pPr>
              <w:pStyle w:val="18"/>
              <w:numPr>
                <w:ilvl w:val="0"/>
                <w:numId w:val="16"/>
              </w:numPr>
              <w:ind w:left="0"/>
              <w:jc w:val="right"/>
              <w:rPr>
                <w:rFonts w:ascii="Times New Roman" w:hAnsi="Times New Roman" w:cs="Times New Roman"/>
                <w:bCs/>
                <w:lang w:val="pt-BR"/>
              </w:rPr>
            </w:pPr>
          </w:p>
        </w:tc>
        <w:tc>
          <w:tcPr>
            <w:tcW w:w="993" w:type="dxa"/>
            <w:vAlign w:val="center"/>
          </w:tcPr>
          <w:p w14:paraId="617910F7">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7C8CCE3C">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5" w:type="dxa"/>
            <w:vAlign w:val="center"/>
          </w:tcPr>
          <w:p w14:paraId="40D0DECA">
            <w:pPr>
              <w:pStyle w:val="18"/>
              <w:spacing w:line="259" w:lineRule="auto"/>
              <w:ind w:hanging="1"/>
              <w:jc w:val="both"/>
              <w:rPr>
                <w:rFonts w:ascii="Times New Roman" w:hAnsi="Times New Roman" w:cs="Times New Roman"/>
                <w:lang w:val="pt-BR"/>
              </w:rPr>
            </w:pPr>
            <w:r>
              <w:rPr>
                <w:rFonts w:ascii="Times New Roman" w:hAnsi="Times New Roman" w:cs="Times New Roman"/>
                <w:shd w:val="clear" w:color="auto" w:fill="FFFFFF"/>
                <w:lang w:val="pt-BR"/>
              </w:rPr>
              <w:t xml:space="preserve">Azeitona em conserva sem caroço, sachê com no mínimo 340 grms; peso drenado de 150 grms, qualidade da azeitona verde, </w:t>
            </w:r>
          </w:p>
        </w:tc>
      </w:tr>
      <w:tr w14:paraId="3C441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4DE2D809">
            <w:pPr>
              <w:pStyle w:val="18"/>
              <w:numPr>
                <w:ilvl w:val="0"/>
                <w:numId w:val="16"/>
              </w:numPr>
              <w:ind w:left="0"/>
              <w:jc w:val="right"/>
              <w:rPr>
                <w:rFonts w:ascii="Times New Roman" w:hAnsi="Times New Roman" w:cs="Times New Roman"/>
                <w:lang w:val="pt-BR"/>
              </w:rPr>
            </w:pPr>
          </w:p>
        </w:tc>
        <w:tc>
          <w:tcPr>
            <w:tcW w:w="993" w:type="dxa"/>
            <w:vAlign w:val="center"/>
          </w:tcPr>
          <w:p w14:paraId="1286B2E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48A1565">
            <w:pPr>
              <w:pStyle w:val="18"/>
              <w:jc w:val="center"/>
              <w:rPr>
                <w:rFonts w:ascii="Times New Roman" w:hAnsi="Times New Roman" w:cs="Times New Roman"/>
                <w:lang w:val="pt-BR"/>
              </w:rPr>
            </w:pPr>
            <w:r>
              <w:rPr>
                <w:rFonts w:ascii="Times New Roman" w:hAnsi="Times New Roman" w:cs="Times New Roman"/>
                <w:bCs/>
                <w:lang w:val="pt-BR"/>
              </w:rPr>
              <w:t>PCT</w:t>
            </w:r>
          </w:p>
        </w:tc>
        <w:tc>
          <w:tcPr>
            <w:tcW w:w="7655" w:type="dxa"/>
            <w:vAlign w:val="center"/>
          </w:tcPr>
          <w:p w14:paraId="5063967D">
            <w:pPr>
              <w:jc w:val="both"/>
              <w:rPr>
                <w:rFonts w:ascii="Times New Roman" w:hAnsi="Times New Roman"/>
              </w:rPr>
            </w:pPr>
            <w:r>
              <w:rPr>
                <w:rFonts w:ascii="Times New Roman" w:hAnsi="Times New Roman"/>
                <w:bCs/>
              </w:rPr>
              <w:t xml:space="preserve">Batata processada tipo palha, pacote com 500grs, </w:t>
            </w:r>
          </w:p>
        </w:tc>
      </w:tr>
      <w:tr w14:paraId="317F0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1BFA8E0C">
            <w:pPr>
              <w:pStyle w:val="18"/>
              <w:numPr>
                <w:ilvl w:val="0"/>
                <w:numId w:val="16"/>
              </w:numPr>
              <w:ind w:left="0"/>
              <w:jc w:val="right"/>
              <w:rPr>
                <w:rFonts w:ascii="Times New Roman" w:hAnsi="Times New Roman" w:cs="Times New Roman"/>
                <w:lang w:val="pt-BR"/>
              </w:rPr>
            </w:pPr>
          </w:p>
        </w:tc>
        <w:tc>
          <w:tcPr>
            <w:tcW w:w="993" w:type="dxa"/>
            <w:vAlign w:val="center"/>
          </w:tcPr>
          <w:p w14:paraId="76281AB4">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B955C01">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2BF792DE">
            <w:pPr>
              <w:jc w:val="both"/>
              <w:rPr>
                <w:rFonts w:ascii="Times New Roman" w:hAnsi="Times New Roman"/>
              </w:rPr>
            </w:pPr>
            <w:r>
              <w:rPr>
                <w:rFonts w:ascii="Times New Roman" w:hAnsi="Times New Roman"/>
              </w:rPr>
              <w:t xml:space="preserve">BISCOITO C/SAL, CREAM CRACKER PCT 400 GRS - </w:t>
            </w:r>
          </w:p>
        </w:tc>
      </w:tr>
      <w:tr w14:paraId="5CFC6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71DAFBC1">
            <w:pPr>
              <w:pStyle w:val="18"/>
              <w:numPr>
                <w:ilvl w:val="0"/>
                <w:numId w:val="16"/>
              </w:numPr>
              <w:ind w:left="0"/>
              <w:jc w:val="right"/>
              <w:rPr>
                <w:rFonts w:ascii="Times New Roman" w:hAnsi="Times New Roman" w:cs="Times New Roman"/>
                <w:lang w:val="pt-BR"/>
              </w:rPr>
            </w:pPr>
          </w:p>
        </w:tc>
        <w:tc>
          <w:tcPr>
            <w:tcW w:w="993" w:type="dxa"/>
            <w:vAlign w:val="center"/>
          </w:tcPr>
          <w:p w14:paraId="78F9043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4246C02">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04504619">
            <w:pPr>
              <w:jc w:val="both"/>
              <w:rPr>
                <w:rFonts w:ascii="Times New Roman" w:hAnsi="Times New Roman"/>
              </w:rPr>
            </w:pPr>
            <w:r>
              <w:rPr>
                <w:rFonts w:ascii="Times New Roman" w:hAnsi="Times New Roman"/>
              </w:rPr>
              <w:t xml:space="preserve">BISCOITO DE POLVILHO TRADICIONAL, EMBALAGEM CONTENDO NO MÍNIMO 100G; </w:t>
            </w:r>
          </w:p>
        </w:tc>
      </w:tr>
      <w:tr w14:paraId="6C0B3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597D6DDB">
            <w:pPr>
              <w:pStyle w:val="18"/>
              <w:numPr>
                <w:ilvl w:val="0"/>
                <w:numId w:val="16"/>
              </w:numPr>
              <w:ind w:left="0"/>
              <w:jc w:val="right"/>
              <w:rPr>
                <w:rFonts w:ascii="Times New Roman" w:hAnsi="Times New Roman" w:cs="Times New Roman"/>
                <w:lang w:val="pt-BR"/>
              </w:rPr>
            </w:pPr>
          </w:p>
        </w:tc>
        <w:tc>
          <w:tcPr>
            <w:tcW w:w="993" w:type="dxa"/>
            <w:vAlign w:val="center"/>
          </w:tcPr>
          <w:p w14:paraId="3BEC60C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64A3DB6">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192E5386">
            <w:pPr>
              <w:jc w:val="both"/>
              <w:rPr>
                <w:rFonts w:ascii="Times New Roman" w:hAnsi="Times New Roman"/>
                <w:bCs/>
              </w:rPr>
            </w:pPr>
            <w:r>
              <w:rPr>
                <w:rFonts w:ascii="Times New Roman" w:hAnsi="Times New Roman"/>
              </w:rPr>
              <w:t xml:space="preserve">Biscoito doce s/recheio maizena pct 400 grms; </w:t>
            </w:r>
          </w:p>
        </w:tc>
      </w:tr>
      <w:tr w14:paraId="2B9FC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62F10C0">
            <w:pPr>
              <w:pStyle w:val="18"/>
              <w:numPr>
                <w:ilvl w:val="0"/>
                <w:numId w:val="16"/>
              </w:numPr>
              <w:ind w:left="0"/>
              <w:jc w:val="right"/>
              <w:rPr>
                <w:rFonts w:ascii="Times New Roman" w:hAnsi="Times New Roman" w:cs="Times New Roman"/>
                <w:lang w:val="pt-BR"/>
              </w:rPr>
            </w:pPr>
          </w:p>
        </w:tc>
        <w:tc>
          <w:tcPr>
            <w:tcW w:w="993" w:type="dxa"/>
            <w:vAlign w:val="center"/>
          </w:tcPr>
          <w:p w14:paraId="56A245A1">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A560DF4">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426202A9">
            <w:pPr>
              <w:jc w:val="both"/>
              <w:rPr>
                <w:rFonts w:ascii="Times New Roman" w:hAnsi="Times New Roman"/>
              </w:rPr>
            </w:pPr>
            <w:r>
              <w:rPr>
                <w:rFonts w:ascii="Times New Roman" w:hAnsi="Times New Roman"/>
              </w:rPr>
              <w:t xml:space="preserve">BISCOITO DOCE S/RECHEIO TIPO SEQUILHO PACOTE 500 GRAMA </w:t>
            </w:r>
          </w:p>
        </w:tc>
      </w:tr>
      <w:tr w14:paraId="2ABF5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2C69477F">
            <w:pPr>
              <w:pStyle w:val="18"/>
              <w:numPr>
                <w:ilvl w:val="0"/>
                <w:numId w:val="16"/>
              </w:numPr>
              <w:ind w:left="0"/>
              <w:jc w:val="right"/>
              <w:rPr>
                <w:rFonts w:ascii="Times New Roman" w:hAnsi="Times New Roman" w:cs="Times New Roman"/>
                <w:lang w:val="pt-BR"/>
              </w:rPr>
            </w:pPr>
          </w:p>
        </w:tc>
        <w:tc>
          <w:tcPr>
            <w:tcW w:w="993" w:type="dxa"/>
            <w:vAlign w:val="center"/>
          </w:tcPr>
          <w:p w14:paraId="5DE8A8DA">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41A2AB9B">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189E2F2E">
            <w:pPr>
              <w:jc w:val="both"/>
              <w:rPr>
                <w:rFonts w:ascii="Times New Roman" w:hAnsi="Times New Roman"/>
                <w:bCs/>
              </w:rPr>
            </w:pPr>
            <w:r>
              <w:rPr>
                <w:rFonts w:ascii="Times New Roman" w:hAnsi="Times New Roman"/>
              </w:rPr>
              <w:t xml:space="preserve">Biscoito doce s/recheio; rosquinha sabor de coco 400 grms; </w:t>
            </w:r>
          </w:p>
        </w:tc>
      </w:tr>
      <w:tr w14:paraId="79485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883C42B">
            <w:pPr>
              <w:pStyle w:val="18"/>
              <w:numPr>
                <w:ilvl w:val="0"/>
                <w:numId w:val="16"/>
              </w:numPr>
              <w:ind w:left="0"/>
              <w:jc w:val="right"/>
              <w:rPr>
                <w:rFonts w:ascii="Times New Roman" w:hAnsi="Times New Roman" w:cs="Times New Roman"/>
                <w:lang w:val="pt-BR"/>
              </w:rPr>
            </w:pPr>
          </w:p>
        </w:tc>
        <w:tc>
          <w:tcPr>
            <w:tcW w:w="993" w:type="dxa"/>
            <w:vAlign w:val="center"/>
          </w:tcPr>
          <w:p w14:paraId="42095D2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C471EC4">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4F744C99">
            <w:pPr>
              <w:jc w:val="both"/>
              <w:rPr>
                <w:rFonts w:ascii="Times New Roman" w:hAnsi="Times New Roman"/>
              </w:rPr>
            </w:pPr>
            <w:r>
              <w:rPr>
                <w:rFonts w:ascii="Times New Roman" w:hAnsi="Times New Roman"/>
              </w:rPr>
              <w:t xml:space="preserve">BISCOITO DOCE WAFER, RECHEIO SABOR DIVERSOS PCT 140GRS </w:t>
            </w:r>
          </w:p>
        </w:tc>
      </w:tr>
      <w:tr w14:paraId="3612A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66CAE43A">
            <w:pPr>
              <w:pStyle w:val="18"/>
              <w:numPr>
                <w:ilvl w:val="0"/>
                <w:numId w:val="16"/>
              </w:numPr>
              <w:ind w:left="0"/>
              <w:jc w:val="right"/>
              <w:rPr>
                <w:rFonts w:ascii="Times New Roman" w:hAnsi="Times New Roman" w:cs="Times New Roman"/>
                <w:lang w:val="pt-BR"/>
              </w:rPr>
            </w:pPr>
          </w:p>
        </w:tc>
        <w:tc>
          <w:tcPr>
            <w:tcW w:w="993" w:type="dxa"/>
            <w:vAlign w:val="center"/>
          </w:tcPr>
          <w:p w14:paraId="10A284AD">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5C8A123">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3CDA8FB6">
            <w:pPr>
              <w:jc w:val="both"/>
              <w:rPr>
                <w:rFonts w:ascii="Times New Roman" w:hAnsi="Times New Roman"/>
                <w:bCs/>
              </w:rPr>
            </w:pPr>
            <w:r>
              <w:rPr>
                <w:rFonts w:ascii="Times New Roman" w:hAnsi="Times New Roman"/>
              </w:rPr>
              <w:t xml:space="preserve">Biscoito Salgado tipo Água e Sal 400 grms; </w:t>
            </w:r>
          </w:p>
        </w:tc>
      </w:tr>
      <w:tr w14:paraId="2AEE2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4B2EADA">
            <w:pPr>
              <w:pStyle w:val="18"/>
              <w:numPr>
                <w:ilvl w:val="0"/>
                <w:numId w:val="16"/>
              </w:numPr>
              <w:ind w:left="0"/>
              <w:jc w:val="right"/>
              <w:rPr>
                <w:rFonts w:ascii="Times New Roman" w:hAnsi="Times New Roman" w:cs="Times New Roman"/>
                <w:lang w:val="pt-BR"/>
              </w:rPr>
            </w:pPr>
          </w:p>
        </w:tc>
        <w:tc>
          <w:tcPr>
            <w:tcW w:w="993" w:type="dxa"/>
            <w:vAlign w:val="center"/>
          </w:tcPr>
          <w:p w14:paraId="5EE84EC3">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11227711">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5" w:type="dxa"/>
            <w:vAlign w:val="center"/>
          </w:tcPr>
          <w:p w14:paraId="723E940D">
            <w:pPr>
              <w:pStyle w:val="18"/>
              <w:spacing w:line="259" w:lineRule="auto"/>
              <w:ind w:hanging="1"/>
              <w:jc w:val="both"/>
              <w:rPr>
                <w:rFonts w:ascii="Times New Roman" w:hAnsi="Times New Roman" w:cs="Times New Roman"/>
                <w:lang w:val="pt-BR"/>
              </w:rPr>
            </w:pPr>
            <w:r>
              <w:rPr>
                <w:rFonts w:ascii="Times New Roman" w:hAnsi="Times New Roman" w:cs="Times New Roman"/>
                <w:bCs/>
                <w:lang w:val="pt-BR"/>
              </w:rPr>
              <w:t xml:space="preserve">Cacau (puro) em pó fino, Pct 200 grms, </w:t>
            </w:r>
          </w:p>
        </w:tc>
      </w:tr>
      <w:tr w14:paraId="3C33E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E533E05">
            <w:pPr>
              <w:pStyle w:val="18"/>
              <w:numPr>
                <w:ilvl w:val="0"/>
                <w:numId w:val="16"/>
              </w:numPr>
              <w:ind w:left="0"/>
              <w:jc w:val="right"/>
              <w:rPr>
                <w:rFonts w:ascii="Times New Roman" w:hAnsi="Times New Roman" w:cs="Times New Roman"/>
                <w:lang w:val="pt-BR"/>
              </w:rPr>
            </w:pPr>
          </w:p>
        </w:tc>
        <w:tc>
          <w:tcPr>
            <w:tcW w:w="993" w:type="dxa"/>
            <w:vAlign w:val="center"/>
          </w:tcPr>
          <w:p w14:paraId="2A7F0F19">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6772FE48">
            <w:pPr>
              <w:pStyle w:val="18"/>
              <w:jc w:val="center"/>
              <w:rPr>
                <w:rFonts w:ascii="Times New Roman" w:hAnsi="Times New Roman" w:cs="Times New Roman"/>
                <w:lang w:val="pt-BR"/>
              </w:rPr>
            </w:pPr>
            <w:r>
              <w:rPr>
                <w:rFonts w:ascii="Times New Roman" w:hAnsi="Times New Roman" w:cs="Times New Roman"/>
                <w:lang w:val="pt-BR"/>
              </w:rPr>
              <w:t>CX</w:t>
            </w:r>
          </w:p>
        </w:tc>
        <w:tc>
          <w:tcPr>
            <w:tcW w:w="7655" w:type="dxa"/>
            <w:vAlign w:val="center"/>
          </w:tcPr>
          <w:p w14:paraId="419205F2">
            <w:pPr>
              <w:jc w:val="both"/>
              <w:rPr>
                <w:rFonts w:ascii="Times New Roman" w:hAnsi="Times New Roman"/>
              </w:rPr>
            </w:pPr>
            <w:r>
              <w:rPr>
                <w:rFonts w:ascii="Times New Roman" w:hAnsi="Times New Roman"/>
              </w:rPr>
              <w:t xml:space="preserve">CALDO DE CARNE CX com 24 unid. </w:t>
            </w:r>
          </w:p>
        </w:tc>
      </w:tr>
      <w:tr w14:paraId="00EA2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2D53BD85">
            <w:pPr>
              <w:pStyle w:val="18"/>
              <w:numPr>
                <w:ilvl w:val="0"/>
                <w:numId w:val="16"/>
              </w:numPr>
              <w:ind w:left="0"/>
              <w:jc w:val="right"/>
              <w:rPr>
                <w:rFonts w:ascii="Times New Roman" w:hAnsi="Times New Roman" w:cs="Times New Roman"/>
                <w:lang w:val="pt-BR"/>
              </w:rPr>
            </w:pPr>
          </w:p>
        </w:tc>
        <w:tc>
          <w:tcPr>
            <w:tcW w:w="993" w:type="dxa"/>
            <w:vAlign w:val="center"/>
          </w:tcPr>
          <w:p w14:paraId="009A562F">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BE90BC3">
            <w:pPr>
              <w:pStyle w:val="18"/>
              <w:jc w:val="center"/>
              <w:rPr>
                <w:rFonts w:ascii="Times New Roman" w:hAnsi="Times New Roman" w:cs="Times New Roman"/>
                <w:lang w:val="pt-BR"/>
              </w:rPr>
            </w:pPr>
            <w:r>
              <w:rPr>
                <w:rFonts w:ascii="Times New Roman" w:hAnsi="Times New Roman" w:cs="Times New Roman"/>
                <w:lang w:val="pt-BR"/>
              </w:rPr>
              <w:t>CX</w:t>
            </w:r>
          </w:p>
        </w:tc>
        <w:tc>
          <w:tcPr>
            <w:tcW w:w="7655" w:type="dxa"/>
            <w:vAlign w:val="center"/>
          </w:tcPr>
          <w:p w14:paraId="767504A4">
            <w:pPr>
              <w:jc w:val="both"/>
              <w:rPr>
                <w:rFonts w:ascii="Times New Roman" w:hAnsi="Times New Roman"/>
              </w:rPr>
            </w:pPr>
            <w:r>
              <w:rPr>
                <w:rFonts w:ascii="Times New Roman" w:hAnsi="Times New Roman"/>
              </w:rPr>
              <w:t>CALDO DE GALINHA CX com 24 unid.</w:t>
            </w:r>
          </w:p>
        </w:tc>
      </w:tr>
      <w:tr w14:paraId="2A8D0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254CD77">
            <w:pPr>
              <w:pStyle w:val="18"/>
              <w:numPr>
                <w:ilvl w:val="0"/>
                <w:numId w:val="16"/>
              </w:numPr>
              <w:ind w:left="0"/>
              <w:jc w:val="right"/>
              <w:rPr>
                <w:rFonts w:ascii="Times New Roman" w:hAnsi="Times New Roman" w:cs="Times New Roman"/>
                <w:lang w:val="pt-BR"/>
              </w:rPr>
            </w:pPr>
          </w:p>
        </w:tc>
        <w:tc>
          <w:tcPr>
            <w:tcW w:w="993" w:type="dxa"/>
            <w:vAlign w:val="center"/>
          </w:tcPr>
          <w:p w14:paraId="7A5B2153">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51A635B">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30624F09">
            <w:pPr>
              <w:jc w:val="both"/>
              <w:rPr>
                <w:rFonts w:ascii="Times New Roman" w:hAnsi="Times New Roman"/>
              </w:rPr>
            </w:pPr>
            <w:r>
              <w:rPr>
                <w:rFonts w:ascii="Times New Roman" w:hAnsi="Times New Roman"/>
              </w:rPr>
              <w:t xml:space="preserve">Cereal matinal de milho (sem açúcar) 200g </w:t>
            </w:r>
          </w:p>
        </w:tc>
      </w:tr>
      <w:tr w14:paraId="1D771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7FF88DEC">
            <w:pPr>
              <w:pStyle w:val="18"/>
              <w:numPr>
                <w:ilvl w:val="0"/>
                <w:numId w:val="16"/>
              </w:numPr>
              <w:ind w:left="0"/>
              <w:jc w:val="right"/>
              <w:rPr>
                <w:rFonts w:ascii="Times New Roman" w:hAnsi="Times New Roman" w:cs="Times New Roman"/>
                <w:lang w:val="pt-BR"/>
              </w:rPr>
            </w:pPr>
          </w:p>
        </w:tc>
        <w:tc>
          <w:tcPr>
            <w:tcW w:w="993" w:type="dxa"/>
            <w:vAlign w:val="center"/>
          </w:tcPr>
          <w:p w14:paraId="7D6992F6">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5637EDDD">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3AAD12EC">
            <w:pPr>
              <w:jc w:val="both"/>
              <w:rPr>
                <w:rFonts w:ascii="Times New Roman" w:hAnsi="Times New Roman"/>
              </w:rPr>
            </w:pPr>
            <w:r>
              <w:rPr>
                <w:rFonts w:ascii="Times New Roman" w:hAnsi="Times New Roman"/>
              </w:rPr>
              <w:t>CHAMPIGNON SACHE 100GRS;</w:t>
            </w:r>
          </w:p>
        </w:tc>
      </w:tr>
      <w:tr w14:paraId="761C7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7C975AAD">
            <w:pPr>
              <w:pStyle w:val="18"/>
              <w:numPr>
                <w:ilvl w:val="0"/>
                <w:numId w:val="16"/>
              </w:numPr>
              <w:ind w:left="0"/>
              <w:jc w:val="right"/>
              <w:rPr>
                <w:rFonts w:ascii="Times New Roman" w:hAnsi="Times New Roman" w:cs="Times New Roman"/>
                <w:lang w:val="pt-BR"/>
              </w:rPr>
            </w:pPr>
          </w:p>
        </w:tc>
        <w:tc>
          <w:tcPr>
            <w:tcW w:w="993" w:type="dxa"/>
            <w:vAlign w:val="center"/>
          </w:tcPr>
          <w:p w14:paraId="557E956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435B839">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54B7E8A1">
            <w:pPr>
              <w:jc w:val="both"/>
              <w:rPr>
                <w:rFonts w:ascii="Times New Roman" w:hAnsi="Times New Roman"/>
              </w:rPr>
            </w:pPr>
            <w:r>
              <w:rPr>
                <w:rFonts w:ascii="Times New Roman" w:hAnsi="Times New Roman"/>
              </w:rPr>
              <w:t xml:space="preserve">Coco Ralado pct 100 grms; </w:t>
            </w:r>
          </w:p>
        </w:tc>
      </w:tr>
      <w:tr w14:paraId="37C98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C6D4870">
            <w:pPr>
              <w:pStyle w:val="18"/>
              <w:numPr>
                <w:ilvl w:val="0"/>
                <w:numId w:val="16"/>
              </w:numPr>
              <w:ind w:left="0"/>
              <w:jc w:val="right"/>
              <w:rPr>
                <w:rFonts w:ascii="Times New Roman" w:hAnsi="Times New Roman" w:cs="Times New Roman"/>
                <w:bCs/>
                <w:lang w:val="pt-BR"/>
              </w:rPr>
            </w:pPr>
          </w:p>
        </w:tc>
        <w:tc>
          <w:tcPr>
            <w:tcW w:w="993" w:type="dxa"/>
            <w:vAlign w:val="center"/>
          </w:tcPr>
          <w:p w14:paraId="4780D76A">
            <w:pPr>
              <w:pStyle w:val="18"/>
              <w:jc w:val="center"/>
              <w:rPr>
                <w:rFonts w:ascii="Times New Roman" w:hAnsi="Times New Roman" w:cs="Times New Roman"/>
                <w:bCs/>
                <w:lang w:val="pt-BR"/>
              </w:rPr>
            </w:pPr>
            <w:r>
              <w:rPr>
                <w:rFonts w:ascii="Times New Roman" w:hAnsi="Times New Roman" w:cs="Times New Roman"/>
                <w:bCs/>
                <w:lang w:val="pt-BR"/>
              </w:rPr>
              <w:t>30</w:t>
            </w:r>
          </w:p>
        </w:tc>
        <w:tc>
          <w:tcPr>
            <w:tcW w:w="850" w:type="dxa"/>
            <w:vAlign w:val="center"/>
          </w:tcPr>
          <w:p w14:paraId="34D4D879">
            <w:pPr>
              <w:pStyle w:val="18"/>
              <w:jc w:val="center"/>
              <w:rPr>
                <w:rFonts w:ascii="Times New Roman" w:hAnsi="Times New Roman" w:cs="Times New Roman"/>
                <w:bCs/>
                <w:lang w:val="pt-BR"/>
              </w:rPr>
            </w:pPr>
            <w:r>
              <w:rPr>
                <w:rFonts w:ascii="Times New Roman" w:hAnsi="Times New Roman" w:cs="Times New Roman"/>
                <w:bCs/>
                <w:lang w:val="pt-BR"/>
              </w:rPr>
              <w:t>UN</w:t>
            </w:r>
          </w:p>
        </w:tc>
        <w:tc>
          <w:tcPr>
            <w:tcW w:w="7655" w:type="dxa"/>
            <w:vAlign w:val="center"/>
          </w:tcPr>
          <w:p w14:paraId="64816110">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 xml:space="preserve">Creme de leite em lata 300 grms; </w:t>
            </w:r>
          </w:p>
        </w:tc>
      </w:tr>
      <w:tr w14:paraId="1643B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4A0899FF">
            <w:pPr>
              <w:pStyle w:val="18"/>
              <w:numPr>
                <w:ilvl w:val="0"/>
                <w:numId w:val="16"/>
              </w:numPr>
              <w:ind w:left="0"/>
              <w:jc w:val="right"/>
              <w:rPr>
                <w:rFonts w:ascii="Times New Roman" w:hAnsi="Times New Roman" w:cs="Times New Roman"/>
                <w:bCs/>
                <w:lang w:val="pt-BR"/>
              </w:rPr>
            </w:pPr>
          </w:p>
        </w:tc>
        <w:tc>
          <w:tcPr>
            <w:tcW w:w="993" w:type="dxa"/>
            <w:vAlign w:val="center"/>
          </w:tcPr>
          <w:p w14:paraId="4708B942">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34B7E8DA">
            <w:pPr>
              <w:pStyle w:val="18"/>
              <w:jc w:val="center"/>
              <w:rPr>
                <w:rFonts w:ascii="Times New Roman" w:hAnsi="Times New Roman" w:cs="Times New Roman"/>
                <w:bCs/>
                <w:lang w:val="pt-BR"/>
              </w:rPr>
            </w:pPr>
            <w:r>
              <w:rPr>
                <w:rFonts w:ascii="Times New Roman" w:hAnsi="Times New Roman" w:cs="Times New Roman"/>
                <w:bCs/>
                <w:lang w:val="pt-BR"/>
              </w:rPr>
              <w:t>LTA</w:t>
            </w:r>
          </w:p>
        </w:tc>
        <w:tc>
          <w:tcPr>
            <w:tcW w:w="7655" w:type="dxa"/>
            <w:vAlign w:val="center"/>
          </w:tcPr>
          <w:p w14:paraId="0E6CBECD">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 xml:space="preserve">Extrato de tomate 850 g; </w:t>
            </w:r>
          </w:p>
        </w:tc>
      </w:tr>
      <w:tr w14:paraId="6D2E8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FE959CF">
            <w:pPr>
              <w:pStyle w:val="18"/>
              <w:numPr>
                <w:ilvl w:val="0"/>
                <w:numId w:val="16"/>
              </w:numPr>
              <w:ind w:left="0"/>
              <w:jc w:val="right"/>
              <w:rPr>
                <w:rFonts w:ascii="Times New Roman" w:hAnsi="Times New Roman" w:cs="Times New Roman"/>
                <w:lang w:val="pt-BR"/>
              </w:rPr>
            </w:pPr>
          </w:p>
        </w:tc>
        <w:tc>
          <w:tcPr>
            <w:tcW w:w="993" w:type="dxa"/>
            <w:vAlign w:val="center"/>
          </w:tcPr>
          <w:p w14:paraId="76272400">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69D10FB">
            <w:pPr>
              <w:pStyle w:val="18"/>
              <w:jc w:val="center"/>
              <w:rPr>
                <w:rFonts w:ascii="Times New Roman" w:hAnsi="Times New Roman" w:cs="Times New Roman"/>
                <w:lang w:val="pt-BR"/>
              </w:rPr>
            </w:pPr>
            <w:r>
              <w:rPr>
                <w:rFonts w:ascii="Times New Roman" w:hAnsi="Times New Roman" w:cs="Times New Roman"/>
                <w:bCs/>
                <w:lang w:val="pt-BR"/>
              </w:rPr>
              <w:t>PCT</w:t>
            </w:r>
          </w:p>
        </w:tc>
        <w:tc>
          <w:tcPr>
            <w:tcW w:w="7655" w:type="dxa"/>
            <w:vAlign w:val="center"/>
          </w:tcPr>
          <w:p w14:paraId="62A1461F">
            <w:pPr>
              <w:pStyle w:val="18"/>
              <w:spacing w:line="259" w:lineRule="auto"/>
              <w:ind w:hanging="1"/>
              <w:jc w:val="both"/>
              <w:rPr>
                <w:rFonts w:ascii="Times New Roman" w:hAnsi="Times New Roman" w:cs="Times New Roman"/>
                <w:bCs/>
                <w:lang w:val="pt-BR"/>
              </w:rPr>
            </w:pPr>
            <w:r>
              <w:rPr>
                <w:rFonts w:ascii="Times New Roman" w:hAnsi="Times New Roman" w:cs="Times New Roman"/>
                <w:bCs/>
                <w:lang w:val="pt-BR"/>
              </w:rPr>
              <w:t xml:space="preserve">Feijão carioquinha Pct 1 Kg; </w:t>
            </w:r>
          </w:p>
        </w:tc>
      </w:tr>
      <w:tr w14:paraId="4EC23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2DC89C2B">
            <w:pPr>
              <w:pStyle w:val="18"/>
              <w:numPr>
                <w:ilvl w:val="0"/>
                <w:numId w:val="16"/>
              </w:numPr>
              <w:ind w:left="0"/>
              <w:jc w:val="right"/>
              <w:rPr>
                <w:rFonts w:ascii="Times New Roman" w:hAnsi="Times New Roman" w:cs="Times New Roman"/>
                <w:lang w:val="pt-BR"/>
              </w:rPr>
            </w:pPr>
          </w:p>
        </w:tc>
        <w:tc>
          <w:tcPr>
            <w:tcW w:w="993" w:type="dxa"/>
            <w:vAlign w:val="center"/>
          </w:tcPr>
          <w:p w14:paraId="041BFAC3">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406FB5D9">
            <w:pPr>
              <w:pStyle w:val="18"/>
              <w:jc w:val="center"/>
              <w:rPr>
                <w:rFonts w:ascii="Times New Roman" w:hAnsi="Times New Roman" w:cs="Times New Roman"/>
                <w:lang w:val="pt-BR"/>
              </w:rPr>
            </w:pPr>
            <w:r>
              <w:rPr>
                <w:rFonts w:ascii="Times New Roman" w:hAnsi="Times New Roman" w:cs="Times New Roman"/>
                <w:lang w:val="pt-BR"/>
              </w:rPr>
              <w:t>LTA</w:t>
            </w:r>
          </w:p>
        </w:tc>
        <w:tc>
          <w:tcPr>
            <w:tcW w:w="7655" w:type="dxa"/>
            <w:vAlign w:val="center"/>
          </w:tcPr>
          <w:p w14:paraId="18A029B7">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 xml:space="preserve">Leite condensado lata 395 grms; </w:t>
            </w:r>
          </w:p>
        </w:tc>
      </w:tr>
      <w:tr w14:paraId="3B640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B7D1992">
            <w:pPr>
              <w:pStyle w:val="18"/>
              <w:numPr>
                <w:ilvl w:val="0"/>
                <w:numId w:val="16"/>
              </w:numPr>
              <w:ind w:left="0"/>
              <w:jc w:val="right"/>
              <w:rPr>
                <w:rFonts w:ascii="Times New Roman" w:hAnsi="Times New Roman" w:cs="Times New Roman"/>
                <w:lang w:val="pt-BR"/>
              </w:rPr>
            </w:pPr>
          </w:p>
        </w:tc>
        <w:tc>
          <w:tcPr>
            <w:tcW w:w="993" w:type="dxa"/>
            <w:vAlign w:val="center"/>
          </w:tcPr>
          <w:p w14:paraId="594A9CB3">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E6A74BE">
            <w:pPr>
              <w:pStyle w:val="18"/>
              <w:jc w:val="center"/>
              <w:rPr>
                <w:rFonts w:ascii="Times New Roman" w:hAnsi="Times New Roman" w:cs="Times New Roman"/>
                <w:lang w:val="pt-BR"/>
              </w:rPr>
            </w:pPr>
            <w:r>
              <w:rPr>
                <w:rFonts w:ascii="Times New Roman" w:hAnsi="Times New Roman" w:cs="Times New Roman"/>
                <w:lang w:val="pt-BR"/>
              </w:rPr>
              <w:t>PT</w:t>
            </w:r>
          </w:p>
        </w:tc>
        <w:tc>
          <w:tcPr>
            <w:tcW w:w="7655" w:type="dxa"/>
            <w:vAlign w:val="center"/>
          </w:tcPr>
          <w:p w14:paraId="750D5E35">
            <w:pPr>
              <w:pStyle w:val="18"/>
              <w:spacing w:line="259" w:lineRule="auto"/>
              <w:ind w:hanging="1"/>
              <w:jc w:val="both"/>
              <w:rPr>
                <w:rFonts w:ascii="Times New Roman" w:hAnsi="Times New Roman" w:cs="Times New Roman"/>
                <w:bCs/>
                <w:lang w:val="pt-BR"/>
              </w:rPr>
            </w:pPr>
            <w:r>
              <w:rPr>
                <w:rFonts w:ascii="Times New Roman" w:hAnsi="Times New Roman" w:cs="Times New Roman"/>
                <w:bCs/>
                <w:lang w:val="pt-BR"/>
              </w:rPr>
              <w:t xml:space="preserve">Maionese 500 grms; </w:t>
            </w:r>
          </w:p>
        </w:tc>
      </w:tr>
      <w:tr w14:paraId="6FE0A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6D6E59E">
            <w:pPr>
              <w:pStyle w:val="18"/>
              <w:numPr>
                <w:ilvl w:val="0"/>
                <w:numId w:val="16"/>
              </w:numPr>
              <w:ind w:left="0"/>
              <w:jc w:val="right"/>
              <w:rPr>
                <w:rFonts w:ascii="Times New Roman" w:hAnsi="Times New Roman" w:cs="Times New Roman"/>
                <w:lang w:val="pt-BR"/>
              </w:rPr>
            </w:pPr>
          </w:p>
        </w:tc>
        <w:tc>
          <w:tcPr>
            <w:tcW w:w="993" w:type="dxa"/>
            <w:vAlign w:val="center"/>
          </w:tcPr>
          <w:p w14:paraId="7D339F9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07E1861">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407A27D1">
            <w:pPr>
              <w:jc w:val="both"/>
              <w:rPr>
                <w:rFonts w:ascii="Times New Roman" w:hAnsi="Times New Roman"/>
              </w:rPr>
            </w:pPr>
            <w:r>
              <w:rPr>
                <w:rFonts w:ascii="Times New Roman" w:hAnsi="Times New Roman"/>
                <w:bCs/>
              </w:rPr>
              <w:t xml:space="preserve">Massa Alimentícia Formato Lasanha tradicional, 500 gramas, </w:t>
            </w:r>
          </w:p>
        </w:tc>
      </w:tr>
      <w:tr w14:paraId="5CF54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18387AE8">
            <w:pPr>
              <w:pStyle w:val="18"/>
              <w:numPr>
                <w:ilvl w:val="0"/>
                <w:numId w:val="16"/>
              </w:numPr>
              <w:ind w:left="0"/>
              <w:jc w:val="right"/>
              <w:rPr>
                <w:rFonts w:ascii="Times New Roman" w:hAnsi="Times New Roman" w:cs="Times New Roman"/>
                <w:lang w:val="pt-BR"/>
              </w:rPr>
            </w:pPr>
          </w:p>
        </w:tc>
        <w:tc>
          <w:tcPr>
            <w:tcW w:w="993" w:type="dxa"/>
            <w:vAlign w:val="center"/>
          </w:tcPr>
          <w:p w14:paraId="49CFE46E">
            <w:pPr>
              <w:pStyle w:val="18"/>
              <w:jc w:val="center"/>
              <w:rPr>
                <w:rFonts w:ascii="Times New Roman" w:hAnsi="Times New Roman" w:cs="Times New Roman"/>
                <w:lang w:val="pt-BR"/>
              </w:rPr>
            </w:pPr>
            <w:r>
              <w:rPr>
                <w:rFonts w:ascii="Times New Roman" w:hAnsi="Times New Roman" w:cs="Times New Roman"/>
                <w:lang w:val="pt-BR"/>
              </w:rPr>
              <w:t>25</w:t>
            </w:r>
          </w:p>
        </w:tc>
        <w:tc>
          <w:tcPr>
            <w:tcW w:w="850" w:type="dxa"/>
            <w:vAlign w:val="center"/>
          </w:tcPr>
          <w:p w14:paraId="477B3B1C">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5D977145">
            <w:pPr>
              <w:pStyle w:val="18"/>
              <w:spacing w:line="259" w:lineRule="auto"/>
              <w:ind w:hanging="1"/>
              <w:jc w:val="both"/>
              <w:rPr>
                <w:rFonts w:ascii="Times New Roman" w:hAnsi="Times New Roman" w:cs="Times New Roman"/>
                <w:lang w:val="pt-BR"/>
              </w:rPr>
            </w:pPr>
            <w:r>
              <w:rPr>
                <w:rFonts w:ascii="Times New Roman" w:hAnsi="Times New Roman" w:cs="Times New Roman"/>
                <w:bCs/>
                <w:lang w:val="pt-BR"/>
              </w:rPr>
              <w:t xml:space="preserve">Massa pré-assada de mini-pizza; </w:t>
            </w:r>
          </w:p>
        </w:tc>
      </w:tr>
      <w:tr w14:paraId="4666E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47B09354">
            <w:pPr>
              <w:pStyle w:val="18"/>
              <w:numPr>
                <w:ilvl w:val="0"/>
                <w:numId w:val="16"/>
              </w:numPr>
              <w:ind w:left="0"/>
              <w:jc w:val="right"/>
              <w:rPr>
                <w:rFonts w:ascii="Times New Roman" w:hAnsi="Times New Roman" w:cs="Times New Roman"/>
                <w:lang w:val="pt-BR"/>
              </w:rPr>
            </w:pPr>
          </w:p>
        </w:tc>
        <w:tc>
          <w:tcPr>
            <w:tcW w:w="993" w:type="dxa"/>
            <w:vAlign w:val="center"/>
          </w:tcPr>
          <w:p w14:paraId="5C10D0A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C22BB3E">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2B76020E">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 xml:space="preserve">Milho de pipoca, embalagem 500 grms; </w:t>
            </w:r>
          </w:p>
        </w:tc>
      </w:tr>
      <w:tr w14:paraId="4282D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74823262">
            <w:pPr>
              <w:pStyle w:val="18"/>
              <w:numPr>
                <w:ilvl w:val="0"/>
                <w:numId w:val="16"/>
              </w:numPr>
              <w:ind w:left="0"/>
              <w:jc w:val="right"/>
              <w:rPr>
                <w:rFonts w:ascii="Times New Roman" w:hAnsi="Times New Roman" w:cs="Times New Roman"/>
                <w:lang w:val="pt-BR"/>
              </w:rPr>
            </w:pPr>
          </w:p>
        </w:tc>
        <w:tc>
          <w:tcPr>
            <w:tcW w:w="993" w:type="dxa"/>
            <w:vAlign w:val="center"/>
          </w:tcPr>
          <w:p w14:paraId="41D3CEB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5AE18B8">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32F74DAB">
            <w:pPr>
              <w:pStyle w:val="18"/>
              <w:spacing w:line="259" w:lineRule="auto"/>
              <w:ind w:hanging="1"/>
              <w:jc w:val="both"/>
              <w:rPr>
                <w:rFonts w:ascii="Times New Roman" w:hAnsi="Times New Roman" w:cs="Times New Roman"/>
                <w:lang w:val="pt-BR"/>
              </w:rPr>
            </w:pPr>
            <w:r>
              <w:rPr>
                <w:rFonts w:ascii="Times New Roman" w:hAnsi="Times New Roman" w:cs="Times New Roman"/>
                <w:bCs/>
                <w:lang w:val="pt-BR"/>
              </w:rPr>
              <w:t xml:space="preserve">Milho verde em conserva sachê 300 grms; </w:t>
            </w:r>
          </w:p>
        </w:tc>
      </w:tr>
      <w:tr w14:paraId="472A3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18079D1">
            <w:pPr>
              <w:pStyle w:val="18"/>
              <w:numPr>
                <w:ilvl w:val="0"/>
                <w:numId w:val="16"/>
              </w:numPr>
              <w:ind w:left="0"/>
              <w:jc w:val="right"/>
              <w:rPr>
                <w:rFonts w:ascii="Times New Roman" w:hAnsi="Times New Roman" w:cs="Times New Roman"/>
                <w:lang w:val="pt-BR"/>
              </w:rPr>
            </w:pPr>
          </w:p>
        </w:tc>
        <w:tc>
          <w:tcPr>
            <w:tcW w:w="993" w:type="dxa"/>
            <w:vAlign w:val="center"/>
          </w:tcPr>
          <w:p w14:paraId="28CE1394">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4D1E7A4">
            <w:pPr>
              <w:pStyle w:val="18"/>
              <w:ind w:left="-113" w:right="-113"/>
              <w:jc w:val="center"/>
              <w:rPr>
                <w:rFonts w:ascii="Times New Roman" w:hAnsi="Times New Roman" w:cs="Times New Roman"/>
                <w:lang w:val="pt-BR"/>
              </w:rPr>
            </w:pPr>
            <w:r>
              <w:rPr>
                <w:rFonts w:ascii="Times New Roman" w:hAnsi="Times New Roman" w:cs="Times New Roman"/>
                <w:lang w:val="pt-BR"/>
              </w:rPr>
              <w:t>SACHÊ</w:t>
            </w:r>
          </w:p>
        </w:tc>
        <w:tc>
          <w:tcPr>
            <w:tcW w:w="7655" w:type="dxa"/>
            <w:vAlign w:val="center"/>
          </w:tcPr>
          <w:p w14:paraId="03B02E03">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Molho de tomate, embalagem 300 grms;</w:t>
            </w:r>
          </w:p>
        </w:tc>
      </w:tr>
      <w:tr w14:paraId="18386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A236034">
            <w:pPr>
              <w:pStyle w:val="18"/>
              <w:numPr>
                <w:ilvl w:val="0"/>
                <w:numId w:val="16"/>
              </w:numPr>
              <w:ind w:left="0"/>
              <w:jc w:val="right"/>
              <w:rPr>
                <w:rFonts w:ascii="Times New Roman" w:hAnsi="Times New Roman" w:cs="Times New Roman"/>
                <w:lang w:val="pt-BR"/>
              </w:rPr>
            </w:pPr>
          </w:p>
        </w:tc>
        <w:tc>
          <w:tcPr>
            <w:tcW w:w="993" w:type="dxa"/>
            <w:vAlign w:val="center"/>
          </w:tcPr>
          <w:p w14:paraId="7A2E7704">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6398C345">
            <w:pPr>
              <w:pStyle w:val="18"/>
              <w:jc w:val="center"/>
              <w:rPr>
                <w:rFonts w:ascii="Times New Roman" w:hAnsi="Times New Roman" w:cs="Times New Roman"/>
                <w:lang w:val="pt-BR"/>
              </w:rPr>
            </w:pPr>
            <w:r>
              <w:rPr>
                <w:rFonts w:ascii="Times New Roman" w:hAnsi="Times New Roman" w:cs="Times New Roman"/>
                <w:lang w:val="pt-BR"/>
              </w:rPr>
              <w:t>UN</w:t>
            </w:r>
          </w:p>
        </w:tc>
        <w:tc>
          <w:tcPr>
            <w:tcW w:w="7655" w:type="dxa"/>
            <w:vAlign w:val="center"/>
          </w:tcPr>
          <w:p w14:paraId="768820C7">
            <w:pPr>
              <w:jc w:val="both"/>
              <w:rPr>
                <w:rFonts w:ascii="Times New Roman" w:hAnsi="Times New Roman"/>
              </w:rPr>
            </w:pPr>
            <w:r>
              <w:rPr>
                <w:rFonts w:ascii="Times New Roman" w:hAnsi="Times New Roman"/>
                <w:bCs/>
              </w:rPr>
              <w:t xml:space="preserve">Palmito de pupunha ou açaí extra macio, </w:t>
            </w:r>
          </w:p>
        </w:tc>
      </w:tr>
      <w:tr w14:paraId="078DC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46B53D64">
            <w:pPr>
              <w:pStyle w:val="18"/>
              <w:numPr>
                <w:ilvl w:val="0"/>
                <w:numId w:val="16"/>
              </w:numPr>
              <w:ind w:left="0"/>
              <w:jc w:val="right"/>
              <w:rPr>
                <w:rFonts w:ascii="Times New Roman" w:hAnsi="Times New Roman" w:cs="Times New Roman"/>
                <w:lang w:val="pt-BR"/>
              </w:rPr>
            </w:pPr>
          </w:p>
        </w:tc>
        <w:tc>
          <w:tcPr>
            <w:tcW w:w="993" w:type="dxa"/>
            <w:vAlign w:val="center"/>
          </w:tcPr>
          <w:p w14:paraId="32010C22">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6D3B2FEB">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12AA33B9">
            <w:pPr>
              <w:pStyle w:val="18"/>
              <w:spacing w:line="259" w:lineRule="auto"/>
              <w:ind w:hanging="1"/>
              <w:jc w:val="both"/>
              <w:rPr>
                <w:rFonts w:ascii="Times New Roman" w:hAnsi="Times New Roman" w:cs="Times New Roman"/>
                <w:color w:val="000000"/>
                <w:lang w:val="pt-BR"/>
              </w:rPr>
            </w:pPr>
            <w:r>
              <w:rPr>
                <w:rFonts w:ascii="Times New Roman" w:hAnsi="Times New Roman" w:cs="Times New Roman"/>
                <w:lang w:val="pt-BR"/>
              </w:rPr>
              <w:t xml:space="preserve">Pão de forma tradicional 400g; </w:t>
            </w:r>
          </w:p>
        </w:tc>
      </w:tr>
      <w:tr w14:paraId="5788F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66345E92">
            <w:pPr>
              <w:pStyle w:val="18"/>
              <w:numPr>
                <w:ilvl w:val="0"/>
                <w:numId w:val="16"/>
              </w:numPr>
              <w:ind w:left="0"/>
              <w:jc w:val="right"/>
              <w:rPr>
                <w:rFonts w:ascii="Times New Roman" w:hAnsi="Times New Roman" w:cs="Times New Roman"/>
                <w:lang w:val="pt-BR"/>
              </w:rPr>
            </w:pPr>
          </w:p>
        </w:tc>
        <w:tc>
          <w:tcPr>
            <w:tcW w:w="993" w:type="dxa"/>
            <w:vAlign w:val="center"/>
          </w:tcPr>
          <w:p w14:paraId="021CEB5F">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2A7E574E">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4BE8233B">
            <w:pPr>
              <w:jc w:val="both"/>
              <w:rPr>
                <w:rFonts w:ascii="Times New Roman" w:hAnsi="Times New Roman"/>
              </w:rPr>
            </w:pPr>
            <w:r>
              <w:rPr>
                <w:rFonts w:ascii="Times New Roman" w:hAnsi="Times New Roman"/>
                <w:bCs/>
              </w:rPr>
              <w:t xml:space="preserve">Pão tipo Bisnaguinha pct 300 grms; </w:t>
            </w:r>
          </w:p>
        </w:tc>
      </w:tr>
      <w:tr w14:paraId="1D3B6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3C1E1218">
            <w:pPr>
              <w:pStyle w:val="18"/>
              <w:numPr>
                <w:ilvl w:val="0"/>
                <w:numId w:val="16"/>
              </w:numPr>
              <w:ind w:left="0"/>
              <w:jc w:val="right"/>
              <w:rPr>
                <w:rFonts w:ascii="Times New Roman" w:hAnsi="Times New Roman" w:cs="Times New Roman"/>
                <w:lang w:val="pt-BR"/>
              </w:rPr>
            </w:pPr>
          </w:p>
        </w:tc>
        <w:tc>
          <w:tcPr>
            <w:tcW w:w="993" w:type="dxa"/>
            <w:vAlign w:val="center"/>
          </w:tcPr>
          <w:p w14:paraId="68A8E660">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29AF1E7">
            <w:pPr>
              <w:pStyle w:val="18"/>
              <w:jc w:val="center"/>
              <w:rPr>
                <w:rFonts w:ascii="Times New Roman" w:hAnsi="Times New Roman" w:cs="Times New Roman"/>
                <w:lang w:val="pt-BR"/>
              </w:rPr>
            </w:pPr>
            <w:r>
              <w:rPr>
                <w:rFonts w:ascii="Times New Roman" w:hAnsi="Times New Roman" w:cs="Times New Roman"/>
                <w:lang w:val="pt-BR"/>
              </w:rPr>
              <w:t>LTA</w:t>
            </w:r>
          </w:p>
        </w:tc>
        <w:tc>
          <w:tcPr>
            <w:tcW w:w="7655" w:type="dxa"/>
            <w:vAlign w:val="center"/>
          </w:tcPr>
          <w:p w14:paraId="7D3EFC83">
            <w:pPr>
              <w:pStyle w:val="18"/>
              <w:spacing w:line="259" w:lineRule="auto"/>
              <w:ind w:hanging="1"/>
              <w:jc w:val="both"/>
              <w:rPr>
                <w:rFonts w:ascii="Times New Roman" w:hAnsi="Times New Roman" w:cs="Times New Roman"/>
                <w:bCs/>
                <w:lang w:val="pt-BR"/>
              </w:rPr>
            </w:pPr>
            <w:r>
              <w:rPr>
                <w:rFonts w:ascii="Times New Roman" w:hAnsi="Times New Roman" w:cs="Times New Roman"/>
                <w:lang w:val="pt-BR"/>
              </w:rPr>
              <w:t xml:space="preserve">Peixe atum sólido em conserva, lata 170 grms, </w:t>
            </w:r>
          </w:p>
        </w:tc>
      </w:tr>
      <w:tr w14:paraId="012FD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BD7945E">
            <w:pPr>
              <w:pStyle w:val="18"/>
              <w:numPr>
                <w:ilvl w:val="0"/>
                <w:numId w:val="16"/>
              </w:numPr>
              <w:ind w:left="0"/>
              <w:jc w:val="right"/>
              <w:rPr>
                <w:rFonts w:ascii="Times New Roman" w:hAnsi="Times New Roman" w:cs="Times New Roman"/>
                <w:lang w:val="pt-BR"/>
              </w:rPr>
            </w:pPr>
          </w:p>
        </w:tc>
        <w:tc>
          <w:tcPr>
            <w:tcW w:w="993" w:type="dxa"/>
            <w:vAlign w:val="center"/>
          </w:tcPr>
          <w:p w14:paraId="68637EC9">
            <w:pPr>
              <w:pStyle w:val="18"/>
              <w:jc w:val="center"/>
              <w:rPr>
                <w:rFonts w:ascii="Times New Roman" w:hAnsi="Times New Roman" w:cs="Times New Roman"/>
                <w:lang w:val="pt-BR"/>
              </w:rPr>
            </w:pPr>
            <w:r>
              <w:rPr>
                <w:rFonts w:ascii="Times New Roman" w:hAnsi="Times New Roman" w:cs="Times New Roman"/>
                <w:lang w:val="pt-BR"/>
              </w:rPr>
              <w:t>45</w:t>
            </w:r>
          </w:p>
        </w:tc>
        <w:tc>
          <w:tcPr>
            <w:tcW w:w="850" w:type="dxa"/>
            <w:vAlign w:val="center"/>
          </w:tcPr>
          <w:p w14:paraId="4C03DE67">
            <w:pPr>
              <w:pStyle w:val="18"/>
              <w:jc w:val="center"/>
              <w:rPr>
                <w:rFonts w:ascii="Times New Roman" w:hAnsi="Times New Roman" w:cs="Times New Roman"/>
                <w:lang w:val="pt-BR"/>
              </w:rPr>
            </w:pPr>
            <w:r>
              <w:rPr>
                <w:rFonts w:ascii="Times New Roman" w:hAnsi="Times New Roman" w:cs="Times New Roman"/>
                <w:lang w:val="pt-BR"/>
              </w:rPr>
              <w:t>KG</w:t>
            </w:r>
          </w:p>
        </w:tc>
        <w:tc>
          <w:tcPr>
            <w:tcW w:w="7655" w:type="dxa"/>
            <w:vAlign w:val="center"/>
          </w:tcPr>
          <w:p w14:paraId="4B77F926">
            <w:pPr>
              <w:jc w:val="both"/>
              <w:rPr>
                <w:rFonts w:ascii="Times New Roman" w:hAnsi="Times New Roman"/>
                <w:bCs/>
              </w:rPr>
            </w:pPr>
            <w:r>
              <w:rPr>
                <w:rFonts w:ascii="Times New Roman" w:hAnsi="Times New Roman"/>
                <w:bCs/>
              </w:rPr>
              <w:t xml:space="preserve">PERNIL SUINO COM OSSO E COM PELE: </w:t>
            </w:r>
          </w:p>
        </w:tc>
      </w:tr>
      <w:tr w14:paraId="5EE7E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22B13E4A">
            <w:pPr>
              <w:pStyle w:val="18"/>
              <w:numPr>
                <w:ilvl w:val="0"/>
                <w:numId w:val="16"/>
              </w:numPr>
              <w:ind w:left="0"/>
              <w:jc w:val="right"/>
              <w:rPr>
                <w:rFonts w:ascii="Times New Roman" w:hAnsi="Times New Roman" w:cs="Times New Roman"/>
                <w:lang w:val="pt-BR"/>
              </w:rPr>
            </w:pPr>
          </w:p>
        </w:tc>
        <w:tc>
          <w:tcPr>
            <w:tcW w:w="993" w:type="dxa"/>
            <w:vAlign w:val="center"/>
          </w:tcPr>
          <w:p w14:paraId="04AF6CC3">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58EC2594">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766A91D1">
            <w:pPr>
              <w:jc w:val="both"/>
              <w:rPr>
                <w:rFonts w:ascii="Times New Roman" w:hAnsi="Times New Roman"/>
              </w:rPr>
            </w:pPr>
            <w:r>
              <w:rPr>
                <w:rFonts w:ascii="Times New Roman" w:hAnsi="Times New Roman"/>
              </w:rPr>
              <w:t xml:space="preserve">Pó para preparo de gelatina embal. 20 grms; </w:t>
            </w:r>
          </w:p>
        </w:tc>
      </w:tr>
      <w:tr w14:paraId="2232C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016EF1AE">
            <w:pPr>
              <w:pStyle w:val="18"/>
              <w:numPr>
                <w:ilvl w:val="0"/>
                <w:numId w:val="16"/>
              </w:numPr>
              <w:ind w:left="0"/>
              <w:jc w:val="right"/>
              <w:rPr>
                <w:rFonts w:ascii="Times New Roman" w:hAnsi="Times New Roman" w:cs="Times New Roman"/>
                <w:lang w:val="pt-BR"/>
              </w:rPr>
            </w:pPr>
          </w:p>
        </w:tc>
        <w:tc>
          <w:tcPr>
            <w:tcW w:w="993" w:type="dxa"/>
            <w:vAlign w:val="center"/>
          </w:tcPr>
          <w:p w14:paraId="183A60BA">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29D821C">
            <w:pPr>
              <w:pStyle w:val="18"/>
              <w:jc w:val="center"/>
              <w:rPr>
                <w:rFonts w:ascii="Times New Roman" w:hAnsi="Times New Roman" w:cs="Times New Roman"/>
                <w:lang w:val="pt-BR"/>
              </w:rPr>
            </w:pPr>
            <w:r>
              <w:rPr>
                <w:rFonts w:ascii="Times New Roman" w:hAnsi="Times New Roman" w:cs="Times New Roman"/>
                <w:lang w:val="pt-BR"/>
              </w:rPr>
              <w:t>PCT</w:t>
            </w:r>
          </w:p>
        </w:tc>
        <w:tc>
          <w:tcPr>
            <w:tcW w:w="7655" w:type="dxa"/>
            <w:vAlign w:val="center"/>
          </w:tcPr>
          <w:p w14:paraId="3F95368A">
            <w:pPr>
              <w:jc w:val="both"/>
              <w:rPr>
                <w:rFonts w:ascii="Times New Roman" w:hAnsi="Times New Roman"/>
              </w:rPr>
            </w:pPr>
            <w:r>
              <w:rPr>
                <w:rFonts w:ascii="Times New Roman" w:hAnsi="Times New Roman"/>
              </w:rPr>
              <w:t xml:space="preserve">Queijo ralado parmesão pct 50grms: </w:t>
            </w:r>
          </w:p>
        </w:tc>
      </w:tr>
      <w:tr w14:paraId="2E001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125CBD82">
            <w:pPr>
              <w:pStyle w:val="18"/>
              <w:numPr>
                <w:ilvl w:val="0"/>
                <w:numId w:val="16"/>
              </w:numPr>
              <w:ind w:left="0"/>
              <w:jc w:val="right"/>
              <w:rPr>
                <w:rFonts w:ascii="Times New Roman" w:hAnsi="Times New Roman" w:cs="Times New Roman"/>
                <w:lang w:val="pt-BR"/>
              </w:rPr>
            </w:pPr>
          </w:p>
        </w:tc>
        <w:tc>
          <w:tcPr>
            <w:tcW w:w="993" w:type="dxa"/>
            <w:vAlign w:val="center"/>
          </w:tcPr>
          <w:p w14:paraId="0ADED981">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24AE2F6">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2DF1BA94">
            <w:pPr>
              <w:jc w:val="both"/>
              <w:rPr>
                <w:rFonts w:ascii="Times New Roman" w:hAnsi="Times New Roman"/>
              </w:rPr>
            </w:pPr>
            <w:r>
              <w:rPr>
                <w:rFonts w:ascii="Times New Roman" w:hAnsi="Times New Roman"/>
              </w:rPr>
              <w:t xml:space="preserve">Requeijão cremoso: copo 200 ml aprox, </w:t>
            </w:r>
          </w:p>
        </w:tc>
      </w:tr>
      <w:tr w14:paraId="1075E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554E5CAE">
            <w:pPr>
              <w:pStyle w:val="18"/>
              <w:numPr>
                <w:ilvl w:val="0"/>
                <w:numId w:val="16"/>
              </w:numPr>
              <w:ind w:left="0"/>
              <w:jc w:val="right"/>
              <w:rPr>
                <w:rFonts w:ascii="Times New Roman" w:hAnsi="Times New Roman" w:cs="Times New Roman"/>
                <w:lang w:val="pt-BR"/>
              </w:rPr>
            </w:pPr>
          </w:p>
        </w:tc>
        <w:tc>
          <w:tcPr>
            <w:tcW w:w="993" w:type="dxa"/>
            <w:vAlign w:val="center"/>
          </w:tcPr>
          <w:p w14:paraId="3A466111">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906AB8F">
            <w:pPr>
              <w:pStyle w:val="18"/>
              <w:jc w:val="center"/>
              <w:rPr>
                <w:rFonts w:ascii="Times New Roman" w:hAnsi="Times New Roman" w:cs="Times New Roman"/>
                <w:lang w:val="pt-BR"/>
              </w:rPr>
            </w:pPr>
            <w:r>
              <w:rPr>
                <w:rFonts w:ascii="Times New Roman" w:hAnsi="Times New Roman" w:cs="Times New Roman"/>
                <w:lang w:val="pt-BR"/>
              </w:rPr>
              <w:t>UND</w:t>
            </w:r>
          </w:p>
        </w:tc>
        <w:tc>
          <w:tcPr>
            <w:tcW w:w="7655" w:type="dxa"/>
            <w:vAlign w:val="center"/>
          </w:tcPr>
          <w:p w14:paraId="4FF05362">
            <w:pPr>
              <w:jc w:val="both"/>
              <w:rPr>
                <w:rFonts w:ascii="Times New Roman" w:hAnsi="Times New Roman"/>
              </w:rPr>
            </w:pPr>
            <w:r>
              <w:rPr>
                <w:rFonts w:ascii="Times New Roman" w:hAnsi="Times New Roman"/>
              </w:rPr>
              <w:t xml:space="preserve">Tempero completo 300GR, </w:t>
            </w:r>
          </w:p>
        </w:tc>
      </w:tr>
      <w:tr w14:paraId="1CCC2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trPr>
        <w:tc>
          <w:tcPr>
            <w:tcW w:w="709" w:type="dxa"/>
            <w:vAlign w:val="center"/>
          </w:tcPr>
          <w:p w14:paraId="16799B0B">
            <w:pPr>
              <w:pStyle w:val="18"/>
              <w:numPr>
                <w:ilvl w:val="0"/>
                <w:numId w:val="16"/>
              </w:numPr>
              <w:ind w:left="0"/>
              <w:jc w:val="right"/>
              <w:rPr>
                <w:rFonts w:ascii="Times New Roman" w:hAnsi="Times New Roman" w:cs="Times New Roman"/>
                <w:lang w:val="pt-BR"/>
              </w:rPr>
            </w:pPr>
          </w:p>
        </w:tc>
        <w:tc>
          <w:tcPr>
            <w:tcW w:w="993" w:type="dxa"/>
            <w:vAlign w:val="center"/>
          </w:tcPr>
          <w:p w14:paraId="523DC53E">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26C4C9F8">
            <w:pPr>
              <w:pStyle w:val="18"/>
              <w:jc w:val="center"/>
              <w:rPr>
                <w:rFonts w:ascii="Times New Roman" w:hAnsi="Times New Roman" w:cs="Times New Roman"/>
                <w:lang w:val="pt-BR"/>
              </w:rPr>
            </w:pPr>
            <w:r>
              <w:rPr>
                <w:rFonts w:ascii="Times New Roman" w:hAnsi="Times New Roman" w:cs="Times New Roman"/>
                <w:lang w:val="pt-BR"/>
              </w:rPr>
              <w:t>UN</w:t>
            </w:r>
          </w:p>
        </w:tc>
        <w:tc>
          <w:tcPr>
            <w:tcW w:w="7655" w:type="dxa"/>
            <w:vAlign w:val="center"/>
          </w:tcPr>
          <w:p w14:paraId="6684FEE4">
            <w:pPr>
              <w:jc w:val="both"/>
              <w:rPr>
                <w:rFonts w:ascii="Times New Roman" w:hAnsi="Times New Roman"/>
                <w:bCs/>
              </w:rPr>
            </w:pPr>
            <w:r>
              <w:rPr>
                <w:rFonts w:ascii="Times New Roman" w:hAnsi="Times New Roman"/>
                <w:bCs/>
              </w:rPr>
              <w:t>Vinagre de Álcool 750ml;</w:t>
            </w:r>
            <w:r>
              <w:rPr>
                <w:rFonts w:ascii="Times New Roman" w:hAnsi="Times New Roman"/>
              </w:rPr>
              <w:t xml:space="preserve"> </w:t>
            </w:r>
          </w:p>
        </w:tc>
      </w:tr>
    </w:tbl>
    <w:p w14:paraId="7A57AC7C">
      <w:pPr>
        <w:spacing w:after="0"/>
        <w:jc w:val="both"/>
        <w:rPr>
          <w:rFonts w:ascii="Times New Roman" w:hAnsi="Times New Roman"/>
          <w:b/>
          <w:bCs/>
        </w:rPr>
      </w:pPr>
    </w:p>
    <w:p w14:paraId="42F032D9">
      <w:pPr>
        <w:pStyle w:val="17"/>
        <w:numPr>
          <w:ilvl w:val="0"/>
          <w:numId w:val="15"/>
        </w:numPr>
        <w:spacing w:after="0"/>
        <w:jc w:val="both"/>
        <w:rPr>
          <w:rFonts w:ascii="Times New Roman" w:hAnsi="Times New Roman"/>
          <w:b/>
          <w:bCs/>
          <w:sz w:val="22"/>
          <w:szCs w:val="22"/>
        </w:rPr>
      </w:pPr>
      <w:r>
        <w:rPr>
          <w:rFonts w:ascii="Times New Roman" w:hAnsi="Times New Roman"/>
          <w:b/>
          <w:bCs/>
          <w:sz w:val="22"/>
          <w:szCs w:val="22"/>
        </w:rPr>
        <w:t xml:space="preserve">FUNDAMENTAÇÃO DA CONTRATAÇÃO  </w:t>
      </w:r>
    </w:p>
    <w:p w14:paraId="0337006D">
      <w:pPr>
        <w:spacing w:after="0"/>
        <w:jc w:val="both"/>
        <w:rPr>
          <w:rFonts w:ascii="Times New Roman" w:hAnsi="Times New Roman"/>
          <w:color w:val="0D0D0D"/>
          <w:shd w:val="clear" w:color="auto" w:fill="FFFFFF"/>
        </w:rPr>
      </w:pPr>
    </w:p>
    <w:p w14:paraId="7F75FCCD">
      <w:pPr>
        <w:spacing w:after="0"/>
        <w:jc w:val="both"/>
        <w:rPr>
          <w:rFonts w:ascii="Times New Roman" w:hAnsi="Times New Roman"/>
        </w:rPr>
      </w:pPr>
      <w:r>
        <w:rPr>
          <w:rFonts w:ascii="Times New Roman" w:hAnsi="Times New Roman"/>
        </w:rPr>
        <w:tab/>
      </w:r>
      <w:r>
        <w:rPr>
          <w:rFonts w:ascii="Times New Roman" w:hAnsi="Times New Roman"/>
        </w:rPr>
        <w:t xml:space="preserve">A presente contratação tem por finalidade a </w:t>
      </w:r>
      <w:r>
        <w:rPr>
          <w:rFonts w:ascii="Times New Roman" w:hAnsi="Times New Roman"/>
          <w:bCs/>
        </w:rPr>
        <w:t>aquisição emergencial de gêneros alimentícios em geral</w:t>
      </w:r>
      <w:r>
        <w:rPr>
          <w:rFonts w:ascii="Times New Roman" w:hAnsi="Times New Roman"/>
        </w:rPr>
        <w:t xml:space="preserve">, destinados ao atendimento das demandas da </w:t>
      </w:r>
      <w:r>
        <w:rPr>
          <w:rFonts w:ascii="Times New Roman" w:hAnsi="Times New Roman"/>
          <w:bCs/>
        </w:rPr>
        <w:t>Secretaria Municipal de Assistência Social</w:t>
      </w:r>
      <w:r>
        <w:rPr>
          <w:rFonts w:ascii="Times New Roman" w:hAnsi="Times New Roman"/>
        </w:rPr>
        <w:t xml:space="preserve">, do </w:t>
      </w:r>
      <w:r>
        <w:rPr>
          <w:rFonts w:ascii="Times New Roman" w:hAnsi="Times New Roman"/>
          <w:bCs/>
        </w:rPr>
        <w:t>Centro de Referência de Assistência Social (CRAS)</w:t>
      </w:r>
      <w:r>
        <w:rPr>
          <w:rFonts w:ascii="Times New Roman" w:hAnsi="Times New Roman"/>
        </w:rPr>
        <w:t xml:space="preserve"> e do </w:t>
      </w:r>
      <w:r>
        <w:rPr>
          <w:rFonts w:ascii="Times New Roman" w:hAnsi="Times New Roman"/>
          <w:bCs/>
        </w:rPr>
        <w:t>Grupo da Melhor Idade</w:t>
      </w:r>
      <w:r>
        <w:rPr>
          <w:rFonts w:ascii="Times New Roman" w:hAnsi="Times New Roman"/>
        </w:rPr>
        <w:t>, vinculados às políticas públicas de proteção social básica no âmbito municipal.</w:t>
      </w:r>
    </w:p>
    <w:p w14:paraId="6C704319">
      <w:pPr>
        <w:spacing w:after="0"/>
        <w:jc w:val="both"/>
        <w:rPr>
          <w:rFonts w:ascii="Times New Roman" w:hAnsi="Times New Roman"/>
        </w:rPr>
      </w:pPr>
      <w:r>
        <w:rPr>
          <w:rFonts w:ascii="Times New Roman" w:hAnsi="Times New Roman"/>
        </w:rPr>
        <w:tab/>
      </w:r>
      <w:r>
        <w:rPr>
          <w:rFonts w:ascii="Times New Roman" w:hAnsi="Times New Roman"/>
        </w:rPr>
        <w:t xml:space="preserve">A necessidade da aquisição decorre do </w:t>
      </w:r>
      <w:r>
        <w:rPr>
          <w:rFonts w:ascii="Times New Roman" w:hAnsi="Times New Roman"/>
          <w:bCs/>
        </w:rPr>
        <w:t>fracasso de itens em processos licitatórios anteriores</w:t>
      </w:r>
      <w:r>
        <w:rPr>
          <w:rFonts w:ascii="Times New Roman" w:hAnsi="Times New Roman"/>
        </w:rPr>
        <w:t xml:space="preserve">, </w:t>
      </w:r>
      <w:r>
        <w:rPr>
          <w:rFonts w:ascii="Times New Roman" w:hAnsi="Times New Roman"/>
          <w:color w:val="0D0D0D"/>
          <w:shd w:val="clear" w:color="auto" w:fill="FFFFFF"/>
        </w:rPr>
        <w:t xml:space="preserve">Processos de pregão eletrônico n°73/2024, 06/2025 e 22/2025, </w:t>
      </w:r>
      <w:r>
        <w:rPr>
          <w:rFonts w:ascii="Times New Roman" w:hAnsi="Times New Roman"/>
        </w:rPr>
        <w:t>que resultou na ausência de fornecimento de produtos essenciais ao funcionamento das ações e atividades regulares desenvolvidas pelos equipamentos públicos de assistência social. Tal situação compromete a execução de programas e serviços voltados ao atendimento de famílias em situação de vulnerabilidade e risco social, bem como das pessoas idosas participantes dos grupos socioassistenciais.</w:t>
      </w:r>
    </w:p>
    <w:p w14:paraId="29CB1563">
      <w:pPr>
        <w:spacing w:after="0"/>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bCs/>
        </w:rPr>
        <w:t>urgência da contratação</w:t>
      </w:r>
      <w:r>
        <w:rPr>
          <w:rFonts w:ascii="Times New Roman" w:hAnsi="Times New Roman"/>
        </w:rPr>
        <w:t xml:space="preserve"> se justifica em razão da </w:t>
      </w:r>
      <w:r>
        <w:rPr>
          <w:rFonts w:ascii="Times New Roman" w:hAnsi="Times New Roman"/>
          <w:bCs/>
        </w:rPr>
        <w:t>proximidade do encerramento do exercício e do aumento significativo das demandas assistenciais no período de final de ano</w:t>
      </w:r>
      <w:r>
        <w:rPr>
          <w:rFonts w:ascii="Times New Roman" w:hAnsi="Times New Roman"/>
        </w:rPr>
        <w:t>, quando há maior procura por atendimentos, ações comunitárias e atividades de confraternização e fortalecimento de vínculos. A falta desses gêneros alimentícios impactaria diretamente o andamento das atividades coletivas e das entregas assistenciais, podendo gerar prejuízos sociais e institucionais.</w:t>
      </w:r>
    </w:p>
    <w:p w14:paraId="6F0041D1">
      <w:pPr>
        <w:spacing w:after="0"/>
        <w:jc w:val="both"/>
        <w:rPr>
          <w:rFonts w:ascii="Times New Roman" w:hAnsi="Times New Roman"/>
        </w:rPr>
      </w:pPr>
      <w:r>
        <w:rPr>
          <w:rFonts w:ascii="Times New Roman" w:hAnsi="Times New Roman"/>
        </w:rPr>
        <w:tab/>
      </w:r>
      <w:r>
        <w:rPr>
          <w:rFonts w:ascii="Times New Roman" w:hAnsi="Times New Roman"/>
        </w:rPr>
        <w:t xml:space="preserve">Dessa forma, a contratação, por meio de </w:t>
      </w:r>
      <w:r>
        <w:rPr>
          <w:rFonts w:ascii="Times New Roman" w:hAnsi="Times New Roman"/>
          <w:bCs/>
        </w:rPr>
        <w:t>dispensa de licitação</w:t>
      </w:r>
      <w:r>
        <w:rPr>
          <w:rFonts w:ascii="Times New Roman" w:hAnsi="Times New Roman"/>
        </w:rPr>
        <w:t xml:space="preserve">, encontra amparo no </w:t>
      </w:r>
      <w:r>
        <w:rPr>
          <w:rFonts w:ascii="Times New Roman" w:hAnsi="Times New Roman"/>
          <w:bCs/>
        </w:rPr>
        <w:t>art. 75, inciso VIII, da Lei nº 14.133/2021</w:t>
      </w:r>
      <w:r>
        <w:rPr>
          <w:rFonts w:ascii="Times New Roman" w:hAnsi="Times New Roman"/>
        </w:rPr>
        <w:t xml:space="preserve">, considerando a </w:t>
      </w:r>
      <w:r>
        <w:rPr>
          <w:rFonts w:ascii="Times New Roman" w:hAnsi="Times New Roman"/>
          <w:bCs/>
        </w:rPr>
        <w:t>situação emergencial devidamente caracterizada</w:t>
      </w:r>
      <w:r>
        <w:rPr>
          <w:rFonts w:ascii="Times New Roman" w:hAnsi="Times New Roman"/>
        </w:rPr>
        <w:t>, que exige resposta imediata da Administração Pública, visando assegurar a continuidade e a eficiência das ações desenvolvidas pela rede socioassistencial do município.</w:t>
      </w:r>
    </w:p>
    <w:p w14:paraId="3E908302">
      <w:pPr>
        <w:spacing w:after="0"/>
        <w:jc w:val="both"/>
        <w:rPr>
          <w:rFonts w:ascii="Times New Roman" w:hAnsi="Times New Roman"/>
        </w:rPr>
      </w:pPr>
    </w:p>
    <w:p w14:paraId="2329F296">
      <w:pPr>
        <w:pStyle w:val="17"/>
        <w:numPr>
          <w:ilvl w:val="0"/>
          <w:numId w:val="17"/>
        </w:numPr>
        <w:spacing w:after="0"/>
        <w:jc w:val="both"/>
        <w:rPr>
          <w:rFonts w:ascii="Times New Roman" w:hAnsi="Times New Roman"/>
          <w:b/>
          <w:sz w:val="22"/>
          <w:szCs w:val="22"/>
        </w:rPr>
      </w:pPr>
      <w:r>
        <w:rPr>
          <w:rFonts w:ascii="Times New Roman" w:hAnsi="Times New Roman"/>
          <w:b/>
          <w:sz w:val="22"/>
          <w:szCs w:val="22"/>
        </w:rPr>
        <w:t>DESCRIÇÃO DA SOLUÇÃO COMO UM TODO</w:t>
      </w:r>
    </w:p>
    <w:p w14:paraId="61ADFABB">
      <w:pPr>
        <w:spacing w:after="0"/>
        <w:jc w:val="both"/>
        <w:rPr>
          <w:rFonts w:ascii="Times New Roman" w:hAnsi="Times New Roman"/>
          <w:bCs/>
        </w:rPr>
      </w:pPr>
    </w:p>
    <w:p w14:paraId="284D8696">
      <w:pPr>
        <w:spacing w:after="0"/>
        <w:jc w:val="both"/>
        <w:rPr>
          <w:rFonts w:ascii="Times New Roman" w:hAnsi="Times New Roman"/>
          <w:bCs/>
        </w:rPr>
      </w:pPr>
      <w:r>
        <w:rPr>
          <w:rFonts w:ascii="Times New Roman" w:hAnsi="Times New Roman"/>
          <w:bCs/>
        </w:rPr>
        <w:tab/>
      </w:r>
      <w:r>
        <w:rPr>
          <w:rFonts w:ascii="Times New Roman" w:hAnsi="Times New Roman"/>
          <w:bCs/>
        </w:rPr>
        <w:t>A solução proposta consiste na aquisição de gêneros alimentícios diversos, destinados ao consumo e utilização nas ações e atividades desenvolvidas pela Secretaria Municipal de Assistência Social, CRAS e Grupo da Melhor Idade, de forma a garantir o adequado funcionamento dos serviços e programas socioassistenciais mantidos pelo município.</w:t>
      </w:r>
    </w:p>
    <w:p w14:paraId="4130FA9D">
      <w:pPr>
        <w:spacing w:after="0"/>
        <w:jc w:val="both"/>
        <w:rPr>
          <w:rFonts w:ascii="Times New Roman" w:hAnsi="Times New Roman"/>
          <w:bCs/>
        </w:rPr>
      </w:pPr>
      <w:r>
        <w:rPr>
          <w:rFonts w:ascii="Times New Roman" w:hAnsi="Times New Roman"/>
          <w:bCs/>
        </w:rPr>
        <w:tab/>
      </w:r>
      <w:r>
        <w:rPr>
          <w:rFonts w:ascii="Times New Roman" w:hAnsi="Times New Roman"/>
          <w:bCs/>
        </w:rPr>
        <w:t>Os alimentos a serem adquiridos compõem um conjunto de itens de uso contínuo e indispensável para o preparo de refeições, lanches e kits alimentares utilizados em oficinas, encontros coletivos, eventos comunitários, confraternizações e demais ações voltadas à promoção da segurança alimentar e do fortalecimento de vínculos familiares e comunitários.</w:t>
      </w:r>
    </w:p>
    <w:p w14:paraId="0F0B35E0">
      <w:pPr>
        <w:spacing w:after="0"/>
        <w:jc w:val="both"/>
        <w:rPr>
          <w:rFonts w:ascii="Times New Roman" w:hAnsi="Times New Roman"/>
          <w:bCs/>
        </w:rPr>
      </w:pPr>
      <w:r>
        <w:rPr>
          <w:rFonts w:ascii="Times New Roman" w:hAnsi="Times New Roman"/>
          <w:bCs/>
        </w:rPr>
        <w:tab/>
      </w:r>
      <w:r>
        <w:rPr>
          <w:rFonts w:ascii="Times New Roman" w:hAnsi="Times New Roman"/>
          <w:bCs/>
        </w:rPr>
        <w:t>A aquisição busca repor os estoques e suprir os itens que restaram fracassados em certames licitatórios anteriores, garantindo o fornecimento necessário para a continuidade dos serviços no período de maior demanda do ano. Com isso, assegura-se o atendimento adequado aos usuários, evitando a paralisação de atividades e prejuízos às famílias e grupos acompanhados pela rede de proteção social básica.</w:t>
      </w:r>
    </w:p>
    <w:p w14:paraId="3C1E87E0">
      <w:pPr>
        <w:spacing w:after="0"/>
        <w:jc w:val="both"/>
        <w:rPr>
          <w:rFonts w:ascii="Times New Roman" w:hAnsi="Times New Roman"/>
          <w:bCs/>
        </w:rPr>
      </w:pPr>
      <w:r>
        <w:rPr>
          <w:rFonts w:ascii="Times New Roman" w:hAnsi="Times New Roman"/>
          <w:bCs/>
        </w:rPr>
        <w:tab/>
      </w:r>
      <w:r>
        <w:rPr>
          <w:rFonts w:ascii="Times New Roman" w:hAnsi="Times New Roman"/>
          <w:bCs/>
        </w:rPr>
        <w:t>A contratação será realizada por dispensa de licitação, observando os parâmetros da Lei nº 14.133/2021, com seleção de fornecedor que atenda às especificações e prazos estabelecidos neste Termo de Referência, visando assegurar a economicidade, qualidade e eficiência no atendimento à necessidade pública.</w:t>
      </w:r>
    </w:p>
    <w:p w14:paraId="0B478FAD">
      <w:pPr>
        <w:spacing w:after="0"/>
        <w:jc w:val="both"/>
        <w:rPr>
          <w:rFonts w:ascii="Times New Roman" w:hAnsi="Times New Roman"/>
          <w:bCs/>
        </w:rPr>
      </w:pPr>
    </w:p>
    <w:p w14:paraId="730575E8">
      <w:pPr>
        <w:pStyle w:val="17"/>
        <w:numPr>
          <w:ilvl w:val="1"/>
          <w:numId w:val="17"/>
        </w:numPr>
        <w:spacing w:after="0"/>
        <w:jc w:val="both"/>
        <w:rPr>
          <w:rFonts w:ascii="Times New Roman" w:hAnsi="Times New Roman"/>
          <w:bCs/>
        </w:rPr>
      </w:pPr>
      <w:r>
        <w:rPr>
          <w:rFonts w:ascii="Times New Roman" w:hAnsi="Times New Roman"/>
          <w:bCs/>
        </w:rPr>
        <w:t xml:space="preserve">JUSTIFICATIVA DA ESCOLHA DA MODALIDADE: </w:t>
      </w:r>
    </w:p>
    <w:p w14:paraId="32F661CE">
      <w:pPr>
        <w:pStyle w:val="17"/>
        <w:spacing w:after="0"/>
        <w:ind w:left="360"/>
        <w:jc w:val="both"/>
        <w:rPr>
          <w:rFonts w:ascii="Times New Roman" w:hAnsi="Times New Roman"/>
          <w:bCs/>
        </w:rPr>
      </w:pPr>
    </w:p>
    <w:p w14:paraId="2522A265">
      <w:pPr>
        <w:pStyle w:val="17"/>
        <w:spacing w:after="0"/>
        <w:ind w:left="360"/>
        <w:jc w:val="both"/>
        <w:rPr>
          <w:rFonts w:ascii="Times New Roman" w:hAnsi="Times New Roman"/>
          <w:bCs/>
        </w:rPr>
      </w:pPr>
      <w:r>
        <w:rPr>
          <w:rFonts w:ascii="Times New Roman" w:hAnsi="Times New Roman"/>
          <w:bCs/>
        </w:rPr>
        <w:t xml:space="preserve">Em decorrência do artigo 75, inciso II da Lei 14.133, dispõe que poderá ser realizada dispensa de licitação em contratações cujo valor seja inferior a 50 mil reais. </w:t>
      </w:r>
    </w:p>
    <w:p w14:paraId="3CBCBF9A">
      <w:pPr>
        <w:spacing w:after="0"/>
        <w:jc w:val="both"/>
        <w:rPr>
          <w:rFonts w:ascii="Times New Roman" w:hAnsi="Times New Roman"/>
          <w:bCs/>
        </w:rPr>
      </w:pPr>
      <w:r>
        <w:rPr>
          <w:rFonts w:ascii="Times New Roman" w:hAnsi="Times New Roman"/>
          <w:bCs/>
        </w:rPr>
        <w:t>Razões que justificam a dispensa:</w:t>
      </w:r>
    </w:p>
    <w:p w14:paraId="300F58A7">
      <w:pPr>
        <w:numPr>
          <w:ilvl w:val="0"/>
          <w:numId w:val="18"/>
        </w:numPr>
        <w:spacing w:after="0"/>
        <w:jc w:val="both"/>
        <w:rPr>
          <w:rFonts w:ascii="Times New Roman" w:hAnsi="Times New Roman"/>
          <w:bCs/>
        </w:rPr>
      </w:pPr>
      <w:r>
        <w:rPr>
          <w:rFonts w:ascii="Times New Roman" w:hAnsi="Times New Roman"/>
          <w:bCs/>
        </w:rPr>
        <w:t>Eficiência e Celeridade</w:t>
      </w:r>
    </w:p>
    <w:p w14:paraId="57C8D31C">
      <w:pPr>
        <w:numPr>
          <w:ilvl w:val="1"/>
          <w:numId w:val="18"/>
        </w:numPr>
        <w:spacing w:after="0"/>
        <w:jc w:val="both"/>
        <w:rPr>
          <w:rFonts w:ascii="Times New Roman" w:hAnsi="Times New Roman"/>
          <w:bCs/>
        </w:rPr>
      </w:pPr>
      <w:r>
        <w:rPr>
          <w:rFonts w:ascii="Times New Roman" w:hAnsi="Times New Roman"/>
          <w:bCs/>
        </w:rPr>
        <w:t>Evita a burocracia de um processo licitatório para contratações de pequeno valor.</w:t>
      </w:r>
    </w:p>
    <w:p w14:paraId="4E57CE36">
      <w:pPr>
        <w:numPr>
          <w:ilvl w:val="1"/>
          <w:numId w:val="18"/>
        </w:numPr>
        <w:spacing w:after="0"/>
        <w:jc w:val="both"/>
        <w:rPr>
          <w:rFonts w:ascii="Times New Roman" w:hAnsi="Times New Roman"/>
          <w:bCs/>
        </w:rPr>
      </w:pPr>
      <w:r>
        <w:rPr>
          <w:rFonts w:ascii="Times New Roman" w:hAnsi="Times New Roman"/>
          <w:bCs/>
        </w:rPr>
        <w:t>Permite a aquisição ou execução mais ágil e eficiente, especialmente em casos de urgência administrativa.</w:t>
      </w:r>
    </w:p>
    <w:p w14:paraId="198EBCD2">
      <w:pPr>
        <w:numPr>
          <w:ilvl w:val="0"/>
          <w:numId w:val="18"/>
        </w:numPr>
        <w:spacing w:after="0"/>
        <w:jc w:val="both"/>
        <w:rPr>
          <w:rFonts w:ascii="Times New Roman" w:hAnsi="Times New Roman"/>
          <w:bCs/>
        </w:rPr>
      </w:pPr>
      <w:r>
        <w:rPr>
          <w:rFonts w:ascii="Times New Roman" w:hAnsi="Times New Roman"/>
          <w:bCs/>
        </w:rPr>
        <w:t>Economicidade</w:t>
      </w:r>
    </w:p>
    <w:p w14:paraId="13EE778B">
      <w:pPr>
        <w:numPr>
          <w:ilvl w:val="1"/>
          <w:numId w:val="18"/>
        </w:numPr>
        <w:spacing w:after="0"/>
        <w:jc w:val="both"/>
        <w:rPr>
          <w:rFonts w:ascii="Times New Roman" w:hAnsi="Times New Roman"/>
          <w:bCs/>
        </w:rPr>
      </w:pPr>
      <w:r>
        <w:rPr>
          <w:rFonts w:ascii="Times New Roman" w:hAnsi="Times New Roman"/>
          <w:bCs/>
        </w:rPr>
        <w:t>O custo de realização de um processo licitatório pode ser desproporcional ao valor da contratação.</w:t>
      </w:r>
    </w:p>
    <w:p w14:paraId="3E6CCC43">
      <w:pPr>
        <w:numPr>
          <w:ilvl w:val="1"/>
          <w:numId w:val="18"/>
        </w:numPr>
        <w:spacing w:after="0"/>
        <w:jc w:val="both"/>
        <w:rPr>
          <w:rFonts w:ascii="Times New Roman" w:hAnsi="Times New Roman"/>
          <w:bCs/>
        </w:rPr>
      </w:pPr>
      <w:r>
        <w:rPr>
          <w:rFonts w:ascii="Times New Roman" w:hAnsi="Times New Roman"/>
          <w:bCs/>
        </w:rPr>
        <w:t>A dispensa evita gastos administrativos desnecessários.</w:t>
      </w:r>
    </w:p>
    <w:p w14:paraId="6EE50C17">
      <w:pPr>
        <w:numPr>
          <w:ilvl w:val="0"/>
          <w:numId w:val="18"/>
        </w:numPr>
        <w:spacing w:after="0"/>
        <w:jc w:val="both"/>
        <w:rPr>
          <w:rFonts w:ascii="Times New Roman" w:hAnsi="Times New Roman"/>
          <w:bCs/>
        </w:rPr>
      </w:pPr>
      <w:r>
        <w:rPr>
          <w:rFonts w:ascii="Times New Roman" w:hAnsi="Times New Roman"/>
          <w:bCs/>
        </w:rPr>
        <w:t>Atendimento ao Interesse Público</w:t>
      </w:r>
    </w:p>
    <w:p w14:paraId="640DC1D1">
      <w:pPr>
        <w:numPr>
          <w:ilvl w:val="1"/>
          <w:numId w:val="18"/>
        </w:numPr>
        <w:spacing w:after="0"/>
        <w:jc w:val="both"/>
        <w:rPr>
          <w:rFonts w:ascii="Times New Roman" w:hAnsi="Times New Roman"/>
          <w:bCs/>
        </w:rPr>
      </w:pPr>
      <w:r>
        <w:rPr>
          <w:rFonts w:ascii="Times New Roman" w:hAnsi="Times New Roman"/>
          <w:bCs/>
        </w:rPr>
        <w:t>Garantir a continuidade dos serviços essenciais da administração pública.</w:t>
      </w:r>
    </w:p>
    <w:p w14:paraId="7ED16BAE">
      <w:pPr>
        <w:numPr>
          <w:ilvl w:val="1"/>
          <w:numId w:val="18"/>
        </w:numPr>
        <w:spacing w:after="0"/>
        <w:jc w:val="both"/>
        <w:rPr>
          <w:rFonts w:ascii="Times New Roman" w:hAnsi="Times New Roman"/>
          <w:bCs/>
        </w:rPr>
      </w:pPr>
      <w:r>
        <w:rPr>
          <w:rFonts w:ascii="Times New Roman" w:hAnsi="Times New Roman"/>
          <w:bCs/>
        </w:rPr>
        <w:t>Permite atender demandas emergenciais sem comprometer a legalidade do processo.</w:t>
      </w:r>
    </w:p>
    <w:p w14:paraId="431CDC9C">
      <w:pPr>
        <w:numPr>
          <w:ilvl w:val="0"/>
          <w:numId w:val="18"/>
        </w:numPr>
        <w:spacing w:after="0"/>
        <w:jc w:val="both"/>
        <w:rPr>
          <w:rFonts w:ascii="Times New Roman" w:hAnsi="Times New Roman"/>
          <w:bCs/>
        </w:rPr>
      </w:pPr>
      <w:r>
        <w:rPr>
          <w:rFonts w:ascii="Times New Roman" w:hAnsi="Times New Roman"/>
          <w:bCs/>
        </w:rPr>
        <w:t>Legalidade e Transparência</w:t>
      </w:r>
    </w:p>
    <w:p w14:paraId="454823D0">
      <w:pPr>
        <w:numPr>
          <w:ilvl w:val="1"/>
          <w:numId w:val="18"/>
        </w:numPr>
        <w:spacing w:after="0"/>
        <w:jc w:val="both"/>
        <w:rPr>
          <w:rFonts w:ascii="Times New Roman" w:hAnsi="Times New Roman"/>
          <w:bCs/>
        </w:rPr>
      </w:pPr>
      <w:r>
        <w:rPr>
          <w:rFonts w:ascii="Times New Roman" w:hAnsi="Times New Roman"/>
          <w:bCs/>
        </w:rPr>
        <w:t>Apesar da dispensa, a contratação deve ser justificada e publicada no portal de transparência.</w:t>
      </w:r>
    </w:p>
    <w:p w14:paraId="7B92C5EA">
      <w:pPr>
        <w:numPr>
          <w:ilvl w:val="1"/>
          <w:numId w:val="18"/>
        </w:numPr>
        <w:spacing w:after="0"/>
        <w:jc w:val="both"/>
        <w:rPr>
          <w:rFonts w:ascii="Times New Roman" w:hAnsi="Times New Roman"/>
          <w:bCs/>
        </w:rPr>
      </w:pPr>
      <w:r>
        <w:rPr>
          <w:rFonts w:ascii="Times New Roman" w:hAnsi="Times New Roman"/>
          <w:bCs/>
        </w:rPr>
        <w:t>Deve haver pesquisas de mercado para comprovar que o valor está adequado às práticas comerciais.</w:t>
      </w:r>
    </w:p>
    <w:p w14:paraId="48BF9CAA">
      <w:pPr>
        <w:spacing w:after="0"/>
        <w:jc w:val="both"/>
        <w:rPr>
          <w:rFonts w:ascii="Times New Roman" w:hAnsi="Times New Roman"/>
          <w:bCs/>
        </w:rPr>
      </w:pPr>
      <w:r>
        <w:rPr>
          <w:rFonts w:ascii="Times New Roman" w:hAnsi="Times New Roman"/>
          <w:bCs/>
        </w:rPr>
        <w:t>Conclusão</w:t>
      </w:r>
    </w:p>
    <w:p w14:paraId="79EA0CEE">
      <w:pPr>
        <w:spacing w:after="0"/>
        <w:jc w:val="both"/>
        <w:rPr>
          <w:rFonts w:ascii="Times New Roman" w:hAnsi="Times New Roman"/>
          <w:bCs/>
        </w:rPr>
      </w:pPr>
      <w:r>
        <w:rPr>
          <w:rFonts w:ascii="Times New Roman" w:hAnsi="Times New Roman"/>
          <w:bCs/>
        </w:rPr>
        <w:tab/>
      </w:r>
      <w:r>
        <w:rPr>
          <w:rFonts w:ascii="Times New Roman" w:hAnsi="Times New Roman"/>
          <w:bCs/>
        </w:rPr>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22C4104B">
      <w:pPr>
        <w:spacing w:after="0"/>
        <w:jc w:val="both"/>
        <w:rPr>
          <w:rFonts w:ascii="Times New Roman" w:hAnsi="Times New Roman"/>
          <w:bCs/>
        </w:rPr>
      </w:pPr>
    </w:p>
    <w:p w14:paraId="17ABC5E9">
      <w:pPr>
        <w:spacing w:after="0"/>
        <w:jc w:val="both"/>
        <w:rPr>
          <w:rFonts w:ascii="Times New Roman" w:hAnsi="Times New Roman"/>
          <w:b/>
          <w:bCs/>
        </w:rPr>
      </w:pPr>
      <w:r>
        <w:rPr>
          <w:rFonts w:ascii="Times New Roman" w:hAnsi="Times New Roman"/>
          <w:b/>
          <w:bCs/>
        </w:rPr>
        <w:t>4. REQUISITOS DA CONTRATAÇÃO</w:t>
      </w:r>
    </w:p>
    <w:p w14:paraId="35B62191">
      <w:pPr>
        <w:spacing w:after="0"/>
        <w:jc w:val="both"/>
        <w:rPr>
          <w:rFonts w:ascii="Times New Roman" w:hAnsi="Times New Roman"/>
          <w:b/>
          <w:bCs/>
        </w:rPr>
      </w:pPr>
    </w:p>
    <w:p w14:paraId="6467626A">
      <w:pPr>
        <w:spacing w:after="0"/>
        <w:jc w:val="both"/>
        <w:rPr>
          <w:rFonts w:ascii="Times New Roman" w:hAnsi="Times New Roman"/>
          <w:bCs/>
        </w:rPr>
      </w:pPr>
      <w:r>
        <w:rPr>
          <w:rFonts w:ascii="Times New Roman" w:hAnsi="Times New Roman"/>
          <w:bCs/>
        </w:rPr>
        <w:t>4.1. Em conformidade com as normas técnicas, os materiais e recursos adquiridos devem atender aos requisitos mínimos de utilidade, qualidade e segurança, seguindo as normas técnicas aplicáveis ao objeto e divulgadas por órgãos oficiais competentes.</w:t>
      </w:r>
    </w:p>
    <w:p w14:paraId="02008317">
      <w:pPr>
        <w:spacing w:after="0"/>
        <w:jc w:val="both"/>
        <w:rPr>
          <w:rFonts w:ascii="Times New Roman" w:hAnsi="Times New Roman"/>
          <w:bCs/>
        </w:rPr>
      </w:pPr>
      <w:r>
        <w:rPr>
          <w:rFonts w:ascii="Times New Roman" w:hAnsi="Times New Roman"/>
          <w:bCs/>
        </w:rPr>
        <w:t>4.2. A empresa contratada deverá assumir a responsabilidade por todas as providências e obrigações estabelecidas na legislação específica sobre a qualidade e especificação dos materiais e recursos que serão fornecidos.</w:t>
      </w:r>
    </w:p>
    <w:p w14:paraId="5B82D8FD">
      <w:pPr>
        <w:spacing w:after="0"/>
        <w:jc w:val="both"/>
        <w:rPr>
          <w:rFonts w:ascii="Times New Roman" w:hAnsi="Times New Roman"/>
          <w:bCs/>
        </w:rPr>
      </w:pPr>
      <w:r>
        <w:rPr>
          <w:rFonts w:ascii="Times New Roman" w:hAnsi="Times New Roman"/>
          <w:bCs/>
        </w:rPr>
        <w:t>4.3. Nos valores propostos deverão estar inclusos todos os custos operacionais, encargos previdenciários, trabalhistas, tributários, comerciais e quaisquer outros que incidam direta ou indiretamente na aquisição e fornecimento dos materiais.</w:t>
      </w:r>
    </w:p>
    <w:p w14:paraId="45CB4A6F">
      <w:pPr>
        <w:spacing w:after="0"/>
        <w:jc w:val="both"/>
        <w:rPr>
          <w:rFonts w:ascii="Times New Roman" w:hAnsi="Times New Roman"/>
          <w:bCs/>
        </w:rPr>
      </w:pPr>
      <w:r>
        <w:rPr>
          <w:rFonts w:ascii="Times New Roman" w:hAnsi="Times New Roman"/>
          <w:bCs/>
        </w:rPr>
        <w:t>4.4.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6FAC4931">
      <w:pPr>
        <w:spacing w:after="0"/>
        <w:jc w:val="both"/>
        <w:rPr>
          <w:rFonts w:ascii="Times New Roman" w:hAnsi="Times New Roman"/>
          <w:bCs/>
        </w:rPr>
      </w:pPr>
      <w:r>
        <w:rPr>
          <w:rFonts w:ascii="Times New Roman" w:hAnsi="Times New Roman"/>
          <w:bCs/>
        </w:rPr>
        <w:t>4.5. A proposta deve incluir todas as especificações dos materiais e recursos a serem fornecidos, tais como descrição detalhada dos produtos, características técnicas, quantidade, prazo de entrega, garantias, e demais detalhes relevantes, vinculando a Contratada.</w:t>
      </w:r>
    </w:p>
    <w:p w14:paraId="4B6F3AC5">
      <w:pPr>
        <w:spacing w:after="0"/>
        <w:jc w:val="both"/>
        <w:rPr>
          <w:rFonts w:ascii="Times New Roman" w:hAnsi="Times New Roman"/>
          <w:bCs/>
        </w:rPr>
      </w:pPr>
      <w:r>
        <w:rPr>
          <w:rFonts w:ascii="Times New Roman" w:hAnsi="Times New Roman"/>
          <w:bCs/>
        </w:rPr>
        <w:t xml:space="preserve">4.6. </w:t>
      </w:r>
      <w:r>
        <w:rPr>
          <w:rFonts w:ascii="Times New Roman" w:hAnsi="Times New Roman"/>
          <w:bCs/>
          <w:highlight w:val="yellow"/>
        </w:rPr>
        <w:t xml:space="preserve">Deverá ser apresentado </w:t>
      </w:r>
      <w:r>
        <w:rPr>
          <w:rFonts w:ascii="Times New Roman" w:hAnsi="Times New Roman"/>
          <w:b/>
          <w:bCs/>
          <w:highlight w:val="yellow"/>
        </w:rPr>
        <w:t>AMOSTRAS</w:t>
      </w:r>
      <w:r>
        <w:rPr>
          <w:rFonts w:ascii="Times New Roman" w:hAnsi="Times New Roman"/>
          <w:bCs/>
        </w:rPr>
        <w:t xml:space="preserve"> para a realização de procedimento de análise dos materiais e produtos para comparativo com os descritivos, com laudos com máximo de 24 meses de expedição. </w:t>
      </w:r>
    </w:p>
    <w:p w14:paraId="63DAFC44">
      <w:pPr>
        <w:spacing w:after="0"/>
        <w:jc w:val="both"/>
        <w:rPr>
          <w:rFonts w:ascii="Times New Roman" w:hAnsi="Times New Roman"/>
          <w:bCs/>
        </w:rPr>
      </w:pPr>
      <w:r>
        <w:rPr>
          <w:rFonts w:ascii="Times New Roman" w:hAnsi="Times New Roman"/>
          <w:bCs/>
        </w:rPr>
        <w:t xml:space="preserve">4.6.1. </w:t>
      </w:r>
      <w:r>
        <w:rPr>
          <w:rFonts w:ascii="Times New Roman" w:hAnsi="Times New Roman"/>
          <w:bCs/>
          <w:highlight w:val="yellow"/>
        </w:rPr>
        <w:t>As amostras solicitadas deverão ser apresentadas apenas pelo licitante classificado em primeiro lugar e deverão ser entregues no prazo de até 05 (cinco) dias úteis contados do dia da realização do certame</w:t>
      </w:r>
      <w:r>
        <w:rPr>
          <w:rFonts w:ascii="Times New Roman" w:hAnsi="Times New Roman"/>
          <w:bCs/>
        </w:rPr>
        <w:t xml:space="preserve">, horário das 08hs às 11hs, no prédio da Secretaria Municipal de Assistência Social, localizado na Rua General Osorio, 44 Telefone de contato: 16 3135 1306, para avaliação técnica de compatibilidade da amostra com as especificações constantes nos Termo de Referência. </w:t>
      </w:r>
    </w:p>
    <w:p w14:paraId="7562E2CC">
      <w:pPr>
        <w:spacing w:after="0"/>
        <w:jc w:val="both"/>
        <w:rPr>
          <w:rFonts w:ascii="Times New Roman" w:hAnsi="Times New Roman"/>
          <w:bCs/>
        </w:rPr>
      </w:pPr>
      <w:r>
        <w:rPr>
          <w:rFonts w:ascii="Times New Roman" w:hAnsi="Times New Roman"/>
          <w:bCs/>
        </w:rPr>
        <w:t xml:space="preserve">4.6.2 A avaliação técnica das amostras será realizada pelas servidor com formação técnica da secretaria demandante, a ser designado posteriormente. </w:t>
      </w:r>
    </w:p>
    <w:p w14:paraId="49BB1770">
      <w:pPr>
        <w:spacing w:after="0"/>
        <w:jc w:val="both"/>
        <w:rPr>
          <w:rFonts w:ascii="Times New Roman" w:hAnsi="Times New Roman"/>
          <w:bCs/>
        </w:rPr>
      </w:pPr>
      <w:r>
        <w:rPr>
          <w:rFonts w:ascii="Times New Roman" w:hAnsi="Times New Roman"/>
          <w:bCs/>
        </w:rPr>
        <w:t xml:space="preserve">4.6.3. Não será aceita amostra entregue fora do prazo de 05 (cinco) dias úteis, hipótese em que será convocada a próxima empresa classificada na ordem crescente de preço e assim sucessivamente; </w:t>
      </w:r>
    </w:p>
    <w:p w14:paraId="297F1282">
      <w:pPr>
        <w:spacing w:after="0"/>
        <w:jc w:val="both"/>
        <w:rPr>
          <w:rFonts w:ascii="Times New Roman" w:hAnsi="Times New Roman"/>
          <w:bCs/>
        </w:rPr>
      </w:pPr>
      <w:r>
        <w:rPr>
          <w:rFonts w:ascii="Times New Roman" w:hAnsi="Times New Roman"/>
          <w:bCs/>
        </w:rPr>
        <w:t xml:space="preserve">4.6.4. As amostras deverão estar em embalagens e/ou apresentação na qual será entregue, podendo levar à desclassificação aquela que estiver em desacordo com as especificações constantes do Termo de Referência ou for a dos padrões aceitáveis e higienização, conservação e transporte de alimentos; </w:t>
      </w:r>
    </w:p>
    <w:p w14:paraId="378C536E">
      <w:pPr>
        <w:spacing w:after="0"/>
        <w:jc w:val="both"/>
        <w:rPr>
          <w:rFonts w:ascii="Times New Roman" w:hAnsi="Times New Roman"/>
          <w:bCs/>
        </w:rPr>
      </w:pPr>
      <w:r>
        <w:rPr>
          <w:rFonts w:ascii="Times New Roman" w:hAnsi="Times New Roman"/>
          <w:bCs/>
        </w:rPr>
        <w:t xml:space="preserve">4.6.5. </w:t>
      </w:r>
      <w:r>
        <w:rPr>
          <w:rFonts w:ascii="Times New Roman" w:hAnsi="Times New Roman"/>
          <w:bCs/>
          <w:highlight w:val="yellow"/>
        </w:rPr>
        <w:t>A Prefeitura Municipal de Rifaina terá o prazo de 02 (dois) dias úteis</w:t>
      </w:r>
      <w:r>
        <w:rPr>
          <w:rFonts w:ascii="Times New Roman" w:hAnsi="Times New Roman"/>
          <w:bCs/>
        </w:rPr>
        <w:t xml:space="preserve">, contados da data da entrega das amostras pela PROPONENTE, para realizar os exames necessários para aceitação, de modo a comprovar o atendimento das especificações aqui estabelecidas; </w:t>
      </w:r>
    </w:p>
    <w:p w14:paraId="73641074">
      <w:pPr>
        <w:spacing w:after="0"/>
        <w:jc w:val="both"/>
        <w:rPr>
          <w:rFonts w:ascii="Times New Roman" w:hAnsi="Times New Roman"/>
          <w:bCs/>
        </w:rPr>
      </w:pPr>
      <w:r>
        <w:rPr>
          <w:rFonts w:ascii="Times New Roman" w:hAnsi="Times New Roman"/>
          <w:bCs/>
        </w:rPr>
        <w:t xml:space="preserve">4.6.6.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5CD19C99">
      <w:pPr>
        <w:spacing w:after="0"/>
        <w:jc w:val="both"/>
        <w:rPr>
          <w:rFonts w:ascii="Times New Roman" w:hAnsi="Times New Roman"/>
          <w:bCs/>
        </w:rPr>
      </w:pPr>
      <w:r>
        <w:rPr>
          <w:rFonts w:ascii="Times New Roman" w:hAnsi="Times New Roman"/>
          <w:bCs/>
        </w:rPr>
        <w:t xml:space="preserve">4.6.7. A adjudicação do Lote ou item somente ocorrerá após as análises das amostras. </w:t>
      </w:r>
    </w:p>
    <w:p w14:paraId="4FDAF490">
      <w:pPr>
        <w:spacing w:after="0"/>
        <w:jc w:val="both"/>
        <w:rPr>
          <w:rFonts w:ascii="Times New Roman" w:hAnsi="Times New Roman"/>
          <w:bCs/>
        </w:rPr>
      </w:pPr>
      <w:r>
        <w:rPr>
          <w:rFonts w:ascii="Times New Roman" w:hAnsi="Times New Roman"/>
          <w:bCs/>
        </w:rPr>
        <w:t>4.7. Os produtos objeto do Estudo Técnico Preliminar e Termo de Referência serão fornecidos de forma parcelada, no prazo máximo de 03 (três) dias úteis após a solicitação, nos locais indicados.</w:t>
      </w:r>
    </w:p>
    <w:p w14:paraId="4BC5A347">
      <w:pPr>
        <w:spacing w:after="0"/>
        <w:jc w:val="both"/>
        <w:rPr>
          <w:rFonts w:ascii="Times New Roman" w:hAnsi="Times New Roman"/>
          <w:bCs/>
        </w:rPr>
      </w:pPr>
      <w:r>
        <w:rPr>
          <w:rFonts w:ascii="Times New Roman" w:hAnsi="Times New Roman"/>
          <w:bCs/>
        </w:rPr>
        <w:t xml:space="preserve">4.7.1. Não serão recebidos os pedidos entregues em locais divergentes daqueles indicados na ordem de fornecimento. </w:t>
      </w:r>
    </w:p>
    <w:p w14:paraId="0B986541">
      <w:pPr>
        <w:spacing w:after="0"/>
        <w:jc w:val="both"/>
        <w:rPr>
          <w:rFonts w:ascii="Times New Roman" w:hAnsi="Times New Roman"/>
          <w:bCs/>
        </w:rPr>
      </w:pPr>
      <w:r>
        <w:rPr>
          <w:rFonts w:ascii="Times New Roman" w:hAnsi="Times New Roman"/>
          <w:bCs/>
        </w:rPr>
        <w:t>4.7.2. Cada prestação de serviço deverá ser requisitado mediante solicitação por escrito, formalizada pelo órgão ou entidade demandante, devendo constar: a data, o valor unitário, a quantidade pretendida, o local para execução, sempre dentro do município de Rifaina/SP, o prazo, o carimbo e a assinatura do responsável, sendo efetuado diretamente pelo órgão/entidade requisitante, devidamente autorizado pela autoridade superior, e ainda acompanhada pela nota de empenho, ordem de serviço/fornecimento ou instrumento equivalente, contendo o número de referência da Ata do processo licitatório.</w:t>
      </w:r>
    </w:p>
    <w:p w14:paraId="7071321F">
      <w:pPr>
        <w:spacing w:after="0"/>
        <w:jc w:val="both"/>
        <w:rPr>
          <w:rFonts w:ascii="Times New Roman" w:hAnsi="Times New Roman"/>
          <w:bCs/>
        </w:rPr>
      </w:pPr>
      <w:r>
        <w:rPr>
          <w:rFonts w:ascii="Times New Roman" w:hAnsi="Times New Roman"/>
          <w:bCs/>
        </w:rPr>
        <w:t>4.7.3. Caberá única e exclusivamente à CONTRATADA a responsabilidade pelo transporte, carga, descarga e montagem dos materiais necessários para a execução dos serviços ou fornecimentos, assim como os custos provenientes de tais atos.</w:t>
      </w:r>
    </w:p>
    <w:p w14:paraId="40F45E56">
      <w:pPr>
        <w:spacing w:after="0"/>
        <w:jc w:val="both"/>
        <w:rPr>
          <w:rFonts w:ascii="Times New Roman" w:hAnsi="Times New Roman"/>
          <w:bCs/>
        </w:rPr>
      </w:pPr>
      <w:r>
        <w:rPr>
          <w:rFonts w:ascii="Times New Roman" w:hAnsi="Times New Roman"/>
          <w:bCs/>
        </w:rPr>
        <w:t>4.7.4. Todos os produtos deverão ser transportados em veículo específico para esse fim, devendo ser previamente higienizados e não conter qualquer substância que possa acarretar lesão física, química ou biológica aos alimentos.</w:t>
      </w:r>
    </w:p>
    <w:p w14:paraId="4FEC779D">
      <w:pPr>
        <w:spacing w:after="0"/>
        <w:jc w:val="both"/>
        <w:rPr>
          <w:rFonts w:ascii="Times New Roman" w:hAnsi="Times New Roman"/>
          <w:bCs/>
        </w:rPr>
      </w:pPr>
      <w:r>
        <w:rPr>
          <w:rFonts w:ascii="Times New Roman" w:hAnsi="Times New Roman"/>
          <w:bCs/>
        </w:rPr>
        <w:t>4.7.5. As embalagens deverão obrigatoriamente ser originais, de boa qualidade, contendo especificação do produto, marca, peso, data de fabricação, validade e todas as informações exigidas pelo Código de Defesa do Consumidor e demais exigências impostas por órgãos oficiais competentes;</w:t>
      </w:r>
    </w:p>
    <w:p w14:paraId="35D8D089">
      <w:pPr>
        <w:spacing w:after="0"/>
        <w:jc w:val="both"/>
        <w:rPr>
          <w:rFonts w:ascii="Times New Roman" w:hAnsi="Times New Roman"/>
          <w:bCs/>
        </w:rPr>
      </w:pPr>
      <w:r>
        <w:rPr>
          <w:rFonts w:ascii="Times New Roman" w:hAnsi="Times New Roman"/>
          <w:bCs/>
        </w:rPr>
        <w:t xml:space="preserve">4.7.6.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ou outros), a embalagem deve ser a original do produto, não poderá estar violada (aberta total ou parcial). Os itens frágeis, bolachas, biscoitos ou semelhantes, não podem estar quebrados, esmigalhados ou esfarelados. </w:t>
      </w:r>
    </w:p>
    <w:p w14:paraId="723C6D70">
      <w:pPr>
        <w:spacing w:after="0"/>
        <w:jc w:val="both"/>
        <w:rPr>
          <w:rFonts w:ascii="Times New Roman" w:hAnsi="Times New Roman"/>
          <w:bCs/>
        </w:rPr>
      </w:pPr>
      <w:r>
        <w:rPr>
          <w:rFonts w:ascii="Times New Roman" w:hAnsi="Times New Roman"/>
          <w:bCs/>
        </w:rPr>
        <w:t>4.7.7.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7FDDAD8B">
      <w:pPr>
        <w:spacing w:after="0"/>
        <w:jc w:val="both"/>
        <w:rPr>
          <w:rFonts w:ascii="Times New Roman" w:hAnsi="Times New Roman"/>
          <w:bCs/>
        </w:rPr>
      </w:pPr>
      <w:r>
        <w:rPr>
          <w:rFonts w:ascii="Times New Roman" w:hAnsi="Times New Roman"/>
          <w:bCs/>
        </w:rPr>
        <w:t>4.8. Caso o objeto não esteja de acordo com as especificações exigidas, a Secretaria Solicitante não o aceitará e lavrará termo circunstanciado do fato, que deverá ser encaminhado à autoridade superior, sob pena de responsabilidade.</w:t>
      </w:r>
    </w:p>
    <w:p w14:paraId="1A9BB5C7">
      <w:pPr>
        <w:spacing w:after="0"/>
        <w:jc w:val="both"/>
        <w:rPr>
          <w:rFonts w:ascii="Times New Roman" w:hAnsi="Times New Roman"/>
          <w:bCs/>
        </w:rPr>
      </w:pPr>
      <w:r>
        <w:rPr>
          <w:rFonts w:ascii="Times New Roman" w:hAnsi="Times New Roman"/>
          <w:bCs/>
        </w:rPr>
        <w:t>4.9.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2E8A363D">
      <w:pPr>
        <w:spacing w:after="0"/>
        <w:jc w:val="both"/>
        <w:rPr>
          <w:rFonts w:ascii="Times New Roman" w:hAnsi="Times New Roman"/>
          <w:bCs/>
        </w:rPr>
      </w:pPr>
      <w:r>
        <w:rPr>
          <w:rFonts w:ascii="Times New Roman" w:hAnsi="Times New Roman"/>
          <w:bCs/>
        </w:rPr>
        <w:t>4.10.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3C8F8B37">
      <w:pPr>
        <w:spacing w:after="0"/>
        <w:jc w:val="both"/>
        <w:rPr>
          <w:rFonts w:ascii="Times New Roman" w:hAnsi="Times New Roman"/>
          <w:bCs/>
        </w:rPr>
      </w:pPr>
    </w:p>
    <w:p w14:paraId="1D35D652">
      <w:pPr>
        <w:spacing w:after="0"/>
        <w:jc w:val="both"/>
        <w:rPr>
          <w:rFonts w:ascii="Times New Roman" w:hAnsi="Times New Roman"/>
          <w:b/>
          <w:bCs/>
        </w:rPr>
      </w:pPr>
      <w:r>
        <w:rPr>
          <w:rFonts w:ascii="Times New Roman" w:hAnsi="Times New Roman"/>
          <w:b/>
          <w:bCs/>
        </w:rPr>
        <w:t>5. EXECUÇÃO DO OBJETO E OBRIGAÇÕES DA CONTRATANTE E CONTRATADA</w:t>
      </w:r>
    </w:p>
    <w:p w14:paraId="34FD1A5D">
      <w:pPr>
        <w:spacing w:after="0"/>
        <w:jc w:val="both"/>
        <w:rPr>
          <w:rFonts w:ascii="Times New Roman" w:hAnsi="Times New Roman"/>
          <w:b/>
          <w:bCs/>
        </w:rPr>
      </w:pPr>
    </w:p>
    <w:p w14:paraId="0073D099">
      <w:pPr>
        <w:spacing w:after="0" w:line="276" w:lineRule="auto"/>
        <w:jc w:val="both"/>
        <w:rPr>
          <w:rFonts w:ascii="Times New Roman" w:hAnsi="Times New Roman"/>
        </w:rPr>
      </w:pPr>
      <w:bookmarkStart w:id="5" w:name="_Hlk184219160"/>
      <w:r>
        <w:rPr>
          <w:rFonts w:ascii="Times New Roman" w:hAnsi="Times New Roman"/>
        </w:rPr>
        <w:t xml:space="preserve">5.1. </w:t>
      </w:r>
      <w:r>
        <w:rPr>
          <w:rFonts w:ascii="Times New Roman" w:hAnsi="Times New Roman"/>
          <w:bCs/>
        </w:rPr>
        <w:t>EXECUÇÃO DO OBJETO</w:t>
      </w:r>
      <w:r>
        <w:rPr>
          <w:rFonts w:ascii="Times New Roman" w:hAnsi="Times New Roman"/>
        </w:rPr>
        <w:t>:</w:t>
      </w:r>
    </w:p>
    <w:p w14:paraId="1473FC9B">
      <w:pPr>
        <w:spacing w:after="0"/>
        <w:jc w:val="both"/>
        <w:rPr>
          <w:rFonts w:ascii="Times New Roman" w:hAnsi="Times New Roman"/>
          <w:bCs/>
        </w:rPr>
      </w:pPr>
      <w:r>
        <w:rPr>
          <w:rFonts w:ascii="Times New Roman" w:hAnsi="Times New Roman"/>
          <w:bCs/>
        </w:rPr>
        <w:t>5.1.1. A execução se dará de forma ÚNICA de acordo com a necessidade da secretaria demandante.</w:t>
      </w:r>
    </w:p>
    <w:p w14:paraId="3143D117">
      <w:pPr>
        <w:spacing w:after="0"/>
        <w:jc w:val="both"/>
        <w:rPr>
          <w:rFonts w:ascii="Times New Roman" w:hAnsi="Times New Roman"/>
          <w:bCs/>
        </w:rPr>
      </w:pPr>
      <w:r>
        <w:rPr>
          <w:rFonts w:ascii="Times New Roman" w:hAnsi="Times New Roman"/>
          <w:bCs/>
        </w:rPr>
        <w:t>5.1.2. Cada prestação de serviço deverá ser requisitado mediante solicitação por escrito, formalizada pelo órgão ou entidade demandante, devendo constar: a data, o valor unitário, a quantidade pretendida, o local para execução, sempre dentro do município de Rifaina/SP, o prazo, o carimbo e a assinatura do responsável, sendo efetuado diretamente pelo órgão/entidade requisitante, devidamente autorizado pela autoridade superior, e ainda acompanhada pela nota de empenho, ordem de serviço/fornecimento ou instrumento equivalente, contendo o número de referência da Ata do processo licitatório.</w:t>
      </w:r>
    </w:p>
    <w:p w14:paraId="028B2E4A">
      <w:pPr>
        <w:spacing w:after="0"/>
        <w:jc w:val="both"/>
        <w:rPr>
          <w:rFonts w:ascii="Times New Roman" w:hAnsi="Times New Roman"/>
          <w:bCs/>
        </w:rPr>
      </w:pPr>
      <w:r>
        <w:rPr>
          <w:rFonts w:ascii="Times New Roman" w:hAnsi="Times New Roman"/>
          <w:bCs/>
        </w:rPr>
        <w:t>5.1.3. Não serão recebidos itens em locais diversos ao especificado na ordem de fornecimento/pedido.</w:t>
      </w:r>
    </w:p>
    <w:p w14:paraId="307B6EE7">
      <w:pPr>
        <w:spacing w:after="0"/>
        <w:jc w:val="both"/>
        <w:rPr>
          <w:rFonts w:ascii="Times New Roman" w:hAnsi="Times New Roman"/>
          <w:bCs/>
        </w:rPr>
      </w:pPr>
      <w:r>
        <w:rPr>
          <w:rFonts w:ascii="Times New Roman" w:hAnsi="Times New Roman"/>
          <w:bCs/>
        </w:rPr>
        <w:t>5.1.4. A entregas devem obedecer os horários de funcionamento dos setores, que deverão ser especificados na ordem de fornecimento/pedido.</w:t>
      </w:r>
    </w:p>
    <w:p w14:paraId="0A5A593C">
      <w:pPr>
        <w:spacing w:after="0"/>
        <w:jc w:val="both"/>
        <w:rPr>
          <w:rFonts w:ascii="Times New Roman" w:hAnsi="Times New Roman"/>
          <w:bCs/>
        </w:rPr>
      </w:pPr>
      <w:r>
        <w:rPr>
          <w:rFonts w:ascii="Times New Roman" w:hAnsi="Times New Roman"/>
          <w:bCs/>
        </w:rPr>
        <w:t>5.1.5. Caberá única e exclusivamente à CONTRATADA a responsabilidade pelo transporte, carga, descarga e montagem dos materiais necessários para a execução dos serviços ou fornecimentos, assim como os custos provenientes de tais atos.</w:t>
      </w:r>
    </w:p>
    <w:p w14:paraId="471DF796">
      <w:pPr>
        <w:spacing w:after="0"/>
        <w:jc w:val="both"/>
        <w:rPr>
          <w:rFonts w:ascii="Times New Roman" w:hAnsi="Times New Roman"/>
          <w:bCs/>
        </w:rPr>
      </w:pPr>
      <w:r>
        <w:rPr>
          <w:rFonts w:ascii="Times New Roman" w:hAnsi="Times New Roman"/>
          <w:bCs/>
        </w:rPr>
        <w:t>5.1.6. Caso o objeto não esteja de acordo com as especificações exigidas, a Secretaria Solicitante não o aceitará e lavrará termo circunstanciado do fato, que deverá ser encaminhado à autoridade superior, sob pena de responsabilidade.</w:t>
      </w:r>
    </w:p>
    <w:p w14:paraId="37067F45">
      <w:pPr>
        <w:spacing w:after="0"/>
        <w:jc w:val="both"/>
        <w:rPr>
          <w:rFonts w:ascii="Times New Roman" w:hAnsi="Times New Roman"/>
          <w:bCs/>
        </w:rPr>
      </w:pPr>
      <w:r>
        <w:rPr>
          <w:rFonts w:ascii="Times New Roman" w:hAnsi="Times New Roman"/>
          <w:bCs/>
        </w:rPr>
        <w:t>5.1.7. Os produtos objeto do Termo de Referência serão fornecidos de forma parcelada, no prazo máximo de 03 (três) dias úteis após a solicitação, nos locais indicados.</w:t>
      </w:r>
    </w:p>
    <w:p w14:paraId="0F4D48E5">
      <w:pPr>
        <w:spacing w:after="0"/>
        <w:jc w:val="both"/>
        <w:rPr>
          <w:rFonts w:ascii="Times New Roman" w:hAnsi="Times New Roman"/>
          <w:bCs/>
        </w:rPr>
      </w:pPr>
      <w:r>
        <w:rPr>
          <w:rFonts w:ascii="Times New Roman" w:hAnsi="Times New Roman"/>
          <w:bCs/>
        </w:rPr>
        <w:t xml:space="preserve">5.1.8. Não serão recebidos os pedidos entregues em locais divergentes daqueles indicados na ordem de fornecimento. </w:t>
      </w:r>
    </w:p>
    <w:p w14:paraId="2FA31153">
      <w:pPr>
        <w:spacing w:after="0"/>
        <w:jc w:val="both"/>
        <w:rPr>
          <w:rFonts w:ascii="Times New Roman" w:hAnsi="Times New Roman"/>
          <w:bCs/>
        </w:rPr>
      </w:pPr>
      <w:r>
        <w:rPr>
          <w:rFonts w:ascii="Times New Roman" w:hAnsi="Times New Roman"/>
          <w:bCs/>
        </w:rPr>
        <w:t xml:space="preserve">5.1.9.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ou outros), a embalagem deve ser a original do produto, não poderá estar violada (aberta total ou parcial). Os itens frágeis, bolachas, biscoitos ou semelhantes, não podem estar quebrados, esmigalhados ou esfarelados. </w:t>
      </w:r>
    </w:p>
    <w:p w14:paraId="1DDC7BDD">
      <w:pPr>
        <w:spacing w:after="0"/>
        <w:jc w:val="both"/>
        <w:rPr>
          <w:rFonts w:ascii="Times New Roman" w:hAnsi="Times New Roman"/>
          <w:bCs/>
        </w:rPr>
      </w:pPr>
      <w:r>
        <w:rPr>
          <w:rFonts w:ascii="Times New Roman" w:hAnsi="Times New Roman"/>
          <w:bCs/>
        </w:rPr>
        <w:t>5.1.10.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492A6332">
      <w:pPr>
        <w:spacing w:after="0"/>
        <w:jc w:val="both"/>
        <w:rPr>
          <w:rFonts w:ascii="Times New Roman" w:hAnsi="Times New Roman"/>
          <w:bCs/>
        </w:rPr>
      </w:pPr>
      <w:r>
        <w:rPr>
          <w:rFonts w:ascii="Times New Roman" w:hAnsi="Times New Roman"/>
          <w:bCs/>
        </w:rPr>
        <w:t>5.1.11.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7A2C5BBD">
      <w:pPr>
        <w:spacing w:after="0"/>
        <w:jc w:val="both"/>
        <w:rPr>
          <w:rFonts w:ascii="Times New Roman" w:hAnsi="Times New Roman"/>
          <w:bCs/>
        </w:rPr>
      </w:pPr>
      <w:r>
        <w:rPr>
          <w:rFonts w:ascii="Times New Roman" w:hAnsi="Times New Roman"/>
          <w:bCs/>
        </w:rPr>
        <w:t>5.1.12.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438FE104">
      <w:pPr>
        <w:spacing w:after="0"/>
        <w:jc w:val="both"/>
        <w:rPr>
          <w:rFonts w:ascii="Times New Roman" w:hAnsi="Times New Roman"/>
          <w:bCs/>
        </w:rPr>
      </w:pPr>
      <w:r>
        <w:rPr>
          <w:rFonts w:ascii="Times New Roman" w:hAnsi="Times New Roman"/>
          <w:bCs/>
        </w:rPr>
        <w:t>5.1.13. A capacitação, treinamento e instalação dos equipamentos listados no item anterior deverá ser fornecido obrigatoriamente juntamente com o item PÃO FRANCES, o não cumprimento gerará desclassificação do item, devendo passar para o segundo colocado com o menor preço ofertado.</w:t>
      </w:r>
    </w:p>
    <w:p w14:paraId="077D4153">
      <w:pPr>
        <w:spacing w:after="0"/>
        <w:jc w:val="both"/>
        <w:rPr>
          <w:rFonts w:ascii="Times New Roman" w:hAnsi="Times New Roman"/>
          <w:bCs/>
        </w:rPr>
      </w:pPr>
      <w:r>
        <w:rPr>
          <w:rFonts w:ascii="Times New Roman" w:hAnsi="Times New Roman"/>
          <w:bCs/>
        </w:rPr>
        <w:t xml:space="preserve">5.1.14. A CONTRATADA deverá arcar com todas as despesas de manutenção dos equipamentos em comodato, disponibilizando quando necessário técnicos para realizar as manutenções em no máximo 24 horas. O não cumprimento deste requisito gerará quebra/não cumprimento de contrato, podendo ocasionar penalidades a contratada. </w:t>
      </w:r>
    </w:p>
    <w:p w14:paraId="12C8550E">
      <w:pPr>
        <w:spacing w:after="0" w:line="276" w:lineRule="auto"/>
        <w:jc w:val="both"/>
        <w:rPr>
          <w:rFonts w:ascii="Times New Roman" w:hAnsi="Times New Roman"/>
        </w:rPr>
      </w:pPr>
    </w:p>
    <w:p w14:paraId="755A1543">
      <w:pPr>
        <w:spacing w:after="0" w:line="276" w:lineRule="auto"/>
        <w:jc w:val="both"/>
        <w:rPr>
          <w:rFonts w:ascii="Times New Roman" w:hAnsi="Times New Roman"/>
        </w:rPr>
      </w:pPr>
      <w:r>
        <w:rPr>
          <w:rFonts w:ascii="Times New Roman" w:hAnsi="Times New Roman"/>
        </w:rPr>
        <w:t>5.2. SÃO OBRIGAÇÕES DA CONTRATANTE:</w:t>
      </w:r>
    </w:p>
    <w:p w14:paraId="1BEEA33A">
      <w:pPr>
        <w:spacing w:after="0" w:line="276" w:lineRule="auto"/>
        <w:jc w:val="both"/>
        <w:rPr>
          <w:rFonts w:ascii="Times New Roman" w:hAnsi="Times New Roman"/>
        </w:rPr>
      </w:pPr>
      <w:r>
        <w:rPr>
          <w:rFonts w:ascii="Times New Roman" w:hAnsi="Times New Roman"/>
        </w:rPr>
        <w:t>5.2.1. Exigir o cumprimento de todas as obrigações assumidas pela CONTRATADA, de acordo com as cláusulas contratuais e os termos de sua proposta;</w:t>
      </w:r>
    </w:p>
    <w:p w14:paraId="2CF8B386">
      <w:pPr>
        <w:spacing w:after="0" w:line="276" w:lineRule="auto"/>
        <w:jc w:val="both"/>
        <w:rPr>
          <w:rFonts w:ascii="Times New Roman" w:hAnsi="Times New Roman"/>
        </w:rPr>
      </w:pPr>
      <w:r>
        <w:rPr>
          <w:rFonts w:ascii="Times New Roman" w:hAnsi="Times New Roman"/>
        </w:rPr>
        <w:t>5.2.2. Acompanhar, fiscalizar e conferir os serviços executados pela CONTRATADA;</w:t>
      </w:r>
    </w:p>
    <w:p w14:paraId="5C0BF225">
      <w:pPr>
        <w:spacing w:after="0" w:line="276" w:lineRule="auto"/>
        <w:jc w:val="both"/>
        <w:rPr>
          <w:rFonts w:ascii="Times New Roman" w:hAnsi="Times New Roman"/>
        </w:rPr>
      </w:pPr>
      <w:r>
        <w:rPr>
          <w:rFonts w:ascii="Times New Roman" w:hAnsi="Times New Roman"/>
        </w:rPr>
        <w:t>5.2.3. Receber o objeto no prazo e condições estabelecidas na solicitação da compra;</w:t>
      </w:r>
    </w:p>
    <w:p w14:paraId="515566CF">
      <w:pPr>
        <w:spacing w:after="0" w:line="276" w:lineRule="auto"/>
        <w:jc w:val="both"/>
        <w:rPr>
          <w:rFonts w:ascii="Times New Roman" w:hAnsi="Times New Roman"/>
        </w:rPr>
      </w:pPr>
      <w:r>
        <w:rPr>
          <w:rFonts w:ascii="Times New Roman" w:hAnsi="Times New Roman"/>
        </w:rPr>
        <w:t>5.2.4. Efetuar o pagamento à Contratada no valor correspondente ao fornecimento do objeto, no prazo e forma estabelecidos no Edital e seus anexos;</w:t>
      </w:r>
    </w:p>
    <w:p w14:paraId="5455E638">
      <w:pPr>
        <w:spacing w:after="0" w:line="276" w:lineRule="auto"/>
        <w:jc w:val="both"/>
        <w:rPr>
          <w:rFonts w:ascii="Times New Roman" w:hAnsi="Times New Roman"/>
        </w:rPr>
      </w:pPr>
      <w:r>
        <w:rPr>
          <w:rFonts w:ascii="Times New Roman" w:hAnsi="Times New Roman"/>
        </w:rPr>
        <w:t>5.2.5. Efetuar o pagamento pelos serviços tão logo seja emitida a Nota Fiscal e apresentado as certidões de regularidade fiscal, social e trabalhista, conforme estabelecido na legislação vigente;</w:t>
      </w:r>
    </w:p>
    <w:p w14:paraId="7E6DD612">
      <w:pPr>
        <w:spacing w:after="0" w:line="276" w:lineRule="auto"/>
        <w:jc w:val="both"/>
        <w:rPr>
          <w:rFonts w:ascii="Times New Roman" w:hAnsi="Times New Roman"/>
          <w:bCs/>
        </w:rPr>
      </w:pPr>
    </w:p>
    <w:p w14:paraId="56BA67AD">
      <w:pPr>
        <w:spacing w:after="0" w:line="276" w:lineRule="auto"/>
        <w:jc w:val="both"/>
        <w:rPr>
          <w:rFonts w:ascii="Times New Roman" w:hAnsi="Times New Roman"/>
        </w:rPr>
      </w:pPr>
      <w:r>
        <w:rPr>
          <w:rFonts w:ascii="Times New Roman" w:hAnsi="Times New Roman"/>
          <w:bCs/>
        </w:rPr>
        <w:t>5.3. OBRIGAÇÕES DA CONTRATADA</w:t>
      </w:r>
    </w:p>
    <w:p w14:paraId="48282A7E">
      <w:pPr>
        <w:spacing w:after="0"/>
        <w:jc w:val="both"/>
        <w:rPr>
          <w:rFonts w:ascii="Times New Roman" w:hAnsi="Times New Roman"/>
        </w:rPr>
      </w:pPr>
      <w:r>
        <w:rPr>
          <w:rFonts w:ascii="Times New Roman" w:hAnsi="Times New Roman"/>
        </w:rPr>
        <w:t>5.3.1. Fornecer os produtos conforme especificações da proposta, com os recursos necessários ao perfeito cumprimento das cláusulas contratuais;</w:t>
      </w:r>
    </w:p>
    <w:p w14:paraId="47F30B06">
      <w:pPr>
        <w:spacing w:after="0"/>
        <w:jc w:val="both"/>
        <w:rPr>
          <w:rFonts w:ascii="Times New Roman" w:hAnsi="Times New Roman"/>
        </w:rPr>
      </w:pPr>
      <w:r>
        <w:rPr>
          <w:rFonts w:ascii="Times New Roman" w:hAnsi="Times New Roman"/>
        </w:rPr>
        <w:t>5.3.2. Responsabilizar-se por todas as despesas diretas ou indiretas dos valores devidos aos seus empregados no cumprimento das obrigações contraídas nesta licitação;</w:t>
      </w:r>
    </w:p>
    <w:p w14:paraId="51FACA8F">
      <w:pPr>
        <w:spacing w:after="0"/>
        <w:jc w:val="both"/>
        <w:rPr>
          <w:rFonts w:ascii="Times New Roman" w:hAnsi="Times New Roman"/>
        </w:rPr>
      </w:pPr>
      <w:r>
        <w:rPr>
          <w:rFonts w:ascii="Times New Roman" w:hAnsi="Times New Roman"/>
        </w:rPr>
        <w:t>5.3.3. Ressarcir os eventuais prejuízos causados ao Município de Rifaina e/ou a terceiros, provocados por ineficiência ou irregularidades cometidas na execução das obrigações assumidas.</w:t>
      </w:r>
    </w:p>
    <w:p w14:paraId="1D39A093">
      <w:pPr>
        <w:spacing w:after="0"/>
        <w:jc w:val="both"/>
        <w:rPr>
          <w:rFonts w:ascii="Times New Roman" w:hAnsi="Times New Roman"/>
        </w:rPr>
      </w:pPr>
      <w:r>
        <w:rPr>
          <w:rFonts w:ascii="Times New Roman" w:hAnsi="Times New Roman"/>
        </w:rPr>
        <w:t>5.3.4. Manter durante a execução do contrato, em compatibilidade com as obrigações assumidas, todas as condições de habilitação e qualificação exigidas na contratação.</w:t>
      </w:r>
    </w:p>
    <w:p w14:paraId="46D1EBF6">
      <w:pPr>
        <w:spacing w:after="0"/>
        <w:jc w:val="both"/>
        <w:rPr>
          <w:rFonts w:ascii="Times New Roman" w:hAnsi="Times New Roman"/>
        </w:rPr>
      </w:pPr>
      <w:r>
        <w:rPr>
          <w:rFonts w:ascii="Times New Roman" w:hAnsi="Times New Roman"/>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7E561DEC">
      <w:pPr>
        <w:spacing w:after="0"/>
        <w:jc w:val="both"/>
        <w:rPr>
          <w:rFonts w:ascii="Times New Roman" w:hAnsi="Times New Roman"/>
        </w:rPr>
      </w:pPr>
      <w:r>
        <w:rPr>
          <w:rFonts w:ascii="Times New Roman" w:hAnsi="Times New Roman"/>
        </w:rPr>
        <w:t>5.3.6. Não transferir a terceiros, por qualquer forma, nem mesmo parcialmente, as obrigações assumidas, nem subcontratar qualquer das prestações a que está obrigada, exceto nas condições autorizadas no Termo de Referência ou na minuta de contrato;</w:t>
      </w:r>
    </w:p>
    <w:p w14:paraId="48C6D39B">
      <w:pPr>
        <w:spacing w:after="0"/>
        <w:jc w:val="both"/>
        <w:rPr>
          <w:rFonts w:ascii="Times New Roman" w:hAnsi="Times New Roman"/>
        </w:rPr>
      </w:pPr>
      <w:r>
        <w:rPr>
          <w:rFonts w:ascii="Times New Roman" w:hAnsi="Times New Roman"/>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0EB0B84E">
      <w:pPr>
        <w:spacing w:after="0"/>
        <w:jc w:val="both"/>
        <w:rPr>
          <w:rFonts w:ascii="Times New Roman" w:hAnsi="Times New Roman"/>
        </w:rPr>
      </w:pPr>
      <w:r>
        <w:rPr>
          <w:rFonts w:ascii="Times New Roman" w:hAnsi="Times New Roman"/>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2C9B3764">
      <w:pPr>
        <w:spacing w:after="0"/>
        <w:jc w:val="both"/>
        <w:rPr>
          <w:rFonts w:ascii="Times New Roman" w:hAnsi="Times New Roman"/>
        </w:rPr>
      </w:pPr>
      <w:r>
        <w:rPr>
          <w:rFonts w:ascii="Times New Roman" w:hAnsi="Times New Roman"/>
        </w:rPr>
        <w:t>5.3.9. Submeter-se-á a todas as normas e condições do Termo de Referência e seus anexos, que integram este contrato, independente da transcrição.</w:t>
      </w:r>
    </w:p>
    <w:p w14:paraId="59A8D3DD">
      <w:pPr>
        <w:spacing w:after="0"/>
        <w:jc w:val="both"/>
        <w:rPr>
          <w:rFonts w:ascii="Times New Roman" w:hAnsi="Times New Roman"/>
        </w:rPr>
      </w:pPr>
      <w:r>
        <w:rPr>
          <w:rFonts w:ascii="Times New Roman" w:hAnsi="Times New Roman"/>
        </w:rPr>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3CD4ABA3">
      <w:pPr>
        <w:spacing w:after="0"/>
        <w:jc w:val="both"/>
        <w:rPr>
          <w:rFonts w:ascii="Times New Roman" w:hAnsi="Times New Roman"/>
        </w:rPr>
      </w:pPr>
      <w:r>
        <w:rPr>
          <w:rFonts w:ascii="Times New Roman" w:hAnsi="Times New Roman"/>
        </w:rPr>
        <w:t>5.3.11. Deverá ser apresentado amostras para a realização de procedimento de análise dos materiais e produtos para comparativo com os descritivos, com laudos com máximo de 24 meses de expedição. O prazo para entrega das amostras será de até 5 (cinco) dias úteis após a solicitação.</w:t>
      </w:r>
    </w:p>
    <w:p w14:paraId="4CD25C23">
      <w:pPr>
        <w:spacing w:after="0"/>
        <w:jc w:val="both"/>
        <w:rPr>
          <w:rFonts w:ascii="Times New Roman" w:hAnsi="Times New Roman"/>
        </w:rPr>
      </w:pPr>
    </w:p>
    <w:bookmarkEnd w:id="5"/>
    <w:p w14:paraId="52492755">
      <w:pPr>
        <w:spacing w:after="0"/>
        <w:jc w:val="both"/>
        <w:rPr>
          <w:rFonts w:ascii="Times New Roman" w:hAnsi="Times New Roman"/>
          <w:b/>
        </w:rPr>
      </w:pPr>
      <w:r>
        <w:rPr>
          <w:rFonts w:ascii="Times New Roman" w:hAnsi="Times New Roman"/>
          <w:b/>
        </w:rPr>
        <w:t xml:space="preserve">6. GESTÃO DO CONTRATO </w:t>
      </w:r>
    </w:p>
    <w:p w14:paraId="782B71B5">
      <w:pPr>
        <w:spacing w:after="0"/>
        <w:jc w:val="both"/>
        <w:rPr>
          <w:rFonts w:ascii="Times New Roman" w:hAnsi="Times New Roman"/>
          <w:b/>
        </w:rPr>
      </w:pPr>
    </w:p>
    <w:p w14:paraId="4A8B0B88">
      <w:pPr>
        <w:spacing w:after="0"/>
        <w:jc w:val="both"/>
        <w:rPr>
          <w:rFonts w:ascii="Times New Roman" w:hAnsi="Times New Roman"/>
        </w:rPr>
      </w:pPr>
      <w:r>
        <w:rPr>
          <w:rFonts w:ascii="Times New Roman" w:hAnsi="Times New Roman"/>
        </w:rPr>
        <w:t xml:space="preserve">6.1. A gestão e a fiscalização do presente contrato serão exercidas por servidor: </w:t>
      </w:r>
      <w:r>
        <w:rPr>
          <w:rFonts w:ascii="Times New Roman" w:hAnsi="Times New Roman"/>
          <w:bCs/>
        </w:rPr>
        <w:t>Breno Henrique Souza Cintra</w:t>
      </w:r>
      <w:r>
        <w:rPr>
          <w:rFonts w:ascii="Times New Roman" w:hAnsi="Times New Roman"/>
        </w:rPr>
        <w:t>, CPF nº 405.***.***-35 e/ou eventuais substituições e/ou nomeações, conjuntamente como a Secretaria Municipal da pasta de Assistência Social Salma Elani Ferreira Silva, CPF n° 119.***.***-07.</w:t>
      </w:r>
    </w:p>
    <w:p w14:paraId="534647F5">
      <w:pPr>
        <w:spacing w:after="0"/>
        <w:jc w:val="both"/>
        <w:rPr>
          <w:rFonts w:ascii="Times New Roman" w:hAnsi="Times New Roman"/>
        </w:rPr>
      </w:pPr>
      <w:r>
        <w:rPr>
          <w:rFonts w:ascii="Times New Roman" w:hAnsi="Times New Roman"/>
        </w:rPr>
        <w:t>6.2.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4A435CE4">
      <w:pPr>
        <w:spacing w:after="0"/>
        <w:jc w:val="both"/>
        <w:rPr>
          <w:rFonts w:ascii="Times New Roman" w:hAnsi="Times New Roman"/>
        </w:rPr>
      </w:pPr>
      <w:r>
        <w:rPr>
          <w:rFonts w:ascii="Times New Roman" w:hAnsi="Times New Roman"/>
        </w:rPr>
        <w:t xml:space="preserve">6.3. O Atesto preliminar referente ao recebimento dos itens ficará a cargo de funcionário e/ou encarregado ou Secretário Municipal da pasta demandante, </w:t>
      </w:r>
    </w:p>
    <w:p w14:paraId="13C10804">
      <w:pPr>
        <w:spacing w:after="0"/>
        <w:jc w:val="both"/>
        <w:rPr>
          <w:rFonts w:ascii="Times New Roman" w:hAnsi="Times New Roman"/>
        </w:rPr>
      </w:pPr>
    </w:p>
    <w:p w14:paraId="1EFB9DA5">
      <w:pPr>
        <w:spacing w:after="0"/>
        <w:jc w:val="both"/>
        <w:rPr>
          <w:rFonts w:ascii="Times New Roman" w:hAnsi="Times New Roman"/>
          <w:b/>
          <w:bCs/>
        </w:rPr>
      </w:pPr>
      <w:r>
        <w:rPr>
          <w:rFonts w:ascii="Times New Roman" w:hAnsi="Times New Roman"/>
          <w:b/>
          <w:bCs/>
        </w:rPr>
        <w:t>7. CRITÉRIO DE MEDIÇÃO E PAGAMENTO</w:t>
      </w:r>
    </w:p>
    <w:p w14:paraId="170A5733">
      <w:pPr>
        <w:spacing w:after="0"/>
        <w:jc w:val="both"/>
        <w:rPr>
          <w:rFonts w:ascii="Times New Roman" w:hAnsi="Times New Roman"/>
        </w:rPr>
      </w:pPr>
    </w:p>
    <w:p w14:paraId="02BFF51B">
      <w:pPr>
        <w:spacing w:after="0"/>
        <w:jc w:val="both"/>
        <w:rPr>
          <w:rFonts w:ascii="Times New Roman" w:hAnsi="Times New Roman"/>
        </w:rPr>
      </w:pPr>
      <w:r>
        <w:rPr>
          <w:rFonts w:ascii="Times New Roman" w:hAnsi="Times New Roman"/>
        </w:rPr>
        <w:t xml:space="preserve">7.1. MEDIÇÃO </w:t>
      </w:r>
    </w:p>
    <w:p w14:paraId="192ABB6B">
      <w:pPr>
        <w:spacing w:after="0"/>
        <w:jc w:val="both"/>
        <w:rPr>
          <w:rFonts w:ascii="Times New Roman" w:hAnsi="Times New Roman"/>
        </w:rPr>
      </w:pPr>
      <w:r>
        <w:rPr>
          <w:rFonts w:ascii="Times New Roman" w:hAnsi="Times New Roman"/>
        </w:rPr>
        <w:t>7.1.1. A medição será de responsabilidade de cada secretaria solicitante, devendo ter como base os quantitativos levantados no PCA com a estimativa de consumo anual.</w:t>
      </w:r>
    </w:p>
    <w:p w14:paraId="1764AA9A">
      <w:pPr>
        <w:spacing w:after="0"/>
        <w:jc w:val="both"/>
        <w:rPr>
          <w:rFonts w:ascii="Times New Roman" w:hAnsi="Times New Roman"/>
        </w:rPr>
      </w:pPr>
      <w:r>
        <w:rPr>
          <w:rFonts w:ascii="Times New Roman" w:hAnsi="Times New Roman"/>
        </w:rPr>
        <w:t>7.1.2. A medição se iniciará com a efetiva entrega dos produtos, dentro dos prazos e quantitativos acordados e dos quantitativos.</w:t>
      </w:r>
    </w:p>
    <w:p w14:paraId="0BF19F4E">
      <w:pPr>
        <w:spacing w:after="0"/>
        <w:jc w:val="both"/>
        <w:rPr>
          <w:rFonts w:ascii="Times New Roman" w:hAnsi="Times New Roman"/>
        </w:rPr>
      </w:pPr>
      <w:r>
        <w:rPr>
          <w:rFonts w:ascii="Times New Roman" w:hAnsi="Times New Roman"/>
        </w:rPr>
        <w:t xml:space="preserve">7.1.3. Havendo a entrega dos itens o responsável pela secretaria demandante deverá proceder ao recebimento provisório, posteriormente ao recebimento definitivo. </w:t>
      </w:r>
    </w:p>
    <w:p w14:paraId="4F792024">
      <w:pPr>
        <w:spacing w:after="0"/>
        <w:jc w:val="both"/>
        <w:rPr>
          <w:rFonts w:ascii="Times New Roman" w:hAnsi="Times New Roman"/>
        </w:rPr>
      </w:pPr>
      <w:r>
        <w:rPr>
          <w:rFonts w:ascii="Times New Roman" w:hAnsi="Times New Roman"/>
        </w:rPr>
        <w:t>7.1.4. Os bens poderão ser rejeitados, no todo ou em parte, inclusive antes do recebimento provisório, quando em desacordo com as especificações constantes no Termo de Referência e na proposta, devendo ser substituídos no prazo de 02 (dois) dias uteis, a contar da notificação da contratada, às suas custas, sem prejuízo da aplicação das penalidades.</w:t>
      </w:r>
    </w:p>
    <w:p w14:paraId="74D2F6BE">
      <w:pPr>
        <w:spacing w:after="0"/>
        <w:jc w:val="both"/>
        <w:rPr>
          <w:rFonts w:ascii="Times New Roman" w:hAnsi="Times New Roman"/>
        </w:rPr>
      </w:pPr>
      <w:r>
        <w:rPr>
          <w:rFonts w:ascii="Times New Roman" w:hAnsi="Times New Roman"/>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C50C5EA">
      <w:pPr>
        <w:spacing w:after="0"/>
        <w:jc w:val="both"/>
        <w:rPr>
          <w:rFonts w:ascii="Times New Roman" w:hAnsi="Times New Roman"/>
        </w:rPr>
      </w:pPr>
      <w:r>
        <w:rPr>
          <w:rFonts w:ascii="Times New Roman" w:hAnsi="Times New Roman"/>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21C59B9E">
      <w:pPr>
        <w:spacing w:after="0"/>
        <w:jc w:val="both"/>
        <w:rPr>
          <w:rFonts w:ascii="Times New Roman" w:hAnsi="Times New Roman"/>
        </w:rPr>
      </w:pPr>
      <w:r>
        <w:rPr>
          <w:rFonts w:ascii="Times New Roman" w:hAnsi="Times New Roman"/>
        </w:rPr>
        <w:t>7.1.7. O recebimento provisório ou definitivo não excluirá a responsabilidade civil pela solidez e pela segurança do serviço nem a responsabilidade ético-profissional pela perfeita execução do contrato.</w:t>
      </w:r>
    </w:p>
    <w:p w14:paraId="34EFCEAC">
      <w:pPr>
        <w:spacing w:after="0"/>
        <w:jc w:val="both"/>
        <w:rPr>
          <w:rFonts w:ascii="Times New Roman" w:hAnsi="Times New Roman"/>
        </w:rPr>
      </w:pPr>
      <w:r>
        <w:rPr>
          <w:rFonts w:ascii="Times New Roman" w:hAnsi="Times New Roman"/>
        </w:rPr>
        <w:t>7.1.8. Caberá também a secretaria demandante a avaliação de quantitativo utilizado do exercício financeiro e possíveis adequações para contratações futuras.</w:t>
      </w:r>
    </w:p>
    <w:p w14:paraId="6ED860E4">
      <w:pPr>
        <w:spacing w:after="0"/>
        <w:jc w:val="both"/>
        <w:rPr>
          <w:rFonts w:ascii="Times New Roman" w:hAnsi="Times New Roman"/>
        </w:rPr>
      </w:pPr>
    </w:p>
    <w:p w14:paraId="7E0A04CF">
      <w:pPr>
        <w:spacing w:after="0"/>
        <w:jc w:val="both"/>
        <w:rPr>
          <w:rFonts w:ascii="Times New Roman" w:hAnsi="Times New Roman"/>
        </w:rPr>
      </w:pPr>
      <w:r>
        <w:rPr>
          <w:rFonts w:ascii="Times New Roman" w:hAnsi="Times New Roman"/>
        </w:rPr>
        <w:t xml:space="preserve">7.2. PAGAMENTO </w:t>
      </w:r>
    </w:p>
    <w:p w14:paraId="61676E4F">
      <w:pPr>
        <w:spacing w:after="0"/>
        <w:jc w:val="both"/>
        <w:rPr>
          <w:rFonts w:ascii="Times New Roman" w:hAnsi="Times New Roman"/>
        </w:rPr>
      </w:pPr>
      <w:r>
        <w:rPr>
          <w:rFonts w:ascii="Times New Roman" w:hAnsi="Times New Roman"/>
        </w:rPr>
        <w:t>7.2.1. O prazo para pagamento será de até 30 (trinta) dias após a entrega da Nota Fiscal devidamente atestada pelo setor competente.</w:t>
      </w:r>
    </w:p>
    <w:p w14:paraId="57FFC94E">
      <w:pPr>
        <w:spacing w:after="0"/>
        <w:jc w:val="both"/>
        <w:rPr>
          <w:rFonts w:ascii="Times New Roman" w:hAnsi="Times New Roman"/>
        </w:rPr>
      </w:pPr>
      <w:r>
        <w:rPr>
          <w:rFonts w:ascii="Times New Roman" w:hAnsi="Times New Roman"/>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0ADA91CD">
      <w:pPr>
        <w:spacing w:after="0"/>
        <w:jc w:val="both"/>
        <w:rPr>
          <w:rFonts w:ascii="Times New Roman" w:hAnsi="Times New Roman"/>
        </w:rPr>
      </w:pPr>
      <w:r>
        <w:rPr>
          <w:rFonts w:ascii="Times New Roman" w:hAnsi="Times New Roman"/>
        </w:rPr>
        <w:t>7.2.3. O pagamento somente será efetuado após o “atesto”, pelo servidor competente, da Nota Fiscal/Fatura apresentada pela Contratada.</w:t>
      </w:r>
    </w:p>
    <w:p w14:paraId="7E181E7D">
      <w:pPr>
        <w:spacing w:after="0"/>
        <w:jc w:val="both"/>
        <w:rPr>
          <w:rFonts w:ascii="Times New Roman" w:hAnsi="Times New Roman"/>
        </w:rPr>
      </w:pPr>
      <w:r>
        <w:rPr>
          <w:rFonts w:ascii="Times New Roman" w:hAnsi="Times New Roman"/>
        </w:rPr>
        <w:t>7.2.4. O “atesto” fica condicionado à verificação da conformidade da Nota Fiscal/Fatura apresentada pela Contratada e do regular cumprimento das obrigações assumidas.</w:t>
      </w:r>
    </w:p>
    <w:p w14:paraId="7E56AA60">
      <w:pPr>
        <w:spacing w:after="0"/>
        <w:jc w:val="both"/>
        <w:rPr>
          <w:rFonts w:ascii="Times New Roman" w:hAnsi="Times New Roman"/>
        </w:rPr>
      </w:pPr>
      <w:r>
        <w:rPr>
          <w:rFonts w:ascii="Times New Roman" w:hAnsi="Times New Roman"/>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DD32693">
      <w:pPr>
        <w:spacing w:after="0"/>
        <w:jc w:val="both"/>
        <w:rPr>
          <w:rFonts w:ascii="Times New Roman" w:hAnsi="Times New Roman"/>
        </w:rPr>
      </w:pPr>
      <w:r>
        <w:rPr>
          <w:rFonts w:ascii="Times New Roman" w:hAnsi="Times New Roman"/>
        </w:rPr>
        <w:t>7.2.6. O pagamento será efetuado por meio de Ordem Bancária de Crédito, mediante depósito em conta corrente, na agência e estabelecimento bancário indicado pela Contratada, ou por outro meio previsto na legislação vigente.</w:t>
      </w:r>
    </w:p>
    <w:p w14:paraId="087BBF6E">
      <w:pPr>
        <w:spacing w:after="0"/>
        <w:jc w:val="both"/>
        <w:rPr>
          <w:rFonts w:ascii="Times New Roman" w:hAnsi="Times New Roman"/>
        </w:rPr>
      </w:pPr>
      <w:r>
        <w:rPr>
          <w:rFonts w:ascii="Times New Roman" w:hAnsi="Times New Roman"/>
        </w:rPr>
        <w:t>7.2.7. Será considerada data do pagamento o dia em que constar como emitida a ordem bancária pra pagamento.</w:t>
      </w:r>
    </w:p>
    <w:p w14:paraId="0E6B9344">
      <w:pPr>
        <w:spacing w:after="0"/>
        <w:jc w:val="both"/>
        <w:rPr>
          <w:rFonts w:ascii="Times New Roman" w:hAnsi="Times New Roman"/>
        </w:rPr>
      </w:pPr>
      <w:r>
        <w:rPr>
          <w:rFonts w:ascii="Times New Roman" w:hAnsi="Times New Roman"/>
        </w:rPr>
        <w:t>7.2.8. A Contratante não se responsabilizará por qualquer despesa que venha a ser efetuada pela Contratada, que porventura não tenha sido acordada no contrato.</w:t>
      </w:r>
    </w:p>
    <w:p w14:paraId="4FFD42F0">
      <w:pPr>
        <w:spacing w:after="0"/>
        <w:jc w:val="both"/>
        <w:rPr>
          <w:rFonts w:ascii="Times New Roman" w:hAnsi="Times New Roman"/>
        </w:rPr>
      </w:pPr>
      <w:r>
        <w:rPr>
          <w:rFonts w:ascii="Times New Roman" w:hAnsi="Times New Roman"/>
        </w:rPr>
        <w:t>7.2.9. Na eventualidade de aplicação de multas, estas deverão ser liquidadas simultaneamente com parcela vinculada ao evento cujo descumprimento der origem à aplicação da penalidade.</w:t>
      </w:r>
    </w:p>
    <w:p w14:paraId="41FDC39C">
      <w:pPr>
        <w:spacing w:after="0"/>
        <w:jc w:val="both"/>
        <w:rPr>
          <w:rFonts w:ascii="Times New Roman" w:hAnsi="Times New Roman"/>
        </w:rPr>
      </w:pPr>
      <w:r>
        <w:rPr>
          <w:rFonts w:ascii="Times New Roman" w:hAnsi="Times New Roman"/>
        </w:rPr>
        <w:t>7.2.10. O CNPJ/CPF da Contratada constante da nota fiscal e fatura deverá ser o mesmo da documentação apresentada no procedimento licitatório.</w:t>
      </w:r>
    </w:p>
    <w:p w14:paraId="3F460A05">
      <w:pPr>
        <w:spacing w:after="0"/>
        <w:jc w:val="both"/>
        <w:rPr>
          <w:rFonts w:ascii="Times New Roman" w:hAnsi="Times New Roman"/>
        </w:rPr>
      </w:pPr>
      <w:r>
        <w:rPr>
          <w:rFonts w:ascii="Times New Roman" w:hAnsi="Times New Roman"/>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256CC609">
      <w:pPr>
        <w:spacing w:after="0"/>
        <w:jc w:val="both"/>
        <w:rPr>
          <w:rFonts w:ascii="Times New Roman" w:hAnsi="Times New Roman"/>
        </w:rPr>
      </w:pPr>
    </w:p>
    <w:p w14:paraId="52433A67">
      <w:pPr>
        <w:spacing w:after="0"/>
        <w:jc w:val="both"/>
        <w:rPr>
          <w:rFonts w:ascii="Times New Roman" w:hAnsi="Times New Roman"/>
          <w:b/>
          <w:bCs/>
        </w:rPr>
      </w:pPr>
      <w:r>
        <w:rPr>
          <w:rFonts w:ascii="Times New Roman" w:hAnsi="Times New Roman"/>
          <w:b/>
          <w:bCs/>
        </w:rPr>
        <w:t>8. FORMA E CRITÉRIO DE SELEÇÃO DO FORNECEDOR.</w:t>
      </w:r>
    </w:p>
    <w:p w14:paraId="4ADB5D4E">
      <w:pPr>
        <w:spacing w:after="0"/>
        <w:jc w:val="both"/>
        <w:rPr>
          <w:rFonts w:ascii="Times New Roman" w:hAnsi="Times New Roman"/>
          <w:b/>
          <w:bCs/>
        </w:rPr>
      </w:pPr>
    </w:p>
    <w:p w14:paraId="016D07C7">
      <w:pPr>
        <w:spacing w:after="0"/>
        <w:jc w:val="both"/>
        <w:rPr>
          <w:rFonts w:ascii="Times New Roman" w:hAnsi="Times New Roman"/>
          <w:bCs/>
        </w:rPr>
      </w:pPr>
      <w:r>
        <w:rPr>
          <w:rFonts w:ascii="Times New Roman" w:hAnsi="Times New Roman"/>
          <w:bCs/>
        </w:rPr>
        <w:t xml:space="preserve">8.1. Forma de seleção e critério de julgamento da proposta. </w:t>
      </w:r>
    </w:p>
    <w:p w14:paraId="4ED00741">
      <w:pPr>
        <w:spacing w:after="0"/>
        <w:jc w:val="both"/>
        <w:rPr>
          <w:rFonts w:ascii="Times New Roman" w:hAnsi="Times New Roman"/>
          <w:bCs/>
        </w:rPr>
      </w:pPr>
      <w:r>
        <w:rPr>
          <w:rFonts w:ascii="Times New Roman" w:hAnsi="Times New Roman"/>
          <w:bCs/>
        </w:rPr>
        <w:t xml:space="preserve">8.1.1. O fornecedor será selecionado por meio da realização de procedimento de LICITAÇÃO, na modalidade DISPENSA, sob a forma ELETRÔNICA, com adoção do critério de julgamento pelo MENOR PREÇO, pelo Sistema de Registro de Preços. </w:t>
      </w:r>
    </w:p>
    <w:p w14:paraId="1DB317AB">
      <w:pPr>
        <w:spacing w:after="0"/>
        <w:jc w:val="both"/>
        <w:rPr>
          <w:rFonts w:ascii="Times New Roman" w:hAnsi="Times New Roman"/>
          <w:bCs/>
        </w:rPr>
      </w:pPr>
      <w:r>
        <w:rPr>
          <w:rFonts w:ascii="Times New Roman" w:hAnsi="Times New Roman"/>
          <w:bCs/>
        </w:rPr>
        <w:t xml:space="preserve">8.2. Exigências de habilitação: Para fins de habilitação jurídica e técnica, poderá o departamento de Licitações exigir documentos de comprovações técnicas. </w:t>
      </w:r>
    </w:p>
    <w:p w14:paraId="7A9FABE5">
      <w:pPr>
        <w:spacing w:after="0"/>
        <w:jc w:val="both"/>
        <w:rPr>
          <w:rFonts w:ascii="Times New Roman" w:hAnsi="Times New Roman"/>
          <w:bCs/>
        </w:rPr>
      </w:pPr>
      <w:r>
        <w:rPr>
          <w:rFonts w:ascii="Times New Roman" w:hAnsi="Times New Roman"/>
          <w:bCs/>
        </w:rPr>
        <w:t>8.3. A licitação se dará por ITENS, sendo contratado aquele fornecedor que apresentar o MENOR valor por ITEM.</w:t>
      </w:r>
    </w:p>
    <w:p w14:paraId="3A8BCFA2">
      <w:pPr>
        <w:spacing w:after="0"/>
        <w:jc w:val="both"/>
        <w:rPr>
          <w:rFonts w:ascii="Times New Roman" w:hAnsi="Times New Roman"/>
          <w:b/>
          <w:bCs/>
        </w:rPr>
      </w:pPr>
      <w:r>
        <w:rPr>
          <w:rFonts w:ascii="Times New Roman" w:hAnsi="Times New Roman"/>
          <w:b/>
          <w:bCs/>
        </w:rPr>
        <w:t>9. ESTIMATIVA DO VALOR DA CONTRATAÇÃO.</w:t>
      </w:r>
    </w:p>
    <w:p w14:paraId="7BC7B14B">
      <w:pPr>
        <w:tabs>
          <w:tab w:val="left" w:pos="195"/>
        </w:tabs>
        <w:spacing w:after="0" w:line="360" w:lineRule="auto"/>
        <w:rPr>
          <w:rFonts w:ascii="Times New Roman" w:hAnsi="Times New Roman"/>
        </w:rPr>
      </w:pPr>
      <w:r>
        <w:rPr>
          <w:rFonts w:ascii="Times New Roman" w:hAnsi="Times New Roman"/>
        </w:rPr>
        <w:tab/>
      </w:r>
    </w:p>
    <w:tbl>
      <w:tblPr>
        <w:tblStyle w:val="7"/>
        <w:tblW w:w="10350" w:type="dxa"/>
        <w:tblInd w:w="-8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993"/>
        <w:gridCol w:w="850"/>
        <w:gridCol w:w="4962"/>
        <w:gridCol w:w="1418"/>
        <w:gridCol w:w="1418"/>
      </w:tblGrid>
      <w:tr w14:paraId="1B38C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17DE18F">
            <w:pPr>
              <w:pStyle w:val="18"/>
              <w:ind w:left="-113" w:right="-113"/>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ITEM</w:t>
            </w:r>
          </w:p>
        </w:tc>
        <w:tc>
          <w:tcPr>
            <w:tcW w:w="993" w:type="dxa"/>
            <w:vAlign w:val="center"/>
          </w:tcPr>
          <w:p w14:paraId="054323D0">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QUANT</w:t>
            </w:r>
          </w:p>
        </w:tc>
        <w:tc>
          <w:tcPr>
            <w:tcW w:w="850" w:type="dxa"/>
            <w:vAlign w:val="center"/>
          </w:tcPr>
          <w:p w14:paraId="7BC19596">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UNID</w:t>
            </w:r>
          </w:p>
        </w:tc>
        <w:tc>
          <w:tcPr>
            <w:tcW w:w="4962" w:type="dxa"/>
            <w:vAlign w:val="center"/>
          </w:tcPr>
          <w:p w14:paraId="4C949015">
            <w:pPr>
              <w:pStyle w:val="18"/>
              <w:spacing w:line="259" w:lineRule="auto"/>
              <w:ind w:left="106" w:right="93" w:hanging="1"/>
              <w:jc w:val="center"/>
              <w:rPr>
                <w:rFonts w:ascii="Times New Roman" w:hAnsi="Times New Roman" w:cs="Times New Roman"/>
                <w:b/>
                <w:bCs/>
                <w:lang w:val="pt-BR"/>
              </w:rPr>
            </w:pPr>
            <w:r>
              <w:rPr>
                <w:rFonts w:ascii="Times New Roman" w:hAnsi="Times New Roman" w:cs="Times New Roman"/>
                <w:b/>
                <w:color w:val="000000"/>
                <w:lang w:val="pt-BR" w:eastAsia="pt-BR"/>
              </w:rPr>
              <w:t>PRODUTO/DESCRIÇÃO</w:t>
            </w:r>
          </w:p>
        </w:tc>
        <w:tc>
          <w:tcPr>
            <w:tcW w:w="1418" w:type="dxa"/>
          </w:tcPr>
          <w:p w14:paraId="7A684161">
            <w:pPr>
              <w:pStyle w:val="18"/>
              <w:spacing w:line="259" w:lineRule="auto"/>
              <w:ind w:left="106" w:right="93" w:hanging="1"/>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VALOR UNI.</w:t>
            </w:r>
          </w:p>
        </w:tc>
        <w:tc>
          <w:tcPr>
            <w:tcW w:w="1418" w:type="dxa"/>
          </w:tcPr>
          <w:p w14:paraId="0CA11895">
            <w:pPr>
              <w:pStyle w:val="18"/>
              <w:spacing w:line="259" w:lineRule="auto"/>
              <w:ind w:left="106" w:right="93" w:hanging="1"/>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VALOR TOTAL</w:t>
            </w:r>
          </w:p>
        </w:tc>
      </w:tr>
      <w:tr w14:paraId="6906B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C2F6290">
            <w:pPr>
              <w:pStyle w:val="18"/>
              <w:numPr>
                <w:ilvl w:val="0"/>
                <w:numId w:val="16"/>
              </w:numPr>
              <w:jc w:val="right"/>
              <w:rPr>
                <w:rFonts w:ascii="Times New Roman" w:hAnsi="Times New Roman" w:cs="Times New Roman"/>
                <w:lang w:val="pt-BR"/>
              </w:rPr>
            </w:pPr>
          </w:p>
        </w:tc>
        <w:tc>
          <w:tcPr>
            <w:tcW w:w="993" w:type="dxa"/>
            <w:vAlign w:val="center"/>
          </w:tcPr>
          <w:p w14:paraId="70E52213">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2159252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73F3BC9B">
            <w:pPr>
              <w:jc w:val="both"/>
              <w:rPr>
                <w:rFonts w:ascii="Times New Roman" w:hAnsi="Times New Roman"/>
                <w:b/>
                <w:bCs/>
              </w:rPr>
            </w:pPr>
            <w:r>
              <w:rPr>
                <w:rFonts w:ascii="Times New Roman" w:hAnsi="Times New Roman"/>
                <w:b/>
                <w:bCs/>
              </w:rPr>
              <w:t xml:space="preserve">Achocolatado em pó 400 grms; </w:t>
            </w:r>
          </w:p>
        </w:tc>
        <w:tc>
          <w:tcPr>
            <w:tcW w:w="1418" w:type="dxa"/>
          </w:tcPr>
          <w:p w14:paraId="68978C47">
            <w:pPr>
              <w:jc w:val="center"/>
              <w:rPr>
                <w:rFonts w:ascii="Times New Roman" w:hAnsi="Times New Roman"/>
                <w:b/>
                <w:bCs/>
              </w:rPr>
            </w:pPr>
            <w:r>
              <w:rPr>
                <w:rFonts w:ascii="Times New Roman" w:hAnsi="Times New Roman"/>
                <w:b/>
                <w:bCs/>
              </w:rPr>
              <w:t>9,65</w:t>
            </w:r>
          </w:p>
        </w:tc>
        <w:tc>
          <w:tcPr>
            <w:tcW w:w="1418" w:type="dxa"/>
          </w:tcPr>
          <w:p w14:paraId="18ED774E">
            <w:pPr>
              <w:jc w:val="center"/>
              <w:rPr>
                <w:rFonts w:ascii="Times New Roman" w:hAnsi="Times New Roman"/>
                <w:b/>
                <w:bCs/>
              </w:rPr>
            </w:pPr>
            <w:r>
              <w:rPr>
                <w:rFonts w:ascii="Times New Roman" w:hAnsi="Times New Roman"/>
                <w:b/>
                <w:bCs/>
              </w:rPr>
              <w:t>96,50</w:t>
            </w:r>
          </w:p>
        </w:tc>
      </w:tr>
      <w:tr w14:paraId="32831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22653C6">
            <w:pPr>
              <w:pStyle w:val="18"/>
              <w:numPr>
                <w:ilvl w:val="0"/>
                <w:numId w:val="16"/>
              </w:numPr>
              <w:ind w:left="0"/>
              <w:jc w:val="right"/>
              <w:rPr>
                <w:rFonts w:ascii="Times New Roman" w:hAnsi="Times New Roman" w:cs="Times New Roman"/>
                <w:bCs/>
                <w:lang w:val="pt-BR"/>
              </w:rPr>
            </w:pPr>
          </w:p>
        </w:tc>
        <w:tc>
          <w:tcPr>
            <w:tcW w:w="993" w:type="dxa"/>
            <w:vAlign w:val="center"/>
          </w:tcPr>
          <w:p w14:paraId="53689C0F">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6F37D013">
            <w:pPr>
              <w:pStyle w:val="18"/>
              <w:jc w:val="center"/>
              <w:rPr>
                <w:rFonts w:ascii="Times New Roman" w:hAnsi="Times New Roman" w:cs="Times New Roman"/>
                <w:bCs/>
                <w:lang w:val="pt-BR"/>
              </w:rPr>
            </w:pPr>
            <w:r>
              <w:rPr>
                <w:rFonts w:ascii="Times New Roman" w:hAnsi="Times New Roman" w:cs="Times New Roman"/>
                <w:bCs/>
                <w:lang w:val="pt-BR"/>
              </w:rPr>
              <w:t>CX</w:t>
            </w:r>
          </w:p>
        </w:tc>
        <w:tc>
          <w:tcPr>
            <w:tcW w:w="4962" w:type="dxa"/>
            <w:vAlign w:val="center"/>
          </w:tcPr>
          <w:p w14:paraId="4B3666EE">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Aveia em flocos sem glúten Pct de 150 a 170 grms;</w:t>
            </w:r>
            <w:r>
              <w:rPr>
                <w:rFonts w:ascii="Times New Roman" w:hAnsi="Times New Roman" w:cs="Times New Roman"/>
                <w:bCs/>
                <w:lang w:val="pt-BR"/>
              </w:rPr>
              <w:t xml:space="preserve"> </w:t>
            </w:r>
          </w:p>
        </w:tc>
        <w:tc>
          <w:tcPr>
            <w:tcW w:w="1418" w:type="dxa"/>
          </w:tcPr>
          <w:p w14:paraId="0117A663">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8,78</w:t>
            </w:r>
          </w:p>
        </w:tc>
        <w:tc>
          <w:tcPr>
            <w:tcW w:w="1418" w:type="dxa"/>
          </w:tcPr>
          <w:p w14:paraId="0356C2FD">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87,80</w:t>
            </w:r>
          </w:p>
        </w:tc>
      </w:tr>
      <w:tr w14:paraId="19458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4A40F1">
            <w:pPr>
              <w:pStyle w:val="18"/>
              <w:numPr>
                <w:ilvl w:val="0"/>
                <w:numId w:val="16"/>
              </w:numPr>
              <w:ind w:left="0"/>
              <w:jc w:val="right"/>
              <w:rPr>
                <w:rFonts w:ascii="Times New Roman" w:hAnsi="Times New Roman" w:cs="Times New Roman"/>
                <w:bCs/>
                <w:lang w:val="pt-BR"/>
              </w:rPr>
            </w:pPr>
          </w:p>
        </w:tc>
        <w:tc>
          <w:tcPr>
            <w:tcW w:w="993" w:type="dxa"/>
            <w:vAlign w:val="center"/>
          </w:tcPr>
          <w:p w14:paraId="1AAA3F99">
            <w:pPr>
              <w:pStyle w:val="18"/>
              <w:jc w:val="center"/>
              <w:rPr>
                <w:rFonts w:ascii="Times New Roman" w:hAnsi="Times New Roman" w:cs="Times New Roman"/>
                <w:bCs/>
                <w:lang w:val="pt-BR"/>
              </w:rPr>
            </w:pPr>
            <w:r>
              <w:rPr>
                <w:rFonts w:ascii="Times New Roman" w:hAnsi="Times New Roman" w:cs="Times New Roman"/>
                <w:bCs/>
                <w:lang w:val="pt-BR"/>
              </w:rPr>
              <w:t>05</w:t>
            </w:r>
          </w:p>
        </w:tc>
        <w:tc>
          <w:tcPr>
            <w:tcW w:w="850" w:type="dxa"/>
            <w:vAlign w:val="center"/>
          </w:tcPr>
          <w:p w14:paraId="10568AF4">
            <w:pPr>
              <w:pStyle w:val="18"/>
              <w:jc w:val="center"/>
              <w:rPr>
                <w:rFonts w:ascii="Times New Roman" w:hAnsi="Times New Roman" w:cs="Times New Roman"/>
                <w:bCs/>
                <w:lang w:val="pt-BR"/>
              </w:rPr>
            </w:pPr>
            <w:r>
              <w:rPr>
                <w:rFonts w:ascii="Times New Roman" w:hAnsi="Times New Roman" w:cs="Times New Roman"/>
                <w:bCs/>
                <w:lang w:val="pt-BR"/>
              </w:rPr>
              <w:t>FR</w:t>
            </w:r>
          </w:p>
        </w:tc>
        <w:tc>
          <w:tcPr>
            <w:tcW w:w="4962" w:type="dxa"/>
            <w:vAlign w:val="center"/>
          </w:tcPr>
          <w:p w14:paraId="631D7939">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 xml:space="preserve">Azeite de Oliva Extra Virgem. Embal. 500 ml; </w:t>
            </w:r>
          </w:p>
        </w:tc>
        <w:tc>
          <w:tcPr>
            <w:tcW w:w="1418" w:type="dxa"/>
          </w:tcPr>
          <w:p w14:paraId="7CC05D97">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56,94</w:t>
            </w:r>
          </w:p>
        </w:tc>
        <w:tc>
          <w:tcPr>
            <w:tcW w:w="1418" w:type="dxa"/>
          </w:tcPr>
          <w:p w14:paraId="7AD35A8B">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284,70</w:t>
            </w:r>
          </w:p>
        </w:tc>
      </w:tr>
      <w:tr w14:paraId="06AB1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C61465C">
            <w:pPr>
              <w:pStyle w:val="18"/>
              <w:numPr>
                <w:ilvl w:val="0"/>
                <w:numId w:val="16"/>
              </w:numPr>
              <w:ind w:left="0"/>
              <w:jc w:val="right"/>
              <w:rPr>
                <w:rFonts w:ascii="Times New Roman" w:hAnsi="Times New Roman" w:cs="Times New Roman"/>
                <w:bCs/>
                <w:lang w:val="pt-BR"/>
              </w:rPr>
            </w:pPr>
          </w:p>
        </w:tc>
        <w:tc>
          <w:tcPr>
            <w:tcW w:w="993" w:type="dxa"/>
            <w:vAlign w:val="center"/>
          </w:tcPr>
          <w:p w14:paraId="5AD50BCA">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3A323274">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4962" w:type="dxa"/>
            <w:vAlign w:val="center"/>
          </w:tcPr>
          <w:p w14:paraId="32C65F76">
            <w:pPr>
              <w:pStyle w:val="18"/>
              <w:spacing w:line="259" w:lineRule="auto"/>
              <w:ind w:hanging="1"/>
              <w:jc w:val="both"/>
              <w:rPr>
                <w:rFonts w:ascii="Times New Roman" w:hAnsi="Times New Roman" w:cs="Times New Roman"/>
                <w:lang w:val="pt-BR"/>
              </w:rPr>
            </w:pPr>
            <w:r>
              <w:rPr>
                <w:rFonts w:ascii="Times New Roman" w:hAnsi="Times New Roman" w:cs="Times New Roman"/>
                <w:b/>
                <w:shd w:val="clear" w:color="auto" w:fill="FFFFFF"/>
                <w:lang w:val="pt-BR"/>
              </w:rPr>
              <w:t>Azeitona em conserva sem caroço, sachê com no mínimo 340 grms; peso drenado de 150 grms, qualidade da azeitona verde</w:t>
            </w:r>
            <w:r>
              <w:rPr>
                <w:rFonts w:ascii="Times New Roman" w:hAnsi="Times New Roman" w:cs="Times New Roman"/>
                <w:shd w:val="clear" w:color="auto" w:fill="FFFFFF"/>
                <w:lang w:val="pt-BR"/>
              </w:rPr>
              <w:t xml:space="preserve">, </w:t>
            </w:r>
          </w:p>
        </w:tc>
        <w:tc>
          <w:tcPr>
            <w:tcW w:w="1418" w:type="dxa"/>
          </w:tcPr>
          <w:p w14:paraId="7F490B1A">
            <w:pPr>
              <w:pStyle w:val="18"/>
              <w:spacing w:line="259" w:lineRule="auto"/>
              <w:ind w:hanging="1"/>
              <w:jc w:val="center"/>
              <w:rPr>
                <w:rFonts w:ascii="Times New Roman" w:hAnsi="Times New Roman" w:cs="Times New Roman"/>
                <w:b/>
                <w:shd w:val="clear" w:color="auto" w:fill="FFFFFF"/>
                <w:lang w:val="pt-BR"/>
              </w:rPr>
            </w:pPr>
            <w:r>
              <w:rPr>
                <w:rFonts w:ascii="Times New Roman" w:hAnsi="Times New Roman" w:cs="Times New Roman"/>
                <w:b/>
                <w:shd w:val="clear" w:color="auto" w:fill="FFFFFF"/>
                <w:lang w:val="pt-BR"/>
              </w:rPr>
              <w:t>7,18</w:t>
            </w:r>
          </w:p>
        </w:tc>
        <w:tc>
          <w:tcPr>
            <w:tcW w:w="1418" w:type="dxa"/>
          </w:tcPr>
          <w:p w14:paraId="303BF176">
            <w:pPr>
              <w:pStyle w:val="18"/>
              <w:spacing w:line="259" w:lineRule="auto"/>
              <w:ind w:hanging="1"/>
              <w:jc w:val="center"/>
              <w:rPr>
                <w:rFonts w:ascii="Times New Roman" w:hAnsi="Times New Roman" w:cs="Times New Roman"/>
                <w:b/>
                <w:shd w:val="clear" w:color="auto" w:fill="FFFFFF"/>
                <w:lang w:val="pt-BR"/>
              </w:rPr>
            </w:pPr>
            <w:r>
              <w:rPr>
                <w:rFonts w:ascii="Times New Roman" w:hAnsi="Times New Roman" w:cs="Times New Roman"/>
                <w:b/>
                <w:shd w:val="clear" w:color="auto" w:fill="FFFFFF"/>
                <w:lang w:val="pt-BR"/>
              </w:rPr>
              <w:t>143,60</w:t>
            </w:r>
          </w:p>
        </w:tc>
      </w:tr>
      <w:tr w14:paraId="47283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921C41">
            <w:pPr>
              <w:pStyle w:val="18"/>
              <w:numPr>
                <w:ilvl w:val="0"/>
                <w:numId w:val="16"/>
              </w:numPr>
              <w:ind w:left="0"/>
              <w:jc w:val="right"/>
              <w:rPr>
                <w:rFonts w:ascii="Times New Roman" w:hAnsi="Times New Roman" w:cs="Times New Roman"/>
                <w:lang w:val="pt-BR"/>
              </w:rPr>
            </w:pPr>
          </w:p>
        </w:tc>
        <w:tc>
          <w:tcPr>
            <w:tcW w:w="993" w:type="dxa"/>
            <w:vAlign w:val="center"/>
          </w:tcPr>
          <w:p w14:paraId="5F52C94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60140CE">
            <w:pPr>
              <w:pStyle w:val="18"/>
              <w:jc w:val="center"/>
              <w:rPr>
                <w:rFonts w:ascii="Times New Roman" w:hAnsi="Times New Roman" w:cs="Times New Roman"/>
                <w:lang w:val="pt-BR"/>
              </w:rPr>
            </w:pPr>
            <w:r>
              <w:rPr>
                <w:rFonts w:ascii="Times New Roman" w:hAnsi="Times New Roman" w:cs="Times New Roman"/>
                <w:bCs/>
                <w:lang w:val="pt-BR"/>
              </w:rPr>
              <w:t>PCT</w:t>
            </w:r>
          </w:p>
        </w:tc>
        <w:tc>
          <w:tcPr>
            <w:tcW w:w="4962" w:type="dxa"/>
            <w:vAlign w:val="center"/>
          </w:tcPr>
          <w:p w14:paraId="791FCA4B">
            <w:pPr>
              <w:jc w:val="both"/>
              <w:rPr>
                <w:rFonts w:ascii="Times New Roman" w:hAnsi="Times New Roman"/>
                <w:b/>
              </w:rPr>
            </w:pPr>
            <w:r>
              <w:rPr>
                <w:rFonts w:ascii="Times New Roman" w:hAnsi="Times New Roman"/>
                <w:b/>
                <w:bCs/>
              </w:rPr>
              <w:t>Batata processada tipo palha</w:t>
            </w:r>
            <w:r>
              <w:rPr>
                <w:rFonts w:ascii="Times New Roman" w:hAnsi="Times New Roman"/>
                <w:bCs/>
              </w:rPr>
              <w:t xml:space="preserve">, pacote com 500grs, </w:t>
            </w:r>
          </w:p>
        </w:tc>
        <w:tc>
          <w:tcPr>
            <w:tcW w:w="1418" w:type="dxa"/>
          </w:tcPr>
          <w:p w14:paraId="53A08692">
            <w:pPr>
              <w:jc w:val="center"/>
              <w:rPr>
                <w:rFonts w:ascii="Times New Roman" w:hAnsi="Times New Roman"/>
                <w:b/>
                <w:bCs/>
              </w:rPr>
            </w:pPr>
            <w:r>
              <w:rPr>
                <w:rFonts w:ascii="Times New Roman" w:hAnsi="Times New Roman"/>
                <w:b/>
                <w:bCs/>
              </w:rPr>
              <w:t>32,18</w:t>
            </w:r>
          </w:p>
        </w:tc>
        <w:tc>
          <w:tcPr>
            <w:tcW w:w="1418" w:type="dxa"/>
          </w:tcPr>
          <w:p w14:paraId="50577B76">
            <w:pPr>
              <w:jc w:val="center"/>
              <w:rPr>
                <w:rFonts w:ascii="Times New Roman" w:hAnsi="Times New Roman"/>
                <w:b/>
                <w:bCs/>
              </w:rPr>
            </w:pPr>
            <w:r>
              <w:rPr>
                <w:rFonts w:ascii="Times New Roman" w:hAnsi="Times New Roman"/>
                <w:b/>
                <w:bCs/>
              </w:rPr>
              <w:t>643,60</w:t>
            </w:r>
          </w:p>
        </w:tc>
      </w:tr>
      <w:tr w14:paraId="6148E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F9976B">
            <w:pPr>
              <w:pStyle w:val="18"/>
              <w:numPr>
                <w:ilvl w:val="0"/>
                <w:numId w:val="16"/>
              </w:numPr>
              <w:ind w:left="0"/>
              <w:jc w:val="right"/>
              <w:rPr>
                <w:rFonts w:ascii="Times New Roman" w:hAnsi="Times New Roman" w:cs="Times New Roman"/>
                <w:lang w:val="pt-BR"/>
              </w:rPr>
            </w:pPr>
          </w:p>
        </w:tc>
        <w:tc>
          <w:tcPr>
            <w:tcW w:w="993" w:type="dxa"/>
            <w:vAlign w:val="center"/>
          </w:tcPr>
          <w:p w14:paraId="6132C24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35418E6">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7C4C1A19">
            <w:pPr>
              <w:jc w:val="both"/>
              <w:rPr>
                <w:rFonts w:ascii="Times New Roman" w:hAnsi="Times New Roman"/>
                <w:b/>
              </w:rPr>
            </w:pPr>
            <w:r>
              <w:rPr>
                <w:rFonts w:ascii="Times New Roman" w:hAnsi="Times New Roman"/>
                <w:b/>
              </w:rPr>
              <w:t xml:space="preserve">BISCOITO C/SAL, CREAM CRACKER PCT 400 GRS - </w:t>
            </w:r>
          </w:p>
        </w:tc>
        <w:tc>
          <w:tcPr>
            <w:tcW w:w="1418" w:type="dxa"/>
          </w:tcPr>
          <w:p w14:paraId="0E923CAD">
            <w:pPr>
              <w:jc w:val="center"/>
              <w:rPr>
                <w:rFonts w:ascii="Times New Roman" w:hAnsi="Times New Roman"/>
                <w:b/>
              </w:rPr>
            </w:pPr>
            <w:r>
              <w:rPr>
                <w:rFonts w:ascii="Times New Roman" w:hAnsi="Times New Roman"/>
                <w:b/>
              </w:rPr>
              <w:t>10,11</w:t>
            </w:r>
          </w:p>
        </w:tc>
        <w:tc>
          <w:tcPr>
            <w:tcW w:w="1418" w:type="dxa"/>
          </w:tcPr>
          <w:p w14:paraId="1B2E7B9D">
            <w:pPr>
              <w:jc w:val="center"/>
              <w:rPr>
                <w:rFonts w:ascii="Times New Roman" w:hAnsi="Times New Roman"/>
                <w:b/>
              </w:rPr>
            </w:pPr>
            <w:r>
              <w:rPr>
                <w:rFonts w:ascii="Times New Roman" w:hAnsi="Times New Roman"/>
                <w:b/>
              </w:rPr>
              <w:t>202,20</w:t>
            </w:r>
          </w:p>
        </w:tc>
      </w:tr>
      <w:tr w14:paraId="54D15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44A42BD">
            <w:pPr>
              <w:pStyle w:val="18"/>
              <w:numPr>
                <w:ilvl w:val="0"/>
                <w:numId w:val="16"/>
              </w:numPr>
              <w:ind w:left="0"/>
              <w:jc w:val="right"/>
              <w:rPr>
                <w:rFonts w:ascii="Times New Roman" w:hAnsi="Times New Roman" w:cs="Times New Roman"/>
                <w:lang w:val="pt-BR"/>
              </w:rPr>
            </w:pPr>
          </w:p>
        </w:tc>
        <w:tc>
          <w:tcPr>
            <w:tcW w:w="993" w:type="dxa"/>
            <w:vAlign w:val="center"/>
          </w:tcPr>
          <w:p w14:paraId="6FEF1A9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2DBC2B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03CA82D6">
            <w:pPr>
              <w:jc w:val="both"/>
              <w:rPr>
                <w:rFonts w:ascii="Times New Roman" w:hAnsi="Times New Roman"/>
                <w:b/>
              </w:rPr>
            </w:pPr>
            <w:r>
              <w:rPr>
                <w:rFonts w:ascii="Times New Roman" w:hAnsi="Times New Roman"/>
                <w:b/>
              </w:rPr>
              <w:t>BISCOITO DE POLVILHO TRADICIONAL, EMBALAGEM CONTENDO NO MÍNIMO 100G</w:t>
            </w:r>
            <w:r>
              <w:rPr>
                <w:rFonts w:ascii="Times New Roman" w:hAnsi="Times New Roman"/>
              </w:rPr>
              <w:t xml:space="preserve">; </w:t>
            </w:r>
          </w:p>
        </w:tc>
        <w:tc>
          <w:tcPr>
            <w:tcW w:w="1418" w:type="dxa"/>
          </w:tcPr>
          <w:p w14:paraId="0B0A0BBC">
            <w:pPr>
              <w:jc w:val="center"/>
              <w:rPr>
                <w:rFonts w:ascii="Times New Roman" w:hAnsi="Times New Roman"/>
                <w:b/>
              </w:rPr>
            </w:pPr>
            <w:r>
              <w:rPr>
                <w:rFonts w:ascii="Times New Roman" w:hAnsi="Times New Roman"/>
                <w:b/>
              </w:rPr>
              <w:t>14,45</w:t>
            </w:r>
          </w:p>
        </w:tc>
        <w:tc>
          <w:tcPr>
            <w:tcW w:w="1418" w:type="dxa"/>
          </w:tcPr>
          <w:p w14:paraId="1B70E36C">
            <w:pPr>
              <w:jc w:val="center"/>
              <w:rPr>
                <w:rFonts w:ascii="Times New Roman" w:hAnsi="Times New Roman"/>
                <w:b/>
              </w:rPr>
            </w:pPr>
            <w:r>
              <w:rPr>
                <w:rFonts w:ascii="Times New Roman" w:hAnsi="Times New Roman"/>
                <w:b/>
              </w:rPr>
              <w:t>289,00</w:t>
            </w:r>
          </w:p>
        </w:tc>
      </w:tr>
      <w:tr w14:paraId="4C95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EB3498D">
            <w:pPr>
              <w:pStyle w:val="18"/>
              <w:numPr>
                <w:ilvl w:val="0"/>
                <w:numId w:val="16"/>
              </w:numPr>
              <w:ind w:left="0"/>
              <w:jc w:val="right"/>
              <w:rPr>
                <w:rFonts w:ascii="Times New Roman" w:hAnsi="Times New Roman" w:cs="Times New Roman"/>
                <w:lang w:val="pt-BR"/>
              </w:rPr>
            </w:pPr>
          </w:p>
        </w:tc>
        <w:tc>
          <w:tcPr>
            <w:tcW w:w="993" w:type="dxa"/>
            <w:vAlign w:val="center"/>
          </w:tcPr>
          <w:p w14:paraId="3F19B20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7D0015F">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61D18E40">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maizena pct 400 grms</w:t>
            </w:r>
            <w:r>
              <w:rPr>
                <w:rFonts w:ascii="Times New Roman" w:hAnsi="Times New Roman"/>
              </w:rPr>
              <w:t xml:space="preserve">; </w:t>
            </w:r>
          </w:p>
        </w:tc>
        <w:tc>
          <w:tcPr>
            <w:tcW w:w="1418" w:type="dxa"/>
          </w:tcPr>
          <w:p w14:paraId="3F4B06F1">
            <w:pPr>
              <w:jc w:val="center"/>
              <w:rPr>
                <w:rFonts w:ascii="Times New Roman" w:hAnsi="Times New Roman"/>
                <w:b/>
              </w:rPr>
            </w:pPr>
            <w:r>
              <w:rPr>
                <w:rFonts w:ascii="Times New Roman" w:hAnsi="Times New Roman"/>
                <w:b/>
              </w:rPr>
              <w:t>8,33</w:t>
            </w:r>
          </w:p>
        </w:tc>
        <w:tc>
          <w:tcPr>
            <w:tcW w:w="1418" w:type="dxa"/>
          </w:tcPr>
          <w:p w14:paraId="3C560F49">
            <w:pPr>
              <w:jc w:val="center"/>
              <w:rPr>
                <w:rFonts w:ascii="Times New Roman" w:hAnsi="Times New Roman"/>
                <w:b/>
              </w:rPr>
            </w:pPr>
            <w:r>
              <w:rPr>
                <w:rFonts w:ascii="Times New Roman" w:hAnsi="Times New Roman"/>
                <w:b/>
              </w:rPr>
              <w:t>166,60</w:t>
            </w:r>
          </w:p>
        </w:tc>
      </w:tr>
      <w:tr w14:paraId="187BD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58AB6A6">
            <w:pPr>
              <w:pStyle w:val="18"/>
              <w:numPr>
                <w:ilvl w:val="0"/>
                <w:numId w:val="16"/>
              </w:numPr>
              <w:ind w:left="0"/>
              <w:jc w:val="right"/>
              <w:rPr>
                <w:rFonts w:ascii="Times New Roman" w:hAnsi="Times New Roman" w:cs="Times New Roman"/>
                <w:lang w:val="pt-BR"/>
              </w:rPr>
            </w:pPr>
          </w:p>
        </w:tc>
        <w:tc>
          <w:tcPr>
            <w:tcW w:w="993" w:type="dxa"/>
            <w:vAlign w:val="center"/>
          </w:tcPr>
          <w:p w14:paraId="058DAABE">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6DBE37D">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5CB2E92E">
            <w:pPr>
              <w:jc w:val="both"/>
              <w:rPr>
                <w:rFonts w:ascii="Times New Roman" w:hAnsi="Times New Roman"/>
                <w:b/>
              </w:rPr>
            </w:pPr>
            <w:r>
              <w:rPr>
                <w:rFonts w:ascii="Times New Roman" w:hAnsi="Times New Roman"/>
                <w:b/>
              </w:rPr>
              <w:t xml:space="preserve">BISCOITO DOCE S/RECHEIO TIPO SEQUILHO PACOTE 500 GRAMA </w:t>
            </w:r>
          </w:p>
        </w:tc>
        <w:tc>
          <w:tcPr>
            <w:tcW w:w="1418" w:type="dxa"/>
          </w:tcPr>
          <w:p w14:paraId="56A88172">
            <w:pPr>
              <w:jc w:val="center"/>
              <w:rPr>
                <w:rFonts w:ascii="Times New Roman" w:hAnsi="Times New Roman"/>
                <w:b/>
              </w:rPr>
            </w:pPr>
            <w:r>
              <w:rPr>
                <w:rFonts w:ascii="Times New Roman" w:hAnsi="Times New Roman"/>
                <w:b/>
              </w:rPr>
              <w:t>18,22</w:t>
            </w:r>
          </w:p>
        </w:tc>
        <w:tc>
          <w:tcPr>
            <w:tcW w:w="1418" w:type="dxa"/>
          </w:tcPr>
          <w:p w14:paraId="197AD64C">
            <w:pPr>
              <w:jc w:val="center"/>
              <w:rPr>
                <w:rFonts w:ascii="Times New Roman" w:hAnsi="Times New Roman"/>
                <w:b/>
              </w:rPr>
            </w:pPr>
            <w:r>
              <w:rPr>
                <w:rFonts w:ascii="Times New Roman" w:hAnsi="Times New Roman"/>
                <w:b/>
              </w:rPr>
              <w:t>364,40</w:t>
            </w:r>
          </w:p>
        </w:tc>
      </w:tr>
      <w:tr w14:paraId="32D55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2655642">
            <w:pPr>
              <w:pStyle w:val="18"/>
              <w:numPr>
                <w:ilvl w:val="0"/>
                <w:numId w:val="16"/>
              </w:numPr>
              <w:ind w:left="0"/>
              <w:jc w:val="right"/>
              <w:rPr>
                <w:rFonts w:ascii="Times New Roman" w:hAnsi="Times New Roman" w:cs="Times New Roman"/>
                <w:lang w:val="pt-BR"/>
              </w:rPr>
            </w:pPr>
          </w:p>
        </w:tc>
        <w:tc>
          <w:tcPr>
            <w:tcW w:w="993" w:type="dxa"/>
            <w:vAlign w:val="center"/>
          </w:tcPr>
          <w:p w14:paraId="64AAFC0A">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0E93F237">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5CBFCEA4">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rosquinha sabor de coco 400 grms</w:t>
            </w:r>
            <w:r>
              <w:rPr>
                <w:rFonts w:ascii="Times New Roman" w:hAnsi="Times New Roman"/>
              </w:rPr>
              <w:t xml:space="preserve">; </w:t>
            </w:r>
          </w:p>
        </w:tc>
        <w:tc>
          <w:tcPr>
            <w:tcW w:w="1418" w:type="dxa"/>
          </w:tcPr>
          <w:p w14:paraId="45675F4A">
            <w:pPr>
              <w:jc w:val="center"/>
              <w:rPr>
                <w:rFonts w:ascii="Times New Roman" w:hAnsi="Times New Roman"/>
                <w:b/>
              </w:rPr>
            </w:pPr>
            <w:r>
              <w:rPr>
                <w:rFonts w:ascii="Times New Roman" w:hAnsi="Times New Roman"/>
                <w:b/>
              </w:rPr>
              <w:t>15,56</w:t>
            </w:r>
          </w:p>
        </w:tc>
        <w:tc>
          <w:tcPr>
            <w:tcW w:w="1418" w:type="dxa"/>
          </w:tcPr>
          <w:p w14:paraId="29BF816F">
            <w:pPr>
              <w:jc w:val="center"/>
              <w:rPr>
                <w:rFonts w:ascii="Times New Roman" w:hAnsi="Times New Roman"/>
                <w:b/>
              </w:rPr>
            </w:pPr>
            <w:r>
              <w:rPr>
                <w:rFonts w:ascii="Times New Roman" w:hAnsi="Times New Roman"/>
                <w:b/>
              </w:rPr>
              <w:t>466,80</w:t>
            </w:r>
          </w:p>
        </w:tc>
      </w:tr>
      <w:tr w14:paraId="45CFE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DF2B01F">
            <w:pPr>
              <w:pStyle w:val="18"/>
              <w:numPr>
                <w:ilvl w:val="0"/>
                <w:numId w:val="16"/>
              </w:numPr>
              <w:ind w:left="0"/>
              <w:jc w:val="right"/>
              <w:rPr>
                <w:rFonts w:ascii="Times New Roman" w:hAnsi="Times New Roman" w:cs="Times New Roman"/>
                <w:lang w:val="pt-BR"/>
              </w:rPr>
            </w:pPr>
          </w:p>
        </w:tc>
        <w:tc>
          <w:tcPr>
            <w:tcW w:w="993" w:type="dxa"/>
            <w:vAlign w:val="center"/>
          </w:tcPr>
          <w:p w14:paraId="225B5B5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5CB2C43">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7E6DC726">
            <w:pPr>
              <w:jc w:val="both"/>
              <w:rPr>
                <w:rFonts w:ascii="Times New Roman" w:hAnsi="Times New Roman"/>
                <w:b/>
              </w:rPr>
            </w:pPr>
            <w:r>
              <w:rPr>
                <w:rFonts w:ascii="Times New Roman" w:hAnsi="Times New Roman"/>
                <w:b/>
              </w:rPr>
              <w:t xml:space="preserve">BISCOITO DOCE WAFER, RECHEIO SABOR DIVERSOS PCT 140GRS </w:t>
            </w:r>
          </w:p>
        </w:tc>
        <w:tc>
          <w:tcPr>
            <w:tcW w:w="1418" w:type="dxa"/>
          </w:tcPr>
          <w:p w14:paraId="547E0194">
            <w:pPr>
              <w:jc w:val="center"/>
              <w:rPr>
                <w:rFonts w:ascii="Times New Roman" w:hAnsi="Times New Roman"/>
                <w:b/>
              </w:rPr>
            </w:pPr>
            <w:r>
              <w:rPr>
                <w:rFonts w:ascii="Times New Roman" w:hAnsi="Times New Roman"/>
                <w:b/>
              </w:rPr>
              <w:t>5,03</w:t>
            </w:r>
          </w:p>
        </w:tc>
        <w:tc>
          <w:tcPr>
            <w:tcW w:w="1418" w:type="dxa"/>
          </w:tcPr>
          <w:p w14:paraId="010F5F84">
            <w:pPr>
              <w:jc w:val="center"/>
              <w:rPr>
                <w:rFonts w:ascii="Times New Roman" w:hAnsi="Times New Roman"/>
                <w:b/>
              </w:rPr>
            </w:pPr>
            <w:r>
              <w:rPr>
                <w:rFonts w:ascii="Times New Roman" w:hAnsi="Times New Roman"/>
                <w:b/>
              </w:rPr>
              <w:t>100,60</w:t>
            </w:r>
          </w:p>
        </w:tc>
      </w:tr>
      <w:tr w14:paraId="20EFC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421D902">
            <w:pPr>
              <w:pStyle w:val="18"/>
              <w:numPr>
                <w:ilvl w:val="0"/>
                <w:numId w:val="16"/>
              </w:numPr>
              <w:ind w:left="0"/>
              <w:jc w:val="right"/>
              <w:rPr>
                <w:rFonts w:ascii="Times New Roman" w:hAnsi="Times New Roman" w:cs="Times New Roman"/>
                <w:lang w:val="pt-BR"/>
              </w:rPr>
            </w:pPr>
          </w:p>
        </w:tc>
        <w:tc>
          <w:tcPr>
            <w:tcW w:w="993" w:type="dxa"/>
            <w:vAlign w:val="center"/>
          </w:tcPr>
          <w:p w14:paraId="318F084E">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73E655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0FC37023">
            <w:pPr>
              <w:jc w:val="both"/>
              <w:rPr>
                <w:rFonts w:ascii="Times New Roman" w:hAnsi="Times New Roman"/>
                <w:b/>
                <w:bCs/>
              </w:rPr>
            </w:pPr>
            <w:r>
              <w:rPr>
                <w:rFonts w:ascii="Times New Roman" w:hAnsi="Times New Roman"/>
                <w:b/>
              </w:rPr>
              <w:t xml:space="preserve">Biscoito Salgado tipo Água e Sal 400 grms; </w:t>
            </w:r>
          </w:p>
        </w:tc>
        <w:tc>
          <w:tcPr>
            <w:tcW w:w="1418" w:type="dxa"/>
          </w:tcPr>
          <w:p w14:paraId="57B1AFE7">
            <w:pPr>
              <w:jc w:val="center"/>
              <w:rPr>
                <w:rFonts w:ascii="Times New Roman" w:hAnsi="Times New Roman"/>
                <w:b/>
              </w:rPr>
            </w:pPr>
            <w:r>
              <w:rPr>
                <w:rFonts w:ascii="Times New Roman" w:hAnsi="Times New Roman"/>
                <w:b/>
              </w:rPr>
              <w:t>10,44</w:t>
            </w:r>
          </w:p>
        </w:tc>
        <w:tc>
          <w:tcPr>
            <w:tcW w:w="1418" w:type="dxa"/>
          </w:tcPr>
          <w:p w14:paraId="56B60BCE">
            <w:pPr>
              <w:jc w:val="center"/>
              <w:rPr>
                <w:rFonts w:ascii="Times New Roman" w:hAnsi="Times New Roman"/>
                <w:b/>
              </w:rPr>
            </w:pPr>
            <w:r>
              <w:rPr>
                <w:rFonts w:ascii="Times New Roman" w:hAnsi="Times New Roman"/>
                <w:b/>
              </w:rPr>
              <w:t>208,80</w:t>
            </w:r>
          </w:p>
        </w:tc>
      </w:tr>
      <w:tr w14:paraId="2021C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94C03AA">
            <w:pPr>
              <w:pStyle w:val="18"/>
              <w:numPr>
                <w:ilvl w:val="0"/>
                <w:numId w:val="16"/>
              </w:numPr>
              <w:ind w:left="0"/>
              <w:jc w:val="right"/>
              <w:rPr>
                <w:rFonts w:ascii="Times New Roman" w:hAnsi="Times New Roman" w:cs="Times New Roman"/>
                <w:lang w:val="pt-BR"/>
              </w:rPr>
            </w:pPr>
          </w:p>
        </w:tc>
        <w:tc>
          <w:tcPr>
            <w:tcW w:w="993" w:type="dxa"/>
            <w:vAlign w:val="center"/>
          </w:tcPr>
          <w:p w14:paraId="6435643A">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6F52EC3E">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4962" w:type="dxa"/>
            <w:vAlign w:val="center"/>
          </w:tcPr>
          <w:p w14:paraId="5B3E0B4C">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Cacau (puro) em pó fino, Pct 200 grms</w:t>
            </w:r>
            <w:r>
              <w:rPr>
                <w:rFonts w:ascii="Times New Roman" w:hAnsi="Times New Roman" w:cs="Times New Roman"/>
                <w:bCs/>
                <w:lang w:val="pt-BR"/>
              </w:rPr>
              <w:t xml:space="preserve">, </w:t>
            </w:r>
          </w:p>
        </w:tc>
        <w:tc>
          <w:tcPr>
            <w:tcW w:w="1418" w:type="dxa"/>
          </w:tcPr>
          <w:p w14:paraId="7644375A">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48,06</w:t>
            </w:r>
          </w:p>
        </w:tc>
        <w:tc>
          <w:tcPr>
            <w:tcW w:w="1418" w:type="dxa"/>
          </w:tcPr>
          <w:p w14:paraId="320C623F">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480,60</w:t>
            </w:r>
          </w:p>
        </w:tc>
      </w:tr>
      <w:tr w14:paraId="0B422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B45B3CD">
            <w:pPr>
              <w:pStyle w:val="18"/>
              <w:numPr>
                <w:ilvl w:val="0"/>
                <w:numId w:val="16"/>
              </w:numPr>
              <w:ind w:left="0"/>
              <w:jc w:val="right"/>
              <w:rPr>
                <w:rFonts w:ascii="Times New Roman" w:hAnsi="Times New Roman" w:cs="Times New Roman"/>
                <w:lang w:val="pt-BR"/>
              </w:rPr>
            </w:pPr>
          </w:p>
        </w:tc>
        <w:tc>
          <w:tcPr>
            <w:tcW w:w="993" w:type="dxa"/>
            <w:vAlign w:val="center"/>
          </w:tcPr>
          <w:p w14:paraId="4C0F8C46">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0B853A3E">
            <w:pPr>
              <w:pStyle w:val="18"/>
              <w:jc w:val="center"/>
              <w:rPr>
                <w:rFonts w:ascii="Times New Roman" w:hAnsi="Times New Roman" w:cs="Times New Roman"/>
                <w:lang w:val="pt-BR"/>
              </w:rPr>
            </w:pPr>
            <w:r>
              <w:rPr>
                <w:rFonts w:ascii="Times New Roman" w:hAnsi="Times New Roman" w:cs="Times New Roman"/>
                <w:lang w:val="pt-BR"/>
              </w:rPr>
              <w:t>CX</w:t>
            </w:r>
          </w:p>
        </w:tc>
        <w:tc>
          <w:tcPr>
            <w:tcW w:w="4962" w:type="dxa"/>
            <w:vAlign w:val="center"/>
          </w:tcPr>
          <w:p w14:paraId="111803B7">
            <w:pPr>
              <w:jc w:val="both"/>
              <w:rPr>
                <w:rFonts w:ascii="Times New Roman" w:hAnsi="Times New Roman"/>
                <w:b/>
              </w:rPr>
            </w:pPr>
            <w:r>
              <w:rPr>
                <w:rFonts w:ascii="Times New Roman" w:hAnsi="Times New Roman"/>
                <w:b/>
              </w:rPr>
              <w:t>CALDO DE CARNE CX com 24 unid.</w:t>
            </w:r>
            <w:r>
              <w:rPr>
                <w:rFonts w:ascii="Times New Roman" w:hAnsi="Times New Roman"/>
              </w:rPr>
              <w:t xml:space="preserve"> </w:t>
            </w:r>
          </w:p>
        </w:tc>
        <w:tc>
          <w:tcPr>
            <w:tcW w:w="1418" w:type="dxa"/>
          </w:tcPr>
          <w:p w14:paraId="615336E1">
            <w:pPr>
              <w:jc w:val="center"/>
              <w:rPr>
                <w:rFonts w:ascii="Times New Roman" w:hAnsi="Times New Roman"/>
                <w:b/>
              </w:rPr>
            </w:pPr>
            <w:r>
              <w:rPr>
                <w:rFonts w:ascii="Times New Roman" w:hAnsi="Times New Roman"/>
                <w:b/>
              </w:rPr>
              <w:t>34,46</w:t>
            </w:r>
          </w:p>
        </w:tc>
        <w:tc>
          <w:tcPr>
            <w:tcW w:w="1418" w:type="dxa"/>
          </w:tcPr>
          <w:p w14:paraId="506D46CE">
            <w:pPr>
              <w:jc w:val="center"/>
              <w:rPr>
                <w:rFonts w:ascii="Times New Roman" w:hAnsi="Times New Roman"/>
                <w:b/>
              </w:rPr>
            </w:pPr>
            <w:r>
              <w:rPr>
                <w:rFonts w:ascii="Times New Roman" w:hAnsi="Times New Roman"/>
                <w:b/>
              </w:rPr>
              <w:t>344,60</w:t>
            </w:r>
          </w:p>
        </w:tc>
      </w:tr>
      <w:tr w14:paraId="19CCD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45F6630">
            <w:pPr>
              <w:pStyle w:val="18"/>
              <w:numPr>
                <w:ilvl w:val="0"/>
                <w:numId w:val="16"/>
              </w:numPr>
              <w:ind w:left="0"/>
              <w:jc w:val="right"/>
              <w:rPr>
                <w:rFonts w:ascii="Times New Roman" w:hAnsi="Times New Roman" w:cs="Times New Roman"/>
                <w:lang w:val="pt-BR"/>
              </w:rPr>
            </w:pPr>
          </w:p>
        </w:tc>
        <w:tc>
          <w:tcPr>
            <w:tcW w:w="993" w:type="dxa"/>
            <w:vAlign w:val="center"/>
          </w:tcPr>
          <w:p w14:paraId="5ADFE859">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5AE17EEA">
            <w:pPr>
              <w:pStyle w:val="18"/>
              <w:jc w:val="center"/>
              <w:rPr>
                <w:rFonts w:ascii="Times New Roman" w:hAnsi="Times New Roman" w:cs="Times New Roman"/>
                <w:lang w:val="pt-BR"/>
              </w:rPr>
            </w:pPr>
            <w:r>
              <w:rPr>
                <w:rFonts w:ascii="Times New Roman" w:hAnsi="Times New Roman" w:cs="Times New Roman"/>
                <w:lang w:val="pt-BR"/>
              </w:rPr>
              <w:t>CX</w:t>
            </w:r>
          </w:p>
        </w:tc>
        <w:tc>
          <w:tcPr>
            <w:tcW w:w="4962" w:type="dxa"/>
            <w:vAlign w:val="center"/>
          </w:tcPr>
          <w:p w14:paraId="17CEB605">
            <w:pPr>
              <w:jc w:val="both"/>
              <w:rPr>
                <w:rFonts w:ascii="Times New Roman" w:hAnsi="Times New Roman"/>
                <w:b/>
              </w:rPr>
            </w:pPr>
            <w:r>
              <w:rPr>
                <w:rFonts w:ascii="Times New Roman" w:hAnsi="Times New Roman"/>
                <w:b/>
              </w:rPr>
              <w:t>CALDO DE GALINHA CX com 24 unid.</w:t>
            </w:r>
          </w:p>
        </w:tc>
        <w:tc>
          <w:tcPr>
            <w:tcW w:w="1418" w:type="dxa"/>
          </w:tcPr>
          <w:p w14:paraId="70299D94">
            <w:pPr>
              <w:jc w:val="center"/>
              <w:rPr>
                <w:rFonts w:ascii="Times New Roman" w:hAnsi="Times New Roman"/>
                <w:b/>
              </w:rPr>
            </w:pPr>
            <w:r>
              <w:rPr>
                <w:rFonts w:ascii="Times New Roman" w:hAnsi="Times New Roman"/>
                <w:b/>
              </w:rPr>
              <w:t>29,21</w:t>
            </w:r>
          </w:p>
        </w:tc>
        <w:tc>
          <w:tcPr>
            <w:tcW w:w="1418" w:type="dxa"/>
          </w:tcPr>
          <w:p w14:paraId="078F26B6">
            <w:pPr>
              <w:jc w:val="center"/>
              <w:rPr>
                <w:rFonts w:ascii="Times New Roman" w:hAnsi="Times New Roman"/>
                <w:b/>
              </w:rPr>
            </w:pPr>
            <w:r>
              <w:rPr>
                <w:rFonts w:ascii="Times New Roman" w:hAnsi="Times New Roman"/>
                <w:b/>
              </w:rPr>
              <w:t>292,10</w:t>
            </w:r>
          </w:p>
        </w:tc>
      </w:tr>
      <w:tr w14:paraId="075C9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239CB0F">
            <w:pPr>
              <w:pStyle w:val="18"/>
              <w:numPr>
                <w:ilvl w:val="0"/>
                <w:numId w:val="16"/>
              </w:numPr>
              <w:ind w:left="0"/>
              <w:jc w:val="right"/>
              <w:rPr>
                <w:rFonts w:ascii="Times New Roman" w:hAnsi="Times New Roman" w:cs="Times New Roman"/>
                <w:lang w:val="pt-BR"/>
              </w:rPr>
            </w:pPr>
          </w:p>
        </w:tc>
        <w:tc>
          <w:tcPr>
            <w:tcW w:w="993" w:type="dxa"/>
            <w:vAlign w:val="center"/>
          </w:tcPr>
          <w:p w14:paraId="5E2FE639">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EA0087F">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0C72F0A4">
            <w:pPr>
              <w:jc w:val="both"/>
              <w:rPr>
                <w:rFonts w:ascii="Times New Roman" w:hAnsi="Times New Roman"/>
                <w:b/>
              </w:rPr>
            </w:pPr>
            <w:r>
              <w:rPr>
                <w:rFonts w:ascii="Times New Roman" w:hAnsi="Times New Roman"/>
                <w:b/>
              </w:rPr>
              <w:t xml:space="preserve">Cereal matinal de milho (sem açúcar) 200g </w:t>
            </w:r>
          </w:p>
        </w:tc>
        <w:tc>
          <w:tcPr>
            <w:tcW w:w="1418" w:type="dxa"/>
          </w:tcPr>
          <w:p w14:paraId="30868AD6">
            <w:pPr>
              <w:jc w:val="center"/>
              <w:rPr>
                <w:rFonts w:ascii="Times New Roman" w:hAnsi="Times New Roman"/>
                <w:b/>
              </w:rPr>
            </w:pPr>
            <w:r>
              <w:rPr>
                <w:rFonts w:ascii="Times New Roman" w:hAnsi="Times New Roman"/>
                <w:b/>
              </w:rPr>
              <w:t>6,56</w:t>
            </w:r>
          </w:p>
        </w:tc>
        <w:tc>
          <w:tcPr>
            <w:tcW w:w="1418" w:type="dxa"/>
          </w:tcPr>
          <w:p w14:paraId="3489039E">
            <w:pPr>
              <w:jc w:val="center"/>
              <w:rPr>
                <w:rFonts w:ascii="Times New Roman" w:hAnsi="Times New Roman"/>
                <w:b/>
              </w:rPr>
            </w:pPr>
            <w:r>
              <w:rPr>
                <w:rFonts w:ascii="Times New Roman" w:hAnsi="Times New Roman"/>
                <w:b/>
              </w:rPr>
              <w:t>131,20</w:t>
            </w:r>
          </w:p>
        </w:tc>
      </w:tr>
      <w:tr w14:paraId="373BA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50D3468">
            <w:pPr>
              <w:pStyle w:val="18"/>
              <w:numPr>
                <w:ilvl w:val="0"/>
                <w:numId w:val="16"/>
              </w:numPr>
              <w:ind w:left="0"/>
              <w:jc w:val="right"/>
              <w:rPr>
                <w:rFonts w:ascii="Times New Roman" w:hAnsi="Times New Roman" w:cs="Times New Roman"/>
                <w:lang w:val="pt-BR"/>
              </w:rPr>
            </w:pPr>
          </w:p>
        </w:tc>
        <w:tc>
          <w:tcPr>
            <w:tcW w:w="993" w:type="dxa"/>
            <w:vAlign w:val="center"/>
          </w:tcPr>
          <w:p w14:paraId="66A03C8A">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2C3F7444">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195C3164">
            <w:pPr>
              <w:jc w:val="both"/>
              <w:rPr>
                <w:rFonts w:ascii="Times New Roman" w:hAnsi="Times New Roman"/>
                <w:b/>
              </w:rPr>
            </w:pPr>
            <w:r>
              <w:rPr>
                <w:rFonts w:ascii="Times New Roman" w:hAnsi="Times New Roman"/>
                <w:b/>
              </w:rPr>
              <w:t>CHAMPIGNON SACHE 100GRS</w:t>
            </w:r>
            <w:r>
              <w:rPr>
                <w:rFonts w:ascii="Times New Roman" w:hAnsi="Times New Roman"/>
              </w:rPr>
              <w:t>;</w:t>
            </w:r>
          </w:p>
        </w:tc>
        <w:tc>
          <w:tcPr>
            <w:tcW w:w="1418" w:type="dxa"/>
          </w:tcPr>
          <w:p w14:paraId="00DF9742">
            <w:pPr>
              <w:jc w:val="center"/>
              <w:rPr>
                <w:rFonts w:ascii="Times New Roman" w:hAnsi="Times New Roman"/>
                <w:b/>
              </w:rPr>
            </w:pPr>
            <w:r>
              <w:rPr>
                <w:rFonts w:ascii="Times New Roman" w:hAnsi="Times New Roman"/>
                <w:b/>
              </w:rPr>
              <w:t>13,69</w:t>
            </w:r>
          </w:p>
        </w:tc>
        <w:tc>
          <w:tcPr>
            <w:tcW w:w="1418" w:type="dxa"/>
          </w:tcPr>
          <w:p w14:paraId="1CBA6EDC">
            <w:pPr>
              <w:jc w:val="center"/>
              <w:rPr>
                <w:rFonts w:ascii="Times New Roman" w:hAnsi="Times New Roman"/>
                <w:b/>
              </w:rPr>
            </w:pPr>
            <w:r>
              <w:rPr>
                <w:rFonts w:ascii="Times New Roman" w:hAnsi="Times New Roman"/>
                <w:b/>
              </w:rPr>
              <w:t>136,90</w:t>
            </w:r>
          </w:p>
        </w:tc>
      </w:tr>
      <w:tr w14:paraId="3399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6103EB5">
            <w:pPr>
              <w:pStyle w:val="18"/>
              <w:numPr>
                <w:ilvl w:val="0"/>
                <w:numId w:val="16"/>
              </w:numPr>
              <w:ind w:left="0"/>
              <w:jc w:val="right"/>
              <w:rPr>
                <w:rFonts w:ascii="Times New Roman" w:hAnsi="Times New Roman" w:cs="Times New Roman"/>
                <w:lang w:val="pt-BR"/>
              </w:rPr>
            </w:pPr>
          </w:p>
        </w:tc>
        <w:tc>
          <w:tcPr>
            <w:tcW w:w="993" w:type="dxa"/>
            <w:vAlign w:val="center"/>
          </w:tcPr>
          <w:p w14:paraId="38424A5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229F7D7">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7F15DAF4">
            <w:pPr>
              <w:jc w:val="both"/>
              <w:rPr>
                <w:rFonts w:ascii="Times New Roman" w:hAnsi="Times New Roman"/>
                <w:b/>
              </w:rPr>
            </w:pPr>
            <w:r>
              <w:rPr>
                <w:rFonts w:ascii="Times New Roman" w:hAnsi="Times New Roman"/>
                <w:b/>
              </w:rPr>
              <w:t xml:space="preserve">Coco Ralado pct 100 grms; </w:t>
            </w:r>
          </w:p>
          <w:p w14:paraId="047DB968">
            <w:pPr>
              <w:jc w:val="both"/>
              <w:rPr>
                <w:rFonts w:ascii="Times New Roman" w:hAnsi="Times New Roman"/>
                <w:b/>
              </w:rPr>
            </w:pPr>
          </w:p>
        </w:tc>
        <w:tc>
          <w:tcPr>
            <w:tcW w:w="1418" w:type="dxa"/>
          </w:tcPr>
          <w:p w14:paraId="663E7A82">
            <w:pPr>
              <w:jc w:val="center"/>
              <w:rPr>
                <w:rFonts w:ascii="Times New Roman" w:hAnsi="Times New Roman"/>
                <w:b/>
              </w:rPr>
            </w:pPr>
            <w:r>
              <w:rPr>
                <w:rFonts w:ascii="Times New Roman" w:hAnsi="Times New Roman"/>
                <w:b/>
              </w:rPr>
              <w:t>16,96</w:t>
            </w:r>
          </w:p>
        </w:tc>
        <w:tc>
          <w:tcPr>
            <w:tcW w:w="1418" w:type="dxa"/>
          </w:tcPr>
          <w:p w14:paraId="05EEC21E">
            <w:pPr>
              <w:jc w:val="center"/>
              <w:rPr>
                <w:rFonts w:ascii="Times New Roman" w:hAnsi="Times New Roman"/>
                <w:b/>
              </w:rPr>
            </w:pPr>
            <w:r>
              <w:rPr>
                <w:rFonts w:ascii="Times New Roman" w:hAnsi="Times New Roman"/>
                <w:b/>
              </w:rPr>
              <w:t>339,20</w:t>
            </w:r>
          </w:p>
        </w:tc>
      </w:tr>
      <w:tr w14:paraId="05013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B8798C1">
            <w:pPr>
              <w:pStyle w:val="18"/>
              <w:numPr>
                <w:ilvl w:val="0"/>
                <w:numId w:val="16"/>
              </w:numPr>
              <w:ind w:left="0"/>
              <w:jc w:val="right"/>
              <w:rPr>
                <w:rFonts w:ascii="Times New Roman" w:hAnsi="Times New Roman" w:cs="Times New Roman"/>
                <w:bCs/>
                <w:lang w:val="pt-BR"/>
              </w:rPr>
            </w:pPr>
          </w:p>
        </w:tc>
        <w:tc>
          <w:tcPr>
            <w:tcW w:w="993" w:type="dxa"/>
            <w:vAlign w:val="center"/>
          </w:tcPr>
          <w:p w14:paraId="0BFBE022">
            <w:pPr>
              <w:pStyle w:val="18"/>
              <w:jc w:val="center"/>
              <w:rPr>
                <w:rFonts w:ascii="Times New Roman" w:hAnsi="Times New Roman" w:cs="Times New Roman"/>
                <w:bCs/>
                <w:lang w:val="pt-BR"/>
              </w:rPr>
            </w:pPr>
            <w:r>
              <w:rPr>
                <w:rFonts w:ascii="Times New Roman" w:hAnsi="Times New Roman" w:cs="Times New Roman"/>
                <w:bCs/>
                <w:lang w:val="pt-BR"/>
              </w:rPr>
              <w:t>30</w:t>
            </w:r>
          </w:p>
        </w:tc>
        <w:tc>
          <w:tcPr>
            <w:tcW w:w="850" w:type="dxa"/>
            <w:vAlign w:val="center"/>
          </w:tcPr>
          <w:p w14:paraId="58D23EC8">
            <w:pPr>
              <w:pStyle w:val="18"/>
              <w:jc w:val="center"/>
              <w:rPr>
                <w:rFonts w:ascii="Times New Roman" w:hAnsi="Times New Roman" w:cs="Times New Roman"/>
                <w:bCs/>
                <w:lang w:val="pt-BR"/>
              </w:rPr>
            </w:pPr>
            <w:r>
              <w:rPr>
                <w:rFonts w:ascii="Times New Roman" w:hAnsi="Times New Roman" w:cs="Times New Roman"/>
                <w:bCs/>
                <w:lang w:val="pt-BR"/>
              </w:rPr>
              <w:t>UN</w:t>
            </w:r>
          </w:p>
        </w:tc>
        <w:tc>
          <w:tcPr>
            <w:tcW w:w="4962" w:type="dxa"/>
            <w:vAlign w:val="center"/>
          </w:tcPr>
          <w:p w14:paraId="14BF74F9">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Creme de leite em lata 300 grms</w:t>
            </w:r>
            <w:r>
              <w:rPr>
                <w:rFonts w:ascii="Times New Roman" w:hAnsi="Times New Roman" w:cs="Times New Roman"/>
                <w:lang w:val="pt-BR"/>
              </w:rPr>
              <w:t xml:space="preserve">; </w:t>
            </w:r>
          </w:p>
        </w:tc>
        <w:tc>
          <w:tcPr>
            <w:tcW w:w="1418" w:type="dxa"/>
          </w:tcPr>
          <w:p w14:paraId="0FF720AB">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16,37</w:t>
            </w:r>
          </w:p>
        </w:tc>
        <w:tc>
          <w:tcPr>
            <w:tcW w:w="1418" w:type="dxa"/>
          </w:tcPr>
          <w:p w14:paraId="16ACFA0B">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491,10</w:t>
            </w:r>
          </w:p>
        </w:tc>
      </w:tr>
      <w:tr w14:paraId="080B9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B46579A">
            <w:pPr>
              <w:pStyle w:val="18"/>
              <w:numPr>
                <w:ilvl w:val="0"/>
                <w:numId w:val="16"/>
              </w:numPr>
              <w:ind w:left="0"/>
              <w:jc w:val="right"/>
              <w:rPr>
                <w:rFonts w:ascii="Times New Roman" w:hAnsi="Times New Roman" w:cs="Times New Roman"/>
                <w:bCs/>
                <w:lang w:val="pt-BR"/>
              </w:rPr>
            </w:pPr>
          </w:p>
        </w:tc>
        <w:tc>
          <w:tcPr>
            <w:tcW w:w="993" w:type="dxa"/>
            <w:vAlign w:val="center"/>
          </w:tcPr>
          <w:p w14:paraId="749B7706">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0B321758">
            <w:pPr>
              <w:pStyle w:val="18"/>
              <w:jc w:val="center"/>
              <w:rPr>
                <w:rFonts w:ascii="Times New Roman" w:hAnsi="Times New Roman" w:cs="Times New Roman"/>
                <w:bCs/>
                <w:lang w:val="pt-BR"/>
              </w:rPr>
            </w:pPr>
            <w:r>
              <w:rPr>
                <w:rFonts w:ascii="Times New Roman" w:hAnsi="Times New Roman" w:cs="Times New Roman"/>
                <w:bCs/>
                <w:lang w:val="pt-BR"/>
              </w:rPr>
              <w:t>LTA</w:t>
            </w:r>
          </w:p>
        </w:tc>
        <w:tc>
          <w:tcPr>
            <w:tcW w:w="4962" w:type="dxa"/>
            <w:vAlign w:val="center"/>
          </w:tcPr>
          <w:p w14:paraId="1BB64FAE">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Extrato de tomate 850 g</w:t>
            </w:r>
            <w:r>
              <w:rPr>
                <w:rFonts w:ascii="Times New Roman" w:hAnsi="Times New Roman" w:cs="Times New Roman"/>
                <w:lang w:val="pt-BR"/>
              </w:rPr>
              <w:t xml:space="preserve">; </w:t>
            </w:r>
          </w:p>
        </w:tc>
        <w:tc>
          <w:tcPr>
            <w:tcW w:w="1418" w:type="dxa"/>
          </w:tcPr>
          <w:p w14:paraId="3C1B8F57">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22,12</w:t>
            </w:r>
          </w:p>
        </w:tc>
        <w:tc>
          <w:tcPr>
            <w:tcW w:w="1418" w:type="dxa"/>
          </w:tcPr>
          <w:p w14:paraId="0856E13D">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442,40</w:t>
            </w:r>
          </w:p>
        </w:tc>
      </w:tr>
      <w:tr w14:paraId="017B1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EFEA6A3">
            <w:pPr>
              <w:pStyle w:val="18"/>
              <w:numPr>
                <w:ilvl w:val="0"/>
                <w:numId w:val="16"/>
              </w:numPr>
              <w:ind w:left="0"/>
              <w:jc w:val="right"/>
              <w:rPr>
                <w:rFonts w:ascii="Times New Roman" w:hAnsi="Times New Roman" w:cs="Times New Roman"/>
                <w:lang w:val="pt-BR"/>
              </w:rPr>
            </w:pPr>
          </w:p>
        </w:tc>
        <w:tc>
          <w:tcPr>
            <w:tcW w:w="993" w:type="dxa"/>
            <w:vAlign w:val="center"/>
          </w:tcPr>
          <w:p w14:paraId="4A4B9906">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13A64E7">
            <w:pPr>
              <w:pStyle w:val="18"/>
              <w:jc w:val="center"/>
              <w:rPr>
                <w:rFonts w:ascii="Times New Roman" w:hAnsi="Times New Roman" w:cs="Times New Roman"/>
                <w:lang w:val="pt-BR"/>
              </w:rPr>
            </w:pPr>
            <w:r>
              <w:rPr>
                <w:rFonts w:ascii="Times New Roman" w:hAnsi="Times New Roman" w:cs="Times New Roman"/>
                <w:bCs/>
                <w:lang w:val="pt-BR"/>
              </w:rPr>
              <w:t>PCT</w:t>
            </w:r>
          </w:p>
        </w:tc>
        <w:tc>
          <w:tcPr>
            <w:tcW w:w="4962" w:type="dxa"/>
            <w:vAlign w:val="center"/>
          </w:tcPr>
          <w:p w14:paraId="483DD712">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Feijão carioquinha Pct 1 Kg; </w:t>
            </w:r>
          </w:p>
        </w:tc>
        <w:tc>
          <w:tcPr>
            <w:tcW w:w="1418" w:type="dxa"/>
          </w:tcPr>
          <w:p w14:paraId="0770AFA0">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11,37</w:t>
            </w:r>
          </w:p>
        </w:tc>
        <w:tc>
          <w:tcPr>
            <w:tcW w:w="1418" w:type="dxa"/>
          </w:tcPr>
          <w:p w14:paraId="090E37B0">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227,40</w:t>
            </w:r>
          </w:p>
        </w:tc>
      </w:tr>
      <w:tr w14:paraId="64FF3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9E1BECC">
            <w:pPr>
              <w:pStyle w:val="18"/>
              <w:numPr>
                <w:ilvl w:val="0"/>
                <w:numId w:val="16"/>
              </w:numPr>
              <w:ind w:left="0"/>
              <w:jc w:val="right"/>
              <w:rPr>
                <w:rFonts w:ascii="Times New Roman" w:hAnsi="Times New Roman" w:cs="Times New Roman"/>
                <w:lang w:val="pt-BR"/>
              </w:rPr>
            </w:pPr>
          </w:p>
        </w:tc>
        <w:tc>
          <w:tcPr>
            <w:tcW w:w="993" w:type="dxa"/>
            <w:vAlign w:val="center"/>
          </w:tcPr>
          <w:p w14:paraId="1461867C">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7C70F0F9">
            <w:pPr>
              <w:pStyle w:val="18"/>
              <w:jc w:val="center"/>
              <w:rPr>
                <w:rFonts w:ascii="Times New Roman" w:hAnsi="Times New Roman" w:cs="Times New Roman"/>
                <w:lang w:val="pt-BR"/>
              </w:rPr>
            </w:pPr>
            <w:r>
              <w:rPr>
                <w:rFonts w:ascii="Times New Roman" w:hAnsi="Times New Roman" w:cs="Times New Roman"/>
                <w:lang w:val="pt-BR"/>
              </w:rPr>
              <w:t>LTA</w:t>
            </w:r>
          </w:p>
        </w:tc>
        <w:tc>
          <w:tcPr>
            <w:tcW w:w="4962" w:type="dxa"/>
            <w:vAlign w:val="center"/>
          </w:tcPr>
          <w:p w14:paraId="13D98DED">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Leite condensado lata 395 grms;</w:t>
            </w:r>
            <w:r>
              <w:rPr>
                <w:rFonts w:ascii="Times New Roman" w:hAnsi="Times New Roman" w:cs="Times New Roman"/>
                <w:lang w:val="pt-BR"/>
              </w:rPr>
              <w:t xml:space="preserve"> </w:t>
            </w:r>
          </w:p>
        </w:tc>
        <w:tc>
          <w:tcPr>
            <w:tcW w:w="1418" w:type="dxa"/>
          </w:tcPr>
          <w:p w14:paraId="1C266E2E">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13,25</w:t>
            </w:r>
          </w:p>
        </w:tc>
        <w:tc>
          <w:tcPr>
            <w:tcW w:w="1418" w:type="dxa"/>
          </w:tcPr>
          <w:p w14:paraId="095D8D37">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397,50</w:t>
            </w:r>
          </w:p>
        </w:tc>
      </w:tr>
      <w:tr w14:paraId="3218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E7F3FFC">
            <w:pPr>
              <w:pStyle w:val="18"/>
              <w:numPr>
                <w:ilvl w:val="0"/>
                <w:numId w:val="16"/>
              </w:numPr>
              <w:ind w:left="0"/>
              <w:jc w:val="right"/>
              <w:rPr>
                <w:rFonts w:ascii="Times New Roman" w:hAnsi="Times New Roman" w:cs="Times New Roman"/>
                <w:lang w:val="pt-BR"/>
              </w:rPr>
            </w:pPr>
          </w:p>
        </w:tc>
        <w:tc>
          <w:tcPr>
            <w:tcW w:w="993" w:type="dxa"/>
            <w:vAlign w:val="center"/>
          </w:tcPr>
          <w:p w14:paraId="62C66FE6">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71BFC416">
            <w:pPr>
              <w:pStyle w:val="18"/>
              <w:jc w:val="center"/>
              <w:rPr>
                <w:rFonts w:ascii="Times New Roman" w:hAnsi="Times New Roman" w:cs="Times New Roman"/>
                <w:lang w:val="pt-BR"/>
              </w:rPr>
            </w:pPr>
            <w:r>
              <w:rPr>
                <w:rFonts w:ascii="Times New Roman" w:hAnsi="Times New Roman" w:cs="Times New Roman"/>
                <w:lang w:val="pt-BR"/>
              </w:rPr>
              <w:t>PT</w:t>
            </w:r>
          </w:p>
        </w:tc>
        <w:tc>
          <w:tcPr>
            <w:tcW w:w="4962" w:type="dxa"/>
            <w:vAlign w:val="center"/>
          </w:tcPr>
          <w:p w14:paraId="64D271A8">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Maionese 500 grms; </w:t>
            </w:r>
          </w:p>
        </w:tc>
        <w:tc>
          <w:tcPr>
            <w:tcW w:w="1418" w:type="dxa"/>
          </w:tcPr>
          <w:p w14:paraId="785F28FF">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16,64</w:t>
            </w:r>
          </w:p>
        </w:tc>
        <w:tc>
          <w:tcPr>
            <w:tcW w:w="1418" w:type="dxa"/>
          </w:tcPr>
          <w:p w14:paraId="75B4BF36">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499,20</w:t>
            </w:r>
          </w:p>
        </w:tc>
      </w:tr>
      <w:tr w14:paraId="362EF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E6C3035">
            <w:pPr>
              <w:pStyle w:val="18"/>
              <w:numPr>
                <w:ilvl w:val="0"/>
                <w:numId w:val="16"/>
              </w:numPr>
              <w:ind w:left="0"/>
              <w:jc w:val="right"/>
              <w:rPr>
                <w:rFonts w:ascii="Times New Roman" w:hAnsi="Times New Roman" w:cs="Times New Roman"/>
                <w:lang w:val="pt-BR"/>
              </w:rPr>
            </w:pPr>
          </w:p>
        </w:tc>
        <w:tc>
          <w:tcPr>
            <w:tcW w:w="993" w:type="dxa"/>
            <w:vAlign w:val="center"/>
          </w:tcPr>
          <w:p w14:paraId="47825EA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F773C1C">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4C49E486">
            <w:pPr>
              <w:jc w:val="both"/>
              <w:rPr>
                <w:rFonts w:ascii="Times New Roman" w:hAnsi="Times New Roman"/>
                <w:b/>
              </w:rPr>
            </w:pPr>
            <w:r>
              <w:rPr>
                <w:rFonts w:ascii="Times New Roman" w:hAnsi="Times New Roman"/>
                <w:b/>
                <w:bCs/>
              </w:rPr>
              <w:t xml:space="preserve">Massa Alimentícia Formato Lasanha tradicional, 500 gramas, </w:t>
            </w:r>
          </w:p>
        </w:tc>
        <w:tc>
          <w:tcPr>
            <w:tcW w:w="1418" w:type="dxa"/>
          </w:tcPr>
          <w:p w14:paraId="49D0C750">
            <w:pPr>
              <w:jc w:val="center"/>
              <w:rPr>
                <w:rFonts w:ascii="Times New Roman" w:hAnsi="Times New Roman"/>
                <w:b/>
                <w:bCs/>
              </w:rPr>
            </w:pPr>
            <w:r>
              <w:rPr>
                <w:rFonts w:ascii="Times New Roman" w:hAnsi="Times New Roman"/>
                <w:b/>
                <w:bCs/>
              </w:rPr>
              <w:t>13,58</w:t>
            </w:r>
          </w:p>
        </w:tc>
        <w:tc>
          <w:tcPr>
            <w:tcW w:w="1418" w:type="dxa"/>
          </w:tcPr>
          <w:p w14:paraId="697B31B6">
            <w:pPr>
              <w:jc w:val="center"/>
              <w:rPr>
                <w:rFonts w:ascii="Times New Roman" w:hAnsi="Times New Roman"/>
                <w:b/>
                <w:bCs/>
              </w:rPr>
            </w:pPr>
            <w:r>
              <w:rPr>
                <w:rFonts w:ascii="Times New Roman" w:hAnsi="Times New Roman"/>
                <w:b/>
                <w:bCs/>
              </w:rPr>
              <w:t>271,60</w:t>
            </w:r>
          </w:p>
        </w:tc>
      </w:tr>
      <w:tr w14:paraId="7FF66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1EBFD2D">
            <w:pPr>
              <w:pStyle w:val="18"/>
              <w:numPr>
                <w:ilvl w:val="0"/>
                <w:numId w:val="16"/>
              </w:numPr>
              <w:ind w:left="0"/>
              <w:jc w:val="right"/>
              <w:rPr>
                <w:rFonts w:ascii="Times New Roman" w:hAnsi="Times New Roman" w:cs="Times New Roman"/>
                <w:lang w:val="pt-BR"/>
              </w:rPr>
            </w:pPr>
          </w:p>
        </w:tc>
        <w:tc>
          <w:tcPr>
            <w:tcW w:w="993" w:type="dxa"/>
            <w:vAlign w:val="center"/>
          </w:tcPr>
          <w:p w14:paraId="155C77E6">
            <w:pPr>
              <w:pStyle w:val="18"/>
              <w:jc w:val="center"/>
              <w:rPr>
                <w:rFonts w:ascii="Times New Roman" w:hAnsi="Times New Roman" w:cs="Times New Roman"/>
                <w:lang w:val="pt-BR"/>
              </w:rPr>
            </w:pPr>
            <w:r>
              <w:rPr>
                <w:rFonts w:ascii="Times New Roman" w:hAnsi="Times New Roman" w:cs="Times New Roman"/>
                <w:lang w:val="pt-BR"/>
              </w:rPr>
              <w:t>25</w:t>
            </w:r>
          </w:p>
        </w:tc>
        <w:tc>
          <w:tcPr>
            <w:tcW w:w="850" w:type="dxa"/>
            <w:vAlign w:val="center"/>
          </w:tcPr>
          <w:p w14:paraId="17707026">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4F8B211E">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Massa pré-assada de mini-pizza;</w:t>
            </w:r>
            <w:r>
              <w:rPr>
                <w:rFonts w:ascii="Times New Roman" w:hAnsi="Times New Roman" w:cs="Times New Roman"/>
                <w:bCs/>
                <w:lang w:val="pt-BR"/>
              </w:rPr>
              <w:t xml:space="preserve"> </w:t>
            </w:r>
          </w:p>
        </w:tc>
        <w:tc>
          <w:tcPr>
            <w:tcW w:w="1418" w:type="dxa"/>
          </w:tcPr>
          <w:p w14:paraId="27826865">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15,72</w:t>
            </w:r>
          </w:p>
        </w:tc>
        <w:tc>
          <w:tcPr>
            <w:tcW w:w="1418" w:type="dxa"/>
          </w:tcPr>
          <w:p w14:paraId="50EBC521">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393,00</w:t>
            </w:r>
          </w:p>
        </w:tc>
      </w:tr>
      <w:tr w14:paraId="16B9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AB592C8">
            <w:pPr>
              <w:pStyle w:val="18"/>
              <w:numPr>
                <w:ilvl w:val="0"/>
                <w:numId w:val="16"/>
              </w:numPr>
              <w:ind w:left="0"/>
              <w:jc w:val="right"/>
              <w:rPr>
                <w:rFonts w:ascii="Times New Roman" w:hAnsi="Times New Roman" w:cs="Times New Roman"/>
                <w:lang w:val="pt-BR"/>
              </w:rPr>
            </w:pPr>
          </w:p>
        </w:tc>
        <w:tc>
          <w:tcPr>
            <w:tcW w:w="993" w:type="dxa"/>
            <w:vAlign w:val="center"/>
          </w:tcPr>
          <w:p w14:paraId="12CCD3F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6EC148D">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39DD480E">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Milho de pipoca, embalagem 500 grms;</w:t>
            </w:r>
            <w:r>
              <w:rPr>
                <w:rFonts w:ascii="Times New Roman" w:hAnsi="Times New Roman" w:cs="Times New Roman"/>
                <w:lang w:val="pt-BR"/>
              </w:rPr>
              <w:t xml:space="preserve"> </w:t>
            </w:r>
          </w:p>
        </w:tc>
        <w:tc>
          <w:tcPr>
            <w:tcW w:w="1418" w:type="dxa"/>
          </w:tcPr>
          <w:p w14:paraId="79220AF6">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10,34</w:t>
            </w:r>
          </w:p>
        </w:tc>
        <w:tc>
          <w:tcPr>
            <w:tcW w:w="1418" w:type="dxa"/>
          </w:tcPr>
          <w:p w14:paraId="2A0B8351">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206,80</w:t>
            </w:r>
          </w:p>
        </w:tc>
      </w:tr>
      <w:tr w14:paraId="27DFB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7BC0EE9">
            <w:pPr>
              <w:pStyle w:val="18"/>
              <w:numPr>
                <w:ilvl w:val="0"/>
                <w:numId w:val="16"/>
              </w:numPr>
              <w:ind w:left="0"/>
              <w:jc w:val="right"/>
              <w:rPr>
                <w:rFonts w:ascii="Times New Roman" w:hAnsi="Times New Roman" w:cs="Times New Roman"/>
                <w:lang w:val="pt-BR"/>
              </w:rPr>
            </w:pPr>
          </w:p>
        </w:tc>
        <w:tc>
          <w:tcPr>
            <w:tcW w:w="993" w:type="dxa"/>
            <w:vAlign w:val="center"/>
          </w:tcPr>
          <w:p w14:paraId="3494DD7B">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E01938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2D862FDC">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 xml:space="preserve">Milho verde em conserva sachê 300 grms; </w:t>
            </w:r>
          </w:p>
        </w:tc>
        <w:tc>
          <w:tcPr>
            <w:tcW w:w="1418" w:type="dxa"/>
          </w:tcPr>
          <w:p w14:paraId="0FE6E823">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5,33</w:t>
            </w:r>
          </w:p>
        </w:tc>
        <w:tc>
          <w:tcPr>
            <w:tcW w:w="1418" w:type="dxa"/>
          </w:tcPr>
          <w:p w14:paraId="286438B2">
            <w:pPr>
              <w:pStyle w:val="18"/>
              <w:spacing w:line="259" w:lineRule="auto"/>
              <w:ind w:hanging="1"/>
              <w:jc w:val="center"/>
              <w:rPr>
                <w:rFonts w:ascii="Times New Roman" w:hAnsi="Times New Roman" w:cs="Times New Roman"/>
                <w:b/>
                <w:bCs/>
                <w:lang w:val="pt-BR"/>
              </w:rPr>
            </w:pPr>
            <w:r>
              <w:rPr>
                <w:rFonts w:ascii="Times New Roman" w:hAnsi="Times New Roman" w:cs="Times New Roman"/>
                <w:b/>
                <w:bCs/>
                <w:lang w:val="pt-BR"/>
              </w:rPr>
              <w:t>106,60</w:t>
            </w:r>
          </w:p>
        </w:tc>
      </w:tr>
      <w:tr w14:paraId="2C401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D8B2488">
            <w:pPr>
              <w:pStyle w:val="18"/>
              <w:numPr>
                <w:ilvl w:val="0"/>
                <w:numId w:val="16"/>
              </w:numPr>
              <w:ind w:left="0"/>
              <w:jc w:val="right"/>
              <w:rPr>
                <w:rFonts w:ascii="Times New Roman" w:hAnsi="Times New Roman" w:cs="Times New Roman"/>
                <w:lang w:val="pt-BR"/>
              </w:rPr>
            </w:pPr>
          </w:p>
        </w:tc>
        <w:tc>
          <w:tcPr>
            <w:tcW w:w="993" w:type="dxa"/>
            <w:vAlign w:val="center"/>
          </w:tcPr>
          <w:p w14:paraId="6E056280">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FA0B452">
            <w:pPr>
              <w:pStyle w:val="18"/>
              <w:ind w:left="-113" w:right="-113"/>
              <w:jc w:val="center"/>
              <w:rPr>
                <w:rFonts w:ascii="Times New Roman" w:hAnsi="Times New Roman" w:cs="Times New Roman"/>
                <w:lang w:val="pt-BR"/>
              </w:rPr>
            </w:pPr>
            <w:r>
              <w:rPr>
                <w:rFonts w:ascii="Times New Roman" w:hAnsi="Times New Roman" w:cs="Times New Roman"/>
                <w:lang w:val="pt-BR"/>
              </w:rPr>
              <w:t>SACHÊ</w:t>
            </w:r>
          </w:p>
        </w:tc>
        <w:tc>
          <w:tcPr>
            <w:tcW w:w="4962" w:type="dxa"/>
            <w:vAlign w:val="center"/>
          </w:tcPr>
          <w:p w14:paraId="33329651">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Molho de tomate, embalagem 300 grms</w:t>
            </w:r>
            <w:r>
              <w:rPr>
                <w:rFonts w:ascii="Times New Roman" w:hAnsi="Times New Roman" w:cs="Times New Roman"/>
                <w:lang w:val="pt-BR"/>
              </w:rPr>
              <w:t>;</w:t>
            </w:r>
          </w:p>
        </w:tc>
        <w:tc>
          <w:tcPr>
            <w:tcW w:w="1418" w:type="dxa"/>
          </w:tcPr>
          <w:p w14:paraId="36BD63D0">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4,85</w:t>
            </w:r>
          </w:p>
        </w:tc>
        <w:tc>
          <w:tcPr>
            <w:tcW w:w="1418" w:type="dxa"/>
          </w:tcPr>
          <w:p w14:paraId="1AAAF9DB">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97,00</w:t>
            </w:r>
          </w:p>
        </w:tc>
      </w:tr>
      <w:tr w14:paraId="7502E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0EBB477">
            <w:pPr>
              <w:pStyle w:val="18"/>
              <w:numPr>
                <w:ilvl w:val="0"/>
                <w:numId w:val="16"/>
              </w:numPr>
              <w:ind w:left="0"/>
              <w:jc w:val="right"/>
              <w:rPr>
                <w:rFonts w:ascii="Times New Roman" w:hAnsi="Times New Roman" w:cs="Times New Roman"/>
                <w:lang w:val="pt-BR"/>
              </w:rPr>
            </w:pPr>
          </w:p>
        </w:tc>
        <w:tc>
          <w:tcPr>
            <w:tcW w:w="993" w:type="dxa"/>
            <w:vAlign w:val="center"/>
          </w:tcPr>
          <w:p w14:paraId="5D76FAB7">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87D353E">
            <w:pPr>
              <w:pStyle w:val="18"/>
              <w:jc w:val="center"/>
              <w:rPr>
                <w:rFonts w:ascii="Times New Roman" w:hAnsi="Times New Roman" w:cs="Times New Roman"/>
                <w:lang w:val="pt-BR"/>
              </w:rPr>
            </w:pPr>
            <w:r>
              <w:rPr>
                <w:rFonts w:ascii="Times New Roman" w:hAnsi="Times New Roman" w:cs="Times New Roman"/>
                <w:lang w:val="pt-BR"/>
              </w:rPr>
              <w:t>UN</w:t>
            </w:r>
          </w:p>
        </w:tc>
        <w:tc>
          <w:tcPr>
            <w:tcW w:w="4962" w:type="dxa"/>
            <w:vAlign w:val="center"/>
          </w:tcPr>
          <w:p w14:paraId="3670618B">
            <w:pPr>
              <w:jc w:val="both"/>
              <w:rPr>
                <w:rFonts w:ascii="Times New Roman" w:hAnsi="Times New Roman"/>
              </w:rPr>
            </w:pPr>
            <w:r>
              <w:rPr>
                <w:rFonts w:ascii="Times New Roman" w:hAnsi="Times New Roman"/>
                <w:b/>
                <w:bCs/>
              </w:rPr>
              <w:t>Palmito de pupunha ou açaí extra macio</w:t>
            </w:r>
            <w:r>
              <w:rPr>
                <w:rFonts w:ascii="Times New Roman" w:hAnsi="Times New Roman"/>
                <w:bCs/>
              </w:rPr>
              <w:t xml:space="preserve">, </w:t>
            </w:r>
          </w:p>
        </w:tc>
        <w:tc>
          <w:tcPr>
            <w:tcW w:w="1418" w:type="dxa"/>
          </w:tcPr>
          <w:p w14:paraId="105AD90E">
            <w:pPr>
              <w:jc w:val="center"/>
              <w:rPr>
                <w:rFonts w:ascii="Times New Roman" w:hAnsi="Times New Roman"/>
                <w:b/>
                <w:bCs/>
              </w:rPr>
            </w:pPr>
            <w:r>
              <w:rPr>
                <w:rFonts w:ascii="Times New Roman" w:hAnsi="Times New Roman"/>
                <w:b/>
                <w:bCs/>
              </w:rPr>
              <w:t>31,42</w:t>
            </w:r>
          </w:p>
        </w:tc>
        <w:tc>
          <w:tcPr>
            <w:tcW w:w="1418" w:type="dxa"/>
          </w:tcPr>
          <w:p w14:paraId="0845B379">
            <w:pPr>
              <w:jc w:val="center"/>
              <w:rPr>
                <w:rFonts w:ascii="Times New Roman" w:hAnsi="Times New Roman"/>
                <w:b/>
                <w:bCs/>
              </w:rPr>
            </w:pPr>
            <w:r>
              <w:rPr>
                <w:rFonts w:ascii="Times New Roman" w:hAnsi="Times New Roman"/>
                <w:b/>
                <w:bCs/>
              </w:rPr>
              <w:t>314,20</w:t>
            </w:r>
          </w:p>
        </w:tc>
      </w:tr>
      <w:tr w14:paraId="3BF16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AF492CF">
            <w:pPr>
              <w:pStyle w:val="18"/>
              <w:numPr>
                <w:ilvl w:val="0"/>
                <w:numId w:val="16"/>
              </w:numPr>
              <w:ind w:left="0"/>
              <w:jc w:val="right"/>
              <w:rPr>
                <w:rFonts w:ascii="Times New Roman" w:hAnsi="Times New Roman" w:cs="Times New Roman"/>
                <w:lang w:val="pt-BR"/>
              </w:rPr>
            </w:pPr>
          </w:p>
        </w:tc>
        <w:tc>
          <w:tcPr>
            <w:tcW w:w="993" w:type="dxa"/>
            <w:vAlign w:val="center"/>
          </w:tcPr>
          <w:p w14:paraId="63B0C3DF">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0F573674">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1FD0BDF5">
            <w:pPr>
              <w:pStyle w:val="18"/>
              <w:spacing w:line="259" w:lineRule="auto"/>
              <w:ind w:hanging="1"/>
              <w:jc w:val="both"/>
              <w:rPr>
                <w:rFonts w:ascii="Times New Roman" w:hAnsi="Times New Roman" w:cs="Times New Roman"/>
                <w:b/>
                <w:color w:val="000000"/>
                <w:lang w:val="pt-BR"/>
              </w:rPr>
            </w:pPr>
            <w:r>
              <w:rPr>
                <w:rFonts w:ascii="Times New Roman" w:hAnsi="Times New Roman" w:cs="Times New Roman"/>
                <w:b/>
                <w:lang w:val="pt-BR"/>
              </w:rPr>
              <w:t>Pão de forma tradicional 400g;</w:t>
            </w:r>
            <w:r>
              <w:rPr>
                <w:rFonts w:ascii="Times New Roman" w:hAnsi="Times New Roman" w:cs="Times New Roman"/>
                <w:lang w:val="pt-BR"/>
              </w:rPr>
              <w:t xml:space="preserve"> </w:t>
            </w:r>
          </w:p>
        </w:tc>
        <w:tc>
          <w:tcPr>
            <w:tcW w:w="1418" w:type="dxa"/>
          </w:tcPr>
          <w:p w14:paraId="2614343A">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13,85</w:t>
            </w:r>
          </w:p>
        </w:tc>
        <w:tc>
          <w:tcPr>
            <w:tcW w:w="1418" w:type="dxa"/>
          </w:tcPr>
          <w:p w14:paraId="70244ED6">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692,50</w:t>
            </w:r>
          </w:p>
        </w:tc>
      </w:tr>
      <w:tr w14:paraId="33664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76F9DC3">
            <w:pPr>
              <w:pStyle w:val="18"/>
              <w:numPr>
                <w:ilvl w:val="0"/>
                <w:numId w:val="16"/>
              </w:numPr>
              <w:ind w:left="0"/>
              <w:jc w:val="right"/>
              <w:rPr>
                <w:rFonts w:ascii="Times New Roman" w:hAnsi="Times New Roman" w:cs="Times New Roman"/>
                <w:lang w:val="pt-BR"/>
              </w:rPr>
            </w:pPr>
          </w:p>
        </w:tc>
        <w:tc>
          <w:tcPr>
            <w:tcW w:w="993" w:type="dxa"/>
            <w:vAlign w:val="center"/>
          </w:tcPr>
          <w:p w14:paraId="5004171C">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47F75BC6">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77888328">
            <w:pPr>
              <w:jc w:val="both"/>
              <w:rPr>
                <w:rFonts w:ascii="Times New Roman" w:hAnsi="Times New Roman"/>
                <w:b/>
              </w:rPr>
            </w:pPr>
            <w:r>
              <w:rPr>
                <w:rFonts w:ascii="Times New Roman" w:hAnsi="Times New Roman"/>
                <w:b/>
                <w:bCs/>
              </w:rPr>
              <w:t>Pão tipo Bisnaguinha pct 300 grms</w:t>
            </w:r>
            <w:r>
              <w:rPr>
                <w:rFonts w:ascii="Times New Roman" w:hAnsi="Times New Roman"/>
                <w:bCs/>
              </w:rPr>
              <w:t xml:space="preserve">; </w:t>
            </w:r>
          </w:p>
        </w:tc>
        <w:tc>
          <w:tcPr>
            <w:tcW w:w="1418" w:type="dxa"/>
          </w:tcPr>
          <w:p w14:paraId="4B1C99A1">
            <w:pPr>
              <w:jc w:val="center"/>
              <w:rPr>
                <w:rFonts w:ascii="Times New Roman" w:hAnsi="Times New Roman"/>
                <w:b/>
                <w:bCs/>
              </w:rPr>
            </w:pPr>
            <w:r>
              <w:rPr>
                <w:rFonts w:ascii="Times New Roman" w:hAnsi="Times New Roman"/>
                <w:b/>
                <w:bCs/>
              </w:rPr>
              <w:t>10,84</w:t>
            </w:r>
          </w:p>
        </w:tc>
        <w:tc>
          <w:tcPr>
            <w:tcW w:w="1418" w:type="dxa"/>
          </w:tcPr>
          <w:p w14:paraId="233E9852">
            <w:pPr>
              <w:jc w:val="center"/>
              <w:rPr>
                <w:rFonts w:ascii="Times New Roman" w:hAnsi="Times New Roman"/>
                <w:b/>
                <w:bCs/>
              </w:rPr>
            </w:pPr>
            <w:r>
              <w:rPr>
                <w:rFonts w:ascii="Times New Roman" w:hAnsi="Times New Roman"/>
                <w:b/>
                <w:bCs/>
              </w:rPr>
              <w:t>542,00</w:t>
            </w:r>
          </w:p>
        </w:tc>
      </w:tr>
      <w:tr w14:paraId="4D117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671BCB4">
            <w:pPr>
              <w:pStyle w:val="18"/>
              <w:numPr>
                <w:ilvl w:val="0"/>
                <w:numId w:val="16"/>
              </w:numPr>
              <w:ind w:left="0"/>
              <w:jc w:val="right"/>
              <w:rPr>
                <w:rFonts w:ascii="Times New Roman" w:hAnsi="Times New Roman" w:cs="Times New Roman"/>
                <w:lang w:val="pt-BR"/>
              </w:rPr>
            </w:pPr>
          </w:p>
        </w:tc>
        <w:tc>
          <w:tcPr>
            <w:tcW w:w="993" w:type="dxa"/>
            <w:vAlign w:val="center"/>
          </w:tcPr>
          <w:p w14:paraId="04614094">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1F7128F">
            <w:pPr>
              <w:pStyle w:val="18"/>
              <w:jc w:val="center"/>
              <w:rPr>
                <w:rFonts w:ascii="Times New Roman" w:hAnsi="Times New Roman" w:cs="Times New Roman"/>
                <w:lang w:val="pt-BR"/>
              </w:rPr>
            </w:pPr>
            <w:r>
              <w:rPr>
                <w:rFonts w:ascii="Times New Roman" w:hAnsi="Times New Roman" w:cs="Times New Roman"/>
                <w:lang w:val="pt-BR"/>
              </w:rPr>
              <w:t>LTA</w:t>
            </w:r>
          </w:p>
        </w:tc>
        <w:tc>
          <w:tcPr>
            <w:tcW w:w="4962" w:type="dxa"/>
            <w:vAlign w:val="center"/>
          </w:tcPr>
          <w:p w14:paraId="1E8FB28C">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 xml:space="preserve">Peixe atum sólido em conserva, lata 170 grms, </w:t>
            </w:r>
          </w:p>
        </w:tc>
        <w:tc>
          <w:tcPr>
            <w:tcW w:w="1418" w:type="dxa"/>
          </w:tcPr>
          <w:p w14:paraId="09C159FD">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14,02</w:t>
            </w:r>
          </w:p>
        </w:tc>
        <w:tc>
          <w:tcPr>
            <w:tcW w:w="1418" w:type="dxa"/>
          </w:tcPr>
          <w:p w14:paraId="59A5EA11">
            <w:pPr>
              <w:pStyle w:val="18"/>
              <w:spacing w:line="259" w:lineRule="auto"/>
              <w:ind w:hanging="1"/>
              <w:jc w:val="center"/>
              <w:rPr>
                <w:rFonts w:ascii="Times New Roman" w:hAnsi="Times New Roman" w:cs="Times New Roman"/>
                <w:b/>
                <w:lang w:val="pt-BR"/>
              </w:rPr>
            </w:pPr>
            <w:r>
              <w:rPr>
                <w:rFonts w:ascii="Times New Roman" w:hAnsi="Times New Roman" w:cs="Times New Roman"/>
                <w:b/>
                <w:lang w:val="pt-BR"/>
              </w:rPr>
              <w:t>280,40</w:t>
            </w:r>
          </w:p>
        </w:tc>
      </w:tr>
      <w:tr w14:paraId="73558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36809BE">
            <w:pPr>
              <w:pStyle w:val="18"/>
              <w:numPr>
                <w:ilvl w:val="0"/>
                <w:numId w:val="16"/>
              </w:numPr>
              <w:ind w:left="0"/>
              <w:jc w:val="right"/>
              <w:rPr>
                <w:rFonts w:ascii="Times New Roman" w:hAnsi="Times New Roman" w:cs="Times New Roman"/>
                <w:lang w:val="pt-BR"/>
              </w:rPr>
            </w:pPr>
          </w:p>
        </w:tc>
        <w:tc>
          <w:tcPr>
            <w:tcW w:w="993" w:type="dxa"/>
            <w:vAlign w:val="center"/>
          </w:tcPr>
          <w:p w14:paraId="394A8907">
            <w:pPr>
              <w:pStyle w:val="18"/>
              <w:jc w:val="center"/>
              <w:rPr>
                <w:rFonts w:ascii="Times New Roman" w:hAnsi="Times New Roman" w:cs="Times New Roman"/>
                <w:lang w:val="pt-BR"/>
              </w:rPr>
            </w:pPr>
            <w:r>
              <w:rPr>
                <w:rFonts w:ascii="Times New Roman" w:hAnsi="Times New Roman" w:cs="Times New Roman"/>
                <w:lang w:val="pt-BR"/>
              </w:rPr>
              <w:t>45</w:t>
            </w:r>
          </w:p>
        </w:tc>
        <w:tc>
          <w:tcPr>
            <w:tcW w:w="850" w:type="dxa"/>
            <w:vAlign w:val="center"/>
          </w:tcPr>
          <w:p w14:paraId="7B77A48F">
            <w:pPr>
              <w:pStyle w:val="18"/>
              <w:jc w:val="center"/>
              <w:rPr>
                <w:rFonts w:ascii="Times New Roman" w:hAnsi="Times New Roman" w:cs="Times New Roman"/>
                <w:lang w:val="pt-BR"/>
              </w:rPr>
            </w:pPr>
            <w:r>
              <w:rPr>
                <w:rFonts w:ascii="Times New Roman" w:hAnsi="Times New Roman" w:cs="Times New Roman"/>
                <w:lang w:val="pt-BR"/>
              </w:rPr>
              <w:t>KG</w:t>
            </w:r>
          </w:p>
        </w:tc>
        <w:tc>
          <w:tcPr>
            <w:tcW w:w="4962" w:type="dxa"/>
            <w:vAlign w:val="center"/>
          </w:tcPr>
          <w:p w14:paraId="37F10C0B">
            <w:pPr>
              <w:jc w:val="both"/>
              <w:rPr>
                <w:rFonts w:ascii="Times New Roman" w:hAnsi="Times New Roman"/>
                <w:bCs/>
              </w:rPr>
            </w:pPr>
            <w:r>
              <w:rPr>
                <w:rFonts w:ascii="Times New Roman" w:hAnsi="Times New Roman"/>
                <w:b/>
                <w:bCs/>
              </w:rPr>
              <w:t>PERNIL SUINO COM OSSO E COM PELE</w:t>
            </w:r>
            <w:r>
              <w:rPr>
                <w:rFonts w:ascii="Times New Roman" w:hAnsi="Times New Roman"/>
                <w:bCs/>
              </w:rPr>
              <w:t xml:space="preserve">: </w:t>
            </w:r>
          </w:p>
        </w:tc>
        <w:tc>
          <w:tcPr>
            <w:tcW w:w="1418" w:type="dxa"/>
          </w:tcPr>
          <w:p w14:paraId="3567D2D8">
            <w:pPr>
              <w:jc w:val="center"/>
              <w:rPr>
                <w:rFonts w:ascii="Times New Roman" w:hAnsi="Times New Roman"/>
                <w:b/>
                <w:bCs/>
              </w:rPr>
            </w:pPr>
            <w:r>
              <w:rPr>
                <w:rFonts w:ascii="Times New Roman" w:hAnsi="Times New Roman"/>
                <w:b/>
                <w:bCs/>
              </w:rPr>
              <w:t>30,40</w:t>
            </w:r>
          </w:p>
        </w:tc>
        <w:tc>
          <w:tcPr>
            <w:tcW w:w="1418" w:type="dxa"/>
          </w:tcPr>
          <w:p w14:paraId="6B1081EE">
            <w:pPr>
              <w:jc w:val="center"/>
              <w:rPr>
                <w:rFonts w:ascii="Times New Roman" w:hAnsi="Times New Roman"/>
                <w:b/>
                <w:bCs/>
              </w:rPr>
            </w:pPr>
            <w:r>
              <w:rPr>
                <w:rFonts w:ascii="Times New Roman" w:hAnsi="Times New Roman"/>
                <w:b/>
                <w:bCs/>
              </w:rPr>
              <w:t>1.368,00</w:t>
            </w:r>
          </w:p>
        </w:tc>
      </w:tr>
      <w:tr w14:paraId="5980E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2901E86">
            <w:pPr>
              <w:pStyle w:val="18"/>
              <w:numPr>
                <w:ilvl w:val="0"/>
                <w:numId w:val="16"/>
              </w:numPr>
              <w:ind w:left="0"/>
              <w:jc w:val="right"/>
              <w:rPr>
                <w:rFonts w:ascii="Times New Roman" w:hAnsi="Times New Roman" w:cs="Times New Roman"/>
                <w:lang w:val="pt-BR"/>
              </w:rPr>
            </w:pPr>
          </w:p>
        </w:tc>
        <w:tc>
          <w:tcPr>
            <w:tcW w:w="993" w:type="dxa"/>
            <w:vAlign w:val="center"/>
          </w:tcPr>
          <w:p w14:paraId="5DEFCE13">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53C18F1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39C07B4">
            <w:pPr>
              <w:jc w:val="both"/>
              <w:rPr>
                <w:rFonts w:ascii="Times New Roman" w:hAnsi="Times New Roman"/>
                <w:b/>
              </w:rPr>
            </w:pPr>
            <w:r>
              <w:rPr>
                <w:rFonts w:ascii="Times New Roman" w:hAnsi="Times New Roman"/>
                <w:b/>
              </w:rPr>
              <w:t>Pó para preparo de gelatina embal. 20 grms;</w:t>
            </w:r>
            <w:r>
              <w:rPr>
                <w:rFonts w:ascii="Times New Roman" w:hAnsi="Times New Roman"/>
              </w:rPr>
              <w:t xml:space="preserve"> </w:t>
            </w:r>
          </w:p>
        </w:tc>
        <w:tc>
          <w:tcPr>
            <w:tcW w:w="1418" w:type="dxa"/>
          </w:tcPr>
          <w:p w14:paraId="53E058C2">
            <w:pPr>
              <w:jc w:val="center"/>
              <w:rPr>
                <w:rFonts w:ascii="Times New Roman" w:hAnsi="Times New Roman"/>
                <w:b/>
              </w:rPr>
            </w:pPr>
            <w:r>
              <w:rPr>
                <w:rFonts w:ascii="Times New Roman" w:hAnsi="Times New Roman"/>
                <w:b/>
              </w:rPr>
              <w:t>4,01</w:t>
            </w:r>
          </w:p>
        </w:tc>
        <w:tc>
          <w:tcPr>
            <w:tcW w:w="1418" w:type="dxa"/>
          </w:tcPr>
          <w:p w14:paraId="60B9F88B">
            <w:pPr>
              <w:jc w:val="center"/>
              <w:rPr>
                <w:rFonts w:ascii="Times New Roman" w:hAnsi="Times New Roman"/>
                <w:b/>
              </w:rPr>
            </w:pPr>
            <w:r>
              <w:rPr>
                <w:rFonts w:ascii="Times New Roman" w:hAnsi="Times New Roman"/>
                <w:b/>
              </w:rPr>
              <w:t>200,50</w:t>
            </w:r>
          </w:p>
        </w:tc>
      </w:tr>
      <w:tr w14:paraId="7CBB1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10B4BF3">
            <w:pPr>
              <w:pStyle w:val="18"/>
              <w:numPr>
                <w:ilvl w:val="0"/>
                <w:numId w:val="16"/>
              </w:numPr>
              <w:ind w:left="0"/>
              <w:jc w:val="right"/>
              <w:rPr>
                <w:rFonts w:ascii="Times New Roman" w:hAnsi="Times New Roman" w:cs="Times New Roman"/>
                <w:lang w:val="pt-BR"/>
              </w:rPr>
            </w:pPr>
          </w:p>
        </w:tc>
        <w:tc>
          <w:tcPr>
            <w:tcW w:w="993" w:type="dxa"/>
            <w:vAlign w:val="center"/>
          </w:tcPr>
          <w:p w14:paraId="696D8FED">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2B377175">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090860BC">
            <w:pPr>
              <w:jc w:val="both"/>
              <w:rPr>
                <w:rFonts w:ascii="Times New Roman" w:hAnsi="Times New Roman"/>
                <w:b/>
              </w:rPr>
            </w:pPr>
            <w:r>
              <w:rPr>
                <w:rFonts w:ascii="Times New Roman" w:hAnsi="Times New Roman"/>
                <w:b/>
              </w:rPr>
              <w:t xml:space="preserve">Queijo ralado parmesão pct 50grms: </w:t>
            </w:r>
          </w:p>
        </w:tc>
        <w:tc>
          <w:tcPr>
            <w:tcW w:w="1418" w:type="dxa"/>
          </w:tcPr>
          <w:p w14:paraId="2173CDDC">
            <w:pPr>
              <w:jc w:val="center"/>
              <w:rPr>
                <w:rFonts w:ascii="Times New Roman" w:hAnsi="Times New Roman"/>
                <w:b/>
              </w:rPr>
            </w:pPr>
            <w:r>
              <w:rPr>
                <w:rFonts w:ascii="Times New Roman" w:hAnsi="Times New Roman"/>
                <w:b/>
              </w:rPr>
              <w:t>9,04</w:t>
            </w:r>
          </w:p>
        </w:tc>
        <w:tc>
          <w:tcPr>
            <w:tcW w:w="1418" w:type="dxa"/>
          </w:tcPr>
          <w:p w14:paraId="72AD4849">
            <w:pPr>
              <w:jc w:val="center"/>
              <w:rPr>
                <w:rFonts w:ascii="Times New Roman" w:hAnsi="Times New Roman"/>
                <w:b/>
              </w:rPr>
            </w:pPr>
            <w:r>
              <w:rPr>
                <w:rFonts w:ascii="Times New Roman" w:hAnsi="Times New Roman"/>
                <w:b/>
              </w:rPr>
              <w:t>271,20</w:t>
            </w:r>
          </w:p>
        </w:tc>
      </w:tr>
      <w:tr w14:paraId="7E67B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F7F90AA">
            <w:pPr>
              <w:pStyle w:val="18"/>
              <w:numPr>
                <w:ilvl w:val="0"/>
                <w:numId w:val="16"/>
              </w:numPr>
              <w:ind w:left="0"/>
              <w:jc w:val="right"/>
              <w:rPr>
                <w:rFonts w:ascii="Times New Roman" w:hAnsi="Times New Roman" w:cs="Times New Roman"/>
                <w:lang w:val="pt-BR"/>
              </w:rPr>
            </w:pPr>
          </w:p>
        </w:tc>
        <w:tc>
          <w:tcPr>
            <w:tcW w:w="993" w:type="dxa"/>
            <w:vAlign w:val="center"/>
          </w:tcPr>
          <w:p w14:paraId="4BDD92A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E50537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3A9F79B7">
            <w:pPr>
              <w:jc w:val="both"/>
              <w:rPr>
                <w:rFonts w:ascii="Times New Roman" w:hAnsi="Times New Roman"/>
                <w:b/>
              </w:rPr>
            </w:pPr>
            <w:r>
              <w:rPr>
                <w:rFonts w:ascii="Times New Roman" w:hAnsi="Times New Roman"/>
                <w:b/>
              </w:rPr>
              <w:t>Requeijão cremoso: copo 200 ml aprox,</w:t>
            </w:r>
            <w:r>
              <w:rPr>
                <w:rFonts w:ascii="Times New Roman" w:hAnsi="Times New Roman"/>
              </w:rPr>
              <w:t xml:space="preserve"> </w:t>
            </w:r>
          </w:p>
        </w:tc>
        <w:tc>
          <w:tcPr>
            <w:tcW w:w="1418" w:type="dxa"/>
          </w:tcPr>
          <w:p w14:paraId="130D27C4">
            <w:pPr>
              <w:jc w:val="center"/>
              <w:rPr>
                <w:rFonts w:ascii="Times New Roman" w:hAnsi="Times New Roman"/>
                <w:b/>
              </w:rPr>
            </w:pPr>
            <w:r>
              <w:rPr>
                <w:rFonts w:ascii="Times New Roman" w:hAnsi="Times New Roman"/>
                <w:b/>
              </w:rPr>
              <w:t>15,93</w:t>
            </w:r>
          </w:p>
        </w:tc>
        <w:tc>
          <w:tcPr>
            <w:tcW w:w="1418" w:type="dxa"/>
          </w:tcPr>
          <w:p w14:paraId="7ABB4C36">
            <w:pPr>
              <w:jc w:val="center"/>
              <w:rPr>
                <w:rFonts w:ascii="Times New Roman" w:hAnsi="Times New Roman"/>
                <w:b/>
              </w:rPr>
            </w:pPr>
            <w:r>
              <w:rPr>
                <w:rFonts w:ascii="Times New Roman" w:hAnsi="Times New Roman"/>
                <w:b/>
              </w:rPr>
              <w:t>318,60</w:t>
            </w:r>
          </w:p>
        </w:tc>
      </w:tr>
      <w:tr w14:paraId="1369B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8FAF47">
            <w:pPr>
              <w:pStyle w:val="18"/>
              <w:numPr>
                <w:ilvl w:val="0"/>
                <w:numId w:val="16"/>
              </w:numPr>
              <w:ind w:left="0"/>
              <w:jc w:val="right"/>
              <w:rPr>
                <w:rFonts w:ascii="Times New Roman" w:hAnsi="Times New Roman" w:cs="Times New Roman"/>
                <w:lang w:val="pt-BR"/>
              </w:rPr>
            </w:pPr>
          </w:p>
        </w:tc>
        <w:tc>
          <w:tcPr>
            <w:tcW w:w="993" w:type="dxa"/>
            <w:vAlign w:val="center"/>
          </w:tcPr>
          <w:p w14:paraId="0244276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BA8C149">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640BD4B4">
            <w:pPr>
              <w:jc w:val="both"/>
              <w:rPr>
                <w:rFonts w:ascii="Times New Roman" w:hAnsi="Times New Roman"/>
                <w:b/>
              </w:rPr>
            </w:pPr>
            <w:r>
              <w:rPr>
                <w:rFonts w:ascii="Times New Roman" w:hAnsi="Times New Roman"/>
                <w:b/>
              </w:rPr>
              <w:t xml:space="preserve">Tempero completo 300GR, </w:t>
            </w:r>
          </w:p>
        </w:tc>
        <w:tc>
          <w:tcPr>
            <w:tcW w:w="1418" w:type="dxa"/>
          </w:tcPr>
          <w:p w14:paraId="34EBDD4A">
            <w:pPr>
              <w:jc w:val="center"/>
              <w:rPr>
                <w:rFonts w:ascii="Times New Roman" w:hAnsi="Times New Roman"/>
                <w:b/>
              </w:rPr>
            </w:pPr>
            <w:r>
              <w:rPr>
                <w:rFonts w:ascii="Times New Roman" w:hAnsi="Times New Roman"/>
                <w:b/>
              </w:rPr>
              <w:t>19,23</w:t>
            </w:r>
          </w:p>
        </w:tc>
        <w:tc>
          <w:tcPr>
            <w:tcW w:w="1418" w:type="dxa"/>
          </w:tcPr>
          <w:p w14:paraId="57953D9E">
            <w:pPr>
              <w:jc w:val="center"/>
              <w:rPr>
                <w:rFonts w:ascii="Times New Roman" w:hAnsi="Times New Roman"/>
                <w:b/>
              </w:rPr>
            </w:pPr>
            <w:r>
              <w:rPr>
                <w:rFonts w:ascii="Times New Roman" w:hAnsi="Times New Roman"/>
                <w:b/>
              </w:rPr>
              <w:t>384,60</w:t>
            </w:r>
          </w:p>
        </w:tc>
      </w:tr>
      <w:tr w14:paraId="33578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9F0F671">
            <w:pPr>
              <w:pStyle w:val="18"/>
              <w:numPr>
                <w:ilvl w:val="0"/>
                <w:numId w:val="16"/>
              </w:numPr>
              <w:ind w:left="0"/>
              <w:jc w:val="right"/>
              <w:rPr>
                <w:rFonts w:ascii="Times New Roman" w:hAnsi="Times New Roman" w:cs="Times New Roman"/>
                <w:lang w:val="pt-BR"/>
              </w:rPr>
            </w:pPr>
          </w:p>
        </w:tc>
        <w:tc>
          <w:tcPr>
            <w:tcW w:w="993" w:type="dxa"/>
            <w:vAlign w:val="center"/>
          </w:tcPr>
          <w:p w14:paraId="0C2B2EC3">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6FAD9CEB">
            <w:pPr>
              <w:pStyle w:val="18"/>
              <w:jc w:val="center"/>
              <w:rPr>
                <w:rFonts w:ascii="Times New Roman" w:hAnsi="Times New Roman" w:cs="Times New Roman"/>
                <w:lang w:val="pt-BR"/>
              </w:rPr>
            </w:pPr>
            <w:r>
              <w:rPr>
                <w:rFonts w:ascii="Times New Roman" w:hAnsi="Times New Roman" w:cs="Times New Roman"/>
                <w:lang w:val="pt-BR"/>
              </w:rPr>
              <w:t>UN</w:t>
            </w:r>
          </w:p>
        </w:tc>
        <w:tc>
          <w:tcPr>
            <w:tcW w:w="4962" w:type="dxa"/>
            <w:vAlign w:val="center"/>
          </w:tcPr>
          <w:p w14:paraId="7269D868">
            <w:pPr>
              <w:jc w:val="both"/>
              <w:rPr>
                <w:rFonts w:ascii="Times New Roman" w:hAnsi="Times New Roman"/>
                <w:b/>
                <w:bCs/>
              </w:rPr>
            </w:pPr>
            <w:r>
              <w:rPr>
                <w:rFonts w:ascii="Times New Roman" w:hAnsi="Times New Roman"/>
                <w:b/>
                <w:bCs/>
              </w:rPr>
              <w:t>Vinagre de Álcool 750ml;</w:t>
            </w:r>
            <w:r>
              <w:rPr>
                <w:rFonts w:ascii="Times New Roman" w:hAnsi="Times New Roman"/>
              </w:rPr>
              <w:t xml:space="preserve"> </w:t>
            </w:r>
          </w:p>
        </w:tc>
        <w:tc>
          <w:tcPr>
            <w:tcW w:w="1418" w:type="dxa"/>
          </w:tcPr>
          <w:p w14:paraId="61A0037E">
            <w:pPr>
              <w:jc w:val="center"/>
              <w:rPr>
                <w:rFonts w:ascii="Times New Roman" w:hAnsi="Times New Roman"/>
                <w:b/>
                <w:bCs/>
              </w:rPr>
            </w:pPr>
            <w:r>
              <w:rPr>
                <w:rFonts w:ascii="Times New Roman" w:hAnsi="Times New Roman"/>
                <w:b/>
                <w:bCs/>
              </w:rPr>
              <w:t>6,26</w:t>
            </w:r>
          </w:p>
        </w:tc>
        <w:tc>
          <w:tcPr>
            <w:tcW w:w="1418" w:type="dxa"/>
          </w:tcPr>
          <w:p w14:paraId="52B2E066">
            <w:pPr>
              <w:jc w:val="center"/>
              <w:rPr>
                <w:rFonts w:ascii="Times New Roman" w:hAnsi="Times New Roman"/>
                <w:b/>
                <w:bCs/>
              </w:rPr>
            </w:pPr>
            <w:r>
              <w:rPr>
                <w:rFonts w:ascii="Times New Roman" w:hAnsi="Times New Roman"/>
                <w:b/>
                <w:bCs/>
              </w:rPr>
              <w:t>62,60</w:t>
            </w:r>
          </w:p>
        </w:tc>
      </w:tr>
    </w:tbl>
    <w:p w14:paraId="3E7255E7">
      <w:pPr>
        <w:spacing w:after="0" w:line="276" w:lineRule="auto"/>
        <w:jc w:val="both"/>
        <w:rPr>
          <w:rFonts w:ascii="Times New Roman" w:hAnsi="Times New Roman"/>
        </w:rPr>
      </w:pPr>
    </w:p>
    <w:p w14:paraId="609DB12D">
      <w:pPr>
        <w:spacing w:after="0" w:line="276" w:lineRule="auto"/>
        <w:jc w:val="both"/>
        <w:rPr>
          <w:rFonts w:ascii="Times New Roman" w:hAnsi="Times New Roman"/>
        </w:rPr>
      </w:pPr>
      <w:r>
        <w:rPr>
          <w:rFonts w:ascii="Times New Roman" w:hAnsi="Times New Roman"/>
        </w:rPr>
        <w:t xml:space="preserve">O valor total da estimativa deu-se </w:t>
      </w:r>
      <w:r>
        <w:rPr>
          <w:rFonts w:ascii="Times New Roman" w:hAnsi="Times New Roman" w:eastAsia="Arial Unicode MS"/>
          <w:b/>
          <w:bCs/>
        </w:rPr>
        <w:t xml:space="preserve">R$ 12.346,40 (doze mil e trezentos e quarenta e seis reais e quarenta </w:t>
      </w:r>
      <w:r>
        <w:rPr>
          <w:rFonts w:ascii="Times New Roman" w:hAnsi="Times New Roman"/>
          <w:b/>
          <w:bCs/>
          <w:lang w:eastAsia="pt-BR"/>
        </w:rPr>
        <w:t>centavos)</w:t>
      </w:r>
      <w:r>
        <w:rPr>
          <w:rFonts w:ascii="Times New Roman" w:hAnsi="Times New Roman"/>
          <w:b/>
          <w:lang w:eastAsia="pt-BR"/>
        </w:rPr>
        <w:t>.</w:t>
      </w:r>
    </w:p>
    <w:p w14:paraId="4EEEA861">
      <w:pPr>
        <w:spacing w:after="0" w:line="276" w:lineRule="auto"/>
        <w:jc w:val="both"/>
        <w:rPr>
          <w:rFonts w:ascii="Times New Roman" w:hAnsi="Times New Roman"/>
        </w:rPr>
      </w:pPr>
      <w:r>
        <w:rPr>
          <w:rFonts w:ascii="Times New Roman" w:hAnsi="Times New Roman"/>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C164047">
      <w:pPr>
        <w:spacing w:after="0" w:line="240" w:lineRule="auto"/>
        <w:jc w:val="both"/>
        <w:rPr>
          <w:rFonts w:ascii="Times New Roman" w:hAnsi="Times New Roman"/>
        </w:rPr>
      </w:pPr>
    </w:p>
    <w:p w14:paraId="26381FDE">
      <w:pPr>
        <w:spacing w:after="0"/>
        <w:jc w:val="both"/>
        <w:rPr>
          <w:rFonts w:ascii="Times New Roman" w:hAnsi="Times New Roman"/>
          <w:b/>
          <w:bCs/>
        </w:rPr>
      </w:pPr>
      <w:r>
        <w:rPr>
          <w:rFonts w:ascii="Times New Roman" w:hAnsi="Times New Roman"/>
          <w:b/>
          <w:bCs/>
        </w:rPr>
        <w:t>10. RECURSOS ORÇAMENTÁRIOS</w:t>
      </w:r>
    </w:p>
    <w:p w14:paraId="47A2C7E4">
      <w:pPr>
        <w:spacing w:after="0"/>
        <w:jc w:val="both"/>
        <w:rPr>
          <w:rFonts w:ascii="Times New Roman" w:hAnsi="Times New Roman"/>
          <w:b/>
          <w:bCs/>
        </w:rPr>
      </w:pPr>
    </w:p>
    <w:p w14:paraId="6BA60F50">
      <w:pPr>
        <w:spacing w:after="0"/>
        <w:rPr>
          <w:rFonts w:ascii="Times New Roman" w:hAnsi="Times New Roman"/>
        </w:rPr>
      </w:pPr>
      <w:r>
        <w:rPr>
          <w:rFonts w:ascii="Times New Roman" w:hAnsi="Times New Roman"/>
        </w:rPr>
        <w:t>02 17 SECRETARIA MUNICIPAL DE ASSISTENCIA SOCIAL</w:t>
      </w:r>
    </w:p>
    <w:p w14:paraId="476C996D">
      <w:pPr>
        <w:spacing w:after="0"/>
        <w:rPr>
          <w:rFonts w:ascii="Times New Roman" w:hAnsi="Times New Roman"/>
        </w:rPr>
      </w:pPr>
      <w:r>
        <w:rPr>
          <w:rFonts w:ascii="Times New Roman" w:hAnsi="Times New Roman"/>
        </w:rPr>
        <w:t>021701 FUNDO MUNICIPAL DA CRIANÇA E ADOLESCENTE DE RIFAINA</w:t>
      </w:r>
    </w:p>
    <w:p w14:paraId="6F4A80BE">
      <w:pPr>
        <w:spacing w:after="0"/>
        <w:rPr>
          <w:rFonts w:ascii="Times New Roman" w:hAnsi="Times New Roman"/>
        </w:rPr>
      </w:pPr>
      <w:r>
        <w:rPr>
          <w:rFonts w:ascii="Times New Roman" w:hAnsi="Times New Roman"/>
        </w:rPr>
        <w:t>08.243.0064.2043.0000 Proteção Social à Criança e ao Adolescente</w:t>
      </w:r>
    </w:p>
    <w:p w14:paraId="17A191A9">
      <w:pPr>
        <w:spacing w:after="0"/>
        <w:rPr>
          <w:rFonts w:ascii="Times New Roman" w:hAnsi="Times New Roman"/>
        </w:rPr>
      </w:pPr>
      <w:r>
        <w:rPr>
          <w:rFonts w:ascii="Times New Roman" w:hAnsi="Times New Roman"/>
        </w:rPr>
        <w:t>3.3.90.30.00 MATERIAL DE CONSUMO</w:t>
      </w:r>
    </w:p>
    <w:p w14:paraId="37B1D95E">
      <w:pPr>
        <w:spacing w:after="0"/>
        <w:rPr>
          <w:rFonts w:ascii="Times New Roman" w:hAnsi="Times New Roman"/>
        </w:rPr>
      </w:pPr>
    </w:p>
    <w:p w14:paraId="0E19AFEE">
      <w:pPr>
        <w:spacing w:after="0"/>
        <w:rPr>
          <w:rFonts w:ascii="Times New Roman" w:hAnsi="Times New Roman"/>
        </w:rPr>
      </w:pPr>
      <w:r>
        <w:rPr>
          <w:rFonts w:ascii="Times New Roman" w:hAnsi="Times New Roman"/>
        </w:rPr>
        <w:t>02 17 SECRETARIA MUNICIPAL DE ASSISTENCIA SOCIAL</w:t>
      </w:r>
    </w:p>
    <w:p w14:paraId="62D7C2CF">
      <w:pPr>
        <w:spacing w:after="0"/>
        <w:rPr>
          <w:rFonts w:ascii="Times New Roman" w:hAnsi="Times New Roman"/>
        </w:rPr>
      </w:pPr>
      <w:r>
        <w:rPr>
          <w:rFonts w:ascii="Times New Roman" w:hAnsi="Times New Roman"/>
        </w:rPr>
        <w:t>021703 FUNDO MUNICIPAL DO IDOSO DE RIFAINA</w:t>
      </w:r>
    </w:p>
    <w:p w14:paraId="5D480B14">
      <w:pPr>
        <w:spacing w:after="0"/>
        <w:rPr>
          <w:rFonts w:ascii="Times New Roman" w:hAnsi="Times New Roman"/>
        </w:rPr>
      </w:pPr>
      <w:r>
        <w:rPr>
          <w:rFonts w:ascii="Times New Roman" w:hAnsi="Times New Roman"/>
        </w:rPr>
        <w:t>08.241.0065.2044.0000 Proteção Social ao Idoso</w:t>
      </w:r>
    </w:p>
    <w:p w14:paraId="7105C2D1">
      <w:pPr>
        <w:spacing w:after="0"/>
        <w:rPr>
          <w:rFonts w:ascii="Times New Roman" w:hAnsi="Times New Roman"/>
        </w:rPr>
      </w:pPr>
      <w:r>
        <w:rPr>
          <w:rFonts w:ascii="Times New Roman" w:hAnsi="Times New Roman"/>
        </w:rPr>
        <w:t>3.3.90.30.00 MATERIAL DE CONSUMO</w:t>
      </w:r>
    </w:p>
    <w:p w14:paraId="7DE893A9">
      <w:pPr>
        <w:spacing w:after="0"/>
        <w:rPr>
          <w:rFonts w:ascii="Times New Roman" w:hAnsi="Times New Roman"/>
        </w:rPr>
      </w:pPr>
    </w:p>
    <w:p w14:paraId="0D742814">
      <w:pPr>
        <w:spacing w:after="0"/>
        <w:rPr>
          <w:rFonts w:ascii="Times New Roman" w:hAnsi="Times New Roman"/>
        </w:rPr>
      </w:pPr>
      <w:r>
        <w:rPr>
          <w:rFonts w:ascii="Times New Roman" w:hAnsi="Times New Roman"/>
        </w:rPr>
        <w:t>02 17 SECRETARIA MUNICIPAL DE ASSISTENCIA SOCIAL</w:t>
      </w:r>
    </w:p>
    <w:p w14:paraId="17698562">
      <w:pPr>
        <w:spacing w:after="0"/>
        <w:rPr>
          <w:rFonts w:ascii="Times New Roman" w:hAnsi="Times New Roman"/>
        </w:rPr>
      </w:pPr>
      <w:r>
        <w:rPr>
          <w:rFonts w:ascii="Times New Roman" w:hAnsi="Times New Roman"/>
        </w:rPr>
        <w:t>021703 FUNDO MUNICIPAL DE ASSISTENIA SOCIAL DE RIFAINA</w:t>
      </w:r>
    </w:p>
    <w:p w14:paraId="76DA06EF">
      <w:pPr>
        <w:spacing w:after="0"/>
        <w:rPr>
          <w:rFonts w:ascii="Times New Roman" w:hAnsi="Times New Roman"/>
        </w:rPr>
      </w:pPr>
      <w:r>
        <w:rPr>
          <w:rFonts w:ascii="Times New Roman" w:hAnsi="Times New Roman"/>
        </w:rPr>
        <w:t>08.244.0061.2012.1010 Proteção Social Básica – SCFV – Serv. Conv. Fortal. Vínculos – R. Próprio</w:t>
      </w:r>
    </w:p>
    <w:p w14:paraId="102E60F4">
      <w:pPr>
        <w:spacing w:after="0"/>
        <w:rPr>
          <w:rFonts w:ascii="Times New Roman" w:hAnsi="Times New Roman"/>
        </w:rPr>
      </w:pPr>
      <w:r>
        <w:rPr>
          <w:rFonts w:ascii="Times New Roman" w:hAnsi="Times New Roman"/>
        </w:rPr>
        <w:t>3.3.90.30.00 MATERIAL DE CONSUMO</w:t>
      </w:r>
    </w:p>
    <w:p w14:paraId="339D505F">
      <w:pPr>
        <w:spacing w:after="0"/>
        <w:rPr>
          <w:rFonts w:ascii="Times New Roman" w:hAnsi="Times New Roman"/>
        </w:rPr>
      </w:pPr>
      <w:r>
        <w:rPr>
          <w:rFonts w:ascii="Times New Roman" w:hAnsi="Times New Roman"/>
        </w:rPr>
        <w:t>08.244.0061.2012.1020 Proteção Social Básica – SCFV – Serv. Conv. Fortal. Vínculos – SP –SEDS</w:t>
      </w:r>
    </w:p>
    <w:p w14:paraId="4FAB4347">
      <w:pPr>
        <w:spacing w:after="0"/>
        <w:rPr>
          <w:rFonts w:ascii="Times New Roman" w:hAnsi="Times New Roman"/>
        </w:rPr>
      </w:pPr>
      <w:r>
        <w:rPr>
          <w:rFonts w:ascii="Times New Roman" w:hAnsi="Times New Roman"/>
        </w:rPr>
        <w:t>3.3.90.30.00 MATERIAL DE CONSUMO</w:t>
      </w:r>
    </w:p>
    <w:p w14:paraId="301ED936">
      <w:pPr>
        <w:spacing w:after="0"/>
        <w:rPr>
          <w:rFonts w:ascii="Times New Roman" w:hAnsi="Times New Roman"/>
        </w:rPr>
      </w:pPr>
      <w:r>
        <w:rPr>
          <w:rFonts w:ascii="Times New Roman" w:hAnsi="Times New Roman"/>
        </w:rPr>
        <w:t>08.244.0061.2012.1050 Proteção Social Básica – SCFV – Serv. Conv. Fortal. Vínculos – FNAS</w:t>
      </w:r>
    </w:p>
    <w:p w14:paraId="2172EC65">
      <w:pPr>
        <w:spacing w:after="0"/>
        <w:rPr>
          <w:rFonts w:ascii="Times New Roman" w:hAnsi="Times New Roman"/>
        </w:rPr>
      </w:pPr>
      <w:r>
        <w:rPr>
          <w:rFonts w:ascii="Times New Roman" w:hAnsi="Times New Roman"/>
        </w:rPr>
        <w:t>3.3.90.30.00 MATERIAL DE CONSUMO</w:t>
      </w:r>
    </w:p>
    <w:p w14:paraId="70F7FCA4">
      <w:pPr>
        <w:spacing w:after="0"/>
        <w:rPr>
          <w:rFonts w:ascii="Times New Roman" w:hAnsi="Times New Roman"/>
        </w:rPr>
      </w:pPr>
      <w:r>
        <w:rPr>
          <w:rFonts w:ascii="Times New Roman" w:hAnsi="Times New Roman"/>
        </w:rPr>
        <w:t>08.244.0061.2012.2010 Proteção Social Básica – PAIF – Serv. Proteção Atend. Int. à Família – R. Próprio</w:t>
      </w:r>
    </w:p>
    <w:p w14:paraId="473FE18D">
      <w:pPr>
        <w:spacing w:after="0"/>
        <w:rPr>
          <w:rFonts w:ascii="Times New Roman" w:hAnsi="Times New Roman"/>
        </w:rPr>
      </w:pPr>
      <w:r>
        <w:rPr>
          <w:rFonts w:ascii="Times New Roman" w:hAnsi="Times New Roman"/>
        </w:rPr>
        <w:t>3.3.90.30.00 MATERIAL DE CONSUMO</w:t>
      </w:r>
    </w:p>
    <w:p w14:paraId="7B376FEC">
      <w:pPr>
        <w:spacing w:after="0"/>
        <w:rPr>
          <w:rFonts w:ascii="Times New Roman" w:hAnsi="Times New Roman"/>
        </w:rPr>
      </w:pPr>
      <w:r>
        <w:rPr>
          <w:rFonts w:ascii="Times New Roman" w:hAnsi="Times New Roman"/>
        </w:rPr>
        <w:t>08.244.0061.2012.2020 Proteção Social Básica – PAIF – Serv. Proteção Atend. Int. à Família – SP –SEDS</w:t>
      </w:r>
    </w:p>
    <w:p w14:paraId="415D0F38">
      <w:pPr>
        <w:spacing w:after="0"/>
        <w:rPr>
          <w:rFonts w:ascii="Times New Roman" w:hAnsi="Times New Roman"/>
        </w:rPr>
      </w:pPr>
      <w:r>
        <w:rPr>
          <w:rFonts w:ascii="Times New Roman" w:hAnsi="Times New Roman"/>
        </w:rPr>
        <w:t>3.3.90.30.00 MATERIAL DE CONSUMO</w:t>
      </w:r>
    </w:p>
    <w:p w14:paraId="6DB7D9FA">
      <w:pPr>
        <w:spacing w:after="0"/>
        <w:rPr>
          <w:rFonts w:ascii="Times New Roman" w:hAnsi="Times New Roman"/>
        </w:rPr>
      </w:pPr>
      <w:r>
        <w:rPr>
          <w:rFonts w:ascii="Times New Roman" w:hAnsi="Times New Roman"/>
        </w:rPr>
        <w:t>08.244.0061.2012.2050 Proteção Social Básica – PAIF – Serv. Proteção Atend. Int. à Família – FNAS</w:t>
      </w:r>
    </w:p>
    <w:p w14:paraId="59B01521">
      <w:pPr>
        <w:spacing w:after="0"/>
        <w:rPr>
          <w:rFonts w:ascii="Times New Roman" w:hAnsi="Times New Roman"/>
        </w:rPr>
      </w:pPr>
      <w:r>
        <w:rPr>
          <w:rFonts w:ascii="Times New Roman" w:hAnsi="Times New Roman"/>
        </w:rPr>
        <w:t>3.3.90.30.00 MATERIAL DE CONSUMO</w:t>
      </w:r>
    </w:p>
    <w:p w14:paraId="63BF6DC5">
      <w:pPr>
        <w:spacing w:after="0"/>
        <w:rPr>
          <w:rFonts w:ascii="Times New Roman" w:hAnsi="Times New Roman"/>
        </w:rPr>
      </w:pPr>
      <w:r>
        <w:rPr>
          <w:rFonts w:ascii="Times New Roman" w:hAnsi="Times New Roman"/>
        </w:rPr>
        <w:t>08.2044.0061.2047.0000 Gestão do Bolsa Família</w:t>
      </w:r>
    </w:p>
    <w:p w14:paraId="587A6300">
      <w:pPr>
        <w:spacing w:after="0"/>
        <w:rPr>
          <w:rFonts w:ascii="Times New Roman" w:hAnsi="Times New Roman"/>
        </w:rPr>
      </w:pPr>
      <w:r>
        <w:rPr>
          <w:rFonts w:ascii="Times New Roman" w:hAnsi="Times New Roman"/>
        </w:rPr>
        <w:t>3.3.90.30.00 MATERIAL DE CONSUMO</w:t>
      </w:r>
    </w:p>
    <w:p w14:paraId="30C833DC">
      <w:pPr>
        <w:spacing w:after="0"/>
        <w:rPr>
          <w:rFonts w:ascii="Times New Roman" w:hAnsi="Times New Roman"/>
        </w:rPr>
      </w:pPr>
    </w:p>
    <w:p w14:paraId="20FA1A4B">
      <w:pPr>
        <w:spacing w:after="0"/>
        <w:rPr>
          <w:rFonts w:ascii="Times New Roman" w:hAnsi="Times New Roman"/>
        </w:rPr>
      </w:pPr>
      <w:r>
        <w:rPr>
          <w:rFonts w:ascii="Times New Roman" w:hAnsi="Times New Roman"/>
        </w:rPr>
        <w:t>02 17 SECRETARIA MUNICIPAL DE ASSISTENCIA SOCIAL</w:t>
      </w:r>
    </w:p>
    <w:p w14:paraId="02EDFD76">
      <w:pPr>
        <w:spacing w:after="0"/>
        <w:rPr>
          <w:rFonts w:ascii="Times New Roman" w:hAnsi="Times New Roman"/>
        </w:rPr>
      </w:pPr>
      <w:r>
        <w:rPr>
          <w:rFonts w:ascii="Times New Roman" w:hAnsi="Times New Roman"/>
        </w:rPr>
        <w:t>021704 ASSISTENCIA SOCIAL COMUNITARIA</w:t>
      </w:r>
    </w:p>
    <w:p w14:paraId="18AA4E46">
      <w:pPr>
        <w:spacing w:after="0"/>
        <w:rPr>
          <w:rFonts w:ascii="Times New Roman" w:hAnsi="Times New Roman"/>
        </w:rPr>
      </w:pPr>
      <w:r>
        <w:rPr>
          <w:rFonts w:ascii="Times New Roman" w:hAnsi="Times New Roman"/>
        </w:rPr>
        <w:t>08.244.0062.2032.0000 Manutenção das Atividades da Secretaria de Assistência Social</w:t>
      </w:r>
    </w:p>
    <w:p w14:paraId="397C4B87">
      <w:pPr>
        <w:spacing w:after="0"/>
        <w:rPr>
          <w:rFonts w:ascii="Times New Roman" w:hAnsi="Times New Roman"/>
        </w:rPr>
      </w:pPr>
      <w:r>
        <w:rPr>
          <w:rFonts w:ascii="Times New Roman" w:hAnsi="Times New Roman"/>
        </w:rPr>
        <w:t>3.3.90.30.00 MATERIAL DE CONSUMO</w:t>
      </w:r>
    </w:p>
    <w:p w14:paraId="11FD0767">
      <w:pPr>
        <w:spacing w:after="0"/>
        <w:rPr>
          <w:rFonts w:ascii="Times New Roman" w:hAnsi="Times New Roman"/>
        </w:rPr>
      </w:pPr>
      <w:r>
        <w:rPr>
          <w:rFonts w:ascii="Times New Roman" w:hAnsi="Times New Roman"/>
        </w:rPr>
        <w:t>08.244.0062.2032.0000 Manutenção das Atividades da Secretaria de Assistência Social</w:t>
      </w:r>
    </w:p>
    <w:p w14:paraId="5AF6AC39">
      <w:pPr>
        <w:spacing w:after="0"/>
        <w:rPr>
          <w:rFonts w:ascii="Times New Roman" w:hAnsi="Times New Roman"/>
        </w:rPr>
      </w:pPr>
      <w:r>
        <w:rPr>
          <w:rFonts w:ascii="Times New Roman" w:hAnsi="Times New Roman"/>
        </w:rPr>
        <w:t>3.3.90.32.00 MATERIAL, BEM OU SERVIÇO PARA DISTRIBUIÇÃO GRATIS</w:t>
      </w:r>
    </w:p>
    <w:p w14:paraId="342A9DB0">
      <w:pPr>
        <w:spacing w:after="0"/>
        <w:rPr>
          <w:rFonts w:ascii="Times New Roman" w:hAnsi="Times New Roman"/>
        </w:rPr>
      </w:pPr>
    </w:p>
    <w:p w14:paraId="75CF9FEA">
      <w:pPr>
        <w:spacing w:after="0"/>
        <w:rPr>
          <w:rFonts w:ascii="Times New Roman" w:hAnsi="Times New Roman"/>
        </w:rPr>
      </w:pPr>
      <w:r>
        <w:rPr>
          <w:rFonts w:ascii="Times New Roman" w:hAnsi="Times New Roman"/>
        </w:rPr>
        <w:t>02 19 SECRETARIA MUNICIPAL DE TRANSPORTE</w:t>
      </w:r>
    </w:p>
    <w:p w14:paraId="2FCEC8C8">
      <w:pPr>
        <w:spacing w:after="0"/>
        <w:rPr>
          <w:rFonts w:ascii="Times New Roman" w:hAnsi="Times New Roman"/>
        </w:rPr>
      </w:pPr>
      <w:r>
        <w:rPr>
          <w:rFonts w:ascii="Times New Roman" w:hAnsi="Times New Roman"/>
        </w:rPr>
        <w:t>021901 TRANSPORTE</w:t>
      </w:r>
    </w:p>
    <w:p w14:paraId="26FF3D1E">
      <w:pPr>
        <w:spacing w:after="0"/>
        <w:rPr>
          <w:rFonts w:ascii="Times New Roman" w:hAnsi="Times New Roman"/>
        </w:rPr>
      </w:pPr>
      <w:r>
        <w:rPr>
          <w:rFonts w:ascii="Times New Roman" w:hAnsi="Times New Roman"/>
        </w:rPr>
        <w:t>26.782.0021.2018.0000 Manutenção dos Serviços de Estradas Municipais</w:t>
      </w:r>
    </w:p>
    <w:p w14:paraId="4CB0B0FC">
      <w:pPr>
        <w:spacing w:after="0"/>
        <w:rPr>
          <w:rFonts w:ascii="Times New Roman" w:hAnsi="Times New Roman"/>
        </w:rPr>
      </w:pPr>
      <w:r>
        <w:rPr>
          <w:rFonts w:ascii="Times New Roman" w:hAnsi="Times New Roman"/>
        </w:rPr>
        <w:t>3.3.90.30.00 MATERIAL DE CONSUMO</w:t>
      </w:r>
    </w:p>
    <w:p w14:paraId="55306AB2">
      <w:pPr>
        <w:spacing w:after="0"/>
        <w:rPr>
          <w:rFonts w:ascii="Times New Roman" w:hAnsi="Times New Roman"/>
        </w:rPr>
      </w:pPr>
    </w:p>
    <w:p w14:paraId="1D61A6BC">
      <w:pPr>
        <w:spacing w:after="0"/>
        <w:rPr>
          <w:rFonts w:ascii="Times New Roman" w:hAnsi="Times New Roman"/>
          <w:b/>
        </w:rPr>
      </w:pPr>
      <w:r>
        <w:rPr>
          <w:rFonts w:ascii="Times New Roman" w:hAnsi="Times New Roman"/>
          <w:b/>
        </w:rPr>
        <w:t xml:space="preserve">11. ESPECIFICAÇÕES DOS ITENS: </w:t>
      </w:r>
    </w:p>
    <w:p w14:paraId="0317EB19">
      <w:pPr>
        <w:spacing w:after="0"/>
        <w:rPr>
          <w:rFonts w:ascii="Times New Roman" w:hAnsi="Times New Roman"/>
          <w:b/>
        </w:rPr>
      </w:pPr>
    </w:p>
    <w:tbl>
      <w:tblPr>
        <w:tblStyle w:val="7"/>
        <w:tblW w:w="10206" w:type="dxa"/>
        <w:tblInd w:w="-8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993"/>
        <w:gridCol w:w="850"/>
        <w:gridCol w:w="7654"/>
      </w:tblGrid>
      <w:tr w14:paraId="4B8BB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11D7C5B">
            <w:pPr>
              <w:pStyle w:val="18"/>
              <w:ind w:left="-113" w:right="-113"/>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ITEM</w:t>
            </w:r>
          </w:p>
        </w:tc>
        <w:tc>
          <w:tcPr>
            <w:tcW w:w="993" w:type="dxa"/>
            <w:vAlign w:val="center"/>
          </w:tcPr>
          <w:p w14:paraId="0D1037C6">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QUANT</w:t>
            </w:r>
          </w:p>
        </w:tc>
        <w:tc>
          <w:tcPr>
            <w:tcW w:w="850" w:type="dxa"/>
            <w:vAlign w:val="center"/>
          </w:tcPr>
          <w:p w14:paraId="32F69FBA">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UNID</w:t>
            </w:r>
          </w:p>
        </w:tc>
        <w:tc>
          <w:tcPr>
            <w:tcW w:w="7654" w:type="dxa"/>
            <w:vAlign w:val="center"/>
          </w:tcPr>
          <w:p w14:paraId="541C1EF0">
            <w:pPr>
              <w:pStyle w:val="18"/>
              <w:spacing w:line="259" w:lineRule="auto"/>
              <w:ind w:left="106" w:right="93" w:hanging="1"/>
              <w:jc w:val="center"/>
              <w:rPr>
                <w:rFonts w:ascii="Times New Roman" w:hAnsi="Times New Roman" w:cs="Times New Roman"/>
                <w:b/>
                <w:bCs/>
                <w:lang w:val="pt-BR"/>
              </w:rPr>
            </w:pPr>
            <w:r>
              <w:rPr>
                <w:rFonts w:ascii="Times New Roman" w:hAnsi="Times New Roman" w:cs="Times New Roman"/>
                <w:b/>
                <w:color w:val="000000"/>
                <w:lang w:val="pt-BR" w:eastAsia="pt-BR"/>
              </w:rPr>
              <w:t>PRODUTO/DESCRIÇÃO</w:t>
            </w:r>
          </w:p>
        </w:tc>
      </w:tr>
      <w:tr w14:paraId="1C7D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9F9D16A">
            <w:pPr>
              <w:pStyle w:val="18"/>
              <w:numPr>
                <w:ilvl w:val="0"/>
                <w:numId w:val="11"/>
              </w:numPr>
              <w:jc w:val="right"/>
              <w:rPr>
                <w:rFonts w:ascii="Times New Roman" w:hAnsi="Times New Roman" w:cs="Times New Roman"/>
                <w:lang w:val="pt-BR"/>
              </w:rPr>
            </w:pPr>
          </w:p>
        </w:tc>
        <w:tc>
          <w:tcPr>
            <w:tcW w:w="993" w:type="dxa"/>
            <w:vAlign w:val="center"/>
          </w:tcPr>
          <w:p w14:paraId="5F4DDCCB">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2D0F9F71">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28F7913C">
            <w:pPr>
              <w:jc w:val="both"/>
              <w:rPr>
                <w:rFonts w:ascii="Times New Roman" w:hAnsi="Times New Roman"/>
                <w:b/>
                <w:bCs/>
              </w:rPr>
            </w:pPr>
            <w:r>
              <w:rPr>
                <w:rFonts w:ascii="Times New Roman" w:hAnsi="Times New Roman"/>
                <w:b/>
                <w:bCs/>
              </w:rPr>
              <w:t xml:space="preserve">Achocolatado em pó 400 grms; </w:t>
            </w:r>
            <w:r>
              <w:rPr>
                <w:rFonts w:ascii="Times New Roman" w:hAnsi="Times New Roman"/>
              </w:rPr>
              <w:t>Produto composto por: açúcar, sal, cacau em pó, extrato de malte, vitaminas (B1, B2, B6, B3), aromatizantes, lecitina de soja; podendo ser acrescentado de mais vitaminas e minerais; constituído de pó fino e homogêneo, isento de soja (com exceção de lecitina de soja), farinha, sujidades e materiais estranhos; admitindo teor de umidade máxima de 3%; acondicionado em embalagem plástica, atóxica, com informação nutricional; validade mínima de 11 meses a contar da data de entrega; suas condições deverão estar de acordo com a NTA-82 (DECRETO 12.486 de 20/10/78).</w:t>
            </w:r>
            <w:r>
              <w:rPr>
                <w:rFonts w:ascii="Times New Roman" w:hAnsi="Times New Roman"/>
                <w:b/>
              </w:rPr>
              <w:t>Marcas pré aprovadas: Nestlé, Apti, Itambé ou outro de igual ou melhor qualidade</w:t>
            </w:r>
            <w:r>
              <w:rPr>
                <w:rFonts w:ascii="Times New Roman" w:hAnsi="Times New Roman"/>
              </w:rPr>
              <w:t xml:space="preserve">. </w:t>
            </w:r>
            <w:r>
              <w:rPr>
                <w:rFonts w:ascii="Times New Roman" w:hAnsi="Times New Roman"/>
                <w:b/>
              </w:rPr>
              <w:t>UNIDADE DE FORNECIMENTO: embalagem: Pct com 400 grms</w:t>
            </w:r>
            <w:r>
              <w:rPr>
                <w:rFonts w:ascii="Times New Roman" w:hAnsi="Times New Roman"/>
              </w:rPr>
              <w:t>.</w:t>
            </w:r>
            <w:r>
              <w:rPr>
                <w:rFonts w:ascii="Times New Roman" w:hAnsi="Times New Roman"/>
                <w:b/>
              </w:rPr>
              <w:t xml:space="preserve"> Obs: Preferencialmente não transgênicos</w:t>
            </w:r>
          </w:p>
        </w:tc>
      </w:tr>
      <w:tr w14:paraId="092E0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D698E4B">
            <w:pPr>
              <w:pStyle w:val="18"/>
              <w:numPr>
                <w:ilvl w:val="0"/>
                <w:numId w:val="11"/>
              </w:numPr>
              <w:ind w:left="0"/>
              <w:jc w:val="right"/>
              <w:rPr>
                <w:rFonts w:ascii="Times New Roman" w:hAnsi="Times New Roman" w:cs="Times New Roman"/>
                <w:bCs/>
                <w:lang w:val="pt-BR"/>
              </w:rPr>
            </w:pPr>
          </w:p>
        </w:tc>
        <w:tc>
          <w:tcPr>
            <w:tcW w:w="993" w:type="dxa"/>
            <w:vAlign w:val="center"/>
          </w:tcPr>
          <w:p w14:paraId="422517B7">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174259C0">
            <w:pPr>
              <w:pStyle w:val="18"/>
              <w:jc w:val="center"/>
              <w:rPr>
                <w:rFonts w:ascii="Times New Roman" w:hAnsi="Times New Roman" w:cs="Times New Roman"/>
                <w:bCs/>
                <w:lang w:val="pt-BR"/>
              </w:rPr>
            </w:pPr>
            <w:r>
              <w:rPr>
                <w:rFonts w:ascii="Times New Roman" w:hAnsi="Times New Roman" w:cs="Times New Roman"/>
                <w:bCs/>
                <w:lang w:val="pt-BR"/>
              </w:rPr>
              <w:t>CX</w:t>
            </w:r>
          </w:p>
        </w:tc>
        <w:tc>
          <w:tcPr>
            <w:tcW w:w="7654" w:type="dxa"/>
            <w:vAlign w:val="center"/>
          </w:tcPr>
          <w:p w14:paraId="5C657FFB">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Aveia em flocos sem glúten Pct de 150 a 170 grms;</w:t>
            </w:r>
            <w:r>
              <w:rPr>
                <w:rFonts w:ascii="Times New Roman" w:hAnsi="Times New Roman" w:cs="Times New Roman"/>
                <w:bCs/>
                <w:lang w:val="pt-BR"/>
              </w:rPr>
              <w:t xml:space="preserve"> isenta de mofos, livre de parasitas e substâncias nocivas, acondicionada em embalagem atóxica, resistente e hermeticamente vedada. Prazo de validade 10 meses a contar da data da entrega. </w:t>
            </w:r>
            <w:r>
              <w:rPr>
                <w:rFonts w:ascii="Times New Roman" w:hAnsi="Times New Roman" w:cs="Times New Roman"/>
                <w:b/>
                <w:lang w:val="pt-BR"/>
              </w:rPr>
              <w:t xml:space="preserve"> Obs: Preferencialmente não transgênicos e orgânica.</w:t>
            </w:r>
          </w:p>
        </w:tc>
      </w:tr>
      <w:tr w14:paraId="4683D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8DB2F30">
            <w:pPr>
              <w:pStyle w:val="18"/>
              <w:numPr>
                <w:ilvl w:val="0"/>
                <w:numId w:val="11"/>
              </w:numPr>
              <w:ind w:left="0"/>
              <w:jc w:val="right"/>
              <w:rPr>
                <w:rFonts w:ascii="Times New Roman" w:hAnsi="Times New Roman" w:cs="Times New Roman"/>
                <w:bCs/>
                <w:lang w:val="pt-BR"/>
              </w:rPr>
            </w:pPr>
          </w:p>
        </w:tc>
        <w:tc>
          <w:tcPr>
            <w:tcW w:w="993" w:type="dxa"/>
            <w:vAlign w:val="center"/>
          </w:tcPr>
          <w:p w14:paraId="5A488AB4">
            <w:pPr>
              <w:pStyle w:val="18"/>
              <w:jc w:val="center"/>
              <w:rPr>
                <w:rFonts w:ascii="Times New Roman" w:hAnsi="Times New Roman" w:cs="Times New Roman"/>
                <w:bCs/>
                <w:lang w:val="pt-BR"/>
              </w:rPr>
            </w:pPr>
            <w:r>
              <w:rPr>
                <w:rFonts w:ascii="Times New Roman" w:hAnsi="Times New Roman" w:cs="Times New Roman"/>
                <w:bCs/>
                <w:lang w:val="pt-BR"/>
              </w:rPr>
              <w:t>05</w:t>
            </w:r>
          </w:p>
        </w:tc>
        <w:tc>
          <w:tcPr>
            <w:tcW w:w="850" w:type="dxa"/>
            <w:vAlign w:val="center"/>
          </w:tcPr>
          <w:p w14:paraId="3F32187B">
            <w:pPr>
              <w:pStyle w:val="18"/>
              <w:jc w:val="center"/>
              <w:rPr>
                <w:rFonts w:ascii="Times New Roman" w:hAnsi="Times New Roman" w:cs="Times New Roman"/>
                <w:bCs/>
                <w:lang w:val="pt-BR"/>
              </w:rPr>
            </w:pPr>
            <w:r>
              <w:rPr>
                <w:rFonts w:ascii="Times New Roman" w:hAnsi="Times New Roman" w:cs="Times New Roman"/>
                <w:bCs/>
                <w:lang w:val="pt-BR"/>
              </w:rPr>
              <w:t>FR</w:t>
            </w:r>
          </w:p>
        </w:tc>
        <w:tc>
          <w:tcPr>
            <w:tcW w:w="7654" w:type="dxa"/>
            <w:vAlign w:val="center"/>
          </w:tcPr>
          <w:p w14:paraId="2E202469">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 xml:space="preserve">Azeite de Oliva Extra Virgem. Embal. 500 ml; </w:t>
            </w:r>
            <w:r>
              <w:rPr>
                <w:rFonts w:ascii="Times New Roman" w:hAnsi="Times New Roman" w:cs="Times New Roman"/>
                <w:bCs/>
                <w:lang w:val="pt-BR"/>
              </w:rPr>
              <w:t>Com acidez máxima de 0,5%; isento de oxidação, sujidades e materiais estranhos; embalado em embalagem apropriada, sendo de vidro e escura e suas condições deverão estar de acordo com a resolução RDC 270/05, RDC 259/02, RDC 360/03 (ANVISA), instrução normativa 01/12 (MAPA); produto sujeito a verificação no ato da entrega aos proced. admin. Determinados; com validade mínima de 7 meses na data da entrega.</w:t>
            </w:r>
            <w:r>
              <w:rPr>
                <w:rFonts w:ascii="Times New Roman" w:hAnsi="Times New Roman" w:cs="Times New Roman"/>
                <w:b/>
                <w:lang w:val="pt-BR"/>
              </w:rPr>
              <w:t xml:space="preserve"> Obs: Preferencialmente não transgênicos.</w:t>
            </w:r>
          </w:p>
        </w:tc>
      </w:tr>
      <w:tr w14:paraId="1FE28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7E075C9">
            <w:pPr>
              <w:pStyle w:val="18"/>
              <w:numPr>
                <w:ilvl w:val="0"/>
                <w:numId w:val="11"/>
              </w:numPr>
              <w:ind w:left="0"/>
              <w:jc w:val="right"/>
              <w:rPr>
                <w:rFonts w:ascii="Times New Roman" w:hAnsi="Times New Roman" w:cs="Times New Roman"/>
                <w:bCs/>
                <w:lang w:val="pt-BR"/>
              </w:rPr>
            </w:pPr>
          </w:p>
        </w:tc>
        <w:tc>
          <w:tcPr>
            <w:tcW w:w="993" w:type="dxa"/>
            <w:vAlign w:val="center"/>
          </w:tcPr>
          <w:p w14:paraId="387262D2">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3C0BC5AA">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4" w:type="dxa"/>
            <w:vAlign w:val="center"/>
          </w:tcPr>
          <w:p w14:paraId="2A13F33A">
            <w:pPr>
              <w:pStyle w:val="18"/>
              <w:spacing w:line="259" w:lineRule="auto"/>
              <w:ind w:hanging="1"/>
              <w:jc w:val="both"/>
              <w:rPr>
                <w:rFonts w:ascii="Times New Roman" w:hAnsi="Times New Roman" w:cs="Times New Roman"/>
                <w:lang w:val="pt-BR"/>
              </w:rPr>
            </w:pPr>
            <w:r>
              <w:rPr>
                <w:rFonts w:ascii="Times New Roman" w:hAnsi="Times New Roman" w:cs="Times New Roman"/>
                <w:b/>
                <w:shd w:val="clear" w:color="auto" w:fill="FFFFFF"/>
                <w:lang w:val="pt-BR"/>
              </w:rPr>
              <w:t>Azeitona em conserva sem caroço, sachê com no mínimo 340 grms; peso drenado de 150 grms, qualidade da azeitona verde</w:t>
            </w:r>
            <w:r>
              <w:rPr>
                <w:rFonts w:ascii="Times New Roman" w:hAnsi="Times New Roman" w:cs="Times New Roman"/>
                <w:shd w:val="clear" w:color="auto" w:fill="FFFFFF"/>
                <w:lang w:val="pt-BR"/>
              </w:rPr>
              <w:t xml:space="preserve">, imersa em líquido de salmoura; tamanho e coloração uniformes; validade mínima 10 meses a contar da entrega, embalagens em sachê </w:t>
            </w:r>
            <w:r>
              <w:rPr>
                <w:rFonts w:ascii="Times New Roman" w:hAnsi="Times New Roman" w:cs="Times New Roman"/>
                <w:b/>
                <w:i/>
                <w:shd w:val="clear" w:color="auto" w:fill="FFFFFF"/>
                <w:lang w:val="pt-BR"/>
              </w:rPr>
              <w:t>com no mínimo 340 gramas</w:t>
            </w:r>
            <w:r>
              <w:rPr>
                <w:rFonts w:ascii="Times New Roman" w:hAnsi="Times New Roman" w:cs="Times New Roman"/>
                <w:shd w:val="clear" w:color="auto" w:fill="FFFFFF"/>
                <w:lang w:val="pt-BR"/>
              </w:rPr>
              <w:t>, e suas condições deverão estar de acordo com a portaria 272 de 22 de setembro de 2005; produto sujeito à verificação no ato da entrega.</w:t>
            </w:r>
          </w:p>
        </w:tc>
      </w:tr>
      <w:tr w14:paraId="31E6D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2D13D41">
            <w:pPr>
              <w:pStyle w:val="18"/>
              <w:numPr>
                <w:ilvl w:val="0"/>
                <w:numId w:val="11"/>
              </w:numPr>
              <w:ind w:left="0"/>
              <w:jc w:val="right"/>
              <w:rPr>
                <w:rFonts w:ascii="Times New Roman" w:hAnsi="Times New Roman" w:cs="Times New Roman"/>
                <w:lang w:val="pt-BR"/>
              </w:rPr>
            </w:pPr>
          </w:p>
        </w:tc>
        <w:tc>
          <w:tcPr>
            <w:tcW w:w="993" w:type="dxa"/>
            <w:vAlign w:val="center"/>
          </w:tcPr>
          <w:p w14:paraId="45235FD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4297736">
            <w:pPr>
              <w:pStyle w:val="18"/>
              <w:jc w:val="center"/>
              <w:rPr>
                <w:rFonts w:ascii="Times New Roman" w:hAnsi="Times New Roman" w:cs="Times New Roman"/>
                <w:lang w:val="pt-BR"/>
              </w:rPr>
            </w:pPr>
            <w:r>
              <w:rPr>
                <w:rFonts w:ascii="Times New Roman" w:hAnsi="Times New Roman" w:cs="Times New Roman"/>
                <w:bCs/>
                <w:lang w:val="pt-BR"/>
              </w:rPr>
              <w:t>PCT</w:t>
            </w:r>
          </w:p>
        </w:tc>
        <w:tc>
          <w:tcPr>
            <w:tcW w:w="7654" w:type="dxa"/>
            <w:vAlign w:val="center"/>
          </w:tcPr>
          <w:p w14:paraId="18CC1A7E">
            <w:pPr>
              <w:jc w:val="both"/>
              <w:rPr>
                <w:rFonts w:ascii="Times New Roman" w:hAnsi="Times New Roman"/>
                <w:b/>
              </w:rPr>
            </w:pPr>
            <w:r>
              <w:rPr>
                <w:rFonts w:ascii="Times New Roman" w:hAnsi="Times New Roman"/>
                <w:b/>
                <w:bCs/>
              </w:rPr>
              <w:t>Batata processada tipo palha</w:t>
            </w:r>
            <w:r>
              <w:rPr>
                <w:rFonts w:ascii="Times New Roman" w:hAnsi="Times New Roman"/>
                <w:bCs/>
              </w:rPr>
              <w:t>, pacote com 500grs, embalada em saco plástico laminado, esterilizada em atmosfera, acondicionada para transporte em saco plástico higienizada, cortada em tiras, com aspecto, cor, cheiro e sabor próprios, firme e intacta, livre de fertilizantes, sujidades, parasitas e larvas</w:t>
            </w:r>
          </w:p>
        </w:tc>
      </w:tr>
      <w:tr w14:paraId="10D3F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301EC66">
            <w:pPr>
              <w:pStyle w:val="18"/>
              <w:numPr>
                <w:ilvl w:val="0"/>
                <w:numId w:val="11"/>
              </w:numPr>
              <w:ind w:left="0"/>
              <w:jc w:val="right"/>
              <w:rPr>
                <w:rFonts w:ascii="Times New Roman" w:hAnsi="Times New Roman" w:cs="Times New Roman"/>
                <w:lang w:val="pt-BR"/>
              </w:rPr>
            </w:pPr>
          </w:p>
        </w:tc>
        <w:tc>
          <w:tcPr>
            <w:tcW w:w="993" w:type="dxa"/>
            <w:vAlign w:val="center"/>
          </w:tcPr>
          <w:p w14:paraId="30613C0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D3823CC">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DCEEA20">
            <w:pPr>
              <w:jc w:val="both"/>
              <w:rPr>
                <w:rFonts w:ascii="Times New Roman" w:hAnsi="Times New Roman"/>
                <w:b/>
              </w:rPr>
            </w:pPr>
            <w:r>
              <w:rPr>
                <w:rFonts w:ascii="Times New Roman" w:hAnsi="Times New Roman"/>
                <w:b/>
              </w:rPr>
              <w:t xml:space="preserve">BISCOITO C/SAL, CREAM CRACKER PCT 400 GRS - </w:t>
            </w:r>
            <w:r>
              <w:rPr>
                <w:rFonts w:ascii="Times New Roman" w:hAnsi="Times New Roman"/>
              </w:rPr>
              <w:t>Biscoito C/sal; Tipo Cream Cracker, Composto de Farinha de Trigo Enriquecida Com Ferro e Ácido Fólico; Composto de Emulsificante, melhorador de Farinha, Fermentos Químicos e Outros Ingredientes Permitidos; Isento de Sujidades e Outras Substancias Estranhas; Embalagem Primaria Filme Bopp Metalizado Hermeticamente Fechado Atóxico; Embalagem Secundaria Caixa de Papelão Reforçada suas Condições de Acordo Com a Resolução Rdc 263/05; e Suas Condições Deverão Estar de Acordo Com a Rdc 360/03, Rdc 12/01, Rdc 259/02, Rdc 14/14, Alterações Posteriores; Produto Sujeito a Verificação, No Ato Da Entrega, aos Proced. Adm. Determinados Pela Anvisa; Com Validade Mínima de Validade Mínima de 5 Meses Na Data Da Entrega;</w:t>
            </w:r>
          </w:p>
        </w:tc>
      </w:tr>
      <w:tr w14:paraId="43021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2BA4B8">
            <w:pPr>
              <w:pStyle w:val="18"/>
              <w:numPr>
                <w:ilvl w:val="0"/>
                <w:numId w:val="11"/>
              </w:numPr>
              <w:ind w:left="0"/>
              <w:jc w:val="right"/>
              <w:rPr>
                <w:rFonts w:ascii="Times New Roman" w:hAnsi="Times New Roman" w:cs="Times New Roman"/>
                <w:lang w:val="pt-BR"/>
              </w:rPr>
            </w:pPr>
          </w:p>
        </w:tc>
        <w:tc>
          <w:tcPr>
            <w:tcW w:w="993" w:type="dxa"/>
            <w:vAlign w:val="center"/>
          </w:tcPr>
          <w:p w14:paraId="50EB6AF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9F59F38">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A61B461">
            <w:pPr>
              <w:jc w:val="both"/>
              <w:rPr>
                <w:rFonts w:ascii="Times New Roman" w:hAnsi="Times New Roman"/>
                <w:b/>
              </w:rPr>
            </w:pPr>
            <w:r>
              <w:rPr>
                <w:rFonts w:ascii="Times New Roman" w:hAnsi="Times New Roman"/>
                <w:b/>
              </w:rPr>
              <w:t>BISCOITO DE POLVILHO TRADICIONAL, EMBALAGEM CONTENDO NO MÍNIMO 100G</w:t>
            </w:r>
            <w:r>
              <w:rPr>
                <w:rFonts w:ascii="Times New Roman" w:hAnsi="Times New Roman"/>
              </w:rPr>
              <w:t>; Características: salgado, assado e crocante. Composição básica: a base de polvilho, ovo, gordura vegetal, sal refinado, isento de glúten. Produzidos a partir de matéria prima de qualidade; embalagem de material atóxico e rotulagem de acordo com legislação da ANVISA, constando data de fabricação e prazo de validade. No ata da entrega o produto deverá ter validade mínima de 03 (três) meses a partir da data de fabricação</w:t>
            </w:r>
          </w:p>
        </w:tc>
      </w:tr>
      <w:tr w14:paraId="776AF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B2B664F">
            <w:pPr>
              <w:pStyle w:val="18"/>
              <w:numPr>
                <w:ilvl w:val="0"/>
                <w:numId w:val="11"/>
              </w:numPr>
              <w:ind w:left="0"/>
              <w:jc w:val="right"/>
              <w:rPr>
                <w:rFonts w:ascii="Times New Roman" w:hAnsi="Times New Roman" w:cs="Times New Roman"/>
                <w:lang w:val="pt-BR"/>
              </w:rPr>
            </w:pPr>
          </w:p>
        </w:tc>
        <w:tc>
          <w:tcPr>
            <w:tcW w:w="993" w:type="dxa"/>
            <w:vAlign w:val="center"/>
          </w:tcPr>
          <w:p w14:paraId="376B2A43">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DF3A038">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4B53AF5">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maizena pct 400 grms</w:t>
            </w:r>
            <w:r>
              <w:rPr>
                <w:rFonts w:ascii="Times New Roman" w:hAnsi="Times New Roman"/>
              </w:rPr>
              <w:t>;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Pr>
                <w:rFonts w:ascii="Times New Roman" w:hAnsi="Times New Roman"/>
                <w:b/>
              </w:rPr>
              <w:t xml:space="preserve"> Marcas Pré aprovadas: Mabel, Piraquê, Triunfo, Panco ou outro de igual ou melhor qualidade. UNIDADE DE FORNECIMENTO:</w:t>
            </w:r>
            <w:r>
              <w:rPr>
                <w:rFonts w:ascii="Times New Roman" w:hAnsi="Times New Roman"/>
              </w:rPr>
              <w:t xml:space="preserve"> </w:t>
            </w:r>
            <w:r>
              <w:rPr>
                <w:rFonts w:ascii="Times New Roman" w:hAnsi="Times New Roman"/>
                <w:b/>
              </w:rPr>
              <w:t>Pacote com 400 gramas. Obs: Preferencialmente não transgênicos.</w:t>
            </w:r>
          </w:p>
        </w:tc>
      </w:tr>
      <w:tr w14:paraId="22EFF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EBA40C1">
            <w:pPr>
              <w:pStyle w:val="18"/>
              <w:numPr>
                <w:ilvl w:val="0"/>
                <w:numId w:val="11"/>
              </w:numPr>
              <w:ind w:left="0"/>
              <w:jc w:val="right"/>
              <w:rPr>
                <w:rFonts w:ascii="Times New Roman" w:hAnsi="Times New Roman" w:cs="Times New Roman"/>
                <w:lang w:val="pt-BR"/>
              </w:rPr>
            </w:pPr>
          </w:p>
        </w:tc>
        <w:tc>
          <w:tcPr>
            <w:tcW w:w="993" w:type="dxa"/>
            <w:vAlign w:val="center"/>
          </w:tcPr>
          <w:p w14:paraId="01320B53">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1AE9E66">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5998FC39">
            <w:pPr>
              <w:jc w:val="both"/>
              <w:rPr>
                <w:rFonts w:ascii="Times New Roman" w:hAnsi="Times New Roman"/>
                <w:b/>
              </w:rPr>
            </w:pPr>
            <w:r>
              <w:rPr>
                <w:rFonts w:ascii="Times New Roman" w:hAnsi="Times New Roman"/>
                <w:b/>
              </w:rPr>
              <w:t xml:space="preserve">BISCOITO DOCE S/RECHEIO TIPO SEQUILHO PACOTE 500 GRAMA - </w:t>
            </w:r>
            <w:r>
              <w:rPr>
                <w:rFonts w:ascii="Times New Roman" w:hAnsi="Times New Roman"/>
              </w:rPr>
              <w:t>Biscoito Doce S/recheio; Tipo Sequilho; Composto de Amido, Ovo, Açúcar, Fécula de Mandioca, Margarina, leite Em Pó; Gordura Vegetal, Fermento Químico, Emulsificante; Embalagem Primaria Saco Plástico, Atóxico e Lacrado; Com Validade Mínima de 5 Meses Na Data Da Entrega; e Suas Condições Deverão Estar de Acordo Com a Rdc 12/01, Rdc 259/02, Rdc 360/03, Rdc 344/02, Rdc263/05 e Alterações Posteriores; Produto Sujeito a Verificação No Ato Da Entrega Aos Procedimentos Adm. Determinados Pela Anvisa;</w:t>
            </w:r>
          </w:p>
        </w:tc>
      </w:tr>
      <w:tr w14:paraId="62C89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1D0E569">
            <w:pPr>
              <w:pStyle w:val="18"/>
              <w:numPr>
                <w:ilvl w:val="0"/>
                <w:numId w:val="11"/>
              </w:numPr>
              <w:ind w:left="0"/>
              <w:jc w:val="right"/>
              <w:rPr>
                <w:rFonts w:ascii="Times New Roman" w:hAnsi="Times New Roman" w:cs="Times New Roman"/>
                <w:lang w:val="pt-BR"/>
              </w:rPr>
            </w:pPr>
          </w:p>
        </w:tc>
        <w:tc>
          <w:tcPr>
            <w:tcW w:w="993" w:type="dxa"/>
            <w:vAlign w:val="center"/>
          </w:tcPr>
          <w:p w14:paraId="4355F3DC">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F57AE25">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2D7BB6A4">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rosquinha sabor de coco 400 grms</w:t>
            </w:r>
            <w:r>
              <w:rPr>
                <w:rFonts w:ascii="Times New Roman" w:hAnsi="Times New Roman"/>
              </w:rPr>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 </w:t>
            </w:r>
            <w:r>
              <w:rPr>
                <w:rFonts w:ascii="Times New Roman" w:hAnsi="Times New Roman"/>
                <w:b/>
              </w:rPr>
              <w:t>Marcas Pré aprovadas: Nestlé, Mabel, Aymoré, Marilan ou outro de igual ou melhor qualidade. UNIDADE DE FORNECIMENTO:</w:t>
            </w:r>
            <w:r>
              <w:rPr>
                <w:rFonts w:ascii="Times New Roman" w:hAnsi="Times New Roman"/>
              </w:rPr>
              <w:t xml:space="preserve"> </w:t>
            </w:r>
            <w:r>
              <w:rPr>
                <w:rFonts w:ascii="Times New Roman" w:hAnsi="Times New Roman"/>
                <w:b/>
              </w:rPr>
              <w:t>Pacote com 400 gramas. Obs: Preferencialmente não transgênicos.</w:t>
            </w:r>
          </w:p>
        </w:tc>
      </w:tr>
      <w:tr w14:paraId="2D278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ECCA6BB">
            <w:pPr>
              <w:pStyle w:val="18"/>
              <w:numPr>
                <w:ilvl w:val="0"/>
                <w:numId w:val="11"/>
              </w:numPr>
              <w:ind w:left="0"/>
              <w:jc w:val="right"/>
              <w:rPr>
                <w:rFonts w:ascii="Times New Roman" w:hAnsi="Times New Roman" w:cs="Times New Roman"/>
                <w:lang w:val="pt-BR"/>
              </w:rPr>
            </w:pPr>
          </w:p>
        </w:tc>
        <w:tc>
          <w:tcPr>
            <w:tcW w:w="993" w:type="dxa"/>
            <w:vAlign w:val="center"/>
          </w:tcPr>
          <w:p w14:paraId="732043E6">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ECC87E3">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305C38D4">
            <w:pPr>
              <w:jc w:val="both"/>
              <w:rPr>
                <w:rFonts w:ascii="Times New Roman" w:hAnsi="Times New Roman"/>
                <w:b/>
              </w:rPr>
            </w:pPr>
            <w:r>
              <w:rPr>
                <w:rFonts w:ascii="Times New Roman" w:hAnsi="Times New Roman"/>
                <w:b/>
              </w:rPr>
              <w:t xml:space="preserve">BISCOITO DOCE WAFER, RECHEIO SABOR DIVERSOS PCT 140GRS - </w:t>
            </w:r>
            <w:r>
              <w:rPr>
                <w:rFonts w:ascii="Times New Roman" w:hAnsi="Times New Roman"/>
              </w:rPr>
              <w:t>Biscoito Doce Wafer; Com Recheio Sabores diversos; Composto de Farinha de Trigo Enriquecida C/ferro e Ácido Fólico, Amido, Cacau Em Pó, Óleo, Sal; Creme Sabor Chocolate Com Avela, Fermento Químico e Outros Ingredientes Permitidos; Embalagem Primaria Filme Bopp Metalizado, Atóxico e Lacrado; Com Validade Mínima de 5 Meses Na Data Da Entrega; e Suas Condições Deverão Estar de Acordo Com a Rdc 12/01, Rdc 259/02, Rdc 360/03, Rdc 344/02, Rdc 263/05 e Alterações Posteriores; Produto Sujeito a Verificação No Ato Da Entrega Aos Procedimentos Adm. Determinados Pela Anvisa;</w:t>
            </w:r>
          </w:p>
        </w:tc>
      </w:tr>
      <w:tr w14:paraId="7EC42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DBBC05D">
            <w:pPr>
              <w:pStyle w:val="18"/>
              <w:numPr>
                <w:ilvl w:val="0"/>
                <w:numId w:val="11"/>
              </w:numPr>
              <w:ind w:left="0"/>
              <w:jc w:val="right"/>
              <w:rPr>
                <w:rFonts w:ascii="Times New Roman" w:hAnsi="Times New Roman" w:cs="Times New Roman"/>
                <w:lang w:val="pt-BR"/>
              </w:rPr>
            </w:pPr>
          </w:p>
        </w:tc>
        <w:tc>
          <w:tcPr>
            <w:tcW w:w="993" w:type="dxa"/>
            <w:vAlign w:val="center"/>
          </w:tcPr>
          <w:p w14:paraId="779B3623">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7D96D9E">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09EA5264">
            <w:pPr>
              <w:jc w:val="both"/>
              <w:rPr>
                <w:rFonts w:ascii="Times New Roman" w:hAnsi="Times New Roman"/>
                <w:b/>
                <w:bCs/>
              </w:rPr>
            </w:pPr>
            <w:r>
              <w:rPr>
                <w:rFonts w:ascii="Times New Roman" w:hAnsi="Times New Roman"/>
                <w:b/>
              </w:rPr>
              <w:t xml:space="preserve">Biscoito Salgado tipo Água e Sal 400 grms; </w:t>
            </w:r>
            <w:r>
              <w:rPr>
                <w:rFonts w:ascii="Times New Roman" w:hAnsi="Times New Roman"/>
              </w:rPr>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Pr>
                <w:rFonts w:ascii="Times New Roman" w:hAnsi="Times New Roman"/>
                <w:b/>
              </w:rPr>
              <w:t xml:space="preserve"> Marcas Pré aprovadas:  Mabel, Panco, Triunfo ou outro de igual ou melhor qualidade. UNIDADE DE FORNECIMENTO: 400 grms Obs: Preferencialmente não transgênicos.</w:t>
            </w:r>
          </w:p>
        </w:tc>
      </w:tr>
      <w:tr w14:paraId="1A2C7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CCCA4BF">
            <w:pPr>
              <w:pStyle w:val="18"/>
              <w:numPr>
                <w:ilvl w:val="0"/>
                <w:numId w:val="11"/>
              </w:numPr>
              <w:ind w:left="0"/>
              <w:jc w:val="right"/>
              <w:rPr>
                <w:rFonts w:ascii="Times New Roman" w:hAnsi="Times New Roman" w:cs="Times New Roman"/>
                <w:lang w:val="pt-BR"/>
              </w:rPr>
            </w:pPr>
          </w:p>
        </w:tc>
        <w:tc>
          <w:tcPr>
            <w:tcW w:w="993" w:type="dxa"/>
            <w:vAlign w:val="center"/>
          </w:tcPr>
          <w:p w14:paraId="2EF2E7CF">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01D98682">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7654" w:type="dxa"/>
            <w:vAlign w:val="center"/>
          </w:tcPr>
          <w:p w14:paraId="055FC32B">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Cacau (puro) em pó fino, Pct 200 grms</w:t>
            </w:r>
            <w:r>
              <w:rPr>
                <w:rFonts w:ascii="Times New Roman" w:hAnsi="Times New Roman" w:cs="Times New Roman"/>
                <w:bCs/>
                <w:lang w:val="pt-BR"/>
              </w:rPr>
              <w:t xml:space="preserve">, homogêneo, com coloração, sabor e cheiro característicos do cacau. Tipo alcalino e orgânico, acondicionado em embalagens plásticas atóxicas, resistentes e invioláveis; com identificação do produto, marca do fabricante, prazo de validade e peso líquido. Isento de sujidades. O produto deverá estar de acordo com as legislações vigentes. </w:t>
            </w:r>
            <w:r>
              <w:rPr>
                <w:rFonts w:ascii="Times New Roman" w:hAnsi="Times New Roman" w:cs="Times New Roman"/>
                <w:b/>
                <w:lang w:val="pt-BR"/>
              </w:rPr>
              <w:t>Obs: Preferencialmente não transgênicos e orgânico.</w:t>
            </w:r>
          </w:p>
        </w:tc>
      </w:tr>
      <w:tr w14:paraId="78E06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8287A1C">
            <w:pPr>
              <w:pStyle w:val="18"/>
              <w:numPr>
                <w:ilvl w:val="0"/>
                <w:numId w:val="11"/>
              </w:numPr>
              <w:ind w:left="0"/>
              <w:jc w:val="right"/>
              <w:rPr>
                <w:rFonts w:ascii="Times New Roman" w:hAnsi="Times New Roman" w:cs="Times New Roman"/>
                <w:lang w:val="pt-BR"/>
              </w:rPr>
            </w:pPr>
          </w:p>
        </w:tc>
        <w:tc>
          <w:tcPr>
            <w:tcW w:w="993" w:type="dxa"/>
            <w:vAlign w:val="center"/>
          </w:tcPr>
          <w:p w14:paraId="7A02DFEA">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1472196E">
            <w:pPr>
              <w:pStyle w:val="18"/>
              <w:jc w:val="center"/>
              <w:rPr>
                <w:rFonts w:ascii="Times New Roman" w:hAnsi="Times New Roman" w:cs="Times New Roman"/>
                <w:lang w:val="pt-BR"/>
              </w:rPr>
            </w:pPr>
            <w:r>
              <w:rPr>
                <w:rFonts w:ascii="Times New Roman" w:hAnsi="Times New Roman" w:cs="Times New Roman"/>
                <w:lang w:val="pt-BR"/>
              </w:rPr>
              <w:t>CX</w:t>
            </w:r>
          </w:p>
        </w:tc>
        <w:tc>
          <w:tcPr>
            <w:tcW w:w="7654" w:type="dxa"/>
            <w:vAlign w:val="center"/>
          </w:tcPr>
          <w:p w14:paraId="19E081D0">
            <w:pPr>
              <w:jc w:val="both"/>
              <w:rPr>
                <w:rFonts w:ascii="Times New Roman" w:hAnsi="Times New Roman"/>
                <w:b/>
              </w:rPr>
            </w:pPr>
            <w:r>
              <w:rPr>
                <w:rFonts w:ascii="Times New Roman" w:hAnsi="Times New Roman"/>
                <w:b/>
              </w:rPr>
              <w:t>CALDO DE CARNE CX com 24 unid.</w:t>
            </w:r>
            <w:r>
              <w:rPr>
                <w:rFonts w:ascii="Times New Roman" w:hAnsi="Times New Roman"/>
              </w:rPr>
              <w:t xml:space="preserve"> Caldo de Carne cartela c/24 tablete de 19gr.Emb. primária, livre de insetos, microorganismos ou outras impurezas que possam comprometer o armazenamento ou o consumo humano. Validade não inferior a 90 dias.</w:t>
            </w:r>
          </w:p>
        </w:tc>
      </w:tr>
      <w:tr w14:paraId="3FC76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F4AAC5C">
            <w:pPr>
              <w:pStyle w:val="18"/>
              <w:numPr>
                <w:ilvl w:val="0"/>
                <w:numId w:val="11"/>
              </w:numPr>
              <w:ind w:left="0"/>
              <w:jc w:val="right"/>
              <w:rPr>
                <w:rFonts w:ascii="Times New Roman" w:hAnsi="Times New Roman" w:cs="Times New Roman"/>
                <w:lang w:val="pt-BR"/>
              </w:rPr>
            </w:pPr>
          </w:p>
        </w:tc>
        <w:tc>
          <w:tcPr>
            <w:tcW w:w="993" w:type="dxa"/>
            <w:vAlign w:val="center"/>
          </w:tcPr>
          <w:p w14:paraId="7B49BE41">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167038A">
            <w:pPr>
              <w:pStyle w:val="18"/>
              <w:jc w:val="center"/>
              <w:rPr>
                <w:rFonts w:ascii="Times New Roman" w:hAnsi="Times New Roman" w:cs="Times New Roman"/>
                <w:lang w:val="pt-BR"/>
              </w:rPr>
            </w:pPr>
            <w:r>
              <w:rPr>
                <w:rFonts w:ascii="Times New Roman" w:hAnsi="Times New Roman" w:cs="Times New Roman"/>
                <w:lang w:val="pt-BR"/>
              </w:rPr>
              <w:t>CX</w:t>
            </w:r>
          </w:p>
        </w:tc>
        <w:tc>
          <w:tcPr>
            <w:tcW w:w="7654" w:type="dxa"/>
            <w:vAlign w:val="center"/>
          </w:tcPr>
          <w:p w14:paraId="57D49060">
            <w:pPr>
              <w:jc w:val="both"/>
              <w:rPr>
                <w:rFonts w:ascii="Times New Roman" w:hAnsi="Times New Roman"/>
                <w:b/>
              </w:rPr>
            </w:pPr>
            <w:r>
              <w:rPr>
                <w:rFonts w:ascii="Times New Roman" w:hAnsi="Times New Roman"/>
                <w:b/>
              </w:rPr>
              <w:t>CALDO DE GALINHA CX com 24 unid. Caldo</w:t>
            </w:r>
            <w:r>
              <w:rPr>
                <w:rFonts w:ascii="Times New Roman" w:hAnsi="Times New Roman"/>
              </w:rPr>
              <w:t xml:space="preserve"> de Carne cartela c/24 tablete de 19gr.Emb. primária, livre de insetos, microorganismos ou outras impurezas que possam comprometer o armazenamento ou o consumo humano. Validade não inferior a 90 dias.</w:t>
            </w:r>
          </w:p>
        </w:tc>
      </w:tr>
      <w:tr w14:paraId="3DA77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94B52B7">
            <w:pPr>
              <w:pStyle w:val="18"/>
              <w:numPr>
                <w:ilvl w:val="0"/>
                <w:numId w:val="11"/>
              </w:numPr>
              <w:ind w:left="0"/>
              <w:jc w:val="right"/>
              <w:rPr>
                <w:rFonts w:ascii="Times New Roman" w:hAnsi="Times New Roman" w:cs="Times New Roman"/>
                <w:lang w:val="pt-BR"/>
              </w:rPr>
            </w:pPr>
          </w:p>
        </w:tc>
        <w:tc>
          <w:tcPr>
            <w:tcW w:w="993" w:type="dxa"/>
            <w:vAlign w:val="center"/>
          </w:tcPr>
          <w:p w14:paraId="1D294A8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66FFE5D">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227063A3">
            <w:pPr>
              <w:jc w:val="both"/>
              <w:rPr>
                <w:rFonts w:ascii="Times New Roman" w:hAnsi="Times New Roman"/>
                <w:b/>
              </w:rPr>
            </w:pPr>
            <w:r>
              <w:rPr>
                <w:rFonts w:ascii="Times New Roman" w:hAnsi="Times New Roman"/>
                <w:b/>
              </w:rPr>
              <w:t xml:space="preserve">Cereal matinal de milho (sem açúcar) 200g – </w:t>
            </w:r>
            <w:r>
              <w:rPr>
                <w:rFonts w:ascii="Times New Roman" w:hAnsi="Times New Roman"/>
              </w:rPr>
              <w:t>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fólico, sulfato de zinco, corante natural aromatizado artificialmente. Validade mínima de 10 meses a contar da data de entrega.</w:t>
            </w:r>
          </w:p>
        </w:tc>
      </w:tr>
      <w:tr w14:paraId="74117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35B5BC5">
            <w:pPr>
              <w:pStyle w:val="18"/>
              <w:numPr>
                <w:ilvl w:val="0"/>
                <w:numId w:val="11"/>
              </w:numPr>
              <w:ind w:left="0"/>
              <w:jc w:val="right"/>
              <w:rPr>
                <w:rFonts w:ascii="Times New Roman" w:hAnsi="Times New Roman" w:cs="Times New Roman"/>
                <w:lang w:val="pt-BR"/>
              </w:rPr>
            </w:pPr>
          </w:p>
        </w:tc>
        <w:tc>
          <w:tcPr>
            <w:tcW w:w="993" w:type="dxa"/>
            <w:vAlign w:val="center"/>
          </w:tcPr>
          <w:p w14:paraId="5FBA748B">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1E74A3FD">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4B9EB224">
            <w:pPr>
              <w:jc w:val="both"/>
              <w:rPr>
                <w:rFonts w:ascii="Times New Roman" w:hAnsi="Times New Roman"/>
                <w:b/>
              </w:rPr>
            </w:pPr>
            <w:r>
              <w:rPr>
                <w:rFonts w:ascii="Times New Roman" w:hAnsi="Times New Roman"/>
                <w:b/>
              </w:rPr>
              <w:t>CHAMPIGNON SACHE 100GRS</w:t>
            </w:r>
            <w:r>
              <w:rPr>
                <w:rFonts w:ascii="Times New Roman" w:hAnsi="Times New Roman"/>
              </w:rPr>
              <w:t xml:space="preserve"> - Legumes Em Conserva; Cogumelo(champignon de Paris); Em Conserva; Fatiado; Imerso Em Salmoura (agua e Sal), Acidulante e Conservador; Apresentando Tamanho e Coloração Uniformes; Acondicionado Em Embalagem Primaria Hermeticamente Fechada e Atóxica; Devendo Ser Considerado Como Peso o Produto Drenado; e Suas Condições Deverão Estar de Acordo Com a Resolução Rdc 272/05, Rdc 259/02, Rdc 360/03 e Alterações Posteriores; Produto Sujeito a Verificação No Ato Da Entrega Aos Procedimentos Admin. Determinados Pela Anvisa; Com Validade Mínima de 16 Meses Na Data Da Entrega;</w:t>
            </w:r>
          </w:p>
        </w:tc>
      </w:tr>
      <w:tr w14:paraId="6D200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00567BF">
            <w:pPr>
              <w:pStyle w:val="18"/>
              <w:numPr>
                <w:ilvl w:val="0"/>
                <w:numId w:val="11"/>
              </w:numPr>
              <w:ind w:left="0"/>
              <w:jc w:val="right"/>
              <w:rPr>
                <w:rFonts w:ascii="Times New Roman" w:hAnsi="Times New Roman" w:cs="Times New Roman"/>
                <w:lang w:val="pt-BR"/>
              </w:rPr>
            </w:pPr>
          </w:p>
        </w:tc>
        <w:tc>
          <w:tcPr>
            <w:tcW w:w="993" w:type="dxa"/>
            <w:vAlign w:val="center"/>
          </w:tcPr>
          <w:p w14:paraId="280024E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AD9B14F">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7167B32B">
            <w:pPr>
              <w:jc w:val="both"/>
              <w:rPr>
                <w:rFonts w:ascii="Times New Roman" w:hAnsi="Times New Roman"/>
                <w:b/>
              </w:rPr>
            </w:pPr>
            <w:r>
              <w:rPr>
                <w:rFonts w:ascii="Times New Roman" w:hAnsi="Times New Roman"/>
                <w:b/>
              </w:rPr>
              <w:t xml:space="preserve">Coco Ralado pct 100 grms; </w:t>
            </w:r>
            <w:r>
              <w:rPr>
                <w:rFonts w:ascii="Times New Roman" w:hAnsi="Times New Roman"/>
              </w:rPr>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Pr>
                <w:rFonts w:ascii="Times New Roman" w:hAnsi="Times New Roman"/>
                <w:b/>
              </w:rPr>
              <w:t xml:space="preserve"> Marcas Pré aprovadas: Sococo, Ducoco, Maiscoco ou outro de igual ou melhor qualidade.</w:t>
            </w:r>
          </w:p>
          <w:p w14:paraId="567ABD43">
            <w:pPr>
              <w:jc w:val="both"/>
              <w:rPr>
                <w:rFonts w:ascii="Times New Roman" w:hAnsi="Times New Roman"/>
                <w:b/>
              </w:rPr>
            </w:pPr>
            <w:r>
              <w:rPr>
                <w:rFonts w:ascii="Times New Roman" w:hAnsi="Times New Roman"/>
                <w:b/>
              </w:rPr>
              <w:t>UNID. DE FORNECIMENTO: Ptc 100 grms. Obs: Preferencialmente não transgênicos.</w:t>
            </w:r>
          </w:p>
        </w:tc>
      </w:tr>
      <w:tr w14:paraId="61282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712A87C">
            <w:pPr>
              <w:pStyle w:val="18"/>
              <w:numPr>
                <w:ilvl w:val="0"/>
                <w:numId w:val="11"/>
              </w:numPr>
              <w:ind w:left="0"/>
              <w:jc w:val="right"/>
              <w:rPr>
                <w:rFonts w:ascii="Times New Roman" w:hAnsi="Times New Roman" w:cs="Times New Roman"/>
                <w:bCs/>
                <w:lang w:val="pt-BR"/>
              </w:rPr>
            </w:pPr>
          </w:p>
        </w:tc>
        <w:tc>
          <w:tcPr>
            <w:tcW w:w="993" w:type="dxa"/>
            <w:vAlign w:val="center"/>
          </w:tcPr>
          <w:p w14:paraId="1ADA88B0">
            <w:pPr>
              <w:pStyle w:val="18"/>
              <w:jc w:val="center"/>
              <w:rPr>
                <w:rFonts w:ascii="Times New Roman" w:hAnsi="Times New Roman" w:cs="Times New Roman"/>
                <w:bCs/>
                <w:lang w:val="pt-BR"/>
              </w:rPr>
            </w:pPr>
            <w:r>
              <w:rPr>
                <w:rFonts w:ascii="Times New Roman" w:hAnsi="Times New Roman" w:cs="Times New Roman"/>
                <w:bCs/>
                <w:lang w:val="pt-BR"/>
              </w:rPr>
              <w:t>30</w:t>
            </w:r>
          </w:p>
        </w:tc>
        <w:tc>
          <w:tcPr>
            <w:tcW w:w="850" w:type="dxa"/>
            <w:vAlign w:val="center"/>
          </w:tcPr>
          <w:p w14:paraId="494B505B">
            <w:pPr>
              <w:pStyle w:val="18"/>
              <w:jc w:val="center"/>
              <w:rPr>
                <w:rFonts w:ascii="Times New Roman" w:hAnsi="Times New Roman" w:cs="Times New Roman"/>
                <w:bCs/>
                <w:lang w:val="pt-BR"/>
              </w:rPr>
            </w:pPr>
            <w:r>
              <w:rPr>
                <w:rFonts w:ascii="Times New Roman" w:hAnsi="Times New Roman" w:cs="Times New Roman"/>
                <w:bCs/>
                <w:lang w:val="pt-BR"/>
              </w:rPr>
              <w:t>UN</w:t>
            </w:r>
          </w:p>
        </w:tc>
        <w:tc>
          <w:tcPr>
            <w:tcW w:w="7654" w:type="dxa"/>
            <w:vAlign w:val="center"/>
          </w:tcPr>
          <w:p w14:paraId="12F04BEE">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Creme de leite em lata 300 grms</w:t>
            </w:r>
            <w:r>
              <w:rPr>
                <w:rFonts w:ascii="Times New Roman" w:hAnsi="Times New Roman" w:cs="Times New Roman"/>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tc>
      </w:tr>
      <w:tr w14:paraId="3EA9A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FC28F88">
            <w:pPr>
              <w:pStyle w:val="18"/>
              <w:numPr>
                <w:ilvl w:val="0"/>
                <w:numId w:val="11"/>
              </w:numPr>
              <w:ind w:left="0"/>
              <w:jc w:val="right"/>
              <w:rPr>
                <w:rFonts w:ascii="Times New Roman" w:hAnsi="Times New Roman" w:cs="Times New Roman"/>
                <w:bCs/>
                <w:lang w:val="pt-BR"/>
              </w:rPr>
            </w:pPr>
          </w:p>
        </w:tc>
        <w:tc>
          <w:tcPr>
            <w:tcW w:w="993" w:type="dxa"/>
            <w:vAlign w:val="center"/>
          </w:tcPr>
          <w:p w14:paraId="3C9AE4CE">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65D027AC">
            <w:pPr>
              <w:pStyle w:val="18"/>
              <w:jc w:val="center"/>
              <w:rPr>
                <w:rFonts w:ascii="Times New Roman" w:hAnsi="Times New Roman" w:cs="Times New Roman"/>
                <w:bCs/>
                <w:lang w:val="pt-BR"/>
              </w:rPr>
            </w:pPr>
            <w:r>
              <w:rPr>
                <w:rFonts w:ascii="Times New Roman" w:hAnsi="Times New Roman" w:cs="Times New Roman"/>
                <w:bCs/>
                <w:lang w:val="pt-BR"/>
              </w:rPr>
              <w:t>LTA</w:t>
            </w:r>
          </w:p>
        </w:tc>
        <w:tc>
          <w:tcPr>
            <w:tcW w:w="7654" w:type="dxa"/>
            <w:vAlign w:val="center"/>
          </w:tcPr>
          <w:p w14:paraId="4CB2372A">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Extrato de tomate 850 g</w:t>
            </w:r>
            <w:r>
              <w:rPr>
                <w:rFonts w:ascii="Times New Roman" w:hAnsi="Times New Roman" w:cs="Times New Roman"/>
                <w:lang w:val="pt-BR"/>
              </w:rPr>
              <w:t>; concentrado, produto resultante da concentração de polpa de tomate por processo tecnológico; preparado com frutos maduros selecionados sem pele, sem sementes e corantes artificiais; isento de sujidades e fermentação; validade mínima 14 meses a contar da data de entrega, acondicionado em latas, pesando 850 gramas; e suas condições deverão estar de acordo com a resolução RDC 276/03 e suas posteriores alterações; produto sujeito a verificação no ato da entrega, a embalagem deverá apresentar-se intacta</w:t>
            </w:r>
            <w:r>
              <w:rPr>
                <w:rFonts w:ascii="Times New Roman" w:hAnsi="Times New Roman" w:cs="Times New Roman"/>
                <w:b/>
                <w:color w:val="000000"/>
                <w:lang w:val="pt-BR"/>
              </w:rPr>
              <w:t xml:space="preserve">. </w:t>
            </w:r>
            <w:r>
              <w:rPr>
                <w:rFonts w:ascii="Times New Roman" w:hAnsi="Times New Roman" w:cs="Times New Roman"/>
                <w:b/>
                <w:lang w:val="pt-BR"/>
              </w:rPr>
              <w:t>Obs: Preferencialmente não transgênicos.</w:t>
            </w:r>
          </w:p>
        </w:tc>
      </w:tr>
      <w:tr w14:paraId="22BFA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0E52F54">
            <w:pPr>
              <w:pStyle w:val="18"/>
              <w:numPr>
                <w:ilvl w:val="0"/>
                <w:numId w:val="11"/>
              </w:numPr>
              <w:ind w:left="0"/>
              <w:jc w:val="right"/>
              <w:rPr>
                <w:rFonts w:ascii="Times New Roman" w:hAnsi="Times New Roman" w:cs="Times New Roman"/>
                <w:lang w:val="pt-BR"/>
              </w:rPr>
            </w:pPr>
          </w:p>
        </w:tc>
        <w:tc>
          <w:tcPr>
            <w:tcW w:w="993" w:type="dxa"/>
            <w:vAlign w:val="center"/>
          </w:tcPr>
          <w:p w14:paraId="6264D03E">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C54E94B">
            <w:pPr>
              <w:pStyle w:val="18"/>
              <w:jc w:val="center"/>
              <w:rPr>
                <w:rFonts w:ascii="Times New Roman" w:hAnsi="Times New Roman" w:cs="Times New Roman"/>
                <w:lang w:val="pt-BR"/>
              </w:rPr>
            </w:pPr>
            <w:r>
              <w:rPr>
                <w:rFonts w:ascii="Times New Roman" w:hAnsi="Times New Roman" w:cs="Times New Roman"/>
                <w:bCs/>
                <w:lang w:val="pt-BR"/>
              </w:rPr>
              <w:t>PCT</w:t>
            </w:r>
          </w:p>
        </w:tc>
        <w:tc>
          <w:tcPr>
            <w:tcW w:w="7654" w:type="dxa"/>
            <w:vAlign w:val="center"/>
          </w:tcPr>
          <w:p w14:paraId="18C0B8F5">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Feijão carioquinha Pct 1 Kg; </w:t>
            </w:r>
            <w:r>
              <w:rPr>
                <w:rFonts w:ascii="Times New Roman" w:hAnsi="Times New Roman" w:cs="Times New Roman"/>
                <w:lang w:val="pt-BR"/>
              </w:rPr>
              <w:t xml:space="preserve">Tipo I; novo, constituído de grãos inteiros e sãos; com teor de umidade máximo de 15%; isento de material terroso, mofo, sujidades e mistura de outras variedades e espécies; acondicionado em saco plástico transparente, atóxico, com informação nutricional; validade mínima de 5 meses a contar da data de entrega; suas condições deverão estar de acordo com (PORTARIA M.A 161, de 24/07/87). O produto, após o preparo, conforme instruções da embalagem deverá apresentar-se com cozimento uniforme. </w:t>
            </w:r>
            <w:r>
              <w:rPr>
                <w:rFonts w:ascii="Times New Roman" w:hAnsi="Times New Roman" w:cs="Times New Roman"/>
                <w:b/>
                <w:lang w:val="pt-BR"/>
              </w:rPr>
              <w:t>Obs: Preferencialmente não transgênicos.</w:t>
            </w:r>
          </w:p>
        </w:tc>
      </w:tr>
      <w:tr w14:paraId="13548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59DB1E4">
            <w:pPr>
              <w:pStyle w:val="18"/>
              <w:numPr>
                <w:ilvl w:val="0"/>
                <w:numId w:val="11"/>
              </w:numPr>
              <w:ind w:left="0"/>
              <w:jc w:val="right"/>
              <w:rPr>
                <w:rFonts w:ascii="Times New Roman" w:hAnsi="Times New Roman" w:cs="Times New Roman"/>
                <w:lang w:val="pt-BR"/>
              </w:rPr>
            </w:pPr>
          </w:p>
        </w:tc>
        <w:tc>
          <w:tcPr>
            <w:tcW w:w="993" w:type="dxa"/>
            <w:vAlign w:val="center"/>
          </w:tcPr>
          <w:p w14:paraId="642957CF">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2F60125">
            <w:pPr>
              <w:pStyle w:val="18"/>
              <w:jc w:val="center"/>
              <w:rPr>
                <w:rFonts w:ascii="Times New Roman" w:hAnsi="Times New Roman" w:cs="Times New Roman"/>
                <w:lang w:val="pt-BR"/>
              </w:rPr>
            </w:pPr>
            <w:r>
              <w:rPr>
                <w:rFonts w:ascii="Times New Roman" w:hAnsi="Times New Roman" w:cs="Times New Roman"/>
                <w:lang w:val="pt-BR"/>
              </w:rPr>
              <w:t>LTA</w:t>
            </w:r>
          </w:p>
        </w:tc>
        <w:tc>
          <w:tcPr>
            <w:tcW w:w="7654" w:type="dxa"/>
            <w:vAlign w:val="center"/>
          </w:tcPr>
          <w:p w14:paraId="0DFA0518">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Leite condensado lata 395 grms;</w:t>
            </w:r>
            <w:r>
              <w:rPr>
                <w:rFonts w:ascii="Times New Roman" w:hAnsi="Times New Roman" w:cs="Times New Roman"/>
                <w:lang w:val="pt-BR"/>
              </w:rPr>
              <w:t xml:space="preserve"> composto de leite integral, açúcar e lactose (tradicional); de consistência cremosa e textura homogênea; validade mínima 10 meses a contar da data de entrega; acondicionado em lata atóxica, resistente e íntegra de 395 grms; Resolução RDC 259 de 20 de setembro de 2002 e suas posteriores alterações; produto sujeito a verificação no ato da entrega.</w:t>
            </w:r>
          </w:p>
        </w:tc>
      </w:tr>
      <w:tr w14:paraId="0653D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E025DE9">
            <w:pPr>
              <w:pStyle w:val="18"/>
              <w:numPr>
                <w:ilvl w:val="0"/>
                <w:numId w:val="11"/>
              </w:numPr>
              <w:ind w:left="0"/>
              <w:jc w:val="right"/>
              <w:rPr>
                <w:rFonts w:ascii="Times New Roman" w:hAnsi="Times New Roman" w:cs="Times New Roman"/>
                <w:lang w:val="pt-BR"/>
              </w:rPr>
            </w:pPr>
          </w:p>
        </w:tc>
        <w:tc>
          <w:tcPr>
            <w:tcW w:w="993" w:type="dxa"/>
            <w:vAlign w:val="center"/>
          </w:tcPr>
          <w:p w14:paraId="1CAD5131">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05FB8327">
            <w:pPr>
              <w:pStyle w:val="18"/>
              <w:jc w:val="center"/>
              <w:rPr>
                <w:rFonts w:ascii="Times New Roman" w:hAnsi="Times New Roman" w:cs="Times New Roman"/>
                <w:lang w:val="pt-BR"/>
              </w:rPr>
            </w:pPr>
            <w:r>
              <w:rPr>
                <w:rFonts w:ascii="Times New Roman" w:hAnsi="Times New Roman" w:cs="Times New Roman"/>
                <w:lang w:val="pt-BR"/>
              </w:rPr>
              <w:t>PT</w:t>
            </w:r>
          </w:p>
        </w:tc>
        <w:tc>
          <w:tcPr>
            <w:tcW w:w="7654" w:type="dxa"/>
            <w:vAlign w:val="center"/>
          </w:tcPr>
          <w:p w14:paraId="6113E929">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Maionese 500 grms; </w:t>
            </w:r>
            <w:r>
              <w:rPr>
                <w:rFonts w:ascii="Times New Roman" w:hAnsi="Times New Roman" w:cs="Times New Roman"/>
                <w:bCs/>
                <w:lang w:val="pt-BR"/>
              </w:rPr>
              <w:t xml:space="preserve">emulsão cremosa obtida de ovos e óleos vegetais; com adição de condimentos; 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Pr>
                <w:rFonts w:ascii="Times New Roman" w:hAnsi="Times New Roman" w:cs="Times New Roman"/>
                <w:b/>
                <w:lang w:val="pt-BR"/>
              </w:rPr>
              <w:t>Obs: Preferencialmente não transgênicos.</w:t>
            </w:r>
          </w:p>
        </w:tc>
      </w:tr>
      <w:tr w14:paraId="73D5F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4CCBE59">
            <w:pPr>
              <w:pStyle w:val="18"/>
              <w:numPr>
                <w:ilvl w:val="0"/>
                <w:numId w:val="11"/>
              </w:numPr>
              <w:ind w:left="0"/>
              <w:jc w:val="right"/>
              <w:rPr>
                <w:rFonts w:ascii="Times New Roman" w:hAnsi="Times New Roman" w:cs="Times New Roman"/>
                <w:lang w:val="pt-BR"/>
              </w:rPr>
            </w:pPr>
          </w:p>
        </w:tc>
        <w:tc>
          <w:tcPr>
            <w:tcW w:w="993" w:type="dxa"/>
            <w:vAlign w:val="center"/>
          </w:tcPr>
          <w:p w14:paraId="2D1E358B">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D72E3C7">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713E3039">
            <w:pPr>
              <w:jc w:val="both"/>
              <w:rPr>
                <w:rFonts w:ascii="Times New Roman" w:hAnsi="Times New Roman"/>
                <w:b/>
              </w:rPr>
            </w:pPr>
            <w:r>
              <w:rPr>
                <w:rFonts w:ascii="Times New Roman" w:hAnsi="Times New Roman"/>
                <w:b/>
                <w:bCs/>
              </w:rPr>
              <w:t xml:space="preserve">Massa Alimentícia Formato Lasanha tradicional, 500 gramas, </w:t>
            </w:r>
            <w:r>
              <w:rPr>
                <w:rFonts w:ascii="Times New Roman" w:hAnsi="Times New Roman"/>
                <w:bCs/>
              </w:rPr>
              <w:t>Massa tradicional, Composta de Farinha de Trigo Enriquecida Com Ácido Fólico e Ferro, Agua, Sal, Ovo e Conservante, Embalagem Primaria Plástica Hermeticamente Fechada, Com Validade Mínima de 06 meses Na Data Da Entrega</w:t>
            </w:r>
          </w:p>
        </w:tc>
      </w:tr>
      <w:tr w14:paraId="7E09E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ABB4593">
            <w:pPr>
              <w:pStyle w:val="18"/>
              <w:numPr>
                <w:ilvl w:val="0"/>
                <w:numId w:val="11"/>
              </w:numPr>
              <w:ind w:left="0"/>
              <w:jc w:val="right"/>
              <w:rPr>
                <w:rFonts w:ascii="Times New Roman" w:hAnsi="Times New Roman" w:cs="Times New Roman"/>
                <w:lang w:val="pt-BR"/>
              </w:rPr>
            </w:pPr>
          </w:p>
        </w:tc>
        <w:tc>
          <w:tcPr>
            <w:tcW w:w="993" w:type="dxa"/>
            <w:vAlign w:val="center"/>
          </w:tcPr>
          <w:p w14:paraId="7D0535CB">
            <w:pPr>
              <w:pStyle w:val="18"/>
              <w:jc w:val="center"/>
              <w:rPr>
                <w:rFonts w:ascii="Times New Roman" w:hAnsi="Times New Roman" w:cs="Times New Roman"/>
                <w:lang w:val="pt-BR"/>
              </w:rPr>
            </w:pPr>
            <w:r>
              <w:rPr>
                <w:rFonts w:ascii="Times New Roman" w:hAnsi="Times New Roman" w:cs="Times New Roman"/>
                <w:lang w:val="pt-BR"/>
              </w:rPr>
              <w:t>25</w:t>
            </w:r>
          </w:p>
        </w:tc>
        <w:tc>
          <w:tcPr>
            <w:tcW w:w="850" w:type="dxa"/>
            <w:vAlign w:val="center"/>
          </w:tcPr>
          <w:p w14:paraId="6BCB5493">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4CA30FD2">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Massa pré-assada de mini-pizza;</w:t>
            </w:r>
            <w:r>
              <w:rPr>
                <w:rFonts w:ascii="Times New Roman" w:hAnsi="Times New Roman" w:cs="Times New Roman"/>
                <w:bCs/>
                <w:lang w:val="pt-BR"/>
              </w:rPr>
              <w:t xml:space="preserve"> de boa qualidade, textura e sabor. Contendo em média 10 discos, sendo 15cm de diâmetro; composta de farinha de trigo enriquecida com ferro e ácido fólico, óleo de soja, sal e açúcar. Apresentando valores mínimos diários na porção de 30g de valor calórico de 100 Kcal e 0g de gorduras saturadas e trans. Acondicionado em embalagem inicial de plástico atóxico, resistente, devidamente lacrada. Obs: Preferencialmente não transgênicos.</w:t>
            </w:r>
          </w:p>
        </w:tc>
      </w:tr>
      <w:tr w14:paraId="5F7B1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E32B3A2">
            <w:pPr>
              <w:pStyle w:val="18"/>
              <w:numPr>
                <w:ilvl w:val="0"/>
                <w:numId w:val="11"/>
              </w:numPr>
              <w:ind w:left="0"/>
              <w:jc w:val="right"/>
              <w:rPr>
                <w:rFonts w:ascii="Times New Roman" w:hAnsi="Times New Roman" w:cs="Times New Roman"/>
                <w:lang w:val="pt-BR"/>
              </w:rPr>
            </w:pPr>
          </w:p>
        </w:tc>
        <w:tc>
          <w:tcPr>
            <w:tcW w:w="993" w:type="dxa"/>
            <w:vAlign w:val="center"/>
          </w:tcPr>
          <w:p w14:paraId="59F9448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9AEE02F">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4E119D5A">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Milho de pipoca, embalagem 500 grms;</w:t>
            </w:r>
            <w:r>
              <w:rPr>
                <w:rFonts w:ascii="Times New Roman" w:hAnsi="Times New Roman" w:cs="Times New Roman"/>
                <w:lang w:val="pt-BR"/>
              </w:rPr>
              <w:t xml:space="preserve"> de primeira qualidade, beneficiado, polido, limpo; isento de sujidades, parasitas e larvas; admitindo umidade máxima de 14% por peso; acondicionado em embalagem plástica de 500 gramas, com validade mínima de 04 meses a contar da data da entrega; e suas condições deverão estar de acordo com a portaria 263 de setembro de 2005 e suas alterações posteriores; produto sujeito a verificação no ato da entrega.</w:t>
            </w:r>
            <w:r>
              <w:rPr>
                <w:rFonts w:ascii="Times New Roman" w:hAnsi="Times New Roman" w:cs="Times New Roman"/>
                <w:b/>
                <w:lang w:val="pt-BR"/>
              </w:rPr>
              <w:t xml:space="preserve"> Obs: Preferencialmente não transgênicos.</w:t>
            </w:r>
          </w:p>
        </w:tc>
      </w:tr>
      <w:tr w14:paraId="5040B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4718DDD">
            <w:pPr>
              <w:pStyle w:val="18"/>
              <w:numPr>
                <w:ilvl w:val="0"/>
                <w:numId w:val="11"/>
              </w:numPr>
              <w:ind w:left="0"/>
              <w:jc w:val="right"/>
              <w:rPr>
                <w:rFonts w:ascii="Times New Roman" w:hAnsi="Times New Roman" w:cs="Times New Roman"/>
                <w:lang w:val="pt-BR"/>
              </w:rPr>
            </w:pPr>
          </w:p>
        </w:tc>
        <w:tc>
          <w:tcPr>
            <w:tcW w:w="993" w:type="dxa"/>
            <w:vAlign w:val="center"/>
          </w:tcPr>
          <w:p w14:paraId="4D53365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315CF21">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4D27B37B">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 xml:space="preserve">Milho verde em conserva sachê 300 grms; </w:t>
            </w:r>
            <w:r>
              <w:rPr>
                <w:rFonts w:ascii="Times New Roman" w:hAnsi="Times New Roman" w:cs="Times New Roman"/>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Pr>
                <w:rFonts w:ascii="Times New Roman" w:hAnsi="Times New Roman" w:cs="Times New Roman"/>
                <w:b/>
                <w:lang w:val="pt-BR"/>
              </w:rPr>
              <w:t xml:space="preserve"> Marcas Pré aprovadas: Fugini, Quero, Predlecta outro de igual ou melhor qualidade. UNIDADE DE FORNECIMENTO</w:t>
            </w:r>
            <w:r>
              <w:rPr>
                <w:rFonts w:ascii="Times New Roman" w:hAnsi="Times New Roman" w:cs="Times New Roman"/>
                <w:lang w:val="pt-BR"/>
              </w:rPr>
              <w:t xml:space="preserve">: </w:t>
            </w:r>
            <w:r>
              <w:rPr>
                <w:rFonts w:ascii="Times New Roman" w:hAnsi="Times New Roman" w:cs="Times New Roman"/>
                <w:b/>
                <w:lang w:val="pt-BR"/>
              </w:rPr>
              <w:t>Sachê 300 gramas. Obs: Preferencialmente não transgênicos.</w:t>
            </w:r>
          </w:p>
        </w:tc>
      </w:tr>
      <w:tr w14:paraId="586C8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EFFEF5B">
            <w:pPr>
              <w:pStyle w:val="18"/>
              <w:numPr>
                <w:ilvl w:val="0"/>
                <w:numId w:val="11"/>
              </w:numPr>
              <w:ind w:left="0"/>
              <w:jc w:val="right"/>
              <w:rPr>
                <w:rFonts w:ascii="Times New Roman" w:hAnsi="Times New Roman" w:cs="Times New Roman"/>
                <w:lang w:val="pt-BR"/>
              </w:rPr>
            </w:pPr>
          </w:p>
        </w:tc>
        <w:tc>
          <w:tcPr>
            <w:tcW w:w="993" w:type="dxa"/>
            <w:vAlign w:val="center"/>
          </w:tcPr>
          <w:p w14:paraId="5D001B2D">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C82D105">
            <w:pPr>
              <w:pStyle w:val="18"/>
              <w:ind w:left="-113" w:right="-113"/>
              <w:jc w:val="center"/>
              <w:rPr>
                <w:rFonts w:ascii="Times New Roman" w:hAnsi="Times New Roman" w:cs="Times New Roman"/>
                <w:lang w:val="pt-BR"/>
              </w:rPr>
            </w:pPr>
            <w:r>
              <w:rPr>
                <w:rFonts w:ascii="Times New Roman" w:hAnsi="Times New Roman" w:cs="Times New Roman"/>
                <w:lang w:val="pt-BR"/>
              </w:rPr>
              <w:t>SACHÊ</w:t>
            </w:r>
          </w:p>
        </w:tc>
        <w:tc>
          <w:tcPr>
            <w:tcW w:w="7654" w:type="dxa"/>
            <w:vAlign w:val="center"/>
          </w:tcPr>
          <w:p w14:paraId="0BBFD2AA">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Molho de tomate, embalagem 300 grms</w:t>
            </w:r>
            <w:r>
              <w:rPr>
                <w:rFonts w:ascii="Times New Roman" w:hAnsi="Times New Roman" w:cs="Times New Roman"/>
                <w:lang w:val="pt-BR"/>
              </w:rPr>
              <w:t>; tradicional preparado com frutas maduras e sãs; sem pele e sementes; acrescidos de condimentos naturais; isento de sujidades, parasitos, larvas e fermentação; livre de defeitos de processamento, validade mínima de 12 meses a contar da data de entrega; e suas condições deverão estar de acordo com a res. RDC 276/05, RDC 259/02 e suas alt. posteriores; produto sujeito a verificação no ato da entrega.</w:t>
            </w:r>
            <w:r>
              <w:rPr>
                <w:rFonts w:ascii="Times New Roman" w:hAnsi="Times New Roman" w:cs="Times New Roman"/>
                <w:b/>
                <w:lang w:val="pt-BR"/>
              </w:rPr>
              <w:t xml:space="preserve"> Obs: Preferencialmente não transgênicos.</w:t>
            </w:r>
          </w:p>
        </w:tc>
      </w:tr>
      <w:tr w14:paraId="46CD3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3DEA7EE">
            <w:pPr>
              <w:pStyle w:val="18"/>
              <w:numPr>
                <w:ilvl w:val="0"/>
                <w:numId w:val="11"/>
              </w:numPr>
              <w:ind w:left="0"/>
              <w:jc w:val="right"/>
              <w:rPr>
                <w:rFonts w:ascii="Times New Roman" w:hAnsi="Times New Roman" w:cs="Times New Roman"/>
                <w:lang w:val="pt-BR"/>
              </w:rPr>
            </w:pPr>
          </w:p>
        </w:tc>
        <w:tc>
          <w:tcPr>
            <w:tcW w:w="993" w:type="dxa"/>
            <w:vAlign w:val="center"/>
          </w:tcPr>
          <w:p w14:paraId="6DDB3EA8">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04DDD4D9">
            <w:pPr>
              <w:pStyle w:val="18"/>
              <w:jc w:val="center"/>
              <w:rPr>
                <w:rFonts w:ascii="Times New Roman" w:hAnsi="Times New Roman" w:cs="Times New Roman"/>
                <w:lang w:val="pt-BR"/>
              </w:rPr>
            </w:pPr>
            <w:r>
              <w:rPr>
                <w:rFonts w:ascii="Times New Roman" w:hAnsi="Times New Roman" w:cs="Times New Roman"/>
                <w:lang w:val="pt-BR"/>
              </w:rPr>
              <w:t>UN</w:t>
            </w:r>
          </w:p>
        </w:tc>
        <w:tc>
          <w:tcPr>
            <w:tcW w:w="7654" w:type="dxa"/>
            <w:vAlign w:val="center"/>
          </w:tcPr>
          <w:p w14:paraId="28DA8128">
            <w:pPr>
              <w:jc w:val="both"/>
              <w:rPr>
                <w:rFonts w:ascii="Times New Roman" w:hAnsi="Times New Roman"/>
              </w:rPr>
            </w:pPr>
            <w:r>
              <w:rPr>
                <w:rFonts w:ascii="Times New Roman" w:hAnsi="Times New Roman"/>
                <w:b/>
                <w:bCs/>
              </w:rPr>
              <w:t>Palmito de pupunha ou açaí extra macio</w:t>
            </w:r>
            <w:r>
              <w:rPr>
                <w:rFonts w:ascii="Times New Roman" w:hAnsi="Times New Roman"/>
                <w:bCs/>
              </w:rPr>
              <w:t xml:space="preserve">, inteiro, picado, ou em lâminas, cor, odor e sabor característicos; isento de mofos e matérias estranhos. </w:t>
            </w:r>
            <w:r>
              <w:rPr>
                <w:rFonts w:ascii="Times New Roman" w:hAnsi="Times New Roman"/>
                <w:b/>
                <w:bCs/>
              </w:rPr>
              <w:t>Embalagem de vidro, peso drenado de 300 gramas,</w:t>
            </w:r>
            <w:r>
              <w:rPr>
                <w:rFonts w:ascii="Times New Roman" w:hAnsi="Times New Roman"/>
                <w:bCs/>
              </w:rPr>
              <w:t xml:space="preserve"> com informação nutricional, data de fabricação e validade sendo esta mínima de 6 meses a contar da data de entrega. Seguindo a legislação vigente, </w:t>
            </w:r>
            <w:r>
              <w:rPr>
                <w:rFonts w:ascii="Times New Roman" w:hAnsi="Times New Roman"/>
                <w:bCs/>
                <w:shd w:val="clear" w:color="auto" w:fill="FFFFFF"/>
              </w:rPr>
              <w:t>com registro no Ministério da Agricultura.</w:t>
            </w:r>
          </w:p>
        </w:tc>
      </w:tr>
      <w:tr w14:paraId="49811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7BB56F5">
            <w:pPr>
              <w:pStyle w:val="18"/>
              <w:numPr>
                <w:ilvl w:val="0"/>
                <w:numId w:val="11"/>
              </w:numPr>
              <w:ind w:left="0"/>
              <w:jc w:val="right"/>
              <w:rPr>
                <w:rFonts w:ascii="Times New Roman" w:hAnsi="Times New Roman" w:cs="Times New Roman"/>
                <w:lang w:val="pt-BR"/>
              </w:rPr>
            </w:pPr>
          </w:p>
        </w:tc>
        <w:tc>
          <w:tcPr>
            <w:tcW w:w="993" w:type="dxa"/>
            <w:vAlign w:val="center"/>
          </w:tcPr>
          <w:p w14:paraId="70603D87">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3D38FF9F">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6CB4E41D">
            <w:pPr>
              <w:pStyle w:val="18"/>
              <w:spacing w:line="259" w:lineRule="auto"/>
              <w:ind w:hanging="1"/>
              <w:jc w:val="both"/>
              <w:rPr>
                <w:rFonts w:ascii="Times New Roman" w:hAnsi="Times New Roman" w:cs="Times New Roman"/>
                <w:b/>
                <w:color w:val="000000"/>
                <w:lang w:val="pt-BR"/>
              </w:rPr>
            </w:pPr>
            <w:r>
              <w:rPr>
                <w:rFonts w:ascii="Times New Roman" w:hAnsi="Times New Roman" w:cs="Times New Roman"/>
                <w:b/>
                <w:lang w:val="pt-BR"/>
              </w:rPr>
              <w:t>Pão de forma tradicional 400g;</w:t>
            </w:r>
            <w:r>
              <w:rPr>
                <w:rFonts w:ascii="Times New Roman" w:hAnsi="Times New Roman" w:cs="Times New Roman"/>
                <w:lang w:val="pt-BR"/>
              </w:rPr>
              <w:t xml:space="preserve"> superfície lisa, macia, não quebradiça, miolo consistente, tipo tradicional, peça fatiada, contendo em média 20 fatias; composto de farinha de trigo enriquecida com ferro e ácido fólico, açúcar, óleo vegetal, sal, fermento biológico, antimofo e, com o mínimo de aditivos e conservantes químicos; embalado em saco plástico PVC atóxico, validade mínima de 05 dias a contar da data de entrega; e suas condições deverão estar de acordo com o (dec.3.029,de 16/04/99) e (port.593,de 25/08/99); portaria 263 de 22 de setembro de 2005 e suas alterações posteriores; produto sujeito a verificação no ato da entrega. </w:t>
            </w:r>
            <w:r>
              <w:rPr>
                <w:rFonts w:ascii="Times New Roman" w:hAnsi="Times New Roman" w:cs="Times New Roman"/>
                <w:b/>
                <w:lang w:val="pt-BR"/>
              </w:rPr>
              <w:t>Obs: Preferencialmente não transgênicos.</w:t>
            </w:r>
          </w:p>
        </w:tc>
      </w:tr>
      <w:tr w14:paraId="7895B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2186D90">
            <w:pPr>
              <w:pStyle w:val="18"/>
              <w:numPr>
                <w:ilvl w:val="0"/>
                <w:numId w:val="11"/>
              </w:numPr>
              <w:ind w:left="0"/>
              <w:jc w:val="right"/>
              <w:rPr>
                <w:rFonts w:ascii="Times New Roman" w:hAnsi="Times New Roman" w:cs="Times New Roman"/>
                <w:lang w:val="pt-BR"/>
              </w:rPr>
            </w:pPr>
          </w:p>
        </w:tc>
        <w:tc>
          <w:tcPr>
            <w:tcW w:w="993" w:type="dxa"/>
            <w:vAlign w:val="center"/>
          </w:tcPr>
          <w:p w14:paraId="26D6D576">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00161881">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02214030">
            <w:pPr>
              <w:jc w:val="both"/>
              <w:rPr>
                <w:rFonts w:ascii="Times New Roman" w:hAnsi="Times New Roman"/>
                <w:b/>
              </w:rPr>
            </w:pPr>
            <w:r>
              <w:rPr>
                <w:rFonts w:ascii="Times New Roman" w:hAnsi="Times New Roman"/>
                <w:b/>
                <w:bCs/>
              </w:rPr>
              <w:t>Pão tipo Bisnaguinha pct 300 grms</w:t>
            </w:r>
            <w:r>
              <w:rPr>
                <w:rFonts w:ascii="Times New Roman" w:hAnsi="Times New Roman"/>
                <w:bCs/>
              </w:rPr>
              <w:t>; de boa qualidade, maciez e sabor, com a aparência lisa, superfície não quebradiça e miolo consistente. Acondicionado em embalagem inicial de plástico atóxico, resistente, devidamente lacrada,</w:t>
            </w:r>
            <w:r>
              <w:rPr>
                <w:rFonts w:ascii="Times New Roman" w:hAnsi="Times New Roman"/>
                <w:b/>
                <w:bCs/>
              </w:rPr>
              <w:t xml:space="preserve"> Marcas Pré aprovadas: Panco, SevenBoys e Pullman. UNIDADE DE FORNECIMENTO: Pacote 300 gramas.</w:t>
            </w:r>
            <w:r>
              <w:rPr>
                <w:rFonts w:ascii="Times New Roman" w:hAnsi="Times New Roman"/>
                <w:b/>
              </w:rPr>
              <w:t xml:space="preserve"> Obs: Preferencialmente não transgênicos.</w:t>
            </w:r>
          </w:p>
        </w:tc>
      </w:tr>
      <w:tr w14:paraId="30456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AAA96F3">
            <w:pPr>
              <w:pStyle w:val="18"/>
              <w:numPr>
                <w:ilvl w:val="0"/>
                <w:numId w:val="11"/>
              </w:numPr>
              <w:ind w:left="0"/>
              <w:jc w:val="right"/>
              <w:rPr>
                <w:rFonts w:ascii="Times New Roman" w:hAnsi="Times New Roman" w:cs="Times New Roman"/>
                <w:lang w:val="pt-BR"/>
              </w:rPr>
            </w:pPr>
          </w:p>
        </w:tc>
        <w:tc>
          <w:tcPr>
            <w:tcW w:w="993" w:type="dxa"/>
            <w:vAlign w:val="center"/>
          </w:tcPr>
          <w:p w14:paraId="1F8599C2">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6A18644">
            <w:pPr>
              <w:pStyle w:val="18"/>
              <w:jc w:val="center"/>
              <w:rPr>
                <w:rFonts w:ascii="Times New Roman" w:hAnsi="Times New Roman" w:cs="Times New Roman"/>
                <w:lang w:val="pt-BR"/>
              </w:rPr>
            </w:pPr>
            <w:r>
              <w:rPr>
                <w:rFonts w:ascii="Times New Roman" w:hAnsi="Times New Roman" w:cs="Times New Roman"/>
                <w:lang w:val="pt-BR"/>
              </w:rPr>
              <w:t>LTA</w:t>
            </w:r>
          </w:p>
        </w:tc>
        <w:tc>
          <w:tcPr>
            <w:tcW w:w="7654" w:type="dxa"/>
            <w:vAlign w:val="center"/>
          </w:tcPr>
          <w:p w14:paraId="727E905B">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 xml:space="preserve">Peixe atum sólido em conserva, lata 170 grms, </w:t>
            </w:r>
            <w:r>
              <w:rPr>
                <w:rFonts w:ascii="Times New Roman" w:hAnsi="Times New Roman" w:cs="Times New Roman"/>
                <w:lang w:val="pt-BR"/>
              </w:rPr>
              <w:t>ingredientes óleo comestível, água e sal, prazo de validade 15 meses.</w:t>
            </w:r>
            <w:r>
              <w:rPr>
                <w:rFonts w:ascii="Times New Roman" w:hAnsi="Times New Roman" w:cs="Times New Roman"/>
                <w:b/>
                <w:lang w:val="pt-BR"/>
              </w:rPr>
              <w:t xml:space="preserve"> Obs: Preferencialmente não transgênicos.</w:t>
            </w:r>
          </w:p>
        </w:tc>
      </w:tr>
      <w:tr w14:paraId="5FB2F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4FC0FEF">
            <w:pPr>
              <w:pStyle w:val="18"/>
              <w:numPr>
                <w:ilvl w:val="0"/>
                <w:numId w:val="11"/>
              </w:numPr>
              <w:ind w:left="0"/>
              <w:jc w:val="right"/>
              <w:rPr>
                <w:rFonts w:ascii="Times New Roman" w:hAnsi="Times New Roman" w:cs="Times New Roman"/>
                <w:lang w:val="pt-BR"/>
              </w:rPr>
            </w:pPr>
          </w:p>
        </w:tc>
        <w:tc>
          <w:tcPr>
            <w:tcW w:w="993" w:type="dxa"/>
            <w:vAlign w:val="center"/>
          </w:tcPr>
          <w:p w14:paraId="267D088C">
            <w:pPr>
              <w:pStyle w:val="18"/>
              <w:jc w:val="center"/>
              <w:rPr>
                <w:rFonts w:ascii="Times New Roman" w:hAnsi="Times New Roman" w:cs="Times New Roman"/>
                <w:lang w:val="pt-BR"/>
              </w:rPr>
            </w:pPr>
            <w:r>
              <w:rPr>
                <w:rFonts w:ascii="Times New Roman" w:hAnsi="Times New Roman" w:cs="Times New Roman"/>
                <w:lang w:val="pt-BR"/>
              </w:rPr>
              <w:t>45</w:t>
            </w:r>
          </w:p>
        </w:tc>
        <w:tc>
          <w:tcPr>
            <w:tcW w:w="850" w:type="dxa"/>
            <w:vAlign w:val="center"/>
          </w:tcPr>
          <w:p w14:paraId="40B37F12">
            <w:pPr>
              <w:pStyle w:val="18"/>
              <w:jc w:val="center"/>
              <w:rPr>
                <w:rFonts w:ascii="Times New Roman" w:hAnsi="Times New Roman" w:cs="Times New Roman"/>
                <w:lang w:val="pt-BR"/>
              </w:rPr>
            </w:pPr>
            <w:r>
              <w:rPr>
                <w:rFonts w:ascii="Times New Roman" w:hAnsi="Times New Roman" w:cs="Times New Roman"/>
                <w:lang w:val="pt-BR"/>
              </w:rPr>
              <w:t>KG</w:t>
            </w:r>
          </w:p>
        </w:tc>
        <w:tc>
          <w:tcPr>
            <w:tcW w:w="7654" w:type="dxa"/>
            <w:vAlign w:val="center"/>
          </w:tcPr>
          <w:p w14:paraId="69C17E2C">
            <w:pPr>
              <w:jc w:val="both"/>
              <w:rPr>
                <w:rFonts w:ascii="Times New Roman" w:hAnsi="Times New Roman"/>
                <w:bCs/>
              </w:rPr>
            </w:pPr>
            <w:r>
              <w:rPr>
                <w:rFonts w:ascii="Times New Roman" w:hAnsi="Times New Roman"/>
                <w:b/>
                <w:bCs/>
              </w:rPr>
              <w:t>PERNIL SUINO COM OSSO E COM PELE</w:t>
            </w:r>
            <w:r>
              <w:rPr>
                <w:rFonts w:ascii="Times New Roman" w:hAnsi="Times New Roman"/>
                <w:bCs/>
              </w:rPr>
              <w:t>: Pernil suíno, carne in natura, origem suína, tipo pernil suíno, apresentação com osso com pele, resfriado ou congelado.</w:t>
            </w:r>
          </w:p>
        </w:tc>
      </w:tr>
      <w:tr w14:paraId="6E530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4268434">
            <w:pPr>
              <w:pStyle w:val="18"/>
              <w:numPr>
                <w:ilvl w:val="0"/>
                <w:numId w:val="11"/>
              </w:numPr>
              <w:ind w:left="0"/>
              <w:jc w:val="right"/>
              <w:rPr>
                <w:rFonts w:ascii="Times New Roman" w:hAnsi="Times New Roman" w:cs="Times New Roman"/>
                <w:lang w:val="pt-BR"/>
              </w:rPr>
            </w:pPr>
          </w:p>
        </w:tc>
        <w:tc>
          <w:tcPr>
            <w:tcW w:w="993" w:type="dxa"/>
            <w:vAlign w:val="center"/>
          </w:tcPr>
          <w:p w14:paraId="5A2FF9C0">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16C34E1C">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46AD9F2C">
            <w:pPr>
              <w:jc w:val="both"/>
              <w:rPr>
                <w:rFonts w:ascii="Times New Roman" w:hAnsi="Times New Roman"/>
                <w:b/>
              </w:rPr>
            </w:pPr>
            <w:r>
              <w:rPr>
                <w:rFonts w:ascii="Times New Roman" w:hAnsi="Times New Roman"/>
                <w:b/>
              </w:rPr>
              <w:t>Pó para preparo de gelatina embal. 20 grms;</w:t>
            </w:r>
            <w:r>
              <w:rPr>
                <w:rFonts w:ascii="Times New Roman" w:hAnsi="Times New Roman"/>
              </w:rPr>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20 gramas cada; e suas condições deverão estar de acordo com a resolução RDC 273 de 22 de setembro de 2005 e alterações posteriores; produto sujeito a verificação no ato da entrega. </w:t>
            </w:r>
            <w:r>
              <w:rPr>
                <w:rFonts w:ascii="Times New Roman" w:hAnsi="Times New Roman"/>
                <w:b/>
              </w:rPr>
              <w:t>Marcas Pré aprovadas: Royal, Dr. Oetker, Sol ou outro de igual ou melhor qualidade. UNIDADE DE FORNECIMENTO;</w:t>
            </w:r>
            <w:r>
              <w:rPr>
                <w:rFonts w:ascii="Times New Roman" w:hAnsi="Times New Roman"/>
              </w:rPr>
              <w:t xml:space="preserve"> </w:t>
            </w:r>
            <w:r>
              <w:rPr>
                <w:rFonts w:ascii="Times New Roman" w:hAnsi="Times New Roman"/>
                <w:b/>
              </w:rPr>
              <w:t>Pct de 20 gramas. Obs: Preferencialmente não transgênicos.</w:t>
            </w:r>
          </w:p>
        </w:tc>
      </w:tr>
      <w:tr w14:paraId="09E6C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73FB271">
            <w:pPr>
              <w:pStyle w:val="18"/>
              <w:numPr>
                <w:ilvl w:val="0"/>
                <w:numId w:val="11"/>
              </w:numPr>
              <w:ind w:left="0"/>
              <w:jc w:val="right"/>
              <w:rPr>
                <w:rFonts w:ascii="Times New Roman" w:hAnsi="Times New Roman" w:cs="Times New Roman"/>
                <w:lang w:val="pt-BR"/>
              </w:rPr>
            </w:pPr>
          </w:p>
        </w:tc>
        <w:tc>
          <w:tcPr>
            <w:tcW w:w="993" w:type="dxa"/>
            <w:vAlign w:val="center"/>
          </w:tcPr>
          <w:p w14:paraId="5AC09E2F">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7BB257F4">
            <w:pPr>
              <w:pStyle w:val="18"/>
              <w:jc w:val="center"/>
              <w:rPr>
                <w:rFonts w:ascii="Times New Roman" w:hAnsi="Times New Roman" w:cs="Times New Roman"/>
                <w:lang w:val="pt-BR"/>
              </w:rPr>
            </w:pPr>
            <w:r>
              <w:rPr>
                <w:rFonts w:ascii="Times New Roman" w:hAnsi="Times New Roman" w:cs="Times New Roman"/>
                <w:lang w:val="pt-BR"/>
              </w:rPr>
              <w:t>PCT</w:t>
            </w:r>
          </w:p>
        </w:tc>
        <w:tc>
          <w:tcPr>
            <w:tcW w:w="7654" w:type="dxa"/>
            <w:vAlign w:val="center"/>
          </w:tcPr>
          <w:p w14:paraId="42D1089E">
            <w:pPr>
              <w:jc w:val="both"/>
              <w:rPr>
                <w:rFonts w:ascii="Times New Roman" w:hAnsi="Times New Roman"/>
                <w:b/>
              </w:rPr>
            </w:pPr>
            <w:r>
              <w:rPr>
                <w:rFonts w:ascii="Times New Roman" w:hAnsi="Times New Roman"/>
                <w:b/>
              </w:rPr>
              <w:t xml:space="preserve">Queijo ralado parmesão pct 50grms: </w:t>
            </w:r>
            <w:r>
              <w:rPr>
                <w:rFonts w:ascii="Times New Roman" w:hAnsi="Times New Roman"/>
              </w:rPr>
              <w:t xml:space="preserve">queijo parmezon, aplicação culinária industrial, </w:t>
            </w:r>
            <w:r>
              <w:rPr>
                <w:rFonts w:ascii="Times New Roman" w:hAnsi="Times New Roman"/>
                <w:b/>
              </w:rPr>
              <w:t>Marcas Pré aprovadas: Scala, Teixeira, Vigor ou melhor qualidade</w:t>
            </w:r>
            <w:r>
              <w:rPr>
                <w:rFonts w:ascii="Times New Roman" w:hAnsi="Times New Roman"/>
              </w:rPr>
              <w:t xml:space="preserve">. </w:t>
            </w:r>
            <w:r>
              <w:rPr>
                <w:rFonts w:ascii="Times New Roman" w:hAnsi="Times New Roman"/>
                <w:b/>
              </w:rPr>
              <w:t>UNID. DE FORNECIMENTO pct com 50 g. Obs: Preferencialmente não transgênicos.</w:t>
            </w:r>
          </w:p>
        </w:tc>
      </w:tr>
      <w:tr w14:paraId="7D4E1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E903F69">
            <w:pPr>
              <w:pStyle w:val="18"/>
              <w:numPr>
                <w:ilvl w:val="0"/>
                <w:numId w:val="11"/>
              </w:numPr>
              <w:ind w:left="0"/>
              <w:jc w:val="right"/>
              <w:rPr>
                <w:rFonts w:ascii="Times New Roman" w:hAnsi="Times New Roman" w:cs="Times New Roman"/>
                <w:lang w:val="pt-BR"/>
              </w:rPr>
            </w:pPr>
          </w:p>
        </w:tc>
        <w:tc>
          <w:tcPr>
            <w:tcW w:w="993" w:type="dxa"/>
            <w:vAlign w:val="center"/>
          </w:tcPr>
          <w:p w14:paraId="3901F18B">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1B8DC09">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007E5E29">
            <w:pPr>
              <w:jc w:val="both"/>
              <w:rPr>
                <w:rFonts w:ascii="Times New Roman" w:hAnsi="Times New Roman"/>
                <w:b/>
              </w:rPr>
            </w:pPr>
            <w:r>
              <w:rPr>
                <w:rFonts w:ascii="Times New Roman" w:hAnsi="Times New Roman"/>
                <w:b/>
              </w:rPr>
              <w:t>Requeijão cremoso: copo 200 ml aprox,</w:t>
            </w:r>
            <w:r>
              <w:rPr>
                <w:rFonts w:ascii="Times New Roman" w:hAnsi="Times New Roman"/>
              </w:rPr>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tc>
      </w:tr>
      <w:tr w14:paraId="5A9EE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73CF89D">
            <w:pPr>
              <w:pStyle w:val="18"/>
              <w:numPr>
                <w:ilvl w:val="0"/>
                <w:numId w:val="11"/>
              </w:numPr>
              <w:ind w:left="0"/>
              <w:jc w:val="right"/>
              <w:rPr>
                <w:rFonts w:ascii="Times New Roman" w:hAnsi="Times New Roman" w:cs="Times New Roman"/>
                <w:lang w:val="pt-BR"/>
              </w:rPr>
            </w:pPr>
          </w:p>
        </w:tc>
        <w:tc>
          <w:tcPr>
            <w:tcW w:w="993" w:type="dxa"/>
            <w:vAlign w:val="center"/>
          </w:tcPr>
          <w:p w14:paraId="0037A15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07FF5C8">
            <w:pPr>
              <w:pStyle w:val="18"/>
              <w:jc w:val="center"/>
              <w:rPr>
                <w:rFonts w:ascii="Times New Roman" w:hAnsi="Times New Roman" w:cs="Times New Roman"/>
                <w:lang w:val="pt-BR"/>
              </w:rPr>
            </w:pPr>
            <w:r>
              <w:rPr>
                <w:rFonts w:ascii="Times New Roman" w:hAnsi="Times New Roman" w:cs="Times New Roman"/>
                <w:lang w:val="pt-BR"/>
              </w:rPr>
              <w:t>UND</w:t>
            </w:r>
          </w:p>
        </w:tc>
        <w:tc>
          <w:tcPr>
            <w:tcW w:w="7654" w:type="dxa"/>
            <w:vAlign w:val="center"/>
          </w:tcPr>
          <w:p w14:paraId="6D5D2EEE">
            <w:pPr>
              <w:jc w:val="both"/>
              <w:rPr>
                <w:rFonts w:ascii="Times New Roman" w:hAnsi="Times New Roman"/>
                <w:b/>
              </w:rPr>
            </w:pPr>
            <w:r>
              <w:rPr>
                <w:rFonts w:ascii="Times New Roman" w:hAnsi="Times New Roman"/>
                <w:b/>
              </w:rPr>
              <w:t xml:space="preserve">Tempero completo 300GR, </w:t>
            </w:r>
            <w:r>
              <w:rPr>
                <w:rFonts w:ascii="Times New Roman" w:hAnsi="Times New Roman"/>
              </w:rPr>
              <w:t xml:space="preserve">tipo completo (sal, alho, cebola, pimenta), embalado em pote plástico, com rotulagem contendo identificação do produto, data de fabricação e validade mínima de 12 meses. </w:t>
            </w:r>
            <w:r>
              <w:rPr>
                <w:rFonts w:ascii="Times New Roman" w:hAnsi="Times New Roman"/>
                <w:b/>
              </w:rPr>
              <w:t>Marcas Pré aprovadas: Vigor, Vilma, Faixa Azul, Arisco, Sabor A mi ou outro de igual ou melhor qualidade. UNIDADE DE FORNECIMENTO; Embalagem - Pote 300g. Obs: Preferencialmente não transgênicos.</w:t>
            </w:r>
          </w:p>
        </w:tc>
      </w:tr>
      <w:tr w14:paraId="3C86A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F7CC639">
            <w:pPr>
              <w:pStyle w:val="18"/>
              <w:numPr>
                <w:ilvl w:val="0"/>
                <w:numId w:val="11"/>
              </w:numPr>
              <w:ind w:left="0"/>
              <w:jc w:val="right"/>
              <w:rPr>
                <w:rFonts w:ascii="Times New Roman" w:hAnsi="Times New Roman" w:cs="Times New Roman"/>
                <w:lang w:val="pt-BR"/>
              </w:rPr>
            </w:pPr>
          </w:p>
        </w:tc>
        <w:tc>
          <w:tcPr>
            <w:tcW w:w="993" w:type="dxa"/>
            <w:vAlign w:val="center"/>
          </w:tcPr>
          <w:p w14:paraId="2598703B">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77B7EFF6">
            <w:pPr>
              <w:pStyle w:val="18"/>
              <w:jc w:val="center"/>
              <w:rPr>
                <w:rFonts w:ascii="Times New Roman" w:hAnsi="Times New Roman" w:cs="Times New Roman"/>
                <w:lang w:val="pt-BR"/>
              </w:rPr>
            </w:pPr>
            <w:r>
              <w:rPr>
                <w:rFonts w:ascii="Times New Roman" w:hAnsi="Times New Roman" w:cs="Times New Roman"/>
                <w:lang w:val="pt-BR"/>
              </w:rPr>
              <w:t>UN</w:t>
            </w:r>
          </w:p>
        </w:tc>
        <w:tc>
          <w:tcPr>
            <w:tcW w:w="7654" w:type="dxa"/>
            <w:vAlign w:val="center"/>
          </w:tcPr>
          <w:p w14:paraId="77B619AC">
            <w:pPr>
              <w:jc w:val="both"/>
              <w:rPr>
                <w:rFonts w:ascii="Times New Roman" w:hAnsi="Times New Roman"/>
                <w:b/>
                <w:bCs/>
              </w:rPr>
            </w:pPr>
            <w:r>
              <w:rPr>
                <w:rFonts w:ascii="Times New Roman" w:hAnsi="Times New Roman"/>
                <w:b/>
                <w:bCs/>
              </w:rPr>
              <w:t>Vinagre de Álcool 750ml;</w:t>
            </w:r>
            <w:r>
              <w:rPr>
                <w:rFonts w:ascii="Times New Roman" w:hAnsi="Times New Roman"/>
              </w:rPr>
              <w:t xml:space="preserve"> fermentado acético de álcool; cor clara; isento de corantes artificiais, minerais estranhos; livre de sujidades, material terroso, detritos animais e vegetais; com validade mínima de 10 meses a contar da data da entrega; acondicionado em frasco plástico, com tampa inviolável, contendo informação nutricional; suas condições deverão estar de acordo com a NTA-72 (DECRETO 12486 DE 20/10/78).</w:t>
            </w:r>
            <w:r>
              <w:rPr>
                <w:rFonts w:ascii="Times New Roman" w:hAnsi="Times New Roman"/>
                <w:b/>
              </w:rPr>
              <w:t xml:space="preserve"> Marcas Pré aprovados: Castelo, Belmont, Galo ou de melhor qualidade. UNIDADE DE FORNECIMENTO:</w:t>
            </w:r>
            <w:r>
              <w:rPr>
                <w:rFonts w:ascii="Times New Roman" w:hAnsi="Times New Roman"/>
              </w:rPr>
              <w:t xml:space="preserve"> </w:t>
            </w:r>
            <w:r>
              <w:rPr>
                <w:rFonts w:ascii="Times New Roman" w:hAnsi="Times New Roman"/>
                <w:b/>
              </w:rPr>
              <w:t>Frasco de 750 ml. Obs: Preferencialmente não transgênicos.</w:t>
            </w:r>
          </w:p>
        </w:tc>
      </w:tr>
    </w:tbl>
    <w:p w14:paraId="39A4225A">
      <w:pPr>
        <w:spacing w:after="0"/>
        <w:rPr>
          <w:rFonts w:ascii="Times New Roman" w:hAnsi="Times New Roman"/>
          <w:b/>
        </w:rPr>
      </w:pPr>
    </w:p>
    <w:p w14:paraId="2D7B1127">
      <w:pPr>
        <w:spacing w:after="0"/>
        <w:rPr>
          <w:rFonts w:ascii="Times New Roman" w:hAnsi="Times New Roman"/>
          <w:b/>
        </w:rPr>
      </w:pPr>
      <w:r>
        <w:rPr>
          <w:rFonts w:ascii="Times New Roman" w:hAnsi="Times New Roman"/>
          <w:b/>
        </w:rPr>
        <w:t>12. INDICAÇÃO CONDIÇÕES E LOCAL DE ENTREGA:</w:t>
      </w:r>
    </w:p>
    <w:p w14:paraId="4A2B336D">
      <w:pPr>
        <w:spacing w:after="0"/>
        <w:jc w:val="both"/>
        <w:rPr>
          <w:rFonts w:ascii="Times New Roman" w:hAnsi="Times New Roman"/>
        </w:rPr>
      </w:pPr>
    </w:p>
    <w:p w14:paraId="13090DBD">
      <w:pPr>
        <w:spacing w:after="0"/>
        <w:jc w:val="both"/>
        <w:rPr>
          <w:rFonts w:ascii="Times New Roman" w:hAnsi="Times New Roman"/>
        </w:rPr>
      </w:pPr>
      <w:r>
        <w:rPr>
          <w:rFonts w:ascii="Times New Roman" w:hAnsi="Times New Roman"/>
        </w:rPr>
        <w:t xml:space="preserve">12.1. O objeto desta licitação deverá ser entregue ÚNICA, mediante a expedição de solicitação ou ordem de fornecimento pelo Setor Competente, a qual deverá ser atendida no prazo máximo de 03 (três) dias úteis a contar da data do recebimento da respectiva solicitação. </w:t>
      </w:r>
    </w:p>
    <w:p w14:paraId="08ABE138">
      <w:pPr>
        <w:spacing w:after="0"/>
        <w:jc w:val="both"/>
        <w:rPr>
          <w:rFonts w:ascii="Times New Roman" w:hAnsi="Times New Roman"/>
        </w:rPr>
      </w:pPr>
      <w:r>
        <w:rPr>
          <w:rFonts w:ascii="Times New Roman" w:hAnsi="Times New Roman"/>
        </w:rPr>
        <w:t>12.2. Periodicidade de entrega: entrega ÚNICA e de acordo com a necessidade dos Setores.</w:t>
      </w:r>
    </w:p>
    <w:p w14:paraId="3626BC96">
      <w:pPr>
        <w:spacing w:after="0"/>
        <w:jc w:val="both"/>
        <w:rPr>
          <w:rFonts w:ascii="Times New Roman" w:hAnsi="Times New Roman"/>
        </w:rPr>
      </w:pPr>
      <w:r>
        <w:rPr>
          <w:rFonts w:ascii="Times New Roman" w:hAnsi="Times New Roman"/>
        </w:rPr>
        <w:t xml:space="preserve">12.3. Transporte: os produtos deverão ser transportados em 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w:t>
      </w:r>
    </w:p>
    <w:p w14:paraId="015C21FA">
      <w:pPr>
        <w:spacing w:after="0"/>
        <w:jc w:val="both"/>
        <w:rPr>
          <w:rFonts w:ascii="Times New Roman" w:hAnsi="Times New Roman"/>
        </w:rPr>
      </w:pPr>
      <w:r>
        <w:rPr>
          <w:rFonts w:ascii="Times New Roman" w:hAnsi="Times New Roman"/>
        </w:rPr>
        <w:t xml:space="preserve">12.4. As entregas do objeto desta licitação deverão ser realizadas nos dias e locais conforme abaixo, e de acordo com a ordem de serviço/fornecimento, com local de recebimento principal </w:t>
      </w:r>
      <w:r>
        <w:rPr>
          <w:rFonts w:ascii="Times New Roman" w:hAnsi="Times New Roman"/>
          <w:bCs/>
        </w:rPr>
        <w:t>no prédio da Secretaria Municipal de Assistência Social, localizado na Rua General Osorio, 44 Telefone de contato: 16 3135 1306, horário das 08hs às 11hs e das 1hs3 às 16hs.</w:t>
      </w:r>
      <w:r>
        <w:rPr>
          <w:rFonts w:ascii="Times New Roman" w:hAnsi="Times New Roman"/>
        </w:rPr>
        <w:t xml:space="preserve"> </w:t>
      </w:r>
    </w:p>
    <w:p w14:paraId="029F97C7">
      <w:pPr>
        <w:spacing w:after="0"/>
        <w:jc w:val="both"/>
        <w:rPr>
          <w:rFonts w:ascii="Times New Roman" w:hAnsi="Times New Roman"/>
        </w:rPr>
      </w:pPr>
      <w:r>
        <w:rPr>
          <w:rFonts w:ascii="Times New Roman" w:hAnsi="Times New Roman"/>
        </w:rPr>
        <w:t xml:space="preserve">12.5. Não serão recebidos pedidos de setores diferentes. Sendo que cada setor ou secretaria demandante deverá ficar responsável pelo seu recebimento. </w:t>
      </w:r>
    </w:p>
    <w:p w14:paraId="0C7A1BFD">
      <w:pPr>
        <w:spacing w:after="0"/>
        <w:jc w:val="both"/>
        <w:rPr>
          <w:rFonts w:ascii="Times New Roman" w:hAnsi="Times New Roman"/>
        </w:rPr>
      </w:pPr>
      <w:r>
        <w:rPr>
          <w:rFonts w:ascii="Times New Roman" w:hAnsi="Times New Roman"/>
        </w:rPr>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5759A33E">
      <w:pPr>
        <w:spacing w:after="0"/>
        <w:jc w:val="both"/>
        <w:rPr>
          <w:rFonts w:ascii="Times New Roman" w:hAnsi="Times New Roman"/>
        </w:rPr>
      </w:pPr>
      <w:r>
        <w:rPr>
          <w:rFonts w:ascii="Times New Roman" w:hAnsi="Times New Roman"/>
        </w:rPr>
        <w:t xml:space="preserve">12.7. Durante o recebimento, as matérias-primas, os ingredientes e as embalagens serão submetidos à inspeção, sendo observados os seguintes itens: </w:t>
      </w:r>
    </w:p>
    <w:p w14:paraId="1E212ED6">
      <w:pPr>
        <w:spacing w:after="0"/>
        <w:jc w:val="both"/>
        <w:rPr>
          <w:rFonts w:ascii="Times New Roman" w:hAnsi="Times New Roman"/>
        </w:rPr>
      </w:pPr>
      <w:r>
        <w:rPr>
          <w:rFonts w:ascii="Times New Roman" w:hAnsi="Times New Roman"/>
        </w:rPr>
        <w:t xml:space="preserve">a) Condições higiênicas dos veículos dos fornecedores; </w:t>
      </w:r>
    </w:p>
    <w:p w14:paraId="18F02123">
      <w:pPr>
        <w:spacing w:after="0"/>
        <w:jc w:val="both"/>
        <w:rPr>
          <w:rFonts w:ascii="Times New Roman" w:hAnsi="Times New Roman"/>
        </w:rPr>
      </w:pPr>
      <w:r>
        <w:rPr>
          <w:rFonts w:ascii="Times New Roman" w:hAnsi="Times New Roman"/>
        </w:rPr>
        <w:t xml:space="preserve">b) Condições do entregador – deve estar com uniforme adequado e limpo, identificação, sapato fechado, proteção para cabelos e mãos quando necessário; </w:t>
      </w:r>
    </w:p>
    <w:p w14:paraId="1AD2C9C8">
      <w:pPr>
        <w:spacing w:after="0"/>
        <w:jc w:val="both"/>
        <w:rPr>
          <w:rFonts w:ascii="Times New Roman" w:hAnsi="Times New Roman"/>
        </w:rPr>
      </w:pPr>
      <w:r>
        <w:rPr>
          <w:rFonts w:ascii="Times New Roman" w:hAnsi="Times New Roman"/>
        </w:rPr>
        <w:t xml:space="preserve">c) Integridade e higiene da embalagem; </w:t>
      </w:r>
    </w:p>
    <w:p w14:paraId="734CFF0A">
      <w:pPr>
        <w:spacing w:after="0"/>
        <w:jc w:val="both"/>
        <w:rPr>
          <w:rFonts w:ascii="Times New Roman" w:hAnsi="Times New Roman"/>
        </w:rPr>
      </w:pPr>
      <w:r>
        <w:rPr>
          <w:rFonts w:ascii="Times New Roman" w:hAnsi="Times New Roman"/>
        </w:rPr>
        <w:t xml:space="preserve">d) Adequação da embalagem, de modo que o alimento não mantenha contato direto com papel, papelão ou plástico reciclado; </w:t>
      </w:r>
    </w:p>
    <w:p w14:paraId="34FCD4C5">
      <w:pPr>
        <w:spacing w:after="0"/>
        <w:jc w:val="both"/>
        <w:rPr>
          <w:rFonts w:ascii="Times New Roman" w:hAnsi="Times New Roman"/>
        </w:rPr>
      </w:pPr>
      <w:r>
        <w:rPr>
          <w:rFonts w:ascii="Times New Roman" w:hAnsi="Times New Roman"/>
        </w:rPr>
        <w:t xml:space="preserve">e) Realização da avaliação sensorial dos produtos, de acordo com os critérios definidos pela Associação Brasileira de Normas Técnicas (ABNT) – características organolépticas, cor, gosto, odor, aroma, aparência, textura, sabor e cinestesia; </w:t>
      </w:r>
    </w:p>
    <w:p w14:paraId="2FCCFF0B">
      <w:pPr>
        <w:spacing w:after="0"/>
        <w:jc w:val="both"/>
        <w:rPr>
          <w:rFonts w:ascii="Times New Roman" w:hAnsi="Times New Roman"/>
        </w:rPr>
      </w:pPr>
      <w:r>
        <w:rPr>
          <w:rFonts w:ascii="Times New Roman" w:hAnsi="Times New Roman"/>
        </w:rPr>
        <w:t xml:space="preserve">f) Características específicas de cada produto; </w:t>
      </w:r>
    </w:p>
    <w:p w14:paraId="37D87989">
      <w:pPr>
        <w:spacing w:after="0"/>
        <w:jc w:val="both"/>
        <w:rPr>
          <w:rFonts w:ascii="Times New Roman" w:hAnsi="Times New Roman"/>
        </w:rPr>
      </w:pPr>
      <w:r>
        <w:rPr>
          <w:rFonts w:ascii="Times New Roman" w:hAnsi="Times New Roman"/>
        </w:rPr>
        <w:t xml:space="preserve">g) Controle microbiológico e físico-químico, quando necessário, podendo ser realizado por laboratório próprio ou terceirizado; </w:t>
      </w:r>
    </w:p>
    <w:p w14:paraId="5A9D7FDD">
      <w:pPr>
        <w:spacing w:after="0"/>
        <w:jc w:val="both"/>
        <w:rPr>
          <w:rFonts w:ascii="Times New Roman" w:hAnsi="Times New Roman"/>
        </w:rPr>
      </w:pPr>
      <w:r>
        <w:rPr>
          <w:rFonts w:ascii="Times New Roman" w:hAnsi="Times New Roman"/>
        </w:rPr>
        <w:t xml:space="preserve">h)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252F31DC">
      <w:pPr>
        <w:spacing w:after="0"/>
        <w:jc w:val="both"/>
        <w:rPr>
          <w:rFonts w:ascii="Times New Roman" w:hAnsi="Times New Roman"/>
        </w:rPr>
      </w:pPr>
      <w:r>
        <w:rPr>
          <w:rFonts w:ascii="Times New Roman" w:hAnsi="Times New Roman"/>
        </w:rPr>
        <w:t xml:space="preserve">12.8. Na entrega do item, o fornecedor deverá entregar o produto com a validade máxima de 1/3 a partir da data de fabricação, embalagem ou envase, conforme exemplo: “Produto marca XXX – Data de Fabricação 01/01/2024 – Data de Validade 01/02/2024.” </w:t>
      </w:r>
    </w:p>
    <w:p w14:paraId="00A9D3B6">
      <w:pPr>
        <w:spacing w:after="0"/>
        <w:jc w:val="both"/>
        <w:rPr>
          <w:rFonts w:ascii="Times New Roman" w:hAnsi="Times New Roman"/>
        </w:rPr>
      </w:pPr>
      <w:r>
        <w:rPr>
          <w:rFonts w:ascii="Times New Roman" w:hAnsi="Times New Roman"/>
        </w:rPr>
        <w:t>12.9. A qualidade do produto fornecido é de inteira responsabilidade da CONTRATADA;</w:t>
      </w:r>
    </w:p>
    <w:p w14:paraId="671ED36E">
      <w:pPr>
        <w:spacing w:after="0"/>
        <w:jc w:val="both"/>
        <w:rPr>
          <w:rFonts w:ascii="Times New Roman" w:hAnsi="Times New Roman"/>
        </w:rPr>
      </w:pPr>
    </w:p>
    <w:p w14:paraId="68AAE9A4">
      <w:pPr>
        <w:spacing w:after="0"/>
        <w:rPr>
          <w:rFonts w:ascii="Times New Roman" w:hAnsi="Times New Roman"/>
          <w:b/>
        </w:rPr>
      </w:pPr>
      <w:r>
        <w:rPr>
          <w:rFonts w:ascii="Times New Roman" w:hAnsi="Times New Roman"/>
          <w:b/>
        </w:rPr>
        <w:t>13. CONDIÇÕES DE MANUTENÇÃO E ASSISTÊNCIA TÉCNICA OU GARANTIA:</w:t>
      </w:r>
    </w:p>
    <w:p w14:paraId="1F8E2936">
      <w:pPr>
        <w:spacing w:after="0"/>
        <w:rPr>
          <w:rFonts w:ascii="Times New Roman" w:hAnsi="Times New Roman"/>
        </w:rPr>
      </w:pPr>
      <w:r>
        <w:rPr>
          <w:rFonts w:ascii="Times New Roman" w:hAnsi="Times New Roman"/>
        </w:rPr>
        <w:t>13.1. Os bens a serem adquiridos enquadram-se na classificação de bens comuns, nos termos da Lei n. 14.133.</w:t>
      </w:r>
    </w:p>
    <w:p w14:paraId="17AFD45F">
      <w:pPr>
        <w:spacing w:after="0"/>
        <w:jc w:val="both"/>
        <w:rPr>
          <w:rFonts w:ascii="Times New Roman" w:hAnsi="Times New Roman"/>
          <w:b/>
        </w:rPr>
      </w:pPr>
      <w:r>
        <w:rPr>
          <w:rFonts w:ascii="Times New Roman" w:hAnsi="Times New Roman"/>
        </w:rPr>
        <w:t>13.2.</w:t>
      </w:r>
      <w:r>
        <w:rPr>
          <w:rFonts w:ascii="Times New Roman" w:hAnsi="Times New Roman"/>
          <w:b/>
        </w:rPr>
        <w:t xml:space="preserve"> </w:t>
      </w:r>
      <w:r>
        <w:rPr>
          <w:rFonts w:ascii="Times New Roman" w:hAnsi="Times New Roman"/>
        </w:rPr>
        <w:t>Como já menciona do ao longo desse Termo de Referência, a contratação pretendida é de baixa complexidade, não exigido garantia previa prevista na legislação</w:t>
      </w:r>
      <w:r>
        <w:rPr>
          <w:rFonts w:ascii="Times New Roman" w:hAnsi="Times New Roman"/>
          <w:b/>
        </w:rPr>
        <w:t xml:space="preserve"> </w:t>
      </w:r>
    </w:p>
    <w:p w14:paraId="6F6E6718">
      <w:pPr>
        <w:spacing w:after="0"/>
        <w:jc w:val="both"/>
        <w:rPr>
          <w:rFonts w:ascii="Times New Roman" w:hAnsi="Times New Roman"/>
        </w:rPr>
      </w:pPr>
      <w:r>
        <w:rPr>
          <w:rFonts w:ascii="Times New Roman" w:hAnsi="Times New Roman"/>
        </w:rPr>
        <w:t xml:space="preserve">13.3. A garantia que cabe nesta contratação será quanto a validade e procedência dos itens do fornecedor contratado, devendo arcar com quaisquer danos a municipalidade ou a terceiros, não excluindo suas penalidades administrativas e penais se for o caso. </w:t>
      </w:r>
    </w:p>
    <w:p w14:paraId="61D985F8">
      <w:pPr>
        <w:spacing w:after="0"/>
        <w:jc w:val="both"/>
        <w:rPr>
          <w:rFonts w:ascii="Times New Roman" w:hAnsi="Times New Roman"/>
        </w:rPr>
      </w:pPr>
    </w:p>
    <w:p w14:paraId="658C26D2">
      <w:pPr>
        <w:spacing w:after="0"/>
        <w:jc w:val="center"/>
        <w:rPr>
          <w:rFonts w:ascii="Times New Roman" w:hAnsi="Times New Roman"/>
        </w:rPr>
      </w:pPr>
    </w:p>
    <w:p w14:paraId="70F56604">
      <w:pPr>
        <w:spacing w:after="0"/>
        <w:jc w:val="center"/>
        <w:rPr>
          <w:rFonts w:ascii="Times New Roman" w:hAnsi="Times New Roman"/>
        </w:rPr>
      </w:pPr>
      <w:r>
        <w:rPr>
          <w:rFonts w:ascii="Times New Roman" w:hAnsi="Times New Roman"/>
        </w:rPr>
        <w:t>Rifaina SP, 24 de Outubro de 2025.</w:t>
      </w:r>
    </w:p>
    <w:p w14:paraId="5DD63FDD">
      <w:pPr>
        <w:spacing w:after="0"/>
        <w:jc w:val="center"/>
        <w:rPr>
          <w:rFonts w:ascii="Times New Roman" w:hAnsi="Times New Roman"/>
        </w:rPr>
      </w:pPr>
    </w:p>
    <w:p w14:paraId="6E601B16">
      <w:pPr>
        <w:jc w:val="both"/>
        <w:rPr>
          <w:rFonts w:ascii="Times New Roman" w:hAnsi="Times New Roman"/>
        </w:rPr>
      </w:pPr>
    </w:p>
    <w:p w14:paraId="77FC1D24">
      <w:pPr>
        <w:jc w:val="both"/>
        <w:rPr>
          <w:rFonts w:ascii="Times New Roman" w:hAnsi="Times New Roman"/>
        </w:rPr>
      </w:pPr>
      <w:r>
        <w:rPr>
          <w:rFonts w:ascii="Times New Roman" w:hAnsi="Times New Roman"/>
        </w:rPr>
        <w:t>__________________________________________________</w:t>
      </w:r>
    </w:p>
    <w:p w14:paraId="1DF6DB8D">
      <w:pPr>
        <w:jc w:val="both"/>
        <w:rPr>
          <w:rFonts w:ascii="Times New Roman" w:hAnsi="Times New Roman"/>
        </w:rPr>
      </w:pPr>
      <w:r>
        <w:rPr>
          <w:rFonts w:ascii="Times New Roman" w:hAnsi="Times New Roman"/>
        </w:rPr>
        <w:t>Salma Elani Ferreira Silva - Secretária de Assistência Social</w:t>
      </w:r>
    </w:p>
    <w:p w14:paraId="2251723D">
      <w:pPr>
        <w:jc w:val="both"/>
        <w:rPr>
          <w:rFonts w:ascii="Times New Roman" w:hAnsi="Times New Roman"/>
        </w:rPr>
      </w:pPr>
    </w:p>
    <w:p w14:paraId="530FF10F">
      <w:pPr>
        <w:jc w:val="both"/>
        <w:rPr>
          <w:rFonts w:ascii="Times New Roman" w:hAnsi="Times New Roman"/>
        </w:rPr>
      </w:pPr>
    </w:p>
    <w:p w14:paraId="4030F15D">
      <w:pPr>
        <w:spacing w:after="0" w:line="276" w:lineRule="auto"/>
        <w:jc w:val="both"/>
        <w:rPr>
          <w:rFonts w:ascii="Times New Roman" w:hAnsi="Times New Roman"/>
        </w:rPr>
      </w:pPr>
    </w:p>
    <w:p w14:paraId="355C7BB3">
      <w:pPr>
        <w:jc w:val="center"/>
        <w:rPr>
          <w:rFonts w:hint="default" w:ascii="Times New Roman" w:hAnsi="Times New Roman" w:cs="Times New Roman"/>
          <w:b/>
          <w:bCs/>
          <w:lang w:val="pt-BR"/>
        </w:rPr>
      </w:pPr>
    </w:p>
    <w:p w14:paraId="338617E6">
      <w:pPr>
        <w:jc w:val="center"/>
        <w:rPr>
          <w:rFonts w:hint="default" w:ascii="Times New Roman" w:hAnsi="Times New Roman" w:cs="Times New Roman"/>
          <w:b/>
          <w:bCs/>
          <w:lang w:val="pt-BR"/>
        </w:rPr>
      </w:pPr>
    </w:p>
    <w:p w14:paraId="3167EF35">
      <w:pPr>
        <w:jc w:val="center"/>
        <w:rPr>
          <w:rFonts w:ascii="Times New Roman" w:hAnsi="Times New Roman" w:cs="Times New Roman"/>
          <w:b/>
        </w:rPr>
      </w:pPr>
    </w:p>
    <w:p w14:paraId="3BCE1290">
      <w:pPr>
        <w:spacing w:line="576" w:lineRule="auto"/>
        <w:ind w:left="910" w:right="1227"/>
        <w:jc w:val="center"/>
        <w:rPr>
          <w:rFonts w:ascii="Times New Roman" w:hAnsi="Times New Roman" w:cs="Times New Roman"/>
          <w:b/>
        </w:rPr>
      </w:pPr>
    </w:p>
    <w:p w14:paraId="0ED14270">
      <w:pPr>
        <w:spacing w:line="576" w:lineRule="auto"/>
        <w:ind w:left="910" w:right="1227"/>
        <w:jc w:val="center"/>
        <w:rPr>
          <w:rFonts w:ascii="Times New Roman" w:hAnsi="Times New Roman" w:cs="Times New Roman"/>
          <w:b/>
        </w:rPr>
      </w:pPr>
    </w:p>
    <w:p w14:paraId="6D68FD9B">
      <w:pPr>
        <w:spacing w:line="576" w:lineRule="auto"/>
        <w:ind w:left="910" w:right="1227"/>
        <w:jc w:val="center"/>
        <w:rPr>
          <w:rFonts w:ascii="Times New Roman" w:hAnsi="Times New Roman" w:cs="Times New Roman"/>
          <w:b/>
        </w:rPr>
      </w:pPr>
    </w:p>
    <w:p w14:paraId="363FED30">
      <w:pPr>
        <w:spacing w:line="576" w:lineRule="auto"/>
        <w:ind w:left="910" w:right="1227"/>
        <w:jc w:val="center"/>
        <w:rPr>
          <w:rFonts w:ascii="Times New Roman" w:hAnsi="Times New Roman" w:cs="Times New Roman"/>
          <w:b/>
        </w:rPr>
      </w:pPr>
    </w:p>
    <w:p w14:paraId="2B617B82">
      <w:pPr>
        <w:spacing w:line="576" w:lineRule="auto"/>
        <w:ind w:left="910" w:right="1227"/>
        <w:jc w:val="center"/>
        <w:rPr>
          <w:rFonts w:ascii="Times New Roman" w:hAnsi="Times New Roman" w:cs="Times New Roman"/>
          <w:b/>
        </w:rPr>
      </w:pPr>
    </w:p>
    <w:p w14:paraId="312BB3D7">
      <w:pPr>
        <w:spacing w:line="576" w:lineRule="auto"/>
        <w:ind w:left="910" w:right="1227"/>
        <w:jc w:val="center"/>
        <w:rPr>
          <w:rFonts w:ascii="Times New Roman" w:hAnsi="Times New Roman" w:cs="Times New Roman"/>
          <w:b/>
        </w:rPr>
      </w:pPr>
    </w:p>
    <w:p w14:paraId="0061F317">
      <w:pPr>
        <w:spacing w:line="576" w:lineRule="auto"/>
        <w:ind w:left="910" w:right="1227"/>
        <w:jc w:val="center"/>
        <w:rPr>
          <w:rFonts w:ascii="Times New Roman" w:hAnsi="Times New Roman" w:cs="Times New Roman"/>
          <w:b/>
        </w:rPr>
      </w:pPr>
    </w:p>
    <w:p w14:paraId="206BBF80">
      <w:pPr>
        <w:spacing w:line="576" w:lineRule="auto"/>
        <w:ind w:left="910" w:right="1227"/>
        <w:jc w:val="center"/>
        <w:rPr>
          <w:rFonts w:ascii="Times New Roman" w:hAnsi="Times New Roman" w:cs="Times New Roman"/>
          <w:b/>
        </w:rPr>
      </w:pPr>
    </w:p>
    <w:p w14:paraId="66ECC2EA">
      <w:pPr>
        <w:spacing w:line="576" w:lineRule="auto"/>
        <w:ind w:left="910" w:right="1227"/>
        <w:jc w:val="center"/>
        <w:rPr>
          <w:rFonts w:ascii="Times New Roman" w:hAnsi="Times New Roman" w:cs="Times New Roman"/>
          <w:b/>
        </w:rPr>
      </w:pPr>
    </w:p>
    <w:p w14:paraId="0D24EC90">
      <w:pPr>
        <w:spacing w:line="576" w:lineRule="auto"/>
        <w:ind w:left="910" w:right="1227"/>
        <w:jc w:val="center"/>
        <w:rPr>
          <w:rFonts w:ascii="Times New Roman" w:hAnsi="Times New Roman" w:cs="Times New Roman"/>
          <w:b/>
        </w:rPr>
      </w:pPr>
    </w:p>
    <w:p w14:paraId="086882AD">
      <w:pPr>
        <w:spacing w:line="576" w:lineRule="auto"/>
        <w:ind w:left="910" w:right="1227"/>
        <w:jc w:val="center"/>
        <w:rPr>
          <w:rFonts w:ascii="Times New Roman" w:hAnsi="Times New Roman" w:cs="Times New Roman"/>
          <w:b/>
        </w:rPr>
      </w:pPr>
    </w:p>
    <w:p w14:paraId="62C0F9FA">
      <w:pPr>
        <w:spacing w:line="576" w:lineRule="auto"/>
        <w:ind w:left="910" w:right="1227"/>
        <w:jc w:val="center"/>
        <w:rPr>
          <w:rFonts w:ascii="Times New Roman" w:hAnsi="Times New Roman" w:cs="Times New Roman"/>
          <w:b/>
        </w:rPr>
      </w:pPr>
    </w:p>
    <w:p w14:paraId="78F92CD2">
      <w:pPr>
        <w:spacing w:line="576" w:lineRule="auto"/>
        <w:ind w:left="910" w:right="1227"/>
        <w:jc w:val="center"/>
        <w:rPr>
          <w:rFonts w:ascii="Times New Roman" w:hAnsi="Times New Roman" w:cs="Times New Roman"/>
          <w:b/>
        </w:rPr>
      </w:pPr>
    </w:p>
    <w:p w14:paraId="061B6568">
      <w:pPr>
        <w:spacing w:line="576" w:lineRule="auto"/>
        <w:ind w:left="910" w:right="1227"/>
        <w:jc w:val="center"/>
        <w:rPr>
          <w:rFonts w:ascii="Times New Roman" w:hAnsi="Times New Roman" w:cs="Times New Roman"/>
          <w:b/>
        </w:rPr>
      </w:pPr>
    </w:p>
    <w:p w14:paraId="54B8E47F">
      <w:pPr>
        <w:spacing w:line="576" w:lineRule="auto"/>
        <w:ind w:left="910" w:right="1227"/>
        <w:jc w:val="center"/>
        <w:rPr>
          <w:rFonts w:ascii="Times New Roman" w:hAnsi="Times New Roman" w:cs="Times New Roman"/>
          <w:b/>
        </w:rPr>
      </w:pPr>
    </w:p>
    <w:p w14:paraId="7B50A283">
      <w:pPr>
        <w:spacing w:line="576" w:lineRule="auto"/>
        <w:ind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7"/>
        <w:spacing w:after="0" w:line="360" w:lineRule="auto"/>
        <w:ind w:left="0"/>
        <w:jc w:val="center"/>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tbl>
      <w:tblPr>
        <w:tblStyle w:val="7"/>
        <w:tblW w:w="10350" w:type="dxa"/>
        <w:tblInd w:w="-8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993"/>
        <w:gridCol w:w="850"/>
        <w:gridCol w:w="4962"/>
        <w:gridCol w:w="1418"/>
        <w:gridCol w:w="1418"/>
      </w:tblGrid>
      <w:tr w14:paraId="475DE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A841B9A">
            <w:pPr>
              <w:pStyle w:val="18"/>
              <w:ind w:left="-113" w:right="-113"/>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ITEM</w:t>
            </w:r>
          </w:p>
        </w:tc>
        <w:tc>
          <w:tcPr>
            <w:tcW w:w="993" w:type="dxa"/>
            <w:vAlign w:val="center"/>
          </w:tcPr>
          <w:p w14:paraId="70D64A1C">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QUANT</w:t>
            </w:r>
          </w:p>
        </w:tc>
        <w:tc>
          <w:tcPr>
            <w:tcW w:w="850" w:type="dxa"/>
            <w:vAlign w:val="center"/>
          </w:tcPr>
          <w:p w14:paraId="6FC607DB">
            <w:pPr>
              <w:pStyle w:val="18"/>
              <w:ind w:left="-113" w:right="-113"/>
              <w:jc w:val="center"/>
              <w:rPr>
                <w:rFonts w:ascii="Times New Roman" w:hAnsi="Times New Roman" w:cs="Times New Roman"/>
                <w:b/>
                <w:lang w:val="pt-BR"/>
              </w:rPr>
            </w:pPr>
            <w:r>
              <w:rPr>
                <w:rFonts w:ascii="Times New Roman" w:hAnsi="Times New Roman" w:cs="Times New Roman"/>
                <w:b/>
                <w:color w:val="000000"/>
                <w:lang w:val="pt-BR" w:eastAsia="pt-BR"/>
              </w:rPr>
              <w:t>UNID</w:t>
            </w:r>
          </w:p>
        </w:tc>
        <w:tc>
          <w:tcPr>
            <w:tcW w:w="4962" w:type="dxa"/>
            <w:vAlign w:val="center"/>
          </w:tcPr>
          <w:p w14:paraId="5F3B0B88">
            <w:pPr>
              <w:pStyle w:val="18"/>
              <w:spacing w:line="259" w:lineRule="auto"/>
              <w:ind w:left="106" w:right="93" w:hanging="1"/>
              <w:jc w:val="center"/>
              <w:rPr>
                <w:rFonts w:ascii="Times New Roman" w:hAnsi="Times New Roman" w:cs="Times New Roman"/>
                <w:b/>
                <w:bCs/>
                <w:lang w:val="pt-BR"/>
              </w:rPr>
            </w:pPr>
            <w:r>
              <w:rPr>
                <w:rFonts w:ascii="Times New Roman" w:hAnsi="Times New Roman" w:cs="Times New Roman"/>
                <w:b/>
                <w:color w:val="000000"/>
                <w:lang w:val="pt-BR" w:eastAsia="pt-BR"/>
              </w:rPr>
              <w:t>PRODUTO/DESCRIÇÃO</w:t>
            </w:r>
          </w:p>
        </w:tc>
        <w:tc>
          <w:tcPr>
            <w:tcW w:w="1418" w:type="dxa"/>
          </w:tcPr>
          <w:p w14:paraId="6920EE7F">
            <w:pPr>
              <w:pStyle w:val="18"/>
              <w:spacing w:line="259" w:lineRule="auto"/>
              <w:ind w:left="106" w:right="93" w:hanging="1"/>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VALOR UNI.</w:t>
            </w:r>
          </w:p>
        </w:tc>
        <w:tc>
          <w:tcPr>
            <w:tcW w:w="1418" w:type="dxa"/>
          </w:tcPr>
          <w:p w14:paraId="27901EB3">
            <w:pPr>
              <w:pStyle w:val="18"/>
              <w:spacing w:line="259" w:lineRule="auto"/>
              <w:ind w:left="106" w:right="93" w:hanging="1"/>
              <w:jc w:val="center"/>
              <w:rPr>
                <w:rFonts w:ascii="Times New Roman" w:hAnsi="Times New Roman" w:cs="Times New Roman"/>
                <w:b/>
                <w:color w:val="000000"/>
                <w:lang w:val="pt-BR" w:eastAsia="pt-BR"/>
              </w:rPr>
            </w:pPr>
            <w:r>
              <w:rPr>
                <w:rFonts w:ascii="Times New Roman" w:hAnsi="Times New Roman" w:cs="Times New Roman"/>
                <w:b/>
                <w:color w:val="000000"/>
                <w:lang w:val="pt-BR" w:eastAsia="pt-BR"/>
              </w:rPr>
              <w:t>VALOR TOTAL</w:t>
            </w:r>
          </w:p>
        </w:tc>
      </w:tr>
      <w:tr w14:paraId="037AA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971E488">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57735B45">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66FBFA7">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5D75CC31">
            <w:pPr>
              <w:jc w:val="both"/>
              <w:rPr>
                <w:rFonts w:ascii="Times New Roman" w:hAnsi="Times New Roman"/>
                <w:b/>
                <w:bCs/>
              </w:rPr>
            </w:pPr>
            <w:r>
              <w:rPr>
                <w:rFonts w:ascii="Times New Roman" w:hAnsi="Times New Roman"/>
                <w:b/>
                <w:bCs/>
              </w:rPr>
              <w:t xml:space="preserve">Achocolatado em pó 400 grms; </w:t>
            </w:r>
          </w:p>
        </w:tc>
        <w:tc>
          <w:tcPr>
            <w:tcW w:w="1418" w:type="dxa"/>
          </w:tcPr>
          <w:p w14:paraId="290DD263">
            <w:pPr>
              <w:jc w:val="center"/>
              <w:rPr>
                <w:rFonts w:ascii="Times New Roman" w:hAnsi="Times New Roman"/>
                <w:b/>
                <w:bCs/>
              </w:rPr>
            </w:pPr>
          </w:p>
        </w:tc>
        <w:tc>
          <w:tcPr>
            <w:tcW w:w="1418" w:type="dxa"/>
          </w:tcPr>
          <w:p w14:paraId="71BF0199">
            <w:pPr>
              <w:jc w:val="center"/>
              <w:rPr>
                <w:rFonts w:ascii="Times New Roman" w:hAnsi="Times New Roman"/>
                <w:b/>
                <w:bCs/>
              </w:rPr>
            </w:pPr>
          </w:p>
        </w:tc>
      </w:tr>
      <w:tr w14:paraId="65DF8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B94135D">
            <w:pPr>
              <w:pStyle w:val="18"/>
              <w:numPr>
                <w:ilvl w:val="0"/>
                <w:numId w:val="19"/>
              </w:numPr>
              <w:ind w:left="425" w:leftChars="0" w:hanging="141" w:firstLineChars="0"/>
              <w:jc w:val="right"/>
              <w:rPr>
                <w:rFonts w:ascii="Times New Roman" w:hAnsi="Times New Roman" w:cs="Times New Roman"/>
                <w:bCs/>
                <w:lang w:val="pt-BR"/>
              </w:rPr>
            </w:pPr>
          </w:p>
        </w:tc>
        <w:tc>
          <w:tcPr>
            <w:tcW w:w="993" w:type="dxa"/>
            <w:vAlign w:val="center"/>
          </w:tcPr>
          <w:p w14:paraId="2487E8D5">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576F7B38">
            <w:pPr>
              <w:pStyle w:val="18"/>
              <w:jc w:val="center"/>
              <w:rPr>
                <w:rFonts w:ascii="Times New Roman" w:hAnsi="Times New Roman" w:cs="Times New Roman"/>
                <w:bCs/>
                <w:lang w:val="pt-BR"/>
              </w:rPr>
            </w:pPr>
            <w:r>
              <w:rPr>
                <w:rFonts w:ascii="Times New Roman" w:hAnsi="Times New Roman" w:cs="Times New Roman"/>
                <w:bCs/>
                <w:lang w:val="pt-BR"/>
              </w:rPr>
              <w:t>CX</w:t>
            </w:r>
          </w:p>
        </w:tc>
        <w:tc>
          <w:tcPr>
            <w:tcW w:w="4962" w:type="dxa"/>
            <w:vAlign w:val="center"/>
          </w:tcPr>
          <w:p w14:paraId="58D559D2">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Aveia em flocos sem glúten Pct de 150 a 170 grms;</w:t>
            </w:r>
            <w:r>
              <w:rPr>
                <w:rFonts w:ascii="Times New Roman" w:hAnsi="Times New Roman" w:cs="Times New Roman"/>
                <w:bCs/>
                <w:lang w:val="pt-BR"/>
              </w:rPr>
              <w:t xml:space="preserve"> </w:t>
            </w:r>
          </w:p>
        </w:tc>
        <w:tc>
          <w:tcPr>
            <w:tcW w:w="1418" w:type="dxa"/>
          </w:tcPr>
          <w:p w14:paraId="0034BB14">
            <w:pPr>
              <w:pStyle w:val="18"/>
              <w:spacing w:line="259" w:lineRule="auto"/>
              <w:ind w:hanging="1"/>
              <w:jc w:val="center"/>
              <w:rPr>
                <w:rFonts w:ascii="Times New Roman" w:hAnsi="Times New Roman" w:cs="Times New Roman"/>
                <w:b/>
                <w:bCs/>
                <w:lang w:val="pt-BR"/>
              </w:rPr>
            </w:pPr>
          </w:p>
        </w:tc>
        <w:tc>
          <w:tcPr>
            <w:tcW w:w="1418" w:type="dxa"/>
          </w:tcPr>
          <w:p w14:paraId="4AD5A85F">
            <w:pPr>
              <w:pStyle w:val="18"/>
              <w:spacing w:line="259" w:lineRule="auto"/>
              <w:ind w:hanging="1"/>
              <w:jc w:val="center"/>
              <w:rPr>
                <w:rFonts w:ascii="Times New Roman" w:hAnsi="Times New Roman" w:cs="Times New Roman"/>
                <w:b/>
                <w:bCs/>
                <w:lang w:val="pt-BR"/>
              </w:rPr>
            </w:pPr>
          </w:p>
        </w:tc>
      </w:tr>
      <w:tr w14:paraId="77E5F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E58FDE0">
            <w:pPr>
              <w:pStyle w:val="18"/>
              <w:numPr>
                <w:ilvl w:val="0"/>
                <w:numId w:val="19"/>
              </w:numPr>
              <w:ind w:left="425" w:leftChars="0" w:hanging="141" w:firstLineChars="0"/>
              <w:jc w:val="right"/>
              <w:rPr>
                <w:rFonts w:ascii="Times New Roman" w:hAnsi="Times New Roman" w:cs="Times New Roman"/>
                <w:bCs/>
                <w:lang w:val="pt-BR"/>
              </w:rPr>
            </w:pPr>
          </w:p>
        </w:tc>
        <w:tc>
          <w:tcPr>
            <w:tcW w:w="993" w:type="dxa"/>
            <w:vAlign w:val="center"/>
          </w:tcPr>
          <w:p w14:paraId="42FDF717">
            <w:pPr>
              <w:pStyle w:val="18"/>
              <w:jc w:val="center"/>
              <w:rPr>
                <w:rFonts w:ascii="Times New Roman" w:hAnsi="Times New Roman" w:cs="Times New Roman"/>
                <w:bCs/>
                <w:lang w:val="pt-BR"/>
              </w:rPr>
            </w:pPr>
            <w:r>
              <w:rPr>
                <w:rFonts w:ascii="Times New Roman" w:hAnsi="Times New Roman" w:cs="Times New Roman"/>
                <w:bCs/>
                <w:lang w:val="pt-BR"/>
              </w:rPr>
              <w:t>05</w:t>
            </w:r>
          </w:p>
        </w:tc>
        <w:tc>
          <w:tcPr>
            <w:tcW w:w="850" w:type="dxa"/>
            <w:vAlign w:val="center"/>
          </w:tcPr>
          <w:p w14:paraId="6272FD2C">
            <w:pPr>
              <w:pStyle w:val="18"/>
              <w:jc w:val="center"/>
              <w:rPr>
                <w:rFonts w:ascii="Times New Roman" w:hAnsi="Times New Roman" w:cs="Times New Roman"/>
                <w:bCs/>
                <w:lang w:val="pt-BR"/>
              </w:rPr>
            </w:pPr>
            <w:r>
              <w:rPr>
                <w:rFonts w:ascii="Times New Roman" w:hAnsi="Times New Roman" w:cs="Times New Roman"/>
                <w:bCs/>
                <w:lang w:val="pt-BR"/>
              </w:rPr>
              <w:t>FR</w:t>
            </w:r>
          </w:p>
        </w:tc>
        <w:tc>
          <w:tcPr>
            <w:tcW w:w="4962" w:type="dxa"/>
            <w:vAlign w:val="center"/>
          </w:tcPr>
          <w:p w14:paraId="1551617C">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 xml:space="preserve">Azeite de Oliva Extra Virgem. Embal. 500 ml; </w:t>
            </w:r>
          </w:p>
        </w:tc>
        <w:tc>
          <w:tcPr>
            <w:tcW w:w="1418" w:type="dxa"/>
          </w:tcPr>
          <w:p w14:paraId="3FFBA13A">
            <w:pPr>
              <w:pStyle w:val="18"/>
              <w:spacing w:line="259" w:lineRule="auto"/>
              <w:ind w:hanging="1"/>
              <w:jc w:val="center"/>
              <w:rPr>
                <w:rFonts w:ascii="Times New Roman" w:hAnsi="Times New Roman" w:cs="Times New Roman"/>
                <w:b/>
                <w:bCs/>
                <w:lang w:val="pt-BR"/>
              </w:rPr>
            </w:pPr>
          </w:p>
        </w:tc>
        <w:tc>
          <w:tcPr>
            <w:tcW w:w="1418" w:type="dxa"/>
          </w:tcPr>
          <w:p w14:paraId="4EE51025">
            <w:pPr>
              <w:pStyle w:val="18"/>
              <w:spacing w:line="259" w:lineRule="auto"/>
              <w:ind w:hanging="1"/>
              <w:jc w:val="center"/>
              <w:rPr>
                <w:rFonts w:ascii="Times New Roman" w:hAnsi="Times New Roman" w:cs="Times New Roman"/>
                <w:b/>
                <w:bCs/>
                <w:lang w:val="pt-BR"/>
              </w:rPr>
            </w:pPr>
          </w:p>
        </w:tc>
      </w:tr>
      <w:tr w14:paraId="2A22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E5E65BC">
            <w:pPr>
              <w:pStyle w:val="18"/>
              <w:numPr>
                <w:ilvl w:val="0"/>
                <w:numId w:val="19"/>
              </w:numPr>
              <w:ind w:left="425" w:leftChars="0" w:hanging="141" w:firstLineChars="0"/>
              <w:jc w:val="right"/>
              <w:rPr>
                <w:rFonts w:ascii="Times New Roman" w:hAnsi="Times New Roman" w:cs="Times New Roman"/>
                <w:bCs/>
                <w:lang w:val="pt-BR"/>
              </w:rPr>
            </w:pPr>
          </w:p>
        </w:tc>
        <w:tc>
          <w:tcPr>
            <w:tcW w:w="993" w:type="dxa"/>
            <w:vAlign w:val="center"/>
          </w:tcPr>
          <w:p w14:paraId="1C373F71">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1FCB496D">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4962" w:type="dxa"/>
            <w:vAlign w:val="center"/>
          </w:tcPr>
          <w:p w14:paraId="6C776BAF">
            <w:pPr>
              <w:pStyle w:val="18"/>
              <w:spacing w:line="259" w:lineRule="auto"/>
              <w:ind w:hanging="1"/>
              <w:jc w:val="both"/>
              <w:rPr>
                <w:rFonts w:ascii="Times New Roman" w:hAnsi="Times New Roman" w:cs="Times New Roman"/>
                <w:lang w:val="pt-BR"/>
              </w:rPr>
            </w:pPr>
            <w:r>
              <w:rPr>
                <w:rFonts w:ascii="Times New Roman" w:hAnsi="Times New Roman" w:cs="Times New Roman"/>
                <w:b/>
                <w:shd w:val="clear" w:color="auto" w:fill="FFFFFF"/>
                <w:lang w:val="pt-BR"/>
              </w:rPr>
              <w:t>Azeitona em conserva sem caroço, sachê com no mínimo 340 grms; peso drenado de 150 grms, qualidade da azeitona verde</w:t>
            </w:r>
            <w:r>
              <w:rPr>
                <w:rFonts w:ascii="Times New Roman" w:hAnsi="Times New Roman" w:cs="Times New Roman"/>
                <w:shd w:val="clear" w:color="auto" w:fill="FFFFFF"/>
                <w:lang w:val="pt-BR"/>
              </w:rPr>
              <w:t xml:space="preserve">, </w:t>
            </w:r>
          </w:p>
        </w:tc>
        <w:tc>
          <w:tcPr>
            <w:tcW w:w="1418" w:type="dxa"/>
          </w:tcPr>
          <w:p w14:paraId="58C73808">
            <w:pPr>
              <w:pStyle w:val="18"/>
              <w:spacing w:line="259" w:lineRule="auto"/>
              <w:ind w:hanging="1"/>
              <w:jc w:val="center"/>
              <w:rPr>
                <w:rFonts w:ascii="Times New Roman" w:hAnsi="Times New Roman" w:cs="Times New Roman"/>
                <w:b/>
                <w:shd w:val="clear" w:color="auto" w:fill="FFFFFF"/>
                <w:lang w:val="pt-BR"/>
              </w:rPr>
            </w:pPr>
          </w:p>
        </w:tc>
        <w:tc>
          <w:tcPr>
            <w:tcW w:w="1418" w:type="dxa"/>
          </w:tcPr>
          <w:p w14:paraId="483CB1F0">
            <w:pPr>
              <w:pStyle w:val="18"/>
              <w:spacing w:line="259" w:lineRule="auto"/>
              <w:ind w:hanging="1"/>
              <w:jc w:val="center"/>
              <w:rPr>
                <w:rFonts w:ascii="Times New Roman" w:hAnsi="Times New Roman" w:cs="Times New Roman"/>
                <w:b/>
                <w:shd w:val="clear" w:color="auto" w:fill="FFFFFF"/>
                <w:lang w:val="pt-BR"/>
              </w:rPr>
            </w:pPr>
          </w:p>
        </w:tc>
      </w:tr>
      <w:tr w14:paraId="527BB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74DC48D">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2CB6123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6146742">
            <w:pPr>
              <w:pStyle w:val="18"/>
              <w:jc w:val="center"/>
              <w:rPr>
                <w:rFonts w:ascii="Times New Roman" w:hAnsi="Times New Roman" w:cs="Times New Roman"/>
                <w:lang w:val="pt-BR"/>
              </w:rPr>
            </w:pPr>
            <w:r>
              <w:rPr>
                <w:rFonts w:ascii="Times New Roman" w:hAnsi="Times New Roman" w:cs="Times New Roman"/>
                <w:bCs/>
                <w:lang w:val="pt-BR"/>
              </w:rPr>
              <w:t>PCT</w:t>
            </w:r>
          </w:p>
        </w:tc>
        <w:tc>
          <w:tcPr>
            <w:tcW w:w="4962" w:type="dxa"/>
            <w:vAlign w:val="center"/>
          </w:tcPr>
          <w:p w14:paraId="26CF9188">
            <w:pPr>
              <w:jc w:val="both"/>
              <w:rPr>
                <w:rFonts w:ascii="Times New Roman" w:hAnsi="Times New Roman"/>
                <w:b/>
              </w:rPr>
            </w:pPr>
            <w:r>
              <w:rPr>
                <w:rFonts w:ascii="Times New Roman" w:hAnsi="Times New Roman"/>
                <w:b/>
                <w:bCs/>
              </w:rPr>
              <w:t>Batata processada tipo palha</w:t>
            </w:r>
            <w:r>
              <w:rPr>
                <w:rFonts w:ascii="Times New Roman" w:hAnsi="Times New Roman"/>
                <w:bCs/>
              </w:rPr>
              <w:t xml:space="preserve">, pacote com 500grs, </w:t>
            </w:r>
          </w:p>
        </w:tc>
        <w:tc>
          <w:tcPr>
            <w:tcW w:w="1418" w:type="dxa"/>
          </w:tcPr>
          <w:p w14:paraId="04219878">
            <w:pPr>
              <w:jc w:val="center"/>
              <w:rPr>
                <w:rFonts w:ascii="Times New Roman" w:hAnsi="Times New Roman"/>
                <w:b/>
                <w:bCs/>
              </w:rPr>
            </w:pPr>
          </w:p>
        </w:tc>
        <w:tc>
          <w:tcPr>
            <w:tcW w:w="1418" w:type="dxa"/>
          </w:tcPr>
          <w:p w14:paraId="1D06A96B">
            <w:pPr>
              <w:jc w:val="center"/>
              <w:rPr>
                <w:rFonts w:ascii="Times New Roman" w:hAnsi="Times New Roman"/>
                <w:b/>
                <w:bCs/>
              </w:rPr>
            </w:pPr>
          </w:p>
        </w:tc>
      </w:tr>
      <w:tr w14:paraId="19CC4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A8A83E7">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4D8FDA9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2511294">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9F270D2">
            <w:pPr>
              <w:jc w:val="both"/>
              <w:rPr>
                <w:rFonts w:ascii="Times New Roman" w:hAnsi="Times New Roman"/>
                <w:b/>
              </w:rPr>
            </w:pPr>
            <w:r>
              <w:rPr>
                <w:rFonts w:ascii="Times New Roman" w:hAnsi="Times New Roman"/>
                <w:b/>
              </w:rPr>
              <w:t xml:space="preserve">BISCOITO C/SAL, CREAM CRACKER PCT 400 GRS - </w:t>
            </w:r>
          </w:p>
        </w:tc>
        <w:tc>
          <w:tcPr>
            <w:tcW w:w="1418" w:type="dxa"/>
          </w:tcPr>
          <w:p w14:paraId="00D6E71D">
            <w:pPr>
              <w:jc w:val="center"/>
              <w:rPr>
                <w:rFonts w:ascii="Times New Roman" w:hAnsi="Times New Roman"/>
                <w:b/>
              </w:rPr>
            </w:pPr>
          </w:p>
        </w:tc>
        <w:tc>
          <w:tcPr>
            <w:tcW w:w="1418" w:type="dxa"/>
          </w:tcPr>
          <w:p w14:paraId="45FF8DF6">
            <w:pPr>
              <w:jc w:val="center"/>
              <w:rPr>
                <w:rFonts w:ascii="Times New Roman" w:hAnsi="Times New Roman"/>
                <w:b/>
              </w:rPr>
            </w:pPr>
          </w:p>
        </w:tc>
      </w:tr>
      <w:tr w14:paraId="4B228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4480B3C">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4C54329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93D37AB">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18DD86E5">
            <w:pPr>
              <w:jc w:val="both"/>
              <w:rPr>
                <w:rFonts w:ascii="Times New Roman" w:hAnsi="Times New Roman"/>
                <w:b/>
              </w:rPr>
            </w:pPr>
            <w:r>
              <w:rPr>
                <w:rFonts w:ascii="Times New Roman" w:hAnsi="Times New Roman"/>
                <w:b/>
              </w:rPr>
              <w:t>BISCOITO DE POLVILHO TRADICIONAL, EMBALAGEM CONTENDO NO MÍNIMO 100G</w:t>
            </w:r>
            <w:r>
              <w:rPr>
                <w:rFonts w:ascii="Times New Roman" w:hAnsi="Times New Roman"/>
              </w:rPr>
              <w:t xml:space="preserve">; </w:t>
            </w:r>
          </w:p>
        </w:tc>
        <w:tc>
          <w:tcPr>
            <w:tcW w:w="1418" w:type="dxa"/>
          </w:tcPr>
          <w:p w14:paraId="368494AE">
            <w:pPr>
              <w:jc w:val="center"/>
              <w:rPr>
                <w:rFonts w:ascii="Times New Roman" w:hAnsi="Times New Roman"/>
                <w:b/>
              </w:rPr>
            </w:pPr>
          </w:p>
        </w:tc>
        <w:tc>
          <w:tcPr>
            <w:tcW w:w="1418" w:type="dxa"/>
          </w:tcPr>
          <w:p w14:paraId="032E09F8">
            <w:pPr>
              <w:jc w:val="center"/>
              <w:rPr>
                <w:rFonts w:ascii="Times New Roman" w:hAnsi="Times New Roman"/>
                <w:b/>
              </w:rPr>
            </w:pPr>
          </w:p>
        </w:tc>
      </w:tr>
      <w:tr w14:paraId="71327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E669DD1">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5C6CB3AD">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0B5DF14">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12D28B6E">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maizena pct 400 grms</w:t>
            </w:r>
            <w:r>
              <w:rPr>
                <w:rFonts w:ascii="Times New Roman" w:hAnsi="Times New Roman"/>
              </w:rPr>
              <w:t xml:space="preserve">; </w:t>
            </w:r>
          </w:p>
        </w:tc>
        <w:tc>
          <w:tcPr>
            <w:tcW w:w="1418" w:type="dxa"/>
          </w:tcPr>
          <w:p w14:paraId="34B3443C">
            <w:pPr>
              <w:jc w:val="center"/>
              <w:rPr>
                <w:rFonts w:ascii="Times New Roman" w:hAnsi="Times New Roman"/>
                <w:b/>
              </w:rPr>
            </w:pPr>
          </w:p>
        </w:tc>
        <w:tc>
          <w:tcPr>
            <w:tcW w:w="1418" w:type="dxa"/>
          </w:tcPr>
          <w:p w14:paraId="78CEABA6">
            <w:pPr>
              <w:jc w:val="center"/>
              <w:rPr>
                <w:rFonts w:ascii="Times New Roman" w:hAnsi="Times New Roman"/>
                <w:b/>
              </w:rPr>
            </w:pPr>
          </w:p>
        </w:tc>
      </w:tr>
      <w:tr w14:paraId="53CEF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72A2475">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5C7BBB7A">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4DA14C25">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7E70315">
            <w:pPr>
              <w:jc w:val="both"/>
              <w:rPr>
                <w:rFonts w:ascii="Times New Roman" w:hAnsi="Times New Roman"/>
                <w:b/>
              </w:rPr>
            </w:pPr>
            <w:r>
              <w:rPr>
                <w:rFonts w:ascii="Times New Roman" w:hAnsi="Times New Roman"/>
                <w:b/>
              </w:rPr>
              <w:t xml:space="preserve">BISCOITO DOCE S/RECHEIO TIPO SEQUILHO PACOTE 500 GRAMA </w:t>
            </w:r>
          </w:p>
        </w:tc>
        <w:tc>
          <w:tcPr>
            <w:tcW w:w="1418" w:type="dxa"/>
          </w:tcPr>
          <w:p w14:paraId="5BE56E66">
            <w:pPr>
              <w:jc w:val="center"/>
              <w:rPr>
                <w:rFonts w:ascii="Times New Roman" w:hAnsi="Times New Roman"/>
                <w:b/>
              </w:rPr>
            </w:pPr>
          </w:p>
        </w:tc>
        <w:tc>
          <w:tcPr>
            <w:tcW w:w="1418" w:type="dxa"/>
          </w:tcPr>
          <w:p w14:paraId="217CFA0D">
            <w:pPr>
              <w:jc w:val="center"/>
              <w:rPr>
                <w:rFonts w:ascii="Times New Roman" w:hAnsi="Times New Roman"/>
                <w:b/>
              </w:rPr>
            </w:pPr>
          </w:p>
        </w:tc>
      </w:tr>
      <w:tr w14:paraId="0326B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E09CB77">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4D88544E">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5DEE5C60">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1E65D87F">
            <w:pPr>
              <w:jc w:val="both"/>
              <w:rPr>
                <w:rFonts w:ascii="Times New Roman" w:hAnsi="Times New Roman"/>
                <w:b/>
                <w:bCs/>
              </w:rPr>
            </w:pPr>
            <w:r>
              <w:rPr>
                <w:rFonts w:ascii="Times New Roman" w:hAnsi="Times New Roman"/>
                <w:b/>
              </w:rPr>
              <w:t>Biscoito doce s/recheio;</w:t>
            </w:r>
            <w:r>
              <w:rPr>
                <w:rFonts w:ascii="Times New Roman" w:hAnsi="Times New Roman"/>
              </w:rPr>
              <w:t xml:space="preserve"> </w:t>
            </w:r>
            <w:r>
              <w:rPr>
                <w:rFonts w:ascii="Times New Roman" w:hAnsi="Times New Roman"/>
                <w:b/>
              </w:rPr>
              <w:t>rosquinha sabor de coco 400 grms</w:t>
            </w:r>
            <w:r>
              <w:rPr>
                <w:rFonts w:ascii="Times New Roman" w:hAnsi="Times New Roman"/>
              </w:rPr>
              <w:t xml:space="preserve">; </w:t>
            </w:r>
          </w:p>
        </w:tc>
        <w:tc>
          <w:tcPr>
            <w:tcW w:w="1418" w:type="dxa"/>
          </w:tcPr>
          <w:p w14:paraId="0E58823E">
            <w:pPr>
              <w:jc w:val="center"/>
              <w:rPr>
                <w:rFonts w:ascii="Times New Roman" w:hAnsi="Times New Roman"/>
                <w:b/>
              </w:rPr>
            </w:pPr>
          </w:p>
        </w:tc>
        <w:tc>
          <w:tcPr>
            <w:tcW w:w="1418" w:type="dxa"/>
          </w:tcPr>
          <w:p w14:paraId="5CF186D3">
            <w:pPr>
              <w:jc w:val="center"/>
              <w:rPr>
                <w:rFonts w:ascii="Times New Roman" w:hAnsi="Times New Roman"/>
                <w:b/>
              </w:rPr>
            </w:pPr>
          </w:p>
        </w:tc>
      </w:tr>
      <w:tr w14:paraId="10C31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A0A9AD5">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1B1E7AB4">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07428A92">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22024C76">
            <w:pPr>
              <w:jc w:val="both"/>
              <w:rPr>
                <w:rFonts w:ascii="Times New Roman" w:hAnsi="Times New Roman"/>
                <w:b/>
              </w:rPr>
            </w:pPr>
            <w:r>
              <w:rPr>
                <w:rFonts w:ascii="Times New Roman" w:hAnsi="Times New Roman"/>
                <w:b/>
              </w:rPr>
              <w:t xml:space="preserve">BISCOITO DOCE WAFER, RECHEIO SABOR DIVERSOS PCT 140GRS </w:t>
            </w:r>
          </w:p>
        </w:tc>
        <w:tc>
          <w:tcPr>
            <w:tcW w:w="1418" w:type="dxa"/>
          </w:tcPr>
          <w:p w14:paraId="57BCBB8E">
            <w:pPr>
              <w:jc w:val="center"/>
              <w:rPr>
                <w:rFonts w:ascii="Times New Roman" w:hAnsi="Times New Roman"/>
                <w:b/>
              </w:rPr>
            </w:pPr>
          </w:p>
        </w:tc>
        <w:tc>
          <w:tcPr>
            <w:tcW w:w="1418" w:type="dxa"/>
          </w:tcPr>
          <w:p w14:paraId="475535B0">
            <w:pPr>
              <w:jc w:val="center"/>
              <w:rPr>
                <w:rFonts w:ascii="Times New Roman" w:hAnsi="Times New Roman"/>
                <w:b/>
              </w:rPr>
            </w:pPr>
          </w:p>
        </w:tc>
      </w:tr>
      <w:tr w14:paraId="592FC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47A17DE">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2BA5D43">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230FB6C5">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338A34F">
            <w:pPr>
              <w:jc w:val="both"/>
              <w:rPr>
                <w:rFonts w:ascii="Times New Roman" w:hAnsi="Times New Roman"/>
                <w:b/>
                <w:bCs/>
              </w:rPr>
            </w:pPr>
            <w:r>
              <w:rPr>
                <w:rFonts w:ascii="Times New Roman" w:hAnsi="Times New Roman"/>
                <w:b/>
              </w:rPr>
              <w:t xml:space="preserve">Biscoito Salgado tipo Água e Sal 400 grms; </w:t>
            </w:r>
          </w:p>
        </w:tc>
        <w:tc>
          <w:tcPr>
            <w:tcW w:w="1418" w:type="dxa"/>
          </w:tcPr>
          <w:p w14:paraId="31801C99">
            <w:pPr>
              <w:jc w:val="center"/>
              <w:rPr>
                <w:rFonts w:ascii="Times New Roman" w:hAnsi="Times New Roman"/>
                <w:b/>
              </w:rPr>
            </w:pPr>
          </w:p>
        </w:tc>
        <w:tc>
          <w:tcPr>
            <w:tcW w:w="1418" w:type="dxa"/>
          </w:tcPr>
          <w:p w14:paraId="4130360B">
            <w:pPr>
              <w:jc w:val="center"/>
              <w:rPr>
                <w:rFonts w:ascii="Times New Roman" w:hAnsi="Times New Roman"/>
                <w:b/>
              </w:rPr>
            </w:pPr>
          </w:p>
        </w:tc>
      </w:tr>
      <w:tr w14:paraId="6A17B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C05F050">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09B2114D">
            <w:pPr>
              <w:pStyle w:val="18"/>
              <w:jc w:val="center"/>
              <w:rPr>
                <w:rFonts w:ascii="Times New Roman" w:hAnsi="Times New Roman" w:cs="Times New Roman"/>
                <w:bCs/>
                <w:lang w:val="pt-BR"/>
              </w:rPr>
            </w:pPr>
            <w:r>
              <w:rPr>
                <w:rFonts w:ascii="Times New Roman" w:hAnsi="Times New Roman" w:cs="Times New Roman"/>
                <w:bCs/>
                <w:lang w:val="pt-BR"/>
              </w:rPr>
              <w:t>10</w:t>
            </w:r>
          </w:p>
        </w:tc>
        <w:tc>
          <w:tcPr>
            <w:tcW w:w="850" w:type="dxa"/>
            <w:vAlign w:val="center"/>
          </w:tcPr>
          <w:p w14:paraId="18953D2D">
            <w:pPr>
              <w:pStyle w:val="18"/>
              <w:jc w:val="center"/>
              <w:rPr>
                <w:rFonts w:ascii="Times New Roman" w:hAnsi="Times New Roman" w:cs="Times New Roman"/>
                <w:bCs/>
                <w:lang w:val="pt-BR"/>
              </w:rPr>
            </w:pPr>
            <w:r>
              <w:rPr>
                <w:rFonts w:ascii="Times New Roman" w:hAnsi="Times New Roman" w:cs="Times New Roman"/>
                <w:bCs/>
                <w:lang w:val="pt-BR"/>
              </w:rPr>
              <w:t>PCT</w:t>
            </w:r>
          </w:p>
        </w:tc>
        <w:tc>
          <w:tcPr>
            <w:tcW w:w="4962" w:type="dxa"/>
            <w:vAlign w:val="center"/>
          </w:tcPr>
          <w:p w14:paraId="2D704758">
            <w:pPr>
              <w:pStyle w:val="18"/>
              <w:spacing w:line="259" w:lineRule="auto"/>
              <w:ind w:hanging="1"/>
              <w:jc w:val="both"/>
              <w:rPr>
                <w:rFonts w:ascii="Times New Roman" w:hAnsi="Times New Roman" w:cs="Times New Roman"/>
                <w:lang w:val="pt-BR"/>
              </w:rPr>
            </w:pPr>
            <w:r>
              <w:rPr>
                <w:rFonts w:ascii="Times New Roman" w:hAnsi="Times New Roman" w:cs="Times New Roman"/>
                <w:b/>
                <w:bCs/>
                <w:lang w:val="pt-BR"/>
              </w:rPr>
              <w:t>Cacau (puro) em pó fino, Pct 200 grms</w:t>
            </w:r>
            <w:r>
              <w:rPr>
                <w:rFonts w:ascii="Times New Roman" w:hAnsi="Times New Roman" w:cs="Times New Roman"/>
                <w:bCs/>
                <w:lang w:val="pt-BR"/>
              </w:rPr>
              <w:t xml:space="preserve">, </w:t>
            </w:r>
          </w:p>
        </w:tc>
        <w:tc>
          <w:tcPr>
            <w:tcW w:w="1418" w:type="dxa"/>
          </w:tcPr>
          <w:p w14:paraId="55A9CF93">
            <w:pPr>
              <w:pStyle w:val="18"/>
              <w:spacing w:line="259" w:lineRule="auto"/>
              <w:ind w:hanging="1"/>
              <w:jc w:val="center"/>
              <w:rPr>
                <w:rFonts w:ascii="Times New Roman" w:hAnsi="Times New Roman" w:cs="Times New Roman"/>
                <w:b/>
                <w:bCs/>
                <w:lang w:val="pt-BR"/>
              </w:rPr>
            </w:pPr>
          </w:p>
        </w:tc>
        <w:tc>
          <w:tcPr>
            <w:tcW w:w="1418" w:type="dxa"/>
          </w:tcPr>
          <w:p w14:paraId="11C616BE">
            <w:pPr>
              <w:pStyle w:val="18"/>
              <w:spacing w:line="259" w:lineRule="auto"/>
              <w:ind w:hanging="1"/>
              <w:jc w:val="center"/>
              <w:rPr>
                <w:rFonts w:ascii="Times New Roman" w:hAnsi="Times New Roman" w:cs="Times New Roman"/>
                <w:b/>
                <w:bCs/>
                <w:lang w:val="pt-BR"/>
              </w:rPr>
            </w:pPr>
          </w:p>
        </w:tc>
      </w:tr>
      <w:tr w14:paraId="63299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088F888">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0DC6B42">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31CDCC8">
            <w:pPr>
              <w:pStyle w:val="18"/>
              <w:jc w:val="center"/>
              <w:rPr>
                <w:rFonts w:ascii="Times New Roman" w:hAnsi="Times New Roman" w:cs="Times New Roman"/>
                <w:lang w:val="pt-BR"/>
              </w:rPr>
            </w:pPr>
            <w:r>
              <w:rPr>
                <w:rFonts w:ascii="Times New Roman" w:hAnsi="Times New Roman" w:cs="Times New Roman"/>
                <w:lang w:val="pt-BR"/>
              </w:rPr>
              <w:t>CX</w:t>
            </w:r>
          </w:p>
        </w:tc>
        <w:tc>
          <w:tcPr>
            <w:tcW w:w="4962" w:type="dxa"/>
            <w:vAlign w:val="center"/>
          </w:tcPr>
          <w:p w14:paraId="53C2D43F">
            <w:pPr>
              <w:jc w:val="both"/>
              <w:rPr>
                <w:rFonts w:ascii="Times New Roman" w:hAnsi="Times New Roman"/>
                <w:b/>
              </w:rPr>
            </w:pPr>
            <w:r>
              <w:rPr>
                <w:rFonts w:ascii="Times New Roman" w:hAnsi="Times New Roman"/>
                <w:b/>
              </w:rPr>
              <w:t>CALDO DE CARNE CX com 24 unid.</w:t>
            </w:r>
            <w:r>
              <w:rPr>
                <w:rFonts w:ascii="Times New Roman" w:hAnsi="Times New Roman"/>
              </w:rPr>
              <w:t xml:space="preserve"> </w:t>
            </w:r>
          </w:p>
        </w:tc>
        <w:tc>
          <w:tcPr>
            <w:tcW w:w="1418" w:type="dxa"/>
          </w:tcPr>
          <w:p w14:paraId="57B36056">
            <w:pPr>
              <w:jc w:val="center"/>
              <w:rPr>
                <w:rFonts w:ascii="Times New Roman" w:hAnsi="Times New Roman"/>
                <w:b/>
              </w:rPr>
            </w:pPr>
          </w:p>
        </w:tc>
        <w:tc>
          <w:tcPr>
            <w:tcW w:w="1418" w:type="dxa"/>
          </w:tcPr>
          <w:p w14:paraId="02A5CA3C">
            <w:pPr>
              <w:jc w:val="center"/>
              <w:rPr>
                <w:rFonts w:ascii="Times New Roman" w:hAnsi="Times New Roman"/>
                <w:b/>
              </w:rPr>
            </w:pPr>
          </w:p>
        </w:tc>
      </w:tr>
      <w:tr w14:paraId="7A3AC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638041D">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56243E97">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603E54C4">
            <w:pPr>
              <w:pStyle w:val="18"/>
              <w:jc w:val="center"/>
              <w:rPr>
                <w:rFonts w:ascii="Times New Roman" w:hAnsi="Times New Roman" w:cs="Times New Roman"/>
                <w:lang w:val="pt-BR"/>
              </w:rPr>
            </w:pPr>
            <w:r>
              <w:rPr>
                <w:rFonts w:ascii="Times New Roman" w:hAnsi="Times New Roman" w:cs="Times New Roman"/>
                <w:lang w:val="pt-BR"/>
              </w:rPr>
              <w:t>CX</w:t>
            </w:r>
          </w:p>
        </w:tc>
        <w:tc>
          <w:tcPr>
            <w:tcW w:w="4962" w:type="dxa"/>
            <w:vAlign w:val="center"/>
          </w:tcPr>
          <w:p w14:paraId="0B2747A1">
            <w:pPr>
              <w:jc w:val="both"/>
              <w:rPr>
                <w:rFonts w:ascii="Times New Roman" w:hAnsi="Times New Roman"/>
                <w:b/>
              </w:rPr>
            </w:pPr>
            <w:r>
              <w:rPr>
                <w:rFonts w:ascii="Times New Roman" w:hAnsi="Times New Roman"/>
                <w:b/>
              </w:rPr>
              <w:t>CALDO DE GALINHA CX com 24 unid.</w:t>
            </w:r>
          </w:p>
        </w:tc>
        <w:tc>
          <w:tcPr>
            <w:tcW w:w="1418" w:type="dxa"/>
          </w:tcPr>
          <w:p w14:paraId="4A49366B">
            <w:pPr>
              <w:jc w:val="center"/>
              <w:rPr>
                <w:rFonts w:ascii="Times New Roman" w:hAnsi="Times New Roman"/>
                <w:b/>
              </w:rPr>
            </w:pPr>
          </w:p>
        </w:tc>
        <w:tc>
          <w:tcPr>
            <w:tcW w:w="1418" w:type="dxa"/>
          </w:tcPr>
          <w:p w14:paraId="7C4FB803">
            <w:pPr>
              <w:jc w:val="center"/>
              <w:rPr>
                <w:rFonts w:ascii="Times New Roman" w:hAnsi="Times New Roman"/>
                <w:b/>
              </w:rPr>
            </w:pPr>
          </w:p>
        </w:tc>
      </w:tr>
      <w:tr w14:paraId="4CEBB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1F54C62">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2474928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6BC7571">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1CC7D13">
            <w:pPr>
              <w:jc w:val="both"/>
              <w:rPr>
                <w:rFonts w:ascii="Times New Roman" w:hAnsi="Times New Roman"/>
                <w:b/>
              </w:rPr>
            </w:pPr>
            <w:r>
              <w:rPr>
                <w:rFonts w:ascii="Times New Roman" w:hAnsi="Times New Roman"/>
                <w:b/>
              </w:rPr>
              <w:t xml:space="preserve">Cereal matinal de milho (sem açúcar) 200g </w:t>
            </w:r>
          </w:p>
        </w:tc>
        <w:tc>
          <w:tcPr>
            <w:tcW w:w="1418" w:type="dxa"/>
          </w:tcPr>
          <w:p w14:paraId="2E66A8F0">
            <w:pPr>
              <w:jc w:val="center"/>
              <w:rPr>
                <w:rFonts w:ascii="Times New Roman" w:hAnsi="Times New Roman"/>
                <w:b/>
              </w:rPr>
            </w:pPr>
          </w:p>
        </w:tc>
        <w:tc>
          <w:tcPr>
            <w:tcW w:w="1418" w:type="dxa"/>
          </w:tcPr>
          <w:p w14:paraId="19B11D8A">
            <w:pPr>
              <w:jc w:val="center"/>
              <w:rPr>
                <w:rFonts w:ascii="Times New Roman" w:hAnsi="Times New Roman"/>
                <w:b/>
              </w:rPr>
            </w:pPr>
          </w:p>
        </w:tc>
      </w:tr>
      <w:tr w14:paraId="75D99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B61D805">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439236C9">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39B77199">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569D4ED">
            <w:pPr>
              <w:jc w:val="both"/>
              <w:rPr>
                <w:rFonts w:ascii="Times New Roman" w:hAnsi="Times New Roman"/>
                <w:b/>
              </w:rPr>
            </w:pPr>
            <w:r>
              <w:rPr>
                <w:rFonts w:ascii="Times New Roman" w:hAnsi="Times New Roman"/>
                <w:b/>
              </w:rPr>
              <w:t>CHAMPIGNON SACHE 100GRS</w:t>
            </w:r>
            <w:r>
              <w:rPr>
                <w:rFonts w:ascii="Times New Roman" w:hAnsi="Times New Roman"/>
              </w:rPr>
              <w:t>;</w:t>
            </w:r>
          </w:p>
        </w:tc>
        <w:tc>
          <w:tcPr>
            <w:tcW w:w="1418" w:type="dxa"/>
          </w:tcPr>
          <w:p w14:paraId="015C99A4">
            <w:pPr>
              <w:jc w:val="center"/>
              <w:rPr>
                <w:rFonts w:ascii="Times New Roman" w:hAnsi="Times New Roman"/>
                <w:b/>
              </w:rPr>
            </w:pPr>
          </w:p>
        </w:tc>
        <w:tc>
          <w:tcPr>
            <w:tcW w:w="1418" w:type="dxa"/>
          </w:tcPr>
          <w:p w14:paraId="7A08F158">
            <w:pPr>
              <w:jc w:val="center"/>
              <w:rPr>
                <w:rFonts w:ascii="Times New Roman" w:hAnsi="Times New Roman"/>
                <w:b/>
              </w:rPr>
            </w:pPr>
          </w:p>
        </w:tc>
      </w:tr>
      <w:tr w14:paraId="68177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62EDD36">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50B6021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0A23981">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3FC86981">
            <w:pPr>
              <w:jc w:val="both"/>
              <w:rPr>
                <w:rFonts w:ascii="Times New Roman" w:hAnsi="Times New Roman"/>
                <w:b/>
              </w:rPr>
            </w:pPr>
            <w:r>
              <w:rPr>
                <w:rFonts w:ascii="Times New Roman" w:hAnsi="Times New Roman"/>
                <w:b/>
              </w:rPr>
              <w:t xml:space="preserve">Coco Ralado pct 100 grms; </w:t>
            </w:r>
          </w:p>
          <w:p w14:paraId="4807B733">
            <w:pPr>
              <w:jc w:val="both"/>
              <w:rPr>
                <w:rFonts w:ascii="Times New Roman" w:hAnsi="Times New Roman"/>
                <w:b/>
              </w:rPr>
            </w:pPr>
          </w:p>
        </w:tc>
        <w:tc>
          <w:tcPr>
            <w:tcW w:w="1418" w:type="dxa"/>
          </w:tcPr>
          <w:p w14:paraId="070D090B">
            <w:pPr>
              <w:jc w:val="center"/>
              <w:rPr>
                <w:rFonts w:ascii="Times New Roman" w:hAnsi="Times New Roman"/>
                <w:b/>
              </w:rPr>
            </w:pPr>
          </w:p>
        </w:tc>
        <w:tc>
          <w:tcPr>
            <w:tcW w:w="1418" w:type="dxa"/>
          </w:tcPr>
          <w:p w14:paraId="1EE3492C">
            <w:pPr>
              <w:jc w:val="center"/>
              <w:rPr>
                <w:rFonts w:ascii="Times New Roman" w:hAnsi="Times New Roman"/>
                <w:b/>
              </w:rPr>
            </w:pPr>
          </w:p>
        </w:tc>
      </w:tr>
      <w:tr w14:paraId="63516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39B2D6A">
            <w:pPr>
              <w:pStyle w:val="18"/>
              <w:numPr>
                <w:ilvl w:val="0"/>
                <w:numId w:val="19"/>
              </w:numPr>
              <w:ind w:left="425" w:leftChars="0" w:hanging="141" w:firstLineChars="0"/>
              <w:jc w:val="right"/>
              <w:rPr>
                <w:rFonts w:ascii="Times New Roman" w:hAnsi="Times New Roman" w:cs="Times New Roman"/>
                <w:bCs/>
                <w:lang w:val="pt-BR"/>
              </w:rPr>
            </w:pPr>
          </w:p>
        </w:tc>
        <w:tc>
          <w:tcPr>
            <w:tcW w:w="993" w:type="dxa"/>
            <w:vAlign w:val="center"/>
          </w:tcPr>
          <w:p w14:paraId="4445D06D">
            <w:pPr>
              <w:pStyle w:val="18"/>
              <w:jc w:val="center"/>
              <w:rPr>
                <w:rFonts w:ascii="Times New Roman" w:hAnsi="Times New Roman" w:cs="Times New Roman"/>
                <w:bCs/>
                <w:lang w:val="pt-BR"/>
              </w:rPr>
            </w:pPr>
            <w:r>
              <w:rPr>
                <w:rFonts w:ascii="Times New Roman" w:hAnsi="Times New Roman" w:cs="Times New Roman"/>
                <w:bCs/>
                <w:lang w:val="pt-BR"/>
              </w:rPr>
              <w:t>30</w:t>
            </w:r>
          </w:p>
        </w:tc>
        <w:tc>
          <w:tcPr>
            <w:tcW w:w="850" w:type="dxa"/>
            <w:vAlign w:val="center"/>
          </w:tcPr>
          <w:p w14:paraId="66706704">
            <w:pPr>
              <w:pStyle w:val="18"/>
              <w:jc w:val="center"/>
              <w:rPr>
                <w:rFonts w:ascii="Times New Roman" w:hAnsi="Times New Roman" w:cs="Times New Roman"/>
                <w:bCs/>
                <w:lang w:val="pt-BR"/>
              </w:rPr>
            </w:pPr>
            <w:r>
              <w:rPr>
                <w:rFonts w:ascii="Times New Roman" w:hAnsi="Times New Roman" w:cs="Times New Roman"/>
                <w:bCs/>
                <w:lang w:val="pt-BR"/>
              </w:rPr>
              <w:t>UN</w:t>
            </w:r>
          </w:p>
        </w:tc>
        <w:tc>
          <w:tcPr>
            <w:tcW w:w="4962" w:type="dxa"/>
            <w:vAlign w:val="center"/>
          </w:tcPr>
          <w:p w14:paraId="20406147">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Creme de leite em lata 300 grms</w:t>
            </w:r>
            <w:r>
              <w:rPr>
                <w:rFonts w:ascii="Times New Roman" w:hAnsi="Times New Roman" w:cs="Times New Roman"/>
                <w:lang w:val="pt-BR"/>
              </w:rPr>
              <w:t xml:space="preserve">; </w:t>
            </w:r>
          </w:p>
        </w:tc>
        <w:tc>
          <w:tcPr>
            <w:tcW w:w="1418" w:type="dxa"/>
          </w:tcPr>
          <w:p w14:paraId="3BA37930">
            <w:pPr>
              <w:pStyle w:val="18"/>
              <w:spacing w:line="259" w:lineRule="auto"/>
              <w:ind w:hanging="1"/>
              <w:jc w:val="center"/>
              <w:rPr>
                <w:rFonts w:ascii="Times New Roman" w:hAnsi="Times New Roman" w:cs="Times New Roman"/>
                <w:b/>
                <w:lang w:val="pt-BR"/>
              </w:rPr>
            </w:pPr>
          </w:p>
        </w:tc>
        <w:tc>
          <w:tcPr>
            <w:tcW w:w="1418" w:type="dxa"/>
          </w:tcPr>
          <w:p w14:paraId="380FDA27">
            <w:pPr>
              <w:pStyle w:val="18"/>
              <w:spacing w:line="259" w:lineRule="auto"/>
              <w:ind w:hanging="1"/>
              <w:jc w:val="center"/>
              <w:rPr>
                <w:rFonts w:ascii="Times New Roman" w:hAnsi="Times New Roman" w:cs="Times New Roman"/>
                <w:b/>
                <w:lang w:val="pt-BR"/>
              </w:rPr>
            </w:pPr>
          </w:p>
        </w:tc>
      </w:tr>
      <w:tr w14:paraId="70216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125BE0C">
            <w:pPr>
              <w:pStyle w:val="18"/>
              <w:numPr>
                <w:ilvl w:val="0"/>
                <w:numId w:val="19"/>
              </w:numPr>
              <w:ind w:left="425" w:leftChars="0" w:hanging="141" w:firstLineChars="0"/>
              <w:jc w:val="right"/>
              <w:rPr>
                <w:rFonts w:ascii="Times New Roman" w:hAnsi="Times New Roman" w:cs="Times New Roman"/>
                <w:bCs/>
                <w:lang w:val="pt-BR"/>
              </w:rPr>
            </w:pPr>
          </w:p>
        </w:tc>
        <w:tc>
          <w:tcPr>
            <w:tcW w:w="993" w:type="dxa"/>
            <w:vAlign w:val="center"/>
          </w:tcPr>
          <w:p w14:paraId="741D3C24">
            <w:pPr>
              <w:pStyle w:val="18"/>
              <w:jc w:val="center"/>
              <w:rPr>
                <w:rFonts w:ascii="Times New Roman" w:hAnsi="Times New Roman" w:cs="Times New Roman"/>
                <w:bCs/>
                <w:lang w:val="pt-BR"/>
              </w:rPr>
            </w:pPr>
            <w:r>
              <w:rPr>
                <w:rFonts w:ascii="Times New Roman" w:hAnsi="Times New Roman" w:cs="Times New Roman"/>
                <w:bCs/>
                <w:lang w:val="pt-BR"/>
              </w:rPr>
              <w:t>20</w:t>
            </w:r>
          </w:p>
        </w:tc>
        <w:tc>
          <w:tcPr>
            <w:tcW w:w="850" w:type="dxa"/>
            <w:vAlign w:val="center"/>
          </w:tcPr>
          <w:p w14:paraId="30C5DEEA">
            <w:pPr>
              <w:pStyle w:val="18"/>
              <w:jc w:val="center"/>
              <w:rPr>
                <w:rFonts w:ascii="Times New Roman" w:hAnsi="Times New Roman" w:cs="Times New Roman"/>
                <w:bCs/>
                <w:lang w:val="pt-BR"/>
              </w:rPr>
            </w:pPr>
            <w:r>
              <w:rPr>
                <w:rFonts w:ascii="Times New Roman" w:hAnsi="Times New Roman" w:cs="Times New Roman"/>
                <w:bCs/>
                <w:lang w:val="pt-BR"/>
              </w:rPr>
              <w:t>LTA</w:t>
            </w:r>
          </w:p>
        </w:tc>
        <w:tc>
          <w:tcPr>
            <w:tcW w:w="4962" w:type="dxa"/>
            <w:vAlign w:val="center"/>
          </w:tcPr>
          <w:p w14:paraId="1EC14F5C">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Extrato de tomate 850 g</w:t>
            </w:r>
            <w:r>
              <w:rPr>
                <w:rFonts w:ascii="Times New Roman" w:hAnsi="Times New Roman" w:cs="Times New Roman"/>
                <w:lang w:val="pt-BR"/>
              </w:rPr>
              <w:t xml:space="preserve">; </w:t>
            </w:r>
          </w:p>
        </w:tc>
        <w:tc>
          <w:tcPr>
            <w:tcW w:w="1418" w:type="dxa"/>
          </w:tcPr>
          <w:p w14:paraId="4C07E096">
            <w:pPr>
              <w:pStyle w:val="18"/>
              <w:spacing w:line="259" w:lineRule="auto"/>
              <w:ind w:hanging="1"/>
              <w:jc w:val="center"/>
              <w:rPr>
                <w:rFonts w:ascii="Times New Roman" w:hAnsi="Times New Roman" w:cs="Times New Roman"/>
                <w:b/>
                <w:lang w:val="pt-BR"/>
              </w:rPr>
            </w:pPr>
          </w:p>
        </w:tc>
        <w:tc>
          <w:tcPr>
            <w:tcW w:w="1418" w:type="dxa"/>
          </w:tcPr>
          <w:p w14:paraId="264ED17E">
            <w:pPr>
              <w:pStyle w:val="18"/>
              <w:spacing w:line="259" w:lineRule="auto"/>
              <w:ind w:hanging="1"/>
              <w:jc w:val="center"/>
              <w:rPr>
                <w:rFonts w:ascii="Times New Roman" w:hAnsi="Times New Roman" w:cs="Times New Roman"/>
                <w:b/>
                <w:lang w:val="pt-BR"/>
              </w:rPr>
            </w:pPr>
          </w:p>
        </w:tc>
      </w:tr>
      <w:tr w14:paraId="1B20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E97F7E2">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1E84E8BC">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18F951E">
            <w:pPr>
              <w:pStyle w:val="18"/>
              <w:jc w:val="center"/>
              <w:rPr>
                <w:rFonts w:ascii="Times New Roman" w:hAnsi="Times New Roman" w:cs="Times New Roman"/>
                <w:lang w:val="pt-BR"/>
              </w:rPr>
            </w:pPr>
            <w:r>
              <w:rPr>
                <w:rFonts w:ascii="Times New Roman" w:hAnsi="Times New Roman" w:cs="Times New Roman"/>
                <w:bCs/>
                <w:lang w:val="pt-BR"/>
              </w:rPr>
              <w:t>PCT</w:t>
            </w:r>
          </w:p>
        </w:tc>
        <w:tc>
          <w:tcPr>
            <w:tcW w:w="4962" w:type="dxa"/>
            <w:vAlign w:val="center"/>
          </w:tcPr>
          <w:p w14:paraId="3C6C0411">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Feijão carioquinha Pct 1 Kg; </w:t>
            </w:r>
          </w:p>
        </w:tc>
        <w:tc>
          <w:tcPr>
            <w:tcW w:w="1418" w:type="dxa"/>
          </w:tcPr>
          <w:p w14:paraId="6C383B31">
            <w:pPr>
              <w:pStyle w:val="18"/>
              <w:spacing w:line="259" w:lineRule="auto"/>
              <w:ind w:hanging="1"/>
              <w:jc w:val="center"/>
              <w:rPr>
                <w:rFonts w:ascii="Times New Roman" w:hAnsi="Times New Roman" w:cs="Times New Roman"/>
                <w:b/>
                <w:bCs/>
                <w:lang w:val="pt-BR"/>
              </w:rPr>
            </w:pPr>
          </w:p>
        </w:tc>
        <w:tc>
          <w:tcPr>
            <w:tcW w:w="1418" w:type="dxa"/>
          </w:tcPr>
          <w:p w14:paraId="3CD297A8">
            <w:pPr>
              <w:pStyle w:val="18"/>
              <w:spacing w:line="259" w:lineRule="auto"/>
              <w:ind w:hanging="1"/>
              <w:jc w:val="center"/>
              <w:rPr>
                <w:rFonts w:ascii="Times New Roman" w:hAnsi="Times New Roman" w:cs="Times New Roman"/>
                <w:b/>
                <w:bCs/>
                <w:lang w:val="pt-BR"/>
              </w:rPr>
            </w:pPr>
          </w:p>
        </w:tc>
      </w:tr>
      <w:tr w14:paraId="054A6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EF8A331">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51C71E9">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3F250BF6">
            <w:pPr>
              <w:pStyle w:val="18"/>
              <w:jc w:val="center"/>
              <w:rPr>
                <w:rFonts w:ascii="Times New Roman" w:hAnsi="Times New Roman" w:cs="Times New Roman"/>
                <w:lang w:val="pt-BR"/>
              </w:rPr>
            </w:pPr>
            <w:r>
              <w:rPr>
                <w:rFonts w:ascii="Times New Roman" w:hAnsi="Times New Roman" w:cs="Times New Roman"/>
                <w:lang w:val="pt-BR"/>
              </w:rPr>
              <w:t>LTA</w:t>
            </w:r>
          </w:p>
        </w:tc>
        <w:tc>
          <w:tcPr>
            <w:tcW w:w="4962" w:type="dxa"/>
            <w:vAlign w:val="center"/>
          </w:tcPr>
          <w:p w14:paraId="501761FD">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Leite condensado lata 395 grms;</w:t>
            </w:r>
            <w:r>
              <w:rPr>
                <w:rFonts w:ascii="Times New Roman" w:hAnsi="Times New Roman" w:cs="Times New Roman"/>
                <w:lang w:val="pt-BR"/>
              </w:rPr>
              <w:t xml:space="preserve"> </w:t>
            </w:r>
          </w:p>
        </w:tc>
        <w:tc>
          <w:tcPr>
            <w:tcW w:w="1418" w:type="dxa"/>
          </w:tcPr>
          <w:p w14:paraId="2402C913">
            <w:pPr>
              <w:pStyle w:val="18"/>
              <w:spacing w:line="259" w:lineRule="auto"/>
              <w:ind w:hanging="1"/>
              <w:jc w:val="center"/>
              <w:rPr>
                <w:rFonts w:ascii="Times New Roman" w:hAnsi="Times New Roman" w:cs="Times New Roman"/>
                <w:b/>
                <w:lang w:val="pt-BR"/>
              </w:rPr>
            </w:pPr>
          </w:p>
        </w:tc>
        <w:tc>
          <w:tcPr>
            <w:tcW w:w="1418" w:type="dxa"/>
          </w:tcPr>
          <w:p w14:paraId="3B441321">
            <w:pPr>
              <w:pStyle w:val="18"/>
              <w:spacing w:line="259" w:lineRule="auto"/>
              <w:ind w:hanging="1"/>
              <w:jc w:val="center"/>
              <w:rPr>
                <w:rFonts w:ascii="Times New Roman" w:hAnsi="Times New Roman" w:cs="Times New Roman"/>
                <w:b/>
                <w:lang w:val="pt-BR"/>
              </w:rPr>
            </w:pPr>
          </w:p>
        </w:tc>
      </w:tr>
      <w:tr w14:paraId="1A77E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AF4F253">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3041C0F8">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1830701F">
            <w:pPr>
              <w:pStyle w:val="18"/>
              <w:jc w:val="center"/>
              <w:rPr>
                <w:rFonts w:ascii="Times New Roman" w:hAnsi="Times New Roman" w:cs="Times New Roman"/>
                <w:lang w:val="pt-BR"/>
              </w:rPr>
            </w:pPr>
            <w:r>
              <w:rPr>
                <w:rFonts w:ascii="Times New Roman" w:hAnsi="Times New Roman" w:cs="Times New Roman"/>
                <w:lang w:val="pt-BR"/>
              </w:rPr>
              <w:t>PT</w:t>
            </w:r>
          </w:p>
        </w:tc>
        <w:tc>
          <w:tcPr>
            <w:tcW w:w="4962" w:type="dxa"/>
            <w:vAlign w:val="center"/>
          </w:tcPr>
          <w:p w14:paraId="615347FD">
            <w:pPr>
              <w:pStyle w:val="18"/>
              <w:spacing w:line="259" w:lineRule="auto"/>
              <w:ind w:hanging="1"/>
              <w:jc w:val="both"/>
              <w:rPr>
                <w:rFonts w:ascii="Times New Roman" w:hAnsi="Times New Roman" w:cs="Times New Roman"/>
                <w:b/>
                <w:bCs/>
                <w:lang w:val="pt-BR"/>
              </w:rPr>
            </w:pPr>
            <w:r>
              <w:rPr>
                <w:rFonts w:ascii="Times New Roman" w:hAnsi="Times New Roman" w:cs="Times New Roman"/>
                <w:b/>
                <w:bCs/>
                <w:lang w:val="pt-BR"/>
              </w:rPr>
              <w:t xml:space="preserve">Maionese 500 grms; </w:t>
            </w:r>
          </w:p>
        </w:tc>
        <w:tc>
          <w:tcPr>
            <w:tcW w:w="1418" w:type="dxa"/>
          </w:tcPr>
          <w:p w14:paraId="2913005D">
            <w:pPr>
              <w:pStyle w:val="18"/>
              <w:spacing w:line="259" w:lineRule="auto"/>
              <w:ind w:hanging="1"/>
              <w:jc w:val="center"/>
              <w:rPr>
                <w:rFonts w:ascii="Times New Roman" w:hAnsi="Times New Roman" w:cs="Times New Roman"/>
                <w:b/>
                <w:bCs/>
                <w:lang w:val="pt-BR"/>
              </w:rPr>
            </w:pPr>
          </w:p>
        </w:tc>
        <w:tc>
          <w:tcPr>
            <w:tcW w:w="1418" w:type="dxa"/>
          </w:tcPr>
          <w:p w14:paraId="7D307DC7">
            <w:pPr>
              <w:pStyle w:val="18"/>
              <w:spacing w:line="259" w:lineRule="auto"/>
              <w:ind w:hanging="1"/>
              <w:jc w:val="center"/>
              <w:rPr>
                <w:rFonts w:ascii="Times New Roman" w:hAnsi="Times New Roman" w:cs="Times New Roman"/>
                <w:b/>
                <w:bCs/>
                <w:lang w:val="pt-BR"/>
              </w:rPr>
            </w:pPr>
          </w:p>
        </w:tc>
      </w:tr>
      <w:tr w14:paraId="4B159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D5D1124">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A54F21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37245914">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353A57D9">
            <w:pPr>
              <w:jc w:val="both"/>
              <w:rPr>
                <w:rFonts w:ascii="Times New Roman" w:hAnsi="Times New Roman"/>
                <w:b/>
              </w:rPr>
            </w:pPr>
            <w:r>
              <w:rPr>
                <w:rFonts w:ascii="Times New Roman" w:hAnsi="Times New Roman"/>
                <w:b/>
                <w:bCs/>
              </w:rPr>
              <w:t xml:space="preserve">Massa Alimentícia Formato Lasanha tradicional, 500 gramas, </w:t>
            </w:r>
          </w:p>
        </w:tc>
        <w:tc>
          <w:tcPr>
            <w:tcW w:w="1418" w:type="dxa"/>
          </w:tcPr>
          <w:p w14:paraId="2CA99D9B">
            <w:pPr>
              <w:jc w:val="center"/>
              <w:rPr>
                <w:rFonts w:ascii="Times New Roman" w:hAnsi="Times New Roman"/>
                <w:b/>
                <w:bCs/>
              </w:rPr>
            </w:pPr>
          </w:p>
        </w:tc>
        <w:tc>
          <w:tcPr>
            <w:tcW w:w="1418" w:type="dxa"/>
          </w:tcPr>
          <w:p w14:paraId="29307D14">
            <w:pPr>
              <w:jc w:val="center"/>
              <w:rPr>
                <w:rFonts w:ascii="Times New Roman" w:hAnsi="Times New Roman"/>
                <w:b/>
                <w:bCs/>
              </w:rPr>
            </w:pPr>
          </w:p>
        </w:tc>
      </w:tr>
      <w:tr w14:paraId="1FA93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7B9E54F">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2F9D8587">
            <w:pPr>
              <w:pStyle w:val="18"/>
              <w:jc w:val="center"/>
              <w:rPr>
                <w:rFonts w:ascii="Times New Roman" w:hAnsi="Times New Roman" w:cs="Times New Roman"/>
                <w:lang w:val="pt-BR"/>
              </w:rPr>
            </w:pPr>
            <w:r>
              <w:rPr>
                <w:rFonts w:ascii="Times New Roman" w:hAnsi="Times New Roman" w:cs="Times New Roman"/>
                <w:lang w:val="pt-BR"/>
              </w:rPr>
              <w:t>25</w:t>
            </w:r>
          </w:p>
        </w:tc>
        <w:tc>
          <w:tcPr>
            <w:tcW w:w="850" w:type="dxa"/>
            <w:vAlign w:val="center"/>
          </w:tcPr>
          <w:p w14:paraId="0F0DC121">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187D4D11">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Massa pré-assada de mini-pizza;</w:t>
            </w:r>
            <w:r>
              <w:rPr>
                <w:rFonts w:ascii="Times New Roman" w:hAnsi="Times New Roman" w:cs="Times New Roman"/>
                <w:bCs/>
                <w:lang w:val="pt-BR"/>
              </w:rPr>
              <w:t xml:space="preserve"> </w:t>
            </w:r>
          </w:p>
        </w:tc>
        <w:tc>
          <w:tcPr>
            <w:tcW w:w="1418" w:type="dxa"/>
          </w:tcPr>
          <w:p w14:paraId="5255362E">
            <w:pPr>
              <w:pStyle w:val="18"/>
              <w:spacing w:line="259" w:lineRule="auto"/>
              <w:ind w:hanging="1"/>
              <w:jc w:val="center"/>
              <w:rPr>
                <w:rFonts w:ascii="Times New Roman" w:hAnsi="Times New Roman" w:cs="Times New Roman"/>
                <w:b/>
                <w:bCs/>
                <w:lang w:val="pt-BR"/>
              </w:rPr>
            </w:pPr>
          </w:p>
        </w:tc>
        <w:tc>
          <w:tcPr>
            <w:tcW w:w="1418" w:type="dxa"/>
          </w:tcPr>
          <w:p w14:paraId="5A1062EA">
            <w:pPr>
              <w:pStyle w:val="18"/>
              <w:spacing w:line="259" w:lineRule="auto"/>
              <w:ind w:hanging="1"/>
              <w:jc w:val="center"/>
              <w:rPr>
                <w:rFonts w:ascii="Times New Roman" w:hAnsi="Times New Roman" w:cs="Times New Roman"/>
                <w:b/>
                <w:bCs/>
                <w:lang w:val="pt-BR"/>
              </w:rPr>
            </w:pPr>
          </w:p>
        </w:tc>
      </w:tr>
      <w:tr w14:paraId="07EA0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0AD46E9">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49E782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729951AD">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570B2F27">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Milho de pipoca, embalagem 500 grms;</w:t>
            </w:r>
            <w:r>
              <w:rPr>
                <w:rFonts w:ascii="Times New Roman" w:hAnsi="Times New Roman" w:cs="Times New Roman"/>
                <w:lang w:val="pt-BR"/>
              </w:rPr>
              <w:t xml:space="preserve"> </w:t>
            </w:r>
          </w:p>
        </w:tc>
        <w:tc>
          <w:tcPr>
            <w:tcW w:w="1418" w:type="dxa"/>
          </w:tcPr>
          <w:p w14:paraId="086651DA">
            <w:pPr>
              <w:pStyle w:val="18"/>
              <w:spacing w:line="259" w:lineRule="auto"/>
              <w:ind w:hanging="1"/>
              <w:jc w:val="center"/>
              <w:rPr>
                <w:rFonts w:ascii="Times New Roman" w:hAnsi="Times New Roman" w:cs="Times New Roman"/>
                <w:b/>
                <w:lang w:val="pt-BR"/>
              </w:rPr>
            </w:pPr>
          </w:p>
        </w:tc>
        <w:tc>
          <w:tcPr>
            <w:tcW w:w="1418" w:type="dxa"/>
          </w:tcPr>
          <w:p w14:paraId="7483A942">
            <w:pPr>
              <w:pStyle w:val="18"/>
              <w:spacing w:line="259" w:lineRule="auto"/>
              <w:ind w:hanging="1"/>
              <w:jc w:val="center"/>
              <w:rPr>
                <w:rFonts w:ascii="Times New Roman" w:hAnsi="Times New Roman" w:cs="Times New Roman"/>
                <w:b/>
                <w:lang w:val="pt-BR"/>
              </w:rPr>
            </w:pPr>
          </w:p>
        </w:tc>
      </w:tr>
      <w:tr w14:paraId="12766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487D34A">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0C4A3E0D">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1723689">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5893C8A2">
            <w:pPr>
              <w:pStyle w:val="18"/>
              <w:spacing w:line="259" w:lineRule="auto"/>
              <w:ind w:hanging="1"/>
              <w:jc w:val="both"/>
              <w:rPr>
                <w:rFonts w:ascii="Times New Roman" w:hAnsi="Times New Roman" w:cs="Times New Roman"/>
                <w:b/>
                <w:lang w:val="pt-BR"/>
              </w:rPr>
            </w:pPr>
            <w:r>
              <w:rPr>
                <w:rFonts w:ascii="Times New Roman" w:hAnsi="Times New Roman" w:cs="Times New Roman"/>
                <w:b/>
                <w:bCs/>
                <w:lang w:val="pt-BR"/>
              </w:rPr>
              <w:t xml:space="preserve">Milho verde em conserva sachê 300 grms; </w:t>
            </w:r>
          </w:p>
        </w:tc>
        <w:tc>
          <w:tcPr>
            <w:tcW w:w="1418" w:type="dxa"/>
          </w:tcPr>
          <w:p w14:paraId="39444D16">
            <w:pPr>
              <w:pStyle w:val="18"/>
              <w:spacing w:line="259" w:lineRule="auto"/>
              <w:ind w:hanging="1"/>
              <w:jc w:val="center"/>
              <w:rPr>
                <w:rFonts w:ascii="Times New Roman" w:hAnsi="Times New Roman" w:cs="Times New Roman"/>
                <w:b/>
                <w:bCs/>
                <w:lang w:val="pt-BR"/>
              </w:rPr>
            </w:pPr>
          </w:p>
        </w:tc>
        <w:tc>
          <w:tcPr>
            <w:tcW w:w="1418" w:type="dxa"/>
          </w:tcPr>
          <w:p w14:paraId="664D5902">
            <w:pPr>
              <w:pStyle w:val="18"/>
              <w:spacing w:line="259" w:lineRule="auto"/>
              <w:ind w:hanging="1"/>
              <w:jc w:val="center"/>
              <w:rPr>
                <w:rFonts w:ascii="Times New Roman" w:hAnsi="Times New Roman" w:cs="Times New Roman"/>
                <w:b/>
                <w:bCs/>
                <w:lang w:val="pt-BR"/>
              </w:rPr>
            </w:pPr>
          </w:p>
        </w:tc>
      </w:tr>
      <w:tr w14:paraId="648BC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5BE9CB9">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3BEF757">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37D4023">
            <w:pPr>
              <w:pStyle w:val="18"/>
              <w:ind w:left="-113" w:right="-113"/>
              <w:jc w:val="center"/>
              <w:rPr>
                <w:rFonts w:ascii="Times New Roman" w:hAnsi="Times New Roman" w:cs="Times New Roman"/>
                <w:lang w:val="pt-BR"/>
              </w:rPr>
            </w:pPr>
            <w:r>
              <w:rPr>
                <w:rFonts w:ascii="Times New Roman" w:hAnsi="Times New Roman" w:cs="Times New Roman"/>
                <w:lang w:val="pt-BR"/>
              </w:rPr>
              <w:t>SACHÊ</w:t>
            </w:r>
          </w:p>
        </w:tc>
        <w:tc>
          <w:tcPr>
            <w:tcW w:w="4962" w:type="dxa"/>
            <w:vAlign w:val="center"/>
          </w:tcPr>
          <w:p w14:paraId="0BE73B67">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Molho de tomate, embalagem 300 grms</w:t>
            </w:r>
            <w:r>
              <w:rPr>
                <w:rFonts w:ascii="Times New Roman" w:hAnsi="Times New Roman" w:cs="Times New Roman"/>
                <w:lang w:val="pt-BR"/>
              </w:rPr>
              <w:t>;</w:t>
            </w:r>
          </w:p>
        </w:tc>
        <w:tc>
          <w:tcPr>
            <w:tcW w:w="1418" w:type="dxa"/>
          </w:tcPr>
          <w:p w14:paraId="3E99E1CD">
            <w:pPr>
              <w:pStyle w:val="18"/>
              <w:spacing w:line="259" w:lineRule="auto"/>
              <w:ind w:hanging="1"/>
              <w:jc w:val="center"/>
              <w:rPr>
                <w:rFonts w:ascii="Times New Roman" w:hAnsi="Times New Roman" w:cs="Times New Roman"/>
                <w:b/>
                <w:lang w:val="pt-BR"/>
              </w:rPr>
            </w:pPr>
          </w:p>
        </w:tc>
        <w:tc>
          <w:tcPr>
            <w:tcW w:w="1418" w:type="dxa"/>
          </w:tcPr>
          <w:p w14:paraId="4C3C14C6">
            <w:pPr>
              <w:pStyle w:val="18"/>
              <w:spacing w:line="259" w:lineRule="auto"/>
              <w:ind w:hanging="1"/>
              <w:jc w:val="center"/>
              <w:rPr>
                <w:rFonts w:ascii="Times New Roman" w:hAnsi="Times New Roman" w:cs="Times New Roman"/>
                <w:b/>
                <w:lang w:val="pt-BR"/>
              </w:rPr>
            </w:pPr>
          </w:p>
        </w:tc>
      </w:tr>
      <w:tr w14:paraId="70709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668DE3F9">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F469578">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05674643">
            <w:pPr>
              <w:pStyle w:val="18"/>
              <w:jc w:val="center"/>
              <w:rPr>
                <w:rFonts w:ascii="Times New Roman" w:hAnsi="Times New Roman" w:cs="Times New Roman"/>
                <w:lang w:val="pt-BR"/>
              </w:rPr>
            </w:pPr>
            <w:r>
              <w:rPr>
                <w:rFonts w:ascii="Times New Roman" w:hAnsi="Times New Roman" w:cs="Times New Roman"/>
                <w:lang w:val="pt-BR"/>
              </w:rPr>
              <w:t>UN</w:t>
            </w:r>
          </w:p>
        </w:tc>
        <w:tc>
          <w:tcPr>
            <w:tcW w:w="4962" w:type="dxa"/>
            <w:vAlign w:val="center"/>
          </w:tcPr>
          <w:p w14:paraId="1F991493">
            <w:pPr>
              <w:jc w:val="both"/>
              <w:rPr>
                <w:rFonts w:ascii="Times New Roman" w:hAnsi="Times New Roman"/>
              </w:rPr>
            </w:pPr>
            <w:r>
              <w:rPr>
                <w:rFonts w:ascii="Times New Roman" w:hAnsi="Times New Roman"/>
                <w:b/>
                <w:bCs/>
              </w:rPr>
              <w:t>Palmito de pupunha ou açaí extra macio</w:t>
            </w:r>
            <w:r>
              <w:rPr>
                <w:rFonts w:ascii="Times New Roman" w:hAnsi="Times New Roman"/>
                <w:bCs/>
              </w:rPr>
              <w:t xml:space="preserve">, </w:t>
            </w:r>
          </w:p>
        </w:tc>
        <w:tc>
          <w:tcPr>
            <w:tcW w:w="1418" w:type="dxa"/>
          </w:tcPr>
          <w:p w14:paraId="3D340D8C">
            <w:pPr>
              <w:jc w:val="center"/>
              <w:rPr>
                <w:rFonts w:ascii="Times New Roman" w:hAnsi="Times New Roman"/>
                <w:b/>
                <w:bCs/>
              </w:rPr>
            </w:pPr>
          </w:p>
        </w:tc>
        <w:tc>
          <w:tcPr>
            <w:tcW w:w="1418" w:type="dxa"/>
          </w:tcPr>
          <w:p w14:paraId="2CB46307">
            <w:pPr>
              <w:jc w:val="center"/>
              <w:rPr>
                <w:rFonts w:ascii="Times New Roman" w:hAnsi="Times New Roman"/>
                <w:b/>
                <w:bCs/>
              </w:rPr>
            </w:pPr>
          </w:p>
        </w:tc>
      </w:tr>
      <w:tr w14:paraId="05390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13217765">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0FC14274">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1366DA28">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76AF2B63">
            <w:pPr>
              <w:pStyle w:val="18"/>
              <w:spacing w:line="259" w:lineRule="auto"/>
              <w:ind w:hanging="1"/>
              <w:jc w:val="both"/>
              <w:rPr>
                <w:rFonts w:ascii="Times New Roman" w:hAnsi="Times New Roman" w:cs="Times New Roman"/>
                <w:b/>
                <w:color w:val="000000"/>
                <w:lang w:val="pt-BR"/>
              </w:rPr>
            </w:pPr>
            <w:r>
              <w:rPr>
                <w:rFonts w:ascii="Times New Roman" w:hAnsi="Times New Roman" w:cs="Times New Roman"/>
                <w:b/>
                <w:lang w:val="pt-BR"/>
              </w:rPr>
              <w:t>Pão de forma tradicional 400g;</w:t>
            </w:r>
            <w:r>
              <w:rPr>
                <w:rFonts w:ascii="Times New Roman" w:hAnsi="Times New Roman" w:cs="Times New Roman"/>
                <w:lang w:val="pt-BR"/>
              </w:rPr>
              <w:t xml:space="preserve"> </w:t>
            </w:r>
          </w:p>
        </w:tc>
        <w:tc>
          <w:tcPr>
            <w:tcW w:w="1418" w:type="dxa"/>
          </w:tcPr>
          <w:p w14:paraId="54773D70">
            <w:pPr>
              <w:pStyle w:val="18"/>
              <w:spacing w:line="259" w:lineRule="auto"/>
              <w:ind w:hanging="1"/>
              <w:jc w:val="center"/>
              <w:rPr>
                <w:rFonts w:ascii="Times New Roman" w:hAnsi="Times New Roman" w:cs="Times New Roman"/>
                <w:b/>
                <w:lang w:val="pt-BR"/>
              </w:rPr>
            </w:pPr>
          </w:p>
        </w:tc>
        <w:tc>
          <w:tcPr>
            <w:tcW w:w="1418" w:type="dxa"/>
          </w:tcPr>
          <w:p w14:paraId="1873E0C0">
            <w:pPr>
              <w:pStyle w:val="18"/>
              <w:spacing w:line="259" w:lineRule="auto"/>
              <w:ind w:hanging="1"/>
              <w:jc w:val="center"/>
              <w:rPr>
                <w:rFonts w:ascii="Times New Roman" w:hAnsi="Times New Roman" w:cs="Times New Roman"/>
                <w:b/>
                <w:lang w:val="pt-BR"/>
              </w:rPr>
            </w:pPr>
          </w:p>
        </w:tc>
      </w:tr>
      <w:tr w14:paraId="36E85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36CF4249">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47DF8F2A">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34480CD3">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109AA58C">
            <w:pPr>
              <w:jc w:val="both"/>
              <w:rPr>
                <w:rFonts w:ascii="Times New Roman" w:hAnsi="Times New Roman"/>
                <w:b/>
              </w:rPr>
            </w:pPr>
            <w:r>
              <w:rPr>
                <w:rFonts w:ascii="Times New Roman" w:hAnsi="Times New Roman"/>
                <w:b/>
                <w:bCs/>
              </w:rPr>
              <w:t>Pão tipo Bisnaguinha pct 300 grms</w:t>
            </w:r>
            <w:r>
              <w:rPr>
                <w:rFonts w:ascii="Times New Roman" w:hAnsi="Times New Roman"/>
                <w:bCs/>
              </w:rPr>
              <w:t xml:space="preserve">; </w:t>
            </w:r>
          </w:p>
        </w:tc>
        <w:tc>
          <w:tcPr>
            <w:tcW w:w="1418" w:type="dxa"/>
          </w:tcPr>
          <w:p w14:paraId="34F51697">
            <w:pPr>
              <w:jc w:val="center"/>
              <w:rPr>
                <w:rFonts w:ascii="Times New Roman" w:hAnsi="Times New Roman"/>
                <w:b/>
                <w:bCs/>
              </w:rPr>
            </w:pPr>
          </w:p>
        </w:tc>
        <w:tc>
          <w:tcPr>
            <w:tcW w:w="1418" w:type="dxa"/>
          </w:tcPr>
          <w:p w14:paraId="385A6D10">
            <w:pPr>
              <w:jc w:val="center"/>
              <w:rPr>
                <w:rFonts w:ascii="Times New Roman" w:hAnsi="Times New Roman"/>
                <w:b/>
                <w:bCs/>
              </w:rPr>
            </w:pPr>
          </w:p>
        </w:tc>
      </w:tr>
      <w:tr w14:paraId="5F815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2FF595B2">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061B481F">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68B655C8">
            <w:pPr>
              <w:pStyle w:val="18"/>
              <w:jc w:val="center"/>
              <w:rPr>
                <w:rFonts w:ascii="Times New Roman" w:hAnsi="Times New Roman" w:cs="Times New Roman"/>
                <w:lang w:val="pt-BR"/>
              </w:rPr>
            </w:pPr>
            <w:r>
              <w:rPr>
                <w:rFonts w:ascii="Times New Roman" w:hAnsi="Times New Roman" w:cs="Times New Roman"/>
                <w:lang w:val="pt-BR"/>
              </w:rPr>
              <w:t>LTA</w:t>
            </w:r>
          </w:p>
        </w:tc>
        <w:tc>
          <w:tcPr>
            <w:tcW w:w="4962" w:type="dxa"/>
            <w:vAlign w:val="center"/>
          </w:tcPr>
          <w:p w14:paraId="21CBB470">
            <w:pPr>
              <w:pStyle w:val="18"/>
              <w:spacing w:line="259" w:lineRule="auto"/>
              <w:ind w:hanging="1"/>
              <w:jc w:val="both"/>
              <w:rPr>
                <w:rFonts w:ascii="Times New Roman" w:hAnsi="Times New Roman" w:cs="Times New Roman"/>
                <w:b/>
                <w:bCs/>
                <w:lang w:val="pt-BR"/>
              </w:rPr>
            </w:pPr>
            <w:r>
              <w:rPr>
                <w:rFonts w:ascii="Times New Roman" w:hAnsi="Times New Roman" w:cs="Times New Roman"/>
                <w:b/>
                <w:lang w:val="pt-BR"/>
              </w:rPr>
              <w:t xml:space="preserve">Peixe atum sólido em conserva, lata 170 grms, </w:t>
            </w:r>
          </w:p>
        </w:tc>
        <w:tc>
          <w:tcPr>
            <w:tcW w:w="1418" w:type="dxa"/>
          </w:tcPr>
          <w:p w14:paraId="2B137DFE">
            <w:pPr>
              <w:pStyle w:val="18"/>
              <w:spacing w:line="259" w:lineRule="auto"/>
              <w:ind w:hanging="1"/>
              <w:jc w:val="center"/>
              <w:rPr>
                <w:rFonts w:ascii="Times New Roman" w:hAnsi="Times New Roman" w:cs="Times New Roman"/>
                <w:b/>
                <w:lang w:val="pt-BR"/>
              </w:rPr>
            </w:pPr>
          </w:p>
        </w:tc>
        <w:tc>
          <w:tcPr>
            <w:tcW w:w="1418" w:type="dxa"/>
          </w:tcPr>
          <w:p w14:paraId="0927F61C">
            <w:pPr>
              <w:pStyle w:val="18"/>
              <w:spacing w:line="259" w:lineRule="auto"/>
              <w:ind w:hanging="1"/>
              <w:jc w:val="center"/>
              <w:rPr>
                <w:rFonts w:ascii="Times New Roman" w:hAnsi="Times New Roman" w:cs="Times New Roman"/>
                <w:b/>
                <w:lang w:val="pt-BR"/>
              </w:rPr>
            </w:pPr>
          </w:p>
        </w:tc>
      </w:tr>
      <w:tr w14:paraId="76D0C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2A49B83">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61E4D80F">
            <w:pPr>
              <w:pStyle w:val="18"/>
              <w:jc w:val="center"/>
              <w:rPr>
                <w:rFonts w:ascii="Times New Roman" w:hAnsi="Times New Roman" w:cs="Times New Roman"/>
                <w:lang w:val="pt-BR"/>
              </w:rPr>
            </w:pPr>
            <w:r>
              <w:rPr>
                <w:rFonts w:ascii="Times New Roman" w:hAnsi="Times New Roman" w:cs="Times New Roman"/>
                <w:lang w:val="pt-BR"/>
              </w:rPr>
              <w:t>45</w:t>
            </w:r>
          </w:p>
        </w:tc>
        <w:tc>
          <w:tcPr>
            <w:tcW w:w="850" w:type="dxa"/>
            <w:vAlign w:val="center"/>
          </w:tcPr>
          <w:p w14:paraId="03C3C1A5">
            <w:pPr>
              <w:pStyle w:val="18"/>
              <w:jc w:val="center"/>
              <w:rPr>
                <w:rFonts w:ascii="Times New Roman" w:hAnsi="Times New Roman" w:cs="Times New Roman"/>
                <w:lang w:val="pt-BR"/>
              </w:rPr>
            </w:pPr>
            <w:r>
              <w:rPr>
                <w:rFonts w:ascii="Times New Roman" w:hAnsi="Times New Roman" w:cs="Times New Roman"/>
                <w:lang w:val="pt-BR"/>
              </w:rPr>
              <w:t>KG</w:t>
            </w:r>
          </w:p>
        </w:tc>
        <w:tc>
          <w:tcPr>
            <w:tcW w:w="4962" w:type="dxa"/>
            <w:vAlign w:val="center"/>
          </w:tcPr>
          <w:p w14:paraId="6DF2EDFE">
            <w:pPr>
              <w:jc w:val="both"/>
              <w:rPr>
                <w:rFonts w:ascii="Times New Roman" w:hAnsi="Times New Roman"/>
                <w:bCs/>
              </w:rPr>
            </w:pPr>
            <w:r>
              <w:rPr>
                <w:rFonts w:ascii="Times New Roman" w:hAnsi="Times New Roman"/>
                <w:b/>
                <w:bCs/>
              </w:rPr>
              <w:t>PERNIL SUINO COM OSSO E COM PELE</w:t>
            </w:r>
            <w:r>
              <w:rPr>
                <w:rFonts w:ascii="Times New Roman" w:hAnsi="Times New Roman"/>
                <w:bCs/>
              </w:rPr>
              <w:t xml:space="preserve">: </w:t>
            </w:r>
          </w:p>
        </w:tc>
        <w:tc>
          <w:tcPr>
            <w:tcW w:w="1418" w:type="dxa"/>
          </w:tcPr>
          <w:p w14:paraId="2A9D7937">
            <w:pPr>
              <w:jc w:val="center"/>
              <w:rPr>
                <w:rFonts w:ascii="Times New Roman" w:hAnsi="Times New Roman"/>
                <w:b/>
                <w:bCs/>
              </w:rPr>
            </w:pPr>
          </w:p>
        </w:tc>
        <w:tc>
          <w:tcPr>
            <w:tcW w:w="1418" w:type="dxa"/>
          </w:tcPr>
          <w:p w14:paraId="5F941E5B">
            <w:pPr>
              <w:jc w:val="center"/>
              <w:rPr>
                <w:rFonts w:ascii="Times New Roman" w:hAnsi="Times New Roman"/>
                <w:b/>
                <w:bCs/>
              </w:rPr>
            </w:pPr>
          </w:p>
        </w:tc>
      </w:tr>
      <w:tr w14:paraId="5BC7F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F50BE60">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00B397F7">
            <w:pPr>
              <w:pStyle w:val="18"/>
              <w:jc w:val="center"/>
              <w:rPr>
                <w:rFonts w:ascii="Times New Roman" w:hAnsi="Times New Roman" w:cs="Times New Roman"/>
                <w:lang w:val="pt-BR"/>
              </w:rPr>
            </w:pPr>
            <w:r>
              <w:rPr>
                <w:rFonts w:ascii="Times New Roman" w:hAnsi="Times New Roman" w:cs="Times New Roman"/>
                <w:lang w:val="pt-BR"/>
              </w:rPr>
              <w:t>50</w:t>
            </w:r>
          </w:p>
        </w:tc>
        <w:tc>
          <w:tcPr>
            <w:tcW w:w="850" w:type="dxa"/>
            <w:vAlign w:val="center"/>
          </w:tcPr>
          <w:p w14:paraId="75A4928F">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D4CC530">
            <w:pPr>
              <w:jc w:val="both"/>
              <w:rPr>
                <w:rFonts w:ascii="Times New Roman" w:hAnsi="Times New Roman"/>
                <w:b/>
              </w:rPr>
            </w:pPr>
            <w:r>
              <w:rPr>
                <w:rFonts w:ascii="Times New Roman" w:hAnsi="Times New Roman"/>
                <w:b/>
              </w:rPr>
              <w:t>Pó para preparo de gelatina embal. 20 grms;</w:t>
            </w:r>
            <w:r>
              <w:rPr>
                <w:rFonts w:ascii="Times New Roman" w:hAnsi="Times New Roman"/>
              </w:rPr>
              <w:t xml:space="preserve"> </w:t>
            </w:r>
          </w:p>
        </w:tc>
        <w:tc>
          <w:tcPr>
            <w:tcW w:w="1418" w:type="dxa"/>
          </w:tcPr>
          <w:p w14:paraId="7EC325A5">
            <w:pPr>
              <w:jc w:val="center"/>
              <w:rPr>
                <w:rFonts w:ascii="Times New Roman" w:hAnsi="Times New Roman"/>
                <w:b/>
              </w:rPr>
            </w:pPr>
          </w:p>
        </w:tc>
        <w:tc>
          <w:tcPr>
            <w:tcW w:w="1418" w:type="dxa"/>
          </w:tcPr>
          <w:p w14:paraId="20247C28">
            <w:pPr>
              <w:jc w:val="center"/>
              <w:rPr>
                <w:rFonts w:ascii="Times New Roman" w:hAnsi="Times New Roman"/>
                <w:b/>
              </w:rPr>
            </w:pPr>
          </w:p>
        </w:tc>
      </w:tr>
      <w:tr w14:paraId="3F094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0AF601D6">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3E6D1754">
            <w:pPr>
              <w:pStyle w:val="18"/>
              <w:jc w:val="center"/>
              <w:rPr>
                <w:rFonts w:ascii="Times New Roman" w:hAnsi="Times New Roman" w:cs="Times New Roman"/>
                <w:lang w:val="pt-BR"/>
              </w:rPr>
            </w:pPr>
            <w:r>
              <w:rPr>
                <w:rFonts w:ascii="Times New Roman" w:hAnsi="Times New Roman" w:cs="Times New Roman"/>
                <w:lang w:val="pt-BR"/>
              </w:rPr>
              <w:t>30</w:t>
            </w:r>
          </w:p>
        </w:tc>
        <w:tc>
          <w:tcPr>
            <w:tcW w:w="850" w:type="dxa"/>
            <w:vAlign w:val="center"/>
          </w:tcPr>
          <w:p w14:paraId="2BA3F791">
            <w:pPr>
              <w:pStyle w:val="18"/>
              <w:jc w:val="center"/>
              <w:rPr>
                <w:rFonts w:ascii="Times New Roman" w:hAnsi="Times New Roman" w:cs="Times New Roman"/>
                <w:lang w:val="pt-BR"/>
              </w:rPr>
            </w:pPr>
            <w:r>
              <w:rPr>
                <w:rFonts w:ascii="Times New Roman" w:hAnsi="Times New Roman" w:cs="Times New Roman"/>
                <w:lang w:val="pt-BR"/>
              </w:rPr>
              <w:t>PCT</w:t>
            </w:r>
          </w:p>
        </w:tc>
        <w:tc>
          <w:tcPr>
            <w:tcW w:w="4962" w:type="dxa"/>
            <w:vAlign w:val="center"/>
          </w:tcPr>
          <w:p w14:paraId="1929956B">
            <w:pPr>
              <w:jc w:val="both"/>
              <w:rPr>
                <w:rFonts w:ascii="Times New Roman" w:hAnsi="Times New Roman"/>
                <w:b/>
              </w:rPr>
            </w:pPr>
            <w:r>
              <w:rPr>
                <w:rFonts w:ascii="Times New Roman" w:hAnsi="Times New Roman"/>
                <w:b/>
              </w:rPr>
              <w:t xml:space="preserve">Queijo ralado parmesão pct 50grms: </w:t>
            </w:r>
          </w:p>
        </w:tc>
        <w:tc>
          <w:tcPr>
            <w:tcW w:w="1418" w:type="dxa"/>
          </w:tcPr>
          <w:p w14:paraId="0F1550B6">
            <w:pPr>
              <w:jc w:val="center"/>
              <w:rPr>
                <w:rFonts w:ascii="Times New Roman" w:hAnsi="Times New Roman"/>
                <w:b/>
              </w:rPr>
            </w:pPr>
          </w:p>
        </w:tc>
        <w:tc>
          <w:tcPr>
            <w:tcW w:w="1418" w:type="dxa"/>
          </w:tcPr>
          <w:p w14:paraId="1E5C9483">
            <w:pPr>
              <w:jc w:val="center"/>
              <w:rPr>
                <w:rFonts w:ascii="Times New Roman" w:hAnsi="Times New Roman"/>
                <w:b/>
              </w:rPr>
            </w:pPr>
          </w:p>
        </w:tc>
      </w:tr>
      <w:tr w14:paraId="135AC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7E5820CD">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1D2CC84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1804AB52">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4618952B">
            <w:pPr>
              <w:jc w:val="both"/>
              <w:rPr>
                <w:rFonts w:ascii="Times New Roman" w:hAnsi="Times New Roman"/>
                <w:b/>
              </w:rPr>
            </w:pPr>
            <w:r>
              <w:rPr>
                <w:rFonts w:ascii="Times New Roman" w:hAnsi="Times New Roman"/>
                <w:b/>
              </w:rPr>
              <w:t>Requeijão cremoso: copo 200 ml aprox,</w:t>
            </w:r>
            <w:r>
              <w:rPr>
                <w:rFonts w:ascii="Times New Roman" w:hAnsi="Times New Roman"/>
              </w:rPr>
              <w:t xml:space="preserve"> </w:t>
            </w:r>
          </w:p>
        </w:tc>
        <w:tc>
          <w:tcPr>
            <w:tcW w:w="1418" w:type="dxa"/>
          </w:tcPr>
          <w:p w14:paraId="701DAFB6">
            <w:pPr>
              <w:jc w:val="center"/>
              <w:rPr>
                <w:rFonts w:ascii="Times New Roman" w:hAnsi="Times New Roman"/>
                <w:b/>
              </w:rPr>
            </w:pPr>
          </w:p>
        </w:tc>
        <w:tc>
          <w:tcPr>
            <w:tcW w:w="1418" w:type="dxa"/>
          </w:tcPr>
          <w:p w14:paraId="18894128">
            <w:pPr>
              <w:jc w:val="center"/>
              <w:rPr>
                <w:rFonts w:ascii="Times New Roman" w:hAnsi="Times New Roman"/>
                <w:b/>
              </w:rPr>
            </w:pPr>
          </w:p>
        </w:tc>
      </w:tr>
      <w:tr w14:paraId="3BC8A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4D7D9117">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7B65C4F5">
            <w:pPr>
              <w:pStyle w:val="18"/>
              <w:jc w:val="center"/>
              <w:rPr>
                <w:rFonts w:ascii="Times New Roman" w:hAnsi="Times New Roman" w:cs="Times New Roman"/>
                <w:lang w:val="pt-BR"/>
              </w:rPr>
            </w:pPr>
            <w:r>
              <w:rPr>
                <w:rFonts w:ascii="Times New Roman" w:hAnsi="Times New Roman" w:cs="Times New Roman"/>
                <w:lang w:val="pt-BR"/>
              </w:rPr>
              <w:t>20</w:t>
            </w:r>
          </w:p>
        </w:tc>
        <w:tc>
          <w:tcPr>
            <w:tcW w:w="850" w:type="dxa"/>
            <w:vAlign w:val="center"/>
          </w:tcPr>
          <w:p w14:paraId="57D5EE0C">
            <w:pPr>
              <w:pStyle w:val="18"/>
              <w:jc w:val="center"/>
              <w:rPr>
                <w:rFonts w:ascii="Times New Roman" w:hAnsi="Times New Roman" w:cs="Times New Roman"/>
                <w:lang w:val="pt-BR"/>
              </w:rPr>
            </w:pPr>
            <w:r>
              <w:rPr>
                <w:rFonts w:ascii="Times New Roman" w:hAnsi="Times New Roman" w:cs="Times New Roman"/>
                <w:lang w:val="pt-BR"/>
              </w:rPr>
              <w:t>UND</w:t>
            </w:r>
          </w:p>
        </w:tc>
        <w:tc>
          <w:tcPr>
            <w:tcW w:w="4962" w:type="dxa"/>
            <w:vAlign w:val="center"/>
          </w:tcPr>
          <w:p w14:paraId="0A4381D5">
            <w:pPr>
              <w:jc w:val="both"/>
              <w:rPr>
                <w:rFonts w:ascii="Times New Roman" w:hAnsi="Times New Roman"/>
                <w:b/>
              </w:rPr>
            </w:pPr>
            <w:r>
              <w:rPr>
                <w:rFonts w:ascii="Times New Roman" w:hAnsi="Times New Roman"/>
                <w:b/>
              </w:rPr>
              <w:t xml:space="preserve">Tempero completo 300GR, </w:t>
            </w:r>
          </w:p>
        </w:tc>
        <w:tc>
          <w:tcPr>
            <w:tcW w:w="1418" w:type="dxa"/>
          </w:tcPr>
          <w:p w14:paraId="6FD9FD42">
            <w:pPr>
              <w:jc w:val="center"/>
              <w:rPr>
                <w:rFonts w:ascii="Times New Roman" w:hAnsi="Times New Roman"/>
                <w:b/>
              </w:rPr>
            </w:pPr>
          </w:p>
        </w:tc>
        <w:tc>
          <w:tcPr>
            <w:tcW w:w="1418" w:type="dxa"/>
          </w:tcPr>
          <w:p w14:paraId="2BABFCC1">
            <w:pPr>
              <w:jc w:val="center"/>
              <w:rPr>
                <w:rFonts w:ascii="Times New Roman" w:hAnsi="Times New Roman"/>
                <w:b/>
              </w:rPr>
            </w:pPr>
          </w:p>
        </w:tc>
      </w:tr>
      <w:tr w14:paraId="6854C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09" w:type="dxa"/>
            <w:vAlign w:val="center"/>
          </w:tcPr>
          <w:p w14:paraId="502F2653">
            <w:pPr>
              <w:pStyle w:val="18"/>
              <w:numPr>
                <w:ilvl w:val="0"/>
                <w:numId w:val="19"/>
              </w:numPr>
              <w:ind w:left="425" w:leftChars="0" w:hanging="141" w:firstLineChars="0"/>
              <w:jc w:val="right"/>
              <w:rPr>
                <w:rFonts w:ascii="Times New Roman" w:hAnsi="Times New Roman" w:cs="Times New Roman"/>
                <w:lang w:val="pt-BR"/>
              </w:rPr>
            </w:pPr>
          </w:p>
        </w:tc>
        <w:tc>
          <w:tcPr>
            <w:tcW w:w="993" w:type="dxa"/>
            <w:vAlign w:val="center"/>
          </w:tcPr>
          <w:p w14:paraId="1625F8F8">
            <w:pPr>
              <w:pStyle w:val="18"/>
              <w:jc w:val="center"/>
              <w:rPr>
                <w:rFonts w:ascii="Times New Roman" w:hAnsi="Times New Roman" w:cs="Times New Roman"/>
                <w:lang w:val="pt-BR"/>
              </w:rPr>
            </w:pPr>
            <w:r>
              <w:rPr>
                <w:rFonts w:ascii="Times New Roman" w:hAnsi="Times New Roman" w:cs="Times New Roman"/>
                <w:lang w:val="pt-BR"/>
              </w:rPr>
              <w:t>10</w:t>
            </w:r>
          </w:p>
        </w:tc>
        <w:tc>
          <w:tcPr>
            <w:tcW w:w="850" w:type="dxa"/>
            <w:vAlign w:val="center"/>
          </w:tcPr>
          <w:p w14:paraId="7730109D">
            <w:pPr>
              <w:pStyle w:val="18"/>
              <w:jc w:val="center"/>
              <w:rPr>
                <w:rFonts w:ascii="Times New Roman" w:hAnsi="Times New Roman" w:cs="Times New Roman"/>
                <w:lang w:val="pt-BR"/>
              </w:rPr>
            </w:pPr>
            <w:r>
              <w:rPr>
                <w:rFonts w:ascii="Times New Roman" w:hAnsi="Times New Roman" w:cs="Times New Roman"/>
                <w:lang w:val="pt-BR"/>
              </w:rPr>
              <w:t>UN</w:t>
            </w:r>
          </w:p>
        </w:tc>
        <w:tc>
          <w:tcPr>
            <w:tcW w:w="4962" w:type="dxa"/>
            <w:vAlign w:val="center"/>
          </w:tcPr>
          <w:p w14:paraId="0B34F051">
            <w:pPr>
              <w:jc w:val="both"/>
              <w:rPr>
                <w:rFonts w:ascii="Times New Roman" w:hAnsi="Times New Roman"/>
                <w:b/>
                <w:bCs/>
              </w:rPr>
            </w:pPr>
            <w:r>
              <w:rPr>
                <w:rFonts w:ascii="Times New Roman" w:hAnsi="Times New Roman"/>
                <w:b/>
                <w:bCs/>
              </w:rPr>
              <w:t>Vinagre de Álcool 750ml;</w:t>
            </w:r>
            <w:r>
              <w:rPr>
                <w:rFonts w:ascii="Times New Roman" w:hAnsi="Times New Roman"/>
              </w:rPr>
              <w:t xml:space="preserve"> </w:t>
            </w:r>
          </w:p>
        </w:tc>
        <w:tc>
          <w:tcPr>
            <w:tcW w:w="1418" w:type="dxa"/>
          </w:tcPr>
          <w:p w14:paraId="013F9870">
            <w:pPr>
              <w:jc w:val="center"/>
              <w:rPr>
                <w:rFonts w:ascii="Times New Roman" w:hAnsi="Times New Roman"/>
                <w:b/>
                <w:bCs/>
              </w:rPr>
            </w:pPr>
          </w:p>
        </w:tc>
        <w:tc>
          <w:tcPr>
            <w:tcW w:w="1418" w:type="dxa"/>
          </w:tcPr>
          <w:p w14:paraId="1F689F1A">
            <w:pPr>
              <w:jc w:val="center"/>
              <w:rPr>
                <w:rFonts w:ascii="Times New Roman" w:hAnsi="Times New Roman"/>
                <w:b/>
                <w:bCs/>
              </w:rPr>
            </w:pPr>
          </w:p>
        </w:tc>
      </w:tr>
    </w:tbl>
    <w:p w14:paraId="55D49274">
      <w:pPr>
        <w:keepNext w:val="0"/>
        <w:keepLines w:val="0"/>
        <w:widowControl/>
        <w:suppressLineNumbers w:val="0"/>
        <w:spacing w:before="0" w:beforeAutospacing="1" w:after="0" w:afterAutospacing="1" w:line="256" w:lineRule="auto"/>
        <w:ind w:left="0" w:right="0"/>
        <w:jc w:val="left"/>
        <w:rPr>
          <w:rFonts w:hint="default" w:ascii="Times New Roman" w:hAnsi="Times New Roman" w:cs="Times New Roman"/>
          <w:b/>
          <w:bCs/>
          <w:lang w:val="pt-BR"/>
        </w:rPr>
      </w:pPr>
      <w:r>
        <w:rPr>
          <w:rFonts w:hint="default" w:ascii="Times New Roman" w:hAnsi="Times New Roman" w:cs="Times New Roman"/>
          <w:b/>
          <w:bCs/>
          <w:lang w:val="pt-BR"/>
        </w:rPr>
        <w:t>O</w:t>
      </w:r>
      <w:r>
        <w:rPr>
          <w:rFonts w:ascii="Times New Roman" w:hAnsi="Times New Roman" w:cs="Times New Roman"/>
          <w:b/>
          <w:bCs/>
        </w:rPr>
        <w:t>BJETO :</w:t>
      </w:r>
      <w:r>
        <w:rPr>
          <w:rFonts w:hint="default" w:ascii="Times New Roman" w:hAnsi="Times New Roman" w:cs="Times New Roman"/>
          <w:b/>
          <w:bCs/>
          <w:lang w:val="pt-BR"/>
        </w:rPr>
        <w:t xml:space="preserve"> REGISTRO DE PREÇO PARA AQUISIÇÃO DE PRODUTOS DE GÊNEROS ALIMENTÍCIOS EMERGENCIAL DESTINADOS A PREPARAÇÃO DE LANCHES PARA OS PROGRAMAS DE ASSISTÊNCIA SOCIAL DO MUNICIPIO DE RIFAINA.</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727D2E09">
      <w:pPr>
        <w:jc w:val="center"/>
        <w:rPr>
          <w:rFonts w:ascii="Times New Roman" w:hAnsi="Times New Roman" w:cs="Times New Roman"/>
          <w:b/>
          <w:bCs/>
        </w:rPr>
      </w:pPr>
    </w:p>
    <w:p w14:paraId="0E00FB1C">
      <w:pPr>
        <w:jc w:val="both"/>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472/</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153</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100/</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153/</w:t>
      </w:r>
      <w:r>
        <w:rPr>
          <w:rFonts w:ascii="Times New Roman" w:hAnsi="Times New Roman" w:cs="Times New Roman"/>
        </w:rPr>
        <w:t>2025 REGISTRO DE PREÇOS Nº</w:t>
      </w:r>
      <w:r>
        <w:rPr>
          <w:rFonts w:hint="default" w:ascii="Times New Roman" w:hAnsi="Times New Roman" w:cs="Times New Roman"/>
          <w:lang w:val="pt-BR"/>
        </w:rPr>
        <w:t>100</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20"/>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A presente Ata tem por objeto</w:t>
      </w:r>
      <w:r>
        <w:rPr>
          <w:rFonts w:hint="default" w:ascii="Times New Roman" w:hAnsi="Times New Roman" w:cs="Times New Roman"/>
          <w:lang w:val="pt-BR"/>
        </w:rPr>
        <w:t xml:space="preserve">  </w:t>
      </w:r>
      <w:r>
        <w:rPr>
          <w:rFonts w:hint="default" w:ascii="Arial" w:hAnsi="Arial" w:cs="Arial"/>
          <w:b/>
          <w:bCs/>
          <w:sz w:val="20"/>
          <w:szCs w:val="20"/>
          <w:lang w:val="pt-BR"/>
        </w:rPr>
        <w:t xml:space="preserve">REGISTRO DE PREÇO PARA AQUISIÇÃO DE PRODUTOS DE GÊNEROS ALIMENTÍCIOS EMERGENCIAL DESTINADOS A PREPARAÇÃO DE LANCHES PARA OS PROGRAMAS DE ASSISTÊNCIA SOCIAL DO MUNICIPIO DE RIFAINA </w:t>
      </w:r>
      <w:bookmarkStart w:id="6" w:name="_GoBack"/>
      <w:bookmarkEnd w:id="6"/>
      <w:r>
        <w:rPr>
          <w:rFonts w:hint="default"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22"/>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21"/>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21"/>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21"/>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21"/>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21"/>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21"/>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21"/>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21"/>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21"/>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21"/>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21"/>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21"/>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21"/>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21"/>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23"/>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24"/>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25"/>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25"/>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25"/>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25"/>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25"/>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24"/>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26"/>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26"/>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308B"/>
    <w:multiLevelType w:val="singleLevel"/>
    <w:tmpl w:val="D73C308B"/>
    <w:lvl w:ilvl="0" w:tentative="0">
      <w:start w:val="3"/>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2">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4">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1F40011D"/>
    <w:multiLevelType w:val="multilevel"/>
    <w:tmpl w:val="1F40011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F720E69"/>
    <w:multiLevelType w:val="multilevel"/>
    <w:tmpl w:val="1F720E6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8">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9">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10">
    <w:nsid w:val="2C4598E9"/>
    <w:multiLevelType w:val="multilevel"/>
    <w:tmpl w:val="2C4598E9"/>
    <w:lvl w:ilvl="0" w:tentative="0">
      <w:start w:val="1"/>
      <w:numFmt w:val="decimal"/>
      <w:lvlText w:val="%1."/>
      <w:lvlJc w:val="left"/>
      <w:pPr>
        <w:tabs>
          <w:tab w:val="left" w:pos="425"/>
        </w:tabs>
        <w:ind w:left="425" w:leftChars="0" w:hanging="141"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3D0B1B9D"/>
    <w:multiLevelType w:val="multilevel"/>
    <w:tmpl w:val="3D0B1B9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5">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6">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7">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8">
    <w:nsid w:val="63B61358"/>
    <w:multiLevelType w:val="multilevel"/>
    <w:tmpl w:val="63B61358"/>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20">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21">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2">
    <w:nsid w:val="7FBF23ED"/>
    <w:multiLevelType w:val="multilevel"/>
    <w:tmpl w:val="7FBF23ED"/>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4"/>
  </w:num>
  <w:num w:numId="3">
    <w:abstractNumId w:val="20"/>
  </w:num>
  <w:num w:numId="4">
    <w:abstractNumId w:val="16"/>
  </w:num>
  <w:num w:numId="5">
    <w:abstractNumId w:val="3"/>
  </w:num>
  <w:num w:numId="6">
    <w:abstractNumId w:val="19"/>
  </w:num>
  <w:num w:numId="7">
    <w:abstractNumId w:val="8"/>
  </w:num>
  <w:num w:numId="8">
    <w:abstractNumId w:val="15"/>
  </w:num>
  <w:num w:numId="9">
    <w:abstractNumId w:val="7"/>
  </w:num>
  <w:num w:numId="10">
    <w:abstractNumId w:val="9"/>
  </w:num>
  <w:num w:numId="11">
    <w:abstractNumId w:val="22"/>
  </w:num>
  <w:num w:numId="12">
    <w:abstractNumId w:val="17"/>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13"/>
  </w:num>
  <w:num w:numId="18">
    <w:abstractNumId w:val="6"/>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1"/>
    <w:lvlOverride w:ilvl="0">
      <w:startOverride w:val="1"/>
    </w:lvlOverride>
  </w:num>
  <w:num w:numId="25">
    <w:abstractNumId w:val="12"/>
    <w:lvlOverride w:ilvl="0">
      <w:startOverride w:val="1"/>
    </w:lvlOverride>
  </w:num>
  <w:num w:numId="2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411B65F8"/>
    <w:rsid w:val="43D8485D"/>
    <w:rsid w:val="44764B4A"/>
    <w:rsid w:val="449061DF"/>
    <w:rsid w:val="470F782A"/>
    <w:rsid w:val="4A7111AE"/>
    <w:rsid w:val="513A2532"/>
    <w:rsid w:val="51D027E9"/>
    <w:rsid w:val="534B74E2"/>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10872</Words>
  <Characters>58712</Characters>
  <Lines>1</Lines>
  <Paragraphs>1</Paragraphs>
  <TotalTime>1</TotalTime>
  <ScaleCrop>false</ScaleCrop>
  <LinksUpToDate>false</LinksUpToDate>
  <CharactersWithSpaces>69446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2025-11-13T13:25:25Z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BD23220F9BFD467794B1BD9B66212F69_13</vt:lpwstr>
  </property>
</Properties>
</file>