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72789"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PREFEITURA MUNICIPAL DE</w:t>
      </w:r>
      <w:r w:rsidR="00B341C8" w:rsidRPr="007778A5">
        <w:rPr>
          <w:rFonts w:ascii="Times New Roman" w:hAnsi="Times New Roman"/>
          <w:b/>
          <w:sz w:val="16"/>
          <w:szCs w:val="16"/>
        </w:rPr>
        <w:t xml:space="preserve"> RIFAINA</w:t>
      </w:r>
      <w:r w:rsidRPr="007778A5">
        <w:rPr>
          <w:rFonts w:ascii="Times New Roman" w:hAnsi="Times New Roman"/>
          <w:b/>
          <w:sz w:val="16"/>
          <w:szCs w:val="16"/>
        </w:rPr>
        <w:t xml:space="preserve"> </w:t>
      </w:r>
    </w:p>
    <w:p w14:paraId="5194979F"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ESTADO DE SÃO PAULO</w:t>
      </w:r>
    </w:p>
    <w:p w14:paraId="4C899B55" w14:textId="77777777" w:rsidR="000126BF" w:rsidRPr="007778A5"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1F56FAB5" w:rsidR="001B30A4" w:rsidRPr="007778A5" w:rsidRDefault="00BB1BE9" w:rsidP="000F0E2E">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MINUTA DE </w:t>
      </w:r>
      <w:r w:rsidR="001B30A4" w:rsidRPr="007778A5">
        <w:rPr>
          <w:rFonts w:ascii="Times New Roman" w:hAnsi="Times New Roman"/>
          <w:b/>
          <w:sz w:val="16"/>
          <w:szCs w:val="16"/>
        </w:rPr>
        <w:t xml:space="preserve">EDITAL </w:t>
      </w:r>
    </w:p>
    <w:p w14:paraId="1553E875" w14:textId="3B822A61" w:rsidR="00044388" w:rsidRPr="00D91E7A" w:rsidRDefault="00044388" w:rsidP="000F0E2E">
      <w:pPr>
        <w:spacing w:after="0" w:line="240" w:lineRule="auto"/>
        <w:jc w:val="center"/>
        <w:rPr>
          <w:rFonts w:ascii="Times New Roman" w:hAnsi="Times New Roman"/>
          <w:b/>
          <w:sz w:val="16"/>
          <w:szCs w:val="16"/>
          <w:highlight w:val="yellow"/>
        </w:rPr>
      </w:pPr>
      <w:r w:rsidRPr="00D91E7A">
        <w:rPr>
          <w:rFonts w:ascii="Times New Roman" w:hAnsi="Times New Roman"/>
          <w:b/>
          <w:sz w:val="16"/>
          <w:szCs w:val="16"/>
          <w:highlight w:val="yellow"/>
        </w:rPr>
        <w:t xml:space="preserve">PROCESSO LICITATÓRIO </w:t>
      </w:r>
      <w:r w:rsidR="00896E24" w:rsidRPr="00D91E7A">
        <w:rPr>
          <w:rFonts w:ascii="Times New Roman" w:hAnsi="Times New Roman"/>
          <w:b/>
          <w:sz w:val="16"/>
          <w:szCs w:val="16"/>
          <w:highlight w:val="yellow"/>
        </w:rPr>
        <w:t>Nº</w:t>
      </w:r>
      <w:r w:rsidRPr="00D91E7A">
        <w:rPr>
          <w:rFonts w:ascii="Times New Roman" w:hAnsi="Times New Roman"/>
          <w:b/>
          <w:sz w:val="16"/>
          <w:szCs w:val="16"/>
          <w:highlight w:val="yellow"/>
        </w:rPr>
        <w:t xml:space="preserve"> </w:t>
      </w:r>
      <w:r w:rsidR="00A50502">
        <w:rPr>
          <w:rFonts w:ascii="Times New Roman" w:hAnsi="Times New Roman"/>
          <w:b/>
          <w:sz w:val="16"/>
          <w:szCs w:val="16"/>
          <w:highlight w:val="yellow"/>
        </w:rPr>
        <w:t>450/2024</w:t>
      </w:r>
    </w:p>
    <w:p w14:paraId="4F09894D" w14:textId="5B38C5A5" w:rsidR="00B31661" w:rsidRPr="007778A5" w:rsidRDefault="00044388" w:rsidP="000F0E2E">
      <w:pPr>
        <w:spacing w:after="0" w:line="240" w:lineRule="auto"/>
        <w:jc w:val="center"/>
        <w:rPr>
          <w:rFonts w:ascii="Times New Roman" w:hAnsi="Times New Roman"/>
          <w:b/>
          <w:sz w:val="16"/>
          <w:szCs w:val="16"/>
        </w:rPr>
      </w:pPr>
      <w:r w:rsidRPr="00D91E7A">
        <w:rPr>
          <w:rFonts w:ascii="Times New Roman" w:hAnsi="Times New Roman"/>
          <w:b/>
          <w:sz w:val="16"/>
          <w:szCs w:val="16"/>
          <w:highlight w:val="yellow"/>
        </w:rPr>
        <w:t xml:space="preserve">PREGÃO ELETRÔNICO </w:t>
      </w:r>
      <w:r w:rsidR="00896E24" w:rsidRPr="00D91E7A">
        <w:rPr>
          <w:rFonts w:ascii="Times New Roman" w:hAnsi="Times New Roman"/>
          <w:b/>
          <w:sz w:val="16"/>
          <w:szCs w:val="16"/>
          <w:highlight w:val="yellow"/>
        </w:rPr>
        <w:t>Nº</w:t>
      </w:r>
      <w:r w:rsidRPr="00D91E7A">
        <w:rPr>
          <w:rFonts w:ascii="Times New Roman" w:hAnsi="Times New Roman"/>
          <w:b/>
          <w:sz w:val="16"/>
          <w:szCs w:val="16"/>
          <w:highlight w:val="yellow"/>
        </w:rPr>
        <w:t xml:space="preserve"> </w:t>
      </w:r>
      <w:r w:rsidR="00BB1BE9">
        <w:rPr>
          <w:rFonts w:ascii="Times New Roman" w:hAnsi="Times New Roman"/>
          <w:b/>
          <w:sz w:val="16"/>
          <w:szCs w:val="16"/>
          <w:highlight w:val="yellow"/>
        </w:rPr>
        <w:t xml:space="preserve">059/2024 </w:t>
      </w:r>
      <w:r w:rsidRPr="00D91E7A">
        <w:rPr>
          <w:rFonts w:ascii="Times New Roman" w:hAnsi="Times New Roman"/>
          <w:b/>
          <w:sz w:val="16"/>
          <w:szCs w:val="16"/>
          <w:highlight w:val="yellow"/>
        </w:rPr>
        <w:t xml:space="preserve">REGISTRO DE PREÇOS </w:t>
      </w:r>
      <w:r w:rsidR="00896E24" w:rsidRPr="00D91E7A">
        <w:rPr>
          <w:rFonts w:ascii="Times New Roman" w:hAnsi="Times New Roman"/>
          <w:b/>
          <w:sz w:val="16"/>
          <w:szCs w:val="16"/>
          <w:highlight w:val="yellow"/>
        </w:rPr>
        <w:t>Nº</w:t>
      </w:r>
      <w:r w:rsidRPr="00D91E7A">
        <w:rPr>
          <w:rFonts w:ascii="Times New Roman" w:hAnsi="Times New Roman"/>
          <w:b/>
          <w:sz w:val="16"/>
          <w:szCs w:val="16"/>
          <w:highlight w:val="yellow"/>
        </w:rPr>
        <w:t xml:space="preserve"> </w:t>
      </w:r>
      <w:r w:rsidR="00BB1BE9">
        <w:rPr>
          <w:rFonts w:ascii="Times New Roman" w:hAnsi="Times New Roman"/>
          <w:b/>
          <w:sz w:val="16"/>
          <w:szCs w:val="16"/>
          <w:highlight w:val="yellow"/>
        </w:rPr>
        <w:t>047/2024</w:t>
      </w:r>
    </w:p>
    <w:p w14:paraId="3BE51CAD" w14:textId="77777777" w:rsidR="00BD109C" w:rsidRPr="007778A5" w:rsidRDefault="00BD109C" w:rsidP="000F0E2E">
      <w:pPr>
        <w:spacing w:after="0" w:line="240" w:lineRule="auto"/>
        <w:jc w:val="center"/>
        <w:rPr>
          <w:rFonts w:ascii="Times New Roman" w:hAnsi="Times New Roman"/>
          <w:b/>
          <w:sz w:val="16"/>
          <w:szCs w:val="16"/>
        </w:rPr>
      </w:pPr>
    </w:p>
    <w:p w14:paraId="5F89DA2F" w14:textId="77777777" w:rsidR="0065784E" w:rsidRPr="007778A5" w:rsidRDefault="0065784E" w:rsidP="00153F5A">
      <w:pPr>
        <w:spacing w:after="0" w:line="240" w:lineRule="auto"/>
        <w:rPr>
          <w:rFonts w:ascii="Times New Roman" w:hAnsi="Times New Roman"/>
          <w:b/>
          <w:sz w:val="16"/>
          <w:szCs w:val="16"/>
        </w:rPr>
      </w:pPr>
    </w:p>
    <w:p w14:paraId="56AEC6D0" w14:textId="61371C7A" w:rsidR="00B31661" w:rsidRPr="007778A5" w:rsidRDefault="008747BC" w:rsidP="0074684F">
      <w:pPr>
        <w:spacing w:after="0" w:line="240" w:lineRule="auto"/>
        <w:jc w:val="both"/>
        <w:rPr>
          <w:rFonts w:ascii="Times New Roman" w:hAnsi="Times New Roman"/>
          <w:b/>
          <w:sz w:val="16"/>
          <w:szCs w:val="16"/>
        </w:rPr>
      </w:pPr>
      <w:bookmarkStart w:id="0" w:name="_Hlk165242395"/>
      <w:r w:rsidRPr="007778A5">
        <w:rPr>
          <w:rFonts w:ascii="Times New Roman" w:hAnsi="Times New Roman"/>
          <w:b/>
          <w:sz w:val="16"/>
          <w:szCs w:val="16"/>
        </w:rPr>
        <w:t xml:space="preserve">REGISTRO DE PREÇOS PARA </w:t>
      </w:r>
      <w:bookmarkEnd w:id="0"/>
      <w:r w:rsidRPr="007778A5">
        <w:rPr>
          <w:rFonts w:ascii="Times New Roman" w:hAnsi="Times New Roman"/>
          <w:b/>
          <w:sz w:val="16"/>
          <w:szCs w:val="16"/>
        </w:rPr>
        <w:t>FORNECIMENTO D</w:t>
      </w:r>
      <w:r w:rsidR="00D91E7A">
        <w:rPr>
          <w:rFonts w:ascii="Times New Roman" w:hAnsi="Times New Roman"/>
          <w:b/>
          <w:sz w:val="16"/>
          <w:szCs w:val="16"/>
        </w:rPr>
        <w:t>O MEDICAMENTO PEMBROLIZUMARE (25MG/ML- 4ML/</w:t>
      </w:r>
      <w:proofErr w:type="gramStart"/>
      <w:r w:rsidR="00D91E7A">
        <w:rPr>
          <w:rFonts w:ascii="Times New Roman" w:hAnsi="Times New Roman"/>
          <w:b/>
          <w:sz w:val="16"/>
          <w:szCs w:val="16"/>
        </w:rPr>
        <w:t>AP)  PARA</w:t>
      </w:r>
      <w:proofErr w:type="gramEnd"/>
      <w:r w:rsidR="00D91E7A">
        <w:rPr>
          <w:rFonts w:ascii="Times New Roman" w:hAnsi="Times New Roman"/>
          <w:b/>
          <w:sz w:val="16"/>
          <w:szCs w:val="16"/>
        </w:rPr>
        <w:t xml:space="preserve"> REALIZAÇÃO DE TRATAMENTO DO PACIENTE HELDER SOARES MELO</w:t>
      </w:r>
      <w:r w:rsidR="007B2B61">
        <w:rPr>
          <w:rFonts w:ascii="Times New Roman" w:hAnsi="Times New Roman"/>
          <w:b/>
          <w:sz w:val="16"/>
          <w:szCs w:val="16"/>
        </w:rPr>
        <w:t xml:space="preserve"> CONFORME DECISÃO JUDICIAL N°1001253-62.2023.8.26.0434  E</w:t>
      </w:r>
      <w:r w:rsidR="00B31661" w:rsidRPr="007778A5">
        <w:rPr>
          <w:rFonts w:ascii="Times New Roman" w:hAnsi="Times New Roman"/>
          <w:b/>
          <w:sz w:val="16"/>
          <w:szCs w:val="16"/>
        </w:rPr>
        <w:t xml:space="preserve">-mail: </w:t>
      </w:r>
      <w:r w:rsidR="00AD4145" w:rsidRPr="007778A5">
        <w:rPr>
          <w:rStyle w:val="Hyperlink"/>
          <w:rFonts w:ascii="Times New Roman" w:hAnsi="Times New Roman"/>
          <w:b/>
          <w:sz w:val="16"/>
          <w:szCs w:val="16"/>
          <w:u w:val="none"/>
        </w:rPr>
        <w:t>licitacao@rifaina.sp.gov.br</w:t>
      </w:r>
      <w:r w:rsidR="00B31661" w:rsidRPr="007778A5">
        <w:rPr>
          <w:rFonts w:ascii="Times New Roman" w:hAnsi="Times New Roman"/>
          <w:b/>
          <w:sz w:val="16"/>
          <w:szCs w:val="16"/>
        </w:rPr>
        <w:t xml:space="preserve">, para </w:t>
      </w:r>
      <w:r w:rsidR="005E6DF6" w:rsidRPr="007778A5">
        <w:rPr>
          <w:rFonts w:ascii="Times New Roman" w:hAnsi="Times New Roman"/>
          <w:b/>
          <w:sz w:val="16"/>
          <w:szCs w:val="16"/>
        </w:rPr>
        <w:t>dúvidas</w:t>
      </w:r>
      <w:r w:rsidR="00B31661" w:rsidRPr="007778A5">
        <w:rPr>
          <w:rFonts w:ascii="Times New Roman" w:hAnsi="Times New Roman"/>
          <w:b/>
          <w:sz w:val="16"/>
          <w:szCs w:val="16"/>
        </w:rPr>
        <w:t>.</w:t>
      </w:r>
    </w:p>
    <w:p w14:paraId="0A0E06BD" w14:textId="77777777" w:rsidR="00B31661" w:rsidRPr="007778A5" w:rsidRDefault="00B31661" w:rsidP="0074684F">
      <w:pPr>
        <w:spacing w:after="0" w:line="240" w:lineRule="auto"/>
        <w:jc w:val="both"/>
        <w:rPr>
          <w:rFonts w:ascii="Times New Roman" w:hAnsi="Times New Roman"/>
          <w:sz w:val="16"/>
          <w:szCs w:val="16"/>
        </w:rPr>
      </w:pPr>
    </w:p>
    <w:p w14:paraId="572526B9"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sz w:val="16"/>
          <w:szCs w:val="16"/>
        </w:rPr>
        <w:t xml:space="preserve">Torna-se público, para conhecimento dos interessados, que a Prefeitura Municipal de </w:t>
      </w:r>
      <w:r w:rsidR="00AD4145" w:rsidRPr="007778A5">
        <w:rPr>
          <w:rFonts w:ascii="Times New Roman" w:hAnsi="Times New Roman"/>
          <w:sz w:val="16"/>
          <w:szCs w:val="16"/>
        </w:rPr>
        <w:t>RIFAINA</w:t>
      </w:r>
      <w:r w:rsidRPr="007778A5">
        <w:rPr>
          <w:rFonts w:ascii="Times New Roman" w:hAnsi="Times New Roman"/>
          <w:sz w:val="16"/>
          <w:szCs w:val="16"/>
        </w:rPr>
        <w:t xml:space="preserve"> - SP</w:t>
      </w:r>
      <w:r w:rsidR="0074684F" w:rsidRPr="007778A5">
        <w:rPr>
          <w:rFonts w:ascii="Times New Roman" w:hAnsi="Times New Roman"/>
          <w:sz w:val="16"/>
          <w:szCs w:val="16"/>
        </w:rPr>
        <w:t xml:space="preserve"> realizará</w:t>
      </w:r>
      <w:r w:rsidRPr="007778A5">
        <w:rPr>
          <w:rFonts w:ascii="Times New Roman" w:hAnsi="Times New Roman"/>
          <w:sz w:val="16"/>
          <w:szCs w:val="16"/>
        </w:rPr>
        <w:t xml:space="preserve"> licitação para </w:t>
      </w:r>
      <w:r w:rsidR="005E6DF6" w:rsidRPr="007778A5">
        <w:rPr>
          <w:rFonts w:ascii="Times New Roman" w:hAnsi="Times New Roman"/>
          <w:sz w:val="16"/>
          <w:szCs w:val="16"/>
          <w:highlight w:val="yellow"/>
          <w:u w:val="single"/>
        </w:rPr>
        <w:t>REGISTRO DE PREÇOS</w:t>
      </w:r>
      <w:r w:rsidRPr="007778A5">
        <w:rPr>
          <w:rFonts w:ascii="Times New Roman" w:hAnsi="Times New Roman"/>
          <w:sz w:val="16"/>
          <w:szCs w:val="16"/>
        </w:rPr>
        <w:t xml:space="preserve">, na modalidade </w:t>
      </w:r>
      <w:r w:rsidRPr="007778A5">
        <w:rPr>
          <w:rFonts w:ascii="Times New Roman" w:hAnsi="Times New Roman"/>
          <w:b/>
          <w:sz w:val="16"/>
          <w:szCs w:val="16"/>
        </w:rPr>
        <w:t>PREGÃO</w:t>
      </w:r>
      <w:r w:rsidRPr="007778A5">
        <w:rPr>
          <w:rFonts w:ascii="Times New Roman" w:hAnsi="Times New Roman"/>
          <w:sz w:val="16"/>
          <w:szCs w:val="16"/>
        </w:rPr>
        <w:t xml:space="preserve">, na forma </w:t>
      </w:r>
      <w:r w:rsidRPr="007778A5">
        <w:rPr>
          <w:rFonts w:ascii="Times New Roman" w:hAnsi="Times New Roman"/>
          <w:b/>
          <w:sz w:val="16"/>
          <w:szCs w:val="16"/>
        </w:rPr>
        <w:t>ELETRÔNICA</w:t>
      </w:r>
      <w:r w:rsidRPr="007778A5">
        <w:rPr>
          <w:rFonts w:ascii="Times New Roman" w:hAnsi="Times New Roman"/>
          <w:sz w:val="16"/>
          <w:szCs w:val="16"/>
        </w:rPr>
        <w:t xml:space="preserve">, com critério de julgamento </w:t>
      </w:r>
      <w:r w:rsidR="00B74AC4" w:rsidRPr="007778A5">
        <w:rPr>
          <w:rFonts w:ascii="Times New Roman" w:hAnsi="Times New Roman"/>
          <w:b/>
          <w:sz w:val="16"/>
          <w:szCs w:val="16"/>
          <w:u w:val="single"/>
        </w:rPr>
        <w:t xml:space="preserve">MENOR PREÇO </w:t>
      </w:r>
      <w:r w:rsidR="00B74AC4" w:rsidRPr="00D91E7A">
        <w:rPr>
          <w:rFonts w:ascii="Times New Roman" w:hAnsi="Times New Roman"/>
          <w:b/>
          <w:sz w:val="16"/>
          <w:szCs w:val="16"/>
          <w:highlight w:val="yellow"/>
          <w:u w:val="single"/>
        </w:rPr>
        <w:t>UNITÁRIO</w:t>
      </w:r>
      <w:r w:rsidR="00401619" w:rsidRPr="007778A5">
        <w:rPr>
          <w:rFonts w:ascii="Times New Roman" w:hAnsi="Times New Roman"/>
          <w:b/>
          <w:sz w:val="16"/>
          <w:szCs w:val="16"/>
        </w:rPr>
        <w:t xml:space="preserve">, </w:t>
      </w:r>
      <w:r w:rsidR="00401619" w:rsidRPr="007778A5">
        <w:rPr>
          <w:rFonts w:ascii="Times New Roman" w:hAnsi="Times New Roman"/>
          <w:sz w:val="16"/>
          <w:szCs w:val="16"/>
        </w:rPr>
        <w:t>regime de entrega</w:t>
      </w:r>
      <w:r w:rsidR="00401619" w:rsidRPr="007778A5">
        <w:rPr>
          <w:rFonts w:ascii="Times New Roman" w:hAnsi="Times New Roman"/>
          <w:b/>
          <w:sz w:val="16"/>
          <w:szCs w:val="16"/>
        </w:rPr>
        <w:t xml:space="preserve"> PARCELADA</w:t>
      </w:r>
      <w:r w:rsidRPr="007778A5">
        <w:rPr>
          <w:rFonts w:ascii="Times New Roman" w:hAnsi="Times New Roman"/>
          <w:sz w:val="16"/>
          <w:szCs w:val="16"/>
        </w:rPr>
        <w:t xml:space="preserve">, nos termos </w:t>
      </w:r>
      <w:r w:rsidR="005E6DF6" w:rsidRPr="007778A5">
        <w:rPr>
          <w:rFonts w:ascii="Times New Roman" w:hAnsi="Times New Roman"/>
          <w:color w:val="000000"/>
          <w:sz w:val="16"/>
          <w:szCs w:val="16"/>
        </w:rPr>
        <w:t xml:space="preserve">da Lei nº 14.133, de 1º de abril de 2021, do </w:t>
      </w:r>
      <w:r w:rsidR="007847DA" w:rsidRPr="007778A5">
        <w:rPr>
          <w:rFonts w:ascii="Times New Roman" w:hAnsi="Times New Roman"/>
          <w:color w:val="000000"/>
          <w:sz w:val="16"/>
          <w:szCs w:val="16"/>
        </w:rPr>
        <w:t>Decreto Municipa</w:t>
      </w:r>
      <w:r w:rsidR="00951A74" w:rsidRPr="007778A5">
        <w:rPr>
          <w:rFonts w:ascii="Times New Roman" w:hAnsi="Times New Roman"/>
          <w:color w:val="000000"/>
          <w:sz w:val="16"/>
          <w:szCs w:val="16"/>
        </w:rPr>
        <w:t>l</w:t>
      </w:r>
      <w:r w:rsidR="007847DA" w:rsidRPr="007778A5">
        <w:rPr>
          <w:rFonts w:ascii="Times New Roman" w:hAnsi="Times New Roman"/>
          <w:color w:val="000000"/>
          <w:sz w:val="16"/>
          <w:szCs w:val="16"/>
        </w:rPr>
        <w:t xml:space="preserve"> nº </w:t>
      </w:r>
      <w:r w:rsidR="00AD4145" w:rsidRPr="007778A5">
        <w:rPr>
          <w:rFonts w:ascii="Times New Roman" w:hAnsi="Times New Roman"/>
          <w:color w:val="000000"/>
          <w:sz w:val="16"/>
          <w:szCs w:val="16"/>
        </w:rPr>
        <w:t>1.441</w:t>
      </w:r>
      <w:r w:rsidR="006F0253" w:rsidRPr="007778A5">
        <w:rPr>
          <w:rFonts w:ascii="Times New Roman" w:hAnsi="Times New Roman"/>
          <w:color w:val="000000"/>
          <w:sz w:val="16"/>
          <w:szCs w:val="16"/>
        </w:rPr>
        <w:t>/24</w:t>
      </w:r>
      <w:r w:rsidR="005E6DF6" w:rsidRPr="007778A5">
        <w:rPr>
          <w:rFonts w:ascii="Times New Roman" w:hAnsi="Times New Roman"/>
          <w:color w:val="000000"/>
          <w:sz w:val="16"/>
          <w:szCs w:val="16"/>
        </w:rPr>
        <w:t>,</w:t>
      </w:r>
      <w:r w:rsidR="00965C0C" w:rsidRPr="007778A5">
        <w:rPr>
          <w:rFonts w:ascii="Times New Roman" w:hAnsi="Times New Roman"/>
          <w:color w:val="000000"/>
          <w:sz w:val="16"/>
          <w:szCs w:val="16"/>
        </w:rPr>
        <w:t xml:space="preserve"> disponível no site </w:t>
      </w:r>
      <w:hyperlink r:id="rId8" w:history="1">
        <w:r w:rsidR="00965C0C" w:rsidRPr="007778A5">
          <w:rPr>
            <w:rStyle w:val="Hyperlink"/>
            <w:rFonts w:ascii="Times New Roman" w:hAnsi="Times New Roman"/>
            <w:sz w:val="16"/>
            <w:szCs w:val="16"/>
          </w:rPr>
          <w:t>https://rifaina.sp.gov.br/assets/leis/79e3ea61d48358ec6b8f892d8815a712).pdf</w:t>
        </w:r>
      </w:hyperlink>
      <w:r w:rsidR="00965C0C" w:rsidRPr="007778A5">
        <w:rPr>
          <w:rFonts w:ascii="Times New Roman" w:hAnsi="Times New Roman"/>
          <w:color w:val="000000"/>
          <w:sz w:val="16"/>
          <w:szCs w:val="16"/>
        </w:rPr>
        <w:t xml:space="preserve">, </w:t>
      </w:r>
      <w:r w:rsidR="00DC2220" w:rsidRPr="007778A5">
        <w:rPr>
          <w:rFonts w:ascii="Times New Roman" w:hAnsi="Times New Roman"/>
          <w:sz w:val="16"/>
          <w:szCs w:val="16"/>
        </w:rPr>
        <w:t xml:space="preserve">Portaria n° 53 de 02 de maio de 2023 </w:t>
      </w:r>
      <w:r w:rsidR="0050296B" w:rsidRPr="007778A5">
        <w:rPr>
          <w:rFonts w:ascii="Times New Roman" w:hAnsi="Times New Roman"/>
          <w:color w:val="000000"/>
          <w:sz w:val="16"/>
          <w:szCs w:val="16"/>
        </w:rPr>
        <w:t xml:space="preserve"> </w:t>
      </w:r>
      <w:r w:rsidR="005E6DF6" w:rsidRPr="007778A5">
        <w:rPr>
          <w:rFonts w:ascii="Times New Roman" w:hAnsi="Times New Roman"/>
          <w:color w:val="000000"/>
          <w:sz w:val="16"/>
          <w:szCs w:val="16"/>
        </w:rPr>
        <w:t>e demais</w:t>
      </w:r>
      <w:r w:rsidR="005E6DF6" w:rsidRPr="007778A5">
        <w:rPr>
          <w:rFonts w:ascii="Times New Roman" w:hAnsi="Times New Roman"/>
          <w:sz w:val="16"/>
          <w:szCs w:val="16"/>
        </w:rPr>
        <w:t xml:space="preserve"> legislação aplicável e, ainda, de acordo com as condições estabelecidas neste Edital</w:t>
      </w:r>
      <w:r w:rsidRPr="007778A5">
        <w:rPr>
          <w:rFonts w:ascii="Times New Roman" w:hAnsi="Times New Roman"/>
          <w:sz w:val="16"/>
          <w:szCs w:val="16"/>
        </w:rPr>
        <w:t>.</w:t>
      </w:r>
    </w:p>
    <w:p w14:paraId="474B6B89" w14:textId="77777777" w:rsidR="00B31661" w:rsidRPr="007778A5" w:rsidRDefault="00B31661" w:rsidP="0074684F">
      <w:pPr>
        <w:spacing w:after="0" w:line="240" w:lineRule="auto"/>
        <w:jc w:val="both"/>
        <w:rPr>
          <w:rFonts w:ascii="Times New Roman" w:hAnsi="Times New Roman"/>
          <w:sz w:val="16"/>
          <w:szCs w:val="16"/>
        </w:rPr>
      </w:pPr>
    </w:p>
    <w:p w14:paraId="336948ED" w14:textId="189F7D0D" w:rsidR="00B31661" w:rsidRPr="007778A5" w:rsidRDefault="00B16FAA" w:rsidP="0074684F">
      <w:pPr>
        <w:spacing w:after="0" w:line="240" w:lineRule="auto"/>
        <w:jc w:val="both"/>
        <w:rPr>
          <w:rFonts w:ascii="Times New Roman" w:hAnsi="Times New Roman"/>
          <w:sz w:val="16"/>
          <w:szCs w:val="16"/>
        </w:rPr>
      </w:pPr>
      <w:r w:rsidRPr="007778A5">
        <w:rPr>
          <w:rFonts w:ascii="Times New Roman" w:hAnsi="Times New Roman"/>
          <w:b/>
          <w:sz w:val="16"/>
          <w:szCs w:val="16"/>
        </w:rPr>
        <w:t>RECEBIMENTO DAS PROPOSTAS E DOCUMENTOS DE HABILITAÇÃO</w:t>
      </w:r>
      <w:r w:rsidR="00B31661" w:rsidRPr="007778A5">
        <w:rPr>
          <w:rFonts w:ascii="Times New Roman" w:hAnsi="Times New Roman"/>
          <w:b/>
          <w:sz w:val="16"/>
          <w:szCs w:val="16"/>
        </w:rPr>
        <w:t>:</w:t>
      </w:r>
      <w:r w:rsidR="00B31661" w:rsidRPr="007778A5">
        <w:rPr>
          <w:rFonts w:ascii="Times New Roman" w:hAnsi="Times New Roman"/>
          <w:sz w:val="16"/>
          <w:szCs w:val="16"/>
        </w:rPr>
        <w:t xml:space="preserve"> Das </w:t>
      </w:r>
      <w:r w:rsidR="00140159">
        <w:rPr>
          <w:rFonts w:ascii="Times New Roman" w:hAnsi="Times New Roman"/>
          <w:b/>
          <w:sz w:val="16"/>
          <w:szCs w:val="16"/>
        </w:rPr>
        <w:t>09</w:t>
      </w:r>
      <w:r w:rsidR="00D17D0D" w:rsidRPr="007778A5">
        <w:rPr>
          <w:rFonts w:ascii="Times New Roman" w:hAnsi="Times New Roman"/>
          <w:b/>
          <w:sz w:val="16"/>
          <w:szCs w:val="16"/>
        </w:rPr>
        <w:t>h</w:t>
      </w:r>
      <w:r w:rsidR="00B31661" w:rsidRPr="007778A5">
        <w:rPr>
          <w:rFonts w:ascii="Times New Roman" w:hAnsi="Times New Roman"/>
          <w:sz w:val="16"/>
          <w:szCs w:val="16"/>
        </w:rPr>
        <w:t xml:space="preserve"> do dia</w:t>
      </w:r>
      <w:r w:rsidR="00A26166">
        <w:rPr>
          <w:rFonts w:ascii="Times New Roman" w:hAnsi="Times New Roman"/>
          <w:sz w:val="16"/>
          <w:szCs w:val="16"/>
        </w:rPr>
        <w:t xml:space="preserve"> </w:t>
      </w:r>
      <w:r w:rsidR="00140159">
        <w:rPr>
          <w:rFonts w:ascii="Times New Roman" w:hAnsi="Times New Roman"/>
          <w:b/>
          <w:sz w:val="16"/>
          <w:szCs w:val="16"/>
        </w:rPr>
        <w:t>04</w:t>
      </w:r>
      <w:r w:rsidR="00102BC0">
        <w:rPr>
          <w:rFonts w:ascii="Times New Roman" w:hAnsi="Times New Roman"/>
          <w:b/>
          <w:sz w:val="16"/>
          <w:szCs w:val="16"/>
        </w:rPr>
        <w:t>/</w:t>
      </w:r>
      <w:r w:rsidR="00140159">
        <w:rPr>
          <w:rFonts w:ascii="Times New Roman" w:hAnsi="Times New Roman"/>
          <w:b/>
          <w:sz w:val="16"/>
          <w:szCs w:val="16"/>
        </w:rPr>
        <w:t>12</w:t>
      </w:r>
      <w:r w:rsidR="00762545">
        <w:rPr>
          <w:rFonts w:ascii="Times New Roman" w:hAnsi="Times New Roman"/>
          <w:b/>
          <w:sz w:val="16"/>
          <w:szCs w:val="16"/>
        </w:rPr>
        <w:t>/</w:t>
      </w:r>
      <w:r w:rsidR="00CA22C4" w:rsidRPr="007778A5">
        <w:rPr>
          <w:rFonts w:ascii="Times New Roman" w:hAnsi="Times New Roman"/>
          <w:b/>
          <w:sz w:val="16"/>
          <w:szCs w:val="16"/>
        </w:rPr>
        <w:t>2024</w:t>
      </w:r>
      <w:r w:rsidR="00B31661" w:rsidRPr="007778A5">
        <w:rPr>
          <w:rFonts w:ascii="Times New Roman" w:hAnsi="Times New Roman"/>
          <w:sz w:val="16"/>
          <w:szCs w:val="16"/>
        </w:rPr>
        <w:t xml:space="preserve"> às </w:t>
      </w:r>
      <w:r w:rsidR="00140159">
        <w:rPr>
          <w:rFonts w:ascii="Times New Roman" w:hAnsi="Times New Roman"/>
          <w:b/>
          <w:sz w:val="16"/>
          <w:szCs w:val="16"/>
        </w:rPr>
        <w:t>08</w:t>
      </w:r>
      <w:r w:rsidR="00AB3BF3" w:rsidRPr="007778A5">
        <w:rPr>
          <w:rFonts w:ascii="Times New Roman" w:hAnsi="Times New Roman"/>
          <w:b/>
          <w:sz w:val="16"/>
          <w:szCs w:val="16"/>
        </w:rPr>
        <w:t>h</w:t>
      </w:r>
      <w:r w:rsidR="00140159">
        <w:rPr>
          <w:rFonts w:ascii="Times New Roman" w:hAnsi="Times New Roman"/>
          <w:b/>
          <w:sz w:val="16"/>
          <w:szCs w:val="16"/>
        </w:rPr>
        <w:t>3</w:t>
      </w:r>
      <w:r w:rsidR="00547AFB">
        <w:rPr>
          <w:rFonts w:ascii="Times New Roman" w:hAnsi="Times New Roman"/>
          <w:b/>
          <w:sz w:val="16"/>
          <w:szCs w:val="16"/>
        </w:rPr>
        <w:t>0</w:t>
      </w:r>
      <w:r w:rsidR="00B31661" w:rsidRPr="007778A5">
        <w:rPr>
          <w:rFonts w:ascii="Times New Roman" w:hAnsi="Times New Roman"/>
          <w:sz w:val="16"/>
          <w:szCs w:val="16"/>
        </w:rPr>
        <w:t xml:space="preserve"> do dia</w:t>
      </w:r>
      <w:r w:rsidR="00120D3D" w:rsidRPr="007778A5">
        <w:rPr>
          <w:rFonts w:ascii="Times New Roman" w:hAnsi="Times New Roman"/>
          <w:sz w:val="16"/>
          <w:szCs w:val="16"/>
        </w:rPr>
        <w:t xml:space="preserve"> </w:t>
      </w:r>
      <w:r w:rsidR="00140159">
        <w:rPr>
          <w:rFonts w:ascii="Times New Roman" w:hAnsi="Times New Roman"/>
          <w:b/>
          <w:sz w:val="16"/>
          <w:szCs w:val="16"/>
        </w:rPr>
        <w:t>16</w:t>
      </w:r>
      <w:r w:rsidR="00A50502">
        <w:rPr>
          <w:rFonts w:ascii="Times New Roman" w:hAnsi="Times New Roman"/>
          <w:b/>
          <w:sz w:val="16"/>
          <w:szCs w:val="16"/>
        </w:rPr>
        <w:t>/</w:t>
      </w:r>
      <w:r w:rsidR="00140159">
        <w:rPr>
          <w:rFonts w:ascii="Times New Roman" w:hAnsi="Times New Roman"/>
          <w:b/>
          <w:sz w:val="16"/>
          <w:szCs w:val="16"/>
        </w:rPr>
        <w:t>12</w:t>
      </w:r>
      <w:r w:rsidR="00A50502">
        <w:rPr>
          <w:rFonts w:ascii="Times New Roman" w:hAnsi="Times New Roman"/>
          <w:b/>
          <w:sz w:val="16"/>
          <w:szCs w:val="16"/>
        </w:rPr>
        <w:t>/</w:t>
      </w:r>
      <w:r w:rsidR="00A50502" w:rsidRPr="007778A5">
        <w:rPr>
          <w:rFonts w:ascii="Times New Roman" w:hAnsi="Times New Roman"/>
          <w:b/>
          <w:sz w:val="16"/>
          <w:szCs w:val="16"/>
        </w:rPr>
        <w:t>2024</w:t>
      </w:r>
      <w:r w:rsidR="00B31661" w:rsidRPr="007778A5">
        <w:rPr>
          <w:rFonts w:ascii="Times New Roman" w:hAnsi="Times New Roman"/>
          <w:sz w:val="16"/>
          <w:szCs w:val="16"/>
        </w:rPr>
        <w:t>.</w:t>
      </w:r>
    </w:p>
    <w:p w14:paraId="691F83FD" w14:textId="1110C8E0"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ABERTURA E JULGAMENTO DAS PROPOSTAS:</w:t>
      </w:r>
      <w:r w:rsidRPr="007778A5">
        <w:rPr>
          <w:rFonts w:ascii="Times New Roman" w:hAnsi="Times New Roman"/>
          <w:sz w:val="16"/>
          <w:szCs w:val="16"/>
        </w:rPr>
        <w:t xml:space="preserve"> Das </w:t>
      </w:r>
      <w:r w:rsidR="00A50502">
        <w:rPr>
          <w:rFonts w:ascii="Times New Roman" w:hAnsi="Times New Roman"/>
          <w:b/>
          <w:sz w:val="16"/>
          <w:szCs w:val="16"/>
        </w:rPr>
        <w:t>0</w:t>
      </w:r>
      <w:r w:rsidR="00140159">
        <w:rPr>
          <w:rFonts w:ascii="Times New Roman" w:hAnsi="Times New Roman"/>
          <w:b/>
          <w:sz w:val="16"/>
          <w:szCs w:val="16"/>
        </w:rPr>
        <w:t>8</w:t>
      </w:r>
      <w:r w:rsidR="00AB3BF3" w:rsidRPr="007778A5">
        <w:rPr>
          <w:rFonts w:ascii="Times New Roman" w:hAnsi="Times New Roman"/>
          <w:b/>
          <w:sz w:val="16"/>
          <w:szCs w:val="16"/>
        </w:rPr>
        <w:t>h</w:t>
      </w:r>
      <w:r w:rsidR="00140159">
        <w:rPr>
          <w:rFonts w:ascii="Times New Roman" w:hAnsi="Times New Roman"/>
          <w:b/>
          <w:sz w:val="16"/>
          <w:szCs w:val="16"/>
        </w:rPr>
        <w:t>3</w:t>
      </w:r>
      <w:r w:rsidR="00A50502">
        <w:rPr>
          <w:rFonts w:ascii="Times New Roman" w:hAnsi="Times New Roman"/>
          <w:b/>
          <w:sz w:val="16"/>
          <w:szCs w:val="16"/>
        </w:rPr>
        <w:t>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140159">
        <w:rPr>
          <w:rFonts w:ascii="Times New Roman" w:hAnsi="Times New Roman"/>
          <w:b/>
          <w:sz w:val="16"/>
          <w:szCs w:val="16"/>
        </w:rPr>
        <w:t>16</w:t>
      </w:r>
      <w:r w:rsidR="00A50502">
        <w:rPr>
          <w:rFonts w:ascii="Times New Roman" w:hAnsi="Times New Roman"/>
          <w:b/>
          <w:sz w:val="16"/>
          <w:szCs w:val="16"/>
        </w:rPr>
        <w:t>/</w:t>
      </w:r>
      <w:r w:rsidR="00140159">
        <w:rPr>
          <w:rFonts w:ascii="Times New Roman" w:hAnsi="Times New Roman"/>
          <w:b/>
          <w:sz w:val="16"/>
          <w:szCs w:val="16"/>
        </w:rPr>
        <w:t>12</w:t>
      </w:r>
      <w:r w:rsidR="00A50502">
        <w:rPr>
          <w:rFonts w:ascii="Times New Roman" w:hAnsi="Times New Roman"/>
          <w:b/>
          <w:sz w:val="16"/>
          <w:szCs w:val="16"/>
        </w:rPr>
        <w:t>/</w:t>
      </w:r>
      <w:r w:rsidR="00A50502" w:rsidRPr="007778A5">
        <w:rPr>
          <w:rFonts w:ascii="Times New Roman" w:hAnsi="Times New Roman"/>
          <w:b/>
          <w:sz w:val="16"/>
          <w:szCs w:val="16"/>
        </w:rPr>
        <w:t>2024</w:t>
      </w:r>
      <w:r w:rsidR="00882252" w:rsidRPr="007778A5">
        <w:rPr>
          <w:rFonts w:ascii="Times New Roman" w:hAnsi="Times New Roman"/>
          <w:b/>
          <w:sz w:val="16"/>
          <w:szCs w:val="16"/>
        </w:rPr>
        <w:tab/>
      </w:r>
      <w:r w:rsidRPr="007778A5">
        <w:rPr>
          <w:rFonts w:ascii="Times New Roman" w:hAnsi="Times New Roman"/>
          <w:sz w:val="16"/>
          <w:szCs w:val="16"/>
        </w:rPr>
        <w:t xml:space="preserve"> às </w:t>
      </w:r>
      <w:r w:rsidR="00140159">
        <w:rPr>
          <w:rFonts w:ascii="Times New Roman" w:hAnsi="Times New Roman"/>
          <w:b/>
          <w:sz w:val="16"/>
          <w:szCs w:val="16"/>
        </w:rPr>
        <w:t>09</w:t>
      </w:r>
      <w:r w:rsidR="00A50502" w:rsidRPr="007778A5">
        <w:rPr>
          <w:rFonts w:ascii="Times New Roman" w:hAnsi="Times New Roman"/>
          <w:b/>
          <w:sz w:val="16"/>
          <w:szCs w:val="16"/>
        </w:rPr>
        <w:t>h</w:t>
      </w:r>
      <w:r w:rsidR="00140159">
        <w:rPr>
          <w:rFonts w:ascii="Times New Roman" w:hAnsi="Times New Roman"/>
          <w:b/>
          <w:sz w:val="16"/>
          <w:szCs w:val="16"/>
        </w:rPr>
        <w:t>00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140159">
        <w:rPr>
          <w:rFonts w:ascii="Times New Roman" w:hAnsi="Times New Roman"/>
          <w:b/>
          <w:sz w:val="16"/>
          <w:szCs w:val="16"/>
        </w:rPr>
        <w:t>16</w:t>
      </w:r>
      <w:r w:rsidR="00A50502">
        <w:rPr>
          <w:rFonts w:ascii="Times New Roman" w:hAnsi="Times New Roman"/>
          <w:b/>
          <w:sz w:val="16"/>
          <w:szCs w:val="16"/>
        </w:rPr>
        <w:t>/</w:t>
      </w:r>
      <w:r w:rsidR="00140159">
        <w:rPr>
          <w:rFonts w:ascii="Times New Roman" w:hAnsi="Times New Roman"/>
          <w:b/>
          <w:sz w:val="16"/>
          <w:szCs w:val="16"/>
        </w:rPr>
        <w:t>12</w:t>
      </w:r>
      <w:r w:rsidR="00A50502">
        <w:rPr>
          <w:rFonts w:ascii="Times New Roman" w:hAnsi="Times New Roman"/>
          <w:b/>
          <w:sz w:val="16"/>
          <w:szCs w:val="16"/>
        </w:rPr>
        <w:t>/</w:t>
      </w:r>
      <w:r w:rsidR="00A50502" w:rsidRPr="007778A5">
        <w:rPr>
          <w:rFonts w:ascii="Times New Roman" w:hAnsi="Times New Roman"/>
          <w:b/>
          <w:sz w:val="16"/>
          <w:szCs w:val="16"/>
        </w:rPr>
        <w:t>2024</w:t>
      </w:r>
      <w:r w:rsidR="0074684F" w:rsidRPr="007778A5">
        <w:rPr>
          <w:rFonts w:ascii="Times New Roman" w:hAnsi="Times New Roman"/>
          <w:sz w:val="16"/>
          <w:szCs w:val="16"/>
        </w:rPr>
        <w:t>.</w:t>
      </w:r>
    </w:p>
    <w:p w14:paraId="79175D38" w14:textId="012A2B59" w:rsidR="005447A7" w:rsidRPr="007778A5" w:rsidRDefault="00B31661" w:rsidP="00AB3BF3">
      <w:pPr>
        <w:spacing w:after="0" w:line="240" w:lineRule="auto"/>
        <w:jc w:val="both"/>
        <w:rPr>
          <w:rFonts w:ascii="Times New Roman" w:hAnsi="Times New Roman"/>
          <w:sz w:val="16"/>
          <w:szCs w:val="16"/>
        </w:rPr>
      </w:pPr>
      <w:r w:rsidRPr="007778A5">
        <w:rPr>
          <w:rFonts w:ascii="Times New Roman" w:hAnsi="Times New Roman"/>
          <w:b/>
          <w:sz w:val="16"/>
          <w:szCs w:val="16"/>
        </w:rPr>
        <w:t>INÍCIO DA SESSÃO DE DISPUTA DE PREÇOS:</w:t>
      </w:r>
      <w:r w:rsidRPr="007778A5">
        <w:rPr>
          <w:rFonts w:ascii="Times New Roman" w:hAnsi="Times New Roman"/>
          <w:sz w:val="16"/>
          <w:szCs w:val="16"/>
        </w:rPr>
        <w:t xml:space="preserve"> às </w:t>
      </w:r>
      <w:r w:rsidR="00140159">
        <w:rPr>
          <w:rFonts w:ascii="Times New Roman" w:hAnsi="Times New Roman"/>
          <w:b/>
          <w:sz w:val="16"/>
          <w:szCs w:val="16"/>
        </w:rPr>
        <w:t>09</w:t>
      </w:r>
      <w:r w:rsidR="00A50502" w:rsidRPr="007778A5">
        <w:rPr>
          <w:rFonts w:ascii="Times New Roman" w:hAnsi="Times New Roman"/>
          <w:b/>
          <w:sz w:val="16"/>
          <w:szCs w:val="16"/>
        </w:rPr>
        <w:t>h</w:t>
      </w:r>
      <w:r w:rsidR="00140159">
        <w:rPr>
          <w:rFonts w:ascii="Times New Roman" w:hAnsi="Times New Roman"/>
          <w:b/>
          <w:sz w:val="16"/>
          <w:szCs w:val="16"/>
        </w:rPr>
        <w:t>3</w:t>
      </w:r>
      <w:r w:rsidR="00A50502">
        <w:rPr>
          <w:rFonts w:ascii="Times New Roman" w:hAnsi="Times New Roman"/>
          <w:b/>
          <w:sz w:val="16"/>
          <w:szCs w:val="16"/>
        </w:rPr>
        <w:t xml:space="preserve">0 </w:t>
      </w:r>
      <w:r w:rsidR="00762545" w:rsidRPr="007778A5">
        <w:rPr>
          <w:rFonts w:ascii="Times New Roman" w:hAnsi="Times New Roman"/>
          <w:sz w:val="16"/>
          <w:szCs w:val="16"/>
        </w:rPr>
        <w:t>do dia</w:t>
      </w:r>
      <w:r w:rsidR="00762545" w:rsidRPr="007778A5">
        <w:rPr>
          <w:rFonts w:ascii="Times New Roman" w:hAnsi="Times New Roman"/>
          <w:b/>
          <w:sz w:val="16"/>
          <w:szCs w:val="16"/>
        </w:rPr>
        <w:t xml:space="preserve"> </w:t>
      </w:r>
      <w:r w:rsidR="00140159">
        <w:rPr>
          <w:rFonts w:ascii="Times New Roman" w:hAnsi="Times New Roman"/>
          <w:b/>
          <w:sz w:val="16"/>
          <w:szCs w:val="16"/>
        </w:rPr>
        <w:t>16</w:t>
      </w:r>
      <w:r w:rsidR="00A50502">
        <w:rPr>
          <w:rFonts w:ascii="Times New Roman" w:hAnsi="Times New Roman"/>
          <w:b/>
          <w:sz w:val="16"/>
          <w:szCs w:val="16"/>
        </w:rPr>
        <w:t>/</w:t>
      </w:r>
      <w:r w:rsidR="00140159">
        <w:rPr>
          <w:rFonts w:ascii="Times New Roman" w:hAnsi="Times New Roman"/>
          <w:b/>
          <w:sz w:val="16"/>
          <w:szCs w:val="16"/>
        </w:rPr>
        <w:t>12</w:t>
      </w:r>
      <w:r w:rsidR="00A50502">
        <w:rPr>
          <w:rFonts w:ascii="Times New Roman" w:hAnsi="Times New Roman"/>
          <w:b/>
          <w:sz w:val="16"/>
          <w:szCs w:val="16"/>
        </w:rPr>
        <w:t>/</w:t>
      </w:r>
      <w:r w:rsidR="00A50502" w:rsidRPr="007778A5">
        <w:rPr>
          <w:rFonts w:ascii="Times New Roman" w:hAnsi="Times New Roman"/>
          <w:b/>
          <w:sz w:val="16"/>
          <w:szCs w:val="16"/>
        </w:rPr>
        <w:t>2024</w:t>
      </w:r>
      <w:r w:rsidR="00A50502">
        <w:rPr>
          <w:rFonts w:ascii="Times New Roman" w:hAnsi="Times New Roman"/>
          <w:b/>
          <w:sz w:val="16"/>
          <w:szCs w:val="16"/>
        </w:rPr>
        <w:t xml:space="preserve"> </w:t>
      </w:r>
      <w:r w:rsidRPr="007778A5">
        <w:rPr>
          <w:rFonts w:ascii="Times New Roman" w:hAnsi="Times New Roman"/>
          <w:b/>
          <w:sz w:val="16"/>
          <w:szCs w:val="16"/>
        </w:rPr>
        <w:t>REFERÊNCIA DE TEMPO:</w:t>
      </w:r>
      <w:r w:rsidRPr="007778A5">
        <w:rPr>
          <w:rFonts w:ascii="Times New Roman" w:hAnsi="Times New Roman"/>
          <w:sz w:val="16"/>
          <w:szCs w:val="16"/>
        </w:rPr>
        <w:t xml:space="preserve"> horário de Brasília (DF).</w:t>
      </w:r>
    </w:p>
    <w:p w14:paraId="10602528"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LOCAL:</w:t>
      </w:r>
      <w:r w:rsidRPr="007778A5">
        <w:rPr>
          <w:rFonts w:ascii="Times New Roman" w:hAnsi="Times New Roman"/>
          <w:sz w:val="16"/>
          <w:szCs w:val="16"/>
        </w:rPr>
        <w:t xml:space="preserve"> Portal: Bolsa de Licitações do Brasil – </w:t>
      </w:r>
      <w:r w:rsidRPr="007778A5">
        <w:rPr>
          <w:rFonts w:ascii="Times New Roman" w:hAnsi="Times New Roman"/>
          <w:b/>
          <w:sz w:val="16"/>
          <w:szCs w:val="16"/>
        </w:rPr>
        <w:t xml:space="preserve">BLL </w:t>
      </w:r>
      <w:hyperlink r:id="rId9" w:history="1">
        <w:r w:rsidR="0074684F" w:rsidRPr="007778A5">
          <w:rPr>
            <w:rStyle w:val="Hyperlink"/>
            <w:rFonts w:ascii="Times New Roman" w:hAnsi="Times New Roman"/>
            <w:b/>
            <w:color w:val="auto"/>
            <w:sz w:val="16"/>
            <w:szCs w:val="16"/>
          </w:rPr>
          <w:t>www.bll.org.br</w:t>
        </w:r>
      </w:hyperlink>
      <w:r w:rsidR="0074684F" w:rsidRPr="007778A5">
        <w:rPr>
          <w:rFonts w:ascii="Times New Roman" w:hAnsi="Times New Roman"/>
          <w:sz w:val="16"/>
          <w:szCs w:val="16"/>
        </w:rPr>
        <w:t xml:space="preserve">. </w:t>
      </w:r>
    </w:p>
    <w:p w14:paraId="537E3417" w14:textId="77777777" w:rsidR="00E46A7F" w:rsidRPr="007778A5" w:rsidRDefault="00E46A7F" w:rsidP="0074684F">
      <w:pPr>
        <w:spacing w:after="0" w:line="240" w:lineRule="auto"/>
        <w:jc w:val="both"/>
        <w:rPr>
          <w:rFonts w:ascii="Times New Roman" w:hAnsi="Times New Roman"/>
          <w:sz w:val="16"/>
          <w:szCs w:val="16"/>
        </w:rPr>
      </w:pPr>
    </w:p>
    <w:p w14:paraId="2BA137E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1 - DO OBJETO:</w:t>
      </w:r>
    </w:p>
    <w:p w14:paraId="659AE8DE" w14:textId="1DC69790" w:rsidR="00B31661" w:rsidRPr="007778A5" w:rsidRDefault="007B2B61" w:rsidP="008F207B">
      <w:pPr>
        <w:spacing w:after="0" w:line="240" w:lineRule="auto"/>
        <w:jc w:val="both"/>
        <w:rPr>
          <w:rFonts w:ascii="Times New Roman" w:hAnsi="Times New Roman"/>
          <w:b/>
          <w:sz w:val="16"/>
          <w:szCs w:val="16"/>
        </w:rPr>
      </w:pPr>
      <w:r w:rsidRPr="007778A5">
        <w:rPr>
          <w:rFonts w:ascii="Times New Roman" w:hAnsi="Times New Roman"/>
          <w:b/>
          <w:sz w:val="16"/>
          <w:szCs w:val="16"/>
        </w:rPr>
        <w:t>REGISTRO DE PREÇOS PARA FORNECIMENTO D</w:t>
      </w:r>
      <w:r>
        <w:rPr>
          <w:rFonts w:ascii="Times New Roman" w:hAnsi="Times New Roman"/>
          <w:b/>
          <w:sz w:val="16"/>
          <w:szCs w:val="16"/>
        </w:rPr>
        <w:t>O MEDICAMENTO PEMBROLIZUMARE (25MG/ML- 4ML/</w:t>
      </w:r>
      <w:proofErr w:type="gramStart"/>
      <w:r>
        <w:rPr>
          <w:rFonts w:ascii="Times New Roman" w:hAnsi="Times New Roman"/>
          <w:b/>
          <w:sz w:val="16"/>
          <w:szCs w:val="16"/>
        </w:rPr>
        <w:t>AP)  PARA</w:t>
      </w:r>
      <w:proofErr w:type="gramEnd"/>
      <w:r>
        <w:rPr>
          <w:rFonts w:ascii="Times New Roman" w:hAnsi="Times New Roman"/>
          <w:b/>
          <w:sz w:val="16"/>
          <w:szCs w:val="16"/>
        </w:rPr>
        <w:t xml:space="preserve"> REALIZAÇÃO DE TRATAMENTO DO PACIENTE HELDER SOARES MELO CONFORME DECISÃO JUDICIAL N°1001253-62.2023.8.26.0434  </w:t>
      </w:r>
      <w:r w:rsidR="0005484C" w:rsidRPr="007778A5">
        <w:rPr>
          <w:rFonts w:ascii="Times New Roman" w:hAnsi="Times New Roman"/>
          <w:b/>
          <w:sz w:val="16"/>
          <w:szCs w:val="16"/>
        </w:rPr>
        <w:t>.</w:t>
      </w:r>
      <w:r w:rsidR="00B31661" w:rsidRPr="007778A5">
        <w:rPr>
          <w:rFonts w:ascii="Times New Roman" w:hAnsi="Times New Roman"/>
          <w:sz w:val="16"/>
          <w:szCs w:val="16"/>
        </w:rPr>
        <w:t xml:space="preserve">constantes do </w:t>
      </w:r>
      <w:r w:rsidR="00B31661" w:rsidRPr="007778A5">
        <w:rPr>
          <w:rFonts w:ascii="Times New Roman" w:hAnsi="Times New Roman"/>
          <w:b/>
          <w:sz w:val="16"/>
          <w:szCs w:val="16"/>
        </w:rPr>
        <w:t>ANEXO I – TERMO DE REFERÊNCIA</w:t>
      </w:r>
      <w:r w:rsidR="00B31661" w:rsidRPr="007778A5">
        <w:rPr>
          <w:rFonts w:ascii="Times New Roman" w:hAnsi="Times New Roman"/>
          <w:sz w:val="16"/>
          <w:szCs w:val="16"/>
        </w:rPr>
        <w:t>.</w:t>
      </w:r>
    </w:p>
    <w:p w14:paraId="02E48177" w14:textId="77777777" w:rsidR="00B31661" w:rsidRPr="007778A5" w:rsidRDefault="00B31661" w:rsidP="00374B19">
      <w:pPr>
        <w:spacing w:after="0" w:line="240" w:lineRule="auto"/>
        <w:ind w:left="567"/>
        <w:jc w:val="both"/>
        <w:rPr>
          <w:rFonts w:ascii="Times New Roman" w:hAnsi="Times New Roman"/>
          <w:sz w:val="16"/>
          <w:szCs w:val="16"/>
        </w:rPr>
      </w:pPr>
    </w:p>
    <w:p w14:paraId="13476C87"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1.2</w:t>
      </w:r>
      <w:r w:rsidR="00451212"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B74AC4" w:rsidRPr="007778A5">
        <w:rPr>
          <w:rFonts w:ascii="Times New Roman" w:hAnsi="Times New Roman"/>
          <w:b/>
          <w:sz w:val="16"/>
          <w:szCs w:val="16"/>
        </w:rPr>
        <w:t>MENOR PREÇO UNITÁRIO</w:t>
      </w:r>
      <w:r w:rsidR="00372EB5" w:rsidRPr="007778A5">
        <w:rPr>
          <w:rFonts w:ascii="Times New Roman" w:hAnsi="Times New Roman"/>
          <w:b/>
          <w:sz w:val="16"/>
          <w:szCs w:val="16"/>
        </w:rPr>
        <w:t xml:space="preserve"> DO ITEM</w:t>
      </w:r>
      <w:r w:rsidRPr="007778A5">
        <w:rPr>
          <w:rFonts w:ascii="Times New Roman" w:hAnsi="Times New Roman"/>
          <w:sz w:val="16"/>
          <w:szCs w:val="16"/>
        </w:rPr>
        <w:t>, observadas as exigências contidas neste Edital e seus Anexos quanto às especificações do objeto.</w:t>
      </w:r>
    </w:p>
    <w:p w14:paraId="361B36A9" w14:textId="77777777" w:rsidR="00C515A1" w:rsidRPr="007778A5" w:rsidRDefault="00C515A1" w:rsidP="0074684F">
      <w:pPr>
        <w:spacing w:after="0" w:line="240" w:lineRule="auto"/>
        <w:jc w:val="both"/>
        <w:rPr>
          <w:rFonts w:ascii="Times New Roman" w:hAnsi="Times New Roman"/>
          <w:sz w:val="16"/>
          <w:szCs w:val="16"/>
        </w:rPr>
      </w:pPr>
    </w:p>
    <w:p w14:paraId="4D0CC40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451212" w:rsidRPr="007778A5">
        <w:rPr>
          <w:rFonts w:ascii="Times New Roman" w:hAnsi="Times New Roman"/>
          <w:b/>
          <w:sz w:val="16"/>
          <w:szCs w:val="16"/>
        </w:rPr>
        <w:t xml:space="preserve"> - </w:t>
      </w:r>
      <w:r w:rsidRPr="007778A5">
        <w:rPr>
          <w:rFonts w:ascii="Times New Roman" w:hAnsi="Times New Roman"/>
          <w:b/>
          <w:sz w:val="16"/>
          <w:szCs w:val="16"/>
          <w:highlight w:val="red"/>
        </w:rPr>
        <w:t>DOS RECURSOS ORÇAMENTÁRIOS</w:t>
      </w:r>
      <w:r w:rsidR="0074684F" w:rsidRPr="007778A5">
        <w:rPr>
          <w:rFonts w:ascii="Times New Roman" w:hAnsi="Times New Roman"/>
          <w:b/>
          <w:sz w:val="16"/>
          <w:szCs w:val="16"/>
          <w:highlight w:val="red"/>
        </w:rPr>
        <w:t>:</w:t>
      </w:r>
    </w:p>
    <w:p w14:paraId="305286B1"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2.1. As despesas provenientes da presente Licitação serão cobertas com recursos disponíveis nas dotações orçamentárias: </w:t>
      </w:r>
    </w:p>
    <w:p w14:paraId="1243FF65" w14:textId="4473676E" w:rsidR="003F0E27" w:rsidRPr="007778A5" w:rsidRDefault="003F0E27" w:rsidP="003F0E27">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Recurso Próprio</w:t>
      </w:r>
      <w:r w:rsidR="00120D3D" w:rsidRPr="007778A5">
        <w:rPr>
          <w:rFonts w:ascii="Times New Roman" w:hAnsi="Times New Roman"/>
          <w:b/>
          <w:sz w:val="16"/>
          <w:szCs w:val="16"/>
        </w:rPr>
        <w:t>/Estadual/Federal</w:t>
      </w:r>
    </w:p>
    <w:p w14:paraId="343FAF6B" w14:textId="77777777" w:rsidR="00EB189E" w:rsidRPr="00EB189E" w:rsidRDefault="00EB189E" w:rsidP="00EB189E">
      <w:pPr>
        <w:spacing w:after="0" w:line="360" w:lineRule="auto"/>
        <w:ind w:firstLine="709"/>
        <w:jc w:val="both"/>
        <w:rPr>
          <w:rFonts w:ascii="Times New Roman" w:hAnsi="Times New Roman"/>
          <w:sz w:val="20"/>
          <w:szCs w:val="20"/>
        </w:rPr>
      </w:pPr>
      <w:r w:rsidRPr="00EB189E">
        <w:rPr>
          <w:rFonts w:ascii="Times New Roman" w:hAnsi="Times New Roman"/>
          <w:b/>
          <w:bCs/>
          <w:sz w:val="20"/>
          <w:szCs w:val="20"/>
        </w:rPr>
        <w:t xml:space="preserve">021601 – </w:t>
      </w:r>
      <w:r w:rsidRPr="00EB189E">
        <w:rPr>
          <w:rFonts w:ascii="Times New Roman" w:hAnsi="Times New Roman"/>
          <w:sz w:val="20"/>
          <w:szCs w:val="20"/>
        </w:rPr>
        <w:t xml:space="preserve">Fundo Municipal de Saúde de Rifaina </w:t>
      </w:r>
    </w:p>
    <w:p w14:paraId="0A396D06" w14:textId="77777777" w:rsidR="00EB189E" w:rsidRPr="00EB189E" w:rsidRDefault="00EB189E" w:rsidP="00EB189E">
      <w:pPr>
        <w:spacing w:after="0" w:line="240" w:lineRule="auto"/>
        <w:ind w:firstLine="709"/>
        <w:jc w:val="both"/>
        <w:rPr>
          <w:rFonts w:ascii="Times New Roman" w:hAnsi="Times New Roman"/>
          <w:sz w:val="20"/>
          <w:szCs w:val="20"/>
        </w:rPr>
      </w:pPr>
    </w:p>
    <w:p w14:paraId="581827CA"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252 – 3.3.90.32.00 – Material, em ou Serviço para distribuição gratuita</w:t>
      </w:r>
    </w:p>
    <w:p w14:paraId="31BB5B75"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310.0000 – Saúde-Geral </w:t>
      </w:r>
    </w:p>
    <w:p w14:paraId="7BB060A1" w14:textId="77777777" w:rsidR="00EB189E" w:rsidRPr="00EB189E" w:rsidRDefault="00EB189E" w:rsidP="00EB189E">
      <w:pPr>
        <w:spacing w:after="0" w:line="240" w:lineRule="auto"/>
        <w:ind w:firstLine="709"/>
        <w:jc w:val="both"/>
        <w:rPr>
          <w:rFonts w:ascii="Times New Roman" w:hAnsi="Times New Roman"/>
          <w:sz w:val="20"/>
          <w:szCs w:val="20"/>
        </w:rPr>
      </w:pPr>
    </w:p>
    <w:p w14:paraId="38780B7B"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260 – 3.3.90.32.00 – Material, em ou Serviço para distribuição gratuita</w:t>
      </w:r>
    </w:p>
    <w:p w14:paraId="705D456C"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301.048 – FNS – </w:t>
      </w:r>
      <w:proofErr w:type="spellStart"/>
      <w:r w:rsidRPr="00EB189E">
        <w:rPr>
          <w:rFonts w:ascii="Times New Roman" w:hAnsi="Times New Roman"/>
          <w:sz w:val="20"/>
          <w:szCs w:val="20"/>
        </w:rPr>
        <w:t>Incent</w:t>
      </w:r>
      <w:proofErr w:type="spellEnd"/>
      <w:r w:rsidRPr="00EB189E">
        <w:rPr>
          <w:rFonts w:ascii="Times New Roman" w:hAnsi="Times New Roman"/>
          <w:sz w:val="20"/>
          <w:szCs w:val="20"/>
        </w:rPr>
        <w:t>. Fin. APS – Capac. Ponderada</w:t>
      </w:r>
    </w:p>
    <w:p w14:paraId="453D34F9" w14:textId="77777777" w:rsidR="00EB189E" w:rsidRPr="00EB189E" w:rsidRDefault="00EB189E" w:rsidP="00EB189E">
      <w:pPr>
        <w:spacing w:after="0" w:line="240" w:lineRule="auto"/>
        <w:ind w:firstLine="709"/>
        <w:jc w:val="both"/>
        <w:rPr>
          <w:rFonts w:ascii="Times New Roman" w:hAnsi="Times New Roman"/>
          <w:sz w:val="20"/>
          <w:szCs w:val="20"/>
        </w:rPr>
      </w:pPr>
    </w:p>
    <w:p w14:paraId="58260E4B"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293 – 3.3.90.32.00 – Material, em ou Serviço para distribuição gratuita</w:t>
      </w:r>
    </w:p>
    <w:p w14:paraId="46FF4B48"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304.002 - FNS – Assist. </w:t>
      </w:r>
      <w:proofErr w:type="spellStart"/>
      <w:r w:rsidRPr="00EB189E">
        <w:rPr>
          <w:rFonts w:ascii="Times New Roman" w:hAnsi="Times New Roman"/>
          <w:sz w:val="20"/>
          <w:szCs w:val="20"/>
        </w:rPr>
        <w:t>Farmaceut</w:t>
      </w:r>
      <w:proofErr w:type="spellEnd"/>
      <w:r w:rsidRPr="00EB189E">
        <w:rPr>
          <w:rFonts w:ascii="Times New Roman" w:hAnsi="Times New Roman"/>
          <w:sz w:val="20"/>
          <w:szCs w:val="20"/>
        </w:rPr>
        <w:t xml:space="preserve"> – Assist. </w:t>
      </w:r>
      <w:proofErr w:type="spellStart"/>
      <w:r w:rsidRPr="00EB189E">
        <w:rPr>
          <w:rFonts w:ascii="Times New Roman" w:hAnsi="Times New Roman"/>
          <w:sz w:val="20"/>
          <w:szCs w:val="20"/>
        </w:rPr>
        <w:t>Farm</w:t>
      </w:r>
      <w:proofErr w:type="spellEnd"/>
      <w:r w:rsidRPr="00EB189E">
        <w:rPr>
          <w:rFonts w:ascii="Times New Roman" w:hAnsi="Times New Roman"/>
          <w:sz w:val="20"/>
          <w:szCs w:val="20"/>
        </w:rPr>
        <w:t xml:space="preserve"> </w:t>
      </w:r>
    </w:p>
    <w:p w14:paraId="4AF7E28C" w14:textId="77777777" w:rsidR="00EB189E" w:rsidRPr="00EB189E" w:rsidRDefault="00EB189E" w:rsidP="00EB189E">
      <w:pPr>
        <w:spacing w:after="0" w:line="240" w:lineRule="auto"/>
        <w:ind w:firstLine="709"/>
        <w:jc w:val="both"/>
        <w:rPr>
          <w:rFonts w:ascii="Times New Roman" w:hAnsi="Times New Roman"/>
          <w:sz w:val="20"/>
          <w:szCs w:val="20"/>
        </w:rPr>
      </w:pPr>
    </w:p>
    <w:p w14:paraId="22BAE316"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251 – 3.3.90.30.00 – Material de consumo </w:t>
      </w:r>
    </w:p>
    <w:p w14:paraId="76A68EBE"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 – Saúde Geral </w:t>
      </w:r>
    </w:p>
    <w:p w14:paraId="6EBF015D" w14:textId="77777777" w:rsidR="00EB189E" w:rsidRPr="00EB189E" w:rsidRDefault="00EB189E" w:rsidP="00EB189E">
      <w:pPr>
        <w:spacing w:after="0" w:line="240" w:lineRule="auto"/>
        <w:ind w:firstLine="709"/>
        <w:jc w:val="both"/>
        <w:rPr>
          <w:rFonts w:ascii="Times New Roman" w:hAnsi="Times New Roman"/>
          <w:sz w:val="20"/>
          <w:szCs w:val="20"/>
        </w:rPr>
      </w:pPr>
    </w:p>
    <w:p w14:paraId="30A42DD2"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259 – 3.3.90.30.00 – Material de consumo</w:t>
      </w:r>
    </w:p>
    <w:p w14:paraId="257E8D75"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301.048 – FNS – </w:t>
      </w:r>
      <w:proofErr w:type="spellStart"/>
      <w:r w:rsidRPr="00EB189E">
        <w:rPr>
          <w:rFonts w:ascii="Times New Roman" w:hAnsi="Times New Roman"/>
          <w:sz w:val="20"/>
          <w:szCs w:val="20"/>
        </w:rPr>
        <w:t>Incent</w:t>
      </w:r>
      <w:proofErr w:type="spellEnd"/>
      <w:r w:rsidRPr="00EB189E">
        <w:rPr>
          <w:rFonts w:ascii="Times New Roman" w:hAnsi="Times New Roman"/>
          <w:sz w:val="20"/>
          <w:szCs w:val="20"/>
        </w:rPr>
        <w:t>. Fin - APS– Capac. Ponderada</w:t>
      </w:r>
    </w:p>
    <w:p w14:paraId="030595E1" w14:textId="77777777" w:rsidR="00EB189E" w:rsidRPr="00EB189E" w:rsidRDefault="00EB189E" w:rsidP="00EB189E">
      <w:pPr>
        <w:spacing w:after="0" w:line="240" w:lineRule="auto"/>
        <w:ind w:firstLine="709"/>
        <w:jc w:val="both"/>
        <w:rPr>
          <w:rFonts w:ascii="Times New Roman" w:hAnsi="Times New Roman"/>
          <w:sz w:val="20"/>
          <w:szCs w:val="20"/>
        </w:rPr>
      </w:pPr>
    </w:p>
    <w:p w14:paraId="08537A16"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271 - 3.3.90.30.00 – Material de consumo</w:t>
      </w:r>
    </w:p>
    <w:p w14:paraId="057F4AF5"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307.050 – SUS – EST. FUNDO A FUNDO – At. Básica</w:t>
      </w:r>
    </w:p>
    <w:p w14:paraId="7F6B3C82" w14:textId="77777777" w:rsidR="00EB189E" w:rsidRPr="00EB189E" w:rsidRDefault="00EB189E" w:rsidP="00EB189E">
      <w:pPr>
        <w:spacing w:after="0" w:line="240" w:lineRule="auto"/>
        <w:ind w:firstLine="709"/>
        <w:jc w:val="both"/>
        <w:rPr>
          <w:rFonts w:ascii="Times New Roman" w:hAnsi="Times New Roman"/>
          <w:sz w:val="20"/>
          <w:szCs w:val="20"/>
        </w:rPr>
      </w:pPr>
    </w:p>
    <w:p w14:paraId="4FFD3BEB"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278 – 3.3.90.30.00 – Material de consumo </w:t>
      </w:r>
    </w:p>
    <w:p w14:paraId="40F08083"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 – Saúde Geral </w:t>
      </w:r>
    </w:p>
    <w:p w14:paraId="657EE8C5" w14:textId="77777777" w:rsidR="00EB189E" w:rsidRPr="00EB189E" w:rsidRDefault="00EB189E" w:rsidP="00EB189E">
      <w:pPr>
        <w:spacing w:after="0" w:line="240" w:lineRule="auto"/>
        <w:ind w:firstLine="709"/>
        <w:jc w:val="both"/>
        <w:rPr>
          <w:rFonts w:ascii="Times New Roman" w:hAnsi="Times New Roman"/>
          <w:sz w:val="20"/>
          <w:szCs w:val="20"/>
        </w:rPr>
      </w:pPr>
    </w:p>
    <w:p w14:paraId="50B4BCD6"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282 – 3.3.90.30.00 – Material de consumo </w:t>
      </w:r>
    </w:p>
    <w:p w14:paraId="40BD2D77"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301.044 – FNS – </w:t>
      </w:r>
      <w:proofErr w:type="spellStart"/>
      <w:r w:rsidRPr="00EB189E">
        <w:rPr>
          <w:rFonts w:ascii="Times New Roman" w:hAnsi="Times New Roman"/>
          <w:sz w:val="20"/>
          <w:szCs w:val="20"/>
        </w:rPr>
        <w:t>Incent</w:t>
      </w:r>
      <w:proofErr w:type="spellEnd"/>
      <w:r w:rsidRPr="00EB189E">
        <w:rPr>
          <w:rFonts w:ascii="Times New Roman" w:hAnsi="Times New Roman"/>
          <w:sz w:val="20"/>
          <w:szCs w:val="20"/>
        </w:rPr>
        <w:t xml:space="preserve">. Ações estratégicas </w:t>
      </w:r>
    </w:p>
    <w:p w14:paraId="34861243" w14:textId="77777777" w:rsidR="00EB189E" w:rsidRPr="00EB189E" w:rsidRDefault="00EB189E" w:rsidP="00EB189E">
      <w:pPr>
        <w:spacing w:after="0" w:line="240" w:lineRule="auto"/>
        <w:ind w:firstLine="709"/>
        <w:jc w:val="both"/>
        <w:rPr>
          <w:rFonts w:ascii="Times New Roman" w:hAnsi="Times New Roman"/>
          <w:sz w:val="20"/>
          <w:szCs w:val="20"/>
        </w:rPr>
      </w:pPr>
    </w:p>
    <w:p w14:paraId="16775AA0"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286 – 3.3.90.30.00 – Material de consumo </w:t>
      </w:r>
    </w:p>
    <w:p w14:paraId="7BDC6E22"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307.051 – GOV – SP AT. </w:t>
      </w:r>
      <w:proofErr w:type="spellStart"/>
      <w:r w:rsidRPr="00EB189E">
        <w:rPr>
          <w:rFonts w:ascii="Times New Roman" w:hAnsi="Times New Roman"/>
          <w:sz w:val="20"/>
          <w:szCs w:val="20"/>
        </w:rPr>
        <w:t>Basica</w:t>
      </w:r>
      <w:proofErr w:type="spellEnd"/>
      <w:r w:rsidRPr="00EB189E">
        <w:rPr>
          <w:rFonts w:ascii="Times New Roman" w:hAnsi="Times New Roman"/>
          <w:sz w:val="20"/>
          <w:szCs w:val="20"/>
        </w:rPr>
        <w:t xml:space="preserve"> – S. Bucal – Sorria -SP</w:t>
      </w:r>
    </w:p>
    <w:p w14:paraId="527A0F87" w14:textId="77777777" w:rsidR="00EB189E" w:rsidRPr="00EB189E" w:rsidRDefault="00EB189E" w:rsidP="00EB189E">
      <w:pPr>
        <w:spacing w:after="0" w:line="240" w:lineRule="auto"/>
        <w:ind w:firstLine="709"/>
        <w:jc w:val="both"/>
        <w:rPr>
          <w:rFonts w:ascii="Times New Roman" w:hAnsi="Times New Roman"/>
          <w:sz w:val="20"/>
          <w:szCs w:val="20"/>
        </w:rPr>
      </w:pPr>
    </w:p>
    <w:p w14:paraId="2FB28D94"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288 - 3.3.90.30.00 – Material de consumo</w:t>
      </w:r>
    </w:p>
    <w:p w14:paraId="6FEE30F1"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302.010 – FNS – </w:t>
      </w:r>
      <w:proofErr w:type="gramStart"/>
      <w:r w:rsidRPr="00EB189E">
        <w:rPr>
          <w:rFonts w:ascii="Times New Roman" w:hAnsi="Times New Roman"/>
          <w:sz w:val="20"/>
          <w:szCs w:val="20"/>
        </w:rPr>
        <w:t>AT .</w:t>
      </w:r>
      <w:proofErr w:type="gramEnd"/>
      <w:r w:rsidRPr="00EB189E">
        <w:rPr>
          <w:rFonts w:ascii="Times New Roman" w:hAnsi="Times New Roman"/>
          <w:sz w:val="20"/>
          <w:szCs w:val="20"/>
        </w:rPr>
        <w:t xml:space="preserve"> M.A.C – Teto Mac. </w:t>
      </w:r>
      <w:proofErr w:type="spellStart"/>
      <w:r w:rsidRPr="00EB189E">
        <w:rPr>
          <w:rFonts w:ascii="Times New Roman" w:hAnsi="Times New Roman"/>
          <w:sz w:val="20"/>
          <w:szCs w:val="20"/>
        </w:rPr>
        <w:t>Ambul</w:t>
      </w:r>
      <w:proofErr w:type="spellEnd"/>
      <w:r w:rsidRPr="00EB189E">
        <w:rPr>
          <w:rFonts w:ascii="Times New Roman" w:hAnsi="Times New Roman"/>
          <w:sz w:val="20"/>
          <w:szCs w:val="20"/>
        </w:rPr>
        <w:t xml:space="preserve">. </w:t>
      </w:r>
      <w:proofErr w:type="spellStart"/>
      <w:r w:rsidRPr="00EB189E">
        <w:rPr>
          <w:rFonts w:ascii="Times New Roman" w:hAnsi="Times New Roman"/>
          <w:sz w:val="20"/>
          <w:szCs w:val="20"/>
        </w:rPr>
        <w:t>Hospi</w:t>
      </w:r>
      <w:proofErr w:type="spellEnd"/>
    </w:p>
    <w:p w14:paraId="1FD88703" w14:textId="77777777" w:rsidR="00EB189E" w:rsidRPr="00EB189E" w:rsidRDefault="00EB189E" w:rsidP="00EB189E">
      <w:pPr>
        <w:spacing w:after="0" w:line="240" w:lineRule="auto"/>
        <w:ind w:firstLine="709"/>
        <w:jc w:val="both"/>
        <w:rPr>
          <w:rFonts w:ascii="Times New Roman" w:hAnsi="Times New Roman"/>
          <w:sz w:val="20"/>
          <w:szCs w:val="20"/>
        </w:rPr>
      </w:pPr>
    </w:p>
    <w:p w14:paraId="50C04280"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291 - 3.3.90.30.00 – Material de consumo</w:t>
      </w:r>
    </w:p>
    <w:p w14:paraId="7AC3FC1E"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 – Saúde Geral </w:t>
      </w:r>
    </w:p>
    <w:p w14:paraId="22511309" w14:textId="77777777" w:rsidR="0021710F" w:rsidRPr="007778A5" w:rsidRDefault="0021710F" w:rsidP="0074684F">
      <w:pPr>
        <w:spacing w:after="0" w:line="240" w:lineRule="auto"/>
        <w:jc w:val="both"/>
        <w:rPr>
          <w:rFonts w:ascii="Times New Roman" w:hAnsi="Times New Roman"/>
          <w:b/>
          <w:sz w:val="16"/>
          <w:szCs w:val="16"/>
        </w:rPr>
      </w:pPr>
    </w:p>
    <w:p w14:paraId="24965813" w14:textId="7F65104D" w:rsidR="00B31661" w:rsidRPr="007778A5" w:rsidRDefault="007E7D21" w:rsidP="0074684F">
      <w:pPr>
        <w:spacing w:after="0" w:line="240" w:lineRule="auto"/>
        <w:jc w:val="both"/>
        <w:rPr>
          <w:rFonts w:ascii="Times New Roman" w:hAnsi="Times New Roman"/>
          <w:b/>
          <w:sz w:val="16"/>
          <w:szCs w:val="16"/>
        </w:rPr>
      </w:pPr>
      <w:r>
        <w:rPr>
          <w:rFonts w:ascii="Times New Roman" w:hAnsi="Times New Roman"/>
          <w:b/>
          <w:sz w:val="16"/>
          <w:szCs w:val="16"/>
        </w:rPr>
        <w:t>3</w:t>
      </w:r>
      <w:r w:rsidR="00B35EDA" w:rsidRPr="007778A5">
        <w:rPr>
          <w:rFonts w:ascii="Times New Roman" w:hAnsi="Times New Roman"/>
          <w:b/>
          <w:sz w:val="16"/>
          <w:szCs w:val="16"/>
        </w:rPr>
        <w:t xml:space="preserve"> - </w:t>
      </w:r>
      <w:r w:rsidR="00B31661" w:rsidRPr="007778A5">
        <w:rPr>
          <w:rFonts w:ascii="Times New Roman" w:hAnsi="Times New Roman"/>
          <w:b/>
          <w:sz w:val="16"/>
          <w:szCs w:val="16"/>
        </w:rPr>
        <w:t>DO CREDENCIAMENTO</w:t>
      </w:r>
      <w:r w:rsidR="00B35EDA" w:rsidRPr="007778A5">
        <w:rPr>
          <w:rFonts w:ascii="Times New Roman" w:hAnsi="Times New Roman"/>
          <w:b/>
          <w:sz w:val="16"/>
          <w:szCs w:val="16"/>
        </w:rPr>
        <w:t>:</w:t>
      </w:r>
    </w:p>
    <w:p w14:paraId="36BDA9C5" w14:textId="77777777" w:rsidR="0031405A" w:rsidRPr="007778A5"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3.1</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3.2</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3.3</w:t>
      </w:r>
      <w:r w:rsidR="00B35EDA" w:rsidRPr="007778A5">
        <w:rPr>
          <w:rFonts w:ascii="Times New Roman" w:hAnsi="Times New Roman"/>
          <w:sz w:val="16"/>
          <w:szCs w:val="16"/>
        </w:rPr>
        <w:t xml:space="preserve"> - </w:t>
      </w:r>
      <w:r w:rsidRPr="007778A5">
        <w:rPr>
          <w:rFonts w:ascii="Times New Roman" w:hAnsi="Times New Roman"/>
          <w:sz w:val="16"/>
          <w:szCs w:val="16"/>
        </w:rPr>
        <w:t>É vedada a participação de empresa em forma de consórcios ou grupos de empresas.</w:t>
      </w:r>
    </w:p>
    <w:p w14:paraId="7BBB52CA" w14:textId="77777777" w:rsidR="00B35EDA" w:rsidRPr="007778A5"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3.4</w:t>
      </w:r>
      <w:r w:rsidR="00B35EDA" w:rsidRPr="007778A5">
        <w:rPr>
          <w:rFonts w:ascii="Times New Roman" w:hAnsi="Times New Roman"/>
          <w:sz w:val="16"/>
          <w:szCs w:val="16"/>
        </w:rPr>
        <w:t xml:space="preserve"> - </w:t>
      </w:r>
      <w:r w:rsidRPr="007778A5">
        <w:rPr>
          <w:rFonts w:ascii="Times New Roman" w:hAnsi="Times New Roman"/>
          <w:sz w:val="16"/>
          <w:szCs w:val="16"/>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7778A5" w:rsidRDefault="00B31661" w:rsidP="00B35EDA">
      <w:pPr>
        <w:spacing w:after="0" w:line="240" w:lineRule="auto"/>
        <w:ind w:left="567"/>
        <w:jc w:val="both"/>
        <w:rPr>
          <w:rFonts w:ascii="Times New Roman" w:hAnsi="Times New Roman"/>
          <w:sz w:val="16"/>
          <w:szCs w:val="16"/>
        </w:rPr>
      </w:pPr>
    </w:p>
    <w:p w14:paraId="669F0123"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7778A5" w:rsidRDefault="00B31661" w:rsidP="00B35EDA">
      <w:pPr>
        <w:spacing w:after="0" w:line="240" w:lineRule="auto"/>
        <w:ind w:left="567"/>
        <w:jc w:val="both"/>
        <w:rPr>
          <w:rFonts w:ascii="Times New Roman" w:hAnsi="Times New Roman"/>
          <w:sz w:val="16"/>
          <w:szCs w:val="16"/>
        </w:rPr>
      </w:pPr>
    </w:p>
    <w:p w14:paraId="5A0CA9E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3.5</w:t>
      </w:r>
      <w:r w:rsidR="00B35EDA" w:rsidRPr="007778A5">
        <w:rPr>
          <w:rFonts w:ascii="Times New Roman" w:hAnsi="Times New Roman"/>
          <w:sz w:val="16"/>
          <w:szCs w:val="16"/>
        </w:rPr>
        <w:t xml:space="preserve"> - </w:t>
      </w:r>
      <w:r w:rsidRPr="007778A5">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7778A5" w:rsidRDefault="00B31661" w:rsidP="00167930">
      <w:pPr>
        <w:spacing w:after="0" w:line="240" w:lineRule="auto"/>
        <w:ind w:left="284"/>
        <w:jc w:val="both"/>
        <w:rPr>
          <w:rFonts w:ascii="Times New Roman" w:hAnsi="Times New Roman"/>
          <w:sz w:val="16"/>
          <w:szCs w:val="16"/>
        </w:rPr>
      </w:pPr>
    </w:p>
    <w:p w14:paraId="1874A336" w14:textId="77777777" w:rsidR="00B35EDA"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3.6</w:t>
      </w:r>
      <w:r w:rsidR="00B35EDA" w:rsidRPr="007778A5">
        <w:rPr>
          <w:rFonts w:ascii="Times New Roman" w:hAnsi="Times New Roman"/>
          <w:sz w:val="16"/>
          <w:szCs w:val="16"/>
        </w:rPr>
        <w:t xml:space="preserve"> - </w:t>
      </w:r>
      <w:r w:rsidRPr="007778A5">
        <w:rPr>
          <w:rFonts w:ascii="Times New Roman" w:hAnsi="Times New Roman"/>
          <w:sz w:val="16"/>
          <w:szCs w:val="16"/>
        </w:rPr>
        <w:t>O cadastramento do licitante deverá ser requerido acompanhado dos seguintes documentos:</w:t>
      </w:r>
    </w:p>
    <w:p w14:paraId="4DA60DA2" w14:textId="77777777" w:rsidR="00B35EDA" w:rsidRPr="007778A5" w:rsidRDefault="00B35EDA" w:rsidP="00B35EDA">
      <w:pPr>
        <w:spacing w:after="0" w:line="240" w:lineRule="auto"/>
        <w:ind w:left="567"/>
        <w:jc w:val="both"/>
        <w:rPr>
          <w:rFonts w:ascii="Times New Roman" w:hAnsi="Times New Roman"/>
          <w:sz w:val="16"/>
          <w:szCs w:val="16"/>
        </w:rPr>
      </w:pPr>
    </w:p>
    <w:p w14:paraId="7665D079"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Instrumento particular de mandato outorgando </w:t>
      </w:r>
      <w:r w:rsidR="00167930" w:rsidRPr="007778A5">
        <w:rPr>
          <w:rFonts w:ascii="Times New Roman" w:hAnsi="Times New Roman"/>
          <w:sz w:val="16"/>
          <w:szCs w:val="16"/>
        </w:rPr>
        <w:t>a</w:t>
      </w:r>
      <w:r w:rsidR="00B31661" w:rsidRPr="007778A5">
        <w:rPr>
          <w:rFonts w:ascii="Times New Roman" w:hAnsi="Times New Roman"/>
          <w:sz w:val="16"/>
          <w:szCs w:val="16"/>
        </w:rPr>
        <w:t xml:space="preserve"> operador devidamente credenciado junto à Bolsa, poderes específicos de sua representação no pregão, conforme modelo fornecido pela Bolsa de Licitações do Brasil </w:t>
      </w:r>
      <w:r w:rsidR="00B31661" w:rsidRPr="007778A5">
        <w:rPr>
          <w:rFonts w:ascii="Times New Roman" w:hAnsi="Times New Roman"/>
          <w:b/>
          <w:sz w:val="16"/>
          <w:szCs w:val="16"/>
        </w:rPr>
        <w:t>(ANEXO II)</w:t>
      </w:r>
      <w:r w:rsidRPr="007778A5">
        <w:rPr>
          <w:rFonts w:ascii="Times New Roman" w:hAnsi="Times New Roman"/>
          <w:sz w:val="16"/>
          <w:szCs w:val="16"/>
        </w:rPr>
        <w:t>.</w:t>
      </w:r>
    </w:p>
    <w:p w14:paraId="3AFB9CE1" w14:textId="77777777" w:rsidR="00B31661" w:rsidRPr="007778A5" w:rsidRDefault="00B31661" w:rsidP="00B35EDA">
      <w:pPr>
        <w:spacing w:after="0" w:line="240" w:lineRule="auto"/>
        <w:ind w:left="567"/>
        <w:jc w:val="both"/>
        <w:rPr>
          <w:rFonts w:ascii="Times New Roman" w:hAnsi="Times New Roman"/>
          <w:sz w:val="16"/>
          <w:szCs w:val="16"/>
        </w:rPr>
      </w:pPr>
    </w:p>
    <w:p w14:paraId="61BE455E"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3.7</w:t>
      </w:r>
      <w:r w:rsidR="00B35EDA" w:rsidRPr="007778A5">
        <w:rPr>
          <w:rFonts w:ascii="Times New Roman" w:hAnsi="Times New Roman"/>
          <w:sz w:val="16"/>
          <w:szCs w:val="16"/>
        </w:rPr>
        <w:t xml:space="preserve"> - </w:t>
      </w:r>
      <w:r w:rsidRPr="007778A5">
        <w:rPr>
          <w:rFonts w:ascii="Times New Roman" w:hAnsi="Times New Roman"/>
          <w:sz w:val="16"/>
          <w:szCs w:val="16"/>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7778A5">
        <w:rPr>
          <w:rFonts w:ascii="Times New Roman" w:hAnsi="Times New Roman"/>
          <w:sz w:val="16"/>
          <w:szCs w:val="16"/>
        </w:rPr>
        <w:t xml:space="preserve"> </w:t>
      </w:r>
      <w:r w:rsidRPr="007778A5">
        <w:rPr>
          <w:rFonts w:ascii="Times New Roman" w:hAnsi="Times New Roman"/>
          <w:sz w:val="16"/>
          <w:szCs w:val="16"/>
        </w:rPr>
        <w:t xml:space="preserve">– Bolsa de Licitações do Brasil </w:t>
      </w:r>
      <w:r w:rsidR="00476419" w:rsidRPr="007778A5">
        <w:rPr>
          <w:rFonts w:ascii="Times New Roman" w:hAnsi="Times New Roman"/>
          <w:b/>
          <w:sz w:val="16"/>
          <w:szCs w:val="16"/>
        </w:rPr>
        <w:t xml:space="preserve">(ANEXO </w:t>
      </w:r>
      <w:r w:rsidR="006779E5" w:rsidRPr="007778A5">
        <w:rPr>
          <w:rFonts w:ascii="Times New Roman" w:hAnsi="Times New Roman"/>
          <w:b/>
          <w:sz w:val="16"/>
          <w:szCs w:val="16"/>
        </w:rPr>
        <w:t>III</w:t>
      </w:r>
      <w:r w:rsidR="00476419" w:rsidRPr="007778A5">
        <w:rPr>
          <w:rFonts w:ascii="Times New Roman" w:hAnsi="Times New Roman"/>
          <w:b/>
          <w:sz w:val="16"/>
          <w:szCs w:val="16"/>
        </w:rPr>
        <w:t>).</w:t>
      </w:r>
    </w:p>
    <w:p w14:paraId="5B781AFC" w14:textId="77777777" w:rsidR="00B31661" w:rsidRPr="007778A5" w:rsidRDefault="00B31661" w:rsidP="00167930">
      <w:pPr>
        <w:spacing w:after="0" w:line="240" w:lineRule="auto"/>
        <w:ind w:left="284"/>
        <w:jc w:val="both"/>
        <w:rPr>
          <w:rFonts w:ascii="Times New Roman" w:hAnsi="Times New Roman"/>
          <w:sz w:val="16"/>
          <w:szCs w:val="16"/>
        </w:rPr>
      </w:pPr>
    </w:p>
    <w:p w14:paraId="29B02EB5"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3.8</w:t>
      </w:r>
      <w:r w:rsidR="00B35EDA" w:rsidRPr="007778A5">
        <w:rPr>
          <w:rFonts w:ascii="Times New Roman" w:hAnsi="Times New Roman"/>
          <w:sz w:val="16"/>
          <w:szCs w:val="16"/>
        </w:rPr>
        <w:t xml:space="preserve"> - </w:t>
      </w:r>
      <w:r w:rsidRPr="007778A5">
        <w:rPr>
          <w:rFonts w:ascii="Times New Roman" w:hAnsi="Times New Roman"/>
          <w:sz w:val="16"/>
          <w:szCs w:val="16"/>
        </w:rPr>
        <w:t>A microempresa ou empresa de pequeno porte, deverá, quando do cadastramento da proposta inicial de preço a ser digitado no sistema</w:t>
      </w:r>
      <w:r w:rsidR="00476419" w:rsidRPr="007778A5">
        <w:rPr>
          <w:rFonts w:ascii="Times New Roman" w:hAnsi="Times New Roman"/>
          <w:b/>
          <w:sz w:val="16"/>
          <w:szCs w:val="16"/>
        </w:rPr>
        <w:t>, VERIFICAR</w:t>
      </w:r>
      <w:r w:rsidR="00476419" w:rsidRPr="007778A5">
        <w:rPr>
          <w:rFonts w:ascii="Times New Roman" w:hAnsi="Times New Roman"/>
          <w:sz w:val="16"/>
          <w:szCs w:val="16"/>
        </w:rPr>
        <w:t xml:space="preserve"> </w:t>
      </w:r>
      <w:r w:rsidRPr="007778A5">
        <w:rPr>
          <w:rFonts w:ascii="Times New Roman" w:hAnsi="Times New Roman"/>
          <w:sz w:val="16"/>
          <w:szCs w:val="16"/>
        </w:rPr>
        <w:t xml:space="preserve">nos dados cadastrais se </w:t>
      </w:r>
      <w:r w:rsidR="00476419" w:rsidRPr="007778A5">
        <w:rPr>
          <w:rFonts w:ascii="Times New Roman" w:hAnsi="Times New Roman"/>
          <w:b/>
          <w:sz w:val="16"/>
          <w:szCs w:val="16"/>
        </w:rPr>
        <w:t xml:space="preserve">ASSINALOU O REGIME ME/EPP NO SISTEMA </w:t>
      </w:r>
      <w:r w:rsidRPr="007778A5">
        <w:rPr>
          <w:rFonts w:ascii="Times New Roman" w:hAnsi="Times New Roman"/>
          <w:sz w:val="16"/>
          <w:szCs w:val="16"/>
        </w:rPr>
        <w:t>conforme o seu regime de tributação para fazer valer o direito de prioridade do desempate. (Art. 44 e 45 da LC 123/2006).</w:t>
      </w:r>
    </w:p>
    <w:p w14:paraId="66FCA494" w14:textId="77777777" w:rsidR="00401619" w:rsidRPr="007778A5" w:rsidRDefault="00401619" w:rsidP="0074684F">
      <w:pPr>
        <w:spacing w:after="0" w:line="240" w:lineRule="auto"/>
        <w:jc w:val="both"/>
        <w:rPr>
          <w:rFonts w:ascii="Times New Roman" w:hAnsi="Times New Roman"/>
          <w:sz w:val="16"/>
          <w:szCs w:val="16"/>
        </w:rPr>
      </w:pPr>
    </w:p>
    <w:p w14:paraId="05429EE8"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4</w:t>
      </w:r>
      <w:r w:rsidR="00167930" w:rsidRPr="007778A5">
        <w:rPr>
          <w:rFonts w:ascii="Times New Roman" w:hAnsi="Times New Roman"/>
          <w:b/>
          <w:sz w:val="16"/>
          <w:szCs w:val="16"/>
        </w:rPr>
        <w:t xml:space="preserve"> - </w:t>
      </w:r>
      <w:r w:rsidRPr="007778A5">
        <w:rPr>
          <w:rFonts w:ascii="Times New Roman" w:hAnsi="Times New Roman"/>
          <w:b/>
          <w:sz w:val="16"/>
          <w:szCs w:val="16"/>
        </w:rPr>
        <w:t>REGULAMENTO OPERACIONAL DO CERTAME</w:t>
      </w:r>
      <w:r w:rsidR="00167930" w:rsidRPr="007778A5">
        <w:rPr>
          <w:rFonts w:ascii="Times New Roman" w:hAnsi="Times New Roman"/>
          <w:b/>
          <w:sz w:val="16"/>
          <w:szCs w:val="16"/>
        </w:rPr>
        <w:t>:</w:t>
      </w:r>
    </w:p>
    <w:p w14:paraId="67D6D54A" w14:textId="77777777" w:rsidR="00167930" w:rsidRPr="007778A5" w:rsidRDefault="00167930" w:rsidP="0074684F">
      <w:pPr>
        <w:spacing w:after="0" w:line="240" w:lineRule="auto"/>
        <w:jc w:val="both"/>
        <w:rPr>
          <w:rFonts w:ascii="Times New Roman" w:hAnsi="Times New Roman"/>
          <w:sz w:val="16"/>
          <w:szCs w:val="16"/>
        </w:rPr>
      </w:pPr>
    </w:p>
    <w:p w14:paraId="37C15BC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4.1</w:t>
      </w:r>
      <w:r w:rsidR="00167930" w:rsidRPr="007778A5">
        <w:rPr>
          <w:rFonts w:ascii="Times New Roman" w:hAnsi="Times New Roman"/>
          <w:sz w:val="16"/>
          <w:szCs w:val="16"/>
        </w:rPr>
        <w:t xml:space="preserve"> - </w:t>
      </w:r>
      <w:r w:rsidRPr="007778A5">
        <w:rPr>
          <w:rFonts w:ascii="Times New Roman" w:hAnsi="Times New Roman"/>
          <w:sz w:val="16"/>
          <w:szCs w:val="16"/>
        </w:rPr>
        <w:t xml:space="preserve">O certame será conduzido pelo </w:t>
      </w:r>
      <w:proofErr w:type="gramStart"/>
      <w:r w:rsidRPr="007778A5">
        <w:rPr>
          <w:rFonts w:ascii="Times New Roman" w:hAnsi="Times New Roman"/>
          <w:sz w:val="16"/>
          <w:szCs w:val="16"/>
        </w:rPr>
        <w:t>Pregoeiro,  que</w:t>
      </w:r>
      <w:proofErr w:type="gramEnd"/>
      <w:r w:rsidRPr="007778A5">
        <w:rPr>
          <w:rFonts w:ascii="Times New Roman" w:hAnsi="Times New Roman"/>
          <w:sz w:val="16"/>
          <w:szCs w:val="16"/>
        </w:rPr>
        <w:t xml:space="preserve"> terá, em especial, as seguintes atribuições:</w:t>
      </w:r>
    </w:p>
    <w:p w14:paraId="0FEA268D" w14:textId="77777777" w:rsidR="00167930" w:rsidRPr="007778A5" w:rsidRDefault="00167930" w:rsidP="0074684F">
      <w:pPr>
        <w:spacing w:after="0" w:line="240" w:lineRule="auto"/>
        <w:jc w:val="both"/>
        <w:rPr>
          <w:rFonts w:ascii="Times New Roman" w:hAnsi="Times New Roman"/>
          <w:sz w:val="16"/>
          <w:szCs w:val="16"/>
        </w:rPr>
      </w:pPr>
    </w:p>
    <w:p w14:paraId="24D5B97B"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67930" w:rsidRPr="007778A5">
        <w:rPr>
          <w:rFonts w:ascii="Times New Roman" w:hAnsi="Times New Roman"/>
          <w:sz w:val="16"/>
          <w:szCs w:val="16"/>
        </w:rPr>
        <w:t xml:space="preserve"> - </w:t>
      </w:r>
      <w:r w:rsidRPr="007778A5">
        <w:rPr>
          <w:rFonts w:ascii="Times New Roman" w:hAnsi="Times New Roman"/>
          <w:sz w:val="16"/>
          <w:szCs w:val="16"/>
        </w:rPr>
        <w:t>Conduzir a sessão pública;</w:t>
      </w:r>
    </w:p>
    <w:p w14:paraId="36395763"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167930" w:rsidRPr="007778A5">
        <w:rPr>
          <w:rFonts w:ascii="Times New Roman" w:hAnsi="Times New Roman"/>
          <w:sz w:val="16"/>
          <w:szCs w:val="16"/>
        </w:rPr>
        <w:t xml:space="preserve"> - </w:t>
      </w:r>
      <w:r w:rsidRPr="007778A5">
        <w:rPr>
          <w:rFonts w:ascii="Times New Roman" w:hAnsi="Times New Roman"/>
          <w:sz w:val="16"/>
          <w:szCs w:val="16"/>
        </w:rPr>
        <w:t>Verificar a conformidade da proposta em relação aos requisitos estabelecidos no edital;</w:t>
      </w:r>
    </w:p>
    <w:p w14:paraId="5D9D7EBC"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67930" w:rsidRPr="007778A5">
        <w:rPr>
          <w:rFonts w:ascii="Times New Roman" w:hAnsi="Times New Roman"/>
          <w:sz w:val="16"/>
          <w:szCs w:val="16"/>
        </w:rPr>
        <w:t xml:space="preserve"> - </w:t>
      </w:r>
      <w:r w:rsidRPr="007778A5">
        <w:rPr>
          <w:rFonts w:ascii="Times New Roman" w:hAnsi="Times New Roman"/>
          <w:sz w:val="16"/>
          <w:szCs w:val="16"/>
        </w:rPr>
        <w:t>Coordenar a sessão pública e o envio de lances;</w:t>
      </w:r>
    </w:p>
    <w:p w14:paraId="7E13E80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67930" w:rsidRPr="007778A5">
        <w:rPr>
          <w:rFonts w:ascii="Times New Roman" w:hAnsi="Times New Roman"/>
          <w:sz w:val="16"/>
          <w:szCs w:val="16"/>
        </w:rPr>
        <w:t xml:space="preserve"> - </w:t>
      </w:r>
      <w:r w:rsidRPr="007778A5">
        <w:rPr>
          <w:rFonts w:ascii="Times New Roman" w:hAnsi="Times New Roman"/>
          <w:sz w:val="16"/>
          <w:szCs w:val="16"/>
        </w:rPr>
        <w:t>Verificar e julgar as condições de habilitação;</w:t>
      </w:r>
    </w:p>
    <w:p w14:paraId="5CB87C47"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67930" w:rsidRPr="007778A5">
        <w:rPr>
          <w:rFonts w:ascii="Times New Roman" w:hAnsi="Times New Roman"/>
          <w:sz w:val="16"/>
          <w:szCs w:val="16"/>
        </w:rPr>
        <w:t xml:space="preserve"> - </w:t>
      </w:r>
      <w:r w:rsidRPr="007778A5">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os recursos e encaminhá-los à autoridade competente quando mantiver sua decisão;</w:t>
      </w:r>
    </w:p>
    <w:p w14:paraId="73CEDB7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h)</w:t>
      </w:r>
      <w:r w:rsidR="00167930" w:rsidRPr="007778A5">
        <w:rPr>
          <w:rFonts w:ascii="Times New Roman" w:hAnsi="Times New Roman"/>
          <w:sz w:val="16"/>
          <w:szCs w:val="16"/>
        </w:rPr>
        <w:t xml:space="preserve"> - </w:t>
      </w:r>
      <w:r w:rsidRPr="007778A5">
        <w:rPr>
          <w:rFonts w:ascii="Times New Roman" w:hAnsi="Times New Roman"/>
          <w:sz w:val="16"/>
          <w:szCs w:val="16"/>
        </w:rPr>
        <w:t>Indicar o vencedor do certame;</w:t>
      </w:r>
    </w:p>
    <w:p w14:paraId="61C5D55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67930" w:rsidRPr="007778A5">
        <w:rPr>
          <w:rFonts w:ascii="Times New Roman" w:hAnsi="Times New Roman"/>
          <w:sz w:val="16"/>
          <w:szCs w:val="16"/>
        </w:rPr>
        <w:t xml:space="preserve"> - </w:t>
      </w:r>
      <w:r w:rsidRPr="007778A5">
        <w:rPr>
          <w:rFonts w:ascii="Times New Roman" w:hAnsi="Times New Roman"/>
          <w:sz w:val="16"/>
          <w:szCs w:val="16"/>
        </w:rPr>
        <w:t>Adjudicar o objeto, quando não houver recurso;</w:t>
      </w:r>
    </w:p>
    <w:p w14:paraId="7D957F1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j)</w:t>
      </w:r>
      <w:r w:rsidR="00167930" w:rsidRPr="007778A5">
        <w:rPr>
          <w:rFonts w:ascii="Times New Roman" w:hAnsi="Times New Roman"/>
          <w:sz w:val="16"/>
          <w:szCs w:val="16"/>
        </w:rPr>
        <w:t xml:space="preserve"> - </w:t>
      </w:r>
      <w:r w:rsidRPr="007778A5">
        <w:rPr>
          <w:rFonts w:ascii="Times New Roman" w:hAnsi="Times New Roman"/>
          <w:sz w:val="16"/>
          <w:szCs w:val="16"/>
        </w:rPr>
        <w:t>Conduzir os trabalhos da equipe de apoio; e</w:t>
      </w:r>
    </w:p>
    <w:p w14:paraId="6B392FBA"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k)</w:t>
      </w:r>
      <w:r w:rsidR="00167930" w:rsidRPr="007778A5">
        <w:rPr>
          <w:rFonts w:ascii="Times New Roman" w:hAnsi="Times New Roman"/>
          <w:sz w:val="16"/>
          <w:szCs w:val="16"/>
        </w:rPr>
        <w:t xml:space="preserve"> - </w:t>
      </w:r>
      <w:r w:rsidRPr="007778A5">
        <w:rPr>
          <w:rFonts w:ascii="Times New Roman" w:hAnsi="Times New Roman"/>
          <w:sz w:val="16"/>
          <w:szCs w:val="16"/>
        </w:rPr>
        <w:t>Encaminhar o processo devidamente instruído à autoridade competente e propor a sua homologação.</w:t>
      </w:r>
    </w:p>
    <w:p w14:paraId="0BE8F061" w14:textId="77777777" w:rsidR="00167930" w:rsidRPr="007778A5" w:rsidRDefault="00167930" w:rsidP="0074684F">
      <w:pPr>
        <w:spacing w:after="0" w:line="240" w:lineRule="auto"/>
        <w:jc w:val="both"/>
        <w:rPr>
          <w:rFonts w:ascii="Times New Roman" w:hAnsi="Times New Roman"/>
          <w:sz w:val="16"/>
          <w:szCs w:val="16"/>
        </w:rPr>
      </w:pPr>
    </w:p>
    <w:p w14:paraId="025A6BD2"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4.2</w:t>
      </w:r>
      <w:r w:rsidR="00167930" w:rsidRPr="007778A5">
        <w:rPr>
          <w:rFonts w:ascii="Times New Roman" w:hAnsi="Times New Roman"/>
          <w:sz w:val="16"/>
          <w:szCs w:val="16"/>
        </w:rPr>
        <w:t xml:space="preserve"> - </w:t>
      </w:r>
      <w:r w:rsidRPr="007778A5">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4.3</w:t>
      </w:r>
      <w:r w:rsidR="00167930" w:rsidRPr="007778A5">
        <w:rPr>
          <w:rFonts w:ascii="Times New Roman" w:hAnsi="Times New Roman"/>
          <w:sz w:val="16"/>
          <w:szCs w:val="16"/>
        </w:rPr>
        <w:t xml:space="preserve"> - </w:t>
      </w:r>
      <w:r w:rsidRPr="007778A5">
        <w:rPr>
          <w:rFonts w:ascii="Times New Roman" w:hAnsi="Times New Roman"/>
          <w:sz w:val="16"/>
          <w:szCs w:val="16"/>
        </w:rPr>
        <w:t>CREDENCIAMENTO NO SISTEMA LICITAÇÕES DA BOLSA DE LICITAÇÕES E LEILÕES:</w:t>
      </w:r>
    </w:p>
    <w:p w14:paraId="0E21A7BF" w14:textId="77777777" w:rsidR="00167930" w:rsidRPr="007778A5" w:rsidRDefault="00167930" w:rsidP="0074684F">
      <w:pPr>
        <w:spacing w:after="0" w:line="240" w:lineRule="auto"/>
        <w:jc w:val="both"/>
        <w:rPr>
          <w:rFonts w:ascii="Times New Roman" w:hAnsi="Times New Roman"/>
          <w:sz w:val="16"/>
          <w:szCs w:val="16"/>
        </w:rPr>
      </w:pPr>
    </w:p>
    <w:p w14:paraId="3C2D110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e) - </w:t>
      </w:r>
      <w:r w:rsidR="00B31661" w:rsidRPr="007778A5">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7778A5">
        <w:rPr>
          <w:rFonts w:ascii="Times New Roman" w:hAnsi="Times New Roman"/>
          <w:sz w:val="16"/>
          <w:szCs w:val="16"/>
        </w:rPr>
        <w:t xml:space="preserve"> </w:t>
      </w:r>
      <w:r w:rsidR="00B31661" w:rsidRPr="007778A5">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i) - </w:t>
      </w:r>
      <w:r w:rsidR="00B31661" w:rsidRPr="007778A5">
        <w:rPr>
          <w:rFonts w:ascii="Times New Roman" w:hAnsi="Times New Roman"/>
          <w:sz w:val="16"/>
          <w:szCs w:val="16"/>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j) - </w:t>
      </w:r>
      <w:r w:rsidR="00B31661" w:rsidRPr="007778A5">
        <w:rPr>
          <w:rFonts w:ascii="Times New Roman" w:hAnsi="Times New Roman"/>
          <w:sz w:val="16"/>
          <w:szCs w:val="16"/>
        </w:rPr>
        <w:t>Poderão participar deste Pregão interessados cujo ramo de atividade seja compatível com o objeto desta licitação.</w:t>
      </w:r>
    </w:p>
    <w:p w14:paraId="29A1330E" w14:textId="6826BDA9" w:rsidR="00965C0C" w:rsidRPr="007778A5" w:rsidRDefault="00A24BC7" w:rsidP="00FB1107">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7778A5">
        <w:rPr>
          <w:rFonts w:ascii="Times New Roman" w:hAnsi="Times New Roman"/>
          <w:sz w:val="16"/>
          <w:szCs w:val="16"/>
        </w:rPr>
        <w:t>–</w:t>
      </w:r>
    </w:p>
    <w:p w14:paraId="28306C84" w14:textId="77777777" w:rsidR="00B31661" w:rsidRPr="007778A5" w:rsidRDefault="00B31661" w:rsidP="00167930">
      <w:pPr>
        <w:spacing w:after="0" w:line="240" w:lineRule="auto"/>
        <w:ind w:left="567"/>
        <w:jc w:val="both"/>
        <w:rPr>
          <w:rFonts w:ascii="Times New Roman" w:hAnsi="Times New Roman"/>
          <w:b/>
          <w:sz w:val="16"/>
          <w:szCs w:val="16"/>
        </w:rPr>
      </w:pPr>
    </w:p>
    <w:p w14:paraId="64BFC1EB" w14:textId="0ABFD1FB" w:rsidR="00B31661" w:rsidRPr="007778A5" w:rsidRDefault="00FB1107"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l</w:t>
      </w:r>
      <w:r w:rsidR="00167930" w:rsidRPr="007778A5">
        <w:rPr>
          <w:rFonts w:ascii="Times New Roman" w:hAnsi="Times New Roman"/>
          <w:sz w:val="16"/>
          <w:szCs w:val="16"/>
        </w:rPr>
        <w:t xml:space="preserve">) - </w:t>
      </w:r>
      <w:r w:rsidR="00B31661" w:rsidRPr="007778A5">
        <w:rPr>
          <w:rFonts w:ascii="Times New Roman" w:hAnsi="Times New Roman"/>
          <w:sz w:val="16"/>
          <w:szCs w:val="16"/>
        </w:rPr>
        <w:t>Não poderão participar desta licitação os interessados:</w:t>
      </w:r>
    </w:p>
    <w:p w14:paraId="2B7F3687" w14:textId="77777777" w:rsidR="00167930" w:rsidRPr="007778A5" w:rsidRDefault="00167930" w:rsidP="0074684F">
      <w:pPr>
        <w:spacing w:after="0" w:line="240" w:lineRule="auto"/>
        <w:jc w:val="both"/>
        <w:rPr>
          <w:rFonts w:ascii="Times New Roman" w:hAnsi="Times New Roman"/>
          <w:sz w:val="16"/>
          <w:szCs w:val="16"/>
        </w:rPr>
      </w:pPr>
    </w:p>
    <w:p w14:paraId="4A5BB0E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167930" w:rsidRPr="007778A5">
        <w:rPr>
          <w:rFonts w:ascii="Times New Roman" w:hAnsi="Times New Roman"/>
          <w:sz w:val="16"/>
          <w:szCs w:val="16"/>
        </w:rPr>
        <w:t xml:space="preserve"> - </w:t>
      </w:r>
      <w:r w:rsidRPr="007778A5">
        <w:rPr>
          <w:rFonts w:ascii="Times New Roman" w:hAnsi="Times New Roman"/>
          <w:sz w:val="16"/>
          <w:szCs w:val="16"/>
        </w:rPr>
        <w:t>Proibidos de participar de licitações e celebrar contratos administrativos, na forma da legislação vigente;</w:t>
      </w:r>
    </w:p>
    <w:p w14:paraId="3A9F9D23"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2</w:t>
      </w:r>
      <w:r w:rsidR="00167930" w:rsidRPr="007778A5">
        <w:rPr>
          <w:rFonts w:ascii="Times New Roman" w:hAnsi="Times New Roman"/>
          <w:sz w:val="16"/>
          <w:szCs w:val="16"/>
        </w:rPr>
        <w:t xml:space="preserve"> - </w:t>
      </w:r>
      <w:r w:rsidRPr="007778A5">
        <w:rPr>
          <w:rFonts w:ascii="Times New Roman" w:hAnsi="Times New Roman"/>
          <w:sz w:val="16"/>
          <w:szCs w:val="16"/>
        </w:rPr>
        <w:t>Que não atendam às condições deste Edital e seu(s) anexo(s);</w:t>
      </w:r>
    </w:p>
    <w:p w14:paraId="185C192A"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3</w:t>
      </w:r>
      <w:r w:rsidR="00167930" w:rsidRPr="007778A5">
        <w:rPr>
          <w:rFonts w:ascii="Times New Roman" w:hAnsi="Times New Roman"/>
          <w:sz w:val="16"/>
          <w:szCs w:val="16"/>
        </w:rPr>
        <w:t xml:space="preserve"> - </w:t>
      </w:r>
      <w:r w:rsidRPr="007778A5">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4</w:t>
      </w:r>
      <w:r w:rsidR="00167930" w:rsidRPr="007778A5">
        <w:rPr>
          <w:rFonts w:ascii="Times New Roman" w:hAnsi="Times New Roman"/>
          <w:sz w:val="16"/>
          <w:szCs w:val="16"/>
        </w:rPr>
        <w:t xml:space="preserve"> - </w:t>
      </w:r>
      <w:r w:rsidRPr="007778A5">
        <w:rPr>
          <w:rFonts w:ascii="Times New Roman" w:hAnsi="Times New Roman"/>
          <w:sz w:val="16"/>
          <w:szCs w:val="16"/>
        </w:rPr>
        <w:t xml:space="preserve">Que se enquadrem nas vedações previstas no artigo </w:t>
      </w:r>
      <w:r w:rsidR="000C2B0A" w:rsidRPr="007778A5">
        <w:rPr>
          <w:rFonts w:ascii="Times New Roman" w:hAnsi="Times New Roman"/>
          <w:sz w:val="16"/>
          <w:szCs w:val="16"/>
        </w:rPr>
        <w:t>14</w:t>
      </w:r>
      <w:r w:rsidRPr="007778A5">
        <w:rPr>
          <w:rFonts w:ascii="Times New Roman" w:hAnsi="Times New Roman"/>
          <w:sz w:val="16"/>
          <w:szCs w:val="16"/>
        </w:rPr>
        <w:t xml:space="preserve">º da Lei nº </w:t>
      </w:r>
      <w:r w:rsidR="000C2B0A" w:rsidRPr="007778A5">
        <w:rPr>
          <w:rFonts w:ascii="Times New Roman" w:hAnsi="Times New Roman"/>
          <w:sz w:val="16"/>
          <w:szCs w:val="16"/>
        </w:rPr>
        <w:t>14.133 de 1° de abril</w:t>
      </w:r>
      <w:r w:rsidRPr="007778A5">
        <w:rPr>
          <w:rFonts w:ascii="Times New Roman" w:hAnsi="Times New Roman"/>
          <w:sz w:val="16"/>
          <w:szCs w:val="16"/>
        </w:rPr>
        <w:t xml:space="preserve"> de </w:t>
      </w:r>
      <w:r w:rsidR="000C2B0A" w:rsidRPr="007778A5">
        <w:rPr>
          <w:rFonts w:ascii="Times New Roman" w:hAnsi="Times New Roman"/>
          <w:sz w:val="16"/>
          <w:szCs w:val="16"/>
        </w:rPr>
        <w:t>2021</w:t>
      </w:r>
      <w:r w:rsidRPr="007778A5">
        <w:rPr>
          <w:rFonts w:ascii="Times New Roman" w:hAnsi="Times New Roman"/>
          <w:sz w:val="16"/>
          <w:szCs w:val="16"/>
        </w:rPr>
        <w:t>;</w:t>
      </w:r>
    </w:p>
    <w:p w14:paraId="0B14679E"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5</w:t>
      </w:r>
      <w:r w:rsidR="00167930" w:rsidRPr="007778A5">
        <w:rPr>
          <w:rFonts w:ascii="Times New Roman" w:hAnsi="Times New Roman"/>
          <w:sz w:val="16"/>
          <w:szCs w:val="16"/>
        </w:rPr>
        <w:t xml:space="preserve"> - </w:t>
      </w:r>
      <w:r w:rsidRPr="007778A5">
        <w:rPr>
          <w:rFonts w:ascii="Times New Roman" w:hAnsi="Times New Roman"/>
          <w:sz w:val="16"/>
          <w:szCs w:val="16"/>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7778A5">
        <w:rPr>
          <w:rFonts w:ascii="Times New Roman" w:hAnsi="Times New Roman"/>
          <w:sz w:val="16"/>
          <w:szCs w:val="16"/>
        </w:rPr>
        <w:t xml:space="preserve"> da documentação de habilitação.</w:t>
      </w:r>
    </w:p>
    <w:p w14:paraId="28D7BCAA" w14:textId="77777777" w:rsidR="00167930" w:rsidRPr="007778A5" w:rsidRDefault="00167930" w:rsidP="00167930">
      <w:pPr>
        <w:spacing w:after="0" w:line="240" w:lineRule="auto"/>
        <w:ind w:left="851"/>
        <w:jc w:val="both"/>
        <w:rPr>
          <w:rFonts w:ascii="Times New Roman" w:hAnsi="Times New Roman"/>
          <w:sz w:val="16"/>
          <w:szCs w:val="16"/>
        </w:rPr>
      </w:pPr>
    </w:p>
    <w:p w14:paraId="776D9C4C"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m) - </w:t>
      </w:r>
      <w:r w:rsidR="00B31661" w:rsidRPr="007778A5">
        <w:rPr>
          <w:rFonts w:ascii="Times New Roman" w:hAnsi="Times New Roman"/>
          <w:sz w:val="16"/>
          <w:szCs w:val="16"/>
        </w:rPr>
        <w:t xml:space="preserve">Qualquer dúvida em relação ao acesso no sistema operacional, poderá ser esclarecida ou através de uma empresa associada ou pelos telefones: Curitiba-PR (41) 3097-4600, ou através da Bolsa de Licitações do Brasil ou pelo e-mail </w:t>
      </w:r>
      <w:hyperlink r:id="rId10" w:history="1">
        <w:r w:rsidR="00A24BC7" w:rsidRPr="007778A5">
          <w:rPr>
            <w:rStyle w:val="Hyperlink"/>
            <w:rFonts w:ascii="Times New Roman" w:hAnsi="Times New Roman"/>
            <w:sz w:val="16"/>
            <w:szCs w:val="16"/>
          </w:rPr>
          <w:t>contato@bll.org.br</w:t>
        </w:r>
      </w:hyperlink>
      <w:r w:rsidR="00B31661" w:rsidRPr="007778A5">
        <w:rPr>
          <w:rFonts w:ascii="Times New Roman" w:hAnsi="Times New Roman"/>
          <w:sz w:val="16"/>
          <w:szCs w:val="16"/>
        </w:rPr>
        <w:t>.</w:t>
      </w:r>
    </w:p>
    <w:p w14:paraId="431207F2" w14:textId="77777777" w:rsidR="00B31661" w:rsidRPr="007778A5" w:rsidRDefault="00B31661" w:rsidP="0074684F">
      <w:pPr>
        <w:spacing w:after="0" w:line="240" w:lineRule="auto"/>
        <w:jc w:val="both"/>
        <w:rPr>
          <w:rFonts w:ascii="Times New Roman" w:hAnsi="Times New Roman"/>
          <w:sz w:val="16"/>
          <w:szCs w:val="16"/>
        </w:rPr>
      </w:pPr>
    </w:p>
    <w:p w14:paraId="25C79DF7"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5</w:t>
      </w:r>
      <w:r w:rsidR="00131F1A" w:rsidRPr="007778A5">
        <w:rPr>
          <w:rFonts w:ascii="Times New Roman" w:hAnsi="Times New Roman"/>
          <w:b/>
          <w:sz w:val="16"/>
          <w:szCs w:val="16"/>
        </w:rPr>
        <w:t xml:space="preserve"> - </w:t>
      </w:r>
      <w:r w:rsidRPr="007778A5">
        <w:rPr>
          <w:rFonts w:ascii="Times New Roman" w:hAnsi="Times New Roman"/>
          <w:b/>
          <w:sz w:val="16"/>
          <w:szCs w:val="16"/>
        </w:rPr>
        <w:t>DA APRESENTAÇÃO DA PROPOSTA E DOS DOCUMENTOS DE HABILITAÇÃO</w:t>
      </w:r>
      <w:r w:rsidR="00131F1A" w:rsidRPr="007778A5">
        <w:rPr>
          <w:rFonts w:ascii="Times New Roman" w:hAnsi="Times New Roman"/>
          <w:b/>
          <w:sz w:val="16"/>
          <w:szCs w:val="16"/>
        </w:rPr>
        <w:t>:</w:t>
      </w:r>
    </w:p>
    <w:p w14:paraId="7603D868" w14:textId="77777777" w:rsidR="00131F1A" w:rsidRPr="007778A5" w:rsidRDefault="00131F1A" w:rsidP="0074684F">
      <w:pPr>
        <w:spacing w:after="0" w:line="240" w:lineRule="auto"/>
        <w:jc w:val="both"/>
        <w:rPr>
          <w:rFonts w:ascii="Times New Roman" w:hAnsi="Times New Roman"/>
          <w:sz w:val="16"/>
          <w:szCs w:val="16"/>
        </w:rPr>
      </w:pPr>
    </w:p>
    <w:p w14:paraId="0C91F92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7778A5">
        <w:rPr>
          <w:rFonts w:ascii="Times New Roman" w:hAnsi="Times New Roman"/>
          <w:sz w:val="16"/>
          <w:szCs w:val="16"/>
        </w:rPr>
        <w:t>encerrar-se-á</w:t>
      </w:r>
      <w:r w:rsidRPr="007778A5">
        <w:rPr>
          <w:rFonts w:ascii="Times New Roman" w:hAnsi="Times New Roman"/>
          <w:sz w:val="16"/>
          <w:szCs w:val="16"/>
        </w:rPr>
        <w:t xml:space="preserve"> automaticamente a etapa de envio dessa documentação.</w:t>
      </w:r>
    </w:p>
    <w:p w14:paraId="5710323F" w14:textId="77777777" w:rsidR="00B31661" w:rsidRPr="007778A5" w:rsidRDefault="00B31661" w:rsidP="00131F1A">
      <w:pPr>
        <w:spacing w:after="0" w:line="240" w:lineRule="auto"/>
        <w:ind w:left="284"/>
        <w:jc w:val="both"/>
        <w:rPr>
          <w:rFonts w:ascii="Times New Roman" w:hAnsi="Times New Roman"/>
          <w:sz w:val="16"/>
          <w:szCs w:val="16"/>
        </w:rPr>
      </w:pPr>
    </w:p>
    <w:p w14:paraId="2364760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5.2</w:t>
      </w:r>
      <w:r w:rsidR="00131F1A" w:rsidRPr="007778A5">
        <w:rPr>
          <w:rFonts w:ascii="Times New Roman" w:hAnsi="Times New Roman"/>
          <w:sz w:val="16"/>
          <w:szCs w:val="16"/>
        </w:rPr>
        <w:t xml:space="preserve"> - </w:t>
      </w:r>
      <w:r w:rsidRPr="007778A5">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7778A5" w:rsidRDefault="00B31661" w:rsidP="00131F1A">
      <w:pPr>
        <w:spacing w:after="0" w:line="240" w:lineRule="auto"/>
        <w:ind w:left="284"/>
        <w:jc w:val="both"/>
        <w:rPr>
          <w:rFonts w:ascii="Times New Roman" w:hAnsi="Times New Roman"/>
          <w:sz w:val="16"/>
          <w:szCs w:val="16"/>
        </w:rPr>
      </w:pPr>
    </w:p>
    <w:p w14:paraId="55548D0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5.3</w:t>
      </w:r>
      <w:r w:rsidR="00131F1A" w:rsidRPr="007778A5">
        <w:rPr>
          <w:rFonts w:ascii="Times New Roman" w:hAnsi="Times New Roman"/>
          <w:sz w:val="16"/>
          <w:szCs w:val="16"/>
        </w:rPr>
        <w:t xml:space="preserve"> - </w:t>
      </w:r>
      <w:r w:rsidRPr="007778A5">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7778A5" w:rsidRDefault="00B31661" w:rsidP="00131F1A">
      <w:pPr>
        <w:spacing w:after="0" w:line="240" w:lineRule="auto"/>
        <w:ind w:left="284"/>
        <w:jc w:val="both"/>
        <w:rPr>
          <w:rFonts w:ascii="Times New Roman" w:hAnsi="Times New Roman"/>
          <w:sz w:val="16"/>
          <w:szCs w:val="16"/>
        </w:rPr>
      </w:pPr>
    </w:p>
    <w:p w14:paraId="453CBDD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5.4</w:t>
      </w:r>
      <w:r w:rsidR="00131F1A" w:rsidRPr="007778A5">
        <w:rPr>
          <w:rFonts w:ascii="Times New Roman" w:hAnsi="Times New Roman"/>
          <w:sz w:val="16"/>
          <w:szCs w:val="16"/>
        </w:rPr>
        <w:t xml:space="preserve"> - </w:t>
      </w:r>
      <w:r w:rsidRPr="007778A5">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7778A5" w:rsidRDefault="00B31661" w:rsidP="00131F1A">
      <w:pPr>
        <w:spacing w:after="0" w:line="240" w:lineRule="auto"/>
        <w:ind w:left="284"/>
        <w:jc w:val="both"/>
        <w:rPr>
          <w:rFonts w:ascii="Times New Roman" w:hAnsi="Times New Roman"/>
          <w:sz w:val="16"/>
          <w:szCs w:val="16"/>
        </w:rPr>
      </w:pPr>
    </w:p>
    <w:p w14:paraId="487C5109"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5.5</w:t>
      </w:r>
      <w:r w:rsidR="00131F1A" w:rsidRPr="007778A5">
        <w:rPr>
          <w:rFonts w:ascii="Times New Roman" w:hAnsi="Times New Roman"/>
          <w:sz w:val="16"/>
          <w:szCs w:val="16"/>
        </w:rPr>
        <w:t xml:space="preserve"> - </w:t>
      </w:r>
      <w:r w:rsidRPr="007778A5">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7778A5" w:rsidRDefault="00131F1A" w:rsidP="00131F1A">
      <w:pPr>
        <w:spacing w:after="0" w:line="240" w:lineRule="auto"/>
        <w:ind w:left="284"/>
        <w:jc w:val="both"/>
        <w:rPr>
          <w:rFonts w:ascii="Times New Roman" w:hAnsi="Times New Roman"/>
          <w:sz w:val="16"/>
          <w:szCs w:val="16"/>
        </w:rPr>
      </w:pPr>
    </w:p>
    <w:p w14:paraId="2B8A5FF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5.6</w:t>
      </w:r>
      <w:r w:rsidR="00131F1A" w:rsidRPr="007778A5">
        <w:rPr>
          <w:rFonts w:ascii="Times New Roman" w:hAnsi="Times New Roman"/>
          <w:sz w:val="16"/>
          <w:szCs w:val="16"/>
        </w:rPr>
        <w:t xml:space="preserve"> - </w:t>
      </w:r>
      <w:r w:rsidRPr="007778A5">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7778A5" w:rsidRDefault="00B31661" w:rsidP="00131F1A">
      <w:pPr>
        <w:spacing w:after="0" w:line="240" w:lineRule="auto"/>
        <w:ind w:left="284"/>
        <w:jc w:val="both"/>
        <w:rPr>
          <w:rFonts w:ascii="Times New Roman" w:hAnsi="Times New Roman"/>
          <w:sz w:val="16"/>
          <w:szCs w:val="16"/>
        </w:rPr>
      </w:pPr>
    </w:p>
    <w:p w14:paraId="1A7CA23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5.7</w:t>
      </w:r>
      <w:r w:rsidR="00131F1A" w:rsidRPr="007778A5">
        <w:rPr>
          <w:rFonts w:ascii="Times New Roman" w:hAnsi="Times New Roman"/>
          <w:sz w:val="16"/>
          <w:szCs w:val="16"/>
        </w:rPr>
        <w:t xml:space="preserve"> - </w:t>
      </w:r>
      <w:r w:rsidRPr="007778A5">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7778A5" w:rsidRDefault="009C03E9" w:rsidP="0074684F">
      <w:pPr>
        <w:spacing w:after="0" w:line="240" w:lineRule="auto"/>
        <w:jc w:val="both"/>
        <w:rPr>
          <w:rFonts w:ascii="Times New Roman" w:hAnsi="Times New Roman"/>
          <w:sz w:val="16"/>
          <w:szCs w:val="16"/>
        </w:rPr>
      </w:pPr>
    </w:p>
    <w:p w14:paraId="570755DC"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6</w:t>
      </w:r>
      <w:r w:rsidR="00131F1A" w:rsidRPr="007778A5">
        <w:rPr>
          <w:rFonts w:ascii="Times New Roman" w:hAnsi="Times New Roman"/>
          <w:b/>
          <w:sz w:val="16"/>
          <w:szCs w:val="16"/>
        </w:rPr>
        <w:t xml:space="preserve"> - </w:t>
      </w:r>
      <w:r w:rsidRPr="007778A5">
        <w:rPr>
          <w:rFonts w:ascii="Times New Roman" w:hAnsi="Times New Roman"/>
          <w:b/>
          <w:sz w:val="16"/>
          <w:szCs w:val="16"/>
        </w:rPr>
        <w:t>DO PREENCHIMENTO DA PROPOSTA</w:t>
      </w:r>
      <w:r w:rsidR="00131F1A" w:rsidRPr="007778A5">
        <w:rPr>
          <w:rFonts w:ascii="Times New Roman" w:hAnsi="Times New Roman"/>
          <w:b/>
          <w:sz w:val="16"/>
          <w:szCs w:val="16"/>
        </w:rPr>
        <w:t>:</w:t>
      </w:r>
    </w:p>
    <w:p w14:paraId="4F75C365" w14:textId="77777777" w:rsidR="00131F1A" w:rsidRPr="007778A5" w:rsidRDefault="00131F1A" w:rsidP="0074684F">
      <w:pPr>
        <w:spacing w:after="0" w:line="240" w:lineRule="auto"/>
        <w:jc w:val="both"/>
        <w:rPr>
          <w:rFonts w:ascii="Times New Roman" w:hAnsi="Times New Roman"/>
          <w:sz w:val="16"/>
          <w:szCs w:val="16"/>
        </w:rPr>
      </w:pPr>
    </w:p>
    <w:p w14:paraId="73D5D7C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6.1</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enviar sua proposta mediante o preenchimento, no sistema eletrônico, dos seguintes campos:</w:t>
      </w:r>
    </w:p>
    <w:p w14:paraId="6DC4B2B4" w14:textId="77777777" w:rsidR="00131F1A" w:rsidRPr="007778A5" w:rsidRDefault="00131F1A" w:rsidP="00131F1A">
      <w:pPr>
        <w:spacing w:after="0" w:line="240" w:lineRule="auto"/>
        <w:ind w:left="284"/>
        <w:jc w:val="both"/>
        <w:rPr>
          <w:rFonts w:ascii="Times New Roman" w:hAnsi="Times New Roman"/>
          <w:sz w:val="16"/>
          <w:szCs w:val="16"/>
        </w:rPr>
      </w:pPr>
    </w:p>
    <w:p w14:paraId="2E089E80"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31F1A" w:rsidRPr="007778A5">
        <w:rPr>
          <w:rFonts w:ascii="Times New Roman" w:hAnsi="Times New Roman"/>
          <w:sz w:val="16"/>
          <w:szCs w:val="16"/>
        </w:rPr>
        <w:t xml:space="preserve"> - </w:t>
      </w:r>
      <w:r w:rsidRPr="007778A5">
        <w:rPr>
          <w:rFonts w:ascii="Times New Roman" w:hAnsi="Times New Roman"/>
          <w:sz w:val="16"/>
          <w:szCs w:val="16"/>
        </w:rPr>
        <w:t>Valor unitário;</w:t>
      </w:r>
    </w:p>
    <w:p w14:paraId="1BB558C3"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31F1A" w:rsidRPr="007778A5">
        <w:rPr>
          <w:rFonts w:ascii="Times New Roman" w:hAnsi="Times New Roman"/>
          <w:sz w:val="16"/>
          <w:szCs w:val="16"/>
        </w:rPr>
        <w:t xml:space="preserve"> - </w:t>
      </w:r>
      <w:r w:rsidRPr="007778A5">
        <w:rPr>
          <w:rFonts w:ascii="Times New Roman" w:hAnsi="Times New Roman"/>
          <w:sz w:val="16"/>
          <w:szCs w:val="16"/>
        </w:rPr>
        <w:t>Marca, vedada à utilização do termo “similar”;</w:t>
      </w:r>
    </w:p>
    <w:p w14:paraId="171AF687"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131F1A" w:rsidRPr="007778A5">
        <w:rPr>
          <w:rFonts w:ascii="Times New Roman" w:hAnsi="Times New Roman"/>
          <w:sz w:val="16"/>
          <w:szCs w:val="16"/>
        </w:rPr>
        <w:t xml:space="preserve"> - </w:t>
      </w:r>
      <w:r w:rsidRPr="007778A5">
        <w:rPr>
          <w:rFonts w:ascii="Times New Roman" w:hAnsi="Times New Roman"/>
          <w:sz w:val="16"/>
          <w:szCs w:val="16"/>
        </w:rPr>
        <w:t>Fabricante;</w:t>
      </w:r>
    </w:p>
    <w:p w14:paraId="007049AD"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31F1A" w:rsidRPr="007778A5">
        <w:rPr>
          <w:rFonts w:ascii="Times New Roman" w:hAnsi="Times New Roman"/>
          <w:sz w:val="16"/>
          <w:szCs w:val="16"/>
        </w:rPr>
        <w:t xml:space="preserve"> - </w:t>
      </w:r>
      <w:r w:rsidRPr="007778A5">
        <w:rPr>
          <w:rFonts w:ascii="Times New Roman" w:hAnsi="Times New Roman"/>
          <w:sz w:val="16"/>
          <w:szCs w:val="16"/>
        </w:rPr>
        <w:t xml:space="preserve">Descrição detalhada do objeto, contendo as informações similares à especificação do Termo de </w:t>
      </w:r>
      <w:r w:rsidR="00774836" w:rsidRPr="007778A5">
        <w:rPr>
          <w:rFonts w:ascii="Times New Roman" w:hAnsi="Times New Roman"/>
          <w:sz w:val="16"/>
          <w:szCs w:val="16"/>
        </w:rPr>
        <w:t>Referência.</w:t>
      </w:r>
    </w:p>
    <w:p w14:paraId="6EC720E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31F1A" w:rsidRPr="007778A5">
        <w:rPr>
          <w:rFonts w:ascii="Times New Roman" w:hAnsi="Times New Roman"/>
          <w:sz w:val="16"/>
          <w:szCs w:val="16"/>
        </w:rPr>
        <w:t xml:space="preserve"> - </w:t>
      </w:r>
      <w:r w:rsidRPr="007778A5">
        <w:rPr>
          <w:rFonts w:ascii="Times New Roman" w:hAnsi="Times New Roman"/>
          <w:sz w:val="16"/>
          <w:szCs w:val="16"/>
        </w:rPr>
        <w:t>Dados cadastrais;</w:t>
      </w:r>
    </w:p>
    <w:p w14:paraId="68461A74"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31F1A" w:rsidRPr="007778A5">
        <w:rPr>
          <w:rFonts w:ascii="Times New Roman" w:hAnsi="Times New Roman"/>
          <w:sz w:val="16"/>
          <w:szCs w:val="16"/>
        </w:rPr>
        <w:t xml:space="preserve"> - </w:t>
      </w:r>
      <w:r w:rsidRPr="007778A5">
        <w:rPr>
          <w:rFonts w:ascii="Times New Roman" w:hAnsi="Times New Roman"/>
          <w:sz w:val="16"/>
          <w:szCs w:val="16"/>
        </w:rPr>
        <w:t>Assinatura do representante legal;</w:t>
      </w:r>
    </w:p>
    <w:p w14:paraId="6471C61B"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31F1A" w:rsidRPr="007778A5">
        <w:rPr>
          <w:rFonts w:ascii="Times New Roman" w:hAnsi="Times New Roman"/>
          <w:sz w:val="16"/>
          <w:szCs w:val="16"/>
        </w:rPr>
        <w:t xml:space="preserve"> - </w:t>
      </w:r>
      <w:r w:rsidRPr="007778A5">
        <w:rPr>
          <w:rFonts w:ascii="Times New Roman" w:hAnsi="Times New Roman"/>
          <w:sz w:val="16"/>
          <w:szCs w:val="16"/>
        </w:rPr>
        <w:t>Indicação obrigatória do preço unitário, por item, e total, em reais;</w:t>
      </w:r>
    </w:p>
    <w:p w14:paraId="7BC9DE3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h)</w:t>
      </w:r>
      <w:r w:rsidR="00131F1A" w:rsidRPr="007778A5">
        <w:rPr>
          <w:rFonts w:ascii="Times New Roman" w:hAnsi="Times New Roman"/>
          <w:sz w:val="16"/>
          <w:szCs w:val="16"/>
        </w:rPr>
        <w:t xml:space="preserve"> - </w:t>
      </w:r>
      <w:r w:rsidRPr="007778A5">
        <w:rPr>
          <w:rFonts w:ascii="Times New Roman" w:hAnsi="Times New Roman"/>
          <w:sz w:val="16"/>
          <w:szCs w:val="16"/>
        </w:rPr>
        <w:t>Indicação dos números do CNPJ e de inscrição estadual;</w:t>
      </w:r>
    </w:p>
    <w:p w14:paraId="0A5EA6BF"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31F1A" w:rsidRPr="007778A5">
        <w:rPr>
          <w:rFonts w:ascii="Times New Roman" w:hAnsi="Times New Roman"/>
          <w:sz w:val="16"/>
          <w:szCs w:val="16"/>
        </w:rPr>
        <w:t xml:space="preserve"> - </w:t>
      </w:r>
      <w:r w:rsidRPr="007778A5">
        <w:rPr>
          <w:rFonts w:ascii="Times New Roman" w:hAnsi="Times New Roman"/>
          <w:sz w:val="16"/>
          <w:szCs w:val="16"/>
        </w:rPr>
        <w:t>Cargo do representante;</w:t>
      </w:r>
    </w:p>
    <w:p w14:paraId="6C2F9ADE"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j)</w:t>
      </w:r>
      <w:r w:rsidR="00131F1A" w:rsidRPr="007778A5">
        <w:rPr>
          <w:rFonts w:ascii="Times New Roman" w:hAnsi="Times New Roman"/>
          <w:sz w:val="16"/>
          <w:szCs w:val="16"/>
          <w:highlight w:val="yellow"/>
        </w:rPr>
        <w:t xml:space="preserve"> - </w:t>
      </w:r>
      <w:r w:rsidRPr="007778A5">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7778A5" w:rsidRDefault="00E16A7E" w:rsidP="00E16A7E">
      <w:pPr>
        <w:spacing w:after="0" w:line="240" w:lineRule="auto"/>
        <w:ind w:left="567"/>
        <w:jc w:val="both"/>
        <w:rPr>
          <w:rFonts w:ascii="Times New Roman" w:hAnsi="Times New Roman"/>
          <w:sz w:val="16"/>
          <w:szCs w:val="16"/>
        </w:rPr>
      </w:pPr>
      <w:r w:rsidRPr="007778A5">
        <w:rPr>
          <w:rFonts w:ascii="Times New Roman" w:hAnsi="Times New Roman"/>
          <w:sz w:val="16"/>
          <w:szCs w:val="16"/>
        </w:rPr>
        <w:t>k) O prazo de validade da proposta não será inferior a 60 (SESSENTA) dias, a contar da data de sua apresentação.</w:t>
      </w:r>
    </w:p>
    <w:p w14:paraId="50DEEC4A" w14:textId="77777777" w:rsidR="00E16A7E" w:rsidRPr="007778A5" w:rsidRDefault="00E16A7E" w:rsidP="00E16A7E">
      <w:pPr>
        <w:spacing w:after="0" w:line="240" w:lineRule="auto"/>
        <w:ind w:left="567"/>
        <w:jc w:val="both"/>
        <w:rPr>
          <w:rFonts w:ascii="Times New Roman" w:hAnsi="Times New Roman"/>
          <w:sz w:val="16"/>
          <w:szCs w:val="16"/>
        </w:rPr>
      </w:pPr>
    </w:p>
    <w:p w14:paraId="131BB784"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6.2</w:t>
      </w:r>
      <w:r w:rsidR="00131F1A" w:rsidRPr="007778A5">
        <w:rPr>
          <w:rFonts w:ascii="Times New Roman" w:hAnsi="Times New Roman"/>
          <w:sz w:val="16"/>
          <w:szCs w:val="16"/>
        </w:rPr>
        <w:t xml:space="preserve"> - </w:t>
      </w:r>
      <w:r w:rsidRPr="007778A5">
        <w:rPr>
          <w:rFonts w:ascii="Times New Roman" w:hAnsi="Times New Roman"/>
          <w:sz w:val="16"/>
          <w:szCs w:val="16"/>
        </w:rPr>
        <w:t xml:space="preserve">Todas as especificações do objeto contidas na proposta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295BF442" w14:textId="77777777" w:rsidR="00B31661" w:rsidRPr="007778A5" w:rsidRDefault="00B31661" w:rsidP="00131F1A">
      <w:pPr>
        <w:spacing w:after="0" w:line="240" w:lineRule="auto"/>
        <w:ind w:left="284"/>
        <w:jc w:val="both"/>
        <w:rPr>
          <w:rFonts w:ascii="Times New Roman" w:hAnsi="Times New Roman"/>
          <w:sz w:val="16"/>
          <w:szCs w:val="16"/>
        </w:rPr>
      </w:pPr>
    </w:p>
    <w:p w14:paraId="47B64F62"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6.3</w:t>
      </w:r>
      <w:r w:rsidR="00131F1A" w:rsidRPr="007778A5">
        <w:rPr>
          <w:rFonts w:ascii="Times New Roman" w:hAnsi="Times New Roman"/>
          <w:sz w:val="16"/>
          <w:szCs w:val="16"/>
        </w:rPr>
        <w:t xml:space="preserve"> - </w:t>
      </w:r>
      <w:r w:rsidRPr="007778A5">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7778A5" w:rsidRDefault="00B31661" w:rsidP="00131F1A">
      <w:pPr>
        <w:spacing w:after="0" w:line="240" w:lineRule="auto"/>
        <w:ind w:left="284"/>
        <w:jc w:val="both"/>
        <w:rPr>
          <w:rFonts w:ascii="Times New Roman" w:hAnsi="Times New Roman"/>
          <w:sz w:val="16"/>
          <w:szCs w:val="16"/>
        </w:rPr>
      </w:pPr>
    </w:p>
    <w:p w14:paraId="6283E5D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6.4</w:t>
      </w:r>
      <w:r w:rsidR="00131F1A" w:rsidRPr="007778A5">
        <w:rPr>
          <w:rFonts w:ascii="Times New Roman" w:hAnsi="Times New Roman"/>
          <w:sz w:val="16"/>
          <w:szCs w:val="16"/>
        </w:rPr>
        <w:t xml:space="preserve"> - </w:t>
      </w:r>
      <w:r w:rsidRPr="007778A5">
        <w:rPr>
          <w:rFonts w:ascii="Times New Roman" w:hAnsi="Times New Roman"/>
          <w:sz w:val="16"/>
          <w:szCs w:val="16"/>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7778A5" w:rsidRDefault="00B31661" w:rsidP="00131F1A">
      <w:pPr>
        <w:spacing w:after="0" w:line="240" w:lineRule="auto"/>
        <w:ind w:left="284"/>
        <w:jc w:val="both"/>
        <w:rPr>
          <w:rFonts w:ascii="Times New Roman" w:hAnsi="Times New Roman"/>
          <w:sz w:val="16"/>
          <w:szCs w:val="16"/>
        </w:rPr>
      </w:pPr>
    </w:p>
    <w:p w14:paraId="69A64C8D"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6.5</w:t>
      </w:r>
      <w:r w:rsidR="00131F1A" w:rsidRPr="007778A5">
        <w:rPr>
          <w:rFonts w:ascii="Times New Roman" w:hAnsi="Times New Roman"/>
          <w:sz w:val="16"/>
          <w:szCs w:val="16"/>
        </w:rPr>
        <w:t xml:space="preserve"> - </w:t>
      </w:r>
      <w:r w:rsidRPr="007778A5">
        <w:rPr>
          <w:rFonts w:ascii="Times New Roman" w:hAnsi="Times New Roman"/>
          <w:sz w:val="16"/>
          <w:szCs w:val="16"/>
        </w:rPr>
        <w:t>O prazo de eficácia da proposta: 60 (sessenta) dias, a contar da data final do envio das propostas.</w:t>
      </w:r>
    </w:p>
    <w:p w14:paraId="2BD3B496" w14:textId="77777777" w:rsidR="00B31661" w:rsidRPr="007778A5" w:rsidRDefault="00B31661" w:rsidP="00131F1A">
      <w:pPr>
        <w:spacing w:after="0" w:line="240" w:lineRule="auto"/>
        <w:ind w:left="284"/>
        <w:jc w:val="both"/>
        <w:rPr>
          <w:rFonts w:ascii="Times New Roman" w:hAnsi="Times New Roman"/>
          <w:sz w:val="16"/>
          <w:szCs w:val="16"/>
        </w:rPr>
      </w:pPr>
    </w:p>
    <w:p w14:paraId="73C39F8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6.6</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7778A5" w:rsidRDefault="00131F1A" w:rsidP="00131F1A">
      <w:pPr>
        <w:spacing w:after="0" w:line="240" w:lineRule="auto"/>
        <w:ind w:left="284"/>
        <w:jc w:val="both"/>
        <w:rPr>
          <w:rFonts w:ascii="Times New Roman" w:hAnsi="Times New Roman"/>
          <w:sz w:val="16"/>
          <w:szCs w:val="16"/>
        </w:rPr>
      </w:pPr>
    </w:p>
    <w:p w14:paraId="54F71EE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6.7</w:t>
      </w:r>
      <w:r w:rsidR="00131F1A" w:rsidRPr="007778A5">
        <w:rPr>
          <w:rFonts w:ascii="Times New Roman" w:hAnsi="Times New Roman"/>
          <w:sz w:val="16"/>
          <w:szCs w:val="16"/>
        </w:rPr>
        <w:t xml:space="preserve"> - </w:t>
      </w:r>
      <w:r w:rsidRPr="007778A5">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7778A5" w:rsidRDefault="00B31661" w:rsidP="00131F1A">
      <w:pPr>
        <w:spacing w:after="0" w:line="240" w:lineRule="auto"/>
        <w:ind w:left="284"/>
        <w:jc w:val="both"/>
        <w:rPr>
          <w:rFonts w:ascii="Times New Roman" w:hAnsi="Times New Roman"/>
          <w:sz w:val="16"/>
          <w:szCs w:val="16"/>
        </w:rPr>
      </w:pPr>
    </w:p>
    <w:p w14:paraId="6BB7F1D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6.8</w:t>
      </w:r>
      <w:r w:rsidR="00131F1A" w:rsidRPr="007778A5">
        <w:rPr>
          <w:rFonts w:ascii="Times New Roman" w:hAnsi="Times New Roman"/>
          <w:sz w:val="16"/>
          <w:szCs w:val="16"/>
        </w:rPr>
        <w:t xml:space="preserve"> - </w:t>
      </w:r>
      <w:r w:rsidRPr="007778A5">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7778A5" w:rsidRDefault="00B31661" w:rsidP="00131F1A">
      <w:pPr>
        <w:spacing w:after="0" w:line="240" w:lineRule="auto"/>
        <w:ind w:left="284"/>
        <w:jc w:val="both"/>
        <w:rPr>
          <w:rFonts w:ascii="Times New Roman" w:hAnsi="Times New Roman"/>
          <w:sz w:val="16"/>
          <w:szCs w:val="16"/>
        </w:rPr>
      </w:pPr>
    </w:p>
    <w:p w14:paraId="62AA7CCA" w14:textId="77777777" w:rsidR="00B31661" w:rsidRPr="007778A5" w:rsidRDefault="00131F1A" w:rsidP="00131F1A">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7778A5" w:rsidRDefault="00B31661" w:rsidP="0074684F">
      <w:pPr>
        <w:spacing w:after="0" w:line="240" w:lineRule="auto"/>
        <w:jc w:val="both"/>
        <w:rPr>
          <w:rFonts w:ascii="Times New Roman" w:hAnsi="Times New Roman"/>
          <w:sz w:val="16"/>
          <w:szCs w:val="16"/>
        </w:rPr>
      </w:pPr>
    </w:p>
    <w:p w14:paraId="3B2E0AF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7</w:t>
      </w:r>
      <w:r w:rsidR="00131F1A" w:rsidRPr="007778A5">
        <w:rPr>
          <w:rFonts w:ascii="Times New Roman" w:hAnsi="Times New Roman"/>
          <w:b/>
          <w:sz w:val="16"/>
          <w:szCs w:val="16"/>
        </w:rPr>
        <w:t xml:space="preserve"> - </w:t>
      </w:r>
      <w:r w:rsidRPr="007778A5">
        <w:rPr>
          <w:rFonts w:ascii="Times New Roman" w:hAnsi="Times New Roman"/>
          <w:b/>
          <w:sz w:val="16"/>
          <w:szCs w:val="16"/>
        </w:rPr>
        <w:t>DA ABERTURA DA SESSÃO, CLASSIFICAÇÃO DAS PROPOSTAS E FORMULAÇÃO DE LANCES:</w:t>
      </w:r>
    </w:p>
    <w:p w14:paraId="706719BD" w14:textId="77777777" w:rsidR="00B31661" w:rsidRPr="007778A5" w:rsidRDefault="00B31661" w:rsidP="0074684F">
      <w:pPr>
        <w:spacing w:after="0" w:line="240" w:lineRule="auto"/>
        <w:jc w:val="both"/>
        <w:rPr>
          <w:rFonts w:ascii="Times New Roman" w:hAnsi="Times New Roman"/>
          <w:sz w:val="16"/>
          <w:szCs w:val="16"/>
        </w:rPr>
      </w:pPr>
    </w:p>
    <w:p w14:paraId="3E53657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A abertura da presente licitação dar-se-á em sessão pública, por meio de sistema eletrônico, na data, horário e </w:t>
      </w:r>
      <w:r w:rsidR="00774836" w:rsidRPr="007778A5">
        <w:rPr>
          <w:rFonts w:ascii="Times New Roman" w:hAnsi="Times New Roman"/>
          <w:sz w:val="16"/>
          <w:szCs w:val="16"/>
        </w:rPr>
        <w:t>local indicado</w:t>
      </w:r>
      <w:r w:rsidRPr="007778A5">
        <w:rPr>
          <w:rFonts w:ascii="Times New Roman" w:hAnsi="Times New Roman"/>
          <w:sz w:val="16"/>
          <w:szCs w:val="16"/>
        </w:rPr>
        <w:t xml:space="preserve"> neste Edital.</w:t>
      </w:r>
    </w:p>
    <w:p w14:paraId="20685F2C" w14:textId="77777777" w:rsidR="00B31661" w:rsidRPr="007778A5" w:rsidRDefault="00B31661" w:rsidP="00131F1A">
      <w:pPr>
        <w:spacing w:after="0" w:line="240" w:lineRule="auto"/>
        <w:ind w:left="284"/>
        <w:jc w:val="both"/>
        <w:rPr>
          <w:rFonts w:ascii="Times New Roman" w:hAnsi="Times New Roman"/>
          <w:sz w:val="16"/>
          <w:szCs w:val="16"/>
        </w:rPr>
      </w:pPr>
    </w:p>
    <w:p w14:paraId="5F17E5C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7.2</w:t>
      </w:r>
      <w:r w:rsidR="00131F1A" w:rsidRPr="007778A5">
        <w:rPr>
          <w:rFonts w:ascii="Times New Roman" w:hAnsi="Times New Roman"/>
          <w:sz w:val="16"/>
          <w:szCs w:val="16"/>
        </w:rPr>
        <w:t xml:space="preserve"> - </w:t>
      </w:r>
      <w:r w:rsidRPr="007778A5">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7778A5" w:rsidRDefault="00B31661" w:rsidP="0074684F">
      <w:pPr>
        <w:spacing w:after="0" w:line="240" w:lineRule="auto"/>
        <w:jc w:val="both"/>
        <w:rPr>
          <w:rFonts w:ascii="Times New Roman" w:hAnsi="Times New Roman"/>
          <w:sz w:val="16"/>
          <w:szCs w:val="16"/>
        </w:rPr>
      </w:pPr>
    </w:p>
    <w:p w14:paraId="62876984"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será desclassificada a proposta que identifique o licitante.</w:t>
      </w:r>
    </w:p>
    <w:p w14:paraId="7FE7E2F6"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7778A5" w:rsidRDefault="00131F1A" w:rsidP="000300C2">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7.3 - </w:t>
      </w:r>
      <w:r w:rsidR="00B31661" w:rsidRPr="007778A5">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7778A5" w:rsidRDefault="00131F1A" w:rsidP="00BF4394">
      <w:pPr>
        <w:spacing w:after="0" w:line="240" w:lineRule="auto"/>
        <w:ind w:left="284"/>
        <w:jc w:val="both"/>
        <w:rPr>
          <w:rFonts w:ascii="Times New Roman" w:hAnsi="Times New Roman"/>
          <w:sz w:val="16"/>
          <w:szCs w:val="16"/>
        </w:rPr>
      </w:pPr>
    </w:p>
    <w:p w14:paraId="2D354DD3"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7.4 - </w:t>
      </w:r>
      <w:r w:rsidR="00B31661" w:rsidRPr="007778A5">
        <w:rPr>
          <w:rFonts w:ascii="Times New Roman" w:hAnsi="Times New Roman"/>
          <w:sz w:val="16"/>
          <w:szCs w:val="16"/>
        </w:rPr>
        <w:t>O sistema disponibilizará campo próprio para troca de mensagens entre o Pregoeiro e os licitantes.</w:t>
      </w:r>
    </w:p>
    <w:p w14:paraId="70F7620E" w14:textId="77777777" w:rsidR="00B31661" w:rsidRPr="007778A5" w:rsidRDefault="00B31661" w:rsidP="00BF4394">
      <w:pPr>
        <w:spacing w:after="0" w:line="240" w:lineRule="auto"/>
        <w:ind w:left="284"/>
        <w:jc w:val="both"/>
        <w:rPr>
          <w:rFonts w:ascii="Times New Roman" w:hAnsi="Times New Roman"/>
          <w:sz w:val="16"/>
          <w:szCs w:val="16"/>
        </w:rPr>
      </w:pPr>
    </w:p>
    <w:p w14:paraId="5D799B1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7.5</w:t>
      </w:r>
      <w:r w:rsidR="00131F1A" w:rsidRPr="007778A5">
        <w:rPr>
          <w:rFonts w:ascii="Times New Roman" w:hAnsi="Times New Roman"/>
          <w:sz w:val="16"/>
          <w:szCs w:val="16"/>
        </w:rPr>
        <w:t xml:space="preserve"> - </w:t>
      </w:r>
      <w:r w:rsidRPr="007778A5">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7778A5" w:rsidRDefault="00B31661" w:rsidP="0074684F">
      <w:pPr>
        <w:spacing w:after="0" w:line="240" w:lineRule="auto"/>
        <w:jc w:val="both"/>
        <w:rPr>
          <w:rFonts w:ascii="Times New Roman" w:hAnsi="Times New Roman"/>
          <w:sz w:val="16"/>
          <w:szCs w:val="16"/>
        </w:rPr>
      </w:pPr>
    </w:p>
    <w:p w14:paraId="271E594B" w14:textId="77777777" w:rsidR="00B31661" w:rsidRPr="007778A5" w:rsidRDefault="00131F1A"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O lance deverá ser ofertado pelo valor</w:t>
      </w:r>
      <w:r w:rsidR="00401619" w:rsidRPr="007778A5">
        <w:rPr>
          <w:rFonts w:ascii="Times New Roman" w:hAnsi="Times New Roman"/>
          <w:sz w:val="16"/>
          <w:szCs w:val="16"/>
        </w:rPr>
        <w:t xml:space="preserve"> do</w:t>
      </w:r>
      <w:r w:rsidR="00B31661" w:rsidRPr="007778A5">
        <w:rPr>
          <w:rFonts w:ascii="Times New Roman" w:hAnsi="Times New Roman"/>
          <w:b/>
          <w:sz w:val="16"/>
          <w:szCs w:val="16"/>
        </w:rPr>
        <w:t xml:space="preserve"> </w:t>
      </w:r>
      <w:r w:rsidR="00AB769C" w:rsidRPr="007778A5">
        <w:rPr>
          <w:rFonts w:ascii="Times New Roman" w:hAnsi="Times New Roman"/>
          <w:b/>
          <w:sz w:val="16"/>
          <w:szCs w:val="16"/>
        </w:rPr>
        <w:t>UNITÁRIO</w:t>
      </w:r>
      <w:r w:rsidR="00575E47" w:rsidRPr="007778A5">
        <w:rPr>
          <w:rFonts w:ascii="Times New Roman" w:hAnsi="Times New Roman"/>
          <w:b/>
          <w:sz w:val="16"/>
          <w:szCs w:val="16"/>
        </w:rPr>
        <w:t xml:space="preserve"> DO </w:t>
      </w:r>
      <w:r w:rsidR="00401619" w:rsidRPr="007778A5">
        <w:rPr>
          <w:rFonts w:ascii="Times New Roman" w:hAnsi="Times New Roman"/>
          <w:b/>
          <w:sz w:val="16"/>
          <w:szCs w:val="16"/>
        </w:rPr>
        <w:t>ITEM</w:t>
      </w:r>
      <w:r w:rsidR="00B31661" w:rsidRPr="007778A5">
        <w:rPr>
          <w:rFonts w:ascii="Times New Roman" w:hAnsi="Times New Roman"/>
          <w:sz w:val="16"/>
          <w:szCs w:val="16"/>
        </w:rPr>
        <w:t>.</w:t>
      </w:r>
    </w:p>
    <w:p w14:paraId="52545A8D" w14:textId="77777777" w:rsidR="00B31661" w:rsidRPr="007778A5" w:rsidRDefault="00B31661" w:rsidP="0074684F">
      <w:pPr>
        <w:spacing w:after="0" w:line="240" w:lineRule="auto"/>
        <w:jc w:val="both"/>
        <w:rPr>
          <w:rFonts w:ascii="Times New Roman" w:hAnsi="Times New Roman"/>
          <w:sz w:val="16"/>
          <w:szCs w:val="16"/>
        </w:rPr>
      </w:pPr>
    </w:p>
    <w:p w14:paraId="0922B7E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7.6</w:t>
      </w:r>
      <w:r w:rsidR="00131F1A" w:rsidRPr="007778A5">
        <w:rPr>
          <w:rFonts w:ascii="Times New Roman" w:hAnsi="Times New Roman"/>
          <w:sz w:val="16"/>
          <w:szCs w:val="16"/>
        </w:rPr>
        <w:t xml:space="preserve"> - </w:t>
      </w:r>
      <w:r w:rsidRPr="007778A5">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7778A5" w:rsidRDefault="00B31661" w:rsidP="00BF4394">
      <w:pPr>
        <w:spacing w:after="0" w:line="240" w:lineRule="auto"/>
        <w:ind w:left="284"/>
        <w:jc w:val="both"/>
        <w:rPr>
          <w:rFonts w:ascii="Times New Roman" w:hAnsi="Times New Roman"/>
          <w:sz w:val="16"/>
          <w:szCs w:val="16"/>
        </w:rPr>
      </w:pPr>
    </w:p>
    <w:p w14:paraId="00A5389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7.7</w:t>
      </w:r>
      <w:r w:rsidR="00131F1A" w:rsidRPr="007778A5">
        <w:rPr>
          <w:rFonts w:ascii="Times New Roman" w:hAnsi="Times New Roman"/>
          <w:sz w:val="16"/>
          <w:szCs w:val="16"/>
        </w:rPr>
        <w:t xml:space="preserve"> - </w:t>
      </w:r>
      <w:r w:rsidRPr="007778A5">
        <w:rPr>
          <w:rFonts w:ascii="Times New Roman" w:hAnsi="Times New Roman"/>
          <w:sz w:val="16"/>
          <w:szCs w:val="16"/>
        </w:rPr>
        <w:t>O licitante somente poderá oferecer lance de valor inferior ao último por ele ofertado e registrado pelo sistema.</w:t>
      </w:r>
    </w:p>
    <w:p w14:paraId="5D788A50" w14:textId="77777777" w:rsidR="00B31661" w:rsidRPr="007778A5" w:rsidRDefault="00B31661" w:rsidP="00BF4394">
      <w:pPr>
        <w:spacing w:after="0" w:line="240" w:lineRule="auto"/>
        <w:ind w:left="284"/>
        <w:jc w:val="both"/>
        <w:rPr>
          <w:rFonts w:ascii="Times New Roman" w:hAnsi="Times New Roman"/>
          <w:sz w:val="16"/>
          <w:szCs w:val="16"/>
        </w:rPr>
      </w:pPr>
    </w:p>
    <w:p w14:paraId="745F054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7.8</w:t>
      </w:r>
      <w:r w:rsidR="00131F1A" w:rsidRPr="007778A5">
        <w:rPr>
          <w:rFonts w:ascii="Times New Roman" w:hAnsi="Times New Roman"/>
          <w:sz w:val="16"/>
          <w:szCs w:val="16"/>
        </w:rPr>
        <w:t xml:space="preserve"> - O</w:t>
      </w:r>
      <w:r w:rsidRPr="007778A5">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w:t>
      </w:r>
      <w:proofErr w:type="gramStart"/>
      <w:r w:rsidRPr="007778A5">
        <w:rPr>
          <w:rFonts w:ascii="Times New Roman" w:hAnsi="Times New Roman"/>
          <w:sz w:val="16"/>
          <w:szCs w:val="16"/>
        </w:rPr>
        <w:t xml:space="preserve">ser </w:t>
      </w:r>
      <w:r w:rsidR="00E62717" w:rsidRPr="007778A5">
        <w:rPr>
          <w:rFonts w:ascii="Times New Roman" w:hAnsi="Times New Roman"/>
          <w:sz w:val="16"/>
          <w:szCs w:val="16"/>
        </w:rPr>
        <w:t xml:space="preserve"> </w:t>
      </w:r>
      <w:r w:rsidR="00E62717" w:rsidRPr="007778A5">
        <w:rPr>
          <w:rFonts w:ascii="Times New Roman" w:hAnsi="Times New Roman"/>
          <w:b/>
          <w:sz w:val="16"/>
          <w:szCs w:val="16"/>
          <w:highlight w:val="yellow"/>
        </w:rPr>
        <w:t>1</w:t>
      </w:r>
      <w:proofErr w:type="gramEnd"/>
      <w:r w:rsidR="00E62717" w:rsidRPr="007778A5">
        <w:rPr>
          <w:rFonts w:ascii="Times New Roman" w:hAnsi="Times New Roman"/>
          <w:b/>
          <w:sz w:val="16"/>
          <w:szCs w:val="16"/>
          <w:highlight w:val="yellow"/>
        </w:rPr>
        <w:t xml:space="preserve">% </w:t>
      </w:r>
      <w:r w:rsidRPr="007778A5">
        <w:rPr>
          <w:rFonts w:ascii="Times New Roman" w:hAnsi="Times New Roman"/>
          <w:b/>
          <w:sz w:val="16"/>
          <w:szCs w:val="16"/>
          <w:highlight w:val="yellow"/>
        </w:rPr>
        <w:t>intervalo</w:t>
      </w:r>
      <w:r w:rsidRPr="007778A5">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7778A5" w:rsidRDefault="00B31661" w:rsidP="00BF4394">
      <w:pPr>
        <w:spacing w:after="0" w:line="240" w:lineRule="auto"/>
        <w:ind w:left="284"/>
        <w:jc w:val="both"/>
        <w:rPr>
          <w:rFonts w:ascii="Times New Roman" w:hAnsi="Times New Roman"/>
          <w:sz w:val="16"/>
          <w:szCs w:val="16"/>
        </w:rPr>
      </w:pPr>
    </w:p>
    <w:p w14:paraId="1E9B916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7.9</w:t>
      </w:r>
      <w:r w:rsidR="00131F1A" w:rsidRPr="007778A5">
        <w:rPr>
          <w:rFonts w:ascii="Times New Roman" w:hAnsi="Times New Roman"/>
          <w:sz w:val="16"/>
          <w:szCs w:val="16"/>
        </w:rPr>
        <w:t xml:space="preserve"> - </w:t>
      </w:r>
      <w:r w:rsidRPr="007778A5">
        <w:rPr>
          <w:rFonts w:ascii="Times New Roman" w:hAnsi="Times New Roman"/>
          <w:sz w:val="16"/>
          <w:szCs w:val="16"/>
        </w:rPr>
        <w:t xml:space="preserve">Será adotado para o envio de lances no pregão eletrônico o </w:t>
      </w:r>
      <w:r w:rsidR="00A43277" w:rsidRPr="007778A5">
        <w:rPr>
          <w:rFonts w:ascii="Times New Roman" w:hAnsi="Times New Roman"/>
          <w:b/>
          <w:sz w:val="16"/>
          <w:szCs w:val="16"/>
        </w:rPr>
        <w:t>MODO DE DISPUTA “ABERTO”</w:t>
      </w:r>
      <w:r w:rsidRPr="007778A5">
        <w:rPr>
          <w:rFonts w:ascii="Times New Roman" w:hAnsi="Times New Roman"/>
          <w:sz w:val="16"/>
          <w:szCs w:val="16"/>
        </w:rPr>
        <w:t>, em que os licitantes apresentarão lances públicos e sucessivos, com prorrogações.</w:t>
      </w:r>
    </w:p>
    <w:p w14:paraId="51268AEA" w14:textId="77777777" w:rsidR="00B31661" w:rsidRPr="007778A5" w:rsidRDefault="00B31661" w:rsidP="00BF4394">
      <w:pPr>
        <w:spacing w:after="0" w:line="240" w:lineRule="auto"/>
        <w:ind w:left="284"/>
        <w:jc w:val="both"/>
        <w:rPr>
          <w:rFonts w:ascii="Times New Roman" w:hAnsi="Times New Roman"/>
          <w:sz w:val="16"/>
          <w:szCs w:val="16"/>
        </w:rPr>
      </w:pPr>
    </w:p>
    <w:p w14:paraId="4EAC131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7.10</w:t>
      </w:r>
      <w:r w:rsidR="00131F1A" w:rsidRPr="007778A5">
        <w:rPr>
          <w:rFonts w:ascii="Times New Roman" w:hAnsi="Times New Roman"/>
          <w:sz w:val="16"/>
          <w:szCs w:val="16"/>
        </w:rPr>
        <w:t xml:space="preserve"> - </w:t>
      </w:r>
      <w:r w:rsidRPr="007778A5">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7778A5" w:rsidRDefault="00B31661" w:rsidP="00BF4394">
      <w:pPr>
        <w:spacing w:after="0" w:line="240" w:lineRule="auto"/>
        <w:ind w:left="284"/>
        <w:jc w:val="both"/>
        <w:rPr>
          <w:rFonts w:ascii="Times New Roman" w:hAnsi="Times New Roman"/>
          <w:sz w:val="16"/>
          <w:szCs w:val="16"/>
        </w:rPr>
      </w:pPr>
    </w:p>
    <w:p w14:paraId="34222D2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7.11</w:t>
      </w:r>
      <w:r w:rsidR="00131F1A" w:rsidRPr="007778A5">
        <w:rPr>
          <w:rFonts w:ascii="Times New Roman" w:hAnsi="Times New Roman"/>
          <w:sz w:val="16"/>
          <w:szCs w:val="16"/>
        </w:rPr>
        <w:t xml:space="preserve"> - </w:t>
      </w:r>
      <w:r w:rsidRPr="007778A5">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7778A5" w:rsidRDefault="00B31661" w:rsidP="00BF4394">
      <w:pPr>
        <w:spacing w:after="0" w:line="240" w:lineRule="auto"/>
        <w:ind w:left="284"/>
        <w:jc w:val="both"/>
        <w:rPr>
          <w:rFonts w:ascii="Times New Roman" w:hAnsi="Times New Roman"/>
          <w:sz w:val="16"/>
          <w:szCs w:val="16"/>
        </w:rPr>
      </w:pPr>
    </w:p>
    <w:p w14:paraId="19BBEE7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7.12</w:t>
      </w:r>
      <w:r w:rsidR="00131F1A" w:rsidRPr="007778A5">
        <w:rPr>
          <w:rFonts w:ascii="Times New Roman" w:hAnsi="Times New Roman"/>
          <w:sz w:val="16"/>
          <w:szCs w:val="16"/>
        </w:rPr>
        <w:t xml:space="preserve"> - </w:t>
      </w:r>
      <w:r w:rsidRPr="007778A5">
        <w:rPr>
          <w:rFonts w:ascii="Times New Roman" w:hAnsi="Times New Roman"/>
          <w:sz w:val="16"/>
          <w:szCs w:val="16"/>
        </w:rPr>
        <w:t>Não havendo novos lances na forma estabelecida nos itens anteriores, a sessão pública encerrar-se-á automaticamente.</w:t>
      </w:r>
    </w:p>
    <w:p w14:paraId="59B8E722" w14:textId="77777777" w:rsidR="00B31661" w:rsidRPr="007778A5" w:rsidRDefault="00B31661" w:rsidP="00BF4394">
      <w:pPr>
        <w:spacing w:after="0" w:line="240" w:lineRule="auto"/>
        <w:ind w:left="284"/>
        <w:jc w:val="both"/>
        <w:rPr>
          <w:rFonts w:ascii="Times New Roman" w:hAnsi="Times New Roman"/>
          <w:sz w:val="16"/>
          <w:szCs w:val="16"/>
        </w:rPr>
      </w:pPr>
    </w:p>
    <w:p w14:paraId="2587E642"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7.13</w:t>
      </w:r>
      <w:r w:rsidR="00131F1A" w:rsidRPr="007778A5">
        <w:rPr>
          <w:rFonts w:ascii="Times New Roman" w:hAnsi="Times New Roman"/>
          <w:sz w:val="16"/>
          <w:szCs w:val="16"/>
        </w:rPr>
        <w:t xml:space="preserve"> - </w:t>
      </w:r>
      <w:r w:rsidRPr="007778A5">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7778A5" w:rsidRDefault="00B31661" w:rsidP="00BF4394">
      <w:pPr>
        <w:spacing w:after="0" w:line="240" w:lineRule="auto"/>
        <w:ind w:left="284"/>
        <w:jc w:val="both"/>
        <w:rPr>
          <w:rFonts w:ascii="Times New Roman" w:hAnsi="Times New Roman"/>
          <w:sz w:val="16"/>
          <w:szCs w:val="16"/>
        </w:rPr>
      </w:pPr>
    </w:p>
    <w:p w14:paraId="37A5721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7.14</w:t>
      </w:r>
      <w:r w:rsidR="00131F1A" w:rsidRPr="007778A5">
        <w:rPr>
          <w:rFonts w:ascii="Times New Roman" w:hAnsi="Times New Roman"/>
          <w:sz w:val="16"/>
          <w:szCs w:val="16"/>
        </w:rPr>
        <w:t xml:space="preserve"> - </w:t>
      </w:r>
      <w:r w:rsidRPr="007778A5">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7778A5" w:rsidRDefault="00B31661" w:rsidP="00BF4394">
      <w:pPr>
        <w:spacing w:after="0" w:line="240" w:lineRule="auto"/>
        <w:ind w:left="284"/>
        <w:jc w:val="both"/>
        <w:rPr>
          <w:rFonts w:ascii="Times New Roman" w:hAnsi="Times New Roman"/>
          <w:sz w:val="16"/>
          <w:szCs w:val="16"/>
        </w:rPr>
      </w:pPr>
    </w:p>
    <w:p w14:paraId="66E4665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7.15</w:t>
      </w:r>
      <w:r w:rsidR="00131F1A" w:rsidRPr="007778A5">
        <w:rPr>
          <w:rFonts w:ascii="Times New Roman" w:hAnsi="Times New Roman"/>
          <w:sz w:val="16"/>
          <w:szCs w:val="16"/>
        </w:rPr>
        <w:t xml:space="preserve"> - </w:t>
      </w:r>
      <w:r w:rsidRPr="007778A5">
        <w:rPr>
          <w:rFonts w:ascii="Times New Roman" w:hAnsi="Times New Roman"/>
          <w:sz w:val="16"/>
          <w:szCs w:val="16"/>
        </w:rPr>
        <w:t>Durante o transcurso da sessão pública, os licitantes serão informados, em tempo real, do valor do menor lance registrado, vedada a identificação do licitante.</w:t>
      </w:r>
    </w:p>
    <w:p w14:paraId="6337570C" w14:textId="77777777" w:rsidR="00B31661" w:rsidRPr="007778A5" w:rsidRDefault="00B31661" w:rsidP="00BF4394">
      <w:pPr>
        <w:spacing w:after="0" w:line="240" w:lineRule="auto"/>
        <w:ind w:left="284"/>
        <w:jc w:val="both"/>
        <w:rPr>
          <w:rFonts w:ascii="Times New Roman" w:hAnsi="Times New Roman"/>
          <w:sz w:val="16"/>
          <w:szCs w:val="16"/>
        </w:rPr>
      </w:pPr>
    </w:p>
    <w:p w14:paraId="5D1344B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7.16</w:t>
      </w:r>
      <w:r w:rsidR="00131F1A" w:rsidRPr="007778A5">
        <w:rPr>
          <w:rFonts w:ascii="Times New Roman" w:hAnsi="Times New Roman"/>
          <w:sz w:val="16"/>
          <w:szCs w:val="16"/>
        </w:rPr>
        <w:t xml:space="preserve"> - </w:t>
      </w:r>
      <w:r w:rsidRPr="007778A5">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7778A5" w:rsidRDefault="00B31661" w:rsidP="00BF4394">
      <w:pPr>
        <w:spacing w:after="0" w:line="240" w:lineRule="auto"/>
        <w:ind w:left="284"/>
        <w:jc w:val="both"/>
        <w:rPr>
          <w:rFonts w:ascii="Times New Roman" w:hAnsi="Times New Roman"/>
          <w:sz w:val="16"/>
          <w:szCs w:val="16"/>
        </w:rPr>
      </w:pPr>
    </w:p>
    <w:p w14:paraId="040FD5C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7.17</w:t>
      </w:r>
      <w:r w:rsidR="00131F1A" w:rsidRPr="007778A5">
        <w:rPr>
          <w:rFonts w:ascii="Times New Roman" w:hAnsi="Times New Roman"/>
          <w:sz w:val="16"/>
          <w:szCs w:val="16"/>
        </w:rPr>
        <w:t xml:space="preserve"> - </w:t>
      </w:r>
      <w:r w:rsidRPr="007778A5">
        <w:rPr>
          <w:rFonts w:ascii="Times New Roman" w:hAnsi="Times New Roman"/>
          <w:sz w:val="16"/>
          <w:szCs w:val="16"/>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7778A5" w:rsidRDefault="00B31661" w:rsidP="00BF4394">
      <w:pPr>
        <w:spacing w:after="0" w:line="240" w:lineRule="auto"/>
        <w:ind w:left="284"/>
        <w:jc w:val="both"/>
        <w:rPr>
          <w:rFonts w:ascii="Times New Roman" w:hAnsi="Times New Roman"/>
          <w:sz w:val="16"/>
          <w:szCs w:val="16"/>
        </w:rPr>
      </w:pPr>
    </w:p>
    <w:p w14:paraId="1BAF98A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7.18</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A43277" w:rsidRPr="007778A5">
        <w:rPr>
          <w:rFonts w:ascii="Times New Roman" w:hAnsi="Times New Roman"/>
          <w:b/>
          <w:sz w:val="16"/>
          <w:szCs w:val="16"/>
          <w:highlight w:val="yellow"/>
        </w:rPr>
        <w:t>MENOR PREÇO POR ITEM</w:t>
      </w:r>
      <w:r w:rsidRPr="007778A5">
        <w:rPr>
          <w:rFonts w:ascii="Times New Roman" w:hAnsi="Times New Roman"/>
          <w:sz w:val="16"/>
          <w:szCs w:val="16"/>
        </w:rPr>
        <w:t>, conforme definido neste Edital e seus anexos.</w:t>
      </w:r>
    </w:p>
    <w:p w14:paraId="3A810DF9" w14:textId="77777777" w:rsidR="00B31661" w:rsidRPr="007778A5" w:rsidRDefault="00B31661" w:rsidP="00BF4394">
      <w:pPr>
        <w:spacing w:after="0" w:line="240" w:lineRule="auto"/>
        <w:ind w:left="284"/>
        <w:jc w:val="both"/>
        <w:rPr>
          <w:rFonts w:ascii="Times New Roman" w:hAnsi="Times New Roman"/>
          <w:sz w:val="16"/>
          <w:szCs w:val="16"/>
        </w:rPr>
      </w:pPr>
    </w:p>
    <w:p w14:paraId="0401DD3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7.19</w:t>
      </w:r>
      <w:r w:rsidR="00131F1A" w:rsidRPr="007778A5">
        <w:rPr>
          <w:rFonts w:ascii="Times New Roman" w:hAnsi="Times New Roman"/>
          <w:sz w:val="16"/>
          <w:szCs w:val="16"/>
        </w:rPr>
        <w:t xml:space="preserve"> - </w:t>
      </w:r>
      <w:r w:rsidRPr="007778A5">
        <w:rPr>
          <w:rFonts w:ascii="Times New Roman" w:hAnsi="Times New Roman"/>
          <w:sz w:val="16"/>
          <w:szCs w:val="16"/>
        </w:rPr>
        <w:t>Caso o licitante não apresente lances, concorrerá com o valor de sua proposta.</w:t>
      </w:r>
    </w:p>
    <w:p w14:paraId="5690D6C1" w14:textId="77777777" w:rsidR="00B31661" w:rsidRPr="007778A5" w:rsidRDefault="00B31661" w:rsidP="00BF4394">
      <w:pPr>
        <w:spacing w:after="0" w:line="240" w:lineRule="auto"/>
        <w:ind w:left="284"/>
        <w:jc w:val="both"/>
        <w:rPr>
          <w:rFonts w:ascii="Times New Roman" w:hAnsi="Times New Roman"/>
          <w:sz w:val="16"/>
          <w:szCs w:val="16"/>
        </w:rPr>
      </w:pPr>
    </w:p>
    <w:p w14:paraId="0D8B9E6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7.20</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7778A5">
        <w:rPr>
          <w:rFonts w:ascii="Times New Roman" w:hAnsi="Times New Roman"/>
          <w:sz w:val="16"/>
          <w:szCs w:val="16"/>
        </w:rPr>
        <w:t>Arts</w:t>
      </w:r>
      <w:proofErr w:type="spellEnd"/>
      <w:r w:rsidRPr="007778A5">
        <w:rPr>
          <w:rFonts w:ascii="Times New Roman" w:hAnsi="Times New Roman"/>
          <w:sz w:val="16"/>
          <w:szCs w:val="16"/>
        </w:rPr>
        <w:t>. 44 e 45 da LC nº 123, de 2006, regulamentada pelo Decreto nº 8.538, de 2015.</w:t>
      </w:r>
    </w:p>
    <w:p w14:paraId="4048ABA9" w14:textId="77777777" w:rsidR="00B31661" w:rsidRPr="007778A5" w:rsidRDefault="00B31661" w:rsidP="00BF4394">
      <w:pPr>
        <w:spacing w:after="0" w:line="240" w:lineRule="auto"/>
        <w:ind w:left="284"/>
        <w:jc w:val="both"/>
        <w:rPr>
          <w:rFonts w:ascii="Times New Roman" w:hAnsi="Times New Roman"/>
          <w:sz w:val="16"/>
          <w:szCs w:val="16"/>
        </w:rPr>
      </w:pPr>
    </w:p>
    <w:p w14:paraId="3EEE4ED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7.21</w:t>
      </w:r>
      <w:r w:rsidR="00131F1A" w:rsidRPr="007778A5">
        <w:rPr>
          <w:rFonts w:ascii="Times New Roman" w:hAnsi="Times New Roman"/>
          <w:sz w:val="16"/>
          <w:szCs w:val="16"/>
        </w:rPr>
        <w:t xml:space="preserve"> - </w:t>
      </w:r>
      <w:r w:rsidRPr="007778A5">
        <w:rPr>
          <w:rFonts w:ascii="Times New Roman" w:hAnsi="Times New Roman"/>
          <w:sz w:val="16"/>
          <w:szCs w:val="16"/>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7778A5" w:rsidRDefault="00B31661" w:rsidP="00BF4394">
      <w:pPr>
        <w:spacing w:after="0" w:line="240" w:lineRule="auto"/>
        <w:ind w:left="284"/>
        <w:jc w:val="both"/>
        <w:rPr>
          <w:rFonts w:ascii="Times New Roman" w:hAnsi="Times New Roman"/>
          <w:sz w:val="16"/>
          <w:szCs w:val="16"/>
        </w:rPr>
      </w:pPr>
    </w:p>
    <w:p w14:paraId="4D9B2E2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7.22</w:t>
      </w:r>
      <w:r w:rsidR="00131F1A" w:rsidRPr="007778A5">
        <w:rPr>
          <w:rFonts w:ascii="Times New Roman" w:hAnsi="Times New Roman"/>
          <w:sz w:val="16"/>
          <w:szCs w:val="16"/>
        </w:rPr>
        <w:t xml:space="preserve"> - </w:t>
      </w:r>
      <w:r w:rsidRPr="007778A5">
        <w:rPr>
          <w:rFonts w:ascii="Times New Roman" w:hAnsi="Times New Roman"/>
          <w:sz w:val="16"/>
          <w:szCs w:val="16"/>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7778A5" w:rsidRDefault="00131F1A" w:rsidP="00BF4394">
      <w:pPr>
        <w:spacing w:after="0" w:line="240" w:lineRule="auto"/>
        <w:ind w:left="284"/>
        <w:jc w:val="both"/>
        <w:rPr>
          <w:rFonts w:ascii="Times New Roman" w:hAnsi="Times New Roman"/>
          <w:sz w:val="16"/>
          <w:szCs w:val="16"/>
        </w:rPr>
      </w:pPr>
    </w:p>
    <w:p w14:paraId="0F0A219A" w14:textId="77777777" w:rsidR="00B31661" w:rsidRPr="007778A5" w:rsidRDefault="00B31661" w:rsidP="00D84D16">
      <w:pPr>
        <w:spacing w:after="0" w:line="240" w:lineRule="auto"/>
        <w:ind w:left="284"/>
        <w:jc w:val="both"/>
        <w:rPr>
          <w:rFonts w:ascii="Times New Roman" w:hAnsi="Times New Roman"/>
          <w:sz w:val="16"/>
          <w:szCs w:val="16"/>
        </w:rPr>
      </w:pPr>
      <w:r w:rsidRPr="007778A5">
        <w:rPr>
          <w:rFonts w:ascii="Times New Roman" w:hAnsi="Times New Roman"/>
          <w:sz w:val="16"/>
          <w:szCs w:val="16"/>
        </w:rPr>
        <w:t>7.23</w:t>
      </w:r>
      <w:r w:rsidR="00131F1A" w:rsidRPr="007778A5">
        <w:rPr>
          <w:rFonts w:ascii="Times New Roman" w:hAnsi="Times New Roman"/>
          <w:sz w:val="16"/>
          <w:szCs w:val="16"/>
        </w:rPr>
        <w:t xml:space="preserve"> - </w:t>
      </w:r>
      <w:r w:rsidRPr="007778A5">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7.24</w:t>
      </w:r>
      <w:r w:rsidR="00131F1A" w:rsidRPr="007778A5">
        <w:rPr>
          <w:rFonts w:ascii="Times New Roman" w:hAnsi="Times New Roman"/>
          <w:sz w:val="16"/>
          <w:szCs w:val="16"/>
        </w:rPr>
        <w:t xml:space="preserve"> - </w:t>
      </w:r>
      <w:r w:rsidRPr="007778A5">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7778A5" w:rsidRDefault="00B31661" w:rsidP="00BF4394">
      <w:pPr>
        <w:spacing w:after="0" w:line="240" w:lineRule="auto"/>
        <w:ind w:left="284"/>
        <w:jc w:val="both"/>
        <w:rPr>
          <w:rFonts w:ascii="Times New Roman" w:hAnsi="Times New Roman"/>
          <w:sz w:val="16"/>
          <w:szCs w:val="16"/>
        </w:rPr>
      </w:pPr>
    </w:p>
    <w:p w14:paraId="0A2796A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7.25</w:t>
      </w:r>
      <w:r w:rsidR="00131F1A" w:rsidRPr="007778A5">
        <w:rPr>
          <w:rFonts w:ascii="Times New Roman" w:hAnsi="Times New Roman"/>
          <w:sz w:val="16"/>
          <w:szCs w:val="16"/>
        </w:rPr>
        <w:t xml:space="preserve"> - </w:t>
      </w:r>
      <w:r w:rsidRPr="007778A5">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7778A5" w:rsidRDefault="00B31661" w:rsidP="00BF4394">
      <w:pPr>
        <w:spacing w:after="0" w:line="240" w:lineRule="auto"/>
        <w:ind w:left="284"/>
        <w:jc w:val="both"/>
        <w:rPr>
          <w:rFonts w:ascii="Times New Roman" w:hAnsi="Times New Roman"/>
          <w:sz w:val="16"/>
          <w:szCs w:val="16"/>
        </w:rPr>
      </w:pPr>
    </w:p>
    <w:p w14:paraId="1C5E229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7.26</w:t>
      </w:r>
      <w:r w:rsidR="00131F1A" w:rsidRPr="007778A5">
        <w:rPr>
          <w:rFonts w:ascii="Times New Roman" w:hAnsi="Times New Roman"/>
          <w:sz w:val="16"/>
          <w:szCs w:val="16"/>
        </w:rPr>
        <w:t xml:space="preserve"> - </w:t>
      </w:r>
      <w:r w:rsidRPr="007778A5">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7778A5" w:rsidRDefault="00B31661" w:rsidP="00BF4394">
      <w:pPr>
        <w:spacing w:after="0" w:line="240" w:lineRule="auto"/>
        <w:ind w:left="284"/>
        <w:jc w:val="both"/>
        <w:rPr>
          <w:rFonts w:ascii="Times New Roman" w:hAnsi="Times New Roman"/>
          <w:sz w:val="16"/>
          <w:szCs w:val="16"/>
        </w:rPr>
      </w:pPr>
    </w:p>
    <w:p w14:paraId="7ED36A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7.27</w:t>
      </w:r>
      <w:r w:rsidR="00131F1A" w:rsidRPr="007778A5">
        <w:rPr>
          <w:rFonts w:ascii="Times New Roman" w:hAnsi="Times New Roman"/>
          <w:sz w:val="16"/>
          <w:szCs w:val="16"/>
        </w:rPr>
        <w:t xml:space="preserve"> - </w:t>
      </w:r>
      <w:r w:rsidRPr="007778A5">
        <w:rPr>
          <w:rFonts w:ascii="Times New Roman" w:hAnsi="Times New Roman"/>
          <w:sz w:val="16"/>
          <w:szCs w:val="16"/>
        </w:rPr>
        <w:t xml:space="preserve">Havendo eventual empate entre propostas ou lances, o critério de desempate será aquele previsto no art. </w:t>
      </w:r>
      <w:r w:rsidR="00A43277" w:rsidRPr="007778A5">
        <w:rPr>
          <w:rFonts w:ascii="Times New Roman" w:hAnsi="Times New Roman"/>
          <w:sz w:val="16"/>
          <w:szCs w:val="16"/>
        </w:rPr>
        <w:t xml:space="preserve">60° </w:t>
      </w:r>
      <w:r w:rsidRPr="007778A5">
        <w:rPr>
          <w:rFonts w:ascii="Times New Roman" w:hAnsi="Times New Roman"/>
          <w:sz w:val="16"/>
          <w:szCs w:val="16"/>
        </w:rPr>
        <w:t xml:space="preserve">da Lei nº </w:t>
      </w:r>
      <w:r w:rsidR="00A43277" w:rsidRPr="007778A5">
        <w:rPr>
          <w:rFonts w:ascii="Times New Roman" w:hAnsi="Times New Roman"/>
          <w:sz w:val="16"/>
          <w:szCs w:val="16"/>
        </w:rPr>
        <w:t>14.133/2021</w:t>
      </w:r>
      <w:r w:rsidRPr="007778A5">
        <w:rPr>
          <w:rFonts w:ascii="Times New Roman" w:hAnsi="Times New Roman"/>
          <w:sz w:val="16"/>
          <w:szCs w:val="16"/>
        </w:rPr>
        <w:t>, assegurando-se a preferência, sucessivamente, aos bens produzidos:</w:t>
      </w:r>
    </w:p>
    <w:p w14:paraId="0F9B3A93" w14:textId="77777777" w:rsidR="00131F1A" w:rsidRPr="007778A5" w:rsidRDefault="00131F1A" w:rsidP="0074684F">
      <w:pPr>
        <w:spacing w:after="0" w:line="240" w:lineRule="auto"/>
        <w:jc w:val="both"/>
        <w:rPr>
          <w:rFonts w:ascii="Times New Roman" w:hAnsi="Times New Roman"/>
          <w:sz w:val="16"/>
          <w:szCs w:val="16"/>
        </w:rPr>
      </w:pPr>
    </w:p>
    <w:p w14:paraId="5122D11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7.28</w:t>
      </w:r>
      <w:r w:rsidR="00BF4394" w:rsidRPr="007778A5">
        <w:rPr>
          <w:rFonts w:ascii="Times New Roman" w:hAnsi="Times New Roman"/>
          <w:sz w:val="16"/>
          <w:szCs w:val="16"/>
        </w:rPr>
        <w:t xml:space="preserve"> - </w:t>
      </w:r>
      <w:r w:rsidRPr="007778A5">
        <w:rPr>
          <w:rFonts w:ascii="Times New Roman" w:hAnsi="Times New Roman"/>
          <w:sz w:val="16"/>
          <w:szCs w:val="16"/>
        </w:rPr>
        <w:t>Persistindo o empate, a proposta vencedora será sorteada pelo sistema eletrônico dentre as propostas empatadas.</w:t>
      </w:r>
    </w:p>
    <w:p w14:paraId="3FBB9E2B" w14:textId="77777777" w:rsidR="00B31661" w:rsidRPr="007778A5" w:rsidRDefault="00B31661" w:rsidP="00BF4394">
      <w:pPr>
        <w:spacing w:after="0" w:line="240" w:lineRule="auto"/>
        <w:ind w:left="284"/>
        <w:jc w:val="both"/>
        <w:rPr>
          <w:rFonts w:ascii="Times New Roman" w:hAnsi="Times New Roman"/>
          <w:sz w:val="16"/>
          <w:szCs w:val="16"/>
        </w:rPr>
      </w:pPr>
    </w:p>
    <w:p w14:paraId="1BAFB06A"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7.29</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7778A5" w:rsidRDefault="00BF4394" w:rsidP="00BF4394">
      <w:pPr>
        <w:spacing w:after="0" w:line="240" w:lineRule="auto"/>
        <w:ind w:left="284"/>
        <w:jc w:val="both"/>
        <w:rPr>
          <w:rFonts w:ascii="Times New Roman" w:hAnsi="Times New Roman"/>
          <w:sz w:val="16"/>
          <w:szCs w:val="16"/>
        </w:rPr>
      </w:pPr>
    </w:p>
    <w:p w14:paraId="75FB360D"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BF4394" w:rsidRPr="007778A5">
        <w:rPr>
          <w:rFonts w:ascii="Times New Roman" w:hAnsi="Times New Roman"/>
          <w:sz w:val="16"/>
          <w:szCs w:val="16"/>
        </w:rPr>
        <w:t xml:space="preserve"> - </w:t>
      </w:r>
      <w:r w:rsidRPr="007778A5">
        <w:rPr>
          <w:rFonts w:ascii="Times New Roman" w:hAnsi="Times New Roman"/>
          <w:sz w:val="16"/>
          <w:szCs w:val="16"/>
        </w:rPr>
        <w:t>A negociação será realizada por meio do sistema, podendo ser acompanhada pelos demais licitantes.</w:t>
      </w:r>
    </w:p>
    <w:p w14:paraId="41558011"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solicitará ao licitante mais bem classificado que </w:t>
      </w:r>
      <w:r w:rsidR="00A43277" w:rsidRPr="007778A5">
        <w:rPr>
          <w:rFonts w:ascii="Times New Roman" w:hAnsi="Times New Roman"/>
          <w:b/>
          <w:sz w:val="16"/>
          <w:szCs w:val="16"/>
        </w:rPr>
        <w:t xml:space="preserve">ENVIE A PROPOSTA ADEQUADA AO ÚLTIMO LANCE OFERTADO </w:t>
      </w:r>
      <w:r w:rsidRPr="007778A5">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7778A5" w:rsidRDefault="00B31661" w:rsidP="0074684F">
      <w:pPr>
        <w:spacing w:after="0" w:line="240" w:lineRule="auto"/>
        <w:jc w:val="both"/>
        <w:rPr>
          <w:rFonts w:ascii="Times New Roman" w:hAnsi="Times New Roman"/>
          <w:sz w:val="16"/>
          <w:szCs w:val="16"/>
        </w:rPr>
      </w:pPr>
    </w:p>
    <w:p w14:paraId="23F7FE4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7.30</w:t>
      </w:r>
      <w:r w:rsidR="00BF4394" w:rsidRPr="007778A5">
        <w:rPr>
          <w:rFonts w:ascii="Times New Roman" w:hAnsi="Times New Roman"/>
          <w:sz w:val="16"/>
          <w:szCs w:val="16"/>
        </w:rPr>
        <w:t xml:space="preserve"> - </w:t>
      </w:r>
      <w:r w:rsidRPr="007778A5">
        <w:rPr>
          <w:rFonts w:ascii="Times New Roman" w:hAnsi="Times New Roman"/>
          <w:sz w:val="16"/>
          <w:szCs w:val="16"/>
        </w:rPr>
        <w:t>Após a negociação do preço, o Pregoeiro iniciará a fase de aceitação e julgamento da proposta.</w:t>
      </w:r>
    </w:p>
    <w:p w14:paraId="7BE38E62" w14:textId="77777777" w:rsidR="0064237F" w:rsidRPr="007778A5" w:rsidRDefault="0064237F" w:rsidP="0074684F">
      <w:pPr>
        <w:spacing w:after="0" w:line="240" w:lineRule="auto"/>
        <w:jc w:val="both"/>
        <w:rPr>
          <w:rFonts w:ascii="Times New Roman" w:hAnsi="Times New Roman"/>
          <w:sz w:val="16"/>
          <w:szCs w:val="16"/>
        </w:rPr>
      </w:pPr>
    </w:p>
    <w:p w14:paraId="63DA5191"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8</w:t>
      </w:r>
      <w:r w:rsidR="00BF4394" w:rsidRPr="007778A5">
        <w:rPr>
          <w:rFonts w:ascii="Times New Roman" w:hAnsi="Times New Roman"/>
          <w:b/>
          <w:sz w:val="16"/>
          <w:szCs w:val="16"/>
        </w:rPr>
        <w:t xml:space="preserve"> - </w:t>
      </w:r>
      <w:r w:rsidRPr="007778A5">
        <w:rPr>
          <w:rFonts w:ascii="Times New Roman" w:hAnsi="Times New Roman"/>
          <w:b/>
          <w:sz w:val="16"/>
          <w:szCs w:val="16"/>
        </w:rPr>
        <w:t>DA ACEIT</w:t>
      </w:r>
      <w:r w:rsidR="00BF4394" w:rsidRPr="007778A5">
        <w:rPr>
          <w:rFonts w:ascii="Times New Roman" w:hAnsi="Times New Roman"/>
          <w:b/>
          <w:sz w:val="16"/>
          <w:szCs w:val="16"/>
        </w:rPr>
        <w:t>ABILIDADE DA PROPOSTA VENCEDORA:</w:t>
      </w:r>
    </w:p>
    <w:p w14:paraId="49780D34" w14:textId="77777777" w:rsidR="00BF4394" w:rsidRPr="007778A5" w:rsidRDefault="00BF4394" w:rsidP="0074684F">
      <w:pPr>
        <w:spacing w:after="0" w:line="240" w:lineRule="auto"/>
        <w:jc w:val="both"/>
        <w:rPr>
          <w:rFonts w:ascii="Times New Roman" w:hAnsi="Times New Roman"/>
          <w:sz w:val="16"/>
          <w:szCs w:val="16"/>
        </w:rPr>
      </w:pPr>
    </w:p>
    <w:p w14:paraId="1D9F627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7778A5" w:rsidRDefault="00B31661" w:rsidP="00BF4394">
      <w:pPr>
        <w:spacing w:after="0" w:line="240" w:lineRule="auto"/>
        <w:ind w:left="284"/>
        <w:jc w:val="both"/>
        <w:rPr>
          <w:rFonts w:ascii="Times New Roman" w:hAnsi="Times New Roman"/>
          <w:sz w:val="16"/>
          <w:szCs w:val="16"/>
        </w:rPr>
      </w:pPr>
    </w:p>
    <w:p w14:paraId="790142CF"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8.2</w:t>
      </w:r>
      <w:r w:rsidR="00BF4394" w:rsidRPr="007778A5">
        <w:rPr>
          <w:rFonts w:ascii="Times New Roman" w:hAnsi="Times New Roman"/>
          <w:sz w:val="16"/>
          <w:szCs w:val="16"/>
        </w:rPr>
        <w:t xml:space="preserve"> - </w:t>
      </w:r>
      <w:r w:rsidRPr="007778A5">
        <w:rPr>
          <w:rFonts w:ascii="Times New Roman" w:hAnsi="Times New Roman"/>
          <w:sz w:val="16"/>
          <w:szCs w:val="16"/>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7778A5" w:rsidRDefault="00BF4394" w:rsidP="00BF4394">
      <w:pPr>
        <w:spacing w:after="0" w:line="240" w:lineRule="auto"/>
        <w:ind w:left="284"/>
        <w:jc w:val="both"/>
        <w:rPr>
          <w:rFonts w:ascii="Times New Roman" w:hAnsi="Times New Roman"/>
          <w:sz w:val="16"/>
          <w:szCs w:val="16"/>
        </w:rPr>
      </w:pPr>
    </w:p>
    <w:p w14:paraId="2C9B11B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7778A5" w:rsidRDefault="00B31661" w:rsidP="00BF4394">
      <w:pPr>
        <w:spacing w:after="0" w:line="240" w:lineRule="auto"/>
        <w:ind w:left="284"/>
        <w:jc w:val="both"/>
        <w:rPr>
          <w:rFonts w:ascii="Times New Roman" w:hAnsi="Times New Roman"/>
          <w:sz w:val="16"/>
          <w:szCs w:val="16"/>
        </w:rPr>
      </w:pPr>
    </w:p>
    <w:p w14:paraId="7B13D3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8.3</w:t>
      </w:r>
      <w:r w:rsidR="00BF4394" w:rsidRPr="007778A5">
        <w:rPr>
          <w:rFonts w:ascii="Times New Roman" w:hAnsi="Times New Roman"/>
          <w:sz w:val="16"/>
          <w:szCs w:val="16"/>
        </w:rPr>
        <w:t xml:space="preserve"> - </w:t>
      </w:r>
      <w:r w:rsidRPr="007778A5">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7778A5" w:rsidRDefault="00B31661" w:rsidP="00BF4394">
      <w:pPr>
        <w:spacing w:after="0" w:line="240" w:lineRule="auto"/>
        <w:ind w:left="284"/>
        <w:jc w:val="both"/>
        <w:rPr>
          <w:rFonts w:ascii="Times New Roman" w:hAnsi="Times New Roman"/>
          <w:sz w:val="16"/>
          <w:szCs w:val="16"/>
        </w:rPr>
      </w:pPr>
    </w:p>
    <w:p w14:paraId="46DAE3A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8.4</w:t>
      </w:r>
      <w:r w:rsidR="00BF4394" w:rsidRPr="007778A5">
        <w:rPr>
          <w:rFonts w:ascii="Times New Roman" w:hAnsi="Times New Roman"/>
          <w:sz w:val="16"/>
          <w:szCs w:val="16"/>
        </w:rPr>
        <w:t xml:space="preserve"> - </w:t>
      </w:r>
      <w:r w:rsidRPr="007778A5">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7778A5" w:rsidRDefault="00B31661" w:rsidP="00BF4394">
      <w:pPr>
        <w:spacing w:after="0" w:line="240" w:lineRule="auto"/>
        <w:ind w:left="284"/>
        <w:jc w:val="both"/>
        <w:rPr>
          <w:rFonts w:ascii="Times New Roman" w:hAnsi="Times New Roman"/>
          <w:sz w:val="16"/>
          <w:szCs w:val="16"/>
        </w:rPr>
      </w:pPr>
    </w:p>
    <w:p w14:paraId="3DB8E51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8.5</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poderá convocar o licitante para enviar documento digital complementar, por meio de funcionalidade disponível no sistema, no prazo </w:t>
      </w:r>
      <w:r w:rsidR="0070603A" w:rsidRPr="007778A5">
        <w:rPr>
          <w:rFonts w:ascii="Times New Roman" w:hAnsi="Times New Roman"/>
          <w:sz w:val="16"/>
          <w:szCs w:val="16"/>
        </w:rPr>
        <w:t>2</w:t>
      </w:r>
      <w:r w:rsidRPr="007778A5">
        <w:rPr>
          <w:rFonts w:ascii="Times New Roman" w:hAnsi="Times New Roman"/>
          <w:sz w:val="16"/>
          <w:szCs w:val="16"/>
          <w:highlight w:val="red"/>
        </w:rPr>
        <w:t>(horas),</w:t>
      </w:r>
      <w:r w:rsidRPr="007778A5">
        <w:rPr>
          <w:rFonts w:ascii="Times New Roman" w:hAnsi="Times New Roman"/>
          <w:sz w:val="16"/>
          <w:szCs w:val="16"/>
        </w:rPr>
        <w:t xml:space="preserve"> sob pena de não aceitação da proposta.</w:t>
      </w:r>
    </w:p>
    <w:p w14:paraId="79390049" w14:textId="77777777" w:rsidR="00B31661" w:rsidRPr="007778A5" w:rsidRDefault="00B31661" w:rsidP="00BF4394">
      <w:pPr>
        <w:spacing w:after="0" w:line="240" w:lineRule="auto"/>
        <w:ind w:left="284"/>
        <w:jc w:val="both"/>
        <w:rPr>
          <w:rFonts w:ascii="Times New Roman" w:hAnsi="Times New Roman"/>
          <w:sz w:val="16"/>
          <w:szCs w:val="16"/>
        </w:rPr>
      </w:pPr>
    </w:p>
    <w:p w14:paraId="1ACCF06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8.6</w:t>
      </w:r>
      <w:r w:rsidR="00BF4394" w:rsidRPr="007778A5">
        <w:rPr>
          <w:rFonts w:ascii="Times New Roman" w:hAnsi="Times New Roman"/>
          <w:sz w:val="16"/>
          <w:szCs w:val="16"/>
        </w:rPr>
        <w:t xml:space="preserve"> - </w:t>
      </w:r>
      <w:r w:rsidRPr="007778A5">
        <w:rPr>
          <w:rFonts w:ascii="Times New Roman" w:hAnsi="Times New Roman"/>
          <w:sz w:val="16"/>
          <w:szCs w:val="16"/>
        </w:rPr>
        <w:t>O prazo estabelecido poderá ser prorrogado pelo Pregoeiro por solicitação escrita e justificada do licitante, formulada antes de findo o prazo, e formalmente aceita pelo Pregoeiro.</w:t>
      </w:r>
    </w:p>
    <w:p w14:paraId="43303B79" w14:textId="77777777" w:rsidR="00B31661" w:rsidRPr="007778A5" w:rsidRDefault="00B31661" w:rsidP="00BF4394">
      <w:pPr>
        <w:spacing w:after="0" w:line="240" w:lineRule="auto"/>
        <w:ind w:left="284"/>
        <w:jc w:val="both"/>
        <w:rPr>
          <w:rFonts w:ascii="Times New Roman" w:hAnsi="Times New Roman"/>
          <w:sz w:val="16"/>
          <w:szCs w:val="16"/>
        </w:rPr>
      </w:pPr>
    </w:p>
    <w:p w14:paraId="2C665B7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7778A5" w:rsidRDefault="00B31661" w:rsidP="00BF4394">
      <w:pPr>
        <w:spacing w:after="0" w:line="240" w:lineRule="auto"/>
        <w:ind w:left="284"/>
        <w:jc w:val="both"/>
        <w:rPr>
          <w:rFonts w:ascii="Times New Roman" w:hAnsi="Times New Roman"/>
          <w:sz w:val="16"/>
          <w:szCs w:val="16"/>
        </w:rPr>
      </w:pPr>
    </w:p>
    <w:p w14:paraId="2AE8377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8.7</w:t>
      </w:r>
      <w:r w:rsidR="00BF4394" w:rsidRPr="007778A5">
        <w:rPr>
          <w:rFonts w:ascii="Times New Roman" w:hAnsi="Times New Roman"/>
          <w:sz w:val="16"/>
          <w:szCs w:val="16"/>
        </w:rPr>
        <w:t xml:space="preserve"> - </w:t>
      </w:r>
      <w:r w:rsidRPr="007778A5">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7778A5" w:rsidRDefault="00B31661" w:rsidP="00BF4394">
      <w:pPr>
        <w:spacing w:after="0" w:line="240" w:lineRule="auto"/>
        <w:ind w:left="284"/>
        <w:jc w:val="both"/>
        <w:rPr>
          <w:rFonts w:ascii="Times New Roman" w:hAnsi="Times New Roman"/>
          <w:sz w:val="16"/>
          <w:szCs w:val="16"/>
        </w:rPr>
      </w:pPr>
    </w:p>
    <w:p w14:paraId="259D1C9A" w14:textId="77777777" w:rsidR="00B31661" w:rsidRPr="007778A5" w:rsidRDefault="00BF4394"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 xml:space="preserve">a) - </w:t>
      </w:r>
      <w:r w:rsidR="00B31661" w:rsidRPr="007778A5">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7778A5" w:rsidRDefault="00B31661" w:rsidP="00BF4394">
      <w:pPr>
        <w:spacing w:after="0" w:line="240" w:lineRule="auto"/>
        <w:ind w:left="284"/>
        <w:jc w:val="both"/>
        <w:rPr>
          <w:rFonts w:ascii="Times New Roman" w:hAnsi="Times New Roman"/>
          <w:sz w:val="16"/>
          <w:szCs w:val="16"/>
        </w:rPr>
      </w:pPr>
    </w:p>
    <w:p w14:paraId="34F7568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8.8</w:t>
      </w:r>
      <w:r w:rsidR="00BF4394" w:rsidRPr="007778A5">
        <w:rPr>
          <w:rFonts w:ascii="Times New Roman" w:hAnsi="Times New Roman"/>
          <w:sz w:val="16"/>
          <w:szCs w:val="16"/>
        </w:rPr>
        <w:t xml:space="preserve"> - </w:t>
      </w:r>
      <w:r w:rsidRPr="007778A5">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7778A5" w:rsidRDefault="00B31661" w:rsidP="00BF4394">
      <w:pPr>
        <w:spacing w:after="0" w:line="240" w:lineRule="auto"/>
        <w:ind w:left="284"/>
        <w:jc w:val="both"/>
        <w:rPr>
          <w:rFonts w:ascii="Times New Roman" w:hAnsi="Times New Roman"/>
          <w:sz w:val="16"/>
          <w:szCs w:val="16"/>
        </w:rPr>
      </w:pPr>
    </w:p>
    <w:p w14:paraId="17180A2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8.9</w:t>
      </w:r>
      <w:r w:rsidR="00BF4394" w:rsidRPr="007778A5">
        <w:rPr>
          <w:rFonts w:ascii="Times New Roman" w:hAnsi="Times New Roman"/>
          <w:sz w:val="16"/>
          <w:szCs w:val="16"/>
        </w:rPr>
        <w:t xml:space="preserve"> - </w:t>
      </w:r>
      <w:r w:rsidRPr="007778A5">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7778A5" w:rsidRDefault="00B31661" w:rsidP="00BF4394">
      <w:pPr>
        <w:spacing w:after="0" w:line="240" w:lineRule="auto"/>
        <w:ind w:left="284"/>
        <w:jc w:val="both"/>
        <w:rPr>
          <w:rFonts w:ascii="Times New Roman" w:hAnsi="Times New Roman"/>
          <w:sz w:val="16"/>
          <w:szCs w:val="16"/>
        </w:rPr>
      </w:pPr>
    </w:p>
    <w:p w14:paraId="2306764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8.10</w:t>
      </w:r>
      <w:r w:rsidR="00BF4394" w:rsidRPr="007778A5">
        <w:rPr>
          <w:rFonts w:ascii="Times New Roman" w:hAnsi="Times New Roman"/>
          <w:sz w:val="16"/>
          <w:szCs w:val="16"/>
        </w:rPr>
        <w:t xml:space="preserve"> - </w:t>
      </w:r>
      <w:r w:rsidRPr="007778A5">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7778A5">
        <w:rPr>
          <w:rFonts w:ascii="Times New Roman" w:hAnsi="Times New Roman"/>
          <w:sz w:val="16"/>
          <w:szCs w:val="16"/>
        </w:rPr>
        <w:t xml:space="preserve"> </w:t>
      </w:r>
      <w:r w:rsidRPr="007778A5">
        <w:rPr>
          <w:rFonts w:ascii="Times New Roman" w:hAnsi="Times New Roman"/>
          <w:sz w:val="16"/>
          <w:szCs w:val="16"/>
        </w:rPr>
        <w:t>a negociação em condições diversas das previstas neste Edital.</w:t>
      </w:r>
    </w:p>
    <w:p w14:paraId="49F348CB" w14:textId="77777777" w:rsidR="00B31661" w:rsidRPr="007778A5" w:rsidRDefault="00B31661" w:rsidP="00BF4394">
      <w:pPr>
        <w:spacing w:after="0" w:line="240" w:lineRule="auto"/>
        <w:ind w:left="284"/>
        <w:jc w:val="both"/>
        <w:rPr>
          <w:rFonts w:ascii="Times New Roman" w:hAnsi="Times New Roman"/>
          <w:sz w:val="16"/>
          <w:szCs w:val="16"/>
        </w:rPr>
      </w:pPr>
    </w:p>
    <w:p w14:paraId="153C81E5"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negociação será realizada por meio do sistema, podendo ser acompanhada pelos demais licitantes.</w:t>
      </w:r>
    </w:p>
    <w:p w14:paraId="0CA26E05" w14:textId="77777777" w:rsidR="00BF4394" w:rsidRPr="007778A5" w:rsidRDefault="00BF4394" w:rsidP="00BF4394">
      <w:pPr>
        <w:spacing w:after="0" w:line="240" w:lineRule="auto"/>
        <w:ind w:left="284"/>
        <w:jc w:val="both"/>
        <w:rPr>
          <w:rFonts w:ascii="Times New Roman" w:hAnsi="Times New Roman"/>
          <w:sz w:val="16"/>
          <w:szCs w:val="16"/>
        </w:rPr>
      </w:pPr>
    </w:p>
    <w:p w14:paraId="4E63767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8.11</w:t>
      </w:r>
      <w:r w:rsidR="00BF4394" w:rsidRPr="007778A5">
        <w:rPr>
          <w:rFonts w:ascii="Times New Roman" w:hAnsi="Times New Roman"/>
          <w:sz w:val="16"/>
          <w:szCs w:val="16"/>
        </w:rPr>
        <w:t xml:space="preserve"> - </w:t>
      </w:r>
      <w:r w:rsidRPr="007778A5">
        <w:rPr>
          <w:rFonts w:ascii="Times New Roman" w:hAnsi="Times New Roman"/>
          <w:sz w:val="16"/>
          <w:szCs w:val="16"/>
        </w:rPr>
        <w:t>Encerrada a análise quanto à aceitação da proposta, o pregoeiro verificará a habilitação do licitante, observado o disposto neste Edital.</w:t>
      </w:r>
    </w:p>
    <w:p w14:paraId="58C51D28" w14:textId="77777777" w:rsidR="00C515A1" w:rsidRPr="007778A5" w:rsidRDefault="00C515A1" w:rsidP="0074684F">
      <w:pPr>
        <w:spacing w:after="0" w:line="240" w:lineRule="auto"/>
        <w:jc w:val="both"/>
        <w:rPr>
          <w:rFonts w:ascii="Times New Roman" w:hAnsi="Times New Roman"/>
          <w:sz w:val="16"/>
          <w:szCs w:val="16"/>
        </w:rPr>
      </w:pPr>
    </w:p>
    <w:p w14:paraId="1CFC648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9</w:t>
      </w:r>
      <w:r w:rsidR="00BF4394" w:rsidRPr="007778A5">
        <w:rPr>
          <w:rFonts w:ascii="Times New Roman" w:hAnsi="Times New Roman"/>
          <w:b/>
          <w:sz w:val="16"/>
          <w:szCs w:val="16"/>
        </w:rPr>
        <w:t xml:space="preserve"> - </w:t>
      </w:r>
      <w:r w:rsidRPr="007778A5">
        <w:rPr>
          <w:rFonts w:ascii="Times New Roman" w:hAnsi="Times New Roman"/>
          <w:b/>
          <w:sz w:val="16"/>
          <w:szCs w:val="16"/>
        </w:rPr>
        <w:t>DA HABILITAÇÃO</w:t>
      </w:r>
      <w:r w:rsidR="00BF4394" w:rsidRPr="007778A5">
        <w:rPr>
          <w:rFonts w:ascii="Times New Roman" w:hAnsi="Times New Roman"/>
          <w:b/>
          <w:sz w:val="16"/>
          <w:szCs w:val="16"/>
        </w:rPr>
        <w:t>:</w:t>
      </w:r>
    </w:p>
    <w:p w14:paraId="19A905C1" w14:textId="77777777" w:rsidR="00BF4394" w:rsidRPr="007778A5" w:rsidRDefault="00BF4394" w:rsidP="0074684F">
      <w:pPr>
        <w:spacing w:after="0" w:line="240" w:lineRule="auto"/>
        <w:jc w:val="both"/>
        <w:rPr>
          <w:rFonts w:ascii="Times New Roman" w:hAnsi="Times New Roman"/>
          <w:sz w:val="16"/>
          <w:szCs w:val="16"/>
        </w:rPr>
      </w:pPr>
    </w:p>
    <w:p w14:paraId="044E82E0"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t>9.1</w:t>
      </w:r>
      <w:r w:rsidR="006E6F69" w:rsidRPr="007778A5">
        <w:rPr>
          <w:rFonts w:ascii="Times New Roman" w:hAnsi="Times New Roman"/>
          <w:sz w:val="16"/>
          <w:szCs w:val="16"/>
        </w:rPr>
        <w:t xml:space="preserve"> - </w:t>
      </w:r>
      <w:r w:rsidRPr="007778A5">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7778A5"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1</w:t>
      </w:r>
      <w:r w:rsidRPr="007778A5">
        <w:rPr>
          <w:rFonts w:ascii="Times New Roman" w:hAnsi="Times New Roman"/>
          <w:sz w:val="16"/>
          <w:szCs w:val="16"/>
        </w:rPr>
        <w:t xml:space="preserve"> Relação</w:t>
      </w:r>
      <w:r w:rsidRPr="007778A5">
        <w:rPr>
          <w:rFonts w:ascii="Times New Roman" w:hAnsi="Times New Roman"/>
          <w:spacing w:val="47"/>
          <w:sz w:val="16"/>
          <w:szCs w:val="16"/>
        </w:rPr>
        <w:t xml:space="preserve"> </w:t>
      </w:r>
      <w:r w:rsidRPr="007778A5">
        <w:rPr>
          <w:rFonts w:ascii="Times New Roman" w:hAnsi="Times New Roman"/>
          <w:sz w:val="16"/>
          <w:szCs w:val="16"/>
        </w:rPr>
        <w:t>de</w:t>
      </w:r>
      <w:r w:rsidRPr="007778A5">
        <w:rPr>
          <w:rFonts w:ascii="Times New Roman" w:hAnsi="Times New Roman"/>
          <w:spacing w:val="47"/>
          <w:sz w:val="16"/>
          <w:szCs w:val="16"/>
        </w:rPr>
        <w:t xml:space="preserve"> </w:t>
      </w:r>
      <w:r w:rsidRPr="007778A5">
        <w:rPr>
          <w:rFonts w:ascii="Times New Roman" w:hAnsi="Times New Roman"/>
          <w:sz w:val="16"/>
          <w:szCs w:val="16"/>
        </w:rPr>
        <w:t>Apenados</w:t>
      </w:r>
      <w:r w:rsidRPr="007778A5">
        <w:rPr>
          <w:rFonts w:ascii="Times New Roman" w:hAnsi="Times New Roman"/>
          <w:spacing w:val="45"/>
          <w:sz w:val="16"/>
          <w:szCs w:val="16"/>
        </w:rPr>
        <w:t xml:space="preserve"> </w:t>
      </w:r>
      <w:r w:rsidRPr="007778A5">
        <w:rPr>
          <w:rFonts w:ascii="Times New Roman" w:hAnsi="Times New Roman"/>
          <w:sz w:val="16"/>
          <w:szCs w:val="16"/>
        </w:rPr>
        <w:t>(TCESP</w:t>
      </w:r>
      <w:r w:rsidRPr="007778A5">
        <w:rPr>
          <w:rFonts w:ascii="Times New Roman" w:hAnsi="Times New Roman"/>
          <w:spacing w:val="49"/>
          <w:sz w:val="16"/>
          <w:szCs w:val="16"/>
        </w:rPr>
        <w:t xml:space="preserve"> </w:t>
      </w:r>
      <w:r w:rsidRPr="007778A5">
        <w:rPr>
          <w:rFonts w:ascii="Times New Roman" w:hAnsi="Times New Roman"/>
          <w:sz w:val="16"/>
          <w:szCs w:val="16"/>
        </w:rPr>
        <w:t>–</w:t>
      </w:r>
      <w:r w:rsidRPr="007778A5">
        <w:rPr>
          <w:rFonts w:ascii="Times New Roman" w:hAnsi="Times New Roman"/>
          <w:spacing w:val="47"/>
          <w:sz w:val="16"/>
          <w:szCs w:val="16"/>
        </w:rPr>
        <w:t xml:space="preserve"> </w:t>
      </w:r>
      <w:r w:rsidRPr="007778A5">
        <w:rPr>
          <w:rFonts w:ascii="Times New Roman" w:hAnsi="Times New Roman"/>
          <w:sz w:val="16"/>
          <w:szCs w:val="16"/>
        </w:rPr>
        <w:t>Tribunal</w:t>
      </w:r>
      <w:r w:rsidRPr="007778A5">
        <w:rPr>
          <w:rFonts w:ascii="Times New Roman" w:hAnsi="Times New Roman"/>
          <w:spacing w:val="46"/>
          <w:sz w:val="16"/>
          <w:szCs w:val="16"/>
        </w:rPr>
        <w:t xml:space="preserve"> </w:t>
      </w:r>
      <w:r w:rsidRPr="007778A5">
        <w:rPr>
          <w:rFonts w:ascii="Times New Roman" w:hAnsi="Times New Roman"/>
          <w:sz w:val="16"/>
          <w:szCs w:val="16"/>
        </w:rPr>
        <w:t>de</w:t>
      </w:r>
      <w:r w:rsidRPr="007778A5">
        <w:rPr>
          <w:rFonts w:ascii="Times New Roman" w:hAnsi="Times New Roman"/>
          <w:spacing w:val="45"/>
          <w:sz w:val="16"/>
          <w:szCs w:val="16"/>
        </w:rPr>
        <w:t xml:space="preserve"> </w:t>
      </w:r>
      <w:r w:rsidRPr="007778A5">
        <w:rPr>
          <w:rFonts w:ascii="Times New Roman" w:hAnsi="Times New Roman"/>
          <w:sz w:val="16"/>
          <w:szCs w:val="16"/>
        </w:rPr>
        <w:t>Contas</w:t>
      </w:r>
      <w:r w:rsidRPr="007778A5">
        <w:rPr>
          <w:rFonts w:ascii="Times New Roman" w:hAnsi="Times New Roman"/>
          <w:spacing w:val="47"/>
          <w:sz w:val="16"/>
          <w:szCs w:val="16"/>
        </w:rPr>
        <w:t xml:space="preserve"> </w:t>
      </w:r>
      <w:r w:rsidRPr="007778A5">
        <w:rPr>
          <w:rFonts w:ascii="Times New Roman" w:hAnsi="Times New Roman"/>
          <w:sz w:val="16"/>
          <w:szCs w:val="16"/>
        </w:rPr>
        <w:t>do</w:t>
      </w:r>
      <w:r w:rsidRPr="007778A5">
        <w:rPr>
          <w:rFonts w:ascii="Times New Roman" w:hAnsi="Times New Roman"/>
          <w:spacing w:val="47"/>
          <w:sz w:val="16"/>
          <w:szCs w:val="16"/>
        </w:rPr>
        <w:t xml:space="preserve"> </w:t>
      </w:r>
      <w:r w:rsidRPr="007778A5">
        <w:rPr>
          <w:rFonts w:ascii="Times New Roman" w:hAnsi="Times New Roman"/>
          <w:sz w:val="16"/>
          <w:szCs w:val="16"/>
        </w:rPr>
        <w:t>Estado</w:t>
      </w:r>
      <w:r w:rsidRPr="007778A5">
        <w:rPr>
          <w:rFonts w:ascii="Times New Roman" w:hAnsi="Times New Roman"/>
          <w:spacing w:val="45"/>
          <w:sz w:val="16"/>
          <w:szCs w:val="16"/>
        </w:rPr>
        <w:t xml:space="preserve"> </w:t>
      </w:r>
      <w:r w:rsidRPr="007778A5">
        <w:rPr>
          <w:rFonts w:ascii="Times New Roman" w:hAnsi="Times New Roman"/>
          <w:sz w:val="16"/>
          <w:szCs w:val="16"/>
        </w:rPr>
        <w:t>de</w:t>
      </w:r>
      <w:r w:rsidRPr="007778A5">
        <w:rPr>
          <w:rFonts w:ascii="Times New Roman" w:hAnsi="Times New Roman"/>
          <w:spacing w:val="48"/>
          <w:sz w:val="16"/>
          <w:szCs w:val="16"/>
        </w:rPr>
        <w:t xml:space="preserve"> </w:t>
      </w:r>
      <w:r w:rsidRPr="007778A5">
        <w:rPr>
          <w:rFonts w:ascii="Times New Roman" w:hAnsi="Times New Roman"/>
          <w:sz w:val="16"/>
          <w:szCs w:val="16"/>
        </w:rPr>
        <w:t>São</w:t>
      </w:r>
      <w:r w:rsidRPr="007778A5">
        <w:rPr>
          <w:rFonts w:ascii="Times New Roman" w:hAnsi="Times New Roman"/>
          <w:spacing w:val="47"/>
          <w:sz w:val="16"/>
          <w:szCs w:val="16"/>
        </w:rPr>
        <w:t xml:space="preserve"> </w:t>
      </w:r>
      <w:r w:rsidRPr="007778A5">
        <w:rPr>
          <w:rFonts w:ascii="Times New Roman" w:hAnsi="Times New Roman"/>
          <w:sz w:val="16"/>
          <w:szCs w:val="16"/>
        </w:rPr>
        <w:t>Paulo)</w:t>
      </w:r>
      <w:r w:rsidRPr="007778A5">
        <w:rPr>
          <w:rFonts w:ascii="Times New Roman" w:hAnsi="Times New Roman"/>
          <w:color w:val="000080"/>
          <w:spacing w:val="-58"/>
          <w:sz w:val="16"/>
          <w:szCs w:val="16"/>
        </w:rPr>
        <w:t xml:space="preserve"> </w:t>
      </w:r>
      <w:hyperlink r:id="rId11">
        <w:r w:rsidRPr="007778A5">
          <w:rPr>
            <w:rFonts w:ascii="Times New Roman" w:hAnsi="Times New Roman"/>
            <w:color w:val="000080"/>
            <w:sz w:val="16"/>
            <w:szCs w:val="16"/>
            <w:u w:val="single" w:color="000080"/>
          </w:rPr>
          <w:t>https://www.tce.sp.gov.br/pesquisa-relacao-apenados</w:t>
        </w:r>
        <w:r w:rsidRPr="007778A5">
          <w:rPr>
            <w:rFonts w:ascii="Times New Roman" w:hAnsi="Times New Roman"/>
            <w:color w:val="000080"/>
            <w:sz w:val="16"/>
            <w:szCs w:val="16"/>
          </w:rPr>
          <w:t xml:space="preserve"> </w:t>
        </w:r>
      </w:hyperlink>
      <w:r w:rsidRPr="007778A5">
        <w:rPr>
          <w:rFonts w:ascii="Times New Roman" w:hAnsi="Times New Roman"/>
          <w:sz w:val="16"/>
          <w:szCs w:val="16"/>
        </w:rPr>
        <w:t>.</w:t>
      </w:r>
    </w:p>
    <w:p w14:paraId="2F505BC1" w14:textId="77777777" w:rsidR="00FF6995" w:rsidRPr="007778A5" w:rsidRDefault="00FF6995" w:rsidP="00FF6995">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2</w:t>
      </w:r>
      <w:r w:rsidRPr="007778A5">
        <w:rPr>
          <w:rFonts w:ascii="Times New Roman" w:hAnsi="Times New Roman"/>
          <w:sz w:val="16"/>
          <w:szCs w:val="16"/>
        </w:rPr>
        <w:t xml:space="preserve"> Cadastro Nacional de Empresas Inidôneas e Suspensas – CEIS e o e o Cadastro Nacional de Empresas Punidas – CNEP (www.portaldatransparencia.gov.br/);</w:t>
      </w:r>
    </w:p>
    <w:p w14:paraId="38DCD806" w14:textId="77777777" w:rsidR="00FF6995" w:rsidRPr="007778A5" w:rsidRDefault="00FF6995" w:rsidP="00FF6995">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.3</w:t>
      </w:r>
      <w:r w:rsidR="00A515E3" w:rsidRPr="007778A5">
        <w:rPr>
          <w:rFonts w:ascii="Times New Roman" w:hAnsi="Times New Roman"/>
          <w:sz w:val="16"/>
          <w:szCs w:val="16"/>
        </w:rPr>
        <w:t xml:space="preserve"> </w:t>
      </w:r>
      <w:r w:rsidRPr="007778A5">
        <w:rPr>
          <w:rFonts w:ascii="Times New Roman" w:hAnsi="Times New Roman"/>
          <w:sz w:val="16"/>
          <w:szCs w:val="16"/>
        </w:rPr>
        <w:t>Cadastro Nacional de Condenações Cíveis por Atos de Improbidade Administrativa, mantido pelo Conselho Nacional de Justiça (www.cnj.jus.br/</w:t>
      </w:r>
      <w:proofErr w:type="spellStart"/>
      <w:r w:rsidRPr="007778A5">
        <w:rPr>
          <w:rFonts w:ascii="Times New Roman" w:hAnsi="Times New Roman"/>
          <w:sz w:val="16"/>
          <w:szCs w:val="16"/>
        </w:rPr>
        <w:t>improbidade_adm</w:t>
      </w:r>
      <w:proofErr w:type="spellEnd"/>
      <w:r w:rsidRPr="007778A5">
        <w:rPr>
          <w:rFonts w:ascii="Times New Roman" w:hAnsi="Times New Roman"/>
          <w:sz w:val="16"/>
          <w:szCs w:val="16"/>
        </w:rPr>
        <w:t>/</w:t>
      </w:r>
      <w:proofErr w:type="spellStart"/>
      <w:r w:rsidRPr="007778A5">
        <w:rPr>
          <w:rFonts w:ascii="Times New Roman" w:hAnsi="Times New Roman"/>
          <w:sz w:val="16"/>
          <w:szCs w:val="16"/>
        </w:rPr>
        <w:t>consultar_requerido.php</w:t>
      </w:r>
      <w:proofErr w:type="spellEnd"/>
      <w:r w:rsidRPr="007778A5">
        <w:rPr>
          <w:rFonts w:ascii="Times New Roman" w:hAnsi="Times New Roman"/>
          <w:sz w:val="16"/>
          <w:szCs w:val="16"/>
        </w:rPr>
        <w:t>).</w:t>
      </w:r>
    </w:p>
    <w:p w14:paraId="0B584103" w14:textId="77777777" w:rsidR="00FF6995" w:rsidRPr="007778A5" w:rsidRDefault="00FF6995" w:rsidP="008F207B">
      <w:pPr>
        <w:spacing w:line="360" w:lineRule="auto"/>
        <w:jc w:val="both"/>
        <w:rPr>
          <w:rFonts w:ascii="Times New Roman" w:hAnsi="Times New Roman"/>
          <w:sz w:val="16"/>
          <w:szCs w:val="16"/>
        </w:rPr>
      </w:pPr>
      <w:proofErr w:type="gramStart"/>
      <w:r w:rsidRPr="007778A5">
        <w:rPr>
          <w:rFonts w:ascii="Times New Roman" w:hAnsi="Times New Roman"/>
          <w:sz w:val="16"/>
          <w:szCs w:val="16"/>
        </w:rPr>
        <w:t>9.1.</w:t>
      </w:r>
      <w:r w:rsidR="008F207B" w:rsidRPr="007778A5">
        <w:rPr>
          <w:rFonts w:ascii="Times New Roman" w:hAnsi="Times New Roman"/>
          <w:sz w:val="16"/>
          <w:szCs w:val="16"/>
        </w:rPr>
        <w:t>4</w:t>
      </w:r>
      <w:r w:rsidRPr="007778A5">
        <w:rPr>
          <w:rFonts w:ascii="Times New Roman" w:hAnsi="Times New Roman"/>
          <w:sz w:val="16"/>
          <w:szCs w:val="16"/>
        </w:rPr>
        <w:t xml:space="preserve">  Lista</w:t>
      </w:r>
      <w:proofErr w:type="gramEnd"/>
      <w:r w:rsidRPr="007778A5">
        <w:rPr>
          <w:rFonts w:ascii="Times New Roman" w:hAnsi="Times New Roman"/>
          <w:sz w:val="16"/>
          <w:szCs w:val="16"/>
        </w:rPr>
        <w:tab/>
        <w:t>de</w:t>
      </w:r>
      <w:r w:rsidRPr="007778A5">
        <w:rPr>
          <w:rFonts w:ascii="Times New Roman" w:hAnsi="Times New Roman"/>
          <w:sz w:val="16"/>
          <w:szCs w:val="16"/>
        </w:rPr>
        <w:tab/>
        <w:t>Inidôneos,</w:t>
      </w:r>
      <w:r w:rsidRPr="007778A5">
        <w:rPr>
          <w:rFonts w:ascii="Times New Roman" w:hAnsi="Times New Roman"/>
          <w:sz w:val="16"/>
          <w:szCs w:val="16"/>
        </w:rPr>
        <w:tab/>
        <w:t>mantida</w:t>
      </w:r>
      <w:r w:rsidRPr="007778A5">
        <w:rPr>
          <w:rFonts w:ascii="Times New Roman" w:hAnsi="Times New Roman"/>
          <w:sz w:val="16"/>
          <w:szCs w:val="16"/>
        </w:rPr>
        <w:tab/>
        <w:t>pelo</w:t>
      </w:r>
      <w:r w:rsidRPr="007778A5">
        <w:rPr>
          <w:rFonts w:ascii="Times New Roman" w:hAnsi="Times New Roman"/>
          <w:sz w:val="16"/>
          <w:szCs w:val="16"/>
        </w:rPr>
        <w:tab/>
        <w:t>Tribunal</w:t>
      </w:r>
      <w:r w:rsidRPr="007778A5">
        <w:rPr>
          <w:rFonts w:ascii="Times New Roman" w:hAnsi="Times New Roman"/>
          <w:sz w:val="16"/>
          <w:szCs w:val="16"/>
        </w:rPr>
        <w:tab/>
        <w:t>de</w:t>
      </w:r>
      <w:r w:rsidRPr="007778A5">
        <w:rPr>
          <w:rFonts w:ascii="Times New Roman" w:hAnsi="Times New Roman"/>
          <w:sz w:val="16"/>
          <w:szCs w:val="16"/>
        </w:rPr>
        <w:tab/>
        <w:t>Contas</w:t>
      </w:r>
      <w:r w:rsidRPr="007778A5">
        <w:rPr>
          <w:rFonts w:ascii="Times New Roman" w:hAnsi="Times New Roman"/>
          <w:sz w:val="16"/>
          <w:szCs w:val="16"/>
        </w:rPr>
        <w:tab/>
        <w:t>da</w:t>
      </w:r>
      <w:r w:rsidRPr="007778A5">
        <w:rPr>
          <w:rFonts w:ascii="Times New Roman" w:hAnsi="Times New Roman"/>
          <w:sz w:val="16"/>
          <w:szCs w:val="16"/>
        </w:rPr>
        <w:tab/>
        <w:t>União</w:t>
      </w:r>
      <w:r w:rsidRPr="007778A5">
        <w:rPr>
          <w:rFonts w:ascii="Times New Roman" w:hAnsi="Times New Roman"/>
          <w:sz w:val="16"/>
          <w:szCs w:val="16"/>
        </w:rPr>
        <w:tab/>
        <w:t>–</w:t>
      </w:r>
      <w:r w:rsidRPr="007778A5">
        <w:rPr>
          <w:rFonts w:ascii="Times New Roman" w:hAnsi="Times New Roman"/>
          <w:sz w:val="16"/>
          <w:szCs w:val="16"/>
        </w:rPr>
        <w:tab/>
        <w:t>TCU https://contas.tcu.gov.br/ords/f?p=1660:3:0</w:t>
      </w:r>
    </w:p>
    <w:p w14:paraId="53C2D9F8"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5</w:t>
      </w:r>
      <w:r w:rsidRPr="007778A5">
        <w:rPr>
          <w:rFonts w:ascii="Times New Roman" w:hAnsi="Times New Roman"/>
          <w:sz w:val="16"/>
          <w:szCs w:val="16"/>
        </w:rPr>
        <w:t xml:space="preserve"> </w:t>
      </w:r>
      <w:r w:rsidR="00B31661" w:rsidRPr="007778A5">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6</w:t>
      </w:r>
      <w:r w:rsidR="006E6F69" w:rsidRPr="007778A5">
        <w:rPr>
          <w:rFonts w:ascii="Times New Roman" w:hAnsi="Times New Roman"/>
          <w:sz w:val="16"/>
          <w:szCs w:val="16"/>
        </w:rPr>
        <w:t xml:space="preserve"> </w:t>
      </w:r>
      <w:r w:rsidR="00B31661" w:rsidRPr="007778A5">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7</w:t>
      </w:r>
      <w:r w:rsidRPr="007778A5">
        <w:rPr>
          <w:rFonts w:ascii="Times New Roman" w:hAnsi="Times New Roman"/>
          <w:sz w:val="16"/>
          <w:szCs w:val="16"/>
        </w:rPr>
        <w:t xml:space="preserve"> </w:t>
      </w:r>
      <w:r w:rsidR="00B31661" w:rsidRPr="007778A5">
        <w:rPr>
          <w:rFonts w:ascii="Times New Roman" w:hAnsi="Times New Roman"/>
          <w:sz w:val="16"/>
          <w:szCs w:val="16"/>
        </w:rPr>
        <w:t>O licitante será convocado para manifestação previamente à sua desclassificação.</w:t>
      </w:r>
    </w:p>
    <w:p w14:paraId="3D4A8337"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8</w:t>
      </w:r>
      <w:r w:rsidRPr="007778A5">
        <w:rPr>
          <w:rFonts w:ascii="Times New Roman" w:hAnsi="Times New Roman"/>
          <w:sz w:val="16"/>
          <w:szCs w:val="16"/>
        </w:rPr>
        <w:t xml:space="preserve"> </w:t>
      </w:r>
      <w:r w:rsidR="00B31661" w:rsidRPr="007778A5">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7778A5" w:rsidRDefault="00FF6995" w:rsidP="00FF6995">
      <w:pPr>
        <w:tabs>
          <w:tab w:val="left" w:pos="567"/>
        </w:tabs>
        <w:spacing w:after="0" w:line="240" w:lineRule="auto"/>
        <w:jc w:val="both"/>
        <w:rPr>
          <w:rFonts w:ascii="Times New Roman" w:hAnsi="Times New Roman"/>
          <w:sz w:val="16"/>
          <w:szCs w:val="16"/>
        </w:rPr>
      </w:pPr>
      <w:proofErr w:type="gramStart"/>
      <w:r w:rsidRPr="007778A5">
        <w:rPr>
          <w:rFonts w:ascii="Times New Roman" w:hAnsi="Times New Roman"/>
          <w:sz w:val="16"/>
          <w:szCs w:val="16"/>
        </w:rPr>
        <w:t>9.1.</w:t>
      </w:r>
      <w:r w:rsidR="008F207B" w:rsidRPr="007778A5">
        <w:rPr>
          <w:rFonts w:ascii="Times New Roman" w:hAnsi="Times New Roman"/>
          <w:sz w:val="16"/>
          <w:szCs w:val="16"/>
        </w:rPr>
        <w:t xml:space="preserve">9 </w:t>
      </w:r>
      <w:r w:rsidRPr="007778A5">
        <w:rPr>
          <w:rFonts w:ascii="Times New Roman" w:hAnsi="Times New Roman"/>
          <w:sz w:val="16"/>
          <w:szCs w:val="16"/>
        </w:rPr>
        <w:t xml:space="preserve"> </w:t>
      </w:r>
      <w:r w:rsidR="00B31661" w:rsidRPr="007778A5">
        <w:rPr>
          <w:rFonts w:ascii="Times New Roman" w:hAnsi="Times New Roman"/>
          <w:sz w:val="16"/>
          <w:szCs w:val="16"/>
        </w:rPr>
        <w:t>No</w:t>
      </w:r>
      <w:proofErr w:type="gramEnd"/>
      <w:r w:rsidR="00B31661" w:rsidRPr="007778A5">
        <w:rPr>
          <w:rFonts w:ascii="Times New Roman" w:hAnsi="Times New Roman"/>
          <w:sz w:val="16"/>
          <w:szCs w:val="16"/>
        </w:rPr>
        <w:t xml:space="preserve"> caso de inabilitação, haverá nova verificação, pelo sistema, da eventual ocorrência do empate ficto, previsto nos </w:t>
      </w:r>
      <w:proofErr w:type="spellStart"/>
      <w:r w:rsidR="00B31661" w:rsidRPr="007778A5">
        <w:rPr>
          <w:rFonts w:ascii="Times New Roman" w:hAnsi="Times New Roman"/>
          <w:sz w:val="16"/>
          <w:szCs w:val="16"/>
        </w:rPr>
        <w:t>arts</w:t>
      </w:r>
      <w:proofErr w:type="spellEnd"/>
      <w:r w:rsidR="00B31661" w:rsidRPr="007778A5">
        <w:rPr>
          <w:rFonts w:ascii="Times New Roman" w:hAnsi="Times New Roman"/>
          <w:sz w:val="16"/>
          <w:szCs w:val="16"/>
        </w:rPr>
        <w:t>. 44 e 45 da Lei Complementar nº 123, de 2006, seguindo-se a disciplina antes estabelecida para aceitação da proposta subsequente.</w:t>
      </w:r>
    </w:p>
    <w:p w14:paraId="4961E6EB" w14:textId="77777777" w:rsidR="00B31661" w:rsidRPr="007778A5" w:rsidRDefault="00B31661" w:rsidP="0074684F">
      <w:pPr>
        <w:spacing w:after="0" w:line="240" w:lineRule="auto"/>
        <w:jc w:val="both"/>
        <w:rPr>
          <w:rFonts w:ascii="Times New Roman" w:hAnsi="Times New Roman"/>
          <w:sz w:val="16"/>
          <w:szCs w:val="16"/>
        </w:rPr>
      </w:pPr>
    </w:p>
    <w:p w14:paraId="4BE4A73A"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9.2</w:t>
      </w:r>
      <w:r w:rsidR="006E6F69" w:rsidRPr="007778A5">
        <w:rPr>
          <w:rFonts w:ascii="Times New Roman" w:hAnsi="Times New Roman"/>
          <w:sz w:val="16"/>
          <w:szCs w:val="16"/>
        </w:rPr>
        <w:t xml:space="preserve"> - </w:t>
      </w:r>
      <w:r w:rsidRPr="007778A5">
        <w:rPr>
          <w:rFonts w:ascii="Times New Roman" w:hAnsi="Times New Roman"/>
          <w:sz w:val="16"/>
          <w:szCs w:val="16"/>
        </w:rPr>
        <w:t xml:space="preserve">Havendo a necessidade de envio de documentos de habilitação complementares, necessários à confirmação daqueles exigidos neste Edital e já apresentados, o licitante será convocado a encaminhá-los, em formato </w:t>
      </w:r>
      <w:proofErr w:type="gramStart"/>
      <w:r w:rsidRPr="007778A5">
        <w:rPr>
          <w:rFonts w:ascii="Times New Roman" w:hAnsi="Times New Roman"/>
          <w:sz w:val="16"/>
          <w:szCs w:val="16"/>
        </w:rPr>
        <w:t xml:space="preserve">digital, </w:t>
      </w:r>
      <w:r w:rsidR="00AD4145" w:rsidRPr="007778A5">
        <w:rPr>
          <w:rFonts w:ascii="Times New Roman" w:hAnsi="Times New Roman"/>
          <w:sz w:val="16"/>
          <w:szCs w:val="16"/>
        </w:rPr>
        <w:t xml:space="preserve"> </w:t>
      </w:r>
      <w:r w:rsidR="00AD4145" w:rsidRPr="007778A5">
        <w:rPr>
          <w:rFonts w:ascii="Times New Roman" w:hAnsi="Times New Roman"/>
          <w:sz w:val="16"/>
          <w:szCs w:val="16"/>
          <w:highlight w:val="red"/>
        </w:rPr>
        <w:t>na</w:t>
      </w:r>
      <w:proofErr w:type="gramEnd"/>
      <w:r w:rsidR="00AD4145" w:rsidRPr="007778A5">
        <w:rPr>
          <w:rFonts w:ascii="Times New Roman" w:hAnsi="Times New Roman"/>
          <w:sz w:val="16"/>
          <w:szCs w:val="16"/>
          <w:highlight w:val="red"/>
        </w:rPr>
        <w:t xml:space="preserve"> plataforma da BLL</w:t>
      </w:r>
      <w:r w:rsidR="00AD4145" w:rsidRPr="007778A5">
        <w:rPr>
          <w:rFonts w:ascii="Times New Roman" w:hAnsi="Times New Roman"/>
          <w:sz w:val="16"/>
          <w:szCs w:val="16"/>
        </w:rPr>
        <w:t xml:space="preserve"> </w:t>
      </w:r>
      <w:r w:rsidRPr="007778A5">
        <w:rPr>
          <w:rFonts w:ascii="Times New Roman" w:hAnsi="Times New Roman"/>
          <w:sz w:val="16"/>
          <w:szCs w:val="16"/>
        </w:rPr>
        <w:t xml:space="preserve">no prazo </w:t>
      </w:r>
      <w:r w:rsidR="00B84C51" w:rsidRPr="007778A5">
        <w:rPr>
          <w:rFonts w:ascii="Times New Roman" w:hAnsi="Times New Roman"/>
          <w:sz w:val="16"/>
          <w:szCs w:val="16"/>
        </w:rPr>
        <w:t>estipulado</w:t>
      </w:r>
      <w:r w:rsidRPr="007778A5">
        <w:rPr>
          <w:rFonts w:ascii="Times New Roman" w:hAnsi="Times New Roman"/>
          <w:sz w:val="16"/>
          <w:szCs w:val="16"/>
        </w:rPr>
        <w:t>, sob pena de inabilitação.</w:t>
      </w:r>
    </w:p>
    <w:p w14:paraId="1DF03E74" w14:textId="77777777" w:rsidR="00B31661" w:rsidRPr="007778A5" w:rsidRDefault="00B31661" w:rsidP="00FF6995">
      <w:pPr>
        <w:spacing w:after="0" w:line="240" w:lineRule="auto"/>
        <w:jc w:val="both"/>
        <w:rPr>
          <w:rFonts w:ascii="Times New Roman" w:hAnsi="Times New Roman"/>
          <w:sz w:val="16"/>
          <w:szCs w:val="16"/>
        </w:rPr>
      </w:pPr>
    </w:p>
    <w:p w14:paraId="2498AE93"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9.3</w:t>
      </w:r>
      <w:r w:rsidR="006E6F69" w:rsidRPr="007778A5">
        <w:rPr>
          <w:rFonts w:ascii="Times New Roman" w:hAnsi="Times New Roman"/>
          <w:sz w:val="16"/>
          <w:szCs w:val="16"/>
        </w:rPr>
        <w:t xml:space="preserve"> - </w:t>
      </w:r>
      <w:r w:rsidRPr="007778A5">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7778A5" w:rsidRDefault="00B31661" w:rsidP="00FF6995">
      <w:pPr>
        <w:spacing w:after="0" w:line="240" w:lineRule="auto"/>
        <w:jc w:val="both"/>
        <w:rPr>
          <w:rFonts w:ascii="Times New Roman" w:hAnsi="Times New Roman"/>
          <w:sz w:val="16"/>
          <w:szCs w:val="16"/>
        </w:rPr>
      </w:pPr>
    </w:p>
    <w:p w14:paraId="69030844"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9.4</w:t>
      </w:r>
      <w:r w:rsidR="006E6F69" w:rsidRPr="007778A5">
        <w:rPr>
          <w:rFonts w:ascii="Times New Roman" w:hAnsi="Times New Roman"/>
          <w:sz w:val="16"/>
          <w:szCs w:val="16"/>
        </w:rPr>
        <w:t xml:space="preserve"> - </w:t>
      </w:r>
      <w:r w:rsidRPr="007778A5">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7778A5" w:rsidRDefault="00B31661" w:rsidP="00FF6995">
      <w:pPr>
        <w:spacing w:after="0" w:line="240" w:lineRule="auto"/>
        <w:jc w:val="both"/>
        <w:rPr>
          <w:rFonts w:ascii="Times New Roman" w:hAnsi="Times New Roman"/>
          <w:sz w:val="16"/>
          <w:szCs w:val="16"/>
        </w:rPr>
      </w:pPr>
    </w:p>
    <w:p w14:paraId="073CC50D" w14:textId="77777777" w:rsidR="00B31661" w:rsidRPr="007778A5" w:rsidRDefault="006E6F69" w:rsidP="00FF6995">
      <w:pPr>
        <w:spacing w:after="0" w:line="240" w:lineRule="auto"/>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7778A5" w:rsidRDefault="00B31661" w:rsidP="00FF6995">
      <w:pPr>
        <w:spacing w:after="0" w:line="240" w:lineRule="auto"/>
        <w:jc w:val="both"/>
        <w:rPr>
          <w:rFonts w:ascii="Times New Roman" w:hAnsi="Times New Roman"/>
          <w:sz w:val="16"/>
          <w:szCs w:val="16"/>
        </w:rPr>
      </w:pPr>
    </w:p>
    <w:p w14:paraId="21C281C1"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9.5</w:t>
      </w:r>
      <w:r w:rsidR="006E6F69" w:rsidRPr="007778A5">
        <w:rPr>
          <w:rFonts w:ascii="Times New Roman" w:hAnsi="Times New Roman"/>
          <w:sz w:val="16"/>
          <w:szCs w:val="16"/>
        </w:rPr>
        <w:t xml:space="preserve"> - </w:t>
      </w:r>
      <w:r w:rsidRPr="007778A5">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7778A5" w:rsidRDefault="00B31661" w:rsidP="006E6F69">
      <w:pPr>
        <w:spacing w:after="0" w:line="240" w:lineRule="auto"/>
        <w:ind w:left="284"/>
        <w:jc w:val="both"/>
        <w:rPr>
          <w:rFonts w:ascii="Times New Roman" w:hAnsi="Times New Roman"/>
          <w:sz w:val="16"/>
          <w:szCs w:val="16"/>
        </w:rPr>
      </w:pPr>
    </w:p>
    <w:p w14:paraId="050F0DA5"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9.6</w:t>
      </w:r>
      <w:r w:rsidR="006E6F69" w:rsidRPr="007778A5">
        <w:rPr>
          <w:rFonts w:ascii="Times New Roman" w:hAnsi="Times New Roman"/>
          <w:b/>
          <w:sz w:val="16"/>
          <w:szCs w:val="16"/>
        </w:rPr>
        <w:t xml:space="preserve"> - </w:t>
      </w:r>
      <w:r w:rsidRPr="007778A5">
        <w:rPr>
          <w:rFonts w:ascii="Times New Roman" w:hAnsi="Times New Roman"/>
          <w:b/>
          <w:sz w:val="16"/>
          <w:szCs w:val="16"/>
        </w:rPr>
        <w:t>Habilitação jurídica:</w:t>
      </w:r>
    </w:p>
    <w:p w14:paraId="2D8B351B" w14:textId="77777777" w:rsidR="006E6F69" w:rsidRPr="007778A5" w:rsidRDefault="006E6F69" w:rsidP="0074684F">
      <w:pPr>
        <w:spacing w:after="0" w:line="240" w:lineRule="auto"/>
        <w:jc w:val="both"/>
        <w:rPr>
          <w:rFonts w:ascii="Times New Roman" w:hAnsi="Times New Roman"/>
          <w:sz w:val="16"/>
          <w:szCs w:val="16"/>
        </w:rPr>
      </w:pPr>
    </w:p>
    <w:p w14:paraId="50810F3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Inscrição no Registro Público de Empresas Mercantis onde opera, com averbação no Registro onde tem sede a matriz, no caso de ser o participante sucursal, filial ou agência;</w:t>
      </w:r>
    </w:p>
    <w:p w14:paraId="6D6A6ABA"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e) - </w:t>
      </w:r>
      <w:r w:rsidR="00B31661" w:rsidRPr="007778A5">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 xml:space="preserve">No caso de cooperativa: ata de fundação e estatuto social em vigor, com a ata da </w:t>
      </w:r>
      <w:r w:rsidR="004B1B61" w:rsidRPr="007778A5">
        <w:rPr>
          <w:rFonts w:ascii="Times New Roman" w:hAnsi="Times New Roman"/>
          <w:sz w:val="16"/>
          <w:szCs w:val="16"/>
        </w:rPr>
        <w:t>assembleia</w:t>
      </w:r>
      <w:r w:rsidR="00B31661" w:rsidRPr="007778A5">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No caso de empresa ou sociedade estrangeira em funcionamento no País: decreto de autorização;</w:t>
      </w:r>
    </w:p>
    <w:p w14:paraId="66CF5457"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Os documentos acima deverão estar acompanhados de todas as alterações ou da consolidação respectiva;</w:t>
      </w:r>
    </w:p>
    <w:p w14:paraId="3AE37262" w14:textId="77777777" w:rsidR="00112846" w:rsidRPr="007778A5" w:rsidRDefault="00112846" w:rsidP="0074684F">
      <w:pPr>
        <w:spacing w:after="0" w:line="240" w:lineRule="auto"/>
        <w:jc w:val="both"/>
        <w:rPr>
          <w:rFonts w:ascii="Times New Roman" w:hAnsi="Times New Roman"/>
          <w:sz w:val="16"/>
          <w:szCs w:val="16"/>
        </w:rPr>
      </w:pPr>
    </w:p>
    <w:p w14:paraId="42A7FF34" w14:textId="77777777" w:rsidR="00B31661" w:rsidRPr="007778A5" w:rsidRDefault="00B31661" w:rsidP="006E6F69">
      <w:pPr>
        <w:tabs>
          <w:tab w:val="left" w:pos="284"/>
        </w:tabs>
        <w:spacing w:after="0" w:line="240" w:lineRule="auto"/>
        <w:ind w:left="284"/>
        <w:jc w:val="both"/>
        <w:rPr>
          <w:rFonts w:ascii="Times New Roman" w:hAnsi="Times New Roman"/>
          <w:b/>
          <w:sz w:val="16"/>
          <w:szCs w:val="16"/>
        </w:rPr>
      </w:pPr>
      <w:r w:rsidRPr="007778A5">
        <w:rPr>
          <w:rFonts w:ascii="Times New Roman" w:hAnsi="Times New Roman"/>
          <w:b/>
          <w:sz w:val="16"/>
          <w:szCs w:val="16"/>
        </w:rPr>
        <w:t>9.7</w:t>
      </w:r>
      <w:r w:rsidR="006E6F69" w:rsidRPr="007778A5">
        <w:rPr>
          <w:rFonts w:ascii="Times New Roman" w:hAnsi="Times New Roman"/>
          <w:b/>
          <w:sz w:val="16"/>
          <w:szCs w:val="16"/>
        </w:rPr>
        <w:t xml:space="preserve"> </w:t>
      </w:r>
      <w:r w:rsidR="00CF51E6" w:rsidRPr="007778A5">
        <w:rPr>
          <w:rFonts w:ascii="Times New Roman" w:hAnsi="Times New Roman"/>
          <w:b/>
          <w:sz w:val="16"/>
          <w:szCs w:val="16"/>
        </w:rPr>
        <w:t>–</w:t>
      </w:r>
      <w:r w:rsidR="006E6F69" w:rsidRPr="007778A5">
        <w:rPr>
          <w:rFonts w:ascii="Times New Roman" w:hAnsi="Times New Roman"/>
          <w:b/>
          <w:sz w:val="16"/>
          <w:szCs w:val="16"/>
        </w:rPr>
        <w:t xml:space="preserve"> </w:t>
      </w:r>
      <w:r w:rsidRPr="007778A5">
        <w:rPr>
          <w:rFonts w:ascii="Times New Roman" w:hAnsi="Times New Roman"/>
          <w:b/>
          <w:sz w:val="16"/>
          <w:szCs w:val="16"/>
        </w:rPr>
        <w:t>Regularidade</w:t>
      </w:r>
      <w:r w:rsidR="00CF51E6" w:rsidRPr="007778A5">
        <w:rPr>
          <w:rFonts w:ascii="Times New Roman" w:hAnsi="Times New Roman"/>
          <w:b/>
          <w:sz w:val="16"/>
          <w:szCs w:val="16"/>
        </w:rPr>
        <w:t>, social,</w:t>
      </w:r>
      <w:r w:rsidRPr="007778A5">
        <w:rPr>
          <w:rFonts w:ascii="Times New Roman" w:hAnsi="Times New Roman"/>
          <w:b/>
          <w:sz w:val="16"/>
          <w:szCs w:val="16"/>
        </w:rPr>
        <w:t xml:space="preserve"> fiscal</w:t>
      </w:r>
      <w:r w:rsidR="00EA66C7" w:rsidRPr="007778A5">
        <w:rPr>
          <w:rFonts w:ascii="Times New Roman" w:hAnsi="Times New Roman"/>
          <w:b/>
          <w:sz w:val="16"/>
          <w:szCs w:val="16"/>
        </w:rPr>
        <w:t xml:space="preserve"> e </w:t>
      </w:r>
      <w:r w:rsidRPr="007778A5">
        <w:rPr>
          <w:rFonts w:ascii="Times New Roman" w:hAnsi="Times New Roman"/>
          <w:b/>
          <w:sz w:val="16"/>
          <w:szCs w:val="16"/>
        </w:rPr>
        <w:t>trabalhista:</w:t>
      </w:r>
    </w:p>
    <w:p w14:paraId="41F6536B" w14:textId="77777777" w:rsidR="006E6F69" w:rsidRPr="007778A5" w:rsidRDefault="006E6F69" w:rsidP="0074684F">
      <w:pPr>
        <w:spacing w:after="0" w:line="240" w:lineRule="auto"/>
        <w:jc w:val="both"/>
        <w:rPr>
          <w:rFonts w:ascii="Times New Roman" w:hAnsi="Times New Roman"/>
          <w:sz w:val="16"/>
          <w:szCs w:val="16"/>
        </w:rPr>
      </w:pPr>
    </w:p>
    <w:p w14:paraId="21EB0E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Prova de inscrição no </w:t>
      </w:r>
      <w:r w:rsidR="00B31661" w:rsidRPr="007778A5">
        <w:rPr>
          <w:rFonts w:ascii="Times New Roman" w:hAnsi="Times New Roman"/>
          <w:b/>
          <w:sz w:val="16"/>
          <w:szCs w:val="16"/>
        </w:rPr>
        <w:t>Cadastro Nacional de Pessoas Jurídicas ou no Cadastro de Pessoas Físicas</w:t>
      </w:r>
      <w:r w:rsidR="00B31661" w:rsidRPr="007778A5">
        <w:rPr>
          <w:rFonts w:ascii="Times New Roman" w:hAnsi="Times New Roman"/>
          <w:sz w:val="16"/>
          <w:szCs w:val="16"/>
        </w:rPr>
        <w:t>, conforme o caso;</w:t>
      </w:r>
    </w:p>
    <w:p w14:paraId="519574A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 xml:space="preserve">Prova de regularidade fiscal perante a </w:t>
      </w:r>
      <w:r w:rsidR="00B31661" w:rsidRPr="007778A5">
        <w:rPr>
          <w:rFonts w:ascii="Times New Roman" w:hAnsi="Times New Roman"/>
          <w:b/>
          <w:sz w:val="16"/>
          <w:szCs w:val="16"/>
        </w:rPr>
        <w:t>Fazenda Nacional</w:t>
      </w:r>
      <w:r w:rsidR="00B31661" w:rsidRPr="007778A5">
        <w:rPr>
          <w:rFonts w:ascii="Times New Roman" w:hAnsi="Times New Roman"/>
          <w:sz w:val="16"/>
          <w:szCs w:val="16"/>
        </w:rPr>
        <w:t xml:space="preserve">, mediante apresentação de </w:t>
      </w:r>
      <w:r w:rsidR="00B31661" w:rsidRPr="007778A5">
        <w:rPr>
          <w:rFonts w:ascii="Times New Roman" w:hAnsi="Times New Roman"/>
          <w:b/>
          <w:sz w:val="16"/>
          <w:szCs w:val="16"/>
        </w:rPr>
        <w:t>certidão</w:t>
      </w:r>
      <w:r w:rsidR="00B31661" w:rsidRPr="007778A5">
        <w:rPr>
          <w:rFonts w:ascii="Times New Roman" w:hAnsi="Times New Roman"/>
          <w:sz w:val="16"/>
          <w:szCs w:val="16"/>
        </w:rPr>
        <w:t xml:space="preserve"> expedida </w:t>
      </w:r>
      <w:r w:rsidR="00B31661" w:rsidRPr="007778A5">
        <w:rPr>
          <w:rFonts w:ascii="Times New Roman" w:hAnsi="Times New Roman"/>
          <w:b/>
          <w:sz w:val="16"/>
          <w:szCs w:val="16"/>
        </w:rPr>
        <w:t xml:space="preserve">conjuntamente </w:t>
      </w:r>
      <w:r w:rsidR="00B31661" w:rsidRPr="007778A5">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 xml:space="preserve">Prova de regularidade com o Fundo de Garantia do Tempo de Serviço </w:t>
      </w:r>
      <w:r w:rsidR="00B31661" w:rsidRPr="007778A5">
        <w:rPr>
          <w:rFonts w:ascii="Times New Roman" w:hAnsi="Times New Roman"/>
          <w:b/>
          <w:sz w:val="16"/>
          <w:szCs w:val="16"/>
        </w:rPr>
        <w:t>(FGTS);</w:t>
      </w:r>
    </w:p>
    <w:p w14:paraId="782458ED"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 xml:space="preserve">Prova de inexistência de débitos inadimplidos perante a </w:t>
      </w:r>
      <w:r w:rsidR="00B31661" w:rsidRPr="007778A5">
        <w:rPr>
          <w:rFonts w:ascii="Times New Roman" w:hAnsi="Times New Roman"/>
          <w:b/>
          <w:sz w:val="16"/>
          <w:szCs w:val="16"/>
        </w:rPr>
        <w:t>Justiça do Trabalho</w:t>
      </w:r>
      <w:r w:rsidR="00B31661" w:rsidRPr="007778A5">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 xml:space="preserve">e) - </w:t>
      </w:r>
      <w:r w:rsidR="00B31661" w:rsidRPr="007778A5">
        <w:rPr>
          <w:rFonts w:ascii="Times New Roman" w:hAnsi="Times New Roman"/>
          <w:sz w:val="16"/>
          <w:szCs w:val="16"/>
          <w:highlight w:val="yellow"/>
        </w:rPr>
        <w:t xml:space="preserve">Certidão Negativa de Débitos Tributários expedidos pela </w:t>
      </w:r>
      <w:r w:rsidR="00267214" w:rsidRPr="007778A5">
        <w:rPr>
          <w:rFonts w:ascii="Times New Roman" w:hAnsi="Times New Roman"/>
          <w:b/>
          <w:sz w:val="16"/>
          <w:szCs w:val="16"/>
          <w:highlight w:val="yellow"/>
          <w:u w:val="single"/>
        </w:rPr>
        <w:t>PROCURADORIA GERAL DO ESTADO</w:t>
      </w:r>
      <w:r w:rsidR="003E657D" w:rsidRPr="007778A5">
        <w:rPr>
          <w:rFonts w:ascii="Times New Roman" w:hAnsi="Times New Roman"/>
          <w:b/>
          <w:sz w:val="16"/>
          <w:szCs w:val="16"/>
          <w:highlight w:val="yellow"/>
          <w:u w:val="single"/>
        </w:rPr>
        <w:t xml:space="preserve"> (no caso de empresas do Estado de São Paulo)</w:t>
      </w:r>
      <w:r w:rsidR="00B31661" w:rsidRPr="007778A5">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6E6F69" w:rsidRPr="007778A5">
        <w:rPr>
          <w:rFonts w:ascii="Times New Roman" w:hAnsi="Times New Roman"/>
          <w:sz w:val="16"/>
          <w:szCs w:val="16"/>
        </w:rPr>
        <w:t xml:space="preserve">) - </w:t>
      </w:r>
      <w:r w:rsidR="00B31661" w:rsidRPr="007778A5">
        <w:rPr>
          <w:rFonts w:ascii="Times New Roman" w:hAnsi="Times New Roman"/>
          <w:sz w:val="16"/>
          <w:szCs w:val="16"/>
        </w:rPr>
        <w:t xml:space="preserve">Certidão Negativa de Débitos ou Certidão Positiva com Efeitos de Negativa de </w:t>
      </w:r>
      <w:r w:rsidR="00B31661" w:rsidRPr="007778A5">
        <w:rPr>
          <w:rFonts w:ascii="Times New Roman" w:hAnsi="Times New Roman"/>
          <w:b/>
          <w:sz w:val="16"/>
          <w:szCs w:val="16"/>
        </w:rPr>
        <w:t>Débito Municipal de sua sede</w:t>
      </w:r>
      <w:r w:rsidR="00B31661" w:rsidRPr="007778A5">
        <w:rPr>
          <w:rFonts w:ascii="Times New Roman" w:hAnsi="Times New Roman"/>
          <w:sz w:val="16"/>
          <w:szCs w:val="16"/>
        </w:rPr>
        <w:t>, referente a tributos mobiliários;</w:t>
      </w:r>
    </w:p>
    <w:p w14:paraId="3F9D6E83"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g</w:t>
      </w:r>
      <w:r w:rsidR="006E6F69" w:rsidRPr="007778A5">
        <w:rPr>
          <w:rFonts w:ascii="Times New Roman" w:hAnsi="Times New Roman"/>
          <w:sz w:val="16"/>
          <w:szCs w:val="16"/>
          <w:highlight w:val="yellow"/>
        </w:rPr>
        <w:t>) - C</w:t>
      </w:r>
      <w:r w:rsidR="00B31661" w:rsidRPr="007778A5">
        <w:rPr>
          <w:rFonts w:ascii="Times New Roman" w:hAnsi="Times New Roman"/>
          <w:sz w:val="16"/>
          <w:szCs w:val="16"/>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9.8</w:t>
      </w:r>
      <w:r w:rsidR="006E6F69" w:rsidRPr="007778A5">
        <w:rPr>
          <w:rFonts w:ascii="Times New Roman" w:hAnsi="Times New Roman"/>
          <w:b/>
          <w:sz w:val="16"/>
          <w:szCs w:val="16"/>
        </w:rPr>
        <w:t xml:space="preserve"> - </w:t>
      </w:r>
      <w:r w:rsidRPr="007778A5">
        <w:rPr>
          <w:rFonts w:ascii="Times New Roman" w:hAnsi="Times New Roman"/>
          <w:b/>
          <w:sz w:val="16"/>
          <w:szCs w:val="16"/>
        </w:rPr>
        <w:t>Qualificação Econômico-Financeira.</w:t>
      </w:r>
    </w:p>
    <w:p w14:paraId="0622E477" w14:textId="77777777" w:rsidR="006E6F69" w:rsidRPr="007778A5" w:rsidRDefault="006E6F69" w:rsidP="0074684F">
      <w:pPr>
        <w:spacing w:after="0" w:line="240" w:lineRule="auto"/>
        <w:jc w:val="both"/>
        <w:rPr>
          <w:rFonts w:ascii="Times New Roman" w:hAnsi="Times New Roman"/>
          <w:sz w:val="16"/>
          <w:szCs w:val="16"/>
        </w:rPr>
      </w:pPr>
    </w:p>
    <w:p w14:paraId="03A3628E"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Certidão negativa de falência expedida pelo distribuidor da sede da pessoa jurídica</w:t>
      </w:r>
      <w:r w:rsidR="00DF50F0" w:rsidRPr="007778A5">
        <w:rPr>
          <w:rFonts w:ascii="Times New Roman" w:hAnsi="Times New Roman"/>
          <w:sz w:val="16"/>
          <w:szCs w:val="16"/>
        </w:rPr>
        <w:t>, com data de expedição inferior a 90 (noventa) dias</w:t>
      </w:r>
      <w:r w:rsidR="00B31661" w:rsidRPr="007778A5">
        <w:rPr>
          <w:rFonts w:ascii="Times New Roman" w:hAnsi="Times New Roman"/>
          <w:sz w:val="16"/>
          <w:szCs w:val="16"/>
        </w:rPr>
        <w:t>;</w:t>
      </w:r>
    </w:p>
    <w:p w14:paraId="2E089357" w14:textId="77777777" w:rsidR="00B31661" w:rsidRPr="007778A5" w:rsidRDefault="00B31661" w:rsidP="0074684F">
      <w:pPr>
        <w:spacing w:after="0" w:line="240" w:lineRule="auto"/>
        <w:jc w:val="both"/>
        <w:rPr>
          <w:rFonts w:ascii="Times New Roman" w:hAnsi="Times New Roman"/>
          <w:sz w:val="16"/>
          <w:szCs w:val="16"/>
        </w:rPr>
      </w:pPr>
    </w:p>
    <w:p w14:paraId="1A093B76" w14:textId="77777777" w:rsidR="00B31661" w:rsidRPr="007778A5" w:rsidRDefault="00B31661" w:rsidP="006E6F69">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6E6F69" w:rsidRPr="007778A5">
        <w:rPr>
          <w:rFonts w:ascii="Times New Roman" w:hAnsi="Times New Roman"/>
          <w:sz w:val="16"/>
          <w:szCs w:val="16"/>
        </w:rPr>
        <w:t xml:space="preserve"> - </w:t>
      </w:r>
      <w:r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7778A5" w:rsidRDefault="00B84C51" w:rsidP="006E6F69">
      <w:pPr>
        <w:spacing w:after="0" w:line="240" w:lineRule="auto"/>
        <w:ind w:left="851"/>
        <w:jc w:val="both"/>
        <w:rPr>
          <w:rFonts w:ascii="Times New Roman" w:hAnsi="Times New Roman"/>
          <w:sz w:val="16"/>
          <w:szCs w:val="16"/>
        </w:rPr>
      </w:pPr>
    </w:p>
    <w:p w14:paraId="41217040" w14:textId="77777777" w:rsidR="00B31661" w:rsidRPr="007778A5" w:rsidRDefault="00D740DA" w:rsidP="00224E1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9.9 - DOCUMENTAÇÃO COMPLEMENTAR:</w:t>
      </w:r>
    </w:p>
    <w:p w14:paraId="3ADC1759" w14:textId="77777777" w:rsidR="006E6F69" w:rsidRPr="007778A5" w:rsidRDefault="006E6F69" w:rsidP="0074684F">
      <w:pPr>
        <w:spacing w:after="0" w:line="240" w:lineRule="auto"/>
        <w:jc w:val="both"/>
        <w:rPr>
          <w:rFonts w:ascii="Times New Roman" w:hAnsi="Times New Roman"/>
          <w:sz w:val="16"/>
          <w:szCs w:val="16"/>
        </w:rPr>
      </w:pPr>
    </w:p>
    <w:p w14:paraId="287891D7" w14:textId="77777777" w:rsidR="00DC2220" w:rsidRPr="007778A5"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r w:rsidRPr="007778A5">
        <w:rPr>
          <w:rFonts w:ascii="Times New Roman" w:hAnsi="Times New Roman"/>
          <w:sz w:val="16"/>
          <w:szCs w:val="16"/>
        </w:rPr>
        <w:t>a</w:t>
      </w:r>
      <w:r w:rsidR="00DC2220" w:rsidRPr="007778A5">
        <w:rPr>
          <w:rFonts w:ascii="Times New Roman" w:hAnsi="Times New Roman"/>
          <w:sz w:val="16"/>
          <w:szCs w:val="16"/>
        </w:rPr>
        <w:t>-</w:t>
      </w:r>
      <w:r w:rsidR="00DC2220" w:rsidRPr="007778A5">
        <w:rPr>
          <w:rFonts w:ascii="Times New Roman" w:hAnsi="Times New Roman"/>
          <w:spacing w:val="1"/>
          <w:sz w:val="16"/>
          <w:szCs w:val="16"/>
        </w:rPr>
        <w:t xml:space="preserve"> </w:t>
      </w:r>
      <w:r w:rsidR="00DC2220" w:rsidRPr="007778A5">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7778A5">
        <w:rPr>
          <w:rFonts w:ascii="Times New Roman" w:hAnsi="Times New Roman"/>
          <w:spacing w:val="-2"/>
          <w:sz w:val="16"/>
          <w:szCs w:val="16"/>
        </w:rPr>
        <w:t xml:space="preserve"> </w:t>
      </w:r>
      <w:r w:rsidR="00DC2220" w:rsidRPr="007778A5">
        <w:rPr>
          <w:rFonts w:ascii="Times New Roman" w:hAnsi="Times New Roman"/>
          <w:b/>
          <w:sz w:val="16"/>
          <w:szCs w:val="16"/>
        </w:rPr>
        <w:t>ANEXO</w:t>
      </w:r>
      <w:r w:rsidR="00DC2220" w:rsidRPr="007778A5">
        <w:rPr>
          <w:rFonts w:ascii="Times New Roman" w:hAnsi="Times New Roman"/>
          <w:b/>
          <w:spacing w:val="2"/>
          <w:sz w:val="16"/>
          <w:szCs w:val="16"/>
        </w:rPr>
        <w:t xml:space="preserve"> </w:t>
      </w:r>
      <w:r w:rsidR="00DC2220" w:rsidRPr="007778A5">
        <w:rPr>
          <w:rFonts w:ascii="Times New Roman" w:hAnsi="Times New Roman"/>
          <w:b/>
          <w:sz w:val="16"/>
          <w:szCs w:val="16"/>
        </w:rPr>
        <w:t>II</w:t>
      </w:r>
      <w:r w:rsidR="00CF51E6" w:rsidRPr="007778A5">
        <w:rPr>
          <w:rFonts w:ascii="Times New Roman" w:hAnsi="Times New Roman"/>
          <w:b/>
          <w:sz w:val="16"/>
          <w:szCs w:val="16"/>
        </w:rPr>
        <w:t>I</w:t>
      </w:r>
      <w:r w:rsidR="00DC2220" w:rsidRPr="007778A5">
        <w:rPr>
          <w:rFonts w:ascii="Times New Roman" w:hAnsi="Times New Roman"/>
          <w:sz w:val="16"/>
          <w:szCs w:val="16"/>
        </w:rPr>
        <w:t>;</w:t>
      </w:r>
    </w:p>
    <w:p w14:paraId="347FBD26" w14:textId="77777777" w:rsidR="00DC2220" w:rsidRPr="007778A5"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7778A5">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23881EB1"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7778A5">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7778A5">
        <w:rPr>
          <w:rFonts w:ascii="Times New Roman" w:hAnsi="Times New Roman"/>
          <w:sz w:val="16"/>
          <w:szCs w:val="16"/>
        </w:rPr>
        <w:t>l</w:t>
      </w:r>
      <w:r w:rsidRPr="007778A5">
        <w:rPr>
          <w:rFonts w:ascii="Times New Roman" w:hAnsi="Times New Roman"/>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proofErr w:type="gramStart"/>
      <w:r w:rsidR="00321680" w:rsidRPr="007778A5">
        <w:rPr>
          <w:rFonts w:ascii="Times New Roman" w:hAnsi="Times New Roman"/>
          <w:b/>
          <w:sz w:val="16"/>
          <w:szCs w:val="16"/>
        </w:rPr>
        <w:t>III</w:t>
      </w:r>
      <w:r w:rsidR="00321680" w:rsidRPr="007778A5">
        <w:rPr>
          <w:rFonts w:ascii="Times New Roman" w:hAnsi="Times New Roman"/>
          <w:sz w:val="16"/>
          <w:szCs w:val="16"/>
        </w:rPr>
        <w:t>;</w:t>
      </w:r>
      <w:r w:rsidRPr="007778A5">
        <w:rPr>
          <w:rFonts w:ascii="Times New Roman" w:hAnsi="Times New Roman"/>
          <w:sz w:val="16"/>
          <w:szCs w:val="16"/>
        </w:rPr>
        <w:t>;</w:t>
      </w:r>
      <w:proofErr w:type="gramEnd"/>
    </w:p>
    <w:p w14:paraId="380E3582" w14:textId="77777777" w:rsidR="00DC2220" w:rsidRPr="007778A5"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r w:rsidRPr="007778A5">
        <w:rPr>
          <w:rFonts w:ascii="Times New Roman" w:hAnsi="Times New Roman"/>
          <w:sz w:val="16"/>
          <w:szCs w:val="16"/>
        </w:rPr>
        <w:t xml:space="preserve">declaração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 de que não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proofErr w:type="gramStart"/>
      <w:r w:rsidR="00321680" w:rsidRPr="007778A5">
        <w:rPr>
          <w:rFonts w:ascii="Times New Roman" w:hAnsi="Times New Roman"/>
          <w:b/>
          <w:sz w:val="16"/>
          <w:szCs w:val="16"/>
        </w:rPr>
        <w:t>III</w:t>
      </w:r>
      <w:r w:rsidR="00321680" w:rsidRPr="007778A5">
        <w:rPr>
          <w:rFonts w:ascii="Times New Roman" w:hAnsi="Times New Roman"/>
          <w:sz w:val="16"/>
          <w:szCs w:val="16"/>
        </w:rPr>
        <w:t>;</w:t>
      </w:r>
      <w:r w:rsidRPr="007778A5">
        <w:rPr>
          <w:rFonts w:ascii="Times New Roman" w:hAnsi="Times New Roman"/>
          <w:sz w:val="16"/>
          <w:szCs w:val="16"/>
        </w:rPr>
        <w:t>;</w:t>
      </w:r>
      <w:proofErr w:type="gramEnd"/>
    </w:p>
    <w:p w14:paraId="14278177"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r w:rsidRPr="007778A5">
        <w:rPr>
          <w:rFonts w:ascii="Times New Roman" w:hAnsi="Times New Roman"/>
          <w:sz w:val="16"/>
          <w:szCs w:val="16"/>
        </w:rPr>
        <w:lastRenderedPageBreak/>
        <w:t xml:space="preserve">declaração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pleno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proofErr w:type="gramStart"/>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r w:rsidR="00321680" w:rsidRPr="007778A5">
        <w:rPr>
          <w:rFonts w:ascii="Times New Roman" w:hAnsi="Times New Roman"/>
          <w:b/>
          <w:sz w:val="16"/>
          <w:szCs w:val="16"/>
        </w:rPr>
        <w:t>ANEXO</w:t>
      </w:r>
      <w:proofErr w:type="gramEnd"/>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4A9E5F69" w14:textId="271DE841" w:rsidR="00E74387" w:rsidRPr="007778A5" w:rsidRDefault="00236B51" w:rsidP="00895DED">
      <w:pPr>
        <w:numPr>
          <w:ilvl w:val="0"/>
          <w:numId w:val="2"/>
        </w:numPr>
        <w:tabs>
          <w:tab w:val="left" w:pos="567"/>
        </w:tabs>
        <w:spacing w:after="0" w:line="240" w:lineRule="auto"/>
        <w:jc w:val="both"/>
        <w:rPr>
          <w:rFonts w:ascii="Times New Roman" w:eastAsia="Times New Roman" w:hAnsi="Times New Roman"/>
          <w:sz w:val="16"/>
          <w:szCs w:val="16"/>
        </w:rPr>
      </w:pPr>
      <w:r w:rsidRPr="007778A5">
        <w:rPr>
          <w:rFonts w:ascii="Times New Roman" w:hAnsi="Times New Roman"/>
          <w:spacing w:val="-1"/>
          <w:sz w:val="16"/>
          <w:szCs w:val="16"/>
        </w:rPr>
        <w:t xml:space="preserve">Declaração do Licitante </w:t>
      </w:r>
      <w:r w:rsidR="00593E52" w:rsidRPr="007778A5">
        <w:rPr>
          <w:rFonts w:ascii="Times New Roman" w:hAnsi="Times New Roman"/>
          <w:spacing w:val="-1"/>
          <w:sz w:val="16"/>
          <w:szCs w:val="16"/>
        </w:rPr>
        <w:t>el</w:t>
      </w:r>
      <w:r w:rsidRPr="007778A5">
        <w:rPr>
          <w:rFonts w:ascii="Times New Roman" w:hAnsi="Times New Roman"/>
          <w:sz w:val="16"/>
          <w:szCs w:val="16"/>
        </w:rPr>
        <w:t>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 xml:space="preserve">legal </w:t>
      </w:r>
      <w:proofErr w:type="gramStart"/>
      <w:r w:rsidRPr="007778A5">
        <w:rPr>
          <w:rFonts w:ascii="Times New Roman" w:hAnsi="Times New Roman"/>
          <w:sz w:val="16"/>
          <w:szCs w:val="16"/>
        </w:rPr>
        <w:t xml:space="preserve">que  </w:t>
      </w:r>
      <w:r w:rsidRPr="007778A5">
        <w:rPr>
          <w:rFonts w:ascii="Times New Roman" w:eastAsia="Times New Roman" w:hAnsi="Times New Roman"/>
          <w:sz w:val="16"/>
          <w:szCs w:val="16"/>
        </w:rPr>
        <w:t>cumpre</w:t>
      </w:r>
      <w:proofErr w:type="gramEnd"/>
      <w:r w:rsidRPr="007778A5">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r w:rsidR="00321680" w:rsidRPr="007778A5">
        <w:rPr>
          <w:rFonts w:ascii="Times New Roman" w:hAnsi="Times New Roman"/>
          <w:b/>
          <w:sz w:val="16"/>
          <w:szCs w:val="16"/>
        </w:rPr>
        <w:t xml:space="preserve"> 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38BF2D4A" w14:textId="37C007AD" w:rsidR="00321680" w:rsidRPr="00D91E7A" w:rsidRDefault="007E7D21" w:rsidP="00D91E7A">
      <w:pPr>
        <w:pStyle w:val="PargrafodaLista"/>
        <w:numPr>
          <w:ilvl w:val="0"/>
          <w:numId w:val="2"/>
        </w:numPr>
        <w:tabs>
          <w:tab w:val="left" w:pos="567"/>
        </w:tabs>
        <w:spacing w:after="0" w:line="240" w:lineRule="auto"/>
        <w:jc w:val="both"/>
        <w:rPr>
          <w:rFonts w:ascii="Times New Roman" w:hAnsi="Times New Roman"/>
          <w:b/>
          <w:spacing w:val="-1"/>
          <w:sz w:val="16"/>
          <w:szCs w:val="16"/>
        </w:rPr>
      </w:pPr>
      <w:r w:rsidRPr="00D91E7A">
        <w:rPr>
          <w:rFonts w:ascii="Times New Roman" w:hAnsi="Times New Roman"/>
          <w:spacing w:val="-1"/>
          <w:sz w:val="16"/>
          <w:szCs w:val="16"/>
        </w:rPr>
        <w:t xml:space="preserve">Declaração de Enquadramento de Microempresa e Empresa de Pequeno Porte </w:t>
      </w:r>
      <w:r w:rsidRPr="00D91E7A">
        <w:rPr>
          <w:rFonts w:ascii="Times New Roman" w:hAnsi="Times New Roman"/>
          <w:b/>
          <w:spacing w:val="-1"/>
          <w:sz w:val="16"/>
          <w:szCs w:val="16"/>
        </w:rPr>
        <w:t>ANEXO IV</w:t>
      </w:r>
    </w:p>
    <w:p w14:paraId="67A4C901" w14:textId="77777777" w:rsidR="00D91E7A" w:rsidRPr="00D91E7A" w:rsidRDefault="00D91E7A" w:rsidP="00D91E7A">
      <w:pPr>
        <w:tabs>
          <w:tab w:val="left" w:pos="567"/>
        </w:tabs>
        <w:spacing w:after="0" w:line="240" w:lineRule="auto"/>
        <w:ind w:left="360"/>
        <w:jc w:val="both"/>
        <w:rPr>
          <w:rFonts w:ascii="Times New Roman" w:hAnsi="Times New Roman"/>
          <w:spacing w:val="-1"/>
          <w:sz w:val="16"/>
          <w:szCs w:val="16"/>
        </w:rPr>
      </w:pPr>
    </w:p>
    <w:p w14:paraId="19394A2D" w14:textId="77777777" w:rsidR="00B31661" w:rsidRPr="007778A5" w:rsidRDefault="00B31661" w:rsidP="00321680">
      <w:pPr>
        <w:spacing w:after="0" w:line="240" w:lineRule="auto"/>
        <w:ind w:left="142"/>
        <w:jc w:val="both"/>
        <w:rPr>
          <w:rFonts w:ascii="Times New Roman" w:hAnsi="Times New Roman"/>
          <w:sz w:val="16"/>
          <w:szCs w:val="16"/>
        </w:rPr>
      </w:pPr>
      <w:r w:rsidRPr="007778A5">
        <w:rPr>
          <w:rFonts w:ascii="Times New Roman" w:hAnsi="Times New Roman"/>
          <w:sz w:val="16"/>
          <w:szCs w:val="16"/>
        </w:rPr>
        <w:t>9.10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7778A5" w:rsidRDefault="00B31661" w:rsidP="00224E19">
      <w:pPr>
        <w:spacing w:after="0" w:line="240" w:lineRule="auto"/>
        <w:ind w:left="284"/>
        <w:jc w:val="both"/>
        <w:rPr>
          <w:rFonts w:ascii="Times New Roman" w:hAnsi="Times New Roman"/>
          <w:sz w:val="16"/>
          <w:szCs w:val="16"/>
        </w:rPr>
      </w:pPr>
    </w:p>
    <w:p w14:paraId="22EA7F79"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9.11</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declaração do vencedor acontecerá no momento imediatamente posterior à fase de habilitação.</w:t>
      </w:r>
    </w:p>
    <w:p w14:paraId="1929156F" w14:textId="77777777" w:rsidR="00B31661" w:rsidRPr="007778A5" w:rsidRDefault="00B31661" w:rsidP="00321680">
      <w:pPr>
        <w:spacing w:after="0" w:line="240" w:lineRule="auto"/>
        <w:ind w:left="284"/>
        <w:jc w:val="both"/>
        <w:rPr>
          <w:rFonts w:ascii="Times New Roman" w:hAnsi="Times New Roman"/>
          <w:sz w:val="16"/>
          <w:szCs w:val="16"/>
        </w:rPr>
      </w:pPr>
    </w:p>
    <w:p w14:paraId="5827F9F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9.12</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7778A5">
        <w:rPr>
          <w:rFonts w:ascii="Times New Roman" w:hAnsi="Times New Roman"/>
          <w:sz w:val="16"/>
          <w:szCs w:val="16"/>
        </w:rPr>
        <w:t xml:space="preserve"> até</w:t>
      </w:r>
      <w:r w:rsidRPr="007778A5">
        <w:rPr>
          <w:rFonts w:ascii="Times New Roman" w:hAnsi="Times New Roman"/>
          <w:sz w:val="16"/>
          <w:szCs w:val="16"/>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7778A5" w:rsidRDefault="00B31661" w:rsidP="00321680">
      <w:pPr>
        <w:spacing w:after="0" w:line="240" w:lineRule="auto"/>
        <w:ind w:left="284"/>
        <w:jc w:val="both"/>
        <w:rPr>
          <w:rFonts w:ascii="Times New Roman" w:hAnsi="Times New Roman"/>
          <w:sz w:val="16"/>
          <w:szCs w:val="16"/>
        </w:rPr>
      </w:pPr>
    </w:p>
    <w:p w14:paraId="49EB0C3D"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9.13</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7778A5" w:rsidRDefault="00B31661" w:rsidP="00321680">
      <w:pPr>
        <w:spacing w:after="0" w:line="240" w:lineRule="auto"/>
        <w:ind w:left="284"/>
        <w:jc w:val="both"/>
        <w:rPr>
          <w:rFonts w:ascii="Times New Roman" w:hAnsi="Times New Roman"/>
          <w:sz w:val="16"/>
          <w:szCs w:val="16"/>
        </w:rPr>
      </w:pPr>
    </w:p>
    <w:p w14:paraId="3BC49C8F"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9.14</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7778A5" w:rsidRDefault="00B31661" w:rsidP="00321680">
      <w:pPr>
        <w:spacing w:after="0" w:line="240" w:lineRule="auto"/>
        <w:ind w:left="284"/>
        <w:jc w:val="both"/>
        <w:rPr>
          <w:rFonts w:ascii="Times New Roman" w:hAnsi="Times New Roman"/>
          <w:sz w:val="16"/>
          <w:szCs w:val="16"/>
        </w:rPr>
      </w:pPr>
    </w:p>
    <w:p w14:paraId="062938C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9.15</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7778A5" w:rsidRDefault="00224E19" w:rsidP="00321680">
      <w:pPr>
        <w:spacing w:after="0" w:line="240" w:lineRule="auto"/>
        <w:ind w:left="284"/>
        <w:jc w:val="both"/>
        <w:rPr>
          <w:rFonts w:ascii="Times New Roman" w:hAnsi="Times New Roman"/>
          <w:sz w:val="16"/>
          <w:szCs w:val="16"/>
        </w:rPr>
      </w:pPr>
    </w:p>
    <w:p w14:paraId="36ECB25B"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9.16</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7778A5" w:rsidRDefault="00B31661" w:rsidP="00321680">
      <w:pPr>
        <w:spacing w:after="0" w:line="240" w:lineRule="auto"/>
        <w:ind w:left="284"/>
        <w:jc w:val="both"/>
        <w:rPr>
          <w:rFonts w:ascii="Times New Roman" w:hAnsi="Times New Roman"/>
          <w:sz w:val="16"/>
          <w:szCs w:val="16"/>
        </w:rPr>
      </w:pPr>
    </w:p>
    <w:p w14:paraId="0FC8939C" w14:textId="77777777" w:rsidR="00B31661" w:rsidRPr="007778A5" w:rsidRDefault="00224E19" w:rsidP="00965C0C">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Não havendo a comprovação cumulativa dos requisitos de habilitação, a inabilitação recairá sobre o(s) item(</w:t>
      </w:r>
      <w:proofErr w:type="spellStart"/>
      <w:r w:rsidR="00B31661" w:rsidRPr="007778A5">
        <w:rPr>
          <w:rFonts w:ascii="Times New Roman" w:hAnsi="Times New Roman"/>
          <w:sz w:val="16"/>
          <w:szCs w:val="16"/>
        </w:rPr>
        <w:t>ns</w:t>
      </w:r>
      <w:proofErr w:type="spellEnd"/>
      <w:r w:rsidR="00B31661" w:rsidRPr="007778A5">
        <w:rPr>
          <w:rFonts w:ascii="Times New Roman" w:hAnsi="Times New Roman"/>
          <w:sz w:val="16"/>
          <w:szCs w:val="16"/>
        </w:rPr>
        <w:t>) de menor(es) valor(es) cuja retirada(s) seja(m) suficiente(s) para a habilitação do licitante nos remanescentes.</w:t>
      </w:r>
    </w:p>
    <w:p w14:paraId="1CD37A67"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9.17</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Constatado o atendimento às exigências de habilitação fixadas no Edital, o licitante será declarado vencedor.</w:t>
      </w:r>
    </w:p>
    <w:p w14:paraId="780B73C4" w14:textId="77777777" w:rsidR="00B31661" w:rsidRPr="007778A5" w:rsidRDefault="00B31661" w:rsidP="00DC2220">
      <w:pPr>
        <w:spacing w:after="0" w:line="240" w:lineRule="auto"/>
        <w:jc w:val="both"/>
        <w:rPr>
          <w:rFonts w:ascii="Times New Roman" w:hAnsi="Times New Roman"/>
          <w:sz w:val="16"/>
          <w:szCs w:val="16"/>
        </w:rPr>
      </w:pPr>
    </w:p>
    <w:p w14:paraId="6A6528C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.18</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Se a proposta ou o lance de menor valor não for aceitável, ou se o fornecedor desatender às exigências </w:t>
      </w:r>
      <w:proofErr w:type="spellStart"/>
      <w:r w:rsidRPr="007778A5">
        <w:rPr>
          <w:rFonts w:ascii="Times New Roman" w:hAnsi="Times New Roman"/>
          <w:sz w:val="16"/>
          <w:szCs w:val="16"/>
        </w:rPr>
        <w:t>habilitatórias</w:t>
      </w:r>
      <w:proofErr w:type="spellEnd"/>
      <w:r w:rsidRPr="007778A5">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7778A5" w:rsidRDefault="00B31661" w:rsidP="00224E19">
      <w:pPr>
        <w:spacing w:after="0" w:line="240" w:lineRule="auto"/>
        <w:ind w:left="284"/>
        <w:jc w:val="both"/>
        <w:rPr>
          <w:rFonts w:ascii="Times New Roman" w:hAnsi="Times New Roman"/>
          <w:sz w:val="16"/>
          <w:szCs w:val="16"/>
        </w:rPr>
      </w:pPr>
    </w:p>
    <w:p w14:paraId="050298E8"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19</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não sejam apresentados lances, será verificada a conformidade entre a proposta de menor preço e valor estimado para a contratação.</w:t>
      </w:r>
    </w:p>
    <w:p w14:paraId="4FB0AC03" w14:textId="77777777" w:rsidR="00B31661" w:rsidRPr="007778A5" w:rsidRDefault="00B31661" w:rsidP="00224E19">
      <w:pPr>
        <w:spacing w:after="0" w:line="240" w:lineRule="auto"/>
        <w:ind w:left="284"/>
        <w:jc w:val="both"/>
        <w:rPr>
          <w:rFonts w:ascii="Times New Roman" w:hAnsi="Times New Roman"/>
          <w:sz w:val="16"/>
          <w:szCs w:val="16"/>
        </w:rPr>
      </w:pPr>
    </w:p>
    <w:p w14:paraId="47C3BD9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20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Constatando o atendimento das exigências fixadas no Edital e inexistindo interposição de</w:t>
      </w:r>
      <w:r w:rsidR="00224E19" w:rsidRPr="007778A5">
        <w:rPr>
          <w:rFonts w:ascii="Times New Roman" w:hAnsi="Times New Roman"/>
          <w:sz w:val="16"/>
          <w:szCs w:val="16"/>
        </w:rPr>
        <w:t xml:space="preserve"> </w:t>
      </w:r>
      <w:r w:rsidRPr="007778A5">
        <w:rPr>
          <w:rFonts w:ascii="Times New Roman" w:hAnsi="Times New Roman"/>
          <w:sz w:val="16"/>
          <w:szCs w:val="16"/>
        </w:rPr>
        <w:t>recursos, o objeto será adjudicado ao autor da proposta ou lance de menor preço.</w:t>
      </w:r>
      <w:r w:rsidRPr="007778A5">
        <w:rPr>
          <w:rFonts w:ascii="Times New Roman" w:hAnsi="Times New Roman"/>
          <w:sz w:val="16"/>
          <w:szCs w:val="16"/>
        </w:rPr>
        <w:tab/>
      </w:r>
    </w:p>
    <w:p w14:paraId="3B4E17A9" w14:textId="77777777" w:rsidR="00A24BC7" w:rsidRPr="007778A5" w:rsidRDefault="00A24BC7" w:rsidP="0074684F">
      <w:pPr>
        <w:spacing w:after="0" w:line="240" w:lineRule="auto"/>
        <w:jc w:val="both"/>
        <w:rPr>
          <w:rFonts w:ascii="Times New Roman" w:hAnsi="Times New Roman"/>
          <w:sz w:val="16"/>
          <w:szCs w:val="16"/>
        </w:rPr>
      </w:pPr>
    </w:p>
    <w:p w14:paraId="3DEE9040" w14:textId="632F5B86" w:rsidR="00B31661" w:rsidRPr="007778A5" w:rsidRDefault="007E7D21" w:rsidP="007E7D21">
      <w:pPr>
        <w:spacing w:after="0" w:line="240" w:lineRule="auto"/>
        <w:ind w:left="644"/>
        <w:jc w:val="both"/>
        <w:rPr>
          <w:rFonts w:ascii="Times New Roman" w:hAnsi="Times New Roman"/>
          <w:b/>
          <w:sz w:val="16"/>
          <w:szCs w:val="16"/>
        </w:rPr>
      </w:pPr>
      <w:r>
        <w:rPr>
          <w:rFonts w:ascii="Times New Roman" w:hAnsi="Times New Roman"/>
          <w:b/>
          <w:sz w:val="16"/>
          <w:szCs w:val="16"/>
        </w:rPr>
        <w:t>10</w:t>
      </w:r>
      <w:r w:rsidR="00236B51" w:rsidRPr="007778A5">
        <w:rPr>
          <w:rFonts w:ascii="Times New Roman" w:hAnsi="Times New Roman"/>
          <w:b/>
          <w:sz w:val="16"/>
          <w:szCs w:val="16"/>
        </w:rPr>
        <w:t>–</w:t>
      </w:r>
      <w:r w:rsidR="00224E19" w:rsidRPr="007778A5">
        <w:rPr>
          <w:rFonts w:ascii="Times New Roman" w:hAnsi="Times New Roman"/>
          <w:b/>
          <w:sz w:val="16"/>
          <w:szCs w:val="16"/>
        </w:rPr>
        <w:t xml:space="preserve"> </w:t>
      </w:r>
      <w:r w:rsidR="00B31661" w:rsidRPr="007778A5">
        <w:rPr>
          <w:rFonts w:ascii="Times New Roman" w:hAnsi="Times New Roman"/>
          <w:b/>
          <w:sz w:val="16"/>
          <w:szCs w:val="16"/>
        </w:rPr>
        <w:t>DO ENCAMINHAMENTO DA PROPOSTA VENCEDORA</w:t>
      </w:r>
      <w:r w:rsidR="00224E19" w:rsidRPr="007778A5">
        <w:rPr>
          <w:rFonts w:ascii="Times New Roman" w:hAnsi="Times New Roman"/>
          <w:b/>
          <w:sz w:val="16"/>
          <w:szCs w:val="16"/>
        </w:rPr>
        <w:t>:</w:t>
      </w:r>
    </w:p>
    <w:p w14:paraId="0420C9A3" w14:textId="77777777" w:rsidR="00224E19" w:rsidRPr="007778A5" w:rsidRDefault="00224E19" w:rsidP="0074684F">
      <w:pPr>
        <w:spacing w:after="0" w:line="240" w:lineRule="auto"/>
        <w:jc w:val="both"/>
        <w:rPr>
          <w:rFonts w:ascii="Times New Roman" w:hAnsi="Times New Roman"/>
          <w:sz w:val="16"/>
          <w:szCs w:val="16"/>
        </w:rPr>
      </w:pPr>
    </w:p>
    <w:p w14:paraId="78E4124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w:t>
      </w:r>
      <w:r w:rsidR="007C66AB" w:rsidRPr="007778A5">
        <w:rPr>
          <w:rFonts w:ascii="Times New Roman" w:hAnsi="Times New Roman"/>
          <w:b/>
          <w:sz w:val="16"/>
          <w:szCs w:val="16"/>
        </w:rPr>
        <w:t xml:space="preserve">PROPOSTA FINAL – ANEXO </w:t>
      </w:r>
      <w:r w:rsidR="00AD586F" w:rsidRPr="007778A5">
        <w:rPr>
          <w:rFonts w:ascii="Times New Roman" w:hAnsi="Times New Roman"/>
          <w:b/>
          <w:sz w:val="16"/>
          <w:szCs w:val="16"/>
        </w:rPr>
        <w:t>II</w:t>
      </w:r>
      <w:r w:rsidRPr="007778A5">
        <w:rPr>
          <w:rFonts w:ascii="Times New Roman" w:hAnsi="Times New Roman"/>
          <w:sz w:val="16"/>
          <w:szCs w:val="16"/>
        </w:rPr>
        <w:t xml:space="preserve"> do licitante declarado vencedor deverá ser encaminhada no prazo </w:t>
      </w:r>
      <w:r w:rsidR="007C66AB" w:rsidRPr="007778A5">
        <w:rPr>
          <w:rFonts w:ascii="Times New Roman" w:hAnsi="Times New Roman"/>
          <w:sz w:val="16"/>
          <w:szCs w:val="16"/>
        </w:rPr>
        <w:t>estipulado</w:t>
      </w:r>
      <w:r w:rsidRPr="007778A5">
        <w:rPr>
          <w:rFonts w:ascii="Times New Roman" w:hAnsi="Times New Roman"/>
          <w:sz w:val="16"/>
          <w:szCs w:val="16"/>
        </w:rPr>
        <w:t xml:space="preserve"> a contar da solicitação do Pregoeiro no sistema eletrônico e deverá</w:t>
      </w:r>
      <w:r w:rsidR="007C66AB" w:rsidRPr="007778A5">
        <w:rPr>
          <w:rFonts w:ascii="Times New Roman" w:hAnsi="Times New Roman"/>
          <w:sz w:val="16"/>
          <w:szCs w:val="16"/>
        </w:rPr>
        <w:t xml:space="preserve"> ser redigida de acordo com modelo disponível (Anexo </w:t>
      </w:r>
      <w:r w:rsidR="00AD586F" w:rsidRPr="007778A5">
        <w:rPr>
          <w:rFonts w:ascii="Times New Roman" w:hAnsi="Times New Roman"/>
          <w:sz w:val="16"/>
          <w:szCs w:val="16"/>
        </w:rPr>
        <w:t>II</w:t>
      </w:r>
      <w:r w:rsidR="007C66AB" w:rsidRPr="007778A5">
        <w:rPr>
          <w:rFonts w:ascii="Times New Roman" w:hAnsi="Times New Roman"/>
          <w:sz w:val="16"/>
          <w:szCs w:val="16"/>
        </w:rPr>
        <w:t>)</w:t>
      </w:r>
      <w:r w:rsidRPr="007778A5">
        <w:rPr>
          <w:rFonts w:ascii="Times New Roman" w:hAnsi="Times New Roman"/>
          <w:sz w:val="16"/>
          <w:szCs w:val="16"/>
        </w:rPr>
        <w:t>:</w:t>
      </w:r>
    </w:p>
    <w:p w14:paraId="609E4A77" w14:textId="77777777" w:rsidR="00B31661" w:rsidRPr="007778A5" w:rsidRDefault="00B31661" w:rsidP="0074684F">
      <w:pPr>
        <w:spacing w:after="0" w:line="240" w:lineRule="auto"/>
        <w:jc w:val="both"/>
        <w:rPr>
          <w:rFonts w:ascii="Times New Roman" w:hAnsi="Times New Roman"/>
          <w:sz w:val="16"/>
          <w:szCs w:val="16"/>
        </w:rPr>
      </w:pPr>
    </w:p>
    <w:p w14:paraId="339BB03E"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Conter a indicação do banco, número da conta e agência do licitante vencedor, para fins de pagamento.</w:t>
      </w:r>
    </w:p>
    <w:p w14:paraId="7DEDD085" w14:textId="77777777" w:rsidR="00B31661" w:rsidRPr="007778A5" w:rsidRDefault="00B31661" w:rsidP="0074684F">
      <w:pPr>
        <w:spacing w:after="0" w:line="240" w:lineRule="auto"/>
        <w:jc w:val="both"/>
        <w:rPr>
          <w:rFonts w:ascii="Times New Roman" w:hAnsi="Times New Roman"/>
          <w:sz w:val="16"/>
          <w:szCs w:val="16"/>
        </w:rPr>
      </w:pPr>
    </w:p>
    <w:p w14:paraId="27657561"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7778A5">
        <w:rPr>
          <w:rFonts w:ascii="Times New Roman" w:hAnsi="Times New Roman"/>
          <w:sz w:val="16"/>
          <w:szCs w:val="16"/>
        </w:rPr>
        <w:t>DETENTORA</w:t>
      </w:r>
      <w:r w:rsidRPr="007778A5">
        <w:rPr>
          <w:rFonts w:ascii="Times New Roman" w:hAnsi="Times New Roman"/>
          <w:sz w:val="16"/>
          <w:szCs w:val="16"/>
        </w:rPr>
        <w:t>, se for o caso.</w:t>
      </w:r>
    </w:p>
    <w:p w14:paraId="7A54D5D6" w14:textId="77777777" w:rsidR="00B31661" w:rsidRPr="007778A5" w:rsidRDefault="00B31661" w:rsidP="009D4BAE">
      <w:pPr>
        <w:spacing w:after="0" w:line="240" w:lineRule="auto"/>
        <w:ind w:left="284"/>
        <w:jc w:val="both"/>
        <w:rPr>
          <w:rFonts w:ascii="Times New Roman" w:hAnsi="Times New Roman"/>
          <w:sz w:val="16"/>
          <w:szCs w:val="16"/>
        </w:rPr>
      </w:pPr>
    </w:p>
    <w:p w14:paraId="239C7D83"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Todas as especificações do objeto contidas na proposta, tais como marca, modelo, tipo, fabricante e procedência,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4587CD5A" w14:textId="77777777" w:rsidR="00B31661" w:rsidRPr="007778A5" w:rsidRDefault="00B31661" w:rsidP="009D4BAE">
      <w:pPr>
        <w:spacing w:after="0" w:line="240" w:lineRule="auto"/>
        <w:ind w:left="284"/>
        <w:jc w:val="both"/>
        <w:rPr>
          <w:rFonts w:ascii="Times New Roman" w:hAnsi="Times New Roman"/>
          <w:sz w:val="16"/>
          <w:szCs w:val="16"/>
        </w:rPr>
      </w:pPr>
    </w:p>
    <w:p w14:paraId="05DDC97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7778A5" w:rsidRDefault="00B31661" w:rsidP="0074684F">
      <w:pPr>
        <w:spacing w:after="0" w:line="240" w:lineRule="auto"/>
        <w:jc w:val="both"/>
        <w:rPr>
          <w:rFonts w:ascii="Times New Roman" w:hAnsi="Times New Roman"/>
          <w:sz w:val="16"/>
          <w:szCs w:val="16"/>
        </w:rPr>
      </w:pPr>
    </w:p>
    <w:p w14:paraId="5324234C" w14:textId="77777777" w:rsidR="00B31661" w:rsidRPr="007778A5" w:rsidRDefault="00236B51" w:rsidP="005514AB">
      <w:pPr>
        <w:numPr>
          <w:ilvl w:val="0"/>
          <w:numId w:val="8"/>
        </w:numPr>
        <w:spacing w:after="0" w:line="240" w:lineRule="auto"/>
        <w:jc w:val="both"/>
        <w:rPr>
          <w:rFonts w:ascii="Times New Roman" w:hAnsi="Times New Roman"/>
          <w:sz w:val="16"/>
          <w:szCs w:val="16"/>
        </w:rPr>
      </w:pPr>
      <w:r w:rsidRPr="007778A5">
        <w:rPr>
          <w:rFonts w:ascii="Times New Roman" w:hAnsi="Times New Roman"/>
          <w:sz w:val="16"/>
          <w:szCs w:val="16"/>
        </w:rPr>
        <w:lastRenderedPageBreak/>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7778A5" w:rsidRDefault="00B31661" w:rsidP="0074684F">
      <w:pPr>
        <w:spacing w:after="0" w:line="240" w:lineRule="auto"/>
        <w:jc w:val="both"/>
        <w:rPr>
          <w:rFonts w:ascii="Times New Roman" w:hAnsi="Times New Roman"/>
          <w:sz w:val="16"/>
          <w:szCs w:val="16"/>
        </w:rPr>
      </w:pPr>
    </w:p>
    <w:p w14:paraId="1DA6B7A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7778A5" w:rsidRDefault="00B31661" w:rsidP="009D4BAE">
      <w:pPr>
        <w:spacing w:after="0" w:line="240" w:lineRule="auto"/>
        <w:ind w:left="284"/>
        <w:jc w:val="both"/>
        <w:rPr>
          <w:rFonts w:ascii="Times New Roman" w:hAnsi="Times New Roman"/>
          <w:sz w:val="16"/>
          <w:szCs w:val="16"/>
        </w:rPr>
      </w:pPr>
    </w:p>
    <w:p w14:paraId="03B7D01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7778A5" w:rsidRDefault="00B31661" w:rsidP="009D4BAE">
      <w:pPr>
        <w:spacing w:after="0" w:line="240" w:lineRule="auto"/>
        <w:ind w:left="284"/>
        <w:jc w:val="both"/>
        <w:rPr>
          <w:rFonts w:ascii="Times New Roman" w:hAnsi="Times New Roman"/>
          <w:sz w:val="16"/>
          <w:szCs w:val="16"/>
        </w:rPr>
      </w:pPr>
    </w:p>
    <w:p w14:paraId="4DE22BF6"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7778A5" w:rsidRDefault="0058474B" w:rsidP="0074684F">
      <w:pPr>
        <w:spacing w:after="0" w:line="240" w:lineRule="auto"/>
        <w:jc w:val="both"/>
        <w:rPr>
          <w:rFonts w:ascii="Times New Roman" w:hAnsi="Times New Roman"/>
          <w:sz w:val="16"/>
          <w:szCs w:val="16"/>
        </w:rPr>
      </w:pPr>
    </w:p>
    <w:p w14:paraId="11B54B89" w14:textId="77777777" w:rsidR="00B31661" w:rsidRPr="007778A5" w:rsidRDefault="00AB3BF3" w:rsidP="00AB3BF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11</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DOS RECURSOS</w:t>
      </w:r>
      <w:r w:rsidR="009D4BAE" w:rsidRPr="007778A5">
        <w:rPr>
          <w:rFonts w:ascii="Times New Roman" w:hAnsi="Times New Roman"/>
          <w:b/>
          <w:sz w:val="16"/>
          <w:szCs w:val="16"/>
        </w:rPr>
        <w:t>:</w:t>
      </w:r>
    </w:p>
    <w:p w14:paraId="731F7273" w14:textId="77777777" w:rsidR="009D4BAE" w:rsidRPr="007778A5" w:rsidRDefault="009D4BAE" w:rsidP="0074684F">
      <w:pPr>
        <w:spacing w:after="0" w:line="240" w:lineRule="auto"/>
        <w:jc w:val="both"/>
        <w:rPr>
          <w:rFonts w:ascii="Times New Roman" w:hAnsi="Times New Roman"/>
          <w:sz w:val="16"/>
          <w:szCs w:val="16"/>
        </w:rPr>
      </w:pPr>
    </w:p>
    <w:p w14:paraId="1876A203" w14:textId="76C64C5C"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153F5A" w:rsidRPr="007778A5">
        <w:rPr>
          <w:rFonts w:ascii="Times New Roman" w:hAnsi="Times New Roman"/>
          <w:sz w:val="16"/>
          <w:szCs w:val="16"/>
          <w:highlight w:val="yellow"/>
        </w:rPr>
        <w:t>quinze</w:t>
      </w:r>
      <w:r w:rsidRPr="007778A5">
        <w:rPr>
          <w:rFonts w:ascii="Times New Roman" w:hAnsi="Times New Roman"/>
          <w:sz w:val="16"/>
          <w:szCs w:val="16"/>
          <w:highlight w:val="yellow"/>
        </w:rPr>
        <w:t xml:space="preserve"> minutos</w:t>
      </w:r>
      <w:r w:rsidRPr="007778A5">
        <w:rPr>
          <w:rFonts w:ascii="Times New Roman" w:hAnsi="Times New Roman"/>
          <w:sz w:val="16"/>
          <w:szCs w:val="16"/>
        </w:rPr>
        <w:t>, para que qualquer licitante manifeste a intenção de recorrer em campo próprio do sistema.</w:t>
      </w:r>
    </w:p>
    <w:p w14:paraId="1A3206DD" w14:textId="77777777" w:rsidR="00B31661" w:rsidRPr="007778A5" w:rsidRDefault="00B31661" w:rsidP="009D4BAE">
      <w:pPr>
        <w:spacing w:after="0" w:line="240" w:lineRule="auto"/>
        <w:ind w:left="284"/>
        <w:jc w:val="both"/>
        <w:rPr>
          <w:rFonts w:ascii="Times New Roman" w:hAnsi="Times New Roman"/>
          <w:sz w:val="16"/>
          <w:szCs w:val="16"/>
        </w:rPr>
      </w:pPr>
    </w:p>
    <w:p w14:paraId="0C3E017D"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7778A5" w:rsidRDefault="00B31661" w:rsidP="0074684F">
      <w:pPr>
        <w:spacing w:after="0" w:line="240" w:lineRule="auto"/>
        <w:jc w:val="both"/>
        <w:rPr>
          <w:rFonts w:ascii="Times New Roman" w:hAnsi="Times New Roman"/>
          <w:sz w:val="16"/>
          <w:szCs w:val="16"/>
        </w:rPr>
      </w:pPr>
    </w:p>
    <w:p w14:paraId="4225D777"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Uma vez admitido o recurso, o recorrente terá, a partir de então, o prazo de</w:t>
      </w:r>
      <w:r w:rsidR="00893EBD" w:rsidRPr="007778A5">
        <w:rPr>
          <w:rFonts w:ascii="Times New Roman" w:hAnsi="Times New Roman"/>
          <w:sz w:val="16"/>
          <w:szCs w:val="16"/>
        </w:rPr>
        <w:t xml:space="preserve"> até</w:t>
      </w:r>
      <w:r w:rsidR="00B31661" w:rsidRPr="007778A5">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7778A5">
        <w:rPr>
          <w:rFonts w:ascii="Times New Roman" w:hAnsi="Times New Roman"/>
          <w:sz w:val="16"/>
          <w:szCs w:val="16"/>
        </w:rPr>
        <w:t xml:space="preserve">até </w:t>
      </w:r>
      <w:r w:rsidR="00B31661" w:rsidRPr="007778A5">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7778A5" w:rsidRDefault="00B31661" w:rsidP="0074684F">
      <w:pPr>
        <w:spacing w:after="0" w:line="240" w:lineRule="auto"/>
        <w:jc w:val="both"/>
        <w:rPr>
          <w:rFonts w:ascii="Times New Roman" w:hAnsi="Times New Roman"/>
          <w:sz w:val="16"/>
          <w:szCs w:val="16"/>
        </w:rPr>
      </w:pPr>
    </w:p>
    <w:p w14:paraId="154EF36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acolhimento do recurso invalida tão somente os atos insuscetíveis de aproveitamento.</w:t>
      </w:r>
    </w:p>
    <w:p w14:paraId="10DBB5D8" w14:textId="77777777" w:rsidR="00B31661" w:rsidRPr="007778A5" w:rsidRDefault="00B31661" w:rsidP="009D4BAE">
      <w:pPr>
        <w:spacing w:after="0" w:line="240" w:lineRule="auto"/>
        <w:ind w:left="284"/>
        <w:jc w:val="both"/>
        <w:rPr>
          <w:rFonts w:ascii="Times New Roman" w:hAnsi="Times New Roman"/>
          <w:sz w:val="16"/>
          <w:szCs w:val="16"/>
        </w:rPr>
      </w:pPr>
    </w:p>
    <w:p w14:paraId="57DBDEA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autos do processo permanecerão com vista franqueada aos interessados, no endereço constante neste Edital.</w:t>
      </w:r>
    </w:p>
    <w:p w14:paraId="28F8CB6A" w14:textId="77777777" w:rsidR="00AB769C" w:rsidRPr="007778A5" w:rsidRDefault="00AB769C" w:rsidP="009D4BAE">
      <w:pPr>
        <w:spacing w:after="0" w:line="240" w:lineRule="auto"/>
        <w:ind w:left="284"/>
        <w:jc w:val="both"/>
        <w:rPr>
          <w:rFonts w:ascii="Times New Roman" w:hAnsi="Times New Roman"/>
          <w:sz w:val="16"/>
          <w:szCs w:val="16"/>
        </w:rPr>
      </w:pPr>
    </w:p>
    <w:p w14:paraId="6BA05DD3"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12</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REABERTURA DA SESSÃO PÚBLICA</w:t>
      </w:r>
      <w:r w:rsidR="009D4BAE" w:rsidRPr="007778A5">
        <w:rPr>
          <w:rFonts w:ascii="Times New Roman" w:hAnsi="Times New Roman"/>
          <w:b/>
          <w:sz w:val="16"/>
          <w:szCs w:val="16"/>
        </w:rPr>
        <w:t>:</w:t>
      </w:r>
    </w:p>
    <w:p w14:paraId="023C49F6" w14:textId="77777777" w:rsidR="009D4BAE" w:rsidRPr="007778A5" w:rsidRDefault="009D4BAE" w:rsidP="0074684F">
      <w:pPr>
        <w:spacing w:after="0" w:line="240" w:lineRule="auto"/>
        <w:jc w:val="both"/>
        <w:rPr>
          <w:rFonts w:ascii="Times New Roman" w:hAnsi="Times New Roman"/>
          <w:sz w:val="16"/>
          <w:szCs w:val="16"/>
        </w:rPr>
      </w:pPr>
    </w:p>
    <w:p w14:paraId="5DEE21D4"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sessão pública poderá ser reaberta:</w:t>
      </w:r>
    </w:p>
    <w:p w14:paraId="1394BC74" w14:textId="77777777" w:rsidR="00B31661" w:rsidRPr="007778A5" w:rsidRDefault="00B31661" w:rsidP="0074684F">
      <w:pPr>
        <w:spacing w:after="0" w:line="240" w:lineRule="auto"/>
        <w:jc w:val="both"/>
        <w:rPr>
          <w:rFonts w:ascii="Times New Roman" w:hAnsi="Times New Roman"/>
          <w:sz w:val="16"/>
          <w:szCs w:val="16"/>
        </w:rPr>
      </w:pPr>
    </w:p>
    <w:p w14:paraId="4C0E70FA"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7778A5">
        <w:rPr>
          <w:rFonts w:ascii="Times New Roman" w:hAnsi="Times New Roman"/>
          <w:sz w:val="16"/>
          <w:szCs w:val="16"/>
        </w:rPr>
        <w:t xml:space="preserve"> </w:t>
      </w:r>
      <w:r w:rsidR="00B31661" w:rsidRPr="007778A5">
        <w:rPr>
          <w:rFonts w:ascii="Times New Roman" w:hAnsi="Times New Roman"/>
          <w:sz w:val="16"/>
          <w:szCs w:val="16"/>
        </w:rPr>
        <w:t>encerramento da etapa de lances.</w:t>
      </w:r>
    </w:p>
    <w:p w14:paraId="6475A383" w14:textId="77777777" w:rsidR="00B31661" w:rsidRPr="007778A5" w:rsidRDefault="00B31661" w:rsidP="0074684F">
      <w:pPr>
        <w:spacing w:after="0" w:line="240" w:lineRule="auto"/>
        <w:jc w:val="both"/>
        <w:rPr>
          <w:rFonts w:ascii="Times New Roman" w:hAnsi="Times New Roman"/>
          <w:sz w:val="16"/>
          <w:szCs w:val="16"/>
        </w:rPr>
      </w:pPr>
    </w:p>
    <w:p w14:paraId="100ECD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licitantes remanescentes deverão ser convocados para acompanhar a sessão reaberta.</w:t>
      </w:r>
    </w:p>
    <w:p w14:paraId="22E50956" w14:textId="77777777" w:rsidR="00B31661" w:rsidRPr="007778A5" w:rsidRDefault="00B31661" w:rsidP="0074684F">
      <w:pPr>
        <w:spacing w:after="0" w:line="240" w:lineRule="auto"/>
        <w:jc w:val="both"/>
        <w:rPr>
          <w:rFonts w:ascii="Times New Roman" w:hAnsi="Times New Roman"/>
          <w:sz w:val="16"/>
          <w:szCs w:val="16"/>
        </w:rPr>
      </w:pPr>
    </w:p>
    <w:p w14:paraId="47A3F019" w14:textId="77777777" w:rsidR="00B31661" w:rsidRPr="007778A5" w:rsidRDefault="00236B51" w:rsidP="005514AB">
      <w:pPr>
        <w:numPr>
          <w:ilvl w:val="0"/>
          <w:numId w:val="9"/>
        </w:numPr>
        <w:spacing w:after="0" w:line="240" w:lineRule="auto"/>
        <w:jc w:val="both"/>
        <w:rPr>
          <w:rFonts w:ascii="Times New Roman" w:hAnsi="Times New Roman"/>
          <w:sz w:val="16"/>
          <w:szCs w:val="16"/>
        </w:rPr>
      </w:pPr>
      <w:r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A convocação se dará por meio do sistema eletrônico (“chat”), e-mail, ou, ainda, fa</w:t>
      </w:r>
      <w:r w:rsidR="00E80BD1" w:rsidRPr="007778A5">
        <w:rPr>
          <w:rFonts w:ascii="Times New Roman" w:hAnsi="Times New Roman"/>
          <w:sz w:val="16"/>
          <w:szCs w:val="16"/>
        </w:rPr>
        <w:t>x</w:t>
      </w:r>
      <w:r w:rsidR="00B31661" w:rsidRPr="007778A5">
        <w:rPr>
          <w:rFonts w:ascii="Times New Roman" w:hAnsi="Times New Roman"/>
          <w:sz w:val="16"/>
          <w:szCs w:val="16"/>
        </w:rPr>
        <w:t xml:space="preserve"> símile, de acordo com a fase do procedimento licitatório.</w:t>
      </w:r>
    </w:p>
    <w:p w14:paraId="773ED056" w14:textId="77777777" w:rsidR="00C91A39" w:rsidRPr="007778A5" w:rsidRDefault="00C91A39" w:rsidP="0074684F">
      <w:pPr>
        <w:spacing w:after="0" w:line="240" w:lineRule="auto"/>
        <w:jc w:val="both"/>
        <w:rPr>
          <w:rFonts w:ascii="Times New Roman" w:hAnsi="Times New Roman"/>
          <w:sz w:val="16"/>
          <w:szCs w:val="16"/>
        </w:rPr>
      </w:pPr>
    </w:p>
    <w:p w14:paraId="3FCB6A9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13</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ADJUDICAÇÃO E HOMOLOGAÇÃO</w:t>
      </w:r>
      <w:r w:rsidR="009D4BAE" w:rsidRPr="007778A5">
        <w:rPr>
          <w:rFonts w:ascii="Times New Roman" w:hAnsi="Times New Roman"/>
          <w:b/>
          <w:sz w:val="16"/>
          <w:szCs w:val="16"/>
        </w:rPr>
        <w:t>:</w:t>
      </w:r>
    </w:p>
    <w:p w14:paraId="79C57D6B" w14:textId="77777777" w:rsidR="009D4BAE" w:rsidRPr="007778A5" w:rsidRDefault="009D4BAE" w:rsidP="0074684F">
      <w:pPr>
        <w:spacing w:after="0" w:line="240" w:lineRule="auto"/>
        <w:jc w:val="both"/>
        <w:rPr>
          <w:rFonts w:ascii="Times New Roman" w:hAnsi="Times New Roman"/>
          <w:sz w:val="16"/>
          <w:szCs w:val="16"/>
        </w:rPr>
      </w:pPr>
    </w:p>
    <w:p w14:paraId="28696C2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7778A5" w:rsidRDefault="00B31661" w:rsidP="009D4BAE">
      <w:pPr>
        <w:spacing w:after="0" w:line="240" w:lineRule="auto"/>
        <w:ind w:left="284"/>
        <w:jc w:val="both"/>
        <w:rPr>
          <w:rFonts w:ascii="Times New Roman" w:hAnsi="Times New Roman"/>
          <w:sz w:val="16"/>
          <w:szCs w:val="16"/>
        </w:rPr>
      </w:pPr>
    </w:p>
    <w:p w14:paraId="5D49776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7778A5" w:rsidRDefault="0058474B" w:rsidP="009D4BAE">
      <w:pPr>
        <w:spacing w:after="0" w:line="240" w:lineRule="auto"/>
        <w:ind w:left="284"/>
        <w:jc w:val="both"/>
        <w:rPr>
          <w:rFonts w:ascii="Times New Roman" w:hAnsi="Times New Roman"/>
          <w:sz w:val="16"/>
          <w:szCs w:val="16"/>
        </w:rPr>
      </w:pPr>
    </w:p>
    <w:p w14:paraId="13935ECE"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14</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FORMALIZA</w:t>
      </w:r>
      <w:r w:rsidR="009D4BAE" w:rsidRPr="007778A5">
        <w:rPr>
          <w:rFonts w:ascii="Times New Roman" w:hAnsi="Times New Roman"/>
          <w:b/>
          <w:sz w:val="16"/>
          <w:szCs w:val="16"/>
        </w:rPr>
        <w:t>ÇÃO DA ATA DE REGISTRO DE PREÇO:</w:t>
      </w:r>
    </w:p>
    <w:p w14:paraId="17A8B2C5" w14:textId="77777777" w:rsidR="00B31661" w:rsidRPr="007778A5" w:rsidRDefault="00B31661" w:rsidP="0074684F">
      <w:pPr>
        <w:spacing w:after="0" w:line="240" w:lineRule="auto"/>
        <w:jc w:val="both"/>
        <w:rPr>
          <w:rFonts w:ascii="Times New Roman" w:hAnsi="Times New Roman"/>
          <w:sz w:val="16"/>
          <w:szCs w:val="16"/>
        </w:rPr>
      </w:pPr>
    </w:p>
    <w:p w14:paraId="3DDEF04E" w14:textId="77777777" w:rsidR="000B6140" w:rsidRPr="007778A5" w:rsidRDefault="009D4BAE"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1661" w:rsidRPr="007778A5">
        <w:rPr>
          <w:rFonts w:ascii="Times New Roman" w:hAnsi="Times New Roman"/>
          <w:sz w:val="16"/>
          <w:szCs w:val="16"/>
        </w:rPr>
        <w:t>4.1</w:t>
      </w:r>
      <w:r w:rsidRPr="007778A5">
        <w:rPr>
          <w:rFonts w:ascii="Times New Roman" w:hAnsi="Times New Roman"/>
          <w:sz w:val="16"/>
          <w:szCs w:val="16"/>
        </w:rPr>
        <w:t xml:space="preserve"> </w:t>
      </w:r>
      <w:proofErr w:type="gramStart"/>
      <w:r w:rsidRPr="007778A5">
        <w:rPr>
          <w:rFonts w:ascii="Times New Roman" w:hAnsi="Times New Roman"/>
          <w:sz w:val="16"/>
          <w:szCs w:val="16"/>
        </w:rPr>
        <w:t xml:space="preserve">- </w:t>
      </w:r>
      <w:r w:rsidR="000B6140" w:rsidRPr="007778A5">
        <w:rPr>
          <w:rFonts w:ascii="Times New Roman" w:hAnsi="Times New Roman"/>
          <w:sz w:val="16"/>
          <w:szCs w:val="16"/>
        </w:rPr>
        <w:t>.</w:t>
      </w:r>
      <w:proofErr w:type="gramEnd"/>
      <w:r w:rsidR="000B6140" w:rsidRPr="007778A5">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2CB5B7C7" w14:textId="77777777" w:rsidR="006C0BC5" w:rsidRPr="007778A5" w:rsidRDefault="006C0BC5" w:rsidP="000B6140">
      <w:pPr>
        <w:spacing w:after="0" w:line="240" w:lineRule="auto"/>
        <w:ind w:left="284"/>
        <w:jc w:val="both"/>
        <w:rPr>
          <w:rFonts w:ascii="Times New Roman" w:hAnsi="Times New Roman"/>
          <w:sz w:val="16"/>
          <w:szCs w:val="16"/>
        </w:rPr>
      </w:pPr>
    </w:p>
    <w:p w14:paraId="52582628"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.1.1. Não será permitido registro de preços diferentes para o mesmo objeto e nem limitação da obrigação a quantitativo inferior ao máximo definido pelo termo de referência. </w:t>
      </w:r>
    </w:p>
    <w:p w14:paraId="1ABCB6B5" w14:textId="77777777" w:rsidR="006C0BC5" w:rsidRPr="007778A5" w:rsidRDefault="006C0BC5" w:rsidP="000B6140">
      <w:pPr>
        <w:spacing w:after="0" w:line="240" w:lineRule="auto"/>
        <w:ind w:left="284"/>
        <w:jc w:val="both"/>
        <w:rPr>
          <w:rFonts w:ascii="Times New Roman" w:hAnsi="Times New Roman"/>
          <w:sz w:val="16"/>
          <w:szCs w:val="16"/>
        </w:rPr>
      </w:pPr>
    </w:p>
    <w:p w14:paraId="54B9FFF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14</w:t>
      </w:r>
      <w:r w:rsidR="000B6140" w:rsidRPr="007778A5">
        <w:rPr>
          <w:rFonts w:ascii="Times New Roman" w:hAnsi="Times New Roman"/>
          <w:sz w:val="16"/>
          <w:szCs w:val="16"/>
        </w:rPr>
        <w:t xml:space="preserve">.1.2. A existência de preços registrados implicará compromisso de fornecimento nas condições estabelecidas, mas não obrigará a Administração a contratar </w:t>
      </w:r>
    </w:p>
    <w:p w14:paraId="7E9E7CA0" w14:textId="77777777" w:rsidR="006C0BC5" w:rsidRPr="007778A5" w:rsidRDefault="006C0BC5" w:rsidP="000B6140">
      <w:pPr>
        <w:spacing w:after="0" w:line="240" w:lineRule="auto"/>
        <w:ind w:left="284"/>
        <w:jc w:val="both"/>
        <w:rPr>
          <w:rFonts w:ascii="Times New Roman" w:hAnsi="Times New Roman"/>
          <w:sz w:val="16"/>
          <w:szCs w:val="16"/>
        </w:rPr>
      </w:pPr>
    </w:p>
    <w:p w14:paraId="211FFFA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.2. A adjudicatária terá o prazo de 05 (cinco) dias úteis contados da data da homologação para assinar a ata e encaminhá-la ao Departamento de Licitações preferencialmente por meio do e-mail licitacao@</w:t>
      </w:r>
      <w:r w:rsidR="00B34D0F" w:rsidRPr="007778A5">
        <w:rPr>
          <w:rFonts w:ascii="Times New Roman" w:hAnsi="Times New Roman"/>
          <w:sz w:val="16"/>
          <w:szCs w:val="16"/>
        </w:rPr>
        <w:t>rifaina.</w:t>
      </w:r>
      <w:r w:rsidR="000B6140" w:rsidRPr="007778A5">
        <w:rPr>
          <w:rFonts w:ascii="Times New Roman" w:hAnsi="Times New Roman"/>
          <w:sz w:val="16"/>
          <w:szCs w:val="16"/>
        </w:rPr>
        <w:t xml:space="preserve">sp.gov.br, sob pena de decair o direito de ter o preço registrado, sem prejuízo das sanções previstas. </w:t>
      </w:r>
    </w:p>
    <w:p w14:paraId="639FC1D8" w14:textId="77777777" w:rsidR="006C0BC5" w:rsidRPr="007778A5" w:rsidRDefault="006C0BC5" w:rsidP="000B6140">
      <w:pPr>
        <w:spacing w:after="0" w:line="240" w:lineRule="auto"/>
        <w:ind w:left="284"/>
        <w:jc w:val="both"/>
        <w:rPr>
          <w:rFonts w:ascii="Times New Roman" w:hAnsi="Times New Roman"/>
          <w:sz w:val="16"/>
          <w:szCs w:val="16"/>
        </w:rPr>
      </w:pPr>
    </w:p>
    <w:p w14:paraId="02DC784E"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.2.1. A ata de registro de preços poderá ser assinada por meio de assinatura digital. </w:t>
      </w:r>
    </w:p>
    <w:p w14:paraId="5EFFECF9" w14:textId="77777777" w:rsidR="006C0BC5" w:rsidRPr="007778A5" w:rsidRDefault="006C0BC5" w:rsidP="000B6140">
      <w:pPr>
        <w:spacing w:after="0" w:line="240" w:lineRule="auto"/>
        <w:ind w:left="284"/>
        <w:jc w:val="both"/>
        <w:rPr>
          <w:rFonts w:ascii="Times New Roman" w:hAnsi="Times New Roman"/>
          <w:sz w:val="16"/>
          <w:szCs w:val="16"/>
        </w:rPr>
      </w:pPr>
    </w:p>
    <w:p w14:paraId="1B3305D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.2.2. O prazo de cinco dias úteis poderá ser prorrogado desde que: </w:t>
      </w:r>
    </w:p>
    <w:p w14:paraId="0F7403D7" w14:textId="77777777" w:rsidR="006C0BC5" w:rsidRPr="007778A5" w:rsidRDefault="006C0BC5" w:rsidP="000B6140">
      <w:pPr>
        <w:spacing w:after="0" w:line="240" w:lineRule="auto"/>
        <w:ind w:left="284"/>
        <w:jc w:val="both"/>
        <w:rPr>
          <w:rFonts w:ascii="Times New Roman" w:hAnsi="Times New Roman"/>
          <w:sz w:val="16"/>
          <w:szCs w:val="16"/>
        </w:rPr>
      </w:pPr>
    </w:p>
    <w:p w14:paraId="70C416CF"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Haja a concordância e autorização da Administração Municipal. </w:t>
      </w:r>
    </w:p>
    <w:p w14:paraId="3A114358" w14:textId="77777777" w:rsidR="006C0BC5" w:rsidRPr="007778A5" w:rsidRDefault="006C0BC5" w:rsidP="000B6140">
      <w:pPr>
        <w:spacing w:after="0" w:line="240" w:lineRule="auto"/>
        <w:ind w:left="284"/>
        <w:jc w:val="both"/>
        <w:rPr>
          <w:rFonts w:ascii="Times New Roman" w:hAnsi="Times New Roman"/>
          <w:sz w:val="16"/>
          <w:szCs w:val="16"/>
        </w:rPr>
      </w:pPr>
    </w:p>
    <w:p w14:paraId="4351474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Pr="007778A5" w:rsidRDefault="006C0BC5" w:rsidP="000B6140">
      <w:pPr>
        <w:spacing w:after="0" w:line="240" w:lineRule="auto"/>
        <w:ind w:left="284"/>
        <w:jc w:val="both"/>
        <w:rPr>
          <w:rFonts w:ascii="Times New Roman" w:hAnsi="Times New Roman"/>
          <w:sz w:val="16"/>
          <w:szCs w:val="16"/>
        </w:rPr>
      </w:pPr>
    </w:p>
    <w:p w14:paraId="26D855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7778A5" w:rsidRDefault="006C0BC5" w:rsidP="000B6140">
      <w:pPr>
        <w:spacing w:after="0" w:line="240" w:lineRule="auto"/>
        <w:ind w:left="284"/>
        <w:jc w:val="both"/>
        <w:rPr>
          <w:rFonts w:ascii="Times New Roman" w:hAnsi="Times New Roman"/>
          <w:sz w:val="16"/>
          <w:szCs w:val="16"/>
        </w:rPr>
      </w:pPr>
    </w:p>
    <w:p w14:paraId="68D8BFDD"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7778A5" w:rsidRDefault="006C0BC5" w:rsidP="000B6140">
      <w:pPr>
        <w:spacing w:after="0" w:line="240" w:lineRule="auto"/>
        <w:ind w:left="284"/>
        <w:jc w:val="both"/>
        <w:rPr>
          <w:rFonts w:ascii="Times New Roman" w:hAnsi="Times New Roman"/>
          <w:sz w:val="16"/>
          <w:szCs w:val="16"/>
        </w:rPr>
      </w:pPr>
    </w:p>
    <w:p w14:paraId="0F1BA89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7778A5" w:rsidRDefault="006C0BC5" w:rsidP="000B6140">
      <w:pPr>
        <w:spacing w:after="0" w:line="240" w:lineRule="auto"/>
        <w:ind w:left="284"/>
        <w:jc w:val="both"/>
        <w:rPr>
          <w:rFonts w:ascii="Times New Roman" w:hAnsi="Times New Roman"/>
          <w:sz w:val="16"/>
          <w:szCs w:val="16"/>
        </w:rPr>
      </w:pPr>
    </w:p>
    <w:p w14:paraId="75B323A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.2.6. Serão exigidos dos licitantes remanescentes eventualmente convocados os requisitos de habilitação da licitação </w:t>
      </w:r>
    </w:p>
    <w:p w14:paraId="746AEDA4" w14:textId="77777777" w:rsidR="006C0BC5" w:rsidRPr="007778A5" w:rsidRDefault="006C0BC5" w:rsidP="000B6140">
      <w:pPr>
        <w:spacing w:after="0" w:line="240" w:lineRule="auto"/>
        <w:ind w:left="284"/>
        <w:jc w:val="both"/>
        <w:rPr>
          <w:rFonts w:ascii="Times New Roman" w:hAnsi="Times New Roman"/>
          <w:sz w:val="16"/>
          <w:szCs w:val="16"/>
        </w:rPr>
      </w:pPr>
    </w:p>
    <w:p w14:paraId="452BAD1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 O preço registrado com indicação dos fornecedores será divulgado no PNCP e ficará disponibilizado durante a vigência da ata de registro de preços. </w:t>
      </w:r>
    </w:p>
    <w:p w14:paraId="379BC5E3" w14:textId="77777777" w:rsidR="006C0BC5" w:rsidRPr="007778A5" w:rsidRDefault="006C0BC5" w:rsidP="000B6140">
      <w:pPr>
        <w:spacing w:after="0" w:line="240" w:lineRule="auto"/>
        <w:ind w:left="284"/>
        <w:jc w:val="both"/>
        <w:rPr>
          <w:rFonts w:ascii="Times New Roman" w:hAnsi="Times New Roman"/>
          <w:sz w:val="16"/>
          <w:szCs w:val="16"/>
        </w:rPr>
      </w:pPr>
    </w:p>
    <w:p w14:paraId="6E036556"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Pr="007778A5" w:rsidRDefault="006C0BC5" w:rsidP="000B6140">
      <w:pPr>
        <w:spacing w:after="0" w:line="240" w:lineRule="auto"/>
        <w:ind w:left="284"/>
        <w:jc w:val="both"/>
        <w:rPr>
          <w:rFonts w:ascii="Times New Roman" w:hAnsi="Times New Roman"/>
          <w:sz w:val="16"/>
          <w:szCs w:val="16"/>
        </w:rPr>
      </w:pPr>
    </w:p>
    <w:p w14:paraId="065083B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.3.2. Os preços registrados serão reajustados anualmente pelo Índice Nacional de Preços ao Consumidor Amplo Especial (IPCA-</w:t>
      </w:r>
      <w:r w:rsidRPr="007778A5">
        <w:rPr>
          <w:rFonts w:ascii="Times New Roman" w:hAnsi="Times New Roman"/>
          <w:sz w:val="16"/>
          <w:szCs w:val="16"/>
        </w:rPr>
        <w:t>FIPE</w:t>
      </w:r>
      <w:r w:rsidR="000B6140" w:rsidRPr="007778A5">
        <w:rPr>
          <w:rFonts w:ascii="Times New Roman" w:hAnsi="Times New Roman"/>
          <w:sz w:val="16"/>
          <w:szCs w:val="16"/>
        </w:rPr>
        <w:t>), com data-base vinculada à data do orçamento estimado.</w:t>
      </w:r>
    </w:p>
    <w:p w14:paraId="59DA8D06" w14:textId="77777777" w:rsidR="006C0BC5" w:rsidRPr="007778A5" w:rsidRDefault="006C0BC5" w:rsidP="000B6140">
      <w:pPr>
        <w:spacing w:after="0" w:line="240" w:lineRule="auto"/>
        <w:ind w:left="284"/>
        <w:jc w:val="both"/>
        <w:rPr>
          <w:rFonts w:ascii="Times New Roman" w:hAnsi="Times New Roman"/>
          <w:sz w:val="16"/>
          <w:szCs w:val="16"/>
        </w:rPr>
      </w:pPr>
    </w:p>
    <w:p w14:paraId="30611531"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w:t>
      </w:r>
      <w:r w:rsidR="006C0BC5" w:rsidRPr="007778A5">
        <w:rPr>
          <w:rFonts w:ascii="Times New Roman" w:hAnsi="Times New Roman"/>
          <w:sz w:val="16"/>
          <w:szCs w:val="16"/>
        </w:rPr>
        <w:t>14</w:t>
      </w:r>
      <w:r w:rsidRPr="007778A5">
        <w:rPr>
          <w:rFonts w:ascii="Times New Roman" w:hAnsi="Times New Roman"/>
          <w:sz w:val="16"/>
          <w:szCs w:val="16"/>
        </w:rP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Pr="007778A5" w:rsidRDefault="000B6140" w:rsidP="000B6140">
      <w:pPr>
        <w:spacing w:after="0" w:line="240" w:lineRule="auto"/>
        <w:ind w:left="284"/>
        <w:jc w:val="both"/>
        <w:rPr>
          <w:rFonts w:ascii="Times New Roman" w:hAnsi="Times New Roman"/>
          <w:sz w:val="16"/>
          <w:szCs w:val="16"/>
        </w:rPr>
      </w:pPr>
    </w:p>
    <w:p w14:paraId="44F749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.3.4 A indicação da disponibilidade de créditos orçamentários somente será exigida para a formalização do contrato ou outro instrumento hábil </w:t>
      </w:r>
    </w:p>
    <w:p w14:paraId="5DD2CCF0" w14:textId="77777777" w:rsidR="000B6140" w:rsidRPr="007778A5" w:rsidRDefault="000B6140" w:rsidP="000B6140">
      <w:pPr>
        <w:spacing w:after="0" w:line="240" w:lineRule="auto"/>
        <w:ind w:left="284"/>
        <w:jc w:val="both"/>
        <w:rPr>
          <w:rFonts w:ascii="Times New Roman" w:hAnsi="Times New Roman"/>
          <w:sz w:val="16"/>
          <w:szCs w:val="16"/>
        </w:rPr>
      </w:pPr>
    </w:p>
    <w:p w14:paraId="7B0CF18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w:t>
      </w:r>
      <w:proofErr w:type="gramStart"/>
      <w:r w:rsidR="000B6140" w:rsidRPr="007778A5">
        <w:rPr>
          <w:rFonts w:ascii="Times New Roman" w:hAnsi="Times New Roman"/>
          <w:sz w:val="16"/>
          <w:szCs w:val="16"/>
        </w:rPr>
        <w:t>edital..</w:t>
      </w:r>
      <w:proofErr w:type="gramEnd"/>
      <w:r w:rsidR="000B6140" w:rsidRPr="007778A5">
        <w:rPr>
          <w:rFonts w:ascii="Times New Roman" w:hAnsi="Times New Roman"/>
          <w:sz w:val="16"/>
          <w:szCs w:val="16"/>
        </w:rPr>
        <w:t xml:space="preserve"> </w:t>
      </w:r>
    </w:p>
    <w:p w14:paraId="3A9A6F75" w14:textId="77777777" w:rsidR="00B34D0F" w:rsidRPr="007778A5" w:rsidRDefault="00B34D0F" w:rsidP="000B6140">
      <w:pPr>
        <w:spacing w:after="0" w:line="240" w:lineRule="auto"/>
        <w:ind w:left="284"/>
        <w:jc w:val="both"/>
        <w:rPr>
          <w:rFonts w:ascii="Times New Roman" w:hAnsi="Times New Roman"/>
          <w:sz w:val="16"/>
          <w:szCs w:val="16"/>
        </w:rPr>
      </w:pPr>
    </w:p>
    <w:p w14:paraId="51B2A3F5" w14:textId="77777777" w:rsidR="00B34D0F" w:rsidRPr="007778A5" w:rsidRDefault="00B34D0F" w:rsidP="000B6140">
      <w:pPr>
        <w:spacing w:after="0" w:line="240" w:lineRule="auto"/>
        <w:ind w:left="284"/>
        <w:jc w:val="both"/>
        <w:rPr>
          <w:rFonts w:ascii="Times New Roman" w:hAnsi="Times New Roman"/>
          <w:b/>
          <w:bCs/>
          <w:sz w:val="16"/>
          <w:szCs w:val="16"/>
        </w:rPr>
      </w:pPr>
      <w:r w:rsidRPr="007778A5">
        <w:rPr>
          <w:rFonts w:ascii="Times New Roman" w:hAnsi="Times New Roman"/>
          <w:b/>
          <w:bCs/>
          <w:sz w:val="16"/>
          <w:szCs w:val="16"/>
        </w:rPr>
        <w:t>15. ALTERAÇÃO E CANCELAMENTO DOS PREÇOS REGISTRADOS.</w:t>
      </w:r>
    </w:p>
    <w:p w14:paraId="4D48E0A5" w14:textId="77777777" w:rsidR="000B6140" w:rsidRPr="007778A5" w:rsidRDefault="000B6140" w:rsidP="000B6140">
      <w:pPr>
        <w:spacing w:after="0" w:line="240" w:lineRule="auto"/>
        <w:ind w:left="284"/>
        <w:jc w:val="both"/>
        <w:rPr>
          <w:rFonts w:ascii="Times New Roman" w:hAnsi="Times New Roman"/>
          <w:b/>
          <w:bCs/>
          <w:sz w:val="16"/>
          <w:szCs w:val="16"/>
        </w:rPr>
      </w:pPr>
    </w:p>
    <w:p w14:paraId="7FDEF055"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1</w:t>
      </w:r>
      <w:r w:rsidR="000B6140" w:rsidRPr="007778A5">
        <w:rPr>
          <w:rFonts w:ascii="Times New Roman" w:hAnsi="Times New Roman"/>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7778A5" w:rsidRDefault="000B6140" w:rsidP="000B6140">
      <w:pPr>
        <w:spacing w:after="0" w:line="240" w:lineRule="auto"/>
        <w:ind w:left="284"/>
        <w:jc w:val="both"/>
        <w:rPr>
          <w:rFonts w:ascii="Times New Roman" w:hAnsi="Times New Roman"/>
          <w:sz w:val="16"/>
          <w:szCs w:val="16"/>
        </w:rPr>
      </w:pPr>
    </w:p>
    <w:p w14:paraId="4F6D95EF"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2</w:t>
      </w:r>
      <w:r w:rsidR="000B6140" w:rsidRPr="007778A5">
        <w:rPr>
          <w:rFonts w:ascii="Times New Roman" w:hAnsi="Times New Roman"/>
          <w:sz w:val="16"/>
          <w:szCs w:val="16"/>
        </w:rPr>
        <w:t xml:space="preserve"> Os preços registrados em ata poderão ser reduzidos caso se tornem superiores aos praticados no mercado, por motivo superveniente. </w:t>
      </w:r>
    </w:p>
    <w:p w14:paraId="3A1DD52E" w14:textId="77777777" w:rsidR="006C0BC5" w:rsidRPr="007778A5" w:rsidRDefault="006C0BC5" w:rsidP="00D36139">
      <w:pPr>
        <w:spacing w:after="0" w:line="240" w:lineRule="auto"/>
        <w:jc w:val="both"/>
        <w:rPr>
          <w:rFonts w:ascii="Times New Roman" w:hAnsi="Times New Roman"/>
          <w:sz w:val="16"/>
          <w:szCs w:val="16"/>
        </w:rPr>
      </w:pPr>
    </w:p>
    <w:p w14:paraId="25881A02"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.2.1. A Administração convocará o fornecedor para negociar a redução do preço registrado.</w:t>
      </w:r>
    </w:p>
    <w:p w14:paraId="715A7F76" w14:textId="77777777" w:rsidR="000B6140" w:rsidRPr="007778A5" w:rsidRDefault="000B6140" w:rsidP="000B6140">
      <w:pPr>
        <w:spacing w:after="0" w:line="240" w:lineRule="auto"/>
        <w:ind w:left="284"/>
        <w:jc w:val="both"/>
        <w:rPr>
          <w:rFonts w:ascii="Times New Roman" w:hAnsi="Times New Roman"/>
          <w:sz w:val="16"/>
          <w:szCs w:val="16"/>
        </w:rPr>
      </w:pPr>
    </w:p>
    <w:p w14:paraId="37D8CFA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w:t>
      </w:r>
      <w:r w:rsidRPr="007778A5">
        <w:rPr>
          <w:rFonts w:ascii="Times New Roman" w:hAnsi="Times New Roman"/>
          <w:sz w:val="16"/>
          <w:szCs w:val="16"/>
        </w:rPr>
        <w:lastRenderedPageBreak/>
        <w:t xml:space="preserve">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7778A5" w:rsidRDefault="006C0BC5" w:rsidP="000B6140">
      <w:pPr>
        <w:spacing w:after="0" w:line="240" w:lineRule="auto"/>
        <w:ind w:left="284"/>
        <w:jc w:val="both"/>
        <w:rPr>
          <w:rFonts w:ascii="Times New Roman" w:hAnsi="Times New Roman"/>
          <w:sz w:val="16"/>
          <w:szCs w:val="16"/>
        </w:rPr>
      </w:pPr>
    </w:p>
    <w:p w14:paraId="0ECC6A61" w14:textId="77777777" w:rsidR="000B6140" w:rsidRPr="007778A5" w:rsidRDefault="000B6140" w:rsidP="000B6140">
      <w:pPr>
        <w:spacing w:after="0" w:line="240" w:lineRule="auto"/>
        <w:ind w:left="284"/>
        <w:jc w:val="both"/>
        <w:rPr>
          <w:rFonts w:ascii="Times New Roman" w:hAnsi="Times New Roman"/>
          <w:sz w:val="16"/>
          <w:szCs w:val="16"/>
        </w:rPr>
      </w:pPr>
    </w:p>
    <w:p w14:paraId="5319C95A"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7778A5" w:rsidRDefault="000B6140" w:rsidP="000B6140">
      <w:pPr>
        <w:spacing w:after="0" w:line="240" w:lineRule="auto"/>
        <w:ind w:left="284"/>
        <w:jc w:val="both"/>
        <w:rPr>
          <w:rFonts w:ascii="Times New Roman" w:hAnsi="Times New Roman"/>
          <w:sz w:val="16"/>
          <w:szCs w:val="16"/>
        </w:rPr>
      </w:pPr>
    </w:p>
    <w:p w14:paraId="1F702209"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7778A5" w:rsidRDefault="000B6140" w:rsidP="000B6140">
      <w:pPr>
        <w:spacing w:after="0" w:line="240" w:lineRule="auto"/>
        <w:ind w:left="284"/>
        <w:jc w:val="both"/>
        <w:rPr>
          <w:rFonts w:ascii="Times New Roman" w:hAnsi="Times New Roman"/>
          <w:sz w:val="16"/>
          <w:szCs w:val="16"/>
        </w:rPr>
      </w:pPr>
    </w:p>
    <w:p w14:paraId="5BAC197F"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.3.3 Não comprovada a hipótese de alteração, o pedido será indeferido, e o fornecedor ficará obrigado a cumprir as obrigações contidas na ata normalmente”. </w:t>
      </w:r>
    </w:p>
    <w:p w14:paraId="745B0522" w14:textId="77777777" w:rsidR="000B6140" w:rsidRPr="007778A5" w:rsidRDefault="000B6140" w:rsidP="000B6140">
      <w:pPr>
        <w:spacing w:after="0" w:line="240" w:lineRule="auto"/>
        <w:ind w:left="284"/>
        <w:jc w:val="both"/>
        <w:rPr>
          <w:rFonts w:ascii="Times New Roman" w:hAnsi="Times New Roman"/>
          <w:sz w:val="16"/>
          <w:szCs w:val="16"/>
        </w:rPr>
      </w:pPr>
    </w:p>
    <w:p w14:paraId="62E0EE0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7778A5" w:rsidRDefault="000B6140" w:rsidP="000B6140">
      <w:pPr>
        <w:spacing w:after="0" w:line="240" w:lineRule="auto"/>
        <w:ind w:left="284"/>
        <w:jc w:val="both"/>
        <w:rPr>
          <w:rFonts w:ascii="Times New Roman" w:hAnsi="Times New Roman"/>
          <w:sz w:val="16"/>
          <w:szCs w:val="16"/>
        </w:rPr>
      </w:pPr>
    </w:p>
    <w:p w14:paraId="644F74A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.4.1 O cancelamento de preços registrados decorrente de caso fortuito ou força maior só poderá ocorrer a pedido do fornecedor </w:t>
      </w:r>
    </w:p>
    <w:p w14:paraId="573BF16E" w14:textId="77777777" w:rsidR="000B6140" w:rsidRPr="007778A5" w:rsidRDefault="000B6140" w:rsidP="000B6140">
      <w:pPr>
        <w:spacing w:after="0" w:line="240" w:lineRule="auto"/>
        <w:ind w:left="284"/>
        <w:jc w:val="both"/>
        <w:rPr>
          <w:rFonts w:ascii="Times New Roman" w:hAnsi="Times New Roman"/>
          <w:sz w:val="16"/>
          <w:szCs w:val="16"/>
        </w:rPr>
      </w:pPr>
    </w:p>
    <w:p w14:paraId="31A9E7F9"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Pr="007778A5" w:rsidRDefault="006C0BC5" w:rsidP="000B6140">
      <w:pPr>
        <w:spacing w:after="0" w:line="240" w:lineRule="auto"/>
        <w:ind w:left="284"/>
        <w:jc w:val="both"/>
        <w:rPr>
          <w:rFonts w:ascii="Times New Roman" w:hAnsi="Times New Roman"/>
          <w:sz w:val="16"/>
          <w:szCs w:val="16"/>
        </w:rPr>
      </w:pPr>
    </w:p>
    <w:p w14:paraId="3196834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.5.1. Não será considerado motivo justificado, para efeitos da alínea a) do item 1</w:t>
      </w:r>
      <w:r w:rsidR="00D36139" w:rsidRPr="007778A5">
        <w:rPr>
          <w:rFonts w:ascii="Times New Roman" w:hAnsi="Times New Roman"/>
          <w:sz w:val="16"/>
          <w:szCs w:val="16"/>
        </w:rPr>
        <w:t>5</w:t>
      </w:r>
      <w:r w:rsidRPr="007778A5">
        <w:rPr>
          <w:rFonts w:ascii="Times New Roman" w:hAnsi="Times New Roman"/>
          <w:sz w:val="16"/>
          <w:szCs w:val="16"/>
        </w:rPr>
        <w:t xml:space="preserve">.5, aquele que tenha motivado, sem comprovação, um pedido de alteração de preços indeferido pela Administração. </w:t>
      </w:r>
    </w:p>
    <w:p w14:paraId="76376F98" w14:textId="77777777" w:rsidR="006C0BC5" w:rsidRPr="007778A5" w:rsidRDefault="006C0BC5" w:rsidP="000B6140">
      <w:pPr>
        <w:spacing w:after="0" w:line="240" w:lineRule="auto"/>
        <w:ind w:left="284"/>
        <w:jc w:val="both"/>
        <w:rPr>
          <w:rFonts w:ascii="Times New Roman" w:hAnsi="Times New Roman"/>
          <w:sz w:val="16"/>
          <w:szCs w:val="16"/>
        </w:rPr>
      </w:pPr>
    </w:p>
    <w:p w14:paraId="47C0FF86"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.5.2. Na hipótese da alínea d) do item 1</w:t>
      </w:r>
      <w:r w:rsidR="00B34D0F" w:rsidRPr="007778A5">
        <w:rPr>
          <w:rFonts w:ascii="Times New Roman" w:hAnsi="Times New Roman"/>
          <w:sz w:val="16"/>
          <w:szCs w:val="16"/>
        </w:rPr>
        <w:t>5</w:t>
      </w:r>
      <w:r w:rsidRPr="007778A5">
        <w:rPr>
          <w:rFonts w:ascii="Times New Roman" w:hAnsi="Times New Roman"/>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7778A5" w:rsidRDefault="006C0BC5" w:rsidP="000B6140">
      <w:pPr>
        <w:spacing w:after="0" w:line="240" w:lineRule="auto"/>
        <w:ind w:left="284"/>
        <w:jc w:val="both"/>
        <w:rPr>
          <w:rFonts w:ascii="Times New Roman" w:hAnsi="Times New Roman"/>
          <w:sz w:val="16"/>
          <w:szCs w:val="16"/>
        </w:rPr>
      </w:pPr>
    </w:p>
    <w:p w14:paraId="6AC988EC"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.5.3 A não aceitação da redução dos preços, conforme a alínea c) do item 11.5, não resulta em aplicação de penalidades administrativas. </w:t>
      </w:r>
    </w:p>
    <w:p w14:paraId="5096A6EA" w14:textId="77777777" w:rsidR="006C0BC5" w:rsidRPr="007778A5" w:rsidRDefault="006C0BC5" w:rsidP="000B6140">
      <w:pPr>
        <w:spacing w:after="0" w:line="240" w:lineRule="auto"/>
        <w:ind w:left="284"/>
        <w:jc w:val="both"/>
        <w:rPr>
          <w:rFonts w:ascii="Times New Roman" w:hAnsi="Times New Roman"/>
          <w:sz w:val="16"/>
          <w:szCs w:val="16"/>
        </w:rPr>
      </w:pPr>
    </w:p>
    <w:p w14:paraId="3E8E4F7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7778A5" w:rsidRDefault="006C0BC5" w:rsidP="000B6140">
      <w:pPr>
        <w:spacing w:after="0" w:line="240" w:lineRule="auto"/>
        <w:ind w:left="284"/>
        <w:jc w:val="both"/>
        <w:rPr>
          <w:rFonts w:ascii="Times New Roman" w:hAnsi="Times New Roman"/>
          <w:sz w:val="16"/>
          <w:szCs w:val="16"/>
        </w:rPr>
      </w:pPr>
    </w:p>
    <w:p w14:paraId="316F4F3C" w14:textId="77777777" w:rsidR="00F5107C" w:rsidRPr="007778A5" w:rsidRDefault="00F5107C" w:rsidP="000B6140">
      <w:pPr>
        <w:spacing w:after="0" w:line="240" w:lineRule="auto"/>
        <w:ind w:left="284"/>
        <w:jc w:val="both"/>
        <w:rPr>
          <w:rFonts w:ascii="Times New Roman" w:hAnsi="Times New Roman"/>
          <w:sz w:val="16"/>
          <w:szCs w:val="16"/>
        </w:rPr>
      </w:pPr>
    </w:p>
    <w:p w14:paraId="163F7D27" w14:textId="77777777" w:rsidR="00B31661" w:rsidRPr="007778A5" w:rsidRDefault="00013023" w:rsidP="0001302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6</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RECEBIMENTO DO OBJETO E DA FISCALIZAÇÃO</w:t>
      </w:r>
      <w:r w:rsidR="009D4BAE" w:rsidRPr="007778A5">
        <w:rPr>
          <w:rFonts w:ascii="Times New Roman" w:hAnsi="Times New Roman"/>
          <w:b/>
          <w:sz w:val="16"/>
          <w:szCs w:val="16"/>
        </w:rPr>
        <w:t>:</w:t>
      </w:r>
    </w:p>
    <w:p w14:paraId="1CB0F82B" w14:textId="77777777" w:rsidR="009D4BAE" w:rsidRPr="007778A5" w:rsidRDefault="009D4BAE" w:rsidP="0074684F">
      <w:pPr>
        <w:spacing w:after="0" w:line="240" w:lineRule="auto"/>
        <w:jc w:val="both"/>
        <w:rPr>
          <w:rFonts w:ascii="Times New Roman" w:hAnsi="Times New Roman"/>
          <w:sz w:val="16"/>
          <w:szCs w:val="16"/>
        </w:rPr>
      </w:pPr>
    </w:p>
    <w:p w14:paraId="4C2D498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6</w:t>
      </w:r>
      <w:r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critérios de recebimento e aceitação do objeto e de fiscalização estão previstos no Termo de Referência.</w:t>
      </w:r>
    </w:p>
    <w:p w14:paraId="006AE44A" w14:textId="77777777" w:rsidR="00D740DA" w:rsidRPr="007778A5" w:rsidRDefault="00D740DA" w:rsidP="009D4BAE">
      <w:pPr>
        <w:spacing w:after="0" w:line="240" w:lineRule="auto"/>
        <w:ind w:left="284"/>
        <w:jc w:val="both"/>
        <w:rPr>
          <w:rFonts w:ascii="Times New Roman" w:hAnsi="Times New Roman"/>
          <w:sz w:val="16"/>
          <w:szCs w:val="16"/>
        </w:rPr>
      </w:pPr>
    </w:p>
    <w:p w14:paraId="1FC4A45B" w14:textId="77777777" w:rsidR="00B31661" w:rsidRPr="007778A5" w:rsidRDefault="00013023" w:rsidP="00013023">
      <w:pPr>
        <w:spacing w:after="0" w:line="240" w:lineRule="auto"/>
        <w:ind w:left="92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7</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DAS OBRIGAÇÕES DA DETENTORA DA ATA DE REGISTRO PREÇO</w:t>
      </w:r>
      <w:r w:rsidR="009D4BAE" w:rsidRPr="007778A5">
        <w:rPr>
          <w:rFonts w:ascii="Times New Roman" w:hAnsi="Times New Roman"/>
          <w:b/>
          <w:sz w:val="16"/>
          <w:szCs w:val="16"/>
        </w:rPr>
        <w:t>:</w:t>
      </w:r>
    </w:p>
    <w:p w14:paraId="55E1F6BF" w14:textId="77777777" w:rsidR="009D4BAE" w:rsidRPr="007778A5" w:rsidRDefault="009D4BAE" w:rsidP="0074684F">
      <w:pPr>
        <w:spacing w:after="0" w:line="240" w:lineRule="auto"/>
        <w:jc w:val="both"/>
        <w:rPr>
          <w:rFonts w:ascii="Times New Roman" w:hAnsi="Times New Roman"/>
          <w:sz w:val="16"/>
          <w:szCs w:val="16"/>
        </w:rPr>
      </w:pPr>
    </w:p>
    <w:p w14:paraId="58C3F1DD"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17</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As obrigações da Detentora e do </w:t>
      </w:r>
      <w:r w:rsidR="009D4BAE" w:rsidRPr="007778A5">
        <w:rPr>
          <w:rFonts w:ascii="Times New Roman" w:hAnsi="Times New Roman"/>
          <w:sz w:val="16"/>
          <w:szCs w:val="16"/>
        </w:rPr>
        <w:t>Órgão</w:t>
      </w:r>
      <w:r w:rsidR="00B31661" w:rsidRPr="007778A5">
        <w:rPr>
          <w:rFonts w:ascii="Times New Roman" w:hAnsi="Times New Roman"/>
          <w:sz w:val="16"/>
          <w:szCs w:val="16"/>
        </w:rPr>
        <w:t xml:space="preserve"> Gerenciador são as estabelecidas no Termo de Referência.</w:t>
      </w:r>
    </w:p>
    <w:p w14:paraId="70227FCD" w14:textId="77777777" w:rsidR="00CA300E" w:rsidRPr="007778A5" w:rsidRDefault="00CA300E" w:rsidP="0074684F">
      <w:pPr>
        <w:spacing w:after="0" w:line="240" w:lineRule="auto"/>
        <w:jc w:val="both"/>
        <w:rPr>
          <w:rFonts w:ascii="Times New Roman" w:hAnsi="Times New Roman"/>
          <w:sz w:val="16"/>
          <w:szCs w:val="16"/>
        </w:rPr>
      </w:pPr>
    </w:p>
    <w:p w14:paraId="768DD77A" w14:textId="77777777" w:rsidR="00B31661" w:rsidRPr="007778A5" w:rsidRDefault="0001302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8</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PAGAMENTO</w:t>
      </w:r>
      <w:r w:rsidR="009D4BAE" w:rsidRPr="007778A5">
        <w:rPr>
          <w:rFonts w:ascii="Times New Roman" w:hAnsi="Times New Roman"/>
          <w:b/>
          <w:sz w:val="16"/>
          <w:szCs w:val="16"/>
        </w:rPr>
        <w:t>:</w:t>
      </w:r>
    </w:p>
    <w:p w14:paraId="3A9054D6" w14:textId="77777777" w:rsidR="009D4BAE" w:rsidRPr="007778A5" w:rsidRDefault="009D4BAE" w:rsidP="0074684F">
      <w:pPr>
        <w:spacing w:after="0" w:line="240" w:lineRule="auto"/>
        <w:jc w:val="both"/>
        <w:rPr>
          <w:rFonts w:ascii="Times New Roman" w:hAnsi="Times New Roman"/>
          <w:b/>
          <w:sz w:val="16"/>
          <w:szCs w:val="16"/>
        </w:rPr>
      </w:pPr>
    </w:p>
    <w:p w14:paraId="4E1376C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devidos à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7778A5" w:rsidRDefault="00B31661" w:rsidP="0074684F">
      <w:pPr>
        <w:spacing w:after="0" w:line="240" w:lineRule="auto"/>
        <w:jc w:val="both"/>
        <w:rPr>
          <w:rFonts w:ascii="Times New Roman" w:hAnsi="Times New Roman"/>
          <w:sz w:val="16"/>
          <w:szCs w:val="16"/>
        </w:rPr>
      </w:pPr>
    </w:p>
    <w:p w14:paraId="000ADF5F" w14:textId="77777777" w:rsidR="00B31661" w:rsidRPr="007778A5" w:rsidRDefault="00013023" w:rsidP="00013023">
      <w:pPr>
        <w:spacing w:after="0" w:line="240" w:lineRule="auto"/>
        <w:ind w:left="567"/>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.2</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serão feitos através de crédito somente em conta corrente da empresa (Pessoa Jurídica) a ser fornecida pela </w:t>
      </w:r>
      <w:r w:rsidR="00056730" w:rsidRPr="007778A5">
        <w:rPr>
          <w:rFonts w:ascii="Times New Roman" w:hAnsi="Times New Roman"/>
          <w:sz w:val="16"/>
          <w:szCs w:val="16"/>
        </w:rPr>
        <w:t>DETENTORA</w:t>
      </w:r>
      <w:r w:rsidR="00B31661" w:rsidRPr="007778A5">
        <w:rPr>
          <w:rFonts w:ascii="Times New Roman" w:hAnsi="Times New Roman"/>
          <w:sz w:val="16"/>
          <w:szCs w:val="16"/>
        </w:rPr>
        <w:t>.</w:t>
      </w:r>
    </w:p>
    <w:p w14:paraId="3C27E4FA" w14:textId="77777777" w:rsidR="00B31661" w:rsidRPr="007778A5" w:rsidRDefault="00B31661" w:rsidP="0074684F">
      <w:pPr>
        <w:spacing w:after="0" w:line="240" w:lineRule="auto"/>
        <w:jc w:val="both"/>
        <w:rPr>
          <w:rFonts w:ascii="Times New Roman" w:hAnsi="Times New Roman"/>
          <w:sz w:val="16"/>
          <w:szCs w:val="16"/>
        </w:rPr>
      </w:pPr>
    </w:p>
    <w:p w14:paraId="61881DC4" w14:textId="0F4AE278"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Deverá constar obrigatoriamente na Nota Fiscal: </w:t>
      </w:r>
      <w:r w:rsidR="00B31661" w:rsidRPr="007778A5">
        <w:rPr>
          <w:rFonts w:ascii="Times New Roman" w:hAnsi="Times New Roman"/>
          <w:b/>
          <w:sz w:val="16"/>
          <w:szCs w:val="16"/>
        </w:rPr>
        <w:t>“</w:t>
      </w:r>
      <w:r w:rsidR="00B31661" w:rsidRPr="00D91E7A">
        <w:rPr>
          <w:rFonts w:ascii="Times New Roman" w:hAnsi="Times New Roman"/>
          <w:b/>
          <w:sz w:val="16"/>
          <w:szCs w:val="16"/>
          <w:highlight w:val="yellow"/>
        </w:rPr>
        <w:t xml:space="preserve">Pregão Eletrônico </w:t>
      </w:r>
      <w:r w:rsidR="00896E24" w:rsidRPr="00D91E7A">
        <w:rPr>
          <w:rFonts w:ascii="Times New Roman" w:hAnsi="Times New Roman"/>
          <w:b/>
          <w:sz w:val="16"/>
          <w:szCs w:val="16"/>
          <w:highlight w:val="yellow"/>
        </w:rPr>
        <w:t>Nº</w:t>
      </w:r>
      <w:r w:rsidR="009D4BAE" w:rsidRPr="00D91E7A">
        <w:rPr>
          <w:rFonts w:ascii="Times New Roman" w:hAnsi="Times New Roman"/>
          <w:b/>
          <w:sz w:val="16"/>
          <w:szCs w:val="16"/>
          <w:highlight w:val="yellow"/>
        </w:rPr>
        <w:t xml:space="preserve"> </w:t>
      </w:r>
      <w:r w:rsidR="00BB1BE9">
        <w:rPr>
          <w:rFonts w:ascii="Times New Roman" w:hAnsi="Times New Roman"/>
          <w:b/>
          <w:sz w:val="16"/>
          <w:szCs w:val="16"/>
          <w:highlight w:val="yellow"/>
        </w:rPr>
        <w:t xml:space="preserve">059/2024 </w:t>
      </w:r>
      <w:r w:rsidR="00057BE7" w:rsidRPr="00D91E7A">
        <w:rPr>
          <w:rFonts w:ascii="Times New Roman" w:hAnsi="Times New Roman"/>
          <w:b/>
          <w:sz w:val="16"/>
          <w:szCs w:val="16"/>
          <w:highlight w:val="yellow"/>
        </w:rPr>
        <w:t xml:space="preserve">Registro de Preços </w:t>
      </w:r>
      <w:r w:rsidR="00896E24" w:rsidRPr="00D91E7A">
        <w:rPr>
          <w:rFonts w:ascii="Times New Roman" w:hAnsi="Times New Roman"/>
          <w:b/>
          <w:sz w:val="16"/>
          <w:szCs w:val="16"/>
          <w:highlight w:val="yellow"/>
        </w:rPr>
        <w:t>Nº</w:t>
      </w:r>
      <w:r w:rsidR="00057BE7" w:rsidRPr="00D91E7A">
        <w:rPr>
          <w:rFonts w:ascii="Times New Roman" w:hAnsi="Times New Roman"/>
          <w:b/>
          <w:sz w:val="16"/>
          <w:szCs w:val="16"/>
          <w:highlight w:val="yellow"/>
        </w:rPr>
        <w:t xml:space="preserve"> </w:t>
      </w:r>
      <w:r w:rsidR="00BB1BE9">
        <w:rPr>
          <w:rFonts w:ascii="Times New Roman" w:hAnsi="Times New Roman"/>
          <w:b/>
          <w:sz w:val="16"/>
          <w:szCs w:val="16"/>
          <w:highlight w:val="yellow"/>
        </w:rPr>
        <w:t>047/2024</w:t>
      </w:r>
      <w:r w:rsidR="00B31661" w:rsidRPr="007778A5">
        <w:rPr>
          <w:rFonts w:ascii="Times New Roman" w:hAnsi="Times New Roman"/>
          <w:sz w:val="16"/>
          <w:szCs w:val="16"/>
        </w:rPr>
        <w:t xml:space="preserve"> bem como o número do pedido da compra.</w:t>
      </w:r>
    </w:p>
    <w:p w14:paraId="3DEAD29A" w14:textId="77777777" w:rsidR="00B31661" w:rsidRPr="007778A5" w:rsidRDefault="00B31661" w:rsidP="009D4BAE">
      <w:pPr>
        <w:spacing w:after="0" w:line="240" w:lineRule="auto"/>
        <w:ind w:left="284"/>
        <w:jc w:val="both"/>
        <w:rPr>
          <w:rFonts w:ascii="Times New Roman" w:hAnsi="Times New Roman"/>
          <w:sz w:val="16"/>
          <w:szCs w:val="16"/>
        </w:rPr>
      </w:pPr>
    </w:p>
    <w:p w14:paraId="749E351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Nenhum pagamento isentará 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7778A5" w:rsidRDefault="00B31661" w:rsidP="009D4BAE">
      <w:pPr>
        <w:spacing w:after="0" w:line="240" w:lineRule="auto"/>
        <w:ind w:left="284"/>
        <w:jc w:val="both"/>
        <w:rPr>
          <w:rFonts w:ascii="Times New Roman" w:hAnsi="Times New Roman"/>
          <w:sz w:val="16"/>
          <w:szCs w:val="16"/>
        </w:rPr>
      </w:pPr>
    </w:p>
    <w:p w14:paraId="3F4DDAC7"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7778A5" w:rsidRDefault="009D4BAE" w:rsidP="009D4BAE">
      <w:pPr>
        <w:spacing w:after="0" w:line="240" w:lineRule="auto"/>
        <w:ind w:left="284"/>
        <w:jc w:val="both"/>
        <w:rPr>
          <w:rFonts w:ascii="Times New Roman" w:hAnsi="Times New Roman"/>
          <w:sz w:val="16"/>
          <w:szCs w:val="16"/>
        </w:rPr>
      </w:pPr>
    </w:p>
    <w:p w14:paraId="2183232A"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w:t>
      </w:r>
      <w:r w:rsidR="00AB3BF3" w:rsidRPr="007778A5">
        <w:rPr>
          <w:rFonts w:ascii="Times New Roman" w:hAnsi="Times New Roman"/>
          <w:sz w:val="16"/>
          <w:szCs w:val="16"/>
        </w:rPr>
        <w:t>8</w:t>
      </w:r>
      <w:r w:rsidRPr="007778A5">
        <w:rPr>
          <w:rFonts w:ascii="Times New Roman" w:hAnsi="Times New Roman"/>
          <w:sz w:val="16"/>
          <w:szCs w:val="16"/>
        </w:rPr>
        <w:t>.6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Caso o pagamento não seja efetuado no vencimento pela falta do documento que deveria ter sido fornecido pela </w:t>
      </w:r>
      <w:r w:rsidR="00056730" w:rsidRPr="007778A5">
        <w:rPr>
          <w:rFonts w:ascii="Times New Roman" w:hAnsi="Times New Roman"/>
          <w:sz w:val="16"/>
          <w:szCs w:val="16"/>
        </w:rPr>
        <w:t>DETENTORA</w:t>
      </w:r>
      <w:r w:rsidR="00B31661" w:rsidRPr="007778A5">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7778A5" w:rsidRDefault="00B31661" w:rsidP="009D4BAE">
      <w:pPr>
        <w:spacing w:after="0" w:line="240" w:lineRule="auto"/>
        <w:ind w:left="284"/>
        <w:jc w:val="both"/>
        <w:rPr>
          <w:rFonts w:ascii="Times New Roman" w:hAnsi="Times New Roman"/>
          <w:sz w:val="16"/>
          <w:szCs w:val="16"/>
        </w:rPr>
      </w:pPr>
    </w:p>
    <w:p w14:paraId="05A9C4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Correrá por conta exclusiva da </w:t>
      </w:r>
      <w:r w:rsidR="00056730" w:rsidRPr="007778A5">
        <w:rPr>
          <w:rFonts w:ascii="Times New Roman" w:hAnsi="Times New Roman"/>
          <w:sz w:val="16"/>
          <w:szCs w:val="16"/>
        </w:rPr>
        <w:t>DETENTORA</w:t>
      </w:r>
      <w:r w:rsidRPr="007778A5">
        <w:rPr>
          <w:rFonts w:ascii="Times New Roman" w:hAnsi="Times New Roman"/>
          <w:sz w:val="16"/>
          <w:szCs w:val="16"/>
        </w:rPr>
        <w:t>:</w:t>
      </w:r>
    </w:p>
    <w:p w14:paraId="5CDAD3D8" w14:textId="77777777" w:rsidR="009D4BAE" w:rsidRPr="007778A5" w:rsidRDefault="009D4BAE" w:rsidP="0074684F">
      <w:pPr>
        <w:spacing w:after="0" w:line="240" w:lineRule="auto"/>
        <w:jc w:val="both"/>
        <w:rPr>
          <w:rFonts w:ascii="Times New Roman" w:hAnsi="Times New Roman"/>
          <w:sz w:val="16"/>
          <w:szCs w:val="16"/>
        </w:rPr>
      </w:pPr>
    </w:p>
    <w:p w14:paraId="51FDE4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impostos e taxas que forem devidos em decorrência do objeto da contratação;</w:t>
      </w:r>
    </w:p>
    <w:p w14:paraId="142D42B6"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7778A5" w:rsidRDefault="00B31661" w:rsidP="0074684F">
      <w:pPr>
        <w:spacing w:after="0" w:line="240" w:lineRule="auto"/>
        <w:jc w:val="both"/>
        <w:rPr>
          <w:rFonts w:ascii="Times New Roman" w:hAnsi="Times New Roman"/>
          <w:sz w:val="16"/>
          <w:szCs w:val="16"/>
        </w:rPr>
      </w:pPr>
    </w:p>
    <w:p w14:paraId="65AE4DBA"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8</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7778A5" w:rsidRDefault="009D4BAE" w:rsidP="009D4BAE">
      <w:pPr>
        <w:spacing w:after="0" w:line="240" w:lineRule="auto"/>
        <w:ind w:left="284"/>
        <w:jc w:val="both"/>
        <w:rPr>
          <w:rFonts w:ascii="Times New Roman" w:hAnsi="Times New Roman"/>
          <w:sz w:val="16"/>
          <w:szCs w:val="16"/>
        </w:rPr>
      </w:pPr>
    </w:p>
    <w:p w14:paraId="7ED737DF"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9</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devolução da fatura não aprovada em hipótese alguma servirá de pretexto para que a </w:t>
      </w:r>
      <w:r w:rsidR="00056730" w:rsidRPr="007778A5">
        <w:rPr>
          <w:rFonts w:ascii="Times New Roman" w:hAnsi="Times New Roman"/>
          <w:sz w:val="16"/>
          <w:szCs w:val="16"/>
        </w:rPr>
        <w:t>DETENTORA</w:t>
      </w:r>
      <w:r w:rsidRPr="007778A5">
        <w:rPr>
          <w:rFonts w:ascii="Times New Roman" w:hAnsi="Times New Roman"/>
          <w:sz w:val="16"/>
          <w:szCs w:val="16"/>
        </w:rPr>
        <w:t xml:space="preserve"> suspenda o fornecimento, bem como para aplicação de multas, juros e correção monetária.</w:t>
      </w:r>
    </w:p>
    <w:p w14:paraId="21875163" w14:textId="77777777" w:rsidR="00112846" w:rsidRPr="007778A5" w:rsidRDefault="00112846" w:rsidP="0074684F">
      <w:pPr>
        <w:spacing w:after="0" w:line="240" w:lineRule="auto"/>
        <w:jc w:val="both"/>
        <w:rPr>
          <w:rFonts w:ascii="Times New Roman" w:hAnsi="Times New Roman"/>
          <w:sz w:val="16"/>
          <w:szCs w:val="16"/>
        </w:rPr>
      </w:pPr>
    </w:p>
    <w:p w14:paraId="5F4A01AE" w14:textId="77777777" w:rsidR="00B31661" w:rsidRPr="007778A5" w:rsidRDefault="00AB3BF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19</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D</w:t>
      </w:r>
      <w:r w:rsidR="00B31661" w:rsidRPr="007778A5">
        <w:rPr>
          <w:rFonts w:ascii="Times New Roman" w:hAnsi="Times New Roman"/>
          <w:b/>
          <w:sz w:val="16"/>
          <w:szCs w:val="16"/>
        </w:rPr>
        <w:t>AS SANÇÕES ADMINISTRATIVAS</w:t>
      </w:r>
      <w:r w:rsidR="009D4BAE" w:rsidRPr="007778A5">
        <w:rPr>
          <w:rFonts w:ascii="Times New Roman" w:hAnsi="Times New Roman"/>
          <w:b/>
          <w:sz w:val="16"/>
          <w:szCs w:val="16"/>
        </w:rPr>
        <w:t>:</w:t>
      </w:r>
    </w:p>
    <w:p w14:paraId="352F4B53" w14:textId="77777777" w:rsidR="009D4BAE" w:rsidRPr="007778A5" w:rsidRDefault="009D4BAE" w:rsidP="0074684F">
      <w:pPr>
        <w:spacing w:after="0" w:line="240" w:lineRule="auto"/>
        <w:jc w:val="both"/>
        <w:rPr>
          <w:rFonts w:ascii="Times New Roman" w:hAnsi="Times New Roman"/>
          <w:sz w:val="16"/>
          <w:szCs w:val="16"/>
        </w:rPr>
      </w:pPr>
    </w:p>
    <w:p w14:paraId="72698431"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19</w:t>
      </w:r>
      <w:r w:rsidR="00B34D0F" w:rsidRPr="007778A5">
        <w:rPr>
          <w:rFonts w:ascii="Times New Roman" w:hAnsi="Times New Roman"/>
          <w:sz w:val="16"/>
          <w:szCs w:val="16"/>
        </w:rPr>
        <w:t>.</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7778A5" w:rsidRDefault="009D4BAE" w:rsidP="0074684F">
      <w:pPr>
        <w:spacing w:after="0" w:line="240" w:lineRule="auto"/>
        <w:jc w:val="both"/>
        <w:rPr>
          <w:rFonts w:ascii="Times New Roman" w:hAnsi="Times New Roman"/>
          <w:sz w:val="16"/>
          <w:szCs w:val="16"/>
        </w:rPr>
      </w:pPr>
    </w:p>
    <w:p w14:paraId="2EBC297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advertência; </w:t>
      </w:r>
    </w:p>
    <w:p w14:paraId="038F0B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multa;</w:t>
      </w:r>
    </w:p>
    <w:p w14:paraId="21B2543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7778A5" w:rsidRDefault="009D4BAE" w:rsidP="0074684F">
      <w:pPr>
        <w:spacing w:after="0" w:line="240" w:lineRule="auto"/>
        <w:jc w:val="both"/>
        <w:rPr>
          <w:rFonts w:ascii="Times New Roman" w:hAnsi="Times New Roman"/>
          <w:sz w:val="16"/>
          <w:szCs w:val="16"/>
        </w:rPr>
      </w:pPr>
    </w:p>
    <w:p w14:paraId="47C016FA"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19</w:t>
      </w:r>
      <w:r w:rsidR="00B31661" w:rsidRPr="007778A5">
        <w:rPr>
          <w:rFonts w:ascii="Times New Roman" w:hAnsi="Times New Roman"/>
          <w:sz w:val="16"/>
          <w:szCs w:val="16"/>
        </w:rPr>
        <w:t>.2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7778A5" w:rsidRDefault="00B31661" w:rsidP="0074684F">
      <w:pPr>
        <w:spacing w:after="0" w:line="240" w:lineRule="auto"/>
        <w:jc w:val="both"/>
        <w:rPr>
          <w:rFonts w:ascii="Times New Roman" w:hAnsi="Times New Roman"/>
          <w:sz w:val="16"/>
          <w:szCs w:val="16"/>
        </w:rPr>
      </w:pPr>
    </w:p>
    <w:p w14:paraId="039903DD" w14:textId="77777777" w:rsidR="00B31661" w:rsidRPr="007778A5" w:rsidRDefault="00013023" w:rsidP="00013023">
      <w:pPr>
        <w:spacing w:after="0" w:line="240" w:lineRule="auto"/>
        <w:ind w:left="567"/>
        <w:jc w:val="both"/>
        <w:rPr>
          <w:rFonts w:ascii="Times New Roman" w:hAnsi="Times New Roman"/>
          <w:sz w:val="16"/>
          <w:szCs w:val="16"/>
        </w:rPr>
      </w:pPr>
      <w:proofErr w:type="gramStart"/>
      <w:r w:rsidRPr="007778A5">
        <w:rPr>
          <w:rFonts w:ascii="Times New Roman" w:hAnsi="Times New Roman"/>
          <w:sz w:val="16"/>
          <w:szCs w:val="16"/>
        </w:rPr>
        <w:t>a)</w:t>
      </w:r>
      <w:r w:rsidR="00236B51" w:rsidRPr="007778A5">
        <w:rPr>
          <w:rFonts w:ascii="Times New Roman" w:hAnsi="Times New Roman"/>
          <w:sz w:val="16"/>
          <w:szCs w:val="16"/>
        </w:rPr>
        <w:t>–</w:t>
      </w:r>
      <w:proofErr w:type="gramEnd"/>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Pela inexecução total ou parcial da ata a administração aplicará Detentora da Ata as seguintes penalidades (art. </w:t>
      </w:r>
      <w:r w:rsidR="000C633A" w:rsidRPr="007778A5">
        <w:rPr>
          <w:rFonts w:ascii="Times New Roman" w:hAnsi="Times New Roman"/>
          <w:sz w:val="16"/>
          <w:szCs w:val="16"/>
        </w:rPr>
        <w:t>156</w:t>
      </w:r>
      <w:r w:rsidR="00B31661" w:rsidRPr="007778A5">
        <w:rPr>
          <w:rFonts w:ascii="Times New Roman" w:hAnsi="Times New Roman"/>
          <w:sz w:val="16"/>
          <w:szCs w:val="16"/>
        </w:rPr>
        <w:t xml:space="preserve">, da Lei n º </w:t>
      </w:r>
      <w:r w:rsidR="000C633A" w:rsidRPr="007778A5">
        <w:rPr>
          <w:rFonts w:ascii="Times New Roman" w:hAnsi="Times New Roman"/>
          <w:sz w:val="16"/>
          <w:szCs w:val="16"/>
        </w:rPr>
        <w:t>14.133/21</w:t>
      </w:r>
      <w:r w:rsidR="00B31661" w:rsidRPr="007778A5">
        <w:rPr>
          <w:rFonts w:ascii="Times New Roman" w:hAnsi="Times New Roman"/>
          <w:sz w:val="16"/>
          <w:szCs w:val="16"/>
        </w:rPr>
        <w:t>):</w:t>
      </w:r>
    </w:p>
    <w:p w14:paraId="2035F401" w14:textId="77777777" w:rsidR="00B31661" w:rsidRPr="007778A5" w:rsidRDefault="00B31661" w:rsidP="0074684F">
      <w:pPr>
        <w:spacing w:after="0" w:line="240" w:lineRule="auto"/>
        <w:jc w:val="both"/>
        <w:rPr>
          <w:rFonts w:ascii="Times New Roman" w:hAnsi="Times New Roman"/>
          <w:sz w:val="16"/>
          <w:szCs w:val="16"/>
        </w:rPr>
      </w:pPr>
    </w:p>
    <w:p w14:paraId="50DE7F1D"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1 </w:t>
      </w:r>
      <w:r w:rsidR="00236B51" w:rsidRPr="007778A5">
        <w:rPr>
          <w:rFonts w:ascii="Times New Roman" w:hAnsi="Times New Roman"/>
          <w:sz w:val="16"/>
          <w:szCs w:val="16"/>
        </w:rPr>
        <w:t>–</w:t>
      </w:r>
      <w:r w:rsidRPr="007778A5">
        <w:rPr>
          <w:rFonts w:ascii="Times New Roman" w:hAnsi="Times New Roman"/>
          <w:sz w:val="16"/>
          <w:szCs w:val="16"/>
        </w:rPr>
        <w:t xml:space="preserve"> advertência;</w:t>
      </w:r>
    </w:p>
    <w:p w14:paraId="02BF5095"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multa;</w:t>
      </w:r>
    </w:p>
    <w:p w14:paraId="00831DD4"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3 </w:t>
      </w:r>
      <w:r w:rsidR="00236B51" w:rsidRPr="007778A5">
        <w:rPr>
          <w:rFonts w:ascii="Times New Roman" w:hAnsi="Times New Roman"/>
          <w:sz w:val="16"/>
          <w:szCs w:val="16"/>
        </w:rPr>
        <w:t>–</w:t>
      </w:r>
      <w:r w:rsidRPr="007778A5">
        <w:rPr>
          <w:rFonts w:ascii="Times New Roman" w:hAnsi="Times New Roman"/>
          <w:sz w:val="16"/>
          <w:szCs w:val="16"/>
        </w:rPr>
        <w:t xml:space="preserve"> impedimento de licitar e contratar;</w:t>
      </w:r>
    </w:p>
    <w:p w14:paraId="411BFC40" w14:textId="77777777" w:rsidR="00B31661"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4 </w:t>
      </w:r>
      <w:r w:rsidR="00236B51" w:rsidRPr="007778A5">
        <w:rPr>
          <w:rFonts w:ascii="Times New Roman" w:hAnsi="Times New Roman"/>
          <w:sz w:val="16"/>
          <w:szCs w:val="16"/>
        </w:rPr>
        <w:t>–</w:t>
      </w:r>
      <w:r w:rsidRPr="007778A5">
        <w:rPr>
          <w:rFonts w:ascii="Times New Roman" w:hAnsi="Times New Roman"/>
          <w:sz w:val="16"/>
          <w:szCs w:val="16"/>
        </w:rPr>
        <w:t xml:space="preserve"> declaração de inidoneidade para licitar ou contratar.</w:t>
      </w:r>
    </w:p>
    <w:p w14:paraId="69A8F07E" w14:textId="77777777" w:rsidR="00B31661" w:rsidRPr="007778A5" w:rsidRDefault="00B31661" w:rsidP="0074684F">
      <w:pPr>
        <w:spacing w:after="0" w:line="240" w:lineRule="auto"/>
        <w:jc w:val="both"/>
        <w:rPr>
          <w:rFonts w:ascii="Times New Roman" w:hAnsi="Times New Roman"/>
          <w:sz w:val="16"/>
          <w:szCs w:val="16"/>
        </w:rPr>
      </w:pPr>
    </w:p>
    <w:p w14:paraId="111F094A"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 xml:space="preserve">A aplicação das penalidades previstas neste item, ocorrerá na forma e nos procedimentos previstos </w:t>
      </w:r>
      <w:proofErr w:type="gramStart"/>
      <w:r w:rsidR="00B31661" w:rsidRPr="007778A5">
        <w:rPr>
          <w:rFonts w:ascii="Times New Roman" w:hAnsi="Times New Roman"/>
          <w:sz w:val="16"/>
          <w:szCs w:val="16"/>
        </w:rPr>
        <w:t>n</w:t>
      </w:r>
      <w:r w:rsidR="000C633A" w:rsidRPr="007778A5">
        <w:rPr>
          <w:rFonts w:ascii="Times New Roman" w:hAnsi="Times New Roman"/>
          <w:sz w:val="16"/>
          <w:szCs w:val="16"/>
        </w:rPr>
        <w:t xml:space="preserve"> a</w:t>
      </w:r>
      <w:proofErr w:type="gramEnd"/>
      <w:r w:rsidR="000C633A" w:rsidRPr="007778A5">
        <w:rPr>
          <w:rFonts w:ascii="Times New Roman" w:hAnsi="Times New Roman"/>
          <w:sz w:val="16"/>
          <w:szCs w:val="16"/>
        </w:rPr>
        <w:t xml:space="preserve"> Lei n º 14.133/21</w:t>
      </w:r>
      <w:r w:rsidR="00B31661" w:rsidRPr="007778A5">
        <w:rPr>
          <w:rFonts w:ascii="Times New Roman" w:hAnsi="Times New Roman"/>
          <w:sz w:val="16"/>
          <w:szCs w:val="16"/>
        </w:rPr>
        <w:t>.</w:t>
      </w:r>
    </w:p>
    <w:p w14:paraId="6EB4047E"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7778A5" w:rsidRDefault="0005259A" w:rsidP="0074684F">
      <w:pPr>
        <w:spacing w:after="0" w:line="240" w:lineRule="auto"/>
        <w:jc w:val="both"/>
        <w:rPr>
          <w:rFonts w:ascii="Times New Roman" w:hAnsi="Times New Roman"/>
          <w:sz w:val="16"/>
          <w:szCs w:val="16"/>
        </w:rPr>
      </w:pPr>
    </w:p>
    <w:p w14:paraId="464EDADE" w14:textId="77777777" w:rsidR="00B31661" w:rsidRPr="007778A5" w:rsidRDefault="00B34D0F"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AB3BF3" w:rsidRPr="007778A5">
        <w:rPr>
          <w:rFonts w:ascii="Times New Roman" w:hAnsi="Times New Roman"/>
          <w:b/>
          <w:sz w:val="16"/>
          <w:szCs w:val="16"/>
        </w:rPr>
        <w:t>0</w:t>
      </w:r>
      <w:r w:rsidR="00B328F6" w:rsidRPr="007778A5">
        <w:rPr>
          <w:rFonts w:ascii="Times New Roman" w:hAnsi="Times New Roman"/>
          <w:b/>
          <w:sz w:val="16"/>
          <w:szCs w:val="16"/>
        </w:rPr>
        <w:t xml:space="preserve">- </w:t>
      </w:r>
      <w:r w:rsidR="00B31661" w:rsidRPr="007778A5">
        <w:rPr>
          <w:rFonts w:ascii="Times New Roman" w:hAnsi="Times New Roman"/>
          <w:b/>
          <w:sz w:val="16"/>
          <w:szCs w:val="16"/>
        </w:rPr>
        <w:t>DA IMPUGNAÇÃO AO EDITAL E DO PEDIDO DE ESCLARECIMENTO</w:t>
      </w:r>
      <w:r w:rsidR="00B328F6" w:rsidRPr="007778A5">
        <w:rPr>
          <w:rFonts w:ascii="Times New Roman" w:hAnsi="Times New Roman"/>
          <w:b/>
          <w:sz w:val="16"/>
          <w:szCs w:val="16"/>
        </w:rPr>
        <w:t>:</w:t>
      </w:r>
    </w:p>
    <w:p w14:paraId="5A2F4A31" w14:textId="77777777" w:rsidR="00B328F6" w:rsidRPr="007778A5" w:rsidRDefault="00B328F6" w:rsidP="0074684F">
      <w:pPr>
        <w:spacing w:after="0" w:line="240" w:lineRule="auto"/>
        <w:jc w:val="both"/>
        <w:rPr>
          <w:rFonts w:ascii="Times New Roman" w:hAnsi="Times New Roman"/>
          <w:sz w:val="16"/>
          <w:szCs w:val="16"/>
        </w:rPr>
      </w:pPr>
    </w:p>
    <w:p w14:paraId="633E27F2"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4A5742" w:rsidRPr="007778A5">
        <w:rPr>
          <w:rFonts w:ascii="Times New Roman" w:hAnsi="Times New Roman"/>
          <w:sz w:val="16"/>
          <w:szCs w:val="16"/>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7778A5">
        <w:rPr>
          <w:rFonts w:ascii="Times New Roman" w:hAnsi="Times New Roman"/>
          <w:sz w:val="16"/>
          <w:szCs w:val="16"/>
        </w:rPr>
        <w:t>.</w:t>
      </w:r>
    </w:p>
    <w:p w14:paraId="628F4933" w14:textId="77777777" w:rsidR="00B328F6" w:rsidRPr="007778A5" w:rsidRDefault="00B328F6" w:rsidP="00B328F6">
      <w:pPr>
        <w:spacing w:after="0" w:line="240" w:lineRule="auto"/>
        <w:ind w:left="284"/>
        <w:jc w:val="both"/>
        <w:rPr>
          <w:rFonts w:ascii="Times New Roman" w:hAnsi="Times New Roman"/>
          <w:sz w:val="16"/>
          <w:szCs w:val="16"/>
        </w:rPr>
      </w:pPr>
    </w:p>
    <w:p w14:paraId="2DF82503" w14:textId="77777777" w:rsidR="00B31661" w:rsidRPr="007778A5" w:rsidRDefault="00B34D0F" w:rsidP="00B328F6">
      <w:pPr>
        <w:spacing w:after="0" w:line="240" w:lineRule="auto"/>
        <w:ind w:left="284"/>
        <w:jc w:val="both"/>
        <w:rPr>
          <w:rFonts w:ascii="Times New Roman" w:hAnsi="Times New Roman"/>
          <w:b/>
          <w:sz w:val="16"/>
          <w:szCs w:val="16"/>
        </w:rPr>
      </w:pPr>
      <w:r w:rsidRPr="007778A5">
        <w:rPr>
          <w:rFonts w:ascii="Times New Roman" w:hAnsi="Times New Roman"/>
          <w:sz w:val="16"/>
          <w:szCs w:val="16"/>
          <w:highlight w:val="yellow"/>
        </w:rPr>
        <w:t>2</w:t>
      </w:r>
      <w:r w:rsidR="00AB3BF3" w:rsidRPr="007778A5">
        <w:rPr>
          <w:rFonts w:ascii="Times New Roman" w:hAnsi="Times New Roman"/>
          <w:sz w:val="16"/>
          <w:szCs w:val="16"/>
          <w:highlight w:val="yellow"/>
        </w:rPr>
        <w:t>0</w:t>
      </w:r>
      <w:r w:rsidR="00B31661" w:rsidRPr="007778A5">
        <w:rPr>
          <w:rFonts w:ascii="Times New Roman" w:hAnsi="Times New Roman"/>
          <w:sz w:val="16"/>
          <w:szCs w:val="16"/>
          <w:highlight w:val="yellow"/>
        </w:rPr>
        <w:t>.2</w:t>
      </w:r>
      <w:r w:rsidR="00B328F6" w:rsidRPr="007778A5">
        <w:rPr>
          <w:rFonts w:ascii="Times New Roman" w:hAnsi="Times New Roman"/>
          <w:sz w:val="16"/>
          <w:szCs w:val="16"/>
          <w:highlight w:val="yellow"/>
        </w:rPr>
        <w:t xml:space="preserve"> </w:t>
      </w:r>
      <w:r w:rsidR="00236B51" w:rsidRPr="007778A5">
        <w:rPr>
          <w:rFonts w:ascii="Times New Roman" w:hAnsi="Times New Roman"/>
          <w:sz w:val="16"/>
          <w:szCs w:val="16"/>
          <w:highlight w:val="yellow"/>
        </w:rPr>
        <w:t>–</w:t>
      </w:r>
      <w:r w:rsidR="00B328F6" w:rsidRPr="007778A5">
        <w:rPr>
          <w:rFonts w:ascii="Times New Roman" w:hAnsi="Times New Roman"/>
          <w:sz w:val="16"/>
          <w:szCs w:val="16"/>
          <w:highlight w:val="yellow"/>
        </w:rPr>
        <w:t xml:space="preserve"> </w:t>
      </w:r>
      <w:r w:rsidR="00B31661" w:rsidRPr="007778A5">
        <w:rPr>
          <w:rFonts w:ascii="Times New Roman" w:hAnsi="Times New Roman"/>
          <w:sz w:val="16"/>
          <w:szCs w:val="16"/>
          <w:highlight w:val="yellow"/>
        </w:rPr>
        <w:t xml:space="preserve">A impugnação </w:t>
      </w:r>
      <w:r w:rsidR="004A5742" w:rsidRPr="007778A5">
        <w:rPr>
          <w:rFonts w:ascii="Times New Roman" w:hAnsi="Times New Roman"/>
          <w:sz w:val="16"/>
          <w:szCs w:val="16"/>
          <w:highlight w:val="yellow"/>
        </w:rPr>
        <w:t xml:space="preserve">ou pedido de esclarecimento </w:t>
      </w:r>
      <w:r w:rsidR="000C633A" w:rsidRPr="007778A5">
        <w:rPr>
          <w:rFonts w:ascii="Times New Roman" w:hAnsi="Times New Roman"/>
          <w:sz w:val="16"/>
          <w:szCs w:val="16"/>
          <w:highlight w:val="yellow"/>
        </w:rPr>
        <w:t>deverá</w:t>
      </w:r>
      <w:r w:rsidR="00B31661" w:rsidRPr="007778A5">
        <w:rPr>
          <w:rFonts w:ascii="Times New Roman" w:hAnsi="Times New Roman"/>
          <w:sz w:val="16"/>
          <w:szCs w:val="16"/>
          <w:highlight w:val="yellow"/>
        </w:rPr>
        <w:t xml:space="preserve"> ser </w:t>
      </w:r>
      <w:r w:rsidR="004A5742" w:rsidRPr="007778A5">
        <w:rPr>
          <w:rFonts w:ascii="Times New Roman" w:hAnsi="Times New Roman"/>
          <w:sz w:val="16"/>
          <w:szCs w:val="16"/>
          <w:highlight w:val="yellow"/>
        </w:rPr>
        <w:t>realizado</w:t>
      </w:r>
      <w:r w:rsidR="00B31661" w:rsidRPr="007778A5">
        <w:rPr>
          <w:rFonts w:ascii="Times New Roman" w:hAnsi="Times New Roman"/>
          <w:sz w:val="16"/>
          <w:szCs w:val="16"/>
          <w:highlight w:val="yellow"/>
        </w:rPr>
        <w:t xml:space="preserve"> por forma eletrônica, </w:t>
      </w:r>
      <w:r w:rsidR="000C633A" w:rsidRPr="007778A5">
        <w:rPr>
          <w:rFonts w:ascii="Times New Roman" w:hAnsi="Times New Roman"/>
          <w:sz w:val="16"/>
          <w:szCs w:val="16"/>
          <w:highlight w:val="yellow"/>
        </w:rPr>
        <w:t xml:space="preserve">através do </w:t>
      </w:r>
      <w:r w:rsidR="000C633A" w:rsidRPr="007778A5">
        <w:rPr>
          <w:rFonts w:ascii="Times New Roman" w:hAnsi="Times New Roman"/>
          <w:b/>
          <w:sz w:val="16"/>
          <w:szCs w:val="16"/>
          <w:highlight w:val="yellow"/>
        </w:rPr>
        <w:t xml:space="preserve">Portal: Bolsa de Licitações do Brasil – BLL </w:t>
      </w:r>
      <w:hyperlink r:id="rId12" w:history="1">
        <w:r w:rsidR="000C633A" w:rsidRPr="007778A5">
          <w:rPr>
            <w:rStyle w:val="Hyperlink"/>
            <w:rFonts w:ascii="Times New Roman" w:hAnsi="Times New Roman"/>
            <w:b/>
            <w:color w:val="auto"/>
            <w:sz w:val="16"/>
            <w:szCs w:val="16"/>
            <w:highlight w:val="yellow"/>
          </w:rPr>
          <w:t>www.bll.org.br</w:t>
        </w:r>
      </w:hyperlink>
      <w:r w:rsidR="00B31661" w:rsidRPr="007778A5">
        <w:rPr>
          <w:rFonts w:ascii="Times New Roman" w:hAnsi="Times New Roman"/>
          <w:b/>
          <w:sz w:val="16"/>
          <w:szCs w:val="16"/>
          <w:highlight w:val="yellow"/>
        </w:rPr>
        <w:t>.</w:t>
      </w:r>
    </w:p>
    <w:p w14:paraId="23B0A4C1" w14:textId="77777777" w:rsidR="00B328F6" w:rsidRPr="007778A5" w:rsidRDefault="00B328F6" w:rsidP="00B328F6">
      <w:pPr>
        <w:spacing w:after="0" w:line="240" w:lineRule="auto"/>
        <w:ind w:left="284"/>
        <w:jc w:val="both"/>
        <w:rPr>
          <w:rFonts w:ascii="Times New Roman" w:hAnsi="Times New Roman"/>
          <w:sz w:val="16"/>
          <w:szCs w:val="16"/>
        </w:rPr>
      </w:pPr>
    </w:p>
    <w:p w14:paraId="4AAD5096"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0C633A" w:rsidRPr="007778A5">
        <w:rPr>
          <w:rFonts w:ascii="Times New Roman" w:hAnsi="Times New Roman"/>
          <w:b/>
          <w:sz w:val="16"/>
          <w:szCs w:val="16"/>
        </w:rPr>
        <w:t xml:space="preserve">A resposta à impugnação ou ao pedido de esclarecimento será divulgada </w:t>
      </w:r>
      <w:r w:rsidR="004A5742" w:rsidRPr="007778A5">
        <w:rPr>
          <w:rFonts w:ascii="Times New Roman" w:hAnsi="Times New Roman"/>
          <w:b/>
          <w:sz w:val="16"/>
          <w:szCs w:val="16"/>
        </w:rPr>
        <w:t>através do Portal: Bolsa de Licitações do Brasil – BLL www.bll.org.br</w:t>
      </w:r>
      <w:r w:rsidR="000C633A" w:rsidRPr="007778A5">
        <w:rPr>
          <w:rFonts w:ascii="Times New Roman" w:hAnsi="Times New Roman"/>
          <w:b/>
          <w:sz w:val="16"/>
          <w:szCs w:val="16"/>
        </w:rPr>
        <w:t xml:space="preserve"> no prazo de até 3 (três) dias úteis, limitado ao último dia útil anterior à data da abertura do certame</w:t>
      </w:r>
      <w:r w:rsidR="00B31661" w:rsidRPr="007778A5">
        <w:rPr>
          <w:rFonts w:ascii="Times New Roman" w:hAnsi="Times New Roman"/>
          <w:b/>
          <w:sz w:val="16"/>
          <w:szCs w:val="16"/>
        </w:rPr>
        <w:t>.</w:t>
      </w:r>
    </w:p>
    <w:p w14:paraId="75F9677A" w14:textId="77777777" w:rsidR="00B31661" w:rsidRPr="007778A5" w:rsidRDefault="00B31661" w:rsidP="00B328F6">
      <w:pPr>
        <w:spacing w:after="0" w:line="240" w:lineRule="auto"/>
        <w:ind w:left="284"/>
        <w:jc w:val="both"/>
        <w:rPr>
          <w:rFonts w:ascii="Times New Roman" w:hAnsi="Times New Roman"/>
          <w:sz w:val="16"/>
          <w:szCs w:val="16"/>
        </w:rPr>
      </w:pPr>
    </w:p>
    <w:p w14:paraId="7C039D1E"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Acolhida a impugnação, será definida e publicada nova data para a realização do certame.</w:t>
      </w:r>
    </w:p>
    <w:p w14:paraId="31AF7405" w14:textId="77777777" w:rsidR="00B31661" w:rsidRPr="007778A5" w:rsidRDefault="00B31661" w:rsidP="00B328F6">
      <w:pPr>
        <w:spacing w:after="0" w:line="240" w:lineRule="auto"/>
        <w:ind w:left="284"/>
        <w:jc w:val="both"/>
        <w:rPr>
          <w:rFonts w:ascii="Times New Roman" w:hAnsi="Times New Roman"/>
          <w:sz w:val="16"/>
          <w:szCs w:val="16"/>
        </w:rPr>
      </w:pPr>
    </w:p>
    <w:p w14:paraId="3302C1DA"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7778A5" w:rsidRDefault="00B31661" w:rsidP="00B328F6">
      <w:pPr>
        <w:spacing w:after="0" w:line="240" w:lineRule="auto"/>
        <w:ind w:left="284"/>
        <w:jc w:val="both"/>
        <w:rPr>
          <w:rFonts w:ascii="Times New Roman" w:hAnsi="Times New Roman"/>
          <w:sz w:val="16"/>
          <w:szCs w:val="16"/>
        </w:rPr>
      </w:pPr>
    </w:p>
    <w:p w14:paraId="50BFA7A8"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impugnações e pedidos de esclarecimentos não suspendem os prazos previstos no certame.</w:t>
      </w:r>
    </w:p>
    <w:p w14:paraId="638FBB3C" w14:textId="77777777" w:rsidR="00B31661" w:rsidRPr="007778A5" w:rsidRDefault="00B31661" w:rsidP="00B328F6">
      <w:pPr>
        <w:spacing w:after="0" w:line="240" w:lineRule="auto"/>
        <w:ind w:left="284"/>
        <w:jc w:val="both"/>
        <w:rPr>
          <w:rFonts w:ascii="Times New Roman" w:hAnsi="Times New Roman"/>
          <w:sz w:val="16"/>
          <w:szCs w:val="16"/>
        </w:rPr>
      </w:pPr>
    </w:p>
    <w:p w14:paraId="1C0ED985"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7778A5" w:rsidRDefault="00B31661" w:rsidP="00B328F6">
      <w:pPr>
        <w:spacing w:after="0" w:line="240" w:lineRule="auto"/>
        <w:ind w:left="284"/>
        <w:jc w:val="both"/>
        <w:rPr>
          <w:rFonts w:ascii="Times New Roman" w:hAnsi="Times New Roman"/>
          <w:sz w:val="16"/>
          <w:szCs w:val="16"/>
        </w:rPr>
      </w:pPr>
    </w:p>
    <w:p w14:paraId="091E67E3" w14:textId="552DD3A4" w:rsidR="00B31661" w:rsidRPr="007778A5" w:rsidRDefault="00B34D0F" w:rsidP="000C4D8A">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respostas aos pedidos de esclarecimentos serão divulgadas pelo sistema e vincularão os p</w:t>
      </w:r>
      <w:r w:rsidR="000C4D8A" w:rsidRPr="007778A5">
        <w:rPr>
          <w:rFonts w:ascii="Times New Roman" w:hAnsi="Times New Roman"/>
          <w:sz w:val="16"/>
          <w:szCs w:val="16"/>
        </w:rPr>
        <w:t>articipantes e a administração.</w:t>
      </w:r>
    </w:p>
    <w:p w14:paraId="6E841B38" w14:textId="77777777" w:rsidR="00163A0C" w:rsidRPr="007778A5" w:rsidRDefault="00163A0C" w:rsidP="0074684F">
      <w:pPr>
        <w:spacing w:after="0" w:line="240" w:lineRule="auto"/>
        <w:jc w:val="both"/>
        <w:rPr>
          <w:rFonts w:ascii="Times New Roman" w:hAnsi="Times New Roman"/>
          <w:sz w:val="16"/>
          <w:szCs w:val="16"/>
        </w:rPr>
      </w:pPr>
    </w:p>
    <w:p w14:paraId="5D15368B" w14:textId="3B6E5764"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3F0E27" w:rsidRPr="007778A5">
        <w:rPr>
          <w:rFonts w:ascii="Times New Roman" w:hAnsi="Times New Roman"/>
          <w:b/>
          <w:sz w:val="16"/>
          <w:szCs w:val="16"/>
        </w:rPr>
        <w:t>1</w:t>
      </w:r>
      <w:r w:rsidR="00B328F6" w:rsidRPr="007778A5">
        <w:rPr>
          <w:rFonts w:ascii="Times New Roman" w:hAnsi="Times New Roman"/>
          <w:b/>
          <w:sz w:val="16"/>
          <w:szCs w:val="16"/>
        </w:rPr>
        <w:t xml:space="preserve"> </w:t>
      </w:r>
      <w:r w:rsidR="00236B51" w:rsidRPr="007778A5">
        <w:rPr>
          <w:rFonts w:ascii="Times New Roman" w:hAnsi="Times New Roman"/>
          <w:b/>
          <w:sz w:val="16"/>
          <w:szCs w:val="16"/>
        </w:rPr>
        <w:t>–</w:t>
      </w:r>
      <w:r w:rsidR="00B328F6" w:rsidRPr="007778A5">
        <w:rPr>
          <w:rFonts w:ascii="Times New Roman" w:hAnsi="Times New Roman"/>
          <w:b/>
          <w:sz w:val="16"/>
          <w:szCs w:val="16"/>
        </w:rPr>
        <w:t xml:space="preserve"> </w:t>
      </w:r>
      <w:r w:rsidRPr="007778A5">
        <w:rPr>
          <w:rFonts w:ascii="Times New Roman" w:hAnsi="Times New Roman"/>
          <w:b/>
          <w:sz w:val="16"/>
          <w:szCs w:val="16"/>
        </w:rPr>
        <w:t>DAS DISPOSIÇÕES GERAIS</w:t>
      </w:r>
      <w:r w:rsidR="00B328F6" w:rsidRPr="007778A5">
        <w:rPr>
          <w:rFonts w:ascii="Times New Roman" w:hAnsi="Times New Roman"/>
          <w:b/>
          <w:sz w:val="16"/>
          <w:szCs w:val="16"/>
        </w:rPr>
        <w:t>:</w:t>
      </w:r>
    </w:p>
    <w:p w14:paraId="11DA4E70" w14:textId="77777777" w:rsidR="00B328F6" w:rsidRPr="007778A5" w:rsidRDefault="00B328F6" w:rsidP="0074684F">
      <w:pPr>
        <w:spacing w:after="0" w:line="240" w:lineRule="auto"/>
        <w:jc w:val="both"/>
        <w:rPr>
          <w:rFonts w:ascii="Times New Roman" w:hAnsi="Times New Roman"/>
          <w:sz w:val="16"/>
          <w:szCs w:val="16"/>
        </w:rPr>
      </w:pPr>
    </w:p>
    <w:p w14:paraId="7EFFCD4A" w14:textId="4D48908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D25E62" w:rsidRPr="007778A5">
        <w:rPr>
          <w:rFonts w:ascii="Times New Roman" w:hAnsi="Times New Roman"/>
          <w:sz w:val="16"/>
          <w:szCs w:val="16"/>
        </w:rPr>
        <w:t>.</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Da sessão pública do Pregão divulgar-se-á Ata no sistema eletrônico.</w:t>
      </w:r>
    </w:p>
    <w:p w14:paraId="36738F56" w14:textId="77777777" w:rsidR="00B31661" w:rsidRPr="007778A5" w:rsidRDefault="00B31661" w:rsidP="00B328F6">
      <w:pPr>
        <w:spacing w:after="0" w:line="240" w:lineRule="auto"/>
        <w:ind w:left="284"/>
        <w:jc w:val="both"/>
        <w:rPr>
          <w:rFonts w:ascii="Times New Roman" w:hAnsi="Times New Roman"/>
          <w:sz w:val="16"/>
          <w:szCs w:val="16"/>
        </w:rPr>
      </w:pPr>
    </w:p>
    <w:p w14:paraId="0A4EAF09" w14:textId="41AAEB26"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D25E62" w:rsidRPr="007778A5">
        <w:rPr>
          <w:rFonts w:ascii="Times New Roman" w:hAnsi="Times New Roman"/>
          <w:sz w:val="16"/>
          <w:szCs w:val="16"/>
        </w:rPr>
        <w:t>.</w:t>
      </w:r>
      <w:r w:rsidR="00B31661" w:rsidRPr="007778A5">
        <w:rPr>
          <w:rFonts w:ascii="Times New Roman" w:hAnsi="Times New Roman"/>
          <w:sz w:val="16"/>
          <w:szCs w:val="16"/>
        </w:rPr>
        <w:t>.2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7778A5" w:rsidRDefault="00B31661" w:rsidP="00B328F6">
      <w:pPr>
        <w:spacing w:after="0" w:line="240" w:lineRule="auto"/>
        <w:ind w:left="284"/>
        <w:jc w:val="both"/>
        <w:rPr>
          <w:rFonts w:ascii="Times New Roman" w:hAnsi="Times New Roman"/>
          <w:sz w:val="16"/>
          <w:szCs w:val="16"/>
        </w:rPr>
      </w:pPr>
    </w:p>
    <w:p w14:paraId="466D83E5" w14:textId="438940E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7778A5" w:rsidRDefault="00B31661" w:rsidP="00B328F6">
      <w:pPr>
        <w:spacing w:after="0" w:line="240" w:lineRule="auto"/>
        <w:ind w:left="284"/>
        <w:jc w:val="both"/>
        <w:rPr>
          <w:rFonts w:ascii="Times New Roman" w:hAnsi="Times New Roman"/>
          <w:sz w:val="16"/>
          <w:szCs w:val="16"/>
        </w:rPr>
      </w:pPr>
    </w:p>
    <w:p w14:paraId="5BBEBBAD" w14:textId="054E0A9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AB3BF3" w:rsidRPr="007778A5">
        <w:rPr>
          <w:rFonts w:ascii="Times New Roman" w:hAnsi="Times New Roman"/>
          <w:sz w:val="16"/>
          <w:szCs w:val="16"/>
        </w:rPr>
        <w:t>.</w:t>
      </w:r>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7778A5" w:rsidRDefault="00B31661" w:rsidP="00B328F6">
      <w:pPr>
        <w:spacing w:after="0" w:line="240" w:lineRule="auto"/>
        <w:ind w:left="284"/>
        <w:jc w:val="both"/>
        <w:rPr>
          <w:rFonts w:ascii="Times New Roman" w:hAnsi="Times New Roman"/>
          <w:sz w:val="16"/>
          <w:szCs w:val="16"/>
        </w:rPr>
      </w:pPr>
    </w:p>
    <w:p w14:paraId="185CA802" w14:textId="17566AB4"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AB3BF3" w:rsidRPr="007778A5">
        <w:rPr>
          <w:rFonts w:ascii="Times New Roman" w:hAnsi="Times New Roman"/>
          <w:sz w:val="16"/>
          <w:szCs w:val="16"/>
        </w:rPr>
        <w:t>.</w:t>
      </w:r>
      <w:r w:rsidR="00B31661"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homologação do resultado desta licitação não implicará direito à contratação.</w:t>
      </w:r>
    </w:p>
    <w:p w14:paraId="35A60F19" w14:textId="77777777" w:rsidR="00B31661" w:rsidRPr="007778A5" w:rsidRDefault="00B31661" w:rsidP="00B328F6">
      <w:pPr>
        <w:spacing w:after="0" w:line="240" w:lineRule="auto"/>
        <w:ind w:left="284"/>
        <w:jc w:val="both"/>
        <w:rPr>
          <w:rFonts w:ascii="Times New Roman" w:hAnsi="Times New Roman"/>
          <w:sz w:val="16"/>
          <w:szCs w:val="16"/>
        </w:rPr>
      </w:pPr>
    </w:p>
    <w:p w14:paraId="3E9DF8AA" w14:textId="11D6EB92" w:rsidR="00B31661" w:rsidRPr="007778A5" w:rsidRDefault="00D25E62"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22</w:t>
      </w:r>
      <w:r w:rsidR="00B31661"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7778A5" w:rsidRDefault="00B328F6" w:rsidP="00B328F6">
      <w:pPr>
        <w:spacing w:after="0" w:line="240" w:lineRule="auto"/>
        <w:ind w:left="284"/>
        <w:jc w:val="both"/>
        <w:rPr>
          <w:rFonts w:ascii="Times New Roman" w:hAnsi="Times New Roman"/>
          <w:sz w:val="16"/>
          <w:szCs w:val="16"/>
        </w:rPr>
      </w:pPr>
    </w:p>
    <w:p w14:paraId="7B1CD744" w14:textId="10B3B26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7778A5" w:rsidRDefault="00B31661" w:rsidP="00B328F6">
      <w:pPr>
        <w:spacing w:after="0" w:line="240" w:lineRule="auto"/>
        <w:ind w:left="284"/>
        <w:jc w:val="both"/>
        <w:rPr>
          <w:rFonts w:ascii="Times New Roman" w:hAnsi="Times New Roman"/>
          <w:sz w:val="16"/>
          <w:szCs w:val="16"/>
        </w:rPr>
      </w:pPr>
    </w:p>
    <w:p w14:paraId="422FC89D" w14:textId="372ADC68"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Na contagem dos prazos estabelecidos neste Edital e seus Anexos, </w:t>
      </w:r>
      <w:r w:rsidR="00B31661" w:rsidRPr="007778A5">
        <w:rPr>
          <w:rFonts w:ascii="Times New Roman" w:hAnsi="Times New Roman"/>
          <w:b/>
          <w:sz w:val="16"/>
          <w:szCs w:val="16"/>
        </w:rPr>
        <w:t>excluir-se-á o dia do início e incluir-se-á o do vencimento</w:t>
      </w:r>
      <w:r w:rsidR="00B31661" w:rsidRPr="007778A5">
        <w:rPr>
          <w:rFonts w:ascii="Times New Roman" w:hAnsi="Times New Roman"/>
          <w:sz w:val="16"/>
          <w:szCs w:val="16"/>
        </w:rPr>
        <w:t>. Só se iniciam e vencem os prazos em dias de expediente na Administração.</w:t>
      </w:r>
    </w:p>
    <w:p w14:paraId="3E300368" w14:textId="77777777" w:rsidR="00B31661" w:rsidRPr="007778A5" w:rsidRDefault="00B31661" w:rsidP="00B328F6">
      <w:pPr>
        <w:spacing w:after="0" w:line="240" w:lineRule="auto"/>
        <w:ind w:left="284"/>
        <w:jc w:val="both"/>
        <w:rPr>
          <w:rFonts w:ascii="Times New Roman" w:hAnsi="Times New Roman"/>
          <w:sz w:val="16"/>
          <w:szCs w:val="16"/>
        </w:rPr>
      </w:pPr>
    </w:p>
    <w:p w14:paraId="52FF747D" w14:textId="45B817E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.9</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7778A5" w:rsidRDefault="00B31661" w:rsidP="00B328F6">
      <w:pPr>
        <w:spacing w:after="0" w:line="240" w:lineRule="auto"/>
        <w:ind w:left="284"/>
        <w:jc w:val="both"/>
        <w:rPr>
          <w:rFonts w:ascii="Times New Roman" w:hAnsi="Times New Roman"/>
          <w:sz w:val="16"/>
          <w:szCs w:val="16"/>
        </w:rPr>
      </w:pPr>
    </w:p>
    <w:p w14:paraId="73E9892C" w14:textId="7871DF3B"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.10</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7778A5" w:rsidRDefault="00B31661" w:rsidP="00B328F6">
      <w:pPr>
        <w:spacing w:after="0" w:line="240" w:lineRule="auto"/>
        <w:ind w:left="284"/>
        <w:jc w:val="both"/>
        <w:rPr>
          <w:rFonts w:ascii="Times New Roman" w:hAnsi="Times New Roman"/>
          <w:sz w:val="16"/>
          <w:szCs w:val="16"/>
        </w:rPr>
      </w:pPr>
    </w:p>
    <w:p w14:paraId="796F985B" w14:textId="3351793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 Edital está disponibilizado, na íntegra, no endereço eletrônico </w:t>
      </w:r>
      <w:hyperlink r:id="rId13" w:history="1">
        <w:r w:rsidR="00B328F6" w:rsidRPr="007778A5">
          <w:rPr>
            <w:rStyle w:val="Hyperlink"/>
            <w:rFonts w:ascii="Times New Roman" w:hAnsi="Times New Roman"/>
            <w:b/>
            <w:sz w:val="16"/>
            <w:szCs w:val="16"/>
          </w:rPr>
          <w:t>www.bll.org.br</w:t>
        </w:r>
      </w:hyperlink>
      <w:r w:rsidR="00B31661" w:rsidRPr="007778A5">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7778A5" w:rsidRDefault="00B31661" w:rsidP="00B328F6">
      <w:pPr>
        <w:spacing w:after="0" w:line="240" w:lineRule="auto"/>
        <w:ind w:left="284"/>
        <w:jc w:val="both"/>
        <w:rPr>
          <w:rFonts w:ascii="Times New Roman" w:hAnsi="Times New Roman"/>
          <w:sz w:val="16"/>
          <w:szCs w:val="16"/>
        </w:rPr>
      </w:pPr>
    </w:p>
    <w:p w14:paraId="0BB28C54" w14:textId="6E4D35B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Obtenção deste Edital e seus Anexos poderão ser feitas através de “download” pelo </w:t>
      </w:r>
      <w:r w:rsidR="004A5742" w:rsidRPr="007778A5">
        <w:rPr>
          <w:rFonts w:ascii="Times New Roman" w:hAnsi="Times New Roman"/>
          <w:sz w:val="16"/>
          <w:szCs w:val="16"/>
        </w:rPr>
        <w:t xml:space="preserve">Portal: Bolsa de Licitações do Brasil – </w:t>
      </w:r>
      <w:r w:rsidR="004A5742" w:rsidRPr="007778A5">
        <w:rPr>
          <w:rFonts w:ascii="Times New Roman" w:hAnsi="Times New Roman"/>
          <w:b/>
          <w:sz w:val="16"/>
          <w:szCs w:val="16"/>
        </w:rPr>
        <w:t xml:space="preserve">BLL </w:t>
      </w:r>
      <w:hyperlink r:id="rId14" w:history="1">
        <w:r w:rsidR="004A5742" w:rsidRPr="007778A5">
          <w:rPr>
            <w:rStyle w:val="Hyperlink"/>
            <w:rFonts w:ascii="Times New Roman" w:hAnsi="Times New Roman"/>
            <w:b/>
            <w:color w:val="auto"/>
            <w:sz w:val="16"/>
            <w:szCs w:val="16"/>
          </w:rPr>
          <w:t>www.bll.org.br</w:t>
        </w:r>
      </w:hyperlink>
      <w:r w:rsidR="00B31661" w:rsidRPr="007778A5">
        <w:rPr>
          <w:rFonts w:ascii="Times New Roman" w:hAnsi="Times New Roman"/>
          <w:sz w:val="16"/>
          <w:szCs w:val="16"/>
        </w:rPr>
        <w:t>.</w:t>
      </w:r>
    </w:p>
    <w:p w14:paraId="5BBE3234" w14:textId="77777777" w:rsidR="008F2E92" w:rsidRPr="007778A5" w:rsidRDefault="008F2E92" w:rsidP="0074684F">
      <w:pPr>
        <w:spacing w:after="0" w:line="240" w:lineRule="auto"/>
        <w:jc w:val="both"/>
        <w:rPr>
          <w:rFonts w:ascii="Times New Roman" w:hAnsi="Times New Roman"/>
          <w:b/>
          <w:sz w:val="16"/>
          <w:szCs w:val="16"/>
        </w:rPr>
      </w:pPr>
    </w:p>
    <w:p w14:paraId="2A98DDDE" w14:textId="77777777" w:rsidR="009B399D"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Integram este Edital, para todos os fins e efeitos, os seguintes anexos:</w:t>
      </w:r>
    </w:p>
    <w:p w14:paraId="4584537B" w14:textId="77777777" w:rsidR="000300C2" w:rsidRPr="007778A5" w:rsidRDefault="000300C2" w:rsidP="0074684F">
      <w:pPr>
        <w:spacing w:after="0" w:line="240" w:lineRule="auto"/>
        <w:jc w:val="both"/>
        <w:rPr>
          <w:rFonts w:ascii="Times New Roman" w:hAnsi="Times New Roman"/>
          <w:b/>
          <w:sz w:val="16"/>
          <w:szCs w:val="16"/>
        </w:rPr>
      </w:pPr>
    </w:p>
    <w:p w14:paraId="00837A9E" w14:textId="77777777" w:rsidR="00AB6B30" w:rsidRPr="007778A5" w:rsidRDefault="001026A3" w:rsidP="000300C2">
      <w:pPr>
        <w:spacing w:after="0"/>
        <w:ind w:right="627"/>
        <w:jc w:val="both"/>
        <w:rPr>
          <w:rFonts w:ascii="Times New Roman" w:hAnsi="Times New Roman"/>
          <w:b/>
          <w:sz w:val="16"/>
          <w:szCs w:val="16"/>
        </w:rPr>
      </w:pPr>
      <w:r w:rsidRPr="007778A5">
        <w:rPr>
          <w:rFonts w:ascii="Times New Roman" w:hAnsi="Times New Roman"/>
          <w:b/>
          <w:bCs/>
          <w:sz w:val="16"/>
          <w:szCs w:val="16"/>
        </w:rPr>
        <w:t xml:space="preserve">ANEXO I </w:t>
      </w:r>
      <w:r w:rsidRPr="007778A5">
        <w:rPr>
          <w:rFonts w:ascii="Times New Roman" w:hAnsi="Times New Roman"/>
          <w:b/>
          <w:sz w:val="16"/>
          <w:szCs w:val="16"/>
        </w:rPr>
        <w:t>– Termo de Referência;</w:t>
      </w:r>
      <w:r w:rsidR="00AB6B30" w:rsidRPr="007778A5">
        <w:rPr>
          <w:rFonts w:ascii="Times New Roman" w:hAnsi="Times New Roman"/>
          <w:b/>
          <w:sz w:val="16"/>
          <w:szCs w:val="16"/>
        </w:rPr>
        <w:t xml:space="preserve"> </w:t>
      </w:r>
    </w:p>
    <w:p w14:paraId="4F03A636" w14:textId="44B896D7" w:rsidR="001026A3"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II</w:t>
      </w:r>
      <w:r w:rsidRPr="007778A5">
        <w:rPr>
          <w:rFonts w:ascii="Times New Roman" w:hAnsi="Times New Roman"/>
          <w:b/>
          <w:sz w:val="16"/>
          <w:szCs w:val="16"/>
        </w:rPr>
        <w:t xml:space="preserve"> – Modelo Referencial de </w:t>
      </w:r>
      <w:r w:rsidR="00EE7C5F" w:rsidRPr="007778A5">
        <w:rPr>
          <w:rFonts w:ascii="Times New Roman" w:hAnsi="Times New Roman"/>
          <w:b/>
          <w:sz w:val="16"/>
          <w:szCs w:val="16"/>
        </w:rPr>
        <w:t>Proposta Comercial</w:t>
      </w:r>
    </w:p>
    <w:p w14:paraId="5A0C42E7" w14:textId="561658A3" w:rsidR="00AB6B30" w:rsidRPr="007778A5" w:rsidRDefault="00AB6B30" w:rsidP="00382F22">
      <w:pPr>
        <w:spacing w:after="0"/>
        <w:jc w:val="both"/>
        <w:rPr>
          <w:rFonts w:ascii="Times New Roman" w:hAnsi="Times New Roman"/>
          <w:b/>
          <w:sz w:val="16"/>
          <w:szCs w:val="16"/>
        </w:rPr>
      </w:pPr>
      <w:r w:rsidRPr="007778A5">
        <w:rPr>
          <w:rFonts w:ascii="Times New Roman" w:hAnsi="Times New Roman"/>
          <w:b/>
          <w:sz w:val="16"/>
          <w:szCs w:val="16"/>
        </w:rPr>
        <w:t>ANEXO</w:t>
      </w:r>
      <w:r w:rsidR="000300C2" w:rsidRPr="007778A5">
        <w:rPr>
          <w:rFonts w:ascii="Times New Roman" w:hAnsi="Times New Roman"/>
          <w:b/>
          <w:sz w:val="16"/>
          <w:szCs w:val="16"/>
        </w:rPr>
        <w:t>-III</w:t>
      </w:r>
      <w:r w:rsidRPr="007778A5">
        <w:rPr>
          <w:rFonts w:ascii="Times New Roman" w:hAnsi="Times New Roman"/>
          <w:b/>
          <w:sz w:val="16"/>
          <w:szCs w:val="16"/>
        </w:rPr>
        <w:t>- Declaraç</w:t>
      </w:r>
      <w:r w:rsidR="009425B4" w:rsidRPr="007778A5">
        <w:rPr>
          <w:rFonts w:ascii="Times New Roman" w:hAnsi="Times New Roman"/>
          <w:b/>
          <w:sz w:val="16"/>
          <w:szCs w:val="16"/>
        </w:rPr>
        <w:t>ões</w:t>
      </w:r>
    </w:p>
    <w:p w14:paraId="7A73531B" w14:textId="4CDE9AEC" w:rsidR="00D129CB"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IV</w:t>
      </w:r>
      <w:r w:rsidRPr="007778A5">
        <w:rPr>
          <w:rFonts w:ascii="Times New Roman" w:hAnsi="Times New Roman"/>
          <w:b/>
          <w:bCs/>
          <w:sz w:val="16"/>
          <w:szCs w:val="16"/>
        </w:rPr>
        <w:t>-</w:t>
      </w:r>
      <w:r w:rsidRPr="007778A5">
        <w:rPr>
          <w:rFonts w:ascii="Times New Roman" w:hAnsi="Times New Roman"/>
          <w:b/>
          <w:sz w:val="16"/>
          <w:szCs w:val="16"/>
        </w:rPr>
        <w:t xml:space="preserve"> </w:t>
      </w:r>
      <w:r w:rsidR="00D129CB" w:rsidRPr="007778A5">
        <w:rPr>
          <w:rFonts w:ascii="Times New Roman" w:hAnsi="Times New Roman"/>
          <w:b/>
          <w:bCs/>
          <w:sz w:val="16"/>
          <w:szCs w:val="16"/>
        </w:rPr>
        <w:t>Declaração de ME ou EPP</w:t>
      </w:r>
    </w:p>
    <w:p w14:paraId="5F8BF3FC" w14:textId="77777777" w:rsidR="00D129CB" w:rsidRDefault="001026A3" w:rsidP="00D129CB">
      <w:pPr>
        <w:spacing w:after="0"/>
        <w:jc w:val="both"/>
        <w:rPr>
          <w:rFonts w:ascii="Times New Roman" w:hAnsi="Times New Roman"/>
          <w:b/>
          <w:bCs/>
          <w:sz w:val="16"/>
          <w:szCs w:val="16"/>
        </w:rPr>
      </w:pPr>
      <w:r w:rsidRPr="007778A5">
        <w:rPr>
          <w:rFonts w:ascii="Times New Roman" w:hAnsi="Times New Roman"/>
          <w:b/>
          <w:bCs/>
          <w:sz w:val="16"/>
          <w:szCs w:val="16"/>
        </w:rPr>
        <w:t xml:space="preserve">ANEXO </w:t>
      </w:r>
      <w:r w:rsidR="00321680" w:rsidRPr="007778A5">
        <w:rPr>
          <w:rFonts w:ascii="Times New Roman" w:hAnsi="Times New Roman"/>
          <w:b/>
          <w:bCs/>
          <w:sz w:val="16"/>
          <w:szCs w:val="16"/>
        </w:rPr>
        <w:t>V</w:t>
      </w:r>
      <w:r w:rsidR="009425B4" w:rsidRPr="007778A5">
        <w:rPr>
          <w:rFonts w:ascii="Times New Roman" w:hAnsi="Times New Roman"/>
          <w:b/>
          <w:bCs/>
          <w:sz w:val="16"/>
          <w:szCs w:val="16"/>
        </w:rPr>
        <w:t xml:space="preserve"> – </w:t>
      </w:r>
      <w:r w:rsidR="00D129CB" w:rsidRPr="007778A5">
        <w:rPr>
          <w:rFonts w:ascii="Times New Roman" w:hAnsi="Times New Roman"/>
          <w:b/>
          <w:bCs/>
          <w:sz w:val="16"/>
          <w:szCs w:val="16"/>
        </w:rPr>
        <w:t>Minuta da Ata de Registro de Preços</w:t>
      </w:r>
    </w:p>
    <w:p w14:paraId="72B1434C" w14:textId="51C7827F" w:rsidR="001A057D" w:rsidRPr="007778A5" w:rsidRDefault="001A057D" w:rsidP="00D129CB">
      <w:pPr>
        <w:spacing w:after="0"/>
        <w:jc w:val="both"/>
        <w:rPr>
          <w:rFonts w:ascii="Times New Roman" w:hAnsi="Times New Roman"/>
          <w:b/>
          <w:bCs/>
          <w:sz w:val="16"/>
          <w:szCs w:val="16"/>
        </w:rPr>
      </w:pPr>
      <w:r>
        <w:rPr>
          <w:rFonts w:ascii="Times New Roman" w:hAnsi="Times New Roman"/>
          <w:b/>
          <w:bCs/>
          <w:sz w:val="16"/>
          <w:szCs w:val="16"/>
        </w:rPr>
        <w:t>ANEXO VI-Cadastro de Reserva</w:t>
      </w:r>
    </w:p>
    <w:p w14:paraId="6A5EB087" w14:textId="5B523F18" w:rsidR="00593E52" w:rsidRDefault="009425B4" w:rsidP="00382F22">
      <w:pPr>
        <w:spacing w:after="0"/>
        <w:jc w:val="both"/>
        <w:rPr>
          <w:rFonts w:ascii="Times New Roman" w:hAnsi="Times New Roman"/>
          <w:b/>
          <w:sz w:val="16"/>
          <w:szCs w:val="16"/>
        </w:rPr>
      </w:pPr>
      <w:r w:rsidRPr="007778A5">
        <w:rPr>
          <w:rFonts w:ascii="Times New Roman" w:hAnsi="Times New Roman"/>
          <w:b/>
          <w:bCs/>
          <w:sz w:val="16"/>
          <w:szCs w:val="16"/>
        </w:rPr>
        <w:t>ANEXO VI</w:t>
      </w:r>
      <w:r w:rsidR="00E24D45">
        <w:rPr>
          <w:rFonts w:ascii="Times New Roman" w:hAnsi="Times New Roman"/>
          <w:b/>
          <w:bCs/>
          <w:sz w:val="16"/>
          <w:szCs w:val="16"/>
        </w:rPr>
        <w:t>I</w:t>
      </w:r>
      <w:r w:rsidRPr="007778A5">
        <w:rPr>
          <w:rFonts w:ascii="Times New Roman" w:hAnsi="Times New Roman"/>
          <w:b/>
          <w:bCs/>
          <w:sz w:val="16"/>
          <w:szCs w:val="16"/>
        </w:rPr>
        <w:t xml:space="preserve"> </w:t>
      </w:r>
      <w:r w:rsidR="001026A3" w:rsidRPr="007778A5">
        <w:rPr>
          <w:rFonts w:ascii="Times New Roman" w:hAnsi="Times New Roman"/>
          <w:b/>
          <w:sz w:val="16"/>
          <w:szCs w:val="16"/>
        </w:rPr>
        <w:t xml:space="preserve">- Termo De Ciência e </w:t>
      </w:r>
      <w:r w:rsidR="000C4D8A" w:rsidRPr="007778A5">
        <w:rPr>
          <w:rFonts w:ascii="Times New Roman" w:hAnsi="Times New Roman"/>
          <w:b/>
          <w:sz w:val="16"/>
          <w:szCs w:val="16"/>
        </w:rPr>
        <w:t>De Notificação.</w:t>
      </w:r>
    </w:p>
    <w:p w14:paraId="59EF5098" w14:textId="77777777" w:rsidR="007778A5" w:rsidRPr="007778A5" w:rsidRDefault="007778A5" w:rsidP="00382F22">
      <w:pPr>
        <w:spacing w:after="0"/>
        <w:jc w:val="both"/>
        <w:rPr>
          <w:rFonts w:ascii="Times New Roman" w:hAnsi="Times New Roman"/>
          <w:b/>
          <w:sz w:val="16"/>
          <w:szCs w:val="16"/>
        </w:rPr>
      </w:pPr>
    </w:p>
    <w:p w14:paraId="1C81579F" w14:textId="7AB650ED" w:rsidR="00593E52" w:rsidRPr="007778A5" w:rsidRDefault="00B328F6"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MUNICÍPIO DE </w:t>
      </w:r>
      <w:r w:rsidR="00AD4145" w:rsidRPr="007778A5">
        <w:rPr>
          <w:rFonts w:ascii="Times New Roman" w:hAnsi="Times New Roman"/>
          <w:sz w:val="16"/>
          <w:szCs w:val="16"/>
        </w:rPr>
        <w:t>RIFAIN</w:t>
      </w:r>
      <w:r w:rsidR="00A26166">
        <w:rPr>
          <w:rFonts w:ascii="Times New Roman" w:hAnsi="Times New Roman"/>
          <w:sz w:val="16"/>
          <w:szCs w:val="16"/>
        </w:rPr>
        <w:t xml:space="preserve">A </w:t>
      </w:r>
      <w:r w:rsidR="00A50502">
        <w:rPr>
          <w:rFonts w:ascii="Times New Roman" w:hAnsi="Times New Roman"/>
          <w:sz w:val="16"/>
          <w:szCs w:val="16"/>
        </w:rPr>
        <w:t>00</w:t>
      </w:r>
      <w:r w:rsidR="000C4D8A" w:rsidRPr="007778A5">
        <w:rPr>
          <w:rFonts w:ascii="Times New Roman" w:hAnsi="Times New Roman"/>
          <w:sz w:val="16"/>
          <w:szCs w:val="16"/>
        </w:rPr>
        <w:t xml:space="preserve"> </w:t>
      </w:r>
      <w:r w:rsidR="004A5742" w:rsidRPr="007778A5">
        <w:rPr>
          <w:rFonts w:ascii="Times New Roman" w:hAnsi="Times New Roman"/>
          <w:sz w:val="16"/>
          <w:szCs w:val="16"/>
        </w:rPr>
        <w:t xml:space="preserve">DE </w:t>
      </w:r>
      <w:proofErr w:type="gramStart"/>
      <w:r w:rsidR="001A057D">
        <w:rPr>
          <w:rFonts w:ascii="Times New Roman" w:hAnsi="Times New Roman"/>
          <w:sz w:val="16"/>
          <w:szCs w:val="16"/>
        </w:rPr>
        <w:t>SETEMBRO</w:t>
      </w:r>
      <w:r w:rsidR="00120D3D" w:rsidRPr="007778A5">
        <w:rPr>
          <w:rFonts w:ascii="Times New Roman" w:hAnsi="Times New Roman"/>
          <w:sz w:val="16"/>
          <w:szCs w:val="16"/>
        </w:rPr>
        <w:t xml:space="preserve"> </w:t>
      </w:r>
      <w:r w:rsidR="004A5742" w:rsidRPr="007778A5">
        <w:rPr>
          <w:rFonts w:ascii="Times New Roman" w:hAnsi="Times New Roman"/>
          <w:sz w:val="16"/>
          <w:szCs w:val="16"/>
        </w:rPr>
        <w:t xml:space="preserve"> DE</w:t>
      </w:r>
      <w:proofErr w:type="gramEnd"/>
      <w:r w:rsidR="004A5742" w:rsidRPr="007778A5">
        <w:rPr>
          <w:rFonts w:ascii="Times New Roman" w:hAnsi="Times New Roman"/>
          <w:sz w:val="16"/>
          <w:szCs w:val="16"/>
        </w:rPr>
        <w:t xml:space="preserve"> </w:t>
      </w:r>
      <w:r w:rsidR="00FE1BD0" w:rsidRPr="007778A5">
        <w:rPr>
          <w:rFonts w:ascii="Times New Roman" w:hAnsi="Times New Roman"/>
          <w:sz w:val="16"/>
          <w:szCs w:val="16"/>
        </w:rPr>
        <w:t>2024.</w:t>
      </w:r>
    </w:p>
    <w:p w14:paraId="2A8C5713" w14:textId="77777777" w:rsidR="00593E52" w:rsidRPr="007778A5" w:rsidRDefault="00593E52" w:rsidP="00B31661">
      <w:pPr>
        <w:spacing w:after="0" w:line="240" w:lineRule="auto"/>
        <w:rPr>
          <w:rFonts w:ascii="Times New Roman" w:hAnsi="Times New Roman"/>
          <w:sz w:val="16"/>
          <w:szCs w:val="16"/>
        </w:rPr>
      </w:pPr>
    </w:p>
    <w:p w14:paraId="08535DA1" w14:textId="77777777" w:rsidR="00B31661" w:rsidRPr="007778A5" w:rsidRDefault="00AD4145" w:rsidP="00CA300E">
      <w:pPr>
        <w:spacing w:after="0" w:line="240" w:lineRule="auto"/>
        <w:jc w:val="center"/>
        <w:rPr>
          <w:rFonts w:ascii="Times New Roman" w:hAnsi="Times New Roman"/>
          <w:b/>
          <w:sz w:val="16"/>
          <w:szCs w:val="16"/>
        </w:rPr>
      </w:pPr>
      <w:r w:rsidRPr="007778A5">
        <w:rPr>
          <w:rFonts w:ascii="Times New Roman" w:hAnsi="Times New Roman"/>
          <w:b/>
          <w:sz w:val="16"/>
          <w:szCs w:val="16"/>
        </w:rPr>
        <w:t>HUGO CÉSAR LOURENÇO</w:t>
      </w:r>
    </w:p>
    <w:p w14:paraId="726A58B1" w14:textId="2C077A3D" w:rsidR="00120D3D" w:rsidRPr="007778A5" w:rsidRDefault="00CA300E" w:rsidP="000C4D8A">
      <w:pPr>
        <w:spacing w:after="0" w:line="240" w:lineRule="auto"/>
        <w:jc w:val="center"/>
        <w:rPr>
          <w:rFonts w:ascii="Times New Roman" w:hAnsi="Times New Roman"/>
          <w:sz w:val="16"/>
          <w:szCs w:val="16"/>
        </w:rPr>
      </w:pPr>
      <w:r w:rsidRPr="007778A5">
        <w:rPr>
          <w:rFonts w:ascii="Times New Roman" w:hAnsi="Times New Roman"/>
          <w:sz w:val="16"/>
          <w:szCs w:val="16"/>
        </w:rPr>
        <w:t>PREFEITO MUNICIPAL</w:t>
      </w:r>
    </w:p>
    <w:p w14:paraId="74D97C7A" w14:textId="77777777" w:rsidR="00120D3D" w:rsidRPr="007778A5" w:rsidRDefault="00120D3D" w:rsidP="00CA300E">
      <w:pPr>
        <w:spacing w:after="0" w:line="240" w:lineRule="auto"/>
        <w:jc w:val="center"/>
        <w:rPr>
          <w:rFonts w:ascii="Times New Roman" w:hAnsi="Times New Roman"/>
          <w:b/>
          <w:sz w:val="16"/>
          <w:szCs w:val="16"/>
        </w:rPr>
      </w:pPr>
    </w:p>
    <w:p w14:paraId="23D2620D" w14:textId="77777777" w:rsidR="00B31729" w:rsidRPr="007778A5" w:rsidRDefault="00B31729" w:rsidP="004D68FD">
      <w:pPr>
        <w:spacing w:after="0" w:line="360" w:lineRule="auto"/>
        <w:ind w:firstLine="709"/>
        <w:jc w:val="center"/>
        <w:rPr>
          <w:rFonts w:ascii="Times New Roman" w:hAnsi="Times New Roman"/>
          <w:b/>
          <w:sz w:val="16"/>
          <w:szCs w:val="16"/>
        </w:rPr>
      </w:pPr>
    </w:p>
    <w:p w14:paraId="59084D62" w14:textId="77777777" w:rsidR="00B31729" w:rsidRPr="007778A5" w:rsidRDefault="00B31729" w:rsidP="004D68FD">
      <w:pPr>
        <w:spacing w:after="0" w:line="360" w:lineRule="auto"/>
        <w:ind w:firstLine="709"/>
        <w:jc w:val="center"/>
        <w:rPr>
          <w:rFonts w:ascii="Times New Roman" w:hAnsi="Times New Roman"/>
          <w:b/>
          <w:sz w:val="16"/>
          <w:szCs w:val="16"/>
        </w:rPr>
      </w:pPr>
    </w:p>
    <w:p w14:paraId="2E8D9F70" w14:textId="77777777" w:rsidR="00B31729" w:rsidRPr="007778A5" w:rsidRDefault="00B31729" w:rsidP="004D68FD">
      <w:pPr>
        <w:spacing w:after="0" w:line="360" w:lineRule="auto"/>
        <w:ind w:firstLine="709"/>
        <w:jc w:val="center"/>
        <w:rPr>
          <w:rFonts w:ascii="Times New Roman" w:hAnsi="Times New Roman"/>
          <w:b/>
          <w:sz w:val="16"/>
          <w:szCs w:val="16"/>
        </w:rPr>
      </w:pPr>
    </w:p>
    <w:p w14:paraId="0A2A68AD" w14:textId="77777777" w:rsidR="00B31729" w:rsidRPr="007778A5" w:rsidRDefault="00B31729" w:rsidP="004D68FD">
      <w:pPr>
        <w:spacing w:after="0" w:line="360" w:lineRule="auto"/>
        <w:ind w:firstLine="709"/>
        <w:jc w:val="center"/>
        <w:rPr>
          <w:rFonts w:ascii="Times New Roman" w:hAnsi="Times New Roman"/>
          <w:b/>
          <w:sz w:val="16"/>
          <w:szCs w:val="16"/>
        </w:rPr>
      </w:pPr>
    </w:p>
    <w:p w14:paraId="17FE7849" w14:textId="77777777" w:rsidR="00B31729" w:rsidRPr="007778A5" w:rsidRDefault="00B31729" w:rsidP="004D68FD">
      <w:pPr>
        <w:spacing w:after="0" w:line="360" w:lineRule="auto"/>
        <w:ind w:firstLine="709"/>
        <w:jc w:val="center"/>
        <w:rPr>
          <w:rFonts w:ascii="Times New Roman" w:hAnsi="Times New Roman"/>
          <w:b/>
          <w:sz w:val="16"/>
          <w:szCs w:val="16"/>
        </w:rPr>
      </w:pPr>
    </w:p>
    <w:p w14:paraId="18594E48" w14:textId="77777777" w:rsidR="00B31729" w:rsidRDefault="00B31729" w:rsidP="004D68FD">
      <w:pPr>
        <w:spacing w:after="0" w:line="360" w:lineRule="auto"/>
        <w:ind w:firstLine="709"/>
        <w:jc w:val="center"/>
        <w:rPr>
          <w:rFonts w:ascii="Times New Roman" w:hAnsi="Times New Roman"/>
          <w:b/>
          <w:sz w:val="16"/>
          <w:szCs w:val="16"/>
        </w:rPr>
      </w:pPr>
    </w:p>
    <w:p w14:paraId="04059960" w14:textId="77777777" w:rsidR="00A50502" w:rsidRDefault="00A50502" w:rsidP="004D68FD">
      <w:pPr>
        <w:spacing w:after="0" w:line="360" w:lineRule="auto"/>
        <w:ind w:firstLine="709"/>
        <w:jc w:val="center"/>
        <w:rPr>
          <w:rFonts w:ascii="Times New Roman" w:hAnsi="Times New Roman"/>
          <w:b/>
          <w:sz w:val="16"/>
          <w:szCs w:val="16"/>
        </w:rPr>
      </w:pPr>
    </w:p>
    <w:p w14:paraId="65D9A6DA" w14:textId="77777777" w:rsidR="00A50502" w:rsidRDefault="00A50502" w:rsidP="004D68FD">
      <w:pPr>
        <w:spacing w:after="0" w:line="360" w:lineRule="auto"/>
        <w:ind w:firstLine="709"/>
        <w:jc w:val="center"/>
        <w:rPr>
          <w:rFonts w:ascii="Times New Roman" w:hAnsi="Times New Roman"/>
          <w:b/>
          <w:sz w:val="16"/>
          <w:szCs w:val="16"/>
        </w:rPr>
      </w:pPr>
    </w:p>
    <w:p w14:paraId="69E2F520" w14:textId="77777777" w:rsidR="00A50502" w:rsidRDefault="00A50502" w:rsidP="004D68FD">
      <w:pPr>
        <w:spacing w:after="0" w:line="360" w:lineRule="auto"/>
        <w:ind w:firstLine="709"/>
        <w:jc w:val="center"/>
        <w:rPr>
          <w:rFonts w:ascii="Times New Roman" w:hAnsi="Times New Roman"/>
          <w:b/>
          <w:sz w:val="16"/>
          <w:szCs w:val="16"/>
        </w:rPr>
      </w:pPr>
    </w:p>
    <w:p w14:paraId="42E2B719" w14:textId="77777777" w:rsidR="00A50502" w:rsidRDefault="00A50502" w:rsidP="004D68FD">
      <w:pPr>
        <w:spacing w:after="0" w:line="360" w:lineRule="auto"/>
        <w:ind w:firstLine="709"/>
        <w:jc w:val="center"/>
        <w:rPr>
          <w:rFonts w:ascii="Times New Roman" w:hAnsi="Times New Roman"/>
          <w:b/>
          <w:sz w:val="16"/>
          <w:szCs w:val="16"/>
        </w:rPr>
      </w:pPr>
    </w:p>
    <w:p w14:paraId="0E971832" w14:textId="77777777" w:rsidR="00A50502" w:rsidRDefault="00A50502" w:rsidP="004D68FD">
      <w:pPr>
        <w:spacing w:after="0" w:line="360" w:lineRule="auto"/>
        <w:ind w:firstLine="709"/>
        <w:jc w:val="center"/>
        <w:rPr>
          <w:rFonts w:ascii="Times New Roman" w:hAnsi="Times New Roman"/>
          <w:b/>
          <w:sz w:val="16"/>
          <w:szCs w:val="16"/>
        </w:rPr>
      </w:pPr>
    </w:p>
    <w:p w14:paraId="5587EF09" w14:textId="77777777" w:rsidR="00A50502" w:rsidRDefault="00A50502" w:rsidP="004D68FD">
      <w:pPr>
        <w:spacing w:after="0" w:line="360" w:lineRule="auto"/>
        <w:ind w:firstLine="709"/>
        <w:jc w:val="center"/>
        <w:rPr>
          <w:rFonts w:ascii="Times New Roman" w:hAnsi="Times New Roman"/>
          <w:b/>
          <w:sz w:val="16"/>
          <w:szCs w:val="16"/>
        </w:rPr>
      </w:pPr>
    </w:p>
    <w:p w14:paraId="5AEA00F0" w14:textId="77777777" w:rsidR="00A50502" w:rsidRDefault="00A50502" w:rsidP="004D68FD">
      <w:pPr>
        <w:spacing w:after="0" w:line="360" w:lineRule="auto"/>
        <w:ind w:firstLine="709"/>
        <w:jc w:val="center"/>
        <w:rPr>
          <w:rFonts w:ascii="Times New Roman" w:hAnsi="Times New Roman"/>
          <w:b/>
          <w:sz w:val="16"/>
          <w:szCs w:val="16"/>
        </w:rPr>
      </w:pPr>
    </w:p>
    <w:p w14:paraId="5E32DAC4" w14:textId="77777777" w:rsidR="00A50502" w:rsidRDefault="00A50502" w:rsidP="004D68FD">
      <w:pPr>
        <w:spacing w:after="0" w:line="360" w:lineRule="auto"/>
        <w:ind w:firstLine="709"/>
        <w:jc w:val="center"/>
        <w:rPr>
          <w:rFonts w:ascii="Times New Roman" w:hAnsi="Times New Roman"/>
          <w:b/>
          <w:sz w:val="16"/>
          <w:szCs w:val="16"/>
        </w:rPr>
      </w:pPr>
    </w:p>
    <w:p w14:paraId="5FFF7A67" w14:textId="77777777" w:rsidR="00A50502" w:rsidRDefault="00A50502" w:rsidP="004D68FD">
      <w:pPr>
        <w:spacing w:after="0" w:line="360" w:lineRule="auto"/>
        <w:ind w:firstLine="709"/>
        <w:jc w:val="center"/>
        <w:rPr>
          <w:rFonts w:ascii="Times New Roman" w:hAnsi="Times New Roman"/>
          <w:b/>
          <w:sz w:val="16"/>
          <w:szCs w:val="16"/>
        </w:rPr>
      </w:pPr>
    </w:p>
    <w:p w14:paraId="67079C27" w14:textId="77777777" w:rsidR="00A50502" w:rsidRDefault="00A50502" w:rsidP="004D68FD">
      <w:pPr>
        <w:spacing w:after="0" w:line="360" w:lineRule="auto"/>
        <w:ind w:firstLine="709"/>
        <w:jc w:val="center"/>
        <w:rPr>
          <w:rFonts w:ascii="Times New Roman" w:hAnsi="Times New Roman"/>
          <w:b/>
          <w:sz w:val="16"/>
          <w:szCs w:val="16"/>
        </w:rPr>
      </w:pPr>
    </w:p>
    <w:p w14:paraId="29FE8319" w14:textId="77777777" w:rsidR="00A50502" w:rsidRDefault="00A50502" w:rsidP="004D68FD">
      <w:pPr>
        <w:spacing w:after="0" w:line="360" w:lineRule="auto"/>
        <w:ind w:firstLine="709"/>
        <w:jc w:val="center"/>
        <w:rPr>
          <w:rFonts w:ascii="Times New Roman" w:hAnsi="Times New Roman"/>
          <w:b/>
          <w:sz w:val="16"/>
          <w:szCs w:val="16"/>
        </w:rPr>
      </w:pPr>
    </w:p>
    <w:p w14:paraId="23F82462" w14:textId="77777777" w:rsidR="00A50502" w:rsidRDefault="00A50502" w:rsidP="004D68FD">
      <w:pPr>
        <w:spacing w:after="0" w:line="360" w:lineRule="auto"/>
        <w:ind w:firstLine="709"/>
        <w:jc w:val="center"/>
        <w:rPr>
          <w:rFonts w:ascii="Times New Roman" w:hAnsi="Times New Roman"/>
          <w:b/>
          <w:sz w:val="16"/>
          <w:szCs w:val="16"/>
        </w:rPr>
      </w:pPr>
    </w:p>
    <w:p w14:paraId="01989654" w14:textId="77777777" w:rsidR="00A50502" w:rsidRDefault="00A50502" w:rsidP="004D68FD">
      <w:pPr>
        <w:spacing w:after="0" w:line="360" w:lineRule="auto"/>
        <w:ind w:firstLine="709"/>
        <w:jc w:val="center"/>
        <w:rPr>
          <w:rFonts w:ascii="Times New Roman" w:hAnsi="Times New Roman"/>
          <w:b/>
          <w:sz w:val="16"/>
          <w:szCs w:val="16"/>
        </w:rPr>
      </w:pPr>
    </w:p>
    <w:p w14:paraId="55CBB602" w14:textId="77777777" w:rsidR="00A50502" w:rsidRDefault="00A50502" w:rsidP="004D68FD">
      <w:pPr>
        <w:spacing w:after="0" w:line="360" w:lineRule="auto"/>
        <w:ind w:firstLine="709"/>
        <w:jc w:val="center"/>
        <w:rPr>
          <w:rFonts w:ascii="Times New Roman" w:hAnsi="Times New Roman"/>
          <w:b/>
          <w:sz w:val="16"/>
          <w:szCs w:val="16"/>
        </w:rPr>
      </w:pPr>
    </w:p>
    <w:p w14:paraId="03124BFD" w14:textId="77777777" w:rsidR="00A50502" w:rsidRDefault="00A50502" w:rsidP="004D68FD">
      <w:pPr>
        <w:spacing w:after="0" w:line="360" w:lineRule="auto"/>
        <w:ind w:firstLine="709"/>
        <w:jc w:val="center"/>
        <w:rPr>
          <w:rFonts w:ascii="Times New Roman" w:hAnsi="Times New Roman"/>
          <w:b/>
          <w:sz w:val="16"/>
          <w:szCs w:val="16"/>
        </w:rPr>
      </w:pPr>
    </w:p>
    <w:p w14:paraId="6FF9DF01" w14:textId="77777777" w:rsidR="00A50502" w:rsidRDefault="00A50502" w:rsidP="004D68FD">
      <w:pPr>
        <w:spacing w:after="0" w:line="360" w:lineRule="auto"/>
        <w:ind w:firstLine="709"/>
        <w:jc w:val="center"/>
        <w:rPr>
          <w:rFonts w:ascii="Times New Roman" w:hAnsi="Times New Roman"/>
          <w:b/>
          <w:sz w:val="16"/>
          <w:szCs w:val="16"/>
        </w:rPr>
      </w:pPr>
    </w:p>
    <w:p w14:paraId="5FED2F1C" w14:textId="77777777" w:rsidR="00A50502" w:rsidRPr="007778A5" w:rsidRDefault="00A50502" w:rsidP="004D68FD">
      <w:pPr>
        <w:spacing w:after="0" w:line="360" w:lineRule="auto"/>
        <w:ind w:firstLine="709"/>
        <w:jc w:val="center"/>
        <w:rPr>
          <w:rFonts w:ascii="Times New Roman" w:hAnsi="Times New Roman"/>
          <w:b/>
          <w:sz w:val="16"/>
          <w:szCs w:val="16"/>
        </w:rPr>
      </w:pPr>
    </w:p>
    <w:p w14:paraId="05042CC1" w14:textId="77777777" w:rsidR="0025354B" w:rsidRDefault="0025354B" w:rsidP="007E7D21">
      <w:pPr>
        <w:spacing w:after="0" w:line="360" w:lineRule="auto"/>
        <w:rPr>
          <w:rFonts w:ascii="Times New Roman" w:hAnsi="Times New Roman"/>
          <w:b/>
          <w:sz w:val="16"/>
          <w:szCs w:val="16"/>
        </w:rPr>
      </w:pPr>
    </w:p>
    <w:p w14:paraId="39761BF7" w14:textId="78A517A2" w:rsidR="008747BC" w:rsidRPr="0025354B" w:rsidRDefault="004D68FD" w:rsidP="004D68FD">
      <w:pPr>
        <w:spacing w:after="0" w:line="360" w:lineRule="auto"/>
        <w:ind w:firstLine="709"/>
        <w:jc w:val="center"/>
        <w:rPr>
          <w:rFonts w:ascii="Times New Roman" w:hAnsi="Times New Roman"/>
          <w:sz w:val="16"/>
          <w:szCs w:val="16"/>
        </w:rPr>
      </w:pPr>
      <w:r w:rsidRPr="0025354B">
        <w:rPr>
          <w:rFonts w:ascii="Times New Roman" w:hAnsi="Times New Roman"/>
          <w:sz w:val="16"/>
          <w:szCs w:val="16"/>
        </w:rPr>
        <w:t>ANEXO I</w:t>
      </w:r>
    </w:p>
    <w:p w14:paraId="687FA415" w14:textId="77777777" w:rsidR="008747BC" w:rsidRDefault="008747BC" w:rsidP="006F2D79">
      <w:pPr>
        <w:spacing w:after="0" w:line="360" w:lineRule="auto"/>
        <w:rPr>
          <w:rFonts w:ascii="Times New Roman" w:hAnsi="Times New Roman"/>
          <w:sz w:val="16"/>
          <w:szCs w:val="16"/>
        </w:rPr>
      </w:pPr>
    </w:p>
    <w:p w14:paraId="2F7799EC" w14:textId="77777777" w:rsidR="00EB189E" w:rsidRDefault="00EB189E" w:rsidP="00EB189E">
      <w:pPr>
        <w:spacing w:after="0" w:line="360" w:lineRule="auto"/>
        <w:ind w:firstLine="709"/>
        <w:jc w:val="both"/>
        <w:rPr>
          <w:rFonts w:ascii="Arial" w:hAnsi="Arial" w:cs="Arial"/>
          <w:b/>
          <w:bCs/>
          <w:sz w:val="24"/>
          <w:szCs w:val="24"/>
        </w:rPr>
      </w:pPr>
    </w:p>
    <w:p w14:paraId="1A58BABE" w14:textId="77777777" w:rsidR="00EB189E" w:rsidRPr="008661E2" w:rsidRDefault="00EB189E" w:rsidP="00EB189E">
      <w:pPr>
        <w:spacing w:after="0" w:line="360" w:lineRule="auto"/>
        <w:ind w:firstLine="709"/>
        <w:jc w:val="center"/>
        <w:rPr>
          <w:rFonts w:ascii="Times New Roman" w:hAnsi="Times New Roman"/>
          <w:b/>
          <w:bCs/>
        </w:rPr>
      </w:pPr>
      <w:r w:rsidRPr="008661E2">
        <w:rPr>
          <w:rFonts w:ascii="Times New Roman" w:hAnsi="Times New Roman"/>
          <w:b/>
          <w:bCs/>
        </w:rPr>
        <w:t>TERMO DE REFERÊNCIA</w:t>
      </w:r>
    </w:p>
    <w:p w14:paraId="5900D3DA" w14:textId="77777777" w:rsidR="00EB189E" w:rsidRPr="008661E2" w:rsidRDefault="00EB189E" w:rsidP="00EB189E">
      <w:pPr>
        <w:spacing w:after="0" w:line="360" w:lineRule="auto"/>
        <w:ind w:firstLine="709"/>
        <w:jc w:val="center"/>
        <w:rPr>
          <w:rFonts w:ascii="Times New Roman" w:hAnsi="Times New Roman"/>
          <w:b/>
          <w:bCs/>
        </w:rPr>
      </w:pPr>
    </w:p>
    <w:p w14:paraId="0FCC4151" w14:textId="77777777" w:rsidR="00EB189E" w:rsidRPr="008661E2" w:rsidRDefault="00EB189E" w:rsidP="00EB189E">
      <w:pPr>
        <w:spacing w:after="0" w:line="360" w:lineRule="auto"/>
        <w:ind w:firstLine="709"/>
        <w:jc w:val="center"/>
        <w:rPr>
          <w:rFonts w:ascii="Times New Roman" w:hAnsi="Times New Roman"/>
        </w:rPr>
      </w:pPr>
      <w:r w:rsidRPr="008661E2">
        <w:rPr>
          <w:rFonts w:ascii="Times New Roman" w:hAnsi="Times New Roman"/>
          <w:b/>
          <w:bCs/>
        </w:rPr>
        <w:t>UNIDADE SOLICITANTE</w:t>
      </w:r>
      <w:r w:rsidRPr="008661E2">
        <w:rPr>
          <w:rFonts w:ascii="Times New Roman" w:hAnsi="Times New Roman"/>
        </w:rPr>
        <w:t>: Secretaria Municipal de Saúde</w:t>
      </w:r>
    </w:p>
    <w:p w14:paraId="29F28237" w14:textId="77777777" w:rsidR="00EB189E" w:rsidRPr="008661E2" w:rsidRDefault="00EB189E" w:rsidP="00EB189E">
      <w:pPr>
        <w:spacing w:after="0" w:line="360" w:lineRule="auto"/>
        <w:ind w:firstLine="709"/>
        <w:jc w:val="center"/>
        <w:rPr>
          <w:rFonts w:ascii="Times New Roman" w:hAnsi="Times New Roman"/>
        </w:rPr>
      </w:pPr>
    </w:p>
    <w:p w14:paraId="577A3DE3" w14:textId="77777777" w:rsidR="00EB189E" w:rsidRPr="008661E2" w:rsidRDefault="00EB189E" w:rsidP="00EB189E">
      <w:pPr>
        <w:spacing w:after="0" w:line="360" w:lineRule="auto"/>
        <w:ind w:firstLine="709"/>
        <w:jc w:val="center"/>
        <w:rPr>
          <w:rFonts w:ascii="Times New Roman" w:hAnsi="Times New Roman"/>
        </w:rPr>
      </w:pPr>
      <w:r w:rsidRPr="008661E2">
        <w:rPr>
          <w:rFonts w:ascii="Times New Roman" w:eastAsia="Arial-BoldMT" w:hAnsi="Times New Roman"/>
          <w:b/>
          <w:bCs/>
        </w:rPr>
        <w:t xml:space="preserve">Agente responsável: </w:t>
      </w:r>
      <w:r w:rsidRPr="008661E2">
        <w:rPr>
          <w:rFonts w:ascii="Times New Roman" w:eastAsia="Arial-BoldMT" w:hAnsi="Times New Roman"/>
        </w:rPr>
        <w:t>William Ribeiro Moreira</w:t>
      </w:r>
    </w:p>
    <w:p w14:paraId="07A5195E" w14:textId="77777777" w:rsidR="00EB189E" w:rsidRPr="008661E2" w:rsidRDefault="00EB189E" w:rsidP="00EB189E">
      <w:pPr>
        <w:spacing w:after="0" w:line="360" w:lineRule="auto"/>
        <w:ind w:firstLine="709"/>
        <w:jc w:val="center"/>
        <w:rPr>
          <w:rFonts w:ascii="Times New Roman" w:hAnsi="Times New Roman"/>
          <w:b/>
          <w:bCs/>
        </w:rPr>
      </w:pPr>
    </w:p>
    <w:p w14:paraId="63CACDD7" w14:textId="77777777" w:rsidR="00EB189E" w:rsidRPr="008661E2" w:rsidRDefault="00EB189E" w:rsidP="00EB189E">
      <w:pPr>
        <w:spacing w:after="0" w:line="360" w:lineRule="auto"/>
        <w:ind w:firstLine="1418"/>
        <w:rPr>
          <w:rFonts w:ascii="Times New Roman" w:hAnsi="Times New Roman"/>
          <w:b/>
          <w:bCs/>
        </w:rPr>
      </w:pPr>
      <w:r w:rsidRPr="008661E2">
        <w:rPr>
          <w:rFonts w:ascii="Times New Roman" w:hAnsi="Times New Roman"/>
          <w:b/>
          <w:bCs/>
        </w:rPr>
        <w:t>1. OBJETO</w:t>
      </w:r>
    </w:p>
    <w:p w14:paraId="76478EC3" w14:textId="77777777" w:rsidR="00EB189E" w:rsidRPr="008661E2" w:rsidRDefault="00EB189E" w:rsidP="00EB189E">
      <w:pPr>
        <w:pStyle w:val="PargrafodaLista"/>
        <w:numPr>
          <w:ilvl w:val="1"/>
          <w:numId w:val="27"/>
        </w:numPr>
        <w:spacing w:after="0" w:line="360" w:lineRule="auto"/>
        <w:ind w:firstLine="709"/>
        <w:jc w:val="both"/>
        <w:rPr>
          <w:rFonts w:ascii="Times New Roman" w:hAnsi="Times New Roman"/>
          <w:b/>
          <w:bCs/>
        </w:rPr>
      </w:pPr>
      <w:r w:rsidRPr="008661E2">
        <w:rPr>
          <w:rFonts w:ascii="Times New Roman" w:hAnsi="Times New Roman"/>
          <w:b/>
          <w:bCs/>
        </w:rPr>
        <w:t>Especificação</w:t>
      </w:r>
    </w:p>
    <w:p w14:paraId="323CD0FE" w14:textId="77777777" w:rsidR="00EB189E" w:rsidRPr="008661E2" w:rsidRDefault="00EB189E" w:rsidP="00EB189E">
      <w:pPr>
        <w:pStyle w:val="PargrafodaLista"/>
        <w:spacing w:after="0" w:line="360" w:lineRule="auto"/>
        <w:ind w:left="1429"/>
        <w:jc w:val="both"/>
        <w:rPr>
          <w:rFonts w:ascii="Times New Roman" w:hAnsi="Times New Roman"/>
          <w:b/>
          <w:bCs/>
        </w:rPr>
      </w:pPr>
    </w:p>
    <w:p w14:paraId="622A6761" w14:textId="77777777" w:rsidR="00EB189E" w:rsidRPr="008661E2" w:rsidRDefault="00EB189E" w:rsidP="00EB189E">
      <w:pPr>
        <w:pStyle w:val="PargrafodaLista"/>
        <w:tabs>
          <w:tab w:val="left" w:pos="0"/>
        </w:tabs>
        <w:spacing w:after="0" w:line="360" w:lineRule="auto"/>
        <w:ind w:left="0" w:firstLine="426"/>
        <w:jc w:val="both"/>
        <w:rPr>
          <w:rFonts w:ascii="Times New Roman" w:hAnsi="Times New Roman"/>
        </w:rPr>
      </w:pPr>
      <w:r w:rsidRPr="008661E2">
        <w:rPr>
          <w:rFonts w:ascii="Times New Roman" w:hAnsi="Times New Roman"/>
        </w:rPr>
        <w:t xml:space="preserve">O </w:t>
      </w:r>
      <w:proofErr w:type="spellStart"/>
      <w:r w:rsidRPr="008661E2">
        <w:rPr>
          <w:rFonts w:ascii="Times New Roman" w:hAnsi="Times New Roman"/>
        </w:rPr>
        <w:t>Pembrolizumabe</w:t>
      </w:r>
      <w:proofErr w:type="spellEnd"/>
      <w:r w:rsidRPr="008661E2">
        <w:rPr>
          <w:rFonts w:ascii="Times New Roman" w:hAnsi="Times New Roman"/>
        </w:rPr>
        <w:t xml:space="preserve"> é um medicamento </w:t>
      </w:r>
      <w:proofErr w:type="spellStart"/>
      <w:r w:rsidRPr="008661E2">
        <w:rPr>
          <w:rFonts w:ascii="Times New Roman" w:hAnsi="Times New Roman"/>
        </w:rPr>
        <w:t>imunoterápico</w:t>
      </w:r>
      <w:proofErr w:type="spellEnd"/>
      <w:r w:rsidRPr="008661E2">
        <w:rPr>
          <w:rFonts w:ascii="Times New Roman" w:hAnsi="Times New Roman"/>
        </w:rPr>
        <w:t xml:space="preserve"> que atua bloqueando a proteína PD-1, permitindo que o sistema imunológico reconheça e combata as células cancerígenas. No tratamento do câncer de estômago, sua importância se destaca pela capacidade de melhorar a resposta imunológica dos pacientes, especialmente em casos avançados ou metastáticos, onde as opções de tratamento são limitadas. Estudos demonstram que o </w:t>
      </w:r>
      <w:proofErr w:type="spellStart"/>
      <w:r w:rsidRPr="008661E2">
        <w:rPr>
          <w:rFonts w:ascii="Times New Roman" w:hAnsi="Times New Roman"/>
        </w:rPr>
        <w:t>Pembrolizumabe</w:t>
      </w:r>
      <w:proofErr w:type="spellEnd"/>
      <w:r w:rsidRPr="008661E2">
        <w:rPr>
          <w:rFonts w:ascii="Times New Roman" w:hAnsi="Times New Roman"/>
        </w:rPr>
        <w:t xml:space="preserve"> pode </w:t>
      </w:r>
      <w:r w:rsidRPr="008661E2">
        <w:rPr>
          <w:rFonts w:ascii="Times New Roman" w:hAnsi="Times New Roman"/>
        </w:rPr>
        <w:lastRenderedPageBreak/>
        <w:t>prolongar a sobrevivência e melhorar a qualidade de vida dos pacientes, tornando-se uma alternativa valiosa</w:t>
      </w:r>
      <w:r w:rsidRPr="008661E2">
        <w:rPr>
          <w:rFonts w:ascii="Times New Roman" w:eastAsia="Times New Roman" w:hAnsi="Times New Roman"/>
          <w:vanish/>
          <w:lang w:eastAsia="pt-BR"/>
        </w:rPr>
        <w:t>Parte superior do formulário</w:t>
      </w:r>
    </w:p>
    <w:p w14:paraId="0FCCDC8B" w14:textId="77777777" w:rsidR="00EB189E" w:rsidRPr="008661E2" w:rsidRDefault="00EB189E" w:rsidP="00EB189E">
      <w:pPr>
        <w:tabs>
          <w:tab w:val="left" w:pos="1843"/>
        </w:tabs>
        <w:spacing w:after="0" w:line="360" w:lineRule="auto"/>
        <w:ind w:firstLine="1134"/>
        <w:jc w:val="both"/>
        <w:rPr>
          <w:rFonts w:ascii="Times New Roman" w:hAnsi="Times New Roman"/>
          <w:b/>
          <w:bCs/>
        </w:rPr>
      </w:pPr>
    </w:p>
    <w:p w14:paraId="41356DFA" w14:textId="77777777" w:rsidR="00EB189E" w:rsidRPr="008661E2" w:rsidRDefault="00EB189E" w:rsidP="00EB189E">
      <w:pPr>
        <w:pStyle w:val="PargrafodaLista"/>
        <w:numPr>
          <w:ilvl w:val="1"/>
          <w:numId w:val="27"/>
        </w:numPr>
        <w:tabs>
          <w:tab w:val="left" w:pos="1843"/>
        </w:tabs>
        <w:spacing w:after="0" w:line="360" w:lineRule="auto"/>
        <w:ind w:firstLine="1134"/>
        <w:jc w:val="both"/>
        <w:rPr>
          <w:rFonts w:ascii="Times New Roman" w:hAnsi="Times New Roman"/>
          <w:b/>
          <w:bCs/>
        </w:rPr>
      </w:pPr>
      <w:r w:rsidRPr="008661E2">
        <w:rPr>
          <w:rFonts w:ascii="Times New Roman" w:hAnsi="Times New Roman"/>
          <w:b/>
          <w:bCs/>
        </w:rPr>
        <w:t>QUANTIDADE</w:t>
      </w:r>
    </w:p>
    <w:p w14:paraId="39C8F37A" w14:textId="77777777" w:rsidR="00EB189E" w:rsidRPr="008661E2" w:rsidRDefault="00EB189E" w:rsidP="00EB189E">
      <w:pPr>
        <w:pStyle w:val="PargrafodaLista"/>
        <w:spacing w:after="0" w:line="360" w:lineRule="auto"/>
        <w:jc w:val="both"/>
        <w:rPr>
          <w:rFonts w:ascii="Times New Roman" w:hAnsi="Times New Roman"/>
          <w:b/>
          <w:bCs/>
        </w:rPr>
      </w:pPr>
    </w:p>
    <w:tbl>
      <w:tblPr>
        <w:tblW w:w="10060" w:type="dxa"/>
        <w:tblInd w:w="-714" w:type="dxa"/>
        <w:tblCellMar>
          <w:left w:w="70" w:type="dxa"/>
          <w:right w:w="70" w:type="dxa"/>
        </w:tblCellMar>
        <w:tblLook w:val="04A0" w:firstRow="1" w:lastRow="0" w:firstColumn="1" w:lastColumn="0" w:noHBand="0" w:noVBand="1"/>
      </w:tblPr>
      <w:tblGrid>
        <w:gridCol w:w="960"/>
        <w:gridCol w:w="960"/>
        <w:gridCol w:w="4140"/>
        <w:gridCol w:w="965"/>
        <w:gridCol w:w="1720"/>
        <w:gridCol w:w="1320"/>
      </w:tblGrid>
      <w:tr w:rsidR="00EB189E" w:rsidRPr="008661E2" w14:paraId="660BFC32" w14:textId="77777777" w:rsidTr="00EB189E">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31591F"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ITEM</w:t>
            </w:r>
          </w:p>
        </w:tc>
        <w:tc>
          <w:tcPr>
            <w:tcW w:w="960" w:type="dxa"/>
            <w:tcBorders>
              <w:top w:val="single" w:sz="4" w:space="0" w:color="auto"/>
              <w:left w:val="nil"/>
              <w:bottom w:val="single" w:sz="4" w:space="0" w:color="auto"/>
              <w:right w:val="single" w:sz="4" w:space="0" w:color="auto"/>
            </w:tcBorders>
            <w:noWrap/>
            <w:vAlign w:val="bottom"/>
            <w:hideMark/>
          </w:tcPr>
          <w:p w14:paraId="1934F73F"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UNID.</w:t>
            </w:r>
          </w:p>
        </w:tc>
        <w:tc>
          <w:tcPr>
            <w:tcW w:w="4140" w:type="dxa"/>
            <w:tcBorders>
              <w:top w:val="single" w:sz="4" w:space="0" w:color="auto"/>
              <w:left w:val="nil"/>
              <w:bottom w:val="single" w:sz="4" w:space="0" w:color="auto"/>
              <w:right w:val="single" w:sz="4" w:space="0" w:color="auto"/>
            </w:tcBorders>
            <w:noWrap/>
            <w:vAlign w:val="bottom"/>
            <w:hideMark/>
          </w:tcPr>
          <w:p w14:paraId="1FFDDE77"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DESCRIÇÃO DO PRODUTO</w:t>
            </w:r>
          </w:p>
        </w:tc>
        <w:tc>
          <w:tcPr>
            <w:tcW w:w="960" w:type="dxa"/>
            <w:tcBorders>
              <w:top w:val="single" w:sz="4" w:space="0" w:color="auto"/>
              <w:left w:val="nil"/>
              <w:bottom w:val="single" w:sz="4" w:space="0" w:color="auto"/>
              <w:right w:val="single" w:sz="4" w:space="0" w:color="auto"/>
            </w:tcBorders>
            <w:noWrap/>
            <w:vAlign w:val="bottom"/>
            <w:hideMark/>
          </w:tcPr>
          <w:p w14:paraId="694C4602"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QUANT.</w:t>
            </w:r>
          </w:p>
        </w:tc>
        <w:tc>
          <w:tcPr>
            <w:tcW w:w="1720" w:type="dxa"/>
            <w:tcBorders>
              <w:top w:val="single" w:sz="4" w:space="0" w:color="auto"/>
              <w:left w:val="nil"/>
              <w:bottom w:val="single" w:sz="4" w:space="0" w:color="auto"/>
              <w:right w:val="single" w:sz="4" w:space="0" w:color="auto"/>
            </w:tcBorders>
            <w:noWrap/>
            <w:vAlign w:val="bottom"/>
            <w:hideMark/>
          </w:tcPr>
          <w:p w14:paraId="2E269F35"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VALOR UNITÁRIO </w:t>
            </w:r>
          </w:p>
        </w:tc>
        <w:tc>
          <w:tcPr>
            <w:tcW w:w="1320" w:type="dxa"/>
            <w:tcBorders>
              <w:top w:val="single" w:sz="4" w:space="0" w:color="auto"/>
              <w:left w:val="nil"/>
              <w:bottom w:val="single" w:sz="4" w:space="0" w:color="auto"/>
              <w:right w:val="single" w:sz="4" w:space="0" w:color="auto"/>
            </w:tcBorders>
            <w:noWrap/>
            <w:vAlign w:val="bottom"/>
            <w:hideMark/>
          </w:tcPr>
          <w:p w14:paraId="1AB67DFC"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VALOR TOTAL</w:t>
            </w:r>
          </w:p>
        </w:tc>
      </w:tr>
      <w:tr w:rsidR="00EB189E" w:rsidRPr="008661E2" w14:paraId="24FE8A8F" w14:textId="77777777" w:rsidTr="00EB189E">
        <w:trPr>
          <w:trHeight w:val="315"/>
        </w:trPr>
        <w:tc>
          <w:tcPr>
            <w:tcW w:w="960" w:type="dxa"/>
            <w:tcBorders>
              <w:top w:val="nil"/>
              <w:left w:val="single" w:sz="4" w:space="0" w:color="auto"/>
              <w:bottom w:val="single" w:sz="4" w:space="0" w:color="auto"/>
              <w:right w:val="single" w:sz="4" w:space="0" w:color="auto"/>
            </w:tcBorders>
            <w:noWrap/>
            <w:vAlign w:val="bottom"/>
            <w:hideMark/>
          </w:tcPr>
          <w:p w14:paraId="74D6E739"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1</w:t>
            </w:r>
          </w:p>
        </w:tc>
        <w:tc>
          <w:tcPr>
            <w:tcW w:w="960" w:type="dxa"/>
            <w:tcBorders>
              <w:top w:val="nil"/>
              <w:left w:val="nil"/>
              <w:bottom w:val="single" w:sz="4" w:space="0" w:color="auto"/>
              <w:right w:val="single" w:sz="4" w:space="0" w:color="auto"/>
            </w:tcBorders>
            <w:noWrap/>
            <w:vAlign w:val="bottom"/>
            <w:hideMark/>
          </w:tcPr>
          <w:p w14:paraId="73716679"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AMP.</w:t>
            </w:r>
          </w:p>
        </w:tc>
        <w:tc>
          <w:tcPr>
            <w:tcW w:w="4140" w:type="dxa"/>
            <w:tcBorders>
              <w:top w:val="nil"/>
              <w:left w:val="nil"/>
              <w:bottom w:val="single" w:sz="4" w:space="0" w:color="auto"/>
              <w:right w:val="single" w:sz="4" w:space="0" w:color="auto"/>
            </w:tcBorders>
            <w:noWrap/>
            <w:vAlign w:val="bottom"/>
            <w:hideMark/>
          </w:tcPr>
          <w:p w14:paraId="60751808" w14:textId="77777777" w:rsidR="00EB189E" w:rsidRPr="008661E2" w:rsidRDefault="00EB189E">
            <w:pPr>
              <w:spacing w:after="0" w:line="240" w:lineRule="auto"/>
              <w:rPr>
                <w:rFonts w:ascii="Times New Roman" w:eastAsia="Times New Roman" w:hAnsi="Times New Roman"/>
                <w:color w:val="000000"/>
                <w:lang w:eastAsia="pt-BR"/>
              </w:rPr>
            </w:pPr>
            <w:proofErr w:type="spellStart"/>
            <w:r w:rsidRPr="008661E2">
              <w:rPr>
                <w:rFonts w:ascii="Times New Roman" w:eastAsia="Times New Roman" w:hAnsi="Times New Roman"/>
                <w:color w:val="000000"/>
                <w:lang w:eastAsia="pt-BR"/>
              </w:rPr>
              <w:t>Pembrolizumabe</w:t>
            </w:r>
            <w:proofErr w:type="spellEnd"/>
            <w:r w:rsidRPr="008661E2">
              <w:rPr>
                <w:rFonts w:ascii="Times New Roman" w:eastAsia="Times New Roman" w:hAnsi="Times New Roman"/>
                <w:color w:val="000000"/>
                <w:lang w:eastAsia="pt-BR"/>
              </w:rPr>
              <w:t xml:space="preserve"> (25mg/ml – 4ml/</w:t>
            </w:r>
            <w:proofErr w:type="spellStart"/>
            <w:r w:rsidRPr="008661E2">
              <w:rPr>
                <w:rFonts w:ascii="Times New Roman" w:eastAsia="Times New Roman" w:hAnsi="Times New Roman"/>
                <w:color w:val="000000"/>
                <w:lang w:eastAsia="pt-BR"/>
              </w:rPr>
              <w:t>ap</w:t>
            </w:r>
            <w:proofErr w:type="spellEnd"/>
            <w:r w:rsidRPr="008661E2">
              <w:rPr>
                <w:rFonts w:ascii="Times New Roman" w:eastAsia="Times New Roman" w:hAnsi="Times New Roman"/>
                <w:color w:val="000000"/>
                <w:lang w:eastAsia="pt-BR"/>
              </w:rPr>
              <w:t xml:space="preserve">) </w:t>
            </w:r>
          </w:p>
        </w:tc>
        <w:tc>
          <w:tcPr>
            <w:tcW w:w="960" w:type="dxa"/>
            <w:tcBorders>
              <w:top w:val="nil"/>
              <w:left w:val="nil"/>
              <w:bottom w:val="single" w:sz="4" w:space="0" w:color="auto"/>
              <w:right w:val="single" w:sz="4" w:space="0" w:color="auto"/>
            </w:tcBorders>
            <w:noWrap/>
            <w:vAlign w:val="bottom"/>
            <w:hideMark/>
          </w:tcPr>
          <w:p w14:paraId="0727D04A"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24</w:t>
            </w:r>
          </w:p>
        </w:tc>
        <w:tc>
          <w:tcPr>
            <w:tcW w:w="1720" w:type="dxa"/>
            <w:tcBorders>
              <w:top w:val="nil"/>
              <w:left w:val="nil"/>
              <w:bottom w:val="single" w:sz="4" w:space="0" w:color="auto"/>
              <w:right w:val="single" w:sz="4" w:space="0" w:color="auto"/>
            </w:tcBorders>
            <w:noWrap/>
            <w:vAlign w:val="bottom"/>
            <w:hideMark/>
          </w:tcPr>
          <w:p w14:paraId="1D6E5125" w14:textId="48746979" w:rsidR="00EB189E" w:rsidRPr="008661E2" w:rsidRDefault="00EB189E" w:rsidP="00A50502">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r w:rsidR="00A50502">
              <w:rPr>
                <w:rFonts w:ascii="Times New Roman" w:eastAsia="Times New Roman" w:hAnsi="Times New Roman"/>
                <w:color w:val="000000"/>
                <w:lang w:eastAsia="pt-BR"/>
              </w:rPr>
              <w:t>16.487,85</w:t>
            </w:r>
          </w:p>
        </w:tc>
        <w:tc>
          <w:tcPr>
            <w:tcW w:w="1320" w:type="dxa"/>
            <w:tcBorders>
              <w:top w:val="nil"/>
              <w:left w:val="nil"/>
              <w:bottom w:val="single" w:sz="4" w:space="0" w:color="auto"/>
              <w:right w:val="single" w:sz="4" w:space="0" w:color="auto"/>
            </w:tcBorders>
            <w:noWrap/>
            <w:vAlign w:val="bottom"/>
            <w:hideMark/>
          </w:tcPr>
          <w:p w14:paraId="2C2BBD01" w14:textId="396F113B" w:rsidR="00EB189E" w:rsidRPr="008661E2" w:rsidRDefault="00EB189E" w:rsidP="00A50502">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r w:rsidR="00A50502">
              <w:rPr>
                <w:rFonts w:ascii="Times New Roman" w:eastAsia="Times New Roman" w:hAnsi="Times New Roman"/>
                <w:color w:val="000000"/>
                <w:lang w:eastAsia="pt-BR"/>
              </w:rPr>
              <w:t>395.708,40</w:t>
            </w:r>
          </w:p>
        </w:tc>
      </w:tr>
    </w:tbl>
    <w:p w14:paraId="54165675" w14:textId="77777777" w:rsidR="00EB189E" w:rsidRPr="008661E2" w:rsidRDefault="00EB189E" w:rsidP="00EB189E">
      <w:pPr>
        <w:pStyle w:val="PargrafodaLista"/>
        <w:spacing w:after="0" w:line="360" w:lineRule="auto"/>
        <w:jc w:val="both"/>
        <w:rPr>
          <w:rFonts w:ascii="Times New Roman" w:hAnsi="Times New Roman"/>
          <w:b/>
          <w:bCs/>
        </w:rPr>
      </w:pPr>
    </w:p>
    <w:p w14:paraId="77FF9D6B" w14:textId="77777777" w:rsidR="00EB189E" w:rsidRPr="008661E2" w:rsidRDefault="00EB189E" w:rsidP="00EB189E">
      <w:pPr>
        <w:spacing w:after="0" w:line="360" w:lineRule="auto"/>
        <w:ind w:firstLine="709"/>
        <w:jc w:val="both"/>
        <w:rPr>
          <w:rFonts w:ascii="Times New Roman" w:hAnsi="Times New Roman"/>
          <w:b/>
          <w:bCs/>
        </w:rPr>
      </w:pPr>
    </w:p>
    <w:p w14:paraId="244706B0"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2. JUSTIFICATIVA E OBJETIVO DA CONTRATAÇÃO</w:t>
      </w:r>
    </w:p>
    <w:p w14:paraId="53D8484E" w14:textId="77777777" w:rsidR="00EB189E" w:rsidRPr="008661E2" w:rsidRDefault="00EB189E" w:rsidP="00EB189E">
      <w:pPr>
        <w:spacing w:after="0" w:line="360" w:lineRule="auto"/>
        <w:ind w:firstLine="709"/>
        <w:jc w:val="both"/>
        <w:rPr>
          <w:rFonts w:ascii="Times New Roman" w:hAnsi="Times New Roman"/>
          <w:b/>
          <w:bCs/>
        </w:rPr>
      </w:pPr>
    </w:p>
    <w:p w14:paraId="2B5AC549" w14:textId="77777777" w:rsidR="00EB189E" w:rsidRPr="008661E2" w:rsidRDefault="00EB189E" w:rsidP="00EB189E">
      <w:pPr>
        <w:spacing w:after="0" w:line="360" w:lineRule="auto"/>
        <w:ind w:left="-567" w:right="-852" w:firstLine="709"/>
        <w:rPr>
          <w:rFonts w:ascii="Times New Roman" w:hAnsi="Times New Roman"/>
        </w:rPr>
      </w:pPr>
      <w:r w:rsidRPr="008661E2">
        <w:rPr>
          <w:rFonts w:ascii="Times New Roman" w:hAnsi="Times New Roman"/>
        </w:rPr>
        <w:t xml:space="preserve">O </w:t>
      </w:r>
      <w:proofErr w:type="spellStart"/>
      <w:r w:rsidRPr="008661E2">
        <w:rPr>
          <w:rFonts w:ascii="Times New Roman" w:hAnsi="Times New Roman"/>
        </w:rPr>
        <w:t>Pembrolizumabe</w:t>
      </w:r>
      <w:proofErr w:type="spellEnd"/>
      <w:r w:rsidRPr="008661E2">
        <w:rPr>
          <w:rFonts w:ascii="Times New Roman" w:hAnsi="Times New Roman"/>
        </w:rPr>
        <w:t xml:space="preserve"> (25mg/ml – 4ml/</w:t>
      </w:r>
      <w:proofErr w:type="spellStart"/>
      <w:r w:rsidRPr="008661E2">
        <w:rPr>
          <w:rFonts w:ascii="Times New Roman" w:hAnsi="Times New Roman"/>
        </w:rPr>
        <w:t>ap</w:t>
      </w:r>
      <w:proofErr w:type="spellEnd"/>
      <w:r w:rsidRPr="008661E2">
        <w:rPr>
          <w:rFonts w:ascii="Times New Roman" w:hAnsi="Times New Roman"/>
        </w:rPr>
        <w:t xml:space="preserve">) é uma ferramenta fundamental no tratamento oncológico, reconhecida por sua eficácia em diversos tipos de câncer, incluindo melanoma, câncer de pulmão, e câncer de cabeça e pescoço. Como uma imunoterapia inovadora, o medicamento age inibindo a proteína PD-1, que permite ao tumor evitar o sistema imunológico. Ao bloquear essa proteína, o </w:t>
      </w:r>
      <w:proofErr w:type="spellStart"/>
      <w:r w:rsidRPr="008661E2">
        <w:rPr>
          <w:rFonts w:ascii="Times New Roman" w:hAnsi="Times New Roman"/>
        </w:rPr>
        <w:t>Pembrolizumabe</w:t>
      </w:r>
      <w:proofErr w:type="spellEnd"/>
      <w:r w:rsidRPr="008661E2">
        <w:rPr>
          <w:rFonts w:ascii="Times New Roman" w:hAnsi="Times New Roman"/>
        </w:rPr>
        <w:t xml:space="preserve"> restaura a capacidade do corpo de identificar e combater as células cancerígenas, melhorando significativamente a resposta imunológica contra a doença e aumentando as chances de remissão ou controle prolongado do câncer</w:t>
      </w:r>
    </w:p>
    <w:p w14:paraId="544F390A" w14:textId="77777777" w:rsidR="00EB189E" w:rsidRPr="008661E2" w:rsidRDefault="00EB189E" w:rsidP="00EB189E">
      <w:pPr>
        <w:spacing w:after="0" w:line="360" w:lineRule="auto"/>
        <w:ind w:left="-567" w:right="-852" w:firstLine="709"/>
        <w:rPr>
          <w:rFonts w:ascii="Times New Roman" w:hAnsi="Times New Roman"/>
        </w:rPr>
      </w:pPr>
      <w:r w:rsidRPr="008661E2">
        <w:rPr>
          <w:rFonts w:ascii="Times New Roman" w:hAnsi="Times New Roman"/>
        </w:rPr>
        <w:t xml:space="preserve">A aquisição do medicamento </w:t>
      </w:r>
      <w:proofErr w:type="spellStart"/>
      <w:r w:rsidRPr="008661E2">
        <w:rPr>
          <w:rFonts w:ascii="Times New Roman" w:hAnsi="Times New Roman"/>
        </w:rPr>
        <w:t>pembrolizumabe</w:t>
      </w:r>
      <w:proofErr w:type="spellEnd"/>
      <w:r w:rsidRPr="008661E2">
        <w:rPr>
          <w:rFonts w:ascii="Times New Roman" w:hAnsi="Times New Roman"/>
        </w:rPr>
        <w:t xml:space="preserve"> se justifica pela necessidade de cumprimento de uma ordem judicial em favor de um paciente com diagnóstico de câncer, que está em seu segundo ano de tratamento. O </w:t>
      </w:r>
      <w:proofErr w:type="spellStart"/>
      <w:r w:rsidRPr="008661E2">
        <w:rPr>
          <w:rFonts w:ascii="Times New Roman" w:hAnsi="Times New Roman"/>
        </w:rPr>
        <w:t>pembrolizumabe</w:t>
      </w:r>
      <w:proofErr w:type="spellEnd"/>
      <w:r w:rsidRPr="008661E2">
        <w:rPr>
          <w:rFonts w:ascii="Times New Roman" w:hAnsi="Times New Roman"/>
        </w:rPr>
        <w:t xml:space="preserve"> é essencial para o manejo da doença, sendo parte integrante de sua terapia oncológica, sem alternativas terapêuticas viáveis ​​no momento. Além disso, o processo licitatório está sendo refeito na razão da expiração do procedimento anterior, o que torna urgente a conclusão dessa nova etapa para garantir a continuidade do tratamento, conforme determinação judicial e em respeito ao direito constitucional</w:t>
      </w:r>
    </w:p>
    <w:p w14:paraId="7E4C2552" w14:textId="77777777" w:rsidR="00EB189E" w:rsidRPr="008661E2" w:rsidRDefault="00EB189E" w:rsidP="00EB189E">
      <w:pPr>
        <w:spacing w:after="0" w:line="360" w:lineRule="auto"/>
        <w:ind w:firstLine="709"/>
        <w:jc w:val="both"/>
        <w:rPr>
          <w:rFonts w:ascii="Times New Roman" w:hAnsi="Times New Roman"/>
        </w:rPr>
      </w:pPr>
    </w:p>
    <w:p w14:paraId="4A40C22F"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4. ESTIMATIVA DE PREÇOS E PREÇOS REFERENCIAIS</w:t>
      </w:r>
    </w:p>
    <w:p w14:paraId="3166679B" w14:textId="77777777" w:rsidR="00EB189E" w:rsidRPr="008661E2" w:rsidRDefault="00EB189E" w:rsidP="00EB189E">
      <w:pPr>
        <w:spacing w:after="0" w:line="360" w:lineRule="auto"/>
        <w:ind w:firstLine="709"/>
        <w:jc w:val="both"/>
        <w:rPr>
          <w:rFonts w:ascii="Times New Roman" w:hAnsi="Times New Roman"/>
        </w:rPr>
      </w:pPr>
    </w:p>
    <w:p w14:paraId="40A179AE"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 xml:space="preserve">O preço do item em referência foi balizado a partir dos valores do branco de preços que é um centro de dados que registra demais compras de outras entidades públicas. Essa metodologia garante que os valores sejam balizados de acordo com as compras de demais entidades pública. </w:t>
      </w:r>
    </w:p>
    <w:p w14:paraId="0DC5CFEC"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lastRenderedPageBreak/>
        <w:t>Declaramos que os valores apresentados são referenciais e passíveis de ajustes, visando garantir a eficiência e economicidade na utilização dos recursos públicos.</w:t>
      </w:r>
    </w:p>
    <w:p w14:paraId="78C63DB0" w14:textId="77777777" w:rsidR="00EB189E" w:rsidRPr="008661E2" w:rsidRDefault="00EB189E" w:rsidP="00EB189E">
      <w:pPr>
        <w:spacing w:after="0" w:line="360" w:lineRule="auto"/>
        <w:ind w:firstLine="709"/>
        <w:jc w:val="both"/>
        <w:rPr>
          <w:rFonts w:ascii="Times New Roman" w:hAnsi="Times New Roman"/>
        </w:rPr>
      </w:pPr>
    </w:p>
    <w:p w14:paraId="6839888A"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5. OBRIGAÇÕES DA CONTRATANTE</w:t>
      </w:r>
    </w:p>
    <w:p w14:paraId="0237FCDD" w14:textId="77777777" w:rsidR="00EB189E" w:rsidRPr="008661E2" w:rsidRDefault="00EB189E" w:rsidP="00EB189E">
      <w:pPr>
        <w:spacing w:after="0" w:line="360" w:lineRule="auto"/>
        <w:ind w:firstLine="709"/>
        <w:jc w:val="both"/>
        <w:rPr>
          <w:rFonts w:ascii="Times New Roman" w:hAnsi="Times New Roman"/>
          <w:b/>
          <w:bCs/>
        </w:rPr>
      </w:pPr>
    </w:p>
    <w:p w14:paraId="38EC5EE3"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 São obrigações da contratante:</w:t>
      </w:r>
    </w:p>
    <w:p w14:paraId="5F00F193"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5.1.1. Receber o objeto no prazo e condições estabelecidas na solicitação da compra;</w:t>
      </w:r>
    </w:p>
    <w:p w14:paraId="42406D58"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5.1.2. Comunicar à Contratada, por escrito, sobre imperfeições, falhas ou irregularidades verificadas no objeto fornecido, para que seja substituído, reparado ou corrigido;</w:t>
      </w:r>
    </w:p>
    <w:p w14:paraId="3CAF93BF"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5.1.3. Efetuar o pagamento à Contratada no valor correspondente ao fornecimento do objeto, no prazo e forma estabelecidos no Edital e seus anexos;</w:t>
      </w:r>
    </w:p>
    <w:p w14:paraId="36C3EADE" w14:textId="77777777" w:rsidR="00EB189E" w:rsidRPr="008661E2" w:rsidRDefault="00EB189E" w:rsidP="00EB189E">
      <w:pPr>
        <w:spacing w:after="0" w:line="360" w:lineRule="auto"/>
        <w:ind w:firstLine="709"/>
        <w:jc w:val="both"/>
        <w:rPr>
          <w:rFonts w:ascii="Times New Roman" w:hAnsi="Times New Roman"/>
          <w:b/>
          <w:bCs/>
        </w:rPr>
      </w:pPr>
    </w:p>
    <w:p w14:paraId="15161061"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6. OBRIGAÇÕES DA CONTRATADA</w:t>
      </w:r>
    </w:p>
    <w:p w14:paraId="0A7F28E4" w14:textId="77777777" w:rsidR="00EB189E" w:rsidRPr="008661E2" w:rsidRDefault="00EB189E" w:rsidP="00EB189E">
      <w:pPr>
        <w:spacing w:after="0" w:line="360" w:lineRule="auto"/>
        <w:ind w:firstLine="709"/>
        <w:jc w:val="both"/>
        <w:rPr>
          <w:rFonts w:ascii="Times New Roman" w:hAnsi="Times New Roman"/>
          <w:b/>
          <w:bCs/>
        </w:rPr>
      </w:pPr>
    </w:p>
    <w:p w14:paraId="4B506987"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6.1. A Contratada deve cumprir todas as obrigações constantes da proposta aceita e, ainda:</w:t>
      </w:r>
    </w:p>
    <w:p w14:paraId="66ED2A72"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3823F6A"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6.1.3. Substituir, reparar ou corrigir, às suas expensas, no prazo fixado neste Termo de Referência, o objeto com avarias ou defeitos;</w:t>
      </w:r>
    </w:p>
    <w:p w14:paraId="26C7A3D8"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6.1.4. Comunicar à Contratante, no prazo máximo de 24 (vinte e quatro) horas que antecede a data da entrega, os motivos que impossibilitem o cumprimento do prazo previsto, com a devida comprovação;</w:t>
      </w:r>
    </w:p>
    <w:p w14:paraId="53E5633E" w14:textId="77777777" w:rsidR="00EB189E" w:rsidRPr="008661E2" w:rsidRDefault="00EB189E" w:rsidP="00EB189E">
      <w:pPr>
        <w:spacing w:after="0" w:line="360" w:lineRule="auto"/>
        <w:ind w:firstLine="709"/>
        <w:jc w:val="both"/>
        <w:rPr>
          <w:rFonts w:ascii="Times New Roman" w:hAnsi="Times New Roman"/>
        </w:rPr>
      </w:pPr>
    </w:p>
    <w:p w14:paraId="221D3032"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7. FORMA E PRAZO DE PAGAMENTO</w:t>
      </w:r>
    </w:p>
    <w:p w14:paraId="54CEAC81" w14:textId="77777777" w:rsidR="00EB189E" w:rsidRPr="008661E2" w:rsidRDefault="00EB189E" w:rsidP="00EB189E">
      <w:pPr>
        <w:spacing w:after="0" w:line="360" w:lineRule="auto"/>
        <w:ind w:firstLine="709"/>
        <w:jc w:val="both"/>
        <w:rPr>
          <w:rFonts w:ascii="Times New Roman" w:hAnsi="Times New Roman"/>
        </w:rPr>
      </w:pPr>
    </w:p>
    <w:p w14:paraId="17BCAF80"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7.1. O pagamento será realizado no prazo máximo de até 30 dias, contados a partir do recebimento da Nota Fiscal ou Fatura, através de ordem bancária, para crédito em banco, agência e conta corrente indicados pelo contratado.</w:t>
      </w:r>
    </w:p>
    <w:p w14:paraId="3CA584C9"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lastRenderedPageBreak/>
        <w:t>7.1.1. A Nota Fiscal/Fatura liquidada, deverá, obrigatoriamente, conter o mesmo CNPJ/MF do vencedor da contratação e atestada pelo fiscal do contrato.</w:t>
      </w:r>
    </w:p>
    <w:p w14:paraId="34E3F135"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7.2. Considera-se ocorrido o recebimento da nota fiscal ou fatura quando o órgão contratante atestar a execução do objeto do contrato.</w:t>
      </w:r>
    </w:p>
    <w:p w14:paraId="27A93E18"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7.3. Constatando-se alguma irregularidade da contratada, será providenciada sua notificação, por escrito, para que, no prazo de 5 (cinco) dias úteis, regularize sua situação ou, no mesmo prazo, apresente sua defesa.</w:t>
      </w:r>
    </w:p>
    <w:p w14:paraId="22BFEF45" w14:textId="77777777" w:rsidR="00EB189E" w:rsidRPr="008661E2" w:rsidRDefault="00EB189E" w:rsidP="00EB189E">
      <w:pPr>
        <w:spacing w:after="0" w:line="360" w:lineRule="auto"/>
        <w:ind w:firstLine="709"/>
        <w:jc w:val="both"/>
        <w:rPr>
          <w:rFonts w:ascii="Times New Roman" w:hAnsi="Times New Roman"/>
          <w:b/>
          <w:bCs/>
        </w:rPr>
      </w:pPr>
    </w:p>
    <w:p w14:paraId="384AE7A9"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8. RECURSOS ORÇAMENTÁRIOS</w:t>
      </w:r>
    </w:p>
    <w:p w14:paraId="2CA5FDB6" w14:textId="77777777" w:rsidR="00EB189E" w:rsidRPr="008661E2" w:rsidRDefault="00EB189E" w:rsidP="00EB189E">
      <w:pPr>
        <w:spacing w:after="0" w:line="360" w:lineRule="auto"/>
        <w:ind w:firstLine="709"/>
        <w:jc w:val="both"/>
        <w:rPr>
          <w:rFonts w:ascii="Times New Roman" w:hAnsi="Times New Roman"/>
          <w:b/>
          <w:bCs/>
        </w:rPr>
      </w:pPr>
    </w:p>
    <w:p w14:paraId="7702F53F"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As despesas decorrentes da presente contratação, correrão por conta das seguintes dotações orçamentárias:</w:t>
      </w:r>
    </w:p>
    <w:p w14:paraId="478772B0" w14:textId="77777777" w:rsidR="00EB189E" w:rsidRPr="008661E2" w:rsidRDefault="00EB189E" w:rsidP="00EB189E">
      <w:pPr>
        <w:spacing w:after="0" w:line="360" w:lineRule="auto"/>
        <w:ind w:firstLine="709"/>
        <w:jc w:val="both"/>
        <w:rPr>
          <w:rFonts w:ascii="Times New Roman" w:hAnsi="Times New Roman"/>
        </w:rPr>
      </w:pPr>
    </w:p>
    <w:p w14:paraId="3247AD12"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Recurso Próprio/Estadual/Federal</w:t>
      </w:r>
    </w:p>
    <w:p w14:paraId="02C74AEF" w14:textId="77777777" w:rsidR="00EB189E" w:rsidRPr="008661E2" w:rsidRDefault="00EB189E" w:rsidP="00EB189E">
      <w:pPr>
        <w:spacing w:after="0" w:line="360" w:lineRule="auto"/>
        <w:ind w:firstLine="709"/>
        <w:jc w:val="both"/>
        <w:rPr>
          <w:rFonts w:ascii="Times New Roman" w:hAnsi="Times New Roman"/>
          <w:b/>
          <w:bCs/>
        </w:rPr>
      </w:pPr>
    </w:p>
    <w:p w14:paraId="32925990"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b/>
          <w:bCs/>
        </w:rPr>
        <w:t xml:space="preserve">021601 – </w:t>
      </w:r>
      <w:r w:rsidRPr="008661E2">
        <w:rPr>
          <w:rFonts w:ascii="Times New Roman" w:hAnsi="Times New Roman"/>
        </w:rPr>
        <w:t xml:space="preserve">Fundo Municipal de Saúde de Rifaina </w:t>
      </w:r>
    </w:p>
    <w:p w14:paraId="3382BFA2" w14:textId="77777777" w:rsidR="00EB189E" w:rsidRPr="008661E2" w:rsidRDefault="00EB189E" w:rsidP="00EB189E">
      <w:pPr>
        <w:spacing w:after="0" w:line="240" w:lineRule="auto"/>
        <w:ind w:firstLine="709"/>
        <w:jc w:val="both"/>
        <w:rPr>
          <w:rFonts w:ascii="Times New Roman" w:hAnsi="Times New Roman"/>
        </w:rPr>
      </w:pPr>
    </w:p>
    <w:p w14:paraId="39FE7DEC"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252 – 3.3.90.32.00 – Material, em ou Serviço para distribuição gratuita</w:t>
      </w:r>
    </w:p>
    <w:p w14:paraId="733198EE"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310.0000 – Saúde-Geral </w:t>
      </w:r>
    </w:p>
    <w:p w14:paraId="50C4C644" w14:textId="77777777" w:rsidR="00EB189E" w:rsidRPr="008661E2" w:rsidRDefault="00EB189E" w:rsidP="00EB189E">
      <w:pPr>
        <w:spacing w:after="0" w:line="240" w:lineRule="auto"/>
        <w:ind w:firstLine="709"/>
        <w:jc w:val="both"/>
        <w:rPr>
          <w:rFonts w:ascii="Times New Roman" w:hAnsi="Times New Roman"/>
        </w:rPr>
      </w:pPr>
    </w:p>
    <w:p w14:paraId="27F6F672"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260 – 3.3.90.32.00 – Material, em ou Serviço para distribuição gratuita</w:t>
      </w:r>
    </w:p>
    <w:p w14:paraId="485941CA"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301.048 – FNS – </w:t>
      </w:r>
      <w:proofErr w:type="spellStart"/>
      <w:r w:rsidRPr="008661E2">
        <w:rPr>
          <w:rFonts w:ascii="Times New Roman" w:hAnsi="Times New Roman"/>
        </w:rPr>
        <w:t>Incent</w:t>
      </w:r>
      <w:proofErr w:type="spellEnd"/>
      <w:r w:rsidRPr="008661E2">
        <w:rPr>
          <w:rFonts w:ascii="Times New Roman" w:hAnsi="Times New Roman"/>
        </w:rPr>
        <w:t>. Fin. APS – Capac. Ponderada</w:t>
      </w:r>
    </w:p>
    <w:p w14:paraId="233DBC13" w14:textId="77777777" w:rsidR="00EB189E" w:rsidRPr="008661E2" w:rsidRDefault="00EB189E" w:rsidP="00EB189E">
      <w:pPr>
        <w:spacing w:after="0" w:line="240" w:lineRule="auto"/>
        <w:ind w:firstLine="709"/>
        <w:jc w:val="both"/>
        <w:rPr>
          <w:rFonts w:ascii="Times New Roman" w:hAnsi="Times New Roman"/>
        </w:rPr>
      </w:pPr>
    </w:p>
    <w:p w14:paraId="1264E8A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293 – 3.3.90.32.00 – Material, em ou Serviço para distribuição gratuita</w:t>
      </w:r>
    </w:p>
    <w:p w14:paraId="443D96D9"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304.002 - FNS – Assist. </w:t>
      </w:r>
      <w:proofErr w:type="spellStart"/>
      <w:r w:rsidRPr="008661E2">
        <w:rPr>
          <w:rFonts w:ascii="Times New Roman" w:hAnsi="Times New Roman"/>
        </w:rPr>
        <w:t>Farmaceut</w:t>
      </w:r>
      <w:proofErr w:type="spellEnd"/>
      <w:r w:rsidRPr="008661E2">
        <w:rPr>
          <w:rFonts w:ascii="Times New Roman" w:hAnsi="Times New Roman"/>
        </w:rPr>
        <w:t xml:space="preserve"> – Assist. </w:t>
      </w:r>
      <w:proofErr w:type="spellStart"/>
      <w:r w:rsidRPr="008661E2">
        <w:rPr>
          <w:rFonts w:ascii="Times New Roman" w:hAnsi="Times New Roman"/>
        </w:rPr>
        <w:t>Farm</w:t>
      </w:r>
      <w:proofErr w:type="spellEnd"/>
      <w:r w:rsidRPr="008661E2">
        <w:rPr>
          <w:rFonts w:ascii="Times New Roman" w:hAnsi="Times New Roman"/>
        </w:rPr>
        <w:t xml:space="preserve"> </w:t>
      </w:r>
    </w:p>
    <w:p w14:paraId="09D0D050" w14:textId="77777777" w:rsidR="00EB189E" w:rsidRPr="008661E2" w:rsidRDefault="00EB189E" w:rsidP="00EB189E">
      <w:pPr>
        <w:spacing w:after="0" w:line="240" w:lineRule="auto"/>
        <w:ind w:firstLine="709"/>
        <w:jc w:val="both"/>
        <w:rPr>
          <w:rFonts w:ascii="Times New Roman" w:hAnsi="Times New Roman"/>
        </w:rPr>
      </w:pPr>
    </w:p>
    <w:p w14:paraId="2AD4397F"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251 – 3.3.90.30.00 – Material de consumo </w:t>
      </w:r>
    </w:p>
    <w:p w14:paraId="2AAE8BF7"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 – Saúde Geral </w:t>
      </w:r>
    </w:p>
    <w:p w14:paraId="053C3982" w14:textId="77777777" w:rsidR="00EB189E" w:rsidRPr="008661E2" w:rsidRDefault="00EB189E" w:rsidP="00EB189E">
      <w:pPr>
        <w:spacing w:after="0" w:line="240" w:lineRule="auto"/>
        <w:ind w:firstLine="709"/>
        <w:jc w:val="both"/>
        <w:rPr>
          <w:rFonts w:ascii="Times New Roman" w:hAnsi="Times New Roman"/>
        </w:rPr>
      </w:pPr>
    </w:p>
    <w:p w14:paraId="7276DB3C"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259 – 3.3.90.30.00 – Material de consumo</w:t>
      </w:r>
    </w:p>
    <w:p w14:paraId="54C570AD"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301.048 – FNS – </w:t>
      </w:r>
      <w:proofErr w:type="spellStart"/>
      <w:r w:rsidRPr="008661E2">
        <w:rPr>
          <w:rFonts w:ascii="Times New Roman" w:hAnsi="Times New Roman"/>
        </w:rPr>
        <w:t>Incent</w:t>
      </w:r>
      <w:proofErr w:type="spellEnd"/>
      <w:r w:rsidRPr="008661E2">
        <w:rPr>
          <w:rFonts w:ascii="Times New Roman" w:hAnsi="Times New Roman"/>
        </w:rPr>
        <w:t>. Fin - APS– Capac. Ponderada</w:t>
      </w:r>
    </w:p>
    <w:p w14:paraId="35807BA2" w14:textId="77777777" w:rsidR="00EB189E" w:rsidRPr="008661E2" w:rsidRDefault="00EB189E" w:rsidP="00EB189E">
      <w:pPr>
        <w:spacing w:after="0" w:line="240" w:lineRule="auto"/>
        <w:ind w:firstLine="709"/>
        <w:jc w:val="both"/>
        <w:rPr>
          <w:rFonts w:ascii="Times New Roman" w:hAnsi="Times New Roman"/>
        </w:rPr>
      </w:pPr>
    </w:p>
    <w:p w14:paraId="1D13C71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271 - 3.3.90.30.00 – Material de consumo</w:t>
      </w:r>
    </w:p>
    <w:p w14:paraId="1AC8F9D9"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307.050 – SUS – EST. FUNDO A FUNDO – At. Básica</w:t>
      </w:r>
    </w:p>
    <w:p w14:paraId="2B25BA6C" w14:textId="77777777" w:rsidR="00EB189E" w:rsidRPr="008661E2" w:rsidRDefault="00EB189E" w:rsidP="00EB189E">
      <w:pPr>
        <w:spacing w:after="0" w:line="240" w:lineRule="auto"/>
        <w:ind w:firstLine="709"/>
        <w:jc w:val="both"/>
        <w:rPr>
          <w:rFonts w:ascii="Times New Roman" w:hAnsi="Times New Roman"/>
        </w:rPr>
      </w:pPr>
    </w:p>
    <w:p w14:paraId="616D8ABD"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278 – 3.3.90.30.00 – Material de consumo </w:t>
      </w:r>
    </w:p>
    <w:p w14:paraId="427055C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 – Saúde Geral </w:t>
      </w:r>
    </w:p>
    <w:p w14:paraId="6A9729A0" w14:textId="77777777" w:rsidR="00EB189E" w:rsidRPr="008661E2" w:rsidRDefault="00EB189E" w:rsidP="00EB189E">
      <w:pPr>
        <w:spacing w:after="0" w:line="240" w:lineRule="auto"/>
        <w:ind w:firstLine="709"/>
        <w:jc w:val="both"/>
        <w:rPr>
          <w:rFonts w:ascii="Times New Roman" w:hAnsi="Times New Roman"/>
        </w:rPr>
      </w:pPr>
    </w:p>
    <w:p w14:paraId="4424CEC5"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282 – 3.3.90.30.00 – Material de consumo </w:t>
      </w:r>
    </w:p>
    <w:p w14:paraId="531D27C5"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301.044 – FNS – </w:t>
      </w:r>
      <w:proofErr w:type="spellStart"/>
      <w:r w:rsidRPr="008661E2">
        <w:rPr>
          <w:rFonts w:ascii="Times New Roman" w:hAnsi="Times New Roman"/>
        </w:rPr>
        <w:t>Incent</w:t>
      </w:r>
      <w:proofErr w:type="spellEnd"/>
      <w:r w:rsidRPr="008661E2">
        <w:rPr>
          <w:rFonts w:ascii="Times New Roman" w:hAnsi="Times New Roman"/>
        </w:rPr>
        <w:t xml:space="preserve">. Ações estratégicas </w:t>
      </w:r>
    </w:p>
    <w:p w14:paraId="208B7FFE" w14:textId="77777777" w:rsidR="00EB189E" w:rsidRPr="008661E2" w:rsidRDefault="00EB189E" w:rsidP="00EB189E">
      <w:pPr>
        <w:spacing w:after="0" w:line="240" w:lineRule="auto"/>
        <w:ind w:firstLine="709"/>
        <w:jc w:val="both"/>
        <w:rPr>
          <w:rFonts w:ascii="Times New Roman" w:hAnsi="Times New Roman"/>
        </w:rPr>
      </w:pPr>
    </w:p>
    <w:p w14:paraId="22B9FB6E"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286 – 3.3.90.30.00 – Material de consumo </w:t>
      </w:r>
    </w:p>
    <w:p w14:paraId="53EF81BA"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307.051 – GOV – SP AT. </w:t>
      </w:r>
      <w:proofErr w:type="spellStart"/>
      <w:r w:rsidRPr="008661E2">
        <w:rPr>
          <w:rFonts w:ascii="Times New Roman" w:hAnsi="Times New Roman"/>
        </w:rPr>
        <w:t>Basica</w:t>
      </w:r>
      <w:proofErr w:type="spellEnd"/>
      <w:r w:rsidRPr="008661E2">
        <w:rPr>
          <w:rFonts w:ascii="Times New Roman" w:hAnsi="Times New Roman"/>
        </w:rPr>
        <w:t xml:space="preserve"> – S. Bucal – Sorria -SP</w:t>
      </w:r>
    </w:p>
    <w:p w14:paraId="2650A373" w14:textId="77777777" w:rsidR="00EB189E" w:rsidRPr="008661E2" w:rsidRDefault="00EB189E" w:rsidP="00EB189E">
      <w:pPr>
        <w:spacing w:after="0" w:line="240" w:lineRule="auto"/>
        <w:ind w:firstLine="709"/>
        <w:jc w:val="both"/>
        <w:rPr>
          <w:rFonts w:ascii="Times New Roman" w:hAnsi="Times New Roman"/>
        </w:rPr>
      </w:pPr>
    </w:p>
    <w:p w14:paraId="7E9B354F"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288 - 3.3.90.30.00 – Material de consumo</w:t>
      </w:r>
    </w:p>
    <w:p w14:paraId="2359234B"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302.010 – FNS – </w:t>
      </w:r>
      <w:proofErr w:type="gramStart"/>
      <w:r w:rsidRPr="008661E2">
        <w:rPr>
          <w:rFonts w:ascii="Times New Roman" w:hAnsi="Times New Roman"/>
        </w:rPr>
        <w:t>AT .</w:t>
      </w:r>
      <w:proofErr w:type="gramEnd"/>
      <w:r w:rsidRPr="008661E2">
        <w:rPr>
          <w:rFonts w:ascii="Times New Roman" w:hAnsi="Times New Roman"/>
        </w:rPr>
        <w:t xml:space="preserve"> M.A.C – Teto Mac. </w:t>
      </w:r>
      <w:proofErr w:type="spellStart"/>
      <w:r w:rsidRPr="008661E2">
        <w:rPr>
          <w:rFonts w:ascii="Times New Roman" w:hAnsi="Times New Roman"/>
        </w:rPr>
        <w:t>Ambul</w:t>
      </w:r>
      <w:proofErr w:type="spellEnd"/>
      <w:r w:rsidRPr="008661E2">
        <w:rPr>
          <w:rFonts w:ascii="Times New Roman" w:hAnsi="Times New Roman"/>
        </w:rPr>
        <w:t xml:space="preserve">. </w:t>
      </w:r>
      <w:proofErr w:type="spellStart"/>
      <w:r w:rsidRPr="008661E2">
        <w:rPr>
          <w:rFonts w:ascii="Times New Roman" w:hAnsi="Times New Roman"/>
        </w:rPr>
        <w:t>Hospi</w:t>
      </w:r>
      <w:proofErr w:type="spellEnd"/>
    </w:p>
    <w:p w14:paraId="2DABB702" w14:textId="77777777" w:rsidR="00EB189E" w:rsidRPr="008661E2" w:rsidRDefault="00EB189E" w:rsidP="00EB189E">
      <w:pPr>
        <w:spacing w:after="0" w:line="240" w:lineRule="auto"/>
        <w:ind w:firstLine="709"/>
        <w:jc w:val="both"/>
        <w:rPr>
          <w:rFonts w:ascii="Times New Roman" w:hAnsi="Times New Roman"/>
        </w:rPr>
      </w:pPr>
    </w:p>
    <w:p w14:paraId="2F989B7F"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291 - 3.3.90.30.00 – Material de consumo</w:t>
      </w:r>
    </w:p>
    <w:p w14:paraId="0C9233D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 – Saúde Geral </w:t>
      </w:r>
    </w:p>
    <w:p w14:paraId="5FDAF393" w14:textId="77777777" w:rsidR="00EB189E" w:rsidRPr="008661E2" w:rsidRDefault="00EB189E" w:rsidP="00EB189E">
      <w:pPr>
        <w:spacing w:after="0" w:line="360" w:lineRule="auto"/>
        <w:ind w:firstLine="709"/>
        <w:jc w:val="both"/>
        <w:rPr>
          <w:rFonts w:ascii="Times New Roman" w:hAnsi="Times New Roman"/>
        </w:rPr>
      </w:pPr>
    </w:p>
    <w:p w14:paraId="6DBF4B01"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 xml:space="preserve">9.RESPONSÁVEIS DO CONTRATO </w:t>
      </w:r>
    </w:p>
    <w:p w14:paraId="5EAD6830" w14:textId="77777777" w:rsidR="00EB189E" w:rsidRPr="008661E2" w:rsidRDefault="00EB189E" w:rsidP="00EB189E">
      <w:pPr>
        <w:spacing w:after="0" w:line="360" w:lineRule="auto"/>
        <w:ind w:firstLine="709"/>
        <w:jc w:val="both"/>
        <w:rPr>
          <w:rFonts w:ascii="Times New Roman" w:hAnsi="Times New Roman"/>
          <w:b/>
          <w:bCs/>
        </w:rPr>
      </w:pPr>
    </w:p>
    <w:p w14:paraId="3D82D8F9"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b/>
          <w:bCs/>
        </w:rPr>
        <w:t xml:space="preserve">Gestor de contrato: </w:t>
      </w:r>
      <w:r w:rsidRPr="008661E2">
        <w:rPr>
          <w:rFonts w:ascii="Times New Roman" w:hAnsi="Times New Roman"/>
        </w:rPr>
        <w:t>Breno Henrique Souza Cintra portador do CPF: 405.095.088-35, Técnico contábil.</w:t>
      </w:r>
    </w:p>
    <w:p w14:paraId="5FCA92A2" w14:textId="77777777" w:rsidR="00EB189E" w:rsidRPr="008661E2" w:rsidRDefault="00EB189E" w:rsidP="00EB189E">
      <w:pPr>
        <w:spacing w:after="0" w:line="360" w:lineRule="auto"/>
        <w:ind w:firstLine="709"/>
        <w:jc w:val="both"/>
        <w:rPr>
          <w:rFonts w:ascii="Times New Roman" w:hAnsi="Times New Roman"/>
          <w:b/>
          <w:bCs/>
        </w:rPr>
      </w:pPr>
    </w:p>
    <w:p w14:paraId="79684A4F" w14:textId="77777777" w:rsidR="00EB189E" w:rsidRPr="008661E2" w:rsidRDefault="00EB189E" w:rsidP="00EB189E">
      <w:pPr>
        <w:spacing w:line="360" w:lineRule="auto"/>
        <w:ind w:firstLine="709"/>
        <w:jc w:val="both"/>
        <w:rPr>
          <w:rFonts w:ascii="Times New Roman" w:eastAsia="Arial-BoldMT" w:hAnsi="Times New Roman"/>
        </w:rPr>
      </w:pPr>
      <w:r w:rsidRPr="008661E2">
        <w:rPr>
          <w:rFonts w:ascii="Times New Roman" w:hAnsi="Times New Roman"/>
          <w:b/>
          <w:bCs/>
        </w:rPr>
        <w:t xml:space="preserve">Fiscal de contrato: </w:t>
      </w:r>
      <w:r w:rsidRPr="008661E2">
        <w:rPr>
          <w:rFonts w:ascii="Times New Roman" w:eastAsia="Arial-BoldMT" w:hAnsi="Times New Roman"/>
        </w:rPr>
        <w:t>William Ribeiro Moreira, portador do CPF:302.147.738-09, Secretário de Saúde do município de Rifaina</w:t>
      </w:r>
    </w:p>
    <w:p w14:paraId="30F7A366"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11.CONDIÇÕES DE ENTREGA</w:t>
      </w:r>
    </w:p>
    <w:p w14:paraId="27444CB5" w14:textId="77777777" w:rsidR="00EB189E" w:rsidRPr="008661E2" w:rsidRDefault="00EB189E" w:rsidP="00EB189E">
      <w:pPr>
        <w:spacing w:after="0" w:line="360" w:lineRule="auto"/>
        <w:ind w:firstLine="709"/>
        <w:jc w:val="both"/>
        <w:rPr>
          <w:rFonts w:ascii="Times New Roman" w:hAnsi="Times New Roman"/>
        </w:rPr>
      </w:pPr>
    </w:p>
    <w:p w14:paraId="023F8EA1"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 xml:space="preserve">8.0 Os pedidos deverão ser entregues no endereço </w:t>
      </w:r>
      <w:r w:rsidRPr="008661E2">
        <w:rPr>
          <w:rFonts w:ascii="Times New Roman" w:hAnsi="Times New Roman"/>
          <w:b/>
          <w:bCs/>
        </w:rPr>
        <w:t>“</w:t>
      </w:r>
      <w:r w:rsidRPr="008661E2">
        <w:rPr>
          <w:rFonts w:ascii="Times New Roman" w:hAnsi="Times New Roman"/>
        </w:rPr>
        <w:t>Rua Moacir Vedovato, N° 53, Bairro: Ayrton Senna Rifaina</w:t>
      </w:r>
      <w:r w:rsidRPr="008661E2">
        <w:rPr>
          <w:rFonts w:ascii="Times New Roman" w:hAnsi="Times New Roman"/>
          <w:b/>
          <w:bCs/>
        </w:rPr>
        <w:t xml:space="preserve">, </w:t>
      </w:r>
      <w:r w:rsidRPr="008661E2">
        <w:rPr>
          <w:rFonts w:ascii="Times New Roman" w:hAnsi="Times New Roman"/>
        </w:rPr>
        <w:t>Rifaina-</w:t>
      </w:r>
      <w:proofErr w:type="spellStart"/>
      <w:r w:rsidRPr="008661E2">
        <w:rPr>
          <w:rFonts w:ascii="Times New Roman" w:hAnsi="Times New Roman"/>
        </w:rPr>
        <w:t>sp</w:t>
      </w:r>
      <w:proofErr w:type="spellEnd"/>
      <w:r w:rsidRPr="008661E2">
        <w:rPr>
          <w:rFonts w:ascii="Times New Roman" w:hAnsi="Times New Roman"/>
        </w:rPr>
        <w:t>, CEP:</w:t>
      </w:r>
      <w:r w:rsidRPr="008661E2">
        <w:rPr>
          <w:rFonts w:ascii="Times New Roman" w:hAnsi="Times New Roman"/>
          <w:b/>
          <w:bCs/>
        </w:rPr>
        <w:t xml:space="preserve"> </w:t>
      </w:r>
      <w:r w:rsidRPr="008661E2">
        <w:rPr>
          <w:rFonts w:ascii="Times New Roman" w:hAnsi="Times New Roman"/>
        </w:rPr>
        <w:t>14490-000 “com um prazo de até 10 dias após a realização do pedido.</w:t>
      </w:r>
    </w:p>
    <w:p w14:paraId="5B4F65EB" w14:textId="77777777" w:rsidR="00EB189E" w:rsidRPr="008661E2" w:rsidRDefault="00EB189E" w:rsidP="00EB189E">
      <w:pPr>
        <w:spacing w:after="0" w:line="360" w:lineRule="auto"/>
        <w:ind w:firstLine="709"/>
        <w:jc w:val="both"/>
        <w:rPr>
          <w:rFonts w:ascii="Times New Roman" w:hAnsi="Times New Roman"/>
          <w:b/>
          <w:bCs/>
        </w:rPr>
      </w:pPr>
    </w:p>
    <w:p w14:paraId="1005C164"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12.AUTORIZAÇÃO</w:t>
      </w:r>
    </w:p>
    <w:p w14:paraId="47D8DBB7" w14:textId="77777777" w:rsidR="00EB189E" w:rsidRPr="008661E2" w:rsidRDefault="00EB189E" w:rsidP="00EB189E">
      <w:pPr>
        <w:spacing w:after="0" w:line="360" w:lineRule="auto"/>
        <w:ind w:firstLine="709"/>
        <w:jc w:val="both"/>
        <w:rPr>
          <w:rFonts w:ascii="Times New Roman" w:hAnsi="Times New Roman"/>
        </w:rPr>
      </w:pPr>
    </w:p>
    <w:p w14:paraId="6571D2C5" w14:textId="76BFF3AB" w:rsidR="00EB189E" w:rsidRPr="008661E2" w:rsidRDefault="00EB189E" w:rsidP="00EB189E">
      <w:pPr>
        <w:spacing w:line="360" w:lineRule="auto"/>
        <w:ind w:firstLine="709"/>
        <w:jc w:val="both"/>
        <w:rPr>
          <w:rFonts w:ascii="Times New Roman" w:eastAsia="Times New Roman" w:hAnsi="Times New Roman"/>
        </w:rPr>
      </w:pPr>
      <w:r w:rsidRPr="008661E2">
        <w:rPr>
          <w:rFonts w:ascii="Times New Roman" w:hAnsi="Times New Roman"/>
        </w:rPr>
        <w:t>Rifaina,</w:t>
      </w:r>
      <w:r w:rsidR="00A50502">
        <w:rPr>
          <w:rFonts w:ascii="Times New Roman" w:hAnsi="Times New Roman"/>
        </w:rPr>
        <w:t>11</w:t>
      </w:r>
      <w:r w:rsidRPr="008661E2">
        <w:rPr>
          <w:rFonts w:ascii="Times New Roman" w:hAnsi="Times New Roman"/>
        </w:rPr>
        <w:t xml:space="preserve"> de </w:t>
      </w:r>
      <w:r w:rsidR="00A50502">
        <w:rPr>
          <w:rFonts w:ascii="Times New Roman" w:hAnsi="Times New Roman"/>
        </w:rPr>
        <w:t>novembro</w:t>
      </w:r>
      <w:r w:rsidRPr="008661E2">
        <w:rPr>
          <w:rFonts w:ascii="Times New Roman" w:hAnsi="Times New Roman"/>
        </w:rPr>
        <w:t xml:space="preserve"> de 2024.</w:t>
      </w:r>
    </w:p>
    <w:p w14:paraId="5AAFC0DB" w14:textId="77777777" w:rsidR="00EB189E" w:rsidRPr="008661E2" w:rsidRDefault="00EB189E" w:rsidP="00EB189E">
      <w:pPr>
        <w:spacing w:line="360" w:lineRule="auto"/>
        <w:jc w:val="both"/>
        <w:rPr>
          <w:rFonts w:ascii="Times New Roman" w:hAnsi="Times New Roman"/>
          <w:b/>
          <w:bCs/>
        </w:rPr>
      </w:pPr>
    </w:p>
    <w:p w14:paraId="238683FA"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__________________________________________________</w:t>
      </w:r>
    </w:p>
    <w:p w14:paraId="7A81CF4E"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 xml:space="preserve">Hugo Cesar Lourenço </w:t>
      </w:r>
    </w:p>
    <w:p w14:paraId="60FADA18"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Prefeito</w:t>
      </w:r>
    </w:p>
    <w:p w14:paraId="128DC72E" w14:textId="77777777" w:rsidR="00EB189E" w:rsidRPr="008661E2" w:rsidRDefault="00EB189E" w:rsidP="00EB189E">
      <w:pPr>
        <w:spacing w:line="360" w:lineRule="auto"/>
        <w:ind w:firstLine="709"/>
        <w:jc w:val="both"/>
        <w:rPr>
          <w:rFonts w:ascii="Times New Roman" w:hAnsi="Times New Roman"/>
        </w:rPr>
      </w:pPr>
    </w:p>
    <w:p w14:paraId="641ED7DF"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__________________________________________</w:t>
      </w:r>
    </w:p>
    <w:p w14:paraId="0E4C6DA4" w14:textId="77777777" w:rsidR="00EB189E" w:rsidRPr="008661E2" w:rsidRDefault="00EB189E" w:rsidP="00EB189E">
      <w:pPr>
        <w:spacing w:line="360" w:lineRule="auto"/>
        <w:ind w:firstLine="709"/>
        <w:jc w:val="both"/>
        <w:rPr>
          <w:rFonts w:ascii="Times New Roman" w:hAnsi="Times New Roman"/>
        </w:rPr>
      </w:pPr>
    </w:p>
    <w:p w14:paraId="2516E813" w14:textId="77777777" w:rsidR="00EB189E" w:rsidRPr="008661E2" w:rsidRDefault="00EB189E" w:rsidP="00EB189E">
      <w:pPr>
        <w:spacing w:line="360" w:lineRule="auto"/>
        <w:ind w:firstLine="709"/>
        <w:jc w:val="both"/>
        <w:rPr>
          <w:rFonts w:ascii="Times New Roman" w:eastAsia="Arial-BoldMT" w:hAnsi="Times New Roman"/>
        </w:rPr>
      </w:pPr>
      <w:r w:rsidRPr="008661E2">
        <w:rPr>
          <w:rFonts w:ascii="Times New Roman" w:eastAsia="Arial-BoldMT" w:hAnsi="Times New Roman"/>
        </w:rPr>
        <w:t>William Ribeiro Moreira</w:t>
      </w:r>
    </w:p>
    <w:p w14:paraId="7AD1DCEB" w14:textId="77777777" w:rsidR="00EB189E" w:rsidRPr="008661E2" w:rsidRDefault="00EB189E" w:rsidP="00EB189E">
      <w:pPr>
        <w:spacing w:line="360" w:lineRule="auto"/>
        <w:ind w:firstLine="709"/>
        <w:jc w:val="both"/>
        <w:rPr>
          <w:rFonts w:ascii="Times New Roman" w:eastAsia="Times New Roman" w:hAnsi="Times New Roman"/>
        </w:rPr>
      </w:pPr>
      <w:r w:rsidRPr="008661E2">
        <w:rPr>
          <w:rFonts w:ascii="Times New Roman" w:hAnsi="Times New Roman"/>
        </w:rPr>
        <w:t>Secretário de Saúde</w:t>
      </w:r>
    </w:p>
    <w:p w14:paraId="33F9861E" w14:textId="77777777" w:rsidR="0025354B" w:rsidRPr="0025354B" w:rsidRDefault="0025354B" w:rsidP="0025354B">
      <w:pPr>
        <w:rPr>
          <w:rFonts w:ascii="Times New Roman" w:hAnsi="Times New Roman"/>
          <w:sz w:val="16"/>
          <w:szCs w:val="16"/>
        </w:rPr>
      </w:pPr>
    </w:p>
    <w:p w14:paraId="0C358EEE" w14:textId="77777777" w:rsidR="0025354B" w:rsidRDefault="0025354B" w:rsidP="006F2D79">
      <w:pPr>
        <w:spacing w:after="0" w:line="360" w:lineRule="auto"/>
        <w:rPr>
          <w:rFonts w:ascii="Times New Roman" w:hAnsi="Times New Roman"/>
          <w:sz w:val="16"/>
          <w:szCs w:val="16"/>
        </w:rPr>
      </w:pPr>
    </w:p>
    <w:p w14:paraId="7DB8F761" w14:textId="77777777" w:rsidR="0025354B" w:rsidRDefault="0025354B" w:rsidP="006F2D79">
      <w:pPr>
        <w:spacing w:after="0" w:line="360" w:lineRule="auto"/>
        <w:rPr>
          <w:rFonts w:ascii="Times New Roman" w:hAnsi="Times New Roman"/>
          <w:sz w:val="16"/>
          <w:szCs w:val="16"/>
        </w:rPr>
      </w:pPr>
    </w:p>
    <w:p w14:paraId="3BF749E9" w14:textId="77777777" w:rsidR="0025354B" w:rsidRDefault="0025354B" w:rsidP="006F2D79">
      <w:pPr>
        <w:spacing w:after="0" w:line="360" w:lineRule="auto"/>
        <w:rPr>
          <w:rFonts w:ascii="Times New Roman" w:hAnsi="Times New Roman"/>
          <w:sz w:val="16"/>
          <w:szCs w:val="16"/>
        </w:rPr>
      </w:pPr>
    </w:p>
    <w:p w14:paraId="18DB4B49" w14:textId="77777777" w:rsidR="0025354B" w:rsidRDefault="0025354B" w:rsidP="006F2D79">
      <w:pPr>
        <w:spacing w:after="0" w:line="360" w:lineRule="auto"/>
        <w:rPr>
          <w:rFonts w:ascii="Times New Roman" w:hAnsi="Times New Roman"/>
          <w:sz w:val="16"/>
          <w:szCs w:val="16"/>
        </w:rPr>
      </w:pPr>
    </w:p>
    <w:p w14:paraId="2FE3E89E" w14:textId="77777777" w:rsidR="0025354B" w:rsidRDefault="0025354B" w:rsidP="006F2D79">
      <w:pPr>
        <w:spacing w:after="0" w:line="360" w:lineRule="auto"/>
        <w:rPr>
          <w:rFonts w:ascii="Times New Roman" w:hAnsi="Times New Roman"/>
          <w:sz w:val="16"/>
          <w:szCs w:val="16"/>
        </w:rPr>
      </w:pPr>
    </w:p>
    <w:p w14:paraId="555FB89C" w14:textId="77777777" w:rsidR="0025354B" w:rsidRDefault="0025354B" w:rsidP="006F2D79">
      <w:pPr>
        <w:spacing w:after="0" w:line="360" w:lineRule="auto"/>
        <w:rPr>
          <w:rFonts w:ascii="Times New Roman" w:hAnsi="Times New Roman"/>
          <w:sz w:val="16"/>
          <w:szCs w:val="16"/>
        </w:rPr>
      </w:pPr>
    </w:p>
    <w:p w14:paraId="543A0FE3" w14:textId="77777777" w:rsidR="0025354B" w:rsidRDefault="0025354B" w:rsidP="006F2D79">
      <w:pPr>
        <w:spacing w:after="0" w:line="360" w:lineRule="auto"/>
        <w:rPr>
          <w:rFonts w:ascii="Times New Roman" w:hAnsi="Times New Roman"/>
          <w:sz w:val="16"/>
          <w:szCs w:val="16"/>
        </w:rPr>
      </w:pPr>
    </w:p>
    <w:p w14:paraId="528061CA" w14:textId="77777777" w:rsidR="0025354B" w:rsidRDefault="0025354B" w:rsidP="006F2D79">
      <w:pPr>
        <w:spacing w:after="0" w:line="360" w:lineRule="auto"/>
        <w:rPr>
          <w:rFonts w:ascii="Times New Roman" w:hAnsi="Times New Roman"/>
          <w:sz w:val="16"/>
          <w:szCs w:val="16"/>
        </w:rPr>
      </w:pPr>
    </w:p>
    <w:p w14:paraId="2234528F" w14:textId="77777777" w:rsidR="0025354B" w:rsidRDefault="0025354B" w:rsidP="006F2D79">
      <w:pPr>
        <w:spacing w:after="0" w:line="360" w:lineRule="auto"/>
        <w:rPr>
          <w:rFonts w:ascii="Times New Roman" w:hAnsi="Times New Roman"/>
          <w:sz w:val="16"/>
          <w:szCs w:val="16"/>
        </w:rPr>
      </w:pPr>
    </w:p>
    <w:p w14:paraId="4C4FF910" w14:textId="77777777" w:rsidR="0025354B" w:rsidRDefault="0025354B" w:rsidP="006F2D79">
      <w:pPr>
        <w:spacing w:after="0" w:line="360" w:lineRule="auto"/>
        <w:rPr>
          <w:rFonts w:ascii="Times New Roman" w:hAnsi="Times New Roman"/>
          <w:sz w:val="16"/>
          <w:szCs w:val="16"/>
        </w:rPr>
      </w:pPr>
    </w:p>
    <w:p w14:paraId="3312AEBC" w14:textId="77777777" w:rsidR="0025354B" w:rsidRDefault="0025354B" w:rsidP="006F2D79">
      <w:pPr>
        <w:spacing w:after="0" w:line="360" w:lineRule="auto"/>
        <w:rPr>
          <w:rFonts w:ascii="Times New Roman" w:hAnsi="Times New Roman"/>
          <w:sz w:val="16"/>
          <w:szCs w:val="16"/>
        </w:rPr>
      </w:pPr>
    </w:p>
    <w:p w14:paraId="6EC6268E" w14:textId="77777777" w:rsidR="0025354B" w:rsidRDefault="0025354B" w:rsidP="006F2D79">
      <w:pPr>
        <w:spacing w:after="0" w:line="360" w:lineRule="auto"/>
        <w:rPr>
          <w:rFonts w:ascii="Times New Roman" w:hAnsi="Times New Roman"/>
          <w:sz w:val="16"/>
          <w:szCs w:val="16"/>
        </w:rPr>
      </w:pPr>
    </w:p>
    <w:p w14:paraId="42C201A2" w14:textId="77777777" w:rsidR="0025354B" w:rsidRDefault="0025354B" w:rsidP="006F2D79">
      <w:pPr>
        <w:spacing w:after="0" w:line="360" w:lineRule="auto"/>
        <w:rPr>
          <w:rFonts w:ascii="Times New Roman" w:hAnsi="Times New Roman"/>
          <w:sz w:val="16"/>
          <w:szCs w:val="16"/>
        </w:rPr>
      </w:pPr>
    </w:p>
    <w:p w14:paraId="27C57AFF" w14:textId="77777777" w:rsidR="0025354B" w:rsidRDefault="0025354B" w:rsidP="006F2D79">
      <w:pPr>
        <w:spacing w:after="0" w:line="360" w:lineRule="auto"/>
        <w:rPr>
          <w:rFonts w:ascii="Times New Roman" w:hAnsi="Times New Roman"/>
          <w:sz w:val="16"/>
          <w:szCs w:val="16"/>
        </w:rPr>
      </w:pPr>
    </w:p>
    <w:p w14:paraId="5E0C45A0" w14:textId="77777777" w:rsidR="0025354B" w:rsidRDefault="0025354B" w:rsidP="006F2D79">
      <w:pPr>
        <w:spacing w:after="0" w:line="360" w:lineRule="auto"/>
        <w:rPr>
          <w:rFonts w:ascii="Times New Roman" w:hAnsi="Times New Roman"/>
          <w:sz w:val="16"/>
          <w:szCs w:val="16"/>
        </w:rPr>
      </w:pPr>
    </w:p>
    <w:p w14:paraId="4E1B165A" w14:textId="77777777" w:rsidR="00EE0DAD" w:rsidRDefault="00EE0DAD" w:rsidP="006F2D79">
      <w:pPr>
        <w:spacing w:after="0" w:line="360" w:lineRule="auto"/>
        <w:rPr>
          <w:rFonts w:ascii="Times New Roman" w:hAnsi="Times New Roman"/>
          <w:sz w:val="16"/>
          <w:szCs w:val="16"/>
        </w:rPr>
      </w:pPr>
    </w:p>
    <w:p w14:paraId="3CF3CC0D" w14:textId="77777777" w:rsidR="00A50502" w:rsidRDefault="00A50502" w:rsidP="006F2D79">
      <w:pPr>
        <w:spacing w:after="0" w:line="360" w:lineRule="auto"/>
        <w:rPr>
          <w:rFonts w:ascii="Times New Roman" w:hAnsi="Times New Roman"/>
          <w:sz w:val="16"/>
          <w:szCs w:val="16"/>
        </w:rPr>
      </w:pPr>
    </w:p>
    <w:p w14:paraId="6FE7DBF9" w14:textId="77777777" w:rsidR="00A50502" w:rsidRDefault="00A50502" w:rsidP="006F2D79">
      <w:pPr>
        <w:spacing w:after="0" w:line="360" w:lineRule="auto"/>
        <w:rPr>
          <w:rFonts w:ascii="Times New Roman" w:hAnsi="Times New Roman"/>
          <w:sz w:val="16"/>
          <w:szCs w:val="16"/>
        </w:rPr>
      </w:pPr>
    </w:p>
    <w:p w14:paraId="2CEEC3B6" w14:textId="77777777" w:rsidR="00A50502" w:rsidRDefault="00A50502" w:rsidP="006F2D79">
      <w:pPr>
        <w:spacing w:after="0" w:line="360" w:lineRule="auto"/>
        <w:rPr>
          <w:rFonts w:ascii="Times New Roman" w:hAnsi="Times New Roman"/>
          <w:sz w:val="16"/>
          <w:szCs w:val="16"/>
        </w:rPr>
      </w:pPr>
    </w:p>
    <w:p w14:paraId="5ED6F84E" w14:textId="77777777" w:rsidR="00A50502" w:rsidRDefault="00A50502" w:rsidP="006F2D79">
      <w:pPr>
        <w:spacing w:after="0" w:line="360" w:lineRule="auto"/>
        <w:rPr>
          <w:rFonts w:ascii="Times New Roman" w:hAnsi="Times New Roman"/>
          <w:sz w:val="16"/>
          <w:szCs w:val="16"/>
        </w:rPr>
      </w:pPr>
    </w:p>
    <w:p w14:paraId="7800A458" w14:textId="77777777" w:rsidR="00A50502" w:rsidRDefault="00A50502" w:rsidP="006F2D79">
      <w:pPr>
        <w:spacing w:after="0" w:line="360" w:lineRule="auto"/>
        <w:rPr>
          <w:rFonts w:ascii="Times New Roman" w:hAnsi="Times New Roman"/>
          <w:sz w:val="16"/>
          <w:szCs w:val="16"/>
        </w:rPr>
      </w:pPr>
    </w:p>
    <w:p w14:paraId="4BADC645" w14:textId="77777777" w:rsidR="00A50502" w:rsidRDefault="00A50502" w:rsidP="006F2D79">
      <w:pPr>
        <w:spacing w:after="0" w:line="360" w:lineRule="auto"/>
        <w:rPr>
          <w:rFonts w:ascii="Times New Roman" w:hAnsi="Times New Roman"/>
          <w:sz w:val="16"/>
          <w:szCs w:val="16"/>
        </w:rPr>
      </w:pPr>
    </w:p>
    <w:p w14:paraId="2ACDCB34" w14:textId="77777777" w:rsidR="0025354B" w:rsidRPr="007778A5" w:rsidRDefault="0025354B" w:rsidP="006F2D79">
      <w:pPr>
        <w:spacing w:after="0" w:line="360" w:lineRule="auto"/>
        <w:rPr>
          <w:rFonts w:ascii="Times New Roman" w:hAnsi="Times New Roman"/>
          <w:sz w:val="16"/>
          <w:szCs w:val="16"/>
        </w:rPr>
      </w:pPr>
    </w:p>
    <w:p w14:paraId="07BAA397" w14:textId="77777777" w:rsidR="00FF0500" w:rsidRPr="007778A5" w:rsidRDefault="00FF0500" w:rsidP="00FF0500">
      <w:pPr>
        <w:spacing w:after="0" w:line="256" w:lineRule="auto"/>
        <w:jc w:val="center"/>
        <w:rPr>
          <w:rFonts w:ascii="Times New Roman" w:hAnsi="Times New Roman"/>
          <w:b/>
          <w:sz w:val="16"/>
          <w:szCs w:val="16"/>
        </w:rPr>
      </w:pPr>
      <w:r w:rsidRPr="007778A5">
        <w:rPr>
          <w:rFonts w:ascii="Times New Roman" w:hAnsi="Times New Roman"/>
          <w:b/>
          <w:sz w:val="16"/>
          <w:szCs w:val="16"/>
        </w:rPr>
        <w:t>ANEXO II</w:t>
      </w:r>
    </w:p>
    <w:p w14:paraId="1E228F61" w14:textId="77777777"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MODELO REFERENCIAL DE PROPOSTA COMERCIAL </w:t>
      </w:r>
    </w:p>
    <w:p w14:paraId="2EE34692" w14:textId="6E472D04"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PREGÃO ELETRÔNICO Nº </w:t>
      </w:r>
      <w:r w:rsidR="00BB1BE9">
        <w:rPr>
          <w:rFonts w:ascii="Times New Roman" w:hAnsi="Times New Roman"/>
          <w:b/>
          <w:sz w:val="16"/>
          <w:szCs w:val="16"/>
        </w:rPr>
        <w:t xml:space="preserve">059/2024 </w:t>
      </w:r>
      <w:r w:rsidRPr="007778A5">
        <w:rPr>
          <w:rFonts w:ascii="Times New Roman" w:hAnsi="Times New Roman"/>
          <w:b/>
          <w:sz w:val="16"/>
          <w:szCs w:val="16"/>
        </w:rPr>
        <w:t>REGISTRO DE PREÇOS Nº</w:t>
      </w:r>
      <w:r w:rsidR="00BB1BE9">
        <w:rPr>
          <w:rFonts w:ascii="Times New Roman" w:hAnsi="Times New Roman"/>
          <w:b/>
          <w:sz w:val="16"/>
          <w:szCs w:val="16"/>
        </w:rPr>
        <w:t>047/2024</w:t>
      </w:r>
    </w:p>
    <w:p w14:paraId="13A4B005"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À</w:t>
      </w:r>
    </w:p>
    <w:p w14:paraId="30017BB8"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PREFEITURA MUNICIPAL DE RIFAINA</w:t>
      </w:r>
    </w:p>
    <w:p w14:paraId="43F41BC2" w14:textId="77777777" w:rsidR="00FF0500" w:rsidRPr="007778A5" w:rsidRDefault="00FF0500" w:rsidP="00FF0500">
      <w:pPr>
        <w:spacing w:after="0" w:line="240" w:lineRule="auto"/>
        <w:jc w:val="both"/>
        <w:rPr>
          <w:rFonts w:ascii="Times New Roman" w:hAnsi="Times New Roman"/>
          <w:b/>
          <w:sz w:val="16"/>
          <w:szCs w:val="16"/>
        </w:rPr>
      </w:pPr>
    </w:p>
    <w:p w14:paraId="06D9BA1F" w14:textId="2CE6E211"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REF.: PROCESSO LICITATÓRIO Nº </w:t>
      </w:r>
      <w:r w:rsidR="00A50502">
        <w:rPr>
          <w:rFonts w:ascii="Times New Roman" w:hAnsi="Times New Roman"/>
          <w:b/>
          <w:sz w:val="16"/>
          <w:szCs w:val="16"/>
        </w:rPr>
        <w:t>450/2024</w:t>
      </w:r>
      <w:r w:rsidRPr="007778A5">
        <w:rPr>
          <w:rFonts w:ascii="Times New Roman" w:hAnsi="Times New Roman"/>
          <w:b/>
          <w:sz w:val="16"/>
          <w:szCs w:val="16"/>
        </w:rPr>
        <w:t>.</w:t>
      </w:r>
    </w:p>
    <w:p w14:paraId="69C5E62A" w14:textId="77777777" w:rsidR="00FF0500" w:rsidRPr="007778A5" w:rsidRDefault="00FF0500" w:rsidP="00FF0500">
      <w:pPr>
        <w:spacing w:after="0" w:line="240" w:lineRule="auto"/>
        <w:jc w:val="both"/>
        <w:rPr>
          <w:rFonts w:ascii="Times New Roman" w:hAnsi="Times New Roman"/>
          <w:sz w:val="16"/>
          <w:szCs w:val="16"/>
        </w:rPr>
      </w:pPr>
    </w:p>
    <w:p w14:paraId="36F07135" w14:textId="71832C3C" w:rsidR="00D91E7A" w:rsidRDefault="00FF0500" w:rsidP="00D91E7A">
      <w:pPr>
        <w:spacing w:after="0" w:line="240" w:lineRule="auto"/>
        <w:jc w:val="both"/>
        <w:rPr>
          <w:rFonts w:ascii="Times New Roman" w:hAnsi="Times New Roman"/>
          <w:sz w:val="16"/>
          <w:szCs w:val="16"/>
        </w:rPr>
      </w:pPr>
      <w:r w:rsidRPr="007778A5">
        <w:rPr>
          <w:rFonts w:ascii="Times New Roman" w:hAnsi="Times New Roman"/>
          <w:sz w:val="16"/>
          <w:szCs w:val="16"/>
        </w:rPr>
        <w:t xml:space="preserve">Apresentamos nossa proposta para, </w:t>
      </w:r>
      <w:r w:rsidR="008661E2" w:rsidRPr="007778A5">
        <w:rPr>
          <w:rFonts w:ascii="Times New Roman" w:hAnsi="Times New Roman"/>
          <w:b/>
          <w:sz w:val="16"/>
          <w:szCs w:val="16"/>
        </w:rPr>
        <w:t>REGISTRO DE PREÇOS PARA FORNECIMENTO D</w:t>
      </w:r>
      <w:r w:rsidR="008661E2">
        <w:rPr>
          <w:rFonts w:ascii="Times New Roman" w:hAnsi="Times New Roman"/>
          <w:b/>
          <w:sz w:val="16"/>
          <w:szCs w:val="16"/>
        </w:rPr>
        <w:t>O MEDICAMENTO PEMBROLIZUMARE (25MG/ML- 4ML/AP) PARA REALIZAÇÃO DE TRATAMENTO DO PACIENTE HELDER SOARES MELO CONFORME DECISÃO JUDICIAL N°1001253-62.2023.8.26.</w:t>
      </w:r>
      <w:proofErr w:type="gramStart"/>
      <w:r w:rsidR="008661E2">
        <w:rPr>
          <w:rFonts w:ascii="Times New Roman" w:hAnsi="Times New Roman"/>
          <w:b/>
          <w:sz w:val="16"/>
          <w:szCs w:val="16"/>
        </w:rPr>
        <w:t xml:space="preserve">0434 </w:t>
      </w:r>
      <w:r w:rsidR="008661E2" w:rsidRPr="007778A5">
        <w:rPr>
          <w:rFonts w:ascii="Times New Roman" w:hAnsi="Times New Roman"/>
          <w:sz w:val="16"/>
          <w:szCs w:val="16"/>
        </w:rPr>
        <w:t>objeto</w:t>
      </w:r>
      <w:proofErr w:type="gramEnd"/>
      <w:r w:rsidRPr="007778A5">
        <w:rPr>
          <w:rFonts w:ascii="Times New Roman" w:hAnsi="Times New Roman"/>
          <w:sz w:val="16"/>
          <w:szCs w:val="16"/>
        </w:rPr>
        <w:t xml:space="preserve"> da presente licitação de modalidade Pregão, na Forma Eletrônica, acatando todas as estipulações consignadas no respectivo Edital e seus anexos.</w:t>
      </w:r>
    </w:p>
    <w:p w14:paraId="7A1043C1" w14:textId="77777777" w:rsidR="00D91E7A" w:rsidRDefault="00D91E7A" w:rsidP="00D91E7A">
      <w:pPr>
        <w:spacing w:after="0" w:line="240" w:lineRule="auto"/>
        <w:jc w:val="both"/>
        <w:rPr>
          <w:rFonts w:ascii="Times New Roman" w:hAnsi="Times New Roman"/>
          <w:sz w:val="16"/>
          <w:szCs w:val="16"/>
        </w:rPr>
      </w:pPr>
    </w:p>
    <w:p w14:paraId="05E25FD5" w14:textId="77777777" w:rsidR="00D91E7A" w:rsidRDefault="00D91E7A" w:rsidP="00D91E7A">
      <w:pPr>
        <w:spacing w:after="0" w:line="240" w:lineRule="auto"/>
        <w:jc w:val="both"/>
        <w:rPr>
          <w:rFonts w:ascii="Times New Roman" w:hAnsi="Times New Roman"/>
          <w:sz w:val="16"/>
          <w:szCs w:val="16"/>
        </w:rPr>
      </w:pPr>
    </w:p>
    <w:p w14:paraId="0D66974E" w14:textId="77777777" w:rsidR="008661E2" w:rsidRPr="008661E2" w:rsidRDefault="008661E2" w:rsidP="008661E2">
      <w:pPr>
        <w:pStyle w:val="PargrafodaLista"/>
        <w:spacing w:after="0" w:line="360" w:lineRule="auto"/>
        <w:jc w:val="both"/>
        <w:rPr>
          <w:rFonts w:ascii="Times New Roman" w:hAnsi="Times New Roman"/>
          <w:b/>
          <w:bCs/>
        </w:rPr>
      </w:pPr>
    </w:p>
    <w:tbl>
      <w:tblPr>
        <w:tblW w:w="10440" w:type="dxa"/>
        <w:tblInd w:w="-714" w:type="dxa"/>
        <w:tblCellMar>
          <w:left w:w="70" w:type="dxa"/>
          <w:right w:w="70" w:type="dxa"/>
        </w:tblCellMar>
        <w:tblLook w:val="04A0" w:firstRow="1" w:lastRow="0" w:firstColumn="1" w:lastColumn="0" w:noHBand="0" w:noVBand="1"/>
      </w:tblPr>
      <w:tblGrid>
        <w:gridCol w:w="850"/>
        <w:gridCol w:w="850"/>
        <w:gridCol w:w="3668"/>
        <w:gridCol w:w="965"/>
        <w:gridCol w:w="1414"/>
        <w:gridCol w:w="1524"/>
        <w:gridCol w:w="1169"/>
      </w:tblGrid>
      <w:tr w:rsidR="008661E2" w:rsidRPr="008661E2" w14:paraId="4FC288B9" w14:textId="77777777" w:rsidTr="00E24D45">
        <w:trPr>
          <w:trHeight w:val="303"/>
        </w:trPr>
        <w:tc>
          <w:tcPr>
            <w:tcW w:w="850" w:type="dxa"/>
            <w:tcBorders>
              <w:top w:val="single" w:sz="4" w:space="0" w:color="auto"/>
              <w:left w:val="single" w:sz="4" w:space="0" w:color="auto"/>
              <w:bottom w:val="single" w:sz="4" w:space="0" w:color="auto"/>
              <w:right w:val="single" w:sz="4" w:space="0" w:color="auto"/>
            </w:tcBorders>
            <w:noWrap/>
            <w:vAlign w:val="bottom"/>
            <w:hideMark/>
          </w:tcPr>
          <w:p w14:paraId="33C73DB0"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ITEM</w:t>
            </w:r>
          </w:p>
        </w:tc>
        <w:tc>
          <w:tcPr>
            <w:tcW w:w="850" w:type="dxa"/>
            <w:tcBorders>
              <w:top w:val="single" w:sz="4" w:space="0" w:color="auto"/>
              <w:left w:val="nil"/>
              <w:bottom w:val="single" w:sz="4" w:space="0" w:color="auto"/>
              <w:right w:val="single" w:sz="4" w:space="0" w:color="auto"/>
            </w:tcBorders>
            <w:noWrap/>
            <w:vAlign w:val="bottom"/>
            <w:hideMark/>
          </w:tcPr>
          <w:p w14:paraId="7D96652C"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UNID.</w:t>
            </w:r>
          </w:p>
        </w:tc>
        <w:tc>
          <w:tcPr>
            <w:tcW w:w="3668" w:type="dxa"/>
            <w:tcBorders>
              <w:top w:val="single" w:sz="4" w:space="0" w:color="auto"/>
              <w:left w:val="nil"/>
              <w:bottom w:val="single" w:sz="4" w:space="0" w:color="auto"/>
              <w:right w:val="single" w:sz="4" w:space="0" w:color="auto"/>
            </w:tcBorders>
            <w:noWrap/>
            <w:vAlign w:val="bottom"/>
            <w:hideMark/>
          </w:tcPr>
          <w:p w14:paraId="0DB439D4"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DESCRIÇÃO DO PRODUTO</w:t>
            </w:r>
          </w:p>
        </w:tc>
        <w:tc>
          <w:tcPr>
            <w:tcW w:w="855" w:type="dxa"/>
            <w:tcBorders>
              <w:top w:val="single" w:sz="4" w:space="0" w:color="auto"/>
              <w:left w:val="nil"/>
              <w:bottom w:val="single" w:sz="4" w:space="0" w:color="auto"/>
              <w:right w:val="single" w:sz="4" w:space="0" w:color="auto"/>
            </w:tcBorders>
            <w:noWrap/>
            <w:vAlign w:val="bottom"/>
            <w:hideMark/>
          </w:tcPr>
          <w:p w14:paraId="561B42C5"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QUANT.</w:t>
            </w:r>
          </w:p>
        </w:tc>
        <w:tc>
          <w:tcPr>
            <w:tcW w:w="1524" w:type="dxa"/>
            <w:tcBorders>
              <w:top w:val="single" w:sz="4" w:space="0" w:color="auto"/>
              <w:left w:val="nil"/>
              <w:bottom w:val="single" w:sz="4" w:space="0" w:color="auto"/>
              <w:right w:val="single" w:sz="4" w:space="0" w:color="auto"/>
            </w:tcBorders>
          </w:tcPr>
          <w:p w14:paraId="2FA60969" w14:textId="1CB2791F" w:rsidR="008661E2" w:rsidRPr="008661E2" w:rsidRDefault="008661E2" w:rsidP="00102BC0">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MARCA</w:t>
            </w:r>
          </w:p>
        </w:tc>
        <w:tc>
          <w:tcPr>
            <w:tcW w:w="1524" w:type="dxa"/>
            <w:tcBorders>
              <w:top w:val="single" w:sz="4" w:space="0" w:color="auto"/>
              <w:left w:val="single" w:sz="4" w:space="0" w:color="auto"/>
              <w:bottom w:val="single" w:sz="4" w:space="0" w:color="auto"/>
              <w:right w:val="single" w:sz="4" w:space="0" w:color="auto"/>
            </w:tcBorders>
            <w:noWrap/>
            <w:vAlign w:val="bottom"/>
            <w:hideMark/>
          </w:tcPr>
          <w:p w14:paraId="6EDD67B7" w14:textId="581819E3"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VALOR UNITÁRIO </w:t>
            </w:r>
          </w:p>
        </w:tc>
        <w:tc>
          <w:tcPr>
            <w:tcW w:w="1169" w:type="dxa"/>
            <w:tcBorders>
              <w:top w:val="single" w:sz="4" w:space="0" w:color="auto"/>
              <w:left w:val="nil"/>
              <w:bottom w:val="single" w:sz="4" w:space="0" w:color="auto"/>
              <w:right w:val="single" w:sz="4" w:space="0" w:color="auto"/>
            </w:tcBorders>
            <w:noWrap/>
            <w:vAlign w:val="bottom"/>
            <w:hideMark/>
          </w:tcPr>
          <w:p w14:paraId="3EE0C3C1"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VALOR TOTAL</w:t>
            </w:r>
          </w:p>
        </w:tc>
      </w:tr>
      <w:tr w:rsidR="008661E2" w:rsidRPr="008661E2" w14:paraId="5D6ECF8D" w14:textId="77777777" w:rsidTr="00E24D45">
        <w:trPr>
          <w:trHeight w:val="318"/>
        </w:trPr>
        <w:tc>
          <w:tcPr>
            <w:tcW w:w="850" w:type="dxa"/>
            <w:tcBorders>
              <w:top w:val="nil"/>
              <w:left w:val="single" w:sz="4" w:space="0" w:color="auto"/>
              <w:bottom w:val="single" w:sz="4" w:space="0" w:color="auto"/>
              <w:right w:val="single" w:sz="4" w:space="0" w:color="auto"/>
            </w:tcBorders>
            <w:noWrap/>
            <w:vAlign w:val="bottom"/>
            <w:hideMark/>
          </w:tcPr>
          <w:p w14:paraId="7503F13A"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lastRenderedPageBreak/>
              <w:t>1</w:t>
            </w:r>
          </w:p>
        </w:tc>
        <w:tc>
          <w:tcPr>
            <w:tcW w:w="850" w:type="dxa"/>
            <w:tcBorders>
              <w:top w:val="nil"/>
              <w:left w:val="nil"/>
              <w:bottom w:val="single" w:sz="4" w:space="0" w:color="auto"/>
              <w:right w:val="single" w:sz="4" w:space="0" w:color="auto"/>
            </w:tcBorders>
            <w:noWrap/>
            <w:vAlign w:val="bottom"/>
            <w:hideMark/>
          </w:tcPr>
          <w:p w14:paraId="334A3DF9"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AMP.</w:t>
            </w:r>
          </w:p>
        </w:tc>
        <w:tc>
          <w:tcPr>
            <w:tcW w:w="3668" w:type="dxa"/>
            <w:tcBorders>
              <w:top w:val="nil"/>
              <w:left w:val="nil"/>
              <w:bottom w:val="single" w:sz="4" w:space="0" w:color="auto"/>
              <w:right w:val="single" w:sz="4" w:space="0" w:color="auto"/>
            </w:tcBorders>
            <w:noWrap/>
            <w:vAlign w:val="bottom"/>
            <w:hideMark/>
          </w:tcPr>
          <w:p w14:paraId="423855B2" w14:textId="77777777" w:rsidR="008661E2" w:rsidRPr="008661E2" w:rsidRDefault="008661E2" w:rsidP="00102BC0">
            <w:pPr>
              <w:spacing w:after="0" w:line="240" w:lineRule="auto"/>
              <w:rPr>
                <w:rFonts w:ascii="Times New Roman" w:eastAsia="Times New Roman" w:hAnsi="Times New Roman"/>
                <w:color w:val="000000"/>
                <w:lang w:eastAsia="pt-BR"/>
              </w:rPr>
            </w:pPr>
            <w:proofErr w:type="spellStart"/>
            <w:r w:rsidRPr="008661E2">
              <w:rPr>
                <w:rFonts w:ascii="Times New Roman" w:eastAsia="Times New Roman" w:hAnsi="Times New Roman"/>
                <w:color w:val="000000"/>
                <w:lang w:eastAsia="pt-BR"/>
              </w:rPr>
              <w:t>Pembrolizumabe</w:t>
            </w:r>
            <w:proofErr w:type="spellEnd"/>
            <w:r w:rsidRPr="008661E2">
              <w:rPr>
                <w:rFonts w:ascii="Times New Roman" w:eastAsia="Times New Roman" w:hAnsi="Times New Roman"/>
                <w:color w:val="000000"/>
                <w:lang w:eastAsia="pt-BR"/>
              </w:rPr>
              <w:t xml:space="preserve"> (25mg/ml – 4ml/</w:t>
            </w:r>
            <w:proofErr w:type="spellStart"/>
            <w:r w:rsidRPr="008661E2">
              <w:rPr>
                <w:rFonts w:ascii="Times New Roman" w:eastAsia="Times New Roman" w:hAnsi="Times New Roman"/>
                <w:color w:val="000000"/>
                <w:lang w:eastAsia="pt-BR"/>
              </w:rPr>
              <w:t>ap</w:t>
            </w:r>
            <w:proofErr w:type="spellEnd"/>
            <w:r w:rsidRPr="008661E2">
              <w:rPr>
                <w:rFonts w:ascii="Times New Roman" w:eastAsia="Times New Roman" w:hAnsi="Times New Roman"/>
                <w:color w:val="000000"/>
                <w:lang w:eastAsia="pt-BR"/>
              </w:rPr>
              <w:t xml:space="preserve">) </w:t>
            </w:r>
          </w:p>
        </w:tc>
        <w:tc>
          <w:tcPr>
            <w:tcW w:w="855" w:type="dxa"/>
            <w:tcBorders>
              <w:top w:val="nil"/>
              <w:left w:val="nil"/>
              <w:bottom w:val="single" w:sz="4" w:space="0" w:color="auto"/>
              <w:right w:val="single" w:sz="4" w:space="0" w:color="auto"/>
            </w:tcBorders>
            <w:noWrap/>
            <w:vAlign w:val="bottom"/>
            <w:hideMark/>
          </w:tcPr>
          <w:p w14:paraId="063C5826" w14:textId="77777777"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24</w:t>
            </w:r>
          </w:p>
        </w:tc>
        <w:tc>
          <w:tcPr>
            <w:tcW w:w="1524" w:type="dxa"/>
            <w:tcBorders>
              <w:top w:val="nil"/>
              <w:left w:val="nil"/>
              <w:bottom w:val="single" w:sz="4" w:space="0" w:color="auto"/>
              <w:right w:val="single" w:sz="4" w:space="0" w:color="auto"/>
            </w:tcBorders>
          </w:tcPr>
          <w:p w14:paraId="641730DC" w14:textId="77777777" w:rsidR="008661E2" w:rsidRPr="008661E2" w:rsidRDefault="008661E2" w:rsidP="00102BC0">
            <w:pPr>
              <w:spacing w:after="0" w:line="240" w:lineRule="auto"/>
              <w:jc w:val="center"/>
              <w:rPr>
                <w:rFonts w:ascii="Times New Roman" w:eastAsia="Times New Roman" w:hAnsi="Times New Roman"/>
                <w:color w:val="000000"/>
                <w:lang w:eastAsia="pt-BR"/>
              </w:rPr>
            </w:pPr>
          </w:p>
        </w:tc>
        <w:tc>
          <w:tcPr>
            <w:tcW w:w="1524" w:type="dxa"/>
            <w:tcBorders>
              <w:top w:val="nil"/>
              <w:left w:val="single" w:sz="4" w:space="0" w:color="auto"/>
              <w:bottom w:val="single" w:sz="4" w:space="0" w:color="auto"/>
              <w:right w:val="single" w:sz="4" w:space="0" w:color="auto"/>
            </w:tcBorders>
            <w:noWrap/>
            <w:vAlign w:val="bottom"/>
            <w:hideMark/>
          </w:tcPr>
          <w:p w14:paraId="540E4C0C" w14:textId="2DAA0643"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c>
          <w:tcPr>
            <w:tcW w:w="1169" w:type="dxa"/>
            <w:tcBorders>
              <w:top w:val="nil"/>
              <w:left w:val="nil"/>
              <w:bottom w:val="single" w:sz="4" w:space="0" w:color="auto"/>
              <w:right w:val="single" w:sz="4" w:space="0" w:color="auto"/>
            </w:tcBorders>
            <w:noWrap/>
            <w:vAlign w:val="bottom"/>
            <w:hideMark/>
          </w:tcPr>
          <w:p w14:paraId="43884293" w14:textId="01024994" w:rsidR="008661E2" w:rsidRPr="008661E2" w:rsidRDefault="008661E2"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r>
    </w:tbl>
    <w:p w14:paraId="3C939F41" w14:textId="77777777" w:rsidR="00D91E7A" w:rsidRDefault="00D91E7A" w:rsidP="00D91E7A">
      <w:pPr>
        <w:spacing w:after="0" w:line="240" w:lineRule="auto"/>
        <w:jc w:val="both"/>
        <w:rPr>
          <w:rFonts w:ascii="Times New Roman" w:hAnsi="Times New Roman"/>
          <w:sz w:val="16"/>
          <w:szCs w:val="16"/>
        </w:rPr>
      </w:pPr>
    </w:p>
    <w:p w14:paraId="2B0F5EF5" w14:textId="588334F6" w:rsidR="00FF0500" w:rsidRPr="007778A5" w:rsidRDefault="00D91E7A" w:rsidP="00D91E7A">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 </w:t>
      </w:r>
    </w:p>
    <w:p w14:paraId="390F154C" w14:textId="77777777" w:rsidR="00112337" w:rsidRPr="007778A5" w:rsidRDefault="00112337" w:rsidP="000629CE">
      <w:pPr>
        <w:spacing w:after="0" w:line="240" w:lineRule="auto"/>
        <w:jc w:val="center"/>
        <w:rPr>
          <w:rFonts w:ascii="Times New Roman" w:hAnsi="Times New Roman"/>
          <w:b/>
          <w:sz w:val="16"/>
          <w:szCs w:val="16"/>
        </w:rPr>
      </w:pPr>
    </w:p>
    <w:p w14:paraId="031725DB" w14:textId="6F04D008" w:rsidR="00A17E19" w:rsidRPr="00EE0DAD" w:rsidRDefault="00EE0DAD" w:rsidP="00A17E19">
      <w:pPr>
        <w:spacing w:after="0" w:line="240" w:lineRule="auto"/>
        <w:jc w:val="both"/>
        <w:rPr>
          <w:rFonts w:ascii="Times New Roman" w:hAnsi="Times New Roman"/>
          <w:sz w:val="16"/>
          <w:szCs w:val="16"/>
        </w:rPr>
      </w:pPr>
      <w:r w:rsidRPr="00EE0DAD">
        <w:rPr>
          <w:rFonts w:ascii="Times New Roman" w:hAnsi="Times New Roman"/>
          <w:sz w:val="16"/>
          <w:szCs w:val="16"/>
        </w:rPr>
        <w:t>ID</w:t>
      </w:r>
      <w:r w:rsidR="00A17E19" w:rsidRPr="00EE0DAD">
        <w:rPr>
          <w:rFonts w:ascii="Times New Roman" w:hAnsi="Times New Roman"/>
          <w:sz w:val="16"/>
          <w:szCs w:val="16"/>
        </w:rPr>
        <w:t>ENTIFICAÇÃO DO CONCORRENTE:</w:t>
      </w:r>
    </w:p>
    <w:p w14:paraId="2A1400C0" w14:textId="77777777" w:rsidR="00A17E19" w:rsidRPr="00EE0DAD"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EE0DAD" w14:paraId="51465711" w14:textId="77777777" w:rsidTr="00511EDE">
        <w:trPr>
          <w:trHeight w:val="240"/>
          <w:jc w:val="center"/>
        </w:trPr>
        <w:tc>
          <w:tcPr>
            <w:tcW w:w="3881" w:type="dxa"/>
          </w:tcPr>
          <w:p w14:paraId="5C6D9673"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Nome ou Razão Social do Proponente:</w:t>
            </w:r>
          </w:p>
        </w:tc>
        <w:tc>
          <w:tcPr>
            <w:tcW w:w="4129" w:type="dxa"/>
          </w:tcPr>
          <w:p w14:paraId="73319C4E"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0E60CF47" w14:textId="77777777" w:rsidTr="00511EDE">
        <w:trPr>
          <w:trHeight w:val="278"/>
          <w:jc w:val="center"/>
        </w:trPr>
        <w:tc>
          <w:tcPr>
            <w:tcW w:w="3881" w:type="dxa"/>
          </w:tcPr>
          <w:p w14:paraId="12871566"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Endereço:</w:t>
            </w:r>
          </w:p>
        </w:tc>
        <w:tc>
          <w:tcPr>
            <w:tcW w:w="4129" w:type="dxa"/>
          </w:tcPr>
          <w:p w14:paraId="634CA4F2"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4A75EC42" w14:textId="77777777" w:rsidTr="00511EDE">
        <w:trPr>
          <w:trHeight w:val="206"/>
          <w:jc w:val="center"/>
        </w:trPr>
        <w:tc>
          <w:tcPr>
            <w:tcW w:w="3881" w:type="dxa"/>
          </w:tcPr>
          <w:p w14:paraId="32FC97D5"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Telefone:</w:t>
            </w:r>
          </w:p>
        </w:tc>
        <w:tc>
          <w:tcPr>
            <w:tcW w:w="4129" w:type="dxa"/>
          </w:tcPr>
          <w:p w14:paraId="1F599355"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36E5F0F3" w14:textId="77777777" w:rsidTr="00511EDE">
        <w:trPr>
          <w:trHeight w:val="206"/>
          <w:jc w:val="center"/>
        </w:trPr>
        <w:tc>
          <w:tcPr>
            <w:tcW w:w="3881" w:type="dxa"/>
          </w:tcPr>
          <w:p w14:paraId="28F58BA6"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Banco, Agência, Conta Corrente.</w:t>
            </w:r>
          </w:p>
        </w:tc>
        <w:tc>
          <w:tcPr>
            <w:tcW w:w="4129" w:type="dxa"/>
          </w:tcPr>
          <w:p w14:paraId="6EFB39D1" w14:textId="77777777" w:rsidR="00A17E19" w:rsidRPr="00EE0DAD" w:rsidRDefault="00A17E19" w:rsidP="00511EDE">
            <w:pPr>
              <w:spacing w:after="0" w:line="240" w:lineRule="auto"/>
              <w:jc w:val="both"/>
              <w:rPr>
                <w:rFonts w:ascii="Times New Roman" w:hAnsi="Times New Roman"/>
                <w:sz w:val="16"/>
                <w:szCs w:val="16"/>
              </w:rPr>
            </w:pPr>
          </w:p>
        </w:tc>
      </w:tr>
    </w:tbl>
    <w:p w14:paraId="2E597504" w14:textId="77777777" w:rsidR="00A17E19" w:rsidRPr="00EE0DAD" w:rsidRDefault="00A17E19" w:rsidP="00A17E19">
      <w:pPr>
        <w:spacing w:after="0" w:line="240" w:lineRule="auto"/>
        <w:jc w:val="both"/>
        <w:rPr>
          <w:rFonts w:ascii="Times New Roman" w:hAnsi="Times New Roman"/>
          <w:sz w:val="16"/>
          <w:szCs w:val="16"/>
        </w:rPr>
      </w:pPr>
    </w:p>
    <w:p w14:paraId="38EAF305" w14:textId="77777777" w:rsidR="00A17E19" w:rsidRPr="00EE0DAD" w:rsidRDefault="00A17E19" w:rsidP="00A17E19">
      <w:pPr>
        <w:tabs>
          <w:tab w:val="left" w:pos="8232"/>
        </w:tabs>
        <w:spacing w:after="0" w:line="240" w:lineRule="auto"/>
        <w:jc w:val="both"/>
        <w:rPr>
          <w:rFonts w:ascii="Times New Roman" w:hAnsi="Times New Roman"/>
          <w:sz w:val="16"/>
          <w:szCs w:val="16"/>
        </w:rPr>
      </w:pPr>
      <w:r w:rsidRPr="00EE0DAD">
        <w:rPr>
          <w:rFonts w:ascii="Times New Roman" w:hAnsi="Times New Roman"/>
          <w:sz w:val="16"/>
          <w:szCs w:val="16"/>
        </w:rPr>
        <w:t>Deverá ser cotado de acordo com o Anexo I do Edital.</w:t>
      </w:r>
    </w:p>
    <w:p w14:paraId="2879D51E" w14:textId="77777777" w:rsidR="00A17E19" w:rsidRPr="00EE0DAD"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 xml:space="preserve">R$ </w:t>
      </w:r>
      <w:proofErr w:type="gramStart"/>
      <w:r w:rsidRPr="00EE0DAD">
        <w:rPr>
          <w:rFonts w:ascii="Times New Roman" w:hAnsi="Times New Roman"/>
          <w:sz w:val="16"/>
          <w:szCs w:val="16"/>
        </w:rPr>
        <w:t>-----,--</w:t>
      </w:r>
      <w:proofErr w:type="gramEnd"/>
      <w:r w:rsidRPr="00EE0DAD">
        <w:rPr>
          <w:rFonts w:ascii="Times New Roman" w:hAnsi="Times New Roman"/>
          <w:sz w:val="16"/>
          <w:szCs w:val="16"/>
        </w:rPr>
        <w:t xml:space="preserve">  (---------------------).</w:t>
      </w:r>
    </w:p>
    <w:p w14:paraId="23D810F2" w14:textId="77777777" w:rsidR="00A17E19" w:rsidRPr="00EE0DAD" w:rsidRDefault="00A17E19" w:rsidP="00A17E19">
      <w:pPr>
        <w:spacing w:after="0" w:line="240" w:lineRule="auto"/>
        <w:jc w:val="both"/>
        <w:rPr>
          <w:rFonts w:ascii="Times New Roman" w:hAnsi="Times New Roman"/>
          <w:sz w:val="16"/>
          <w:szCs w:val="16"/>
        </w:rPr>
      </w:pPr>
    </w:p>
    <w:p w14:paraId="330EE0DE"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RESPONSÁVEL PELA ASSINATURA DA ATA DE REGISTRO DE PREÇOS (CONTRATO)</w:t>
      </w:r>
    </w:p>
    <w:p w14:paraId="5CD56D07" w14:textId="77777777" w:rsidR="00A17E19" w:rsidRPr="00EE0DAD"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EE0DAD" w14:paraId="0DBC5CCD" w14:textId="77777777" w:rsidTr="00511EDE">
        <w:trPr>
          <w:trHeight w:val="20"/>
        </w:trPr>
        <w:tc>
          <w:tcPr>
            <w:tcW w:w="2235" w:type="dxa"/>
            <w:shd w:val="clear" w:color="auto" w:fill="auto"/>
            <w:vAlign w:val="center"/>
          </w:tcPr>
          <w:p w14:paraId="02C49138"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Nome Completo</w:t>
            </w:r>
          </w:p>
        </w:tc>
        <w:tc>
          <w:tcPr>
            <w:tcW w:w="4422" w:type="dxa"/>
            <w:shd w:val="clear" w:color="auto" w:fill="auto"/>
            <w:vAlign w:val="center"/>
          </w:tcPr>
          <w:p w14:paraId="4A03C57E"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3EF10AE6" w14:textId="77777777" w:rsidTr="00511EDE">
        <w:trPr>
          <w:trHeight w:val="20"/>
        </w:trPr>
        <w:tc>
          <w:tcPr>
            <w:tcW w:w="2235" w:type="dxa"/>
            <w:shd w:val="clear" w:color="auto" w:fill="auto"/>
            <w:vAlign w:val="center"/>
          </w:tcPr>
          <w:p w14:paraId="0E40EFC7"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Cargo</w:t>
            </w:r>
          </w:p>
        </w:tc>
        <w:tc>
          <w:tcPr>
            <w:tcW w:w="4422" w:type="dxa"/>
            <w:shd w:val="clear" w:color="auto" w:fill="auto"/>
            <w:vAlign w:val="center"/>
          </w:tcPr>
          <w:p w14:paraId="6C3B6DD2"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0571DB1D" w14:textId="77777777" w:rsidTr="00511EDE">
        <w:trPr>
          <w:trHeight w:val="20"/>
        </w:trPr>
        <w:tc>
          <w:tcPr>
            <w:tcW w:w="2235" w:type="dxa"/>
            <w:shd w:val="clear" w:color="auto" w:fill="auto"/>
            <w:vAlign w:val="center"/>
          </w:tcPr>
          <w:p w14:paraId="403BEBE7"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CPF</w:t>
            </w:r>
          </w:p>
        </w:tc>
        <w:tc>
          <w:tcPr>
            <w:tcW w:w="4422" w:type="dxa"/>
            <w:shd w:val="clear" w:color="auto" w:fill="auto"/>
            <w:vAlign w:val="center"/>
          </w:tcPr>
          <w:p w14:paraId="55D5C84B"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274E52F1" w14:textId="77777777" w:rsidTr="00511EDE">
        <w:trPr>
          <w:trHeight w:val="20"/>
        </w:trPr>
        <w:tc>
          <w:tcPr>
            <w:tcW w:w="2235" w:type="dxa"/>
            <w:shd w:val="clear" w:color="auto" w:fill="auto"/>
            <w:vAlign w:val="center"/>
          </w:tcPr>
          <w:p w14:paraId="7BEF904B"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RG</w:t>
            </w:r>
          </w:p>
        </w:tc>
        <w:tc>
          <w:tcPr>
            <w:tcW w:w="4422" w:type="dxa"/>
            <w:shd w:val="clear" w:color="auto" w:fill="auto"/>
            <w:vAlign w:val="center"/>
          </w:tcPr>
          <w:p w14:paraId="307F8642"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413B9B5E" w14:textId="77777777" w:rsidTr="00511EDE">
        <w:trPr>
          <w:trHeight w:val="20"/>
        </w:trPr>
        <w:tc>
          <w:tcPr>
            <w:tcW w:w="2235" w:type="dxa"/>
            <w:shd w:val="clear" w:color="auto" w:fill="auto"/>
            <w:vAlign w:val="center"/>
          </w:tcPr>
          <w:p w14:paraId="02D0AD8A"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Data de Nascimento</w:t>
            </w:r>
          </w:p>
        </w:tc>
        <w:tc>
          <w:tcPr>
            <w:tcW w:w="4422" w:type="dxa"/>
            <w:shd w:val="clear" w:color="auto" w:fill="auto"/>
            <w:vAlign w:val="center"/>
          </w:tcPr>
          <w:p w14:paraId="1A9E2D46"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693228CF" w14:textId="77777777" w:rsidTr="00511EDE">
        <w:trPr>
          <w:trHeight w:val="20"/>
        </w:trPr>
        <w:tc>
          <w:tcPr>
            <w:tcW w:w="2235" w:type="dxa"/>
            <w:shd w:val="clear" w:color="auto" w:fill="auto"/>
            <w:vAlign w:val="center"/>
          </w:tcPr>
          <w:p w14:paraId="26C433D3"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E-mail Pessoal</w:t>
            </w:r>
          </w:p>
        </w:tc>
        <w:tc>
          <w:tcPr>
            <w:tcW w:w="4422" w:type="dxa"/>
            <w:shd w:val="clear" w:color="auto" w:fill="auto"/>
            <w:vAlign w:val="center"/>
          </w:tcPr>
          <w:p w14:paraId="5004F4DA"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48BD202B" w14:textId="77777777" w:rsidTr="00511EDE">
        <w:trPr>
          <w:trHeight w:val="20"/>
        </w:trPr>
        <w:tc>
          <w:tcPr>
            <w:tcW w:w="2235" w:type="dxa"/>
            <w:shd w:val="clear" w:color="auto" w:fill="auto"/>
            <w:vAlign w:val="center"/>
          </w:tcPr>
          <w:p w14:paraId="44547054"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Endereço residencial</w:t>
            </w:r>
          </w:p>
        </w:tc>
        <w:tc>
          <w:tcPr>
            <w:tcW w:w="4422" w:type="dxa"/>
            <w:shd w:val="clear" w:color="auto" w:fill="auto"/>
            <w:vAlign w:val="center"/>
          </w:tcPr>
          <w:p w14:paraId="76662C44" w14:textId="77777777" w:rsidR="00A17E19" w:rsidRPr="00EE0DAD" w:rsidRDefault="00A17E19" w:rsidP="00511EDE">
            <w:pPr>
              <w:spacing w:after="0" w:line="240" w:lineRule="auto"/>
              <w:rPr>
                <w:rFonts w:ascii="Times New Roman" w:hAnsi="Times New Roman"/>
                <w:sz w:val="16"/>
                <w:szCs w:val="16"/>
              </w:rPr>
            </w:pPr>
          </w:p>
        </w:tc>
      </w:tr>
    </w:tbl>
    <w:p w14:paraId="1A87E804" w14:textId="77777777" w:rsidR="00A17E19" w:rsidRPr="00EE0DAD" w:rsidRDefault="00A17E19" w:rsidP="00A17E19">
      <w:pPr>
        <w:spacing w:after="0" w:line="240" w:lineRule="auto"/>
        <w:jc w:val="both"/>
        <w:rPr>
          <w:rFonts w:ascii="Times New Roman" w:hAnsi="Times New Roman"/>
          <w:sz w:val="16"/>
          <w:szCs w:val="16"/>
        </w:rPr>
      </w:pPr>
    </w:p>
    <w:p w14:paraId="6ADCA57C"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EE0DAD" w:rsidRDefault="00A17E19" w:rsidP="00A17E19">
      <w:pPr>
        <w:spacing w:after="0" w:line="240" w:lineRule="auto"/>
        <w:jc w:val="both"/>
        <w:rPr>
          <w:rFonts w:ascii="Times New Roman" w:hAnsi="Times New Roman"/>
          <w:sz w:val="16"/>
          <w:szCs w:val="16"/>
        </w:rPr>
      </w:pPr>
    </w:p>
    <w:p w14:paraId="0D549BA8"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 xml:space="preserve">DECLARAÇÕES: </w:t>
      </w:r>
    </w:p>
    <w:p w14:paraId="01E430EF" w14:textId="77777777" w:rsidR="00A17E19" w:rsidRPr="00EE0DAD" w:rsidRDefault="00A17E19" w:rsidP="00A17E19">
      <w:pPr>
        <w:spacing w:after="0" w:line="240" w:lineRule="auto"/>
        <w:jc w:val="both"/>
        <w:rPr>
          <w:rFonts w:ascii="Times New Roman" w:hAnsi="Times New Roman"/>
          <w:sz w:val="16"/>
          <w:szCs w:val="16"/>
        </w:rPr>
      </w:pPr>
    </w:p>
    <w:p w14:paraId="2A35FD71" w14:textId="3380AED8" w:rsidR="00A17E19" w:rsidRPr="00EE0DAD" w:rsidRDefault="00EE0DAD" w:rsidP="00EE0DAD">
      <w:pPr>
        <w:spacing w:after="0" w:line="240" w:lineRule="auto"/>
        <w:ind w:left="360"/>
        <w:jc w:val="both"/>
        <w:rPr>
          <w:rFonts w:ascii="Times New Roman" w:hAnsi="Times New Roman"/>
          <w:sz w:val="16"/>
          <w:szCs w:val="16"/>
        </w:rPr>
      </w:pPr>
      <w:r w:rsidRPr="00EE0DAD">
        <w:rPr>
          <w:rFonts w:ascii="Times New Roman" w:hAnsi="Times New Roman"/>
          <w:sz w:val="16"/>
          <w:szCs w:val="16"/>
        </w:rPr>
        <w:t>1-</w:t>
      </w:r>
      <w:r w:rsidR="00A17E19" w:rsidRPr="00EE0DAD">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7448AFDE" w14:textId="77777777" w:rsidR="00A17E19" w:rsidRPr="00EE0DAD" w:rsidRDefault="00A17E19" w:rsidP="00A17E19">
      <w:pPr>
        <w:spacing w:after="0" w:line="240" w:lineRule="auto"/>
        <w:jc w:val="both"/>
        <w:rPr>
          <w:rFonts w:ascii="Times New Roman" w:hAnsi="Times New Roman"/>
          <w:sz w:val="16"/>
          <w:szCs w:val="16"/>
        </w:rPr>
      </w:pPr>
    </w:p>
    <w:p w14:paraId="238FC3FF"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EE0DAD" w:rsidRDefault="00A17E19" w:rsidP="00A17E19">
      <w:pPr>
        <w:spacing w:after="0" w:line="240" w:lineRule="auto"/>
        <w:jc w:val="both"/>
        <w:rPr>
          <w:rFonts w:ascii="Times New Roman" w:hAnsi="Times New Roman"/>
          <w:sz w:val="16"/>
          <w:szCs w:val="16"/>
        </w:rPr>
      </w:pPr>
    </w:p>
    <w:p w14:paraId="1AE91BC2"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LOCAL E PRAZO DE ENTREGA: De acordo com o especificado no Anexo I, deste Edital.</w:t>
      </w:r>
    </w:p>
    <w:p w14:paraId="7BDA90E7" w14:textId="77777777" w:rsidR="00A17E19" w:rsidRPr="00EE0DAD" w:rsidRDefault="00A17E19" w:rsidP="00A17E19">
      <w:pPr>
        <w:spacing w:after="0" w:line="240" w:lineRule="auto"/>
        <w:jc w:val="both"/>
        <w:rPr>
          <w:rFonts w:ascii="Times New Roman" w:hAnsi="Times New Roman"/>
          <w:sz w:val="16"/>
          <w:szCs w:val="16"/>
        </w:rPr>
      </w:pPr>
    </w:p>
    <w:p w14:paraId="0AF5ED4D"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EE0DAD" w:rsidRDefault="00A17E19" w:rsidP="00A17E19">
      <w:pPr>
        <w:spacing w:after="0" w:line="240" w:lineRule="auto"/>
        <w:jc w:val="both"/>
        <w:rPr>
          <w:rFonts w:ascii="Times New Roman" w:hAnsi="Times New Roman"/>
          <w:sz w:val="16"/>
          <w:szCs w:val="16"/>
        </w:rPr>
      </w:pPr>
    </w:p>
    <w:p w14:paraId="08D3D96C"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VALIDADE DA PROPOSTA COMERCIAL: 60 (sessenta) dias, a contar da data da entrega.</w:t>
      </w:r>
    </w:p>
    <w:p w14:paraId="4248A7FA" w14:textId="77777777" w:rsidR="00A17E19" w:rsidRPr="00EE0DAD" w:rsidRDefault="00A17E19" w:rsidP="00A17E19">
      <w:pPr>
        <w:spacing w:after="0" w:line="240" w:lineRule="auto"/>
        <w:jc w:val="both"/>
        <w:rPr>
          <w:rFonts w:ascii="Times New Roman" w:hAnsi="Times New Roman"/>
          <w:sz w:val="16"/>
          <w:szCs w:val="16"/>
        </w:rPr>
      </w:pPr>
    </w:p>
    <w:p w14:paraId="7860EDF2" w14:textId="77777777" w:rsidR="00A17E19" w:rsidRPr="00EE0DAD" w:rsidRDefault="00A17E19" w:rsidP="00A17E19">
      <w:pPr>
        <w:spacing w:after="0" w:line="240" w:lineRule="auto"/>
        <w:jc w:val="both"/>
        <w:rPr>
          <w:rFonts w:ascii="Times New Roman" w:hAnsi="Times New Roman"/>
          <w:sz w:val="16"/>
          <w:szCs w:val="16"/>
        </w:rPr>
      </w:pPr>
    </w:p>
    <w:p w14:paraId="39954BBC" w14:textId="77777777" w:rsidR="00A17E19" w:rsidRPr="00EE0DAD" w:rsidRDefault="00A17E19" w:rsidP="00A17E19">
      <w:pPr>
        <w:spacing w:after="0" w:line="240" w:lineRule="auto"/>
        <w:jc w:val="both"/>
        <w:rPr>
          <w:rFonts w:ascii="Times New Roman" w:hAnsi="Times New Roman"/>
          <w:sz w:val="16"/>
          <w:szCs w:val="16"/>
        </w:rPr>
      </w:pPr>
    </w:p>
    <w:p w14:paraId="2F8737A6" w14:textId="77777777" w:rsidR="00A17E19" w:rsidRPr="00EE0DAD"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Razão Social da Empresa</w:t>
      </w:r>
    </w:p>
    <w:p w14:paraId="3FAF3809"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Nome do responsável/procurador</w:t>
      </w:r>
    </w:p>
    <w:p w14:paraId="400588DC"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Cargo do responsável/procurador</w:t>
      </w:r>
    </w:p>
    <w:p w14:paraId="2F6046BA"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N. do documento de identidade</w:t>
      </w:r>
    </w:p>
    <w:p w14:paraId="1B860924" w14:textId="77777777" w:rsidR="00A17E19" w:rsidRPr="00EE0DAD" w:rsidRDefault="00A17E19" w:rsidP="00A17E19">
      <w:pPr>
        <w:spacing w:after="0" w:line="240" w:lineRule="auto"/>
        <w:jc w:val="both"/>
        <w:rPr>
          <w:rFonts w:ascii="Times New Roman" w:hAnsi="Times New Roman"/>
          <w:sz w:val="16"/>
          <w:szCs w:val="16"/>
        </w:rPr>
      </w:pPr>
    </w:p>
    <w:p w14:paraId="00196D11" w14:textId="77777777" w:rsidR="00A17E19" w:rsidRPr="00EE0DAD" w:rsidRDefault="00A17E19" w:rsidP="00A17E19">
      <w:pPr>
        <w:spacing w:after="0" w:line="240" w:lineRule="auto"/>
        <w:jc w:val="both"/>
        <w:rPr>
          <w:rFonts w:ascii="Times New Roman" w:hAnsi="Times New Roman"/>
          <w:sz w:val="16"/>
          <w:szCs w:val="16"/>
        </w:rPr>
      </w:pPr>
    </w:p>
    <w:p w14:paraId="6A79E77C" w14:textId="77777777" w:rsidR="00A17E19" w:rsidRPr="00EE0DAD" w:rsidRDefault="00A17E19" w:rsidP="00A17E19">
      <w:pPr>
        <w:spacing w:after="0" w:line="240" w:lineRule="auto"/>
        <w:jc w:val="both"/>
        <w:rPr>
          <w:rFonts w:ascii="Times New Roman" w:hAnsi="Times New Roman"/>
          <w:sz w:val="16"/>
          <w:szCs w:val="16"/>
        </w:rPr>
      </w:pPr>
    </w:p>
    <w:p w14:paraId="61B276BC" w14:textId="77777777" w:rsidR="00A17E19" w:rsidRPr="00EE0DAD" w:rsidRDefault="00A17E19" w:rsidP="00A17E19">
      <w:pPr>
        <w:spacing w:after="0" w:line="240" w:lineRule="auto"/>
        <w:jc w:val="both"/>
        <w:rPr>
          <w:rFonts w:ascii="Times New Roman" w:hAnsi="Times New Roman"/>
          <w:sz w:val="16"/>
          <w:szCs w:val="16"/>
        </w:rPr>
      </w:pPr>
    </w:p>
    <w:p w14:paraId="19CBCA22" w14:textId="3C9F09E9" w:rsidR="003F0E27" w:rsidRPr="00EE0DAD" w:rsidRDefault="00A17E19" w:rsidP="006F2D79">
      <w:pPr>
        <w:spacing w:after="0" w:line="240" w:lineRule="auto"/>
        <w:jc w:val="center"/>
        <w:rPr>
          <w:rFonts w:ascii="Times New Roman" w:hAnsi="Times New Roman"/>
          <w:sz w:val="16"/>
          <w:szCs w:val="16"/>
        </w:rPr>
      </w:pPr>
      <w:r w:rsidRPr="00EE0DAD">
        <w:rPr>
          <w:rFonts w:ascii="Times New Roman" w:hAnsi="Times New Roman"/>
          <w:sz w:val="16"/>
          <w:szCs w:val="16"/>
        </w:rPr>
        <w:t>OBS: A INTERPOSIÇÃO DE RECURSO SUSPENDE O PRAZO DE VALIDADE DA PROPOSTA ATÉ DECISÃO.</w:t>
      </w:r>
    </w:p>
    <w:p w14:paraId="05199690" w14:textId="77777777" w:rsidR="008747BC" w:rsidRPr="00EE0DAD" w:rsidRDefault="008747BC" w:rsidP="000629CE">
      <w:pPr>
        <w:spacing w:after="0" w:line="240" w:lineRule="auto"/>
        <w:jc w:val="center"/>
        <w:rPr>
          <w:rFonts w:ascii="Times New Roman" w:hAnsi="Times New Roman"/>
          <w:b/>
          <w:sz w:val="16"/>
          <w:szCs w:val="16"/>
        </w:rPr>
      </w:pPr>
    </w:p>
    <w:p w14:paraId="41B1C03E" w14:textId="77777777" w:rsidR="008747BC" w:rsidRPr="00EE0DAD" w:rsidRDefault="008747BC" w:rsidP="000629CE">
      <w:pPr>
        <w:spacing w:after="0" w:line="240" w:lineRule="auto"/>
        <w:jc w:val="center"/>
        <w:rPr>
          <w:rFonts w:ascii="Times New Roman" w:hAnsi="Times New Roman"/>
          <w:b/>
          <w:sz w:val="16"/>
          <w:szCs w:val="16"/>
        </w:rPr>
      </w:pPr>
    </w:p>
    <w:p w14:paraId="230B9D8E" w14:textId="77777777" w:rsidR="007778A5" w:rsidRPr="00EE0DAD" w:rsidRDefault="007778A5" w:rsidP="000629CE">
      <w:pPr>
        <w:spacing w:after="0" w:line="240" w:lineRule="auto"/>
        <w:jc w:val="center"/>
        <w:rPr>
          <w:rFonts w:ascii="Times New Roman" w:hAnsi="Times New Roman"/>
          <w:b/>
          <w:sz w:val="16"/>
          <w:szCs w:val="16"/>
        </w:rPr>
      </w:pPr>
    </w:p>
    <w:p w14:paraId="0FA81440" w14:textId="77777777" w:rsidR="007778A5" w:rsidRPr="00EE0DAD" w:rsidRDefault="007778A5" w:rsidP="000629CE">
      <w:pPr>
        <w:spacing w:after="0" w:line="240" w:lineRule="auto"/>
        <w:jc w:val="center"/>
        <w:rPr>
          <w:rFonts w:ascii="Times New Roman" w:hAnsi="Times New Roman"/>
          <w:b/>
          <w:sz w:val="16"/>
          <w:szCs w:val="16"/>
        </w:rPr>
      </w:pPr>
    </w:p>
    <w:p w14:paraId="3E1D8F8D" w14:textId="77777777" w:rsidR="007778A5" w:rsidRPr="00EE0DAD" w:rsidRDefault="007778A5" w:rsidP="000629CE">
      <w:pPr>
        <w:spacing w:after="0" w:line="240" w:lineRule="auto"/>
        <w:jc w:val="center"/>
        <w:rPr>
          <w:rFonts w:ascii="Times New Roman" w:hAnsi="Times New Roman"/>
          <w:b/>
          <w:sz w:val="16"/>
          <w:szCs w:val="16"/>
        </w:rPr>
      </w:pPr>
    </w:p>
    <w:p w14:paraId="0F18E5D3" w14:textId="77777777" w:rsidR="007778A5" w:rsidRPr="007778A5" w:rsidRDefault="007778A5" w:rsidP="000629CE">
      <w:pPr>
        <w:spacing w:after="0" w:line="240" w:lineRule="auto"/>
        <w:jc w:val="center"/>
        <w:rPr>
          <w:rFonts w:ascii="Times New Roman" w:hAnsi="Times New Roman"/>
          <w:b/>
          <w:sz w:val="16"/>
          <w:szCs w:val="16"/>
        </w:rPr>
      </w:pPr>
    </w:p>
    <w:p w14:paraId="49357BB6" w14:textId="77777777" w:rsidR="007778A5" w:rsidRPr="007778A5" w:rsidRDefault="007778A5" w:rsidP="000629CE">
      <w:pPr>
        <w:spacing w:after="0" w:line="240" w:lineRule="auto"/>
        <w:jc w:val="center"/>
        <w:rPr>
          <w:rFonts w:ascii="Times New Roman" w:hAnsi="Times New Roman"/>
          <w:b/>
          <w:sz w:val="16"/>
          <w:szCs w:val="16"/>
        </w:rPr>
      </w:pPr>
    </w:p>
    <w:p w14:paraId="23D7C777" w14:textId="77777777" w:rsidR="007778A5" w:rsidRPr="007778A5" w:rsidRDefault="007778A5" w:rsidP="000629CE">
      <w:pPr>
        <w:spacing w:after="0" w:line="240" w:lineRule="auto"/>
        <w:jc w:val="center"/>
        <w:rPr>
          <w:rFonts w:ascii="Times New Roman" w:hAnsi="Times New Roman"/>
          <w:b/>
          <w:sz w:val="16"/>
          <w:szCs w:val="16"/>
        </w:rPr>
      </w:pPr>
    </w:p>
    <w:p w14:paraId="280BEB9C" w14:textId="77777777" w:rsidR="007778A5" w:rsidRPr="007778A5" w:rsidRDefault="007778A5" w:rsidP="000629CE">
      <w:pPr>
        <w:spacing w:after="0" w:line="240" w:lineRule="auto"/>
        <w:jc w:val="center"/>
        <w:rPr>
          <w:rFonts w:ascii="Times New Roman" w:hAnsi="Times New Roman"/>
          <w:b/>
          <w:sz w:val="16"/>
          <w:szCs w:val="16"/>
        </w:rPr>
      </w:pPr>
    </w:p>
    <w:p w14:paraId="6C5A8F2B" w14:textId="77777777" w:rsidR="007778A5" w:rsidRPr="007778A5" w:rsidRDefault="007778A5" w:rsidP="000629CE">
      <w:pPr>
        <w:spacing w:after="0" w:line="240" w:lineRule="auto"/>
        <w:jc w:val="center"/>
        <w:rPr>
          <w:rFonts w:ascii="Times New Roman" w:hAnsi="Times New Roman"/>
          <w:b/>
          <w:sz w:val="16"/>
          <w:szCs w:val="16"/>
        </w:rPr>
      </w:pPr>
    </w:p>
    <w:p w14:paraId="69335A1B" w14:textId="77777777" w:rsidR="007778A5" w:rsidRPr="007778A5" w:rsidRDefault="007778A5" w:rsidP="000629CE">
      <w:pPr>
        <w:spacing w:after="0" w:line="240" w:lineRule="auto"/>
        <w:jc w:val="center"/>
        <w:rPr>
          <w:rFonts w:ascii="Times New Roman" w:hAnsi="Times New Roman"/>
          <w:b/>
          <w:sz w:val="16"/>
          <w:szCs w:val="16"/>
        </w:rPr>
      </w:pPr>
    </w:p>
    <w:p w14:paraId="7214B6D1" w14:textId="77777777" w:rsidR="007778A5" w:rsidRPr="007778A5" w:rsidRDefault="007778A5" w:rsidP="000629CE">
      <w:pPr>
        <w:spacing w:after="0" w:line="240" w:lineRule="auto"/>
        <w:jc w:val="center"/>
        <w:rPr>
          <w:rFonts w:ascii="Times New Roman" w:hAnsi="Times New Roman"/>
          <w:b/>
          <w:sz w:val="16"/>
          <w:szCs w:val="16"/>
        </w:rPr>
      </w:pPr>
    </w:p>
    <w:p w14:paraId="1FB6572E" w14:textId="77777777" w:rsidR="007778A5" w:rsidRPr="007778A5" w:rsidRDefault="007778A5" w:rsidP="000629CE">
      <w:pPr>
        <w:spacing w:after="0" w:line="240" w:lineRule="auto"/>
        <w:jc w:val="center"/>
        <w:rPr>
          <w:rFonts w:ascii="Times New Roman" w:hAnsi="Times New Roman"/>
          <w:b/>
          <w:sz w:val="16"/>
          <w:szCs w:val="16"/>
        </w:rPr>
      </w:pPr>
    </w:p>
    <w:p w14:paraId="313B3EE0" w14:textId="77777777" w:rsidR="007778A5" w:rsidRPr="007778A5" w:rsidRDefault="007778A5" w:rsidP="000629CE">
      <w:pPr>
        <w:spacing w:after="0" w:line="240" w:lineRule="auto"/>
        <w:jc w:val="center"/>
        <w:rPr>
          <w:rFonts w:ascii="Times New Roman" w:hAnsi="Times New Roman"/>
          <w:b/>
          <w:sz w:val="16"/>
          <w:szCs w:val="16"/>
        </w:rPr>
      </w:pPr>
    </w:p>
    <w:p w14:paraId="48E7F5EF" w14:textId="77777777" w:rsidR="007778A5" w:rsidRDefault="007778A5" w:rsidP="000629CE">
      <w:pPr>
        <w:spacing w:after="0" w:line="240" w:lineRule="auto"/>
        <w:jc w:val="center"/>
        <w:rPr>
          <w:rFonts w:ascii="Times New Roman" w:hAnsi="Times New Roman"/>
          <w:b/>
          <w:sz w:val="16"/>
          <w:szCs w:val="16"/>
        </w:rPr>
      </w:pPr>
    </w:p>
    <w:p w14:paraId="57F8953B" w14:textId="77777777" w:rsidR="00C03ECC" w:rsidRDefault="00C03ECC" w:rsidP="000629CE">
      <w:pPr>
        <w:spacing w:after="0" w:line="240" w:lineRule="auto"/>
        <w:jc w:val="center"/>
        <w:rPr>
          <w:rFonts w:ascii="Times New Roman" w:hAnsi="Times New Roman"/>
          <w:b/>
          <w:sz w:val="16"/>
          <w:szCs w:val="16"/>
        </w:rPr>
      </w:pPr>
    </w:p>
    <w:p w14:paraId="7681CD8D" w14:textId="77777777" w:rsidR="00C03ECC" w:rsidRDefault="00C03ECC" w:rsidP="000629CE">
      <w:pPr>
        <w:spacing w:after="0" w:line="240" w:lineRule="auto"/>
        <w:jc w:val="center"/>
        <w:rPr>
          <w:rFonts w:ascii="Times New Roman" w:hAnsi="Times New Roman"/>
          <w:b/>
          <w:sz w:val="16"/>
          <w:szCs w:val="16"/>
        </w:rPr>
      </w:pPr>
    </w:p>
    <w:p w14:paraId="6CB7813F" w14:textId="77777777" w:rsidR="00C03ECC" w:rsidRDefault="00C03ECC" w:rsidP="000629CE">
      <w:pPr>
        <w:spacing w:after="0" w:line="240" w:lineRule="auto"/>
        <w:jc w:val="center"/>
        <w:rPr>
          <w:rFonts w:ascii="Times New Roman" w:hAnsi="Times New Roman"/>
          <w:b/>
          <w:sz w:val="16"/>
          <w:szCs w:val="16"/>
        </w:rPr>
      </w:pPr>
    </w:p>
    <w:p w14:paraId="56E644CC" w14:textId="77777777" w:rsidR="00C03ECC" w:rsidRDefault="00C03ECC" w:rsidP="000629CE">
      <w:pPr>
        <w:spacing w:after="0" w:line="240" w:lineRule="auto"/>
        <w:jc w:val="center"/>
        <w:rPr>
          <w:rFonts w:ascii="Times New Roman" w:hAnsi="Times New Roman"/>
          <w:b/>
          <w:sz w:val="16"/>
          <w:szCs w:val="16"/>
        </w:rPr>
      </w:pPr>
    </w:p>
    <w:p w14:paraId="5AEA2A23" w14:textId="77777777" w:rsidR="00C03ECC" w:rsidRDefault="00C03ECC" w:rsidP="000629CE">
      <w:pPr>
        <w:spacing w:after="0" w:line="240" w:lineRule="auto"/>
        <w:jc w:val="center"/>
        <w:rPr>
          <w:rFonts w:ascii="Times New Roman" w:hAnsi="Times New Roman"/>
          <w:b/>
          <w:sz w:val="16"/>
          <w:szCs w:val="16"/>
        </w:rPr>
      </w:pPr>
    </w:p>
    <w:p w14:paraId="645F6D5C" w14:textId="77777777" w:rsidR="00C03ECC" w:rsidRDefault="00C03ECC" w:rsidP="000629CE">
      <w:pPr>
        <w:spacing w:after="0" w:line="240" w:lineRule="auto"/>
        <w:jc w:val="center"/>
        <w:rPr>
          <w:rFonts w:ascii="Times New Roman" w:hAnsi="Times New Roman"/>
          <w:b/>
          <w:sz w:val="16"/>
          <w:szCs w:val="16"/>
        </w:rPr>
      </w:pPr>
    </w:p>
    <w:p w14:paraId="15A75CA7" w14:textId="77777777" w:rsidR="00EE0DAD" w:rsidRDefault="00EE0DAD" w:rsidP="000629CE">
      <w:pPr>
        <w:spacing w:after="0" w:line="240" w:lineRule="auto"/>
        <w:jc w:val="center"/>
        <w:rPr>
          <w:rFonts w:ascii="Times New Roman" w:hAnsi="Times New Roman"/>
          <w:b/>
          <w:sz w:val="16"/>
          <w:szCs w:val="16"/>
        </w:rPr>
      </w:pPr>
    </w:p>
    <w:p w14:paraId="509A22D9" w14:textId="77777777" w:rsidR="00EE0DAD" w:rsidRDefault="00EE0DAD" w:rsidP="000629CE">
      <w:pPr>
        <w:spacing w:after="0" w:line="240" w:lineRule="auto"/>
        <w:jc w:val="center"/>
        <w:rPr>
          <w:rFonts w:ascii="Times New Roman" w:hAnsi="Times New Roman"/>
          <w:b/>
          <w:sz w:val="16"/>
          <w:szCs w:val="16"/>
        </w:rPr>
      </w:pPr>
    </w:p>
    <w:p w14:paraId="4437B0CE" w14:textId="77777777" w:rsidR="00EE0DAD" w:rsidRDefault="00EE0DAD" w:rsidP="000629CE">
      <w:pPr>
        <w:spacing w:after="0" w:line="240" w:lineRule="auto"/>
        <w:jc w:val="center"/>
        <w:rPr>
          <w:rFonts w:ascii="Times New Roman" w:hAnsi="Times New Roman"/>
          <w:b/>
          <w:sz w:val="16"/>
          <w:szCs w:val="16"/>
        </w:rPr>
      </w:pPr>
    </w:p>
    <w:p w14:paraId="27869DBD" w14:textId="77777777" w:rsidR="00EE0DAD" w:rsidRDefault="00EE0DAD" w:rsidP="000629CE">
      <w:pPr>
        <w:spacing w:after="0" w:line="240" w:lineRule="auto"/>
        <w:jc w:val="center"/>
        <w:rPr>
          <w:rFonts w:ascii="Times New Roman" w:hAnsi="Times New Roman"/>
          <w:b/>
          <w:sz w:val="16"/>
          <w:szCs w:val="16"/>
        </w:rPr>
      </w:pPr>
    </w:p>
    <w:p w14:paraId="725E1966" w14:textId="77777777" w:rsidR="00EE0DAD" w:rsidRDefault="00EE0DAD" w:rsidP="000629CE">
      <w:pPr>
        <w:spacing w:after="0" w:line="240" w:lineRule="auto"/>
        <w:jc w:val="center"/>
        <w:rPr>
          <w:rFonts w:ascii="Times New Roman" w:hAnsi="Times New Roman"/>
          <w:b/>
          <w:sz w:val="16"/>
          <w:szCs w:val="16"/>
        </w:rPr>
      </w:pPr>
    </w:p>
    <w:p w14:paraId="1F0151AC" w14:textId="77777777" w:rsidR="00EE0DAD" w:rsidRDefault="00EE0DAD" w:rsidP="000629CE">
      <w:pPr>
        <w:spacing w:after="0" w:line="240" w:lineRule="auto"/>
        <w:jc w:val="center"/>
        <w:rPr>
          <w:rFonts w:ascii="Times New Roman" w:hAnsi="Times New Roman"/>
          <w:b/>
          <w:sz w:val="16"/>
          <w:szCs w:val="16"/>
        </w:rPr>
      </w:pPr>
    </w:p>
    <w:p w14:paraId="10A6F174" w14:textId="77777777" w:rsidR="00EE0DAD" w:rsidRDefault="00EE0DAD" w:rsidP="000629CE">
      <w:pPr>
        <w:spacing w:after="0" w:line="240" w:lineRule="auto"/>
        <w:jc w:val="center"/>
        <w:rPr>
          <w:rFonts w:ascii="Times New Roman" w:hAnsi="Times New Roman"/>
          <w:b/>
          <w:sz w:val="16"/>
          <w:szCs w:val="16"/>
        </w:rPr>
      </w:pPr>
    </w:p>
    <w:p w14:paraId="6F89AAEE" w14:textId="77777777" w:rsidR="00EE0DAD" w:rsidRDefault="00EE0DAD" w:rsidP="000629CE">
      <w:pPr>
        <w:spacing w:after="0" w:line="240" w:lineRule="auto"/>
        <w:jc w:val="center"/>
        <w:rPr>
          <w:rFonts w:ascii="Times New Roman" w:hAnsi="Times New Roman"/>
          <w:b/>
          <w:sz w:val="16"/>
          <w:szCs w:val="16"/>
        </w:rPr>
      </w:pPr>
    </w:p>
    <w:p w14:paraId="0F6F6AB8" w14:textId="77777777" w:rsidR="00EE0DAD" w:rsidRDefault="00EE0DAD" w:rsidP="000629CE">
      <w:pPr>
        <w:spacing w:after="0" w:line="240" w:lineRule="auto"/>
        <w:jc w:val="center"/>
        <w:rPr>
          <w:rFonts w:ascii="Times New Roman" w:hAnsi="Times New Roman"/>
          <w:b/>
          <w:sz w:val="16"/>
          <w:szCs w:val="16"/>
        </w:rPr>
      </w:pPr>
    </w:p>
    <w:p w14:paraId="405DCADE" w14:textId="77777777" w:rsidR="00EE0DAD" w:rsidRDefault="00EE0DAD" w:rsidP="000629CE">
      <w:pPr>
        <w:spacing w:after="0" w:line="240" w:lineRule="auto"/>
        <w:jc w:val="center"/>
        <w:rPr>
          <w:rFonts w:ascii="Times New Roman" w:hAnsi="Times New Roman"/>
          <w:b/>
          <w:sz w:val="16"/>
          <w:szCs w:val="16"/>
        </w:rPr>
      </w:pPr>
    </w:p>
    <w:p w14:paraId="693C7F10" w14:textId="77777777" w:rsidR="00EE0DAD" w:rsidRDefault="00EE0DAD" w:rsidP="000629CE">
      <w:pPr>
        <w:spacing w:after="0" w:line="240" w:lineRule="auto"/>
        <w:jc w:val="center"/>
        <w:rPr>
          <w:rFonts w:ascii="Times New Roman" w:hAnsi="Times New Roman"/>
          <w:b/>
          <w:sz w:val="16"/>
          <w:szCs w:val="16"/>
        </w:rPr>
      </w:pPr>
    </w:p>
    <w:p w14:paraId="50E36F8A" w14:textId="77777777" w:rsidR="00EE0DAD" w:rsidRDefault="00EE0DAD" w:rsidP="000629CE">
      <w:pPr>
        <w:spacing w:after="0" w:line="240" w:lineRule="auto"/>
        <w:jc w:val="center"/>
        <w:rPr>
          <w:rFonts w:ascii="Times New Roman" w:hAnsi="Times New Roman"/>
          <w:b/>
          <w:sz w:val="16"/>
          <w:szCs w:val="16"/>
        </w:rPr>
      </w:pPr>
    </w:p>
    <w:p w14:paraId="403ADC19" w14:textId="77777777" w:rsidR="00EE0DAD" w:rsidRDefault="00EE0DAD" w:rsidP="000629CE">
      <w:pPr>
        <w:spacing w:after="0" w:line="240" w:lineRule="auto"/>
        <w:jc w:val="center"/>
        <w:rPr>
          <w:rFonts w:ascii="Times New Roman" w:hAnsi="Times New Roman"/>
          <w:b/>
          <w:sz w:val="16"/>
          <w:szCs w:val="16"/>
        </w:rPr>
      </w:pPr>
    </w:p>
    <w:p w14:paraId="2D1A7231" w14:textId="77777777" w:rsidR="00EE0DAD" w:rsidRDefault="00EE0DAD" w:rsidP="000629CE">
      <w:pPr>
        <w:spacing w:after="0" w:line="240" w:lineRule="auto"/>
        <w:jc w:val="center"/>
        <w:rPr>
          <w:rFonts w:ascii="Times New Roman" w:hAnsi="Times New Roman"/>
          <w:b/>
          <w:sz w:val="16"/>
          <w:szCs w:val="16"/>
        </w:rPr>
      </w:pPr>
    </w:p>
    <w:p w14:paraId="6A9B83BC" w14:textId="77777777" w:rsidR="00EE0DAD" w:rsidRDefault="00EE0DAD" w:rsidP="000629CE">
      <w:pPr>
        <w:spacing w:after="0" w:line="240" w:lineRule="auto"/>
        <w:jc w:val="center"/>
        <w:rPr>
          <w:rFonts w:ascii="Times New Roman" w:hAnsi="Times New Roman"/>
          <w:b/>
          <w:sz w:val="16"/>
          <w:szCs w:val="16"/>
        </w:rPr>
      </w:pPr>
    </w:p>
    <w:p w14:paraId="6B19BD81" w14:textId="77777777" w:rsidR="00EE0DAD" w:rsidRDefault="00EE0DAD" w:rsidP="000629CE">
      <w:pPr>
        <w:spacing w:after="0" w:line="240" w:lineRule="auto"/>
        <w:jc w:val="center"/>
        <w:rPr>
          <w:rFonts w:ascii="Times New Roman" w:hAnsi="Times New Roman"/>
          <w:b/>
          <w:sz w:val="16"/>
          <w:szCs w:val="16"/>
        </w:rPr>
      </w:pPr>
    </w:p>
    <w:p w14:paraId="5587E184" w14:textId="77777777" w:rsidR="00EE0DAD" w:rsidRDefault="00EE0DAD" w:rsidP="000629CE">
      <w:pPr>
        <w:spacing w:after="0" w:line="240" w:lineRule="auto"/>
        <w:jc w:val="center"/>
        <w:rPr>
          <w:rFonts w:ascii="Times New Roman" w:hAnsi="Times New Roman"/>
          <w:b/>
          <w:sz w:val="16"/>
          <w:szCs w:val="16"/>
        </w:rPr>
      </w:pPr>
    </w:p>
    <w:p w14:paraId="58E37545" w14:textId="77777777" w:rsidR="00EE0DAD" w:rsidRDefault="00EE0DAD" w:rsidP="000629CE">
      <w:pPr>
        <w:spacing w:after="0" w:line="240" w:lineRule="auto"/>
        <w:jc w:val="center"/>
        <w:rPr>
          <w:rFonts w:ascii="Times New Roman" w:hAnsi="Times New Roman"/>
          <w:b/>
          <w:sz w:val="16"/>
          <w:szCs w:val="16"/>
        </w:rPr>
      </w:pPr>
    </w:p>
    <w:p w14:paraId="2916BC9F" w14:textId="77777777" w:rsidR="00EE0DAD" w:rsidRDefault="00EE0DAD" w:rsidP="000629CE">
      <w:pPr>
        <w:spacing w:after="0" w:line="240" w:lineRule="auto"/>
        <w:jc w:val="center"/>
        <w:rPr>
          <w:rFonts w:ascii="Times New Roman" w:hAnsi="Times New Roman"/>
          <w:b/>
          <w:sz w:val="16"/>
          <w:szCs w:val="16"/>
        </w:rPr>
      </w:pPr>
    </w:p>
    <w:p w14:paraId="684EF075" w14:textId="77777777" w:rsidR="00EE0DAD" w:rsidRDefault="00EE0DAD" w:rsidP="000629CE">
      <w:pPr>
        <w:spacing w:after="0" w:line="240" w:lineRule="auto"/>
        <w:jc w:val="center"/>
        <w:rPr>
          <w:rFonts w:ascii="Times New Roman" w:hAnsi="Times New Roman"/>
          <w:b/>
          <w:sz w:val="16"/>
          <w:szCs w:val="16"/>
        </w:rPr>
      </w:pPr>
    </w:p>
    <w:p w14:paraId="376BAA65" w14:textId="77777777" w:rsidR="00EE0DAD" w:rsidRDefault="00EE0DAD" w:rsidP="000629CE">
      <w:pPr>
        <w:spacing w:after="0" w:line="240" w:lineRule="auto"/>
        <w:jc w:val="center"/>
        <w:rPr>
          <w:rFonts w:ascii="Times New Roman" w:hAnsi="Times New Roman"/>
          <w:b/>
          <w:sz w:val="16"/>
          <w:szCs w:val="16"/>
        </w:rPr>
      </w:pPr>
    </w:p>
    <w:p w14:paraId="3874C221" w14:textId="77777777" w:rsidR="00EE0DAD" w:rsidRDefault="00EE0DAD" w:rsidP="000629CE">
      <w:pPr>
        <w:spacing w:after="0" w:line="240" w:lineRule="auto"/>
        <w:jc w:val="center"/>
        <w:rPr>
          <w:rFonts w:ascii="Times New Roman" w:hAnsi="Times New Roman"/>
          <w:b/>
          <w:sz w:val="16"/>
          <w:szCs w:val="16"/>
        </w:rPr>
      </w:pPr>
    </w:p>
    <w:p w14:paraId="724832DE" w14:textId="77777777" w:rsidR="00EE0DAD" w:rsidRDefault="00EE0DAD" w:rsidP="000629CE">
      <w:pPr>
        <w:spacing w:after="0" w:line="240" w:lineRule="auto"/>
        <w:jc w:val="center"/>
        <w:rPr>
          <w:rFonts w:ascii="Times New Roman" w:hAnsi="Times New Roman"/>
          <w:b/>
          <w:sz w:val="16"/>
          <w:szCs w:val="16"/>
        </w:rPr>
      </w:pPr>
    </w:p>
    <w:p w14:paraId="56D46868" w14:textId="77777777" w:rsidR="00EE0DAD" w:rsidRDefault="00EE0DAD" w:rsidP="000629CE">
      <w:pPr>
        <w:spacing w:after="0" w:line="240" w:lineRule="auto"/>
        <w:jc w:val="center"/>
        <w:rPr>
          <w:rFonts w:ascii="Times New Roman" w:hAnsi="Times New Roman"/>
          <w:b/>
          <w:sz w:val="16"/>
          <w:szCs w:val="16"/>
        </w:rPr>
      </w:pPr>
    </w:p>
    <w:p w14:paraId="2DB63E11" w14:textId="77777777" w:rsidR="00EE0DAD" w:rsidRDefault="00EE0DAD" w:rsidP="000629CE">
      <w:pPr>
        <w:spacing w:after="0" w:line="240" w:lineRule="auto"/>
        <w:jc w:val="center"/>
        <w:rPr>
          <w:rFonts w:ascii="Times New Roman" w:hAnsi="Times New Roman"/>
          <w:b/>
          <w:sz w:val="16"/>
          <w:szCs w:val="16"/>
        </w:rPr>
      </w:pPr>
    </w:p>
    <w:p w14:paraId="4377D550" w14:textId="77777777" w:rsidR="00EE0DAD" w:rsidRDefault="00EE0DAD" w:rsidP="000629CE">
      <w:pPr>
        <w:spacing w:after="0" w:line="240" w:lineRule="auto"/>
        <w:jc w:val="center"/>
        <w:rPr>
          <w:rFonts w:ascii="Times New Roman" w:hAnsi="Times New Roman"/>
          <w:b/>
          <w:sz w:val="16"/>
          <w:szCs w:val="16"/>
        </w:rPr>
      </w:pPr>
    </w:p>
    <w:p w14:paraId="649C1A1C" w14:textId="77777777" w:rsidR="00A50502" w:rsidRDefault="00A50502" w:rsidP="000629CE">
      <w:pPr>
        <w:spacing w:after="0" w:line="240" w:lineRule="auto"/>
        <w:jc w:val="center"/>
        <w:rPr>
          <w:rFonts w:ascii="Times New Roman" w:hAnsi="Times New Roman"/>
          <w:b/>
          <w:sz w:val="16"/>
          <w:szCs w:val="16"/>
        </w:rPr>
      </w:pPr>
    </w:p>
    <w:p w14:paraId="53A2843B" w14:textId="77777777" w:rsidR="00A50502" w:rsidRDefault="00A50502" w:rsidP="000629CE">
      <w:pPr>
        <w:spacing w:after="0" w:line="240" w:lineRule="auto"/>
        <w:jc w:val="center"/>
        <w:rPr>
          <w:rFonts w:ascii="Times New Roman" w:hAnsi="Times New Roman"/>
          <w:b/>
          <w:sz w:val="16"/>
          <w:szCs w:val="16"/>
        </w:rPr>
      </w:pPr>
    </w:p>
    <w:p w14:paraId="1CB7A008" w14:textId="77777777" w:rsidR="00A50502" w:rsidRDefault="00A50502" w:rsidP="000629CE">
      <w:pPr>
        <w:spacing w:after="0" w:line="240" w:lineRule="auto"/>
        <w:jc w:val="center"/>
        <w:rPr>
          <w:rFonts w:ascii="Times New Roman" w:hAnsi="Times New Roman"/>
          <w:b/>
          <w:sz w:val="16"/>
          <w:szCs w:val="16"/>
        </w:rPr>
      </w:pPr>
    </w:p>
    <w:p w14:paraId="4B830927" w14:textId="77777777" w:rsidR="00A50502" w:rsidRDefault="00A50502" w:rsidP="000629CE">
      <w:pPr>
        <w:spacing w:after="0" w:line="240" w:lineRule="auto"/>
        <w:jc w:val="center"/>
        <w:rPr>
          <w:rFonts w:ascii="Times New Roman" w:hAnsi="Times New Roman"/>
          <w:b/>
          <w:sz w:val="16"/>
          <w:szCs w:val="16"/>
        </w:rPr>
      </w:pPr>
    </w:p>
    <w:p w14:paraId="7D030A7C" w14:textId="77777777" w:rsidR="00A50502" w:rsidRDefault="00A50502" w:rsidP="000629CE">
      <w:pPr>
        <w:spacing w:after="0" w:line="240" w:lineRule="auto"/>
        <w:jc w:val="center"/>
        <w:rPr>
          <w:rFonts w:ascii="Times New Roman" w:hAnsi="Times New Roman"/>
          <w:b/>
          <w:sz w:val="16"/>
          <w:szCs w:val="16"/>
        </w:rPr>
      </w:pPr>
    </w:p>
    <w:p w14:paraId="78B637C5" w14:textId="77777777" w:rsidR="00A50502" w:rsidRDefault="00A50502" w:rsidP="000629CE">
      <w:pPr>
        <w:spacing w:after="0" w:line="240" w:lineRule="auto"/>
        <w:jc w:val="center"/>
        <w:rPr>
          <w:rFonts w:ascii="Times New Roman" w:hAnsi="Times New Roman"/>
          <w:b/>
          <w:sz w:val="16"/>
          <w:szCs w:val="16"/>
        </w:rPr>
      </w:pPr>
    </w:p>
    <w:p w14:paraId="673F2E4F" w14:textId="77777777" w:rsidR="00EE0DAD" w:rsidRDefault="00EE0DAD" w:rsidP="000629CE">
      <w:pPr>
        <w:spacing w:after="0" w:line="240" w:lineRule="auto"/>
        <w:jc w:val="center"/>
        <w:rPr>
          <w:rFonts w:ascii="Times New Roman" w:hAnsi="Times New Roman"/>
          <w:b/>
          <w:sz w:val="16"/>
          <w:szCs w:val="16"/>
        </w:rPr>
      </w:pPr>
    </w:p>
    <w:p w14:paraId="3BF34ACC" w14:textId="77777777" w:rsidR="00C03ECC" w:rsidRDefault="00C03ECC" w:rsidP="000629CE">
      <w:pPr>
        <w:spacing w:after="0" w:line="240" w:lineRule="auto"/>
        <w:jc w:val="center"/>
        <w:rPr>
          <w:rFonts w:ascii="Times New Roman" w:hAnsi="Times New Roman"/>
          <w:b/>
          <w:sz w:val="16"/>
          <w:szCs w:val="16"/>
        </w:rPr>
      </w:pPr>
    </w:p>
    <w:p w14:paraId="7F639B2A" w14:textId="77777777" w:rsidR="007778A5" w:rsidRPr="007778A5" w:rsidRDefault="007778A5" w:rsidP="00FB415F">
      <w:pPr>
        <w:spacing w:after="0" w:line="240" w:lineRule="auto"/>
        <w:rPr>
          <w:rFonts w:ascii="Times New Roman" w:hAnsi="Times New Roman"/>
          <w:b/>
          <w:sz w:val="16"/>
          <w:szCs w:val="16"/>
        </w:rPr>
      </w:pPr>
    </w:p>
    <w:p w14:paraId="5E9F14D5" w14:textId="77777777" w:rsidR="000629CE" w:rsidRPr="007778A5" w:rsidRDefault="000629CE"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ANEXO III</w:t>
      </w:r>
    </w:p>
    <w:p w14:paraId="7E8F43B8" w14:textId="77777777" w:rsidR="000629CE" w:rsidRPr="007778A5" w:rsidRDefault="000629CE" w:rsidP="000629CE">
      <w:pPr>
        <w:spacing w:after="0" w:line="240" w:lineRule="auto"/>
        <w:jc w:val="center"/>
        <w:rPr>
          <w:rFonts w:ascii="Times New Roman" w:hAnsi="Times New Roman"/>
          <w:b/>
          <w:sz w:val="16"/>
          <w:szCs w:val="16"/>
        </w:rPr>
      </w:pPr>
    </w:p>
    <w:p w14:paraId="37533900" w14:textId="4D3DC198" w:rsidR="00833267" w:rsidRPr="007778A5" w:rsidRDefault="00833267"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DECLARAÇÕES:</w:t>
      </w:r>
    </w:p>
    <w:p w14:paraId="6D8D3E62" w14:textId="77777777" w:rsidR="000629CE" w:rsidRPr="007778A5" w:rsidRDefault="000629CE" w:rsidP="00833267">
      <w:pPr>
        <w:spacing w:after="0" w:line="240" w:lineRule="auto"/>
        <w:jc w:val="both"/>
        <w:rPr>
          <w:rFonts w:ascii="Times New Roman" w:hAnsi="Times New Roman"/>
          <w:b/>
          <w:sz w:val="16"/>
          <w:szCs w:val="16"/>
        </w:rPr>
      </w:pPr>
    </w:p>
    <w:p w14:paraId="5538C94C" w14:textId="462BE656" w:rsidR="000629CE" w:rsidRPr="007778A5" w:rsidRDefault="000629CE" w:rsidP="000629CE">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REF.: PROCESSO LICITATÓRIO Nº </w:t>
      </w:r>
      <w:r w:rsidR="00A50502">
        <w:rPr>
          <w:rFonts w:ascii="Times New Roman" w:hAnsi="Times New Roman"/>
          <w:b/>
          <w:sz w:val="16"/>
          <w:szCs w:val="16"/>
        </w:rPr>
        <w:t>059</w:t>
      </w:r>
      <w:r w:rsidR="00BB1BE9">
        <w:rPr>
          <w:rFonts w:ascii="Times New Roman" w:hAnsi="Times New Roman"/>
          <w:b/>
          <w:sz w:val="16"/>
          <w:szCs w:val="16"/>
        </w:rPr>
        <w:t>/2024</w:t>
      </w:r>
      <w:r w:rsidRPr="007778A5">
        <w:rPr>
          <w:rFonts w:ascii="Times New Roman" w:hAnsi="Times New Roman"/>
          <w:b/>
          <w:sz w:val="16"/>
          <w:szCs w:val="16"/>
        </w:rPr>
        <w:t>.</w:t>
      </w:r>
    </w:p>
    <w:p w14:paraId="0EBE8254" w14:textId="77777777" w:rsidR="00833267" w:rsidRPr="007778A5" w:rsidRDefault="00833267" w:rsidP="00833267">
      <w:pPr>
        <w:spacing w:after="0" w:line="240" w:lineRule="auto"/>
        <w:jc w:val="both"/>
        <w:rPr>
          <w:rFonts w:ascii="Times New Roman" w:hAnsi="Times New Roman"/>
          <w:sz w:val="16"/>
          <w:szCs w:val="16"/>
        </w:rPr>
      </w:pPr>
    </w:p>
    <w:p w14:paraId="44D59D99" w14:textId="77777777" w:rsidR="009425B4" w:rsidRPr="007778A5" w:rsidRDefault="009425B4" w:rsidP="009425B4">
      <w:pPr>
        <w:spacing w:before="41"/>
        <w:ind w:right="54"/>
        <w:jc w:val="both"/>
        <w:rPr>
          <w:rFonts w:ascii="Times New Roman" w:eastAsia="Times New Roman" w:hAnsi="Times New Roman"/>
          <w:b/>
          <w:sz w:val="16"/>
          <w:szCs w:val="16"/>
        </w:rPr>
      </w:pPr>
      <w:r w:rsidRPr="007778A5">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sz w:val="16"/>
          <w:szCs w:val="16"/>
        </w:rPr>
      </w:pPr>
      <w:r w:rsidRPr="007778A5">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7778A5">
        <w:rPr>
          <w:rFonts w:ascii="Times New Roman" w:hAnsi="Times New Roman"/>
          <w:spacing w:val="-2"/>
          <w:sz w:val="16"/>
          <w:szCs w:val="16"/>
        </w:rPr>
        <w:t xml:space="preserve"> </w:t>
      </w:r>
    </w:p>
    <w:p w14:paraId="2BAC00DF"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a empresa não tem nenhum dos impedimentos previstos nos incisos do § 4ª, da Lei Complementar nº. 123/</w:t>
      </w:r>
      <w:proofErr w:type="gramStart"/>
      <w:r w:rsidRPr="007778A5">
        <w:rPr>
          <w:rFonts w:ascii="Times New Roman" w:hAnsi="Times New Roman"/>
          <w:sz w:val="16"/>
          <w:szCs w:val="16"/>
        </w:rPr>
        <w:t>2006,;</w:t>
      </w:r>
      <w:proofErr w:type="gramEnd"/>
    </w:p>
    <w:p w14:paraId="00AA381E"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sz w:val="16"/>
          <w:szCs w:val="16"/>
        </w:rPr>
      </w:pPr>
      <w:r w:rsidRPr="007778A5">
        <w:rPr>
          <w:rFonts w:ascii="Times New Roman" w:hAnsi="Times New Roman"/>
          <w:sz w:val="16"/>
          <w:szCs w:val="16"/>
        </w:rPr>
        <w:t xml:space="preserve">o Licitante não está declarado inidôneo por qualquer órgão da Administração Pública ou impedido de licitar e </w:t>
      </w:r>
      <w:r w:rsidRPr="007778A5">
        <w:rPr>
          <w:rFonts w:ascii="Times New Roman" w:hAnsi="Times New Roman"/>
          <w:sz w:val="16"/>
          <w:szCs w:val="16"/>
        </w:rPr>
        <w:lastRenderedPageBreak/>
        <w:t xml:space="preserve">contratar com esta Administração </w:t>
      </w:r>
      <w:proofErr w:type="gramStart"/>
      <w:r w:rsidRPr="007778A5">
        <w:rPr>
          <w:rFonts w:ascii="Times New Roman" w:hAnsi="Times New Roman"/>
          <w:sz w:val="16"/>
          <w:szCs w:val="16"/>
        </w:rPr>
        <w:t>Municipal,;;</w:t>
      </w:r>
      <w:proofErr w:type="gramEnd"/>
    </w:p>
    <w:p w14:paraId="1D3786DB" w14:textId="77777777" w:rsidR="009425B4" w:rsidRPr="007778A5" w:rsidRDefault="009425B4" w:rsidP="005514AB">
      <w:pPr>
        <w:pStyle w:val="PargrafodaLista"/>
        <w:widowControl w:val="0"/>
        <w:numPr>
          <w:ilvl w:val="0"/>
          <w:numId w:val="1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sidRPr="007778A5">
        <w:rPr>
          <w:rFonts w:ascii="Times New Roman" w:hAnsi="Times New Roman"/>
          <w:sz w:val="16"/>
          <w:szCs w:val="16"/>
        </w:rPr>
        <w:t>não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p>
    <w:p w14:paraId="763D3CA0"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pleno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bookmarkStart w:id="1" w:name="_Hlk166590944"/>
    </w:p>
    <w:bookmarkEnd w:id="1"/>
    <w:p w14:paraId="264BACE4" w14:textId="48871ECA" w:rsidR="009425B4" w:rsidRPr="007778A5" w:rsidRDefault="009425B4" w:rsidP="005514AB">
      <w:pPr>
        <w:numPr>
          <w:ilvl w:val="0"/>
          <w:numId w:val="11"/>
        </w:numPr>
        <w:tabs>
          <w:tab w:val="left" w:pos="709"/>
        </w:tabs>
        <w:spacing w:after="0" w:line="360" w:lineRule="auto"/>
        <w:ind w:left="284"/>
        <w:jc w:val="both"/>
        <w:rPr>
          <w:rFonts w:ascii="Times New Roman" w:eastAsia="Times New Roman" w:hAnsi="Times New Roman"/>
          <w:sz w:val="16"/>
          <w:szCs w:val="16"/>
        </w:rPr>
      </w:pPr>
      <w:r w:rsidRPr="007778A5">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18A9CD75" w14:textId="07F7868F" w:rsidR="009425B4" w:rsidRPr="007778A5" w:rsidRDefault="00833267"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Pr="007778A5" w:rsidRDefault="009425B4" w:rsidP="00833267">
      <w:pPr>
        <w:spacing w:after="0" w:line="240" w:lineRule="auto"/>
        <w:jc w:val="both"/>
        <w:rPr>
          <w:rFonts w:ascii="Times New Roman" w:hAnsi="Times New Roman"/>
          <w:sz w:val="16"/>
          <w:szCs w:val="16"/>
        </w:rPr>
      </w:pPr>
    </w:p>
    <w:p w14:paraId="27EAABF0" w14:textId="317EE0E8"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Declaro que, se vencedora desta licitação, compromet</w:t>
      </w:r>
      <w:r w:rsidR="009425B4" w:rsidRPr="007778A5">
        <w:rPr>
          <w:rFonts w:ascii="Times New Roman" w:hAnsi="Times New Roman"/>
          <w:sz w:val="16"/>
          <w:szCs w:val="16"/>
        </w:rPr>
        <w:t>o-me</w:t>
      </w:r>
      <w:r w:rsidRPr="007778A5">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7778A5" w:rsidRDefault="00833267" w:rsidP="00833267">
      <w:pPr>
        <w:spacing w:after="0" w:line="240" w:lineRule="auto"/>
        <w:jc w:val="both"/>
        <w:rPr>
          <w:rFonts w:ascii="Times New Roman" w:hAnsi="Times New Roman"/>
          <w:sz w:val="16"/>
          <w:szCs w:val="16"/>
        </w:rPr>
      </w:pPr>
    </w:p>
    <w:p w14:paraId="671B508A"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LOCAL E PRAZO DE ENTREGA:</w:t>
      </w:r>
      <w:r w:rsidRPr="007778A5">
        <w:rPr>
          <w:rFonts w:ascii="Times New Roman" w:hAnsi="Times New Roman"/>
          <w:sz w:val="16"/>
          <w:szCs w:val="16"/>
        </w:rPr>
        <w:t xml:space="preserve"> De acordo com o especificado no Anexo I, deste Edital.</w:t>
      </w:r>
    </w:p>
    <w:p w14:paraId="1DEDBB57" w14:textId="77777777" w:rsidR="00833267" w:rsidRPr="007778A5" w:rsidRDefault="00833267" w:rsidP="00833267">
      <w:pPr>
        <w:spacing w:after="0" w:line="240" w:lineRule="auto"/>
        <w:jc w:val="both"/>
        <w:rPr>
          <w:rFonts w:ascii="Times New Roman" w:hAnsi="Times New Roman"/>
          <w:sz w:val="16"/>
          <w:szCs w:val="16"/>
        </w:rPr>
      </w:pPr>
    </w:p>
    <w:p w14:paraId="4438C016"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7778A5" w:rsidRDefault="00833267" w:rsidP="00833267">
      <w:pPr>
        <w:spacing w:after="0" w:line="240" w:lineRule="auto"/>
        <w:jc w:val="both"/>
        <w:rPr>
          <w:rFonts w:ascii="Times New Roman" w:hAnsi="Times New Roman"/>
          <w:sz w:val="16"/>
          <w:szCs w:val="16"/>
        </w:rPr>
      </w:pPr>
    </w:p>
    <w:p w14:paraId="0D7A9B2C"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 xml:space="preserve">VALIDADE DA PROPOSTA COMERCIAL: </w:t>
      </w:r>
      <w:r w:rsidRPr="007778A5">
        <w:rPr>
          <w:rFonts w:ascii="Times New Roman" w:hAnsi="Times New Roman"/>
          <w:sz w:val="16"/>
          <w:szCs w:val="16"/>
        </w:rPr>
        <w:t>60 (sessenta) dias, a contar da data da entrega.</w:t>
      </w:r>
    </w:p>
    <w:p w14:paraId="339FA626" w14:textId="77777777" w:rsidR="00833267" w:rsidRPr="007778A5" w:rsidRDefault="00833267" w:rsidP="00833267">
      <w:pPr>
        <w:spacing w:after="0" w:line="240" w:lineRule="auto"/>
        <w:jc w:val="both"/>
        <w:rPr>
          <w:rFonts w:ascii="Times New Roman" w:hAnsi="Times New Roman"/>
          <w:sz w:val="16"/>
          <w:szCs w:val="16"/>
        </w:rPr>
      </w:pPr>
    </w:p>
    <w:p w14:paraId="0EB5DE5E" w14:textId="77777777" w:rsidR="00833267" w:rsidRPr="007778A5" w:rsidRDefault="00833267" w:rsidP="00833267">
      <w:pPr>
        <w:spacing w:after="0" w:line="240" w:lineRule="auto"/>
        <w:jc w:val="both"/>
        <w:rPr>
          <w:rFonts w:ascii="Times New Roman" w:hAnsi="Times New Roman"/>
          <w:sz w:val="16"/>
          <w:szCs w:val="16"/>
        </w:rPr>
      </w:pPr>
    </w:p>
    <w:p w14:paraId="72207877" w14:textId="77777777" w:rsidR="00833267" w:rsidRPr="007778A5" w:rsidRDefault="00833267" w:rsidP="00833267">
      <w:pPr>
        <w:spacing w:after="0" w:line="240" w:lineRule="auto"/>
        <w:jc w:val="both"/>
        <w:rPr>
          <w:rFonts w:ascii="Times New Roman" w:hAnsi="Times New Roman"/>
          <w:sz w:val="16"/>
          <w:szCs w:val="16"/>
        </w:rPr>
      </w:pPr>
    </w:p>
    <w:p w14:paraId="62BA4F89" w14:textId="77777777" w:rsidR="00833267" w:rsidRPr="007778A5"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Razão Social da Empresa</w:t>
      </w:r>
    </w:p>
    <w:p w14:paraId="6E1161A6"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Nome do responsável/procurador</w:t>
      </w:r>
    </w:p>
    <w:p w14:paraId="2BDC15DE"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Cargo do responsável/procurador</w:t>
      </w:r>
    </w:p>
    <w:p w14:paraId="353FA32A"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 do documento de identidade</w:t>
      </w:r>
    </w:p>
    <w:p w14:paraId="656360F7" w14:textId="77777777" w:rsidR="00833267" w:rsidRPr="007778A5" w:rsidRDefault="00833267" w:rsidP="00833267">
      <w:pPr>
        <w:spacing w:after="0" w:line="240" w:lineRule="auto"/>
        <w:jc w:val="both"/>
        <w:rPr>
          <w:rFonts w:ascii="Times New Roman" w:hAnsi="Times New Roman"/>
          <w:sz w:val="16"/>
          <w:szCs w:val="16"/>
        </w:rPr>
      </w:pPr>
    </w:p>
    <w:p w14:paraId="308BD459" w14:textId="77777777" w:rsidR="00833267" w:rsidRPr="007778A5" w:rsidRDefault="00833267" w:rsidP="00833267">
      <w:pPr>
        <w:spacing w:after="0" w:line="240" w:lineRule="auto"/>
        <w:jc w:val="both"/>
        <w:rPr>
          <w:rFonts w:ascii="Times New Roman" w:hAnsi="Times New Roman"/>
          <w:sz w:val="16"/>
          <w:szCs w:val="16"/>
        </w:rPr>
      </w:pPr>
    </w:p>
    <w:p w14:paraId="7F5E3464" w14:textId="77777777" w:rsidR="00833267" w:rsidRPr="007778A5" w:rsidRDefault="00833267" w:rsidP="00833267">
      <w:pPr>
        <w:spacing w:after="0" w:line="240" w:lineRule="auto"/>
        <w:jc w:val="both"/>
        <w:rPr>
          <w:rFonts w:ascii="Times New Roman" w:hAnsi="Times New Roman"/>
          <w:sz w:val="16"/>
          <w:szCs w:val="16"/>
        </w:rPr>
      </w:pPr>
    </w:p>
    <w:p w14:paraId="5C0CED44" w14:textId="77777777" w:rsidR="00833267" w:rsidRPr="007778A5" w:rsidRDefault="00833267" w:rsidP="00833267">
      <w:pPr>
        <w:spacing w:after="0" w:line="240" w:lineRule="auto"/>
        <w:jc w:val="both"/>
        <w:rPr>
          <w:rFonts w:ascii="Times New Roman" w:hAnsi="Times New Roman"/>
          <w:sz w:val="16"/>
          <w:szCs w:val="16"/>
        </w:rPr>
      </w:pPr>
    </w:p>
    <w:p w14:paraId="76F73D2A" w14:textId="77777777" w:rsidR="00833267" w:rsidRPr="007778A5" w:rsidRDefault="00833267" w:rsidP="00833267">
      <w:pPr>
        <w:spacing w:after="0" w:line="240" w:lineRule="auto"/>
        <w:jc w:val="center"/>
        <w:rPr>
          <w:rFonts w:ascii="Times New Roman" w:hAnsi="Times New Roman"/>
          <w:b/>
          <w:sz w:val="16"/>
          <w:szCs w:val="16"/>
        </w:rPr>
      </w:pPr>
      <w:r w:rsidRPr="007778A5">
        <w:rPr>
          <w:rFonts w:ascii="Times New Roman" w:hAnsi="Times New Roman"/>
          <w:b/>
          <w:sz w:val="16"/>
          <w:szCs w:val="16"/>
        </w:rPr>
        <w:t>OBS: A INTERPOSIÇÃO DE RECURSO SUSPENDE O PRAZO DE VALIDADE DA PROPOSTA ATÉ DECISÃO.</w:t>
      </w:r>
    </w:p>
    <w:p w14:paraId="35AFF2D9" w14:textId="77777777" w:rsidR="009425B4" w:rsidRPr="007778A5" w:rsidRDefault="009425B4" w:rsidP="00833267">
      <w:pPr>
        <w:spacing w:after="0" w:line="240" w:lineRule="auto"/>
        <w:jc w:val="center"/>
        <w:rPr>
          <w:rFonts w:ascii="Times New Roman" w:hAnsi="Times New Roman"/>
          <w:b/>
          <w:sz w:val="16"/>
          <w:szCs w:val="16"/>
        </w:rPr>
      </w:pPr>
    </w:p>
    <w:p w14:paraId="1DE56A67" w14:textId="2E9A293B" w:rsidR="00E80BD1" w:rsidRPr="007778A5" w:rsidRDefault="00E80BD1" w:rsidP="00153F5A">
      <w:pPr>
        <w:spacing w:after="0" w:line="240" w:lineRule="auto"/>
        <w:jc w:val="center"/>
        <w:rPr>
          <w:rFonts w:ascii="Times New Roman" w:hAnsi="Times New Roman"/>
          <w:b/>
          <w:sz w:val="16"/>
          <w:szCs w:val="16"/>
        </w:rPr>
      </w:pPr>
    </w:p>
    <w:p w14:paraId="79814228" w14:textId="77777777" w:rsidR="000C4D8A" w:rsidRDefault="000C4D8A" w:rsidP="007778A5">
      <w:pPr>
        <w:rPr>
          <w:rFonts w:ascii="Times New Roman" w:eastAsia="Times New Roman" w:hAnsi="Times New Roman"/>
          <w:b/>
          <w:sz w:val="16"/>
          <w:szCs w:val="16"/>
        </w:rPr>
      </w:pPr>
    </w:p>
    <w:p w14:paraId="1D30489C" w14:textId="77777777" w:rsidR="00A50502" w:rsidRDefault="00A50502" w:rsidP="007778A5">
      <w:pPr>
        <w:rPr>
          <w:rFonts w:ascii="Times New Roman" w:eastAsia="Times New Roman" w:hAnsi="Times New Roman"/>
          <w:b/>
          <w:sz w:val="16"/>
          <w:szCs w:val="16"/>
        </w:rPr>
      </w:pPr>
    </w:p>
    <w:p w14:paraId="605E5A91" w14:textId="77777777" w:rsidR="00A50502" w:rsidRPr="007778A5" w:rsidRDefault="00A50502" w:rsidP="007778A5">
      <w:pPr>
        <w:rPr>
          <w:rFonts w:ascii="Times New Roman" w:eastAsia="Times New Roman" w:hAnsi="Times New Roman"/>
          <w:b/>
          <w:sz w:val="16"/>
          <w:szCs w:val="16"/>
        </w:rPr>
      </w:pPr>
    </w:p>
    <w:p w14:paraId="2B44A673" w14:textId="77777777" w:rsidR="007778A5" w:rsidRPr="007778A5" w:rsidRDefault="007778A5" w:rsidP="007778A5">
      <w:pPr>
        <w:rPr>
          <w:rFonts w:ascii="Times New Roman" w:eastAsia="Times New Roman" w:hAnsi="Times New Roman"/>
          <w:b/>
          <w:sz w:val="16"/>
          <w:szCs w:val="16"/>
        </w:rPr>
      </w:pPr>
    </w:p>
    <w:p w14:paraId="56DBEA22" w14:textId="77777777" w:rsidR="007778A5" w:rsidRPr="007778A5" w:rsidRDefault="007778A5" w:rsidP="007778A5">
      <w:pPr>
        <w:rPr>
          <w:rFonts w:ascii="Times New Roman" w:eastAsia="Times New Roman" w:hAnsi="Times New Roman"/>
          <w:b/>
          <w:sz w:val="16"/>
          <w:szCs w:val="16"/>
        </w:rPr>
      </w:pPr>
    </w:p>
    <w:p w14:paraId="74F51AB9" w14:textId="1C6AFA3E" w:rsidR="00163A0C" w:rsidRPr="007778A5" w:rsidRDefault="00B31729" w:rsidP="00D129CB">
      <w:pPr>
        <w:jc w:val="center"/>
        <w:rPr>
          <w:rFonts w:ascii="Times New Roman" w:hAnsi="Times New Roman"/>
          <w:sz w:val="16"/>
          <w:szCs w:val="16"/>
        </w:rPr>
      </w:pPr>
      <w:r w:rsidRPr="007778A5">
        <w:rPr>
          <w:rFonts w:ascii="Times New Roman" w:eastAsia="Times New Roman" w:hAnsi="Times New Roman"/>
          <w:b/>
          <w:sz w:val="16"/>
          <w:szCs w:val="16"/>
        </w:rPr>
        <w:t xml:space="preserve">ANEXO </w:t>
      </w:r>
      <w:r w:rsidR="007778A5" w:rsidRPr="007778A5">
        <w:rPr>
          <w:rFonts w:ascii="Times New Roman" w:eastAsia="Times New Roman" w:hAnsi="Times New Roman"/>
          <w:b/>
          <w:sz w:val="16"/>
          <w:szCs w:val="16"/>
        </w:rPr>
        <w:t>IV</w:t>
      </w:r>
      <w:r w:rsidR="00013023" w:rsidRPr="007778A5">
        <w:rPr>
          <w:rFonts w:ascii="Times New Roman" w:eastAsia="Times New Roman" w:hAnsi="Times New Roman"/>
          <w:b/>
          <w:sz w:val="16"/>
          <w:szCs w:val="16"/>
        </w:rPr>
        <w:t xml:space="preserve">- </w:t>
      </w:r>
    </w:p>
    <w:p w14:paraId="7A0F1F1E" w14:textId="77777777" w:rsidR="00163A0C" w:rsidRPr="007778A5" w:rsidRDefault="00163A0C" w:rsidP="00163A0C">
      <w:pPr>
        <w:spacing w:line="360" w:lineRule="auto"/>
        <w:ind w:left="6" w:right="627"/>
        <w:jc w:val="both"/>
        <w:rPr>
          <w:rFonts w:ascii="Times New Roman" w:hAnsi="Times New Roman"/>
          <w:b/>
          <w:bCs/>
          <w:sz w:val="16"/>
          <w:szCs w:val="16"/>
        </w:rPr>
      </w:pPr>
      <w:r w:rsidRPr="007778A5">
        <w:rPr>
          <w:rFonts w:ascii="Times New Roman" w:hAnsi="Times New Roman"/>
          <w:b/>
          <w:bCs/>
          <w:sz w:val="16"/>
          <w:szCs w:val="16"/>
        </w:rPr>
        <w:t>MODELO REFERENCIAL DE DECLARAÇÃO DE ENQUADRAMENTO NA SITUAÇÃO DE “ME” OU “EPP”</w:t>
      </w:r>
    </w:p>
    <w:p w14:paraId="3129C21A" w14:textId="77777777" w:rsidR="00163A0C" w:rsidRPr="007778A5"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r w:rsidRPr="007778A5">
        <w:rPr>
          <w:rFonts w:ascii="Times New Roman" w:hAnsi="Times New Roman"/>
          <w:sz w:val="16"/>
          <w:szCs w:val="16"/>
        </w:rPr>
        <w:t xml:space="preserve">A (nome da pessoa jurídica), CNPJ nº -----, com sede na -----, por intermédio de seu representante legal o(a) </w:t>
      </w:r>
      <w:proofErr w:type="spellStart"/>
      <w:r w:rsidRPr="007778A5">
        <w:rPr>
          <w:rFonts w:ascii="Times New Roman" w:hAnsi="Times New Roman"/>
          <w:sz w:val="16"/>
          <w:szCs w:val="16"/>
        </w:rPr>
        <w:t>Sr</w:t>
      </w:r>
      <w:proofErr w:type="spellEnd"/>
      <w:r w:rsidRPr="007778A5">
        <w:rPr>
          <w:rFonts w:ascii="Times New Roman" w:hAnsi="Times New Roman"/>
          <w:sz w:val="16"/>
          <w:szCs w:val="16"/>
        </w:rPr>
        <w:t>(a)</w:t>
      </w:r>
      <w:r w:rsidRPr="007778A5">
        <w:rPr>
          <w:rFonts w:ascii="Times New Roman" w:hAnsi="Times New Roman"/>
          <w:sz w:val="16"/>
          <w:szCs w:val="16"/>
        </w:rPr>
        <w:tab/>
        <w:t xml:space="preserve">, </w:t>
      </w:r>
    </w:p>
    <w:p w14:paraId="17540529"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r w:rsidRPr="007778A5">
        <w:rPr>
          <w:rFonts w:ascii="Times New Roman" w:hAnsi="Times New Roman"/>
          <w:sz w:val="16"/>
          <w:szCs w:val="16"/>
        </w:rPr>
        <w:t>portador(a)</w:t>
      </w:r>
    </w:p>
    <w:p w14:paraId="0D56C001" w14:textId="77777777" w:rsidR="00163A0C" w:rsidRPr="007778A5" w:rsidRDefault="00163A0C" w:rsidP="00163A0C">
      <w:pPr>
        <w:tabs>
          <w:tab w:val="left" w:leader="hyphen" w:pos="4431"/>
        </w:tabs>
        <w:spacing w:line="360" w:lineRule="auto"/>
        <w:ind w:left="458" w:right="627"/>
        <w:jc w:val="both"/>
        <w:rPr>
          <w:rFonts w:ascii="Times New Roman" w:hAnsi="Times New Roman"/>
          <w:sz w:val="16"/>
          <w:szCs w:val="16"/>
        </w:rPr>
      </w:pPr>
      <w:r w:rsidRPr="007778A5">
        <w:rPr>
          <w:rFonts w:ascii="Times New Roman" w:hAnsi="Times New Roman"/>
          <w:sz w:val="16"/>
          <w:szCs w:val="16"/>
        </w:rPr>
        <w:lastRenderedPageBreak/>
        <w:t>da cédula de identidade RG nº -----, e do CPF nº</w:t>
      </w:r>
      <w:r w:rsidRPr="007778A5">
        <w:rPr>
          <w:rFonts w:ascii="Times New Roman" w:hAnsi="Times New Roman"/>
          <w:sz w:val="16"/>
          <w:szCs w:val="16"/>
        </w:rPr>
        <w:tab/>
        <w:t>, DECLARA, sob as penas do disposto no artigo 299 do Código Penal, que</w:t>
      </w:r>
    </w:p>
    <w:p w14:paraId="54108C20" w14:textId="77777777" w:rsidR="00163A0C" w:rsidRPr="007778A5" w:rsidRDefault="00163A0C" w:rsidP="00163A0C">
      <w:pPr>
        <w:spacing w:before="1" w:line="360" w:lineRule="auto"/>
        <w:ind w:left="458" w:right="627"/>
        <w:jc w:val="both"/>
        <w:rPr>
          <w:rFonts w:ascii="Times New Roman" w:hAnsi="Times New Roman"/>
          <w:sz w:val="16"/>
          <w:szCs w:val="16"/>
        </w:rPr>
      </w:pPr>
      <w:r w:rsidRPr="007778A5">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7778A5" w:rsidRDefault="00163A0C" w:rsidP="00163A0C">
      <w:pPr>
        <w:tabs>
          <w:tab w:val="left" w:leader="hyphen" w:pos="1109"/>
        </w:tabs>
        <w:spacing w:before="1" w:line="360" w:lineRule="auto"/>
        <w:ind w:left="3" w:right="627"/>
        <w:jc w:val="both"/>
        <w:rPr>
          <w:rFonts w:ascii="Times New Roman" w:hAnsi="Times New Roman"/>
          <w:sz w:val="16"/>
          <w:szCs w:val="16"/>
        </w:rPr>
      </w:pPr>
      <w:r w:rsidRPr="007778A5">
        <w:rPr>
          <w:rFonts w:ascii="Times New Roman" w:hAnsi="Times New Roman"/>
          <w:sz w:val="16"/>
          <w:szCs w:val="16"/>
        </w:rPr>
        <w:t>-----, -- de</w:t>
      </w:r>
      <w:r w:rsidRPr="007778A5">
        <w:rPr>
          <w:rFonts w:ascii="Times New Roman" w:hAnsi="Times New Roman"/>
          <w:sz w:val="16"/>
          <w:szCs w:val="16"/>
        </w:rPr>
        <w:tab/>
      </w:r>
      <w:proofErr w:type="spellStart"/>
      <w:r w:rsidRPr="007778A5">
        <w:rPr>
          <w:rFonts w:ascii="Times New Roman" w:hAnsi="Times New Roman"/>
          <w:sz w:val="16"/>
          <w:szCs w:val="16"/>
        </w:rPr>
        <w:t>de</w:t>
      </w:r>
      <w:proofErr w:type="spellEnd"/>
      <w:r w:rsidRPr="007778A5">
        <w:rPr>
          <w:rFonts w:ascii="Times New Roman" w:hAnsi="Times New Roman"/>
          <w:sz w:val="16"/>
          <w:szCs w:val="16"/>
        </w:rPr>
        <w:t xml:space="preserve"> 2024. / (assinatura) / (nome do representante legal do Licitante)</w:t>
      </w:r>
    </w:p>
    <w:p w14:paraId="3E845FB1" w14:textId="77777777" w:rsidR="00163A0C" w:rsidRPr="007778A5" w:rsidRDefault="00163A0C" w:rsidP="00C455B4">
      <w:pPr>
        <w:spacing w:after="0" w:line="240" w:lineRule="auto"/>
        <w:jc w:val="center"/>
        <w:rPr>
          <w:rFonts w:ascii="Times New Roman" w:hAnsi="Times New Roman"/>
          <w:b/>
          <w:bCs/>
          <w:sz w:val="16"/>
          <w:szCs w:val="16"/>
        </w:rPr>
      </w:pPr>
    </w:p>
    <w:p w14:paraId="5DFCC472" w14:textId="77777777" w:rsidR="0025354B" w:rsidRDefault="0025354B" w:rsidP="000C4D8A">
      <w:pPr>
        <w:spacing w:after="0" w:line="240" w:lineRule="auto"/>
        <w:jc w:val="center"/>
        <w:rPr>
          <w:rFonts w:ascii="Times New Roman" w:hAnsi="Times New Roman"/>
          <w:sz w:val="16"/>
          <w:szCs w:val="16"/>
        </w:rPr>
      </w:pPr>
    </w:p>
    <w:p w14:paraId="63A585CD" w14:textId="77777777" w:rsidR="00FB415F" w:rsidRDefault="00FB415F" w:rsidP="000C4D8A">
      <w:pPr>
        <w:spacing w:after="0" w:line="240" w:lineRule="auto"/>
        <w:jc w:val="center"/>
        <w:rPr>
          <w:rFonts w:ascii="Times New Roman" w:hAnsi="Times New Roman"/>
          <w:sz w:val="16"/>
          <w:szCs w:val="16"/>
        </w:rPr>
      </w:pPr>
    </w:p>
    <w:p w14:paraId="600B05ED" w14:textId="77777777" w:rsidR="00FB415F" w:rsidRDefault="00FB415F" w:rsidP="000C4D8A">
      <w:pPr>
        <w:spacing w:after="0" w:line="240" w:lineRule="auto"/>
        <w:jc w:val="center"/>
        <w:rPr>
          <w:rFonts w:ascii="Times New Roman" w:hAnsi="Times New Roman"/>
          <w:sz w:val="16"/>
          <w:szCs w:val="16"/>
        </w:rPr>
      </w:pPr>
    </w:p>
    <w:p w14:paraId="21EF49FD" w14:textId="77777777" w:rsidR="00FB415F" w:rsidRDefault="00FB415F" w:rsidP="000C4D8A">
      <w:pPr>
        <w:spacing w:after="0" w:line="240" w:lineRule="auto"/>
        <w:jc w:val="center"/>
        <w:rPr>
          <w:rFonts w:ascii="Times New Roman" w:hAnsi="Times New Roman"/>
          <w:sz w:val="16"/>
          <w:szCs w:val="16"/>
        </w:rPr>
      </w:pPr>
    </w:p>
    <w:p w14:paraId="73F6302B" w14:textId="77777777" w:rsidR="00FB415F" w:rsidRDefault="00FB415F" w:rsidP="000C4D8A">
      <w:pPr>
        <w:spacing w:after="0" w:line="240" w:lineRule="auto"/>
        <w:jc w:val="center"/>
        <w:rPr>
          <w:rFonts w:ascii="Times New Roman" w:hAnsi="Times New Roman"/>
          <w:sz w:val="16"/>
          <w:szCs w:val="16"/>
        </w:rPr>
      </w:pPr>
    </w:p>
    <w:p w14:paraId="46A2E9D7" w14:textId="77777777" w:rsidR="00FB415F" w:rsidRDefault="00FB415F" w:rsidP="000C4D8A">
      <w:pPr>
        <w:spacing w:after="0" w:line="240" w:lineRule="auto"/>
        <w:jc w:val="center"/>
        <w:rPr>
          <w:rFonts w:ascii="Times New Roman" w:hAnsi="Times New Roman"/>
          <w:sz w:val="16"/>
          <w:szCs w:val="16"/>
        </w:rPr>
      </w:pPr>
    </w:p>
    <w:p w14:paraId="72F1BFA2" w14:textId="77777777" w:rsidR="00FB415F" w:rsidRDefault="00FB415F" w:rsidP="000C4D8A">
      <w:pPr>
        <w:spacing w:after="0" w:line="240" w:lineRule="auto"/>
        <w:jc w:val="center"/>
        <w:rPr>
          <w:rFonts w:ascii="Times New Roman" w:hAnsi="Times New Roman"/>
          <w:sz w:val="16"/>
          <w:szCs w:val="16"/>
        </w:rPr>
      </w:pPr>
    </w:p>
    <w:p w14:paraId="3F51A496" w14:textId="77777777" w:rsidR="00FB415F" w:rsidRDefault="00FB415F" w:rsidP="000C4D8A">
      <w:pPr>
        <w:spacing w:after="0" w:line="240" w:lineRule="auto"/>
        <w:jc w:val="center"/>
        <w:rPr>
          <w:rFonts w:ascii="Times New Roman" w:hAnsi="Times New Roman"/>
          <w:sz w:val="16"/>
          <w:szCs w:val="16"/>
        </w:rPr>
      </w:pPr>
    </w:p>
    <w:p w14:paraId="3A23D659" w14:textId="77777777" w:rsidR="00FB415F" w:rsidRDefault="00FB415F" w:rsidP="000C4D8A">
      <w:pPr>
        <w:spacing w:after="0" w:line="240" w:lineRule="auto"/>
        <w:jc w:val="center"/>
        <w:rPr>
          <w:rFonts w:ascii="Times New Roman" w:hAnsi="Times New Roman"/>
          <w:sz w:val="16"/>
          <w:szCs w:val="16"/>
        </w:rPr>
      </w:pPr>
    </w:p>
    <w:p w14:paraId="0BE2F598" w14:textId="77777777" w:rsidR="00FB415F" w:rsidRDefault="00FB415F" w:rsidP="000C4D8A">
      <w:pPr>
        <w:spacing w:after="0" w:line="240" w:lineRule="auto"/>
        <w:jc w:val="center"/>
        <w:rPr>
          <w:rFonts w:ascii="Times New Roman" w:hAnsi="Times New Roman"/>
          <w:sz w:val="16"/>
          <w:szCs w:val="16"/>
        </w:rPr>
      </w:pPr>
    </w:p>
    <w:p w14:paraId="1CF472DB" w14:textId="77777777" w:rsidR="00FB415F" w:rsidRDefault="00FB415F" w:rsidP="000C4D8A">
      <w:pPr>
        <w:spacing w:after="0" w:line="240" w:lineRule="auto"/>
        <w:jc w:val="center"/>
        <w:rPr>
          <w:rFonts w:ascii="Times New Roman" w:hAnsi="Times New Roman"/>
          <w:sz w:val="16"/>
          <w:szCs w:val="16"/>
        </w:rPr>
      </w:pPr>
    </w:p>
    <w:p w14:paraId="68E6FC98" w14:textId="77777777" w:rsidR="00FB415F" w:rsidRDefault="00FB415F" w:rsidP="000C4D8A">
      <w:pPr>
        <w:spacing w:after="0" w:line="240" w:lineRule="auto"/>
        <w:jc w:val="center"/>
        <w:rPr>
          <w:rFonts w:ascii="Times New Roman" w:hAnsi="Times New Roman"/>
          <w:sz w:val="16"/>
          <w:szCs w:val="16"/>
        </w:rPr>
      </w:pPr>
    </w:p>
    <w:p w14:paraId="0075468A" w14:textId="77777777" w:rsidR="00FB415F" w:rsidRDefault="00FB415F" w:rsidP="000C4D8A">
      <w:pPr>
        <w:spacing w:after="0" w:line="240" w:lineRule="auto"/>
        <w:jc w:val="center"/>
        <w:rPr>
          <w:rFonts w:ascii="Times New Roman" w:hAnsi="Times New Roman"/>
          <w:sz w:val="16"/>
          <w:szCs w:val="16"/>
        </w:rPr>
      </w:pPr>
    </w:p>
    <w:p w14:paraId="2E1FBE27" w14:textId="77777777" w:rsidR="00FB415F" w:rsidRDefault="00FB415F" w:rsidP="000C4D8A">
      <w:pPr>
        <w:spacing w:after="0" w:line="240" w:lineRule="auto"/>
        <w:jc w:val="center"/>
        <w:rPr>
          <w:rFonts w:ascii="Times New Roman" w:hAnsi="Times New Roman"/>
          <w:sz w:val="16"/>
          <w:szCs w:val="16"/>
        </w:rPr>
      </w:pPr>
    </w:p>
    <w:p w14:paraId="12CEA37B" w14:textId="77777777" w:rsidR="00FB415F" w:rsidRDefault="00FB415F" w:rsidP="000C4D8A">
      <w:pPr>
        <w:spacing w:after="0" w:line="240" w:lineRule="auto"/>
        <w:jc w:val="center"/>
        <w:rPr>
          <w:rFonts w:ascii="Times New Roman" w:hAnsi="Times New Roman"/>
          <w:sz w:val="16"/>
          <w:szCs w:val="16"/>
        </w:rPr>
      </w:pPr>
    </w:p>
    <w:p w14:paraId="1C626556" w14:textId="77777777" w:rsidR="00FB415F" w:rsidRDefault="00FB415F" w:rsidP="000C4D8A">
      <w:pPr>
        <w:spacing w:after="0" w:line="240" w:lineRule="auto"/>
        <w:jc w:val="center"/>
        <w:rPr>
          <w:rFonts w:ascii="Times New Roman" w:hAnsi="Times New Roman"/>
          <w:sz w:val="16"/>
          <w:szCs w:val="16"/>
        </w:rPr>
      </w:pPr>
    </w:p>
    <w:p w14:paraId="05D6668E" w14:textId="77777777" w:rsidR="00FB415F" w:rsidRDefault="00FB415F" w:rsidP="000C4D8A">
      <w:pPr>
        <w:spacing w:after="0" w:line="240" w:lineRule="auto"/>
        <w:jc w:val="center"/>
        <w:rPr>
          <w:rFonts w:ascii="Times New Roman" w:hAnsi="Times New Roman"/>
          <w:sz w:val="16"/>
          <w:szCs w:val="16"/>
        </w:rPr>
      </w:pPr>
    </w:p>
    <w:p w14:paraId="0D290A4D" w14:textId="77777777" w:rsidR="00FB415F" w:rsidRDefault="00FB415F" w:rsidP="000C4D8A">
      <w:pPr>
        <w:spacing w:after="0" w:line="240" w:lineRule="auto"/>
        <w:jc w:val="center"/>
        <w:rPr>
          <w:rFonts w:ascii="Times New Roman" w:hAnsi="Times New Roman"/>
          <w:sz w:val="16"/>
          <w:szCs w:val="16"/>
        </w:rPr>
      </w:pPr>
    </w:p>
    <w:p w14:paraId="7A7CEA59" w14:textId="77777777" w:rsidR="00FB415F" w:rsidRDefault="00FB415F" w:rsidP="000C4D8A">
      <w:pPr>
        <w:spacing w:after="0" w:line="240" w:lineRule="auto"/>
        <w:jc w:val="center"/>
        <w:rPr>
          <w:rFonts w:ascii="Times New Roman" w:hAnsi="Times New Roman"/>
          <w:sz w:val="16"/>
          <w:szCs w:val="16"/>
        </w:rPr>
      </w:pPr>
    </w:p>
    <w:p w14:paraId="25374DA2" w14:textId="77777777" w:rsidR="00FB415F" w:rsidRDefault="00FB415F" w:rsidP="000C4D8A">
      <w:pPr>
        <w:spacing w:after="0" w:line="240" w:lineRule="auto"/>
        <w:jc w:val="center"/>
        <w:rPr>
          <w:rFonts w:ascii="Times New Roman" w:hAnsi="Times New Roman"/>
          <w:sz w:val="16"/>
          <w:szCs w:val="16"/>
        </w:rPr>
      </w:pPr>
    </w:p>
    <w:p w14:paraId="55AA144B" w14:textId="77777777" w:rsidR="00FB415F" w:rsidRDefault="00FB415F" w:rsidP="000C4D8A">
      <w:pPr>
        <w:spacing w:after="0" w:line="240" w:lineRule="auto"/>
        <w:jc w:val="center"/>
        <w:rPr>
          <w:rFonts w:ascii="Times New Roman" w:hAnsi="Times New Roman"/>
          <w:sz w:val="16"/>
          <w:szCs w:val="16"/>
        </w:rPr>
      </w:pPr>
    </w:p>
    <w:p w14:paraId="78D97648" w14:textId="77777777" w:rsidR="00FB415F" w:rsidRDefault="00FB415F" w:rsidP="000C4D8A">
      <w:pPr>
        <w:spacing w:after="0" w:line="240" w:lineRule="auto"/>
        <w:jc w:val="center"/>
        <w:rPr>
          <w:rFonts w:ascii="Times New Roman" w:hAnsi="Times New Roman"/>
          <w:sz w:val="16"/>
          <w:szCs w:val="16"/>
        </w:rPr>
      </w:pPr>
    </w:p>
    <w:p w14:paraId="499B9DB8" w14:textId="77777777" w:rsidR="00FB415F" w:rsidRDefault="00FB415F" w:rsidP="000C4D8A">
      <w:pPr>
        <w:spacing w:after="0" w:line="240" w:lineRule="auto"/>
        <w:jc w:val="center"/>
        <w:rPr>
          <w:rFonts w:ascii="Times New Roman" w:hAnsi="Times New Roman"/>
          <w:sz w:val="16"/>
          <w:szCs w:val="16"/>
        </w:rPr>
      </w:pPr>
    </w:p>
    <w:p w14:paraId="71FE7588" w14:textId="77777777" w:rsidR="00FB415F" w:rsidRDefault="00FB415F" w:rsidP="000C4D8A">
      <w:pPr>
        <w:spacing w:after="0" w:line="240" w:lineRule="auto"/>
        <w:jc w:val="center"/>
        <w:rPr>
          <w:rFonts w:ascii="Times New Roman" w:hAnsi="Times New Roman"/>
          <w:sz w:val="16"/>
          <w:szCs w:val="16"/>
        </w:rPr>
      </w:pPr>
    </w:p>
    <w:p w14:paraId="49EFCC81" w14:textId="77777777" w:rsidR="00FB415F" w:rsidRDefault="00FB415F" w:rsidP="000C4D8A">
      <w:pPr>
        <w:spacing w:after="0" w:line="240" w:lineRule="auto"/>
        <w:jc w:val="center"/>
        <w:rPr>
          <w:rFonts w:ascii="Times New Roman" w:hAnsi="Times New Roman"/>
          <w:sz w:val="16"/>
          <w:szCs w:val="16"/>
        </w:rPr>
      </w:pPr>
    </w:p>
    <w:p w14:paraId="0F855280" w14:textId="77777777" w:rsidR="00FB415F" w:rsidRDefault="00FB415F" w:rsidP="000C4D8A">
      <w:pPr>
        <w:spacing w:after="0" w:line="240" w:lineRule="auto"/>
        <w:jc w:val="center"/>
        <w:rPr>
          <w:rFonts w:ascii="Times New Roman" w:hAnsi="Times New Roman"/>
          <w:sz w:val="16"/>
          <w:szCs w:val="16"/>
        </w:rPr>
      </w:pPr>
    </w:p>
    <w:p w14:paraId="08BA9F9E" w14:textId="77777777" w:rsidR="00FB415F" w:rsidRDefault="00FB415F" w:rsidP="000C4D8A">
      <w:pPr>
        <w:spacing w:after="0" w:line="240" w:lineRule="auto"/>
        <w:jc w:val="center"/>
        <w:rPr>
          <w:rFonts w:ascii="Times New Roman" w:hAnsi="Times New Roman"/>
          <w:sz w:val="16"/>
          <w:szCs w:val="16"/>
        </w:rPr>
      </w:pPr>
    </w:p>
    <w:p w14:paraId="7A8A1CD4" w14:textId="77777777" w:rsidR="00FB415F" w:rsidRDefault="00FB415F" w:rsidP="000C4D8A">
      <w:pPr>
        <w:spacing w:after="0" w:line="240" w:lineRule="auto"/>
        <w:jc w:val="center"/>
        <w:rPr>
          <w:rFonts w:ascii="Times New Roman" w:hAnsi="Times New Roman"/>
          <w:sz w:val="16"/>
          <w:szCs w:val="16"/>
        </w:rPr>
      </w:pPr>
    </w:p>
    <w:p w14:paraId="1F80E635" w14:textId="77777777" w:rsidR="00FB415F" w:rsidRDefault="00FB415F" w:rsidP="000C4D8A">
      <w:pPr>
        <w:spacing w:after="0" w:line="240" w:lineRule="auto"/>
        <w:jc w:val="center"/>
        <w:rPr>
          <w:rFonts w:ascii="Times New Roman" w:hAnsi="Times New Roman"/>
          <w:sz w:val="16"/>
          <w:szCs w:val="16"/>
        </w:rPr>
      </w:pPr>
    </w:p>
    <w:p w14:paraId="2F0C3607" w14:textId="77777777" w:rsidR="00FB415F" w:rsidRDefault="00FB415F" w:rsidP="000C4D8A">
      <w:pPr>
        <w:spacing w:after="0" w:line="240" w:lineRule="auto"/>
        <w:jc w:val="center"/>
        <w:rPr>
          <w:rFonts w:ascii="Times New Roman" w:hAnsi="Times New Roman"/>
          <w:sz w:val="16"/>
          <w:szCs w:val="16"/>
        </w:rPr>
      </w:pPr>
    </w:p>
    <w:p w14:paraId="02817BEB" w14:textId="77777777" w:rsidR="00FB415F" w:rsidRDefault="00FB415F" w:rsidP="000C4D8A">
      <w:pPr>
        <w:spacing w:after="0" w:line="240" w:lineRule="auto"/>
        <w:jc w:val="center"/>
        <w:rPr>
          <w:rFonts w:ascii="Times New Roman" w:hAnsi="Times New Roman"/>
          <w:sz w:val="16"/>
          <w:szCs w:val="16"/>
        </w:rPr>
      </w:pPr>
    </w:p>
    <w:p w14:paraId="3C7BA3E3" w14:textId="77777777" w:rsidR="00FB415F" w:rsidRDefault="00FB415F" w:rsidP="000C4D8A">
      <w:pPr>
        <w:spacing w:after="0" w:line="240" w:lineRule="auto"/>
        <w:jc w:val="center"/>
        <w:rPr>
          <w:rFonts w:ascii="Times New Roman" w:hAnsi="Times New Roman"/>
          <w:sz w:val="16"/>
          <w:szCs w:val="16"/>
        </w:rPr>
      </w:pPr>
    </w:p>
    <w:p w14:paraId="6E4B1A2D" w14:textId="77777777" w:rsidR="00FB415F" w:rsidRDefault="00FB415F" w:rsidP="000C4D8A">
      <w:pPr>
        <w:spacing w:after="0" w:line="240" w:lineRule="auto"/>
        <w:jc w:val="center"/>
        <w:rPr>
          <w:rFonts w:ascii="Times New Roman" w:hAnsi="Times New Roman"/>
          <w:sz w:val="16"/>
          <w:szCs w:val="16"/>
        </w:rPr>
      </w:pPr>
    </w:p>
    <w:p w14:paraId="363A317D" w14:textId="77777777" w:rsidR="00EE0DAD" w:rsidRDefault="00EE0DAD" w:rsidP="000C4D8A">
      <w:pPr>
        <w:spacing w:after="0" w:line="240" w:lineRule="auto"/>
        <w:jc w:val="center"/>
        <w:rPr>
          <w:rFonts w:ascii="Times New Roman" w:hAnsi="Times New Roman"/>
          <w:sz w:val="16"/>
          <w:szCs w:val="16"/>
        </w:rPr>
      </w:pPr>
    </w:p>
    <w:p w14:paraId="71894BC5" w14:textId="77777777" w:rsidR="00EE0DAD" w:rsidRDefault="00EE0DAD" w:rsidP="000C4D8A">
      <w:pPr>
        <w:spacing w:after="0" w:line="240" w:lineRule="auto"/>
        <w:jc w:val="center"/>
        <w:rPr>
          <w:rFonts w:ascii="Times New Roman" w:hAnsi="Times New Roman"/>
          <w:sz w:val="16"/>
          <w:szCs w:val="16"/>
        </w:rPr>
      </w:pPr>
    </w:p>
    <w:p w14:paraId="3B2CA9B8" w14:textId="77777777" w:rsidR="00EE0DAD" w:rsidRDefault="00EE0DAD" w:rsidP="000C4D8A">
      <w:pPr>
        <w:spacing w:after="0" w:line="240" w:lineRule="auto"/>
        <w:jc w:val="center"/>
        <w:rPr>
          <w:rFonts w:ascii="Times New Roman" w:hAnsi="Times New Roman"/>
          <w:sz w:val="16"/>
          <w:szCs w:val="16"/>
        </w:rPr>
      </w:pPr>
    </w:p>
    <w:p w14:paraId="1EC55AF9" w14:textId="77777777" w:rsidR="00A50502" w:rsidRDefault="00A50502" w:rsidP="000C4D8A">
      <w:pPr>
        <w:spacing w:after="0" w:line="240" w:lineRule="auto"/>
        <w:jc w:val="center"/>
        <w:rPr>
          <w:rFonts w:ascii="Times New Roman" w:hAnsi="Times New Roman"/>
          <w:sz w:val="16"/>
          <w:szCs w:val="16"/>
        </w:rPr>
      </w:pPr>
    </w:p>
    <w:p w14:paraId="143FC452" w14:textId="77777777" w:rsidR="00A50502" w:rsidRDefault="00A50502" w:rsidP="000C4D8A">
      <w:pPr>
        <w:spacing w:after="0" w:line="240" w:lineRule="auto"/>
        <w:jc w:val="center"/>
        <w:rPr>
          <w:rFonts w:ascii="Times New Roman" w:hAnsi="Times New Roman"/>
          <w:sz w:val="16"/>
          <w:szCs w:val="16"/>
        </w:rPr>
      </w:pPr>
    </w:p>
    <w:p w14:paraId="3B77DA13" w14:textId="77777777" w:rsidR="00EE0DAD" w:rsidRDefault="00EE0DAD" w:rsidP="000C4D8A">
      <w:pPr>
        <w:spacing w:after="0" w:line="240" w:lineRule="auto"/>
        <w:jc w:val="center"/>
        <w:rPr>
          <w:rFonts w:ascii="Times New Roman" w:hAnsi="Times New Roman"/>
          <w:sz w:val="16"/>
          <w:szCs w:val="16"/>
        </w:rPr>
      </w:pPr>
    </w:p>
    <w:p w14:paraId="5238119B" w14:textId="77777777" w:rsidR="00FB415F" w:rsidRDefault="00FB415F" w:rsidP="000C4D8A">
      <w:pPr>
        <w:spacing w:after="0" w:line="240" w:lineRule="auto"/>
        <w:jc w:val="center"/>
        <w:rPr>
          <w:rFonts w:ascii="Times New Roman" w:hAnsi="Times New Roman"/>
          <w:sz w:val="16"/>
          <w:szCs w:val="16"/>
        </w:rPr>
      </w:pPr>
    </w:p>
    <w:p w14:paraId="4C083875" w14:textId="77777777" w:rsidR="00FB415F" w:rsidRDefault="00FB415F" w:rsidP="000C4D8A">
      <w:pPr>
        <w:spacing w:after="0" w:line="240" w:lineRule="auto"/>
        <w:jc w:val="center"/>
        <w:rPr>
          <w:rFonts w:ascii="Times New Roman" w:hAnsi="Times New Roman"/>
          <w:sz w:val="16"/>
          <w:szCs w:val="16"/>
        </w:rPr>
      </w:pPr>
    </w:p>
    <w:p w14:paraId="45091EE8" w14:textId="77777777" w:rsidR="0025354B" w:rsidRDefault="0025354B" w:rsidP="000C4D8A">
      <w:pPr>
        <w:spacing w:after="0" w:line="240" w:lineRule="auto"/>
        <w:jc w:val="center"/>
        <w:rPr>
          <w:rFonts w:ascii="Times New Roman" w:hAnsi="Times New Roman"/>
          <w:sz w:val="16"/>
          <w:szCs w:val="16"/>
        </w:rPr>
      </w:pPr>
    </w:p>
    <w:p w14:paraId="2E2E881C" w14:textId="77777777" w:rsidR="0025354B" w:rsidRDefault="0025354B" w:rsidP="00AA6394">
      <w:pPr>
        <w:spacing w:after="0" w:line="240" w:lineRule="auto"/>
        <w:rPr>
          <w:rFonts w:ascii="Times New Roman" w:hAnsi="Times New Roman"/>
          <w:sz w:val="16"/>
          <w:szCs w:val="16"/>
        </w:rPr>
      </w:pPr>
    </w:p>
    <w:p w14:paraId="26EDEC99" w14:textId="4F0ECE5A"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ANEXO V</w:t>
      </w:r>
    </w:p>
    <w:p w14:paraId="094172A1" w14:textId="77777777" w:rsidR="000C4D8A" w:rsidRPr="007778A5" w:rsidRDefault="000C4D8A" w:rsidP="000C4D8A">
      <w:pPr>
        <w:spacing w:after="0" w:line="240" w:lineRule="auto"/>
        <w:jc w:val="center"/>
        <w:rPr>
          <w:rFonts w:ascii="Times New Roman" w:hAnsi="Times New Roman"/>
          <w:sz w:val="16"/>
          <w:szCs w:val="16"/>
        </w:rPr>
      </w:pPr>
    </w:p>
    <w:p w14:paraId="510EE341" w14:textId="0D77C4CB"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PROCESSO LICITATÓRIO N ° </w:t>
      </w:r>
      <w:r w:rsidR="00A50502">
        <w:rPr>
          <w:rFonts w:ascii="Times New Roman" w:hAnsi="Times New Roman"/>
          <w:sz w:val="16"/>
          <w:szCs w:val="16"/>
        </w:rPr>
        <w:t>450/2024</w:t>
      </w:r>
    </w:p>
    <w:p w14:paraId="43310875" w14:textId="266F853B"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PREGÃO ELETRÔNICO Nº </w:t>
      </w:r>
      <w:r w:rsidR="00BB1BE9">
        <w:rPr>
          <w:rFonts w:ascii="Times New Roman" w:hAnsi="Times New Roman"/>
          <w:sz w:val="16"/>
          <w:szCs w:val="16"/>
        </w:rPr>
        <w:t xml:space="preserve">059/2024 </w:t>
      </w:r>
      <w:r w:rsidRPr="007778A5">
        <w:rPr>
          <w:rFonts w:ascii="Times New Roman" w:hAnsi="Times New Roman"/>
          <w:sz w:val="16"/>
          <w:szCs w:val="16"/>
        </w:rPr>
        <w:t xml:space="preserve">REGISTRO DE PREÇOS Nº </w:t>
      </w:r>
      <w:r w:rsidR="00BB1BE9">
        <w:rPr>
          <w:rFonts w:ascii="Times New Roman" w:hAnsi="Times New Roman"/>
          <w:sz w:val="16"/>
          <w:szCs w:val="16"/>
        </w:rPr>
        <w:t>047/2024</w:t>
      </w:r>
    </w:p>
    <w:p w14:paraId="4B1E5428"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29168C3B" w14:textId="77777777" w:rsidR="000C4D8A" w:rsidRPr="007778A5" w:rsidRDefault="000C4D8A" w:rsidP="000C4D8A">
      <w:pPr>
        <w:tabs>
          <w:tab w:val="left" w:pos="1320"/>
        </w:tabs>
        <w:spacing w:after="0" w:line="240" w:lineRule="auto"/>
        <w:jc w:val="center"/>
        <w:rPr>
          <w:rFonts w:ascii="Times New Roman" w:hAnsi="Times New Roman"/>
          <w:sz w:val="16"/>
          <w:szCs w:val="16"/>
        </w:rPr>
      </w:pPr>
      <w:r w:rsidRPr="007778A5">
        <w:rPr>
          <w:rFonts w:ascii="Times New Roman" w:hAnsi="Times New Roman"/>
          <w:sz w:val="16"/>
          <w:szCs w:val="16"/>
        </w:rPr>
        <w:t>ANEXO VII - (MINUTA DA ATA DE REGISTRO DE PREÇOS)</w:t>
      </w:r>
    </w:p>
    <w:p w14:paraId="610E8687"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1F1BF5D0"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0EB1DE05" w14:textId="77777777" w:rsidR="000C4D8A" w:rsidRPr="007778A5" w:rsidRDefault="000C4D8A" w:rsidP="000C4D8A">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7778A5">
        <w:rPr>
          <w:rFonts w:ascii="Times New Roman" w:hAnsi="Times New Roman"/>
          <w:sz w:val="16"/>
          <w:szCs w:val="16"/>
        </w:rPr>
        <w:t xml:space="preserve">ATA DE REGISTRO DE PREÇOS Nº </w:t>
      </w:r>
      <w:proofErr w:type="gramStart"/>
      <w:r w:rsidRPr="007778A5">
        <w:rPr>
          <w:rFonts w:ascii="Times New Roman" w:hAnsi="Times New Roman"/>
          <w:sz w:val="16"/>
          <w:szCs w:val="16"/>
        </w:rPr>
        <w:t>.....</w:t>
      </w:r>
      <w:proofErr w:type="gramEnd"/>
    </w:p>
    <w:p w14:paraId="589F14CC" w14:textId="77777777" w:rsidR="000C4D8A" w:rsidRPr="007778A5" w:rsidRDefault="000C4D8A" w:rsidP="000C4D8A">
      <w:pPr>
        <w:spacing w:after="0" w:line="240" w:lineRule="auto"/>
        <w:jc w:val="both"/>
        <w:rPr>
          <w:rFonts w:ascii="Times New Roman" w:hAnsi="Times New Roman"/>
          <w:sz w:val="16"/>
          <w:szCs w:val="16"/>
        </w:rPr>
      </w:pPr>
    </w:p>
    <w:p w14:paraId="69EDABAD" w14:textId="269D469F" w:rsidR="000C4D8A" w:rsidRPr="007778A5" w:rsidRDefault="000C4D8A" w:rsidP="000C4D8A">
      <w:pPr>
        <w:spacing w:after="0" w:line="240" w:lineRule="auto"/>
        <w:jc w:val="both"/>
        <w:rPr>
          <w:rFonts w:ascii="Times New Roman" w:hAnsi="Times New Roman"/>
          <w:sz w:val="16"/>
          <w:szCs w:val="16"/>
        </w:rPr>
      </w:pPr>
      <w:r w:rsidRPr="007778A5">
        <w:rPr>
          <w:rFonts w:ascii="Times New Roman" w:hAnsi="Times New Roman"/>
          <w:sz w:val="16"/>
          <w:szCs w:val="16"/>
        </w:rPr>
        <w:lastRenderedPageBreak/>
        <w:t xml:space="preserve">Aos ... dias do mês de ......... de ......, autorizado no processo de PREGÃO ELETRÔNICO Nº </w:t>
      </w:r>
      <w:r w:rsidR="0025354B">
        <w:rPr>
          <w:rFonts w:ascii="Times New Roman" w:hAnsi="Times New Roman"/>
          <w:sz w:val="16"/>
          <w:szCs w:val="16"/>
        </w:rPr>
        <w:t>0</w:t>
      </w:r>
      <w:r w:rsidR="00BB1BE9">
        <w:rPr>
          <w:rFonts w:ascii="Times New Roman" w:hAnsi="Times New Roman"/>
          <w:sz w:val="16"/>
          <w:szCs w:val="16"/>
        </w:rPr>
        <w:t xml:space="preserve">59 </w:t>
      </w:r>
      <w:r w:rsidR="0025354B">
        <w:rPr>
          <w:rFonts w:ascii="Times New Roman" w:hAnsi="Times New Roman"/>
          <w:sz w:val="16"/>
          <w:szCs w:val="16"/>
        </w:rPr>
        <w:t>/2024</w:t>
      </w:r>
      <w:r w:rsidRPr="007778A5">
        <w:rPr>
          <w:rFonts w:ascii="Times New Roman" w:hAnsi="Times New Roman"/>
          <w:sz w:val="16"/>
          <w:szCs w:val="16"/>
        </w:rPr>
        <w:t xml:space="preserve">REGISTRO DE PREÇOS Nº </w:t>
      </w:r>
      <w:r w:rsidR="00762545">
        <w:rPr>
          <w:rFonts w:ascii="Times New Roman" w:hAnsi="Times New Roman"/>
          <w:sz w:val="16"/>
          <w:szCs w:val="16"/>
        </w:rPr>
        <w:t>0</w:t>
      </w:r>
      <w:r w:rsidR="00BB1BE9">
        <w:rPr>
          <w:rFonts w:ascii="Times New Roman" w:hAnsi="Times New Roman"/>
          <w:sz w:val="16"/>
          <w:szCs w:val="16"/>
        </w:rPr>
        <w:t>47</w:t>
      </w:r>
      <w:r w:rsidR="00762545">
        <w:rPr>
          <w:rFonts w:ascii="Times New Roman" w:hAnsi="Times New Roman"/>
          <w:sz w:val="16"/>
          <w:szCs w:val="16"/>
        </w:rPr>
        <w:t>/2024</w:t>
      </w:r>
      <w:r w:rsidRPr="007778A5">
        <w:rPr>
          <w:rFonts w:ascii="Times New Roman" w:hAnsi="Times New Roman"/>
          <w:sz w:val="16"/>
          <w:szCs w:val="16"/>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Hugo César Lourenço, brasileiro, casado, portador do RG nº. 4.113.475 SSP/SP e do CPF nº. 086.952.966-87, residente e domiciliado à Rua: </w:t>
      </w:r>
      <w:proofErr w:type="spellStart"/>
      <w:r w:rsidRPr="007778A5">
        <w:rPr>
          <w:rFonts w:ascii="Times New Roman" w:hAnsi="Times New Roman"/>
          <w:sz w:val="16"/>
          <w:szCs w:val="16"/>
        </w:rPr>
        <w:t>Rassine</w:t>
      </w:r>
      <w:proofErr w:type="spellEnd"/>
      <w:r w:rsidRPr="007778A5">
        <w:rPr>
          <w:rFonts w:ascii="Times New Roman" w:hAnsi="Times New Roman"/>
          <w:sz w:val="16"/>
          <w:szCs w:val="16"/>
        </w:rPr>
        <w:t xml:space="preserve"> Elias, n° 234, </w:t>
      </w:r>
      <w:proofErr w:type="gramStart"/>
      <w:r w:rsidRPr="007778A5">
        <w:rPr>
          <w:rFonts w:ascii="Times New Roman" w:hAnsi="Times New Roman"/>
          <w:sz w:val="16"/>
          <w:szCs w:val="16"/>
        </w:rPr>
        <w:t>Apto</w:t>
      </w:r>
      <w:proofErr w:type="gramEnd"/>
      <w:r w:rsidRPr="007778A5">
        <w:rPr>
          <w:rFonts w:ascii="Times New Roman" w:hAnsi="Times New Roman"/>
          <w:sz w:val="16"/>
          <w:szCs w:val="16"/>
        </w:rPr>
        <w:t xml:space="preserve"> n° 32, Nova Rifaina, Rifaina-SP e o FORNECEDOR DETENTOR DA ATA: ............., com sede na Rua .........................., inscrita no CNPJ sob o nº ........., neste ato, representada pelo _______, portador do CPF: _______ RG: ________. </w:t>
      </w:r>
    </w:p>
    <w:p w14:paraId="5DDFF65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73F985E5"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DO OBJETO</w:t>
      </w:r>
    </w:p>
    <w:p w14:paraId="4692A7CA" w14:textId="38E5AAAE" w:rsidR="000C4D8A" w:rsidRPr="007778A5" w:rsidRDefault="000C4D8A" w:rsidP="000C4D8A">
      <w:pPr>
        <w:spacing w:after="0" w:line="240" w:lineRule="auto"/>
        <w:jc w:val="both"/>
        <w:rPr>
          <w:rFonts w:ascii="Times New Roman" w:hAnsi="Times New Roman"/>
          <w:sz w:val="16"/>
          <w:szCs w:val="16"/>
        </w:rPr>
      </w:pPr>
      <w:r w:rsidRPr="007778A5">
        <w:rPr>
          <w:rFonts w:ascii="Times New Roman" w:hAnsi="Times New Roman"/>
          <w:sz w:val="16"/>
          <w:szCs w:val="16"/>
        </w:rPr>
        <w:t>A presente Ata tem por objeto o,</w:t>
      </w:r>
      <w:r w:rsidR="007778A5" w:rsidRPr="007778A5">
        <w:rPr>
          <w:rFonts w:ascii="Times New Roman" w:hAnsi="Times New Roman"/>
          <w:b/>
          <w:sz w:val="16"/>
          <w:szCs w:val="16"/>
        </w:rPr>
        <w:t xml:space="preserve"> </w:t>
      </w:r>
      <w:r w:rsidR="00E24D45" w:rsidRPr="007778A5">
        <w:rPr>
          <w:rFonts w:ascii="Times New Roman" w:hAnsi="Times New Roman"/>
          <w:b/>
          <w:sz w:val="16"/>
          <w:szCs w:val="16"/>
        </w:rPr>
        <w:t>REGISTRO DE PREÇOS PARA FORNECIMENTO D</w:t>
      </w:r>
      <w:r w:rsidR="00E24D45">
        <w:rPr>
          <w:rFonts w:ascii="Times New Roman" w:hAnsi="Times New Roman"/>
          <w:b/>
          <w:sz w:val="16"/>
          <w:szCs w:val="16"/>
        </w:rPr>
        <w:t>O MEDICAMENTO PEMBROLIZUMARE (25MG/ML- 4ML/AP) PARA REALIZAÇÃO DE TRATAMENTO DO PACIENTE HELDER SOARES MELO CONFORME DECISÃO JUDICIAL N°1001253-62.2023.8.26.</w:t>
      </w:r>
      <w:proofErr w:type="gramStart"/>
      <w:r w:rsidR="00E24D45">
        <w:rPr>
          <w:rFonts w:ascii="Times New Roman" w:hAnsi="Times New Roman"/>
          <w:b/>
          <w:sz w:val="16"/>
          <w:szCs w:val="16"/>
        </w:rPr>
        <w:t xml:space="preserve">0434 </w:t>
      </w:r>
      <w:r w:rsidR="00FB415F" w:rsidRPr="007778A5">
        <w:rPr>
          <w:rFonts w:ascii="Times New Roman" w:hAnsi="Times New Roman"/>
          <w:b/>
          <w:sz w:val="16"/>
          <w:szCs w:val="16"/>
        </w:rPr>
        <w:t xml:space="preserve"> </w:t>
      </w:r>
      <w:r w:rsidRPr="007778A5">
        <w:rPr>
          <w:rFonts w:ascii="Times New Roman" w:hAnsi="Times New Roman"/>
          <w:sz w:val="16"/>
          <w:szCs w:val="16"/>
        </w:rPr>
        <w:t>especificado</w:t>
      </w:r>
      <w:proofErr w:type="gramEnd"/>
      <w:r w:rsidRPr="007778A5">
        <w:rPr>
          <w:rFonts w:ascii="Times New Roman" w:hAnsi="Times New Roman"/>
          <w:sz w:val="16"/>
          <w:szCs w:val="16"/>
        </w:rPr>
        <w:t>(s) no(s) i</w:t>
      </w:r>
      <w:r w:rsidR="007778A5">
        <w:rPr>
          <w:rFonts w:ascii="Times New Roman" w:hAnsi="Times New Roman"/>
          <w:sz w:val="16"/>
          <w:szCs w:val="16"/>
        </w:rPr>
        <w:t>tem(</w:t>
      </w:r>
      <w:proofErr w:type="spellStart"/>
      <w:r w:rsidR="007778A5">
        <w:rPr>
          <w:rFonts w:ascii="Times New Roman" w:hAnsi="Times New Roman"/>
          <w:sz w:val="16"/>
          <w:szCs w:val="16"/>
        </w:rPr>
        <w:t>ns</w:t>
      </w:r>
      <w:proofErr w:type="spellEnd"/>
      <w:r w:rsidR="007778A5">
        <w:rPr>
          <w:rFonts w:ascii="Times New Roman" w:hAnsi="Times New Roman"/>
          <w:sz w:val="16"/>
          <w:szCs w:val="16"/>
        </w:rPr>
        <w:t xml:space="preserve">).......... do </w:t>
      </w:r>
      <w:r w:rsidRPr="007778A5">
        <w:rPr>
          <w:rFonts w:ascii="Times New Roman" w:hAnsi="Times New Roman"/>
          <w:sz w:val="16"/>
          <w:szCs w:val="16"/>
        </w:rPr>
        <w:t>Termo de Referência, anexo ...... do edital de Licitação que é parte integrante desta Ata, assim como as propostas cujos preços tenham sido registrados, independentemente de transcrição.</w:t>
      </w:r>
    </w:p>
    <w:p w14:paraId="033BC521" w14:textId="77777777" w:rsidR="000C4D8A" w:rsidRPr="007778A5" w:rsidRDefault="000C4D8A" w:rsidP="000C4D8A">
      <w:pPr>
        <w:pStyle w:val="Nivel2"/>
        <w:rPr>
          <w:rFonts w:ascii="Times New Roman" w:eastAsia="Calibri" w:hAnsi="Times New Roman" w:cs="Times New Roman"/>
          <w:sz w:val="16"/>
          <w:szCs w:val="16"/>
          <w:lang w:eastAsia="en-US"/>
        </w:rPr>
      </w:pPr>
    </w:p>
    <w:p w14:paraId="2706472D"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DOS PREÇOS, ESPECIFICAÇÕES E QUANTITATIVOS</w:t>
      </w:r>
    </w:p>
    <w:p w14:paraId="1F3763FF" w14:textId="06514AF2" w:rsidR="000C4D8A" w:rsidRDefault="000C4D8A" w:rsidP="00D91E7A">
      <w:pPr>
        <w:pStyle w:val="Nivel2"/>
        <w:numPr>
          <w:ilvl w:val="1"/>
          <w:numId w:val="12"/>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53E063D2" w14:textId="77777777" w:rsidR="00E24D45" w:rsidRPr="008661E2" w:rsidRDefault="00E24D45" w:rsidP="00E24D45">
      <w:pPr>
        <w:pStyle w:val="PargrafodaLista"/>
        <w:numPr>
          <w:ilvl w:val="0"/>
          <w:numId w:val="12"/>
        </w:numPr>
        <w:spacing w:after="0" w:line="360" w:lineRule="auto"/>
        <w:jc w:val="both"/>
        <w:rPr>
          <w:rFonts w:ascii="Times New Roman" w:hAnsi="Times New Roman"/>
          <w:b/>
          <w:bCs/>
        </w:rPr>
      </w:pPr>
    </w:p>
    <w:tbl>
      <w:tblPr>
        <w:tblW w:w="10152" w:type="dxa"/>
        <w:tblInd w:w="-714" w:type="dxa"/>
        <w:tblCellMar>
          <w:left w:w="70" w:type="dxa"/>
          <w:right w:w="70" w:type="dxa"/>
        </w:tblCellMar>
        <w:tblLook w:val="04A0" w:firstRow="1" w:lastRow="0" w:firstColumn="1" w:lastColumn="0" w:noHBand="0" w:noVBand="1"/>
      </w:tblPr>
      <w:tblGrid>
        <w:gridCol w:w="826"/>
        <w:gridCol w:w="826"/>
        <w:gridCol w:w="3568"/>
        <w:gridCol w:w="965"/>
        <w:gridCol w:w="1348"/>
        <w:gridCol w:w="1482"/>
        <w:gridCol w:w="1137"/>
      </w:tblGrid>
      <w:tr w:rsidR="00E24D45" w:rsidRPr="008661E2" w14:paraId="40353107" w14:textId="77777777" w:rsidTr="00E24D45">
        <w:trPr>
          <w:trHeight w:val="306"/>
        </w:trPr>
        <w:tc>
          <w:tcPr>
            <w:tcW w:w="826" w:type="dxa"/>
            <w:tcBorders>
              <w:top w:val="single" w:sz="4" w:space="0" w:color="auto"/>
              <w:left w:val="single" w:sz="4" w:space="0" w:color="auto"/>
              <w:bottom w:val="single" w:sz="4" w:space="0" w:color="auto"/>
              <w:right w:val="single" w:sz="4" w:space="0" w:color="auto"/>
            </w:tcBorders>
            <w:noWrap/>
            <w:vAlign w:val="bottom"/>
            <w:hideMark/>
          </w:tcPr>
          <w:p w14:paraId="62625736"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ITEM</w:t>
            </w:r>
          </w:p>
        </w:tc>
        <w:tc>
          <w:tcPr>
            <w:tcW w:w="826" w:type="dxa"/>
            <w:tcBorders>
              <w:top w:val="single" w:sz="4" w:space="0" w:color="auto"/>
              <w:left w:val="nil"/>
              <w:bottom w:val="single" w:sz="4" w:space="0" w:color="auto"/>
              <w:right w:val="single" w:sz="4" w:space="0" w:color="auto"/>
            </w:tcBorders>
            <w:noWrap/>
            <w:vAlign w:val="bottom"/>
            <w:hideMark/>
          </w:tcPr>
          <w:p w14:paraId="71B8B058"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UNID.</w:t>
            </w:r>
          </w:p>
        </w:tc>
        <w:tc>
          <w:tcPr>
            <w:tcW w:w="3568" w:type="dxa"/>
            <w:tcBorders>
              <w:top w:val="single" w:sz="4" w:space="0" w:color="auto"/>
              <w:left w:val="nil"/>
              <w:bottom w:val="single" w:sz="4" w:space="0" w:color="auto"/>
              <w:right w:val="single" w:sz="4" w:space="0" w:color="auto"/>
            </w:tcBorders>
            <w:noWrap/>
            <w:vAlign w:val="bottom"/>
            <w:hideMark/>
          </w:tcPr>
          <w:p w14:paraId="5552183A"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DESCRIÇÃO DO PRODUTO</w:t>
            </w:r>
          </w:p>
        </w:tc>
        <w:tc>
          <w:tcPr>
            <w:tcW w:w="938" w:type="dxa"/>
            <w:tcBorders>
              <w:top w:val="single" w:sz="4" w:space="0" w:color="auto"/>
              <w:left w:val="nil"/>
              <w:bottom w:val="single" w:sz="4" w:space="0" w:color="auto"/>
              <w:right w:val="single" w:sz="4" w:space="0" w:color="auto"/>
            </w:tcBorders>
            <w:noWrap/>
            <w:vAlign w:val="bottom"/>
            <w:hideMark/>
          </w:tcPr>
          <w:p w14:paraId="49785770"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QUANT.</w:t>
            </w:r>
          </w:p>
        </w:tc>
        <w:tc>
          <w:tcPr>
            <w:tcW w:w="1375" w:type="dxa"/>
            <w:tcBorders>
              <w:top w:val="single" w:sz="4" w:space="0" w:color="auto"/>
              <w:left w:val="nil"/>
              <w:bottom w:val="single" w:sz="4" w:space="0" w:color="auto"/>
              <w:right w:val="single" w:sz="4" w:space="0" w:color="auto"/>
            </w:tcBorders>
          </w:tcPr>
          <w:p w14:paraId="28BF52E2"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MARCA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14:paraId="4EDB70DB"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VALOR UNITÁRIO </w:t>
            </w:r>
          </w:p>
        </w:tc>
        <w:tc>
          <w:tcPr>
            <w:tcW w:w="1137" w:type="dxa"/>
            <w:tcBorders>
              <w:top w:val="single" w:sz="4" w:space="0" w:color="auto"/>
              <w:left w:val="nil"/>
              <w:bottom w:val="single" w:sz="4" w:space="0" w:color="auto"/>
              <w:right w:val="single" w:sz="4" w:space="0" w:color="auto"/>
            </w:tcBorders>
            <w:noWrap/>
            <w:vAlign w:val="bottom"/>
            <w:hideMark/>
          </w:tcPr>
          <w:p w14:paraId="538569B5"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VALOR TOTAL</w:t>
            </w:r>
          </w:p>
        </w:tc>
      </w:tr>
      <w:tr w:rsidR="00E24D45" w:rsidRPr="008661E2" w14:paraId="15601449" w14:textId="77777777" w:rsidTr="00E24D45">
        <w:trPr>
          <w:trHeight w:val="322"/>
        </w:trPr>
        <w:tc>
          <w:tcPr>
            <w:tcW w:w="826" w:type="dxa"/>
            <w:tcBorders>
              <w:top w:val="nil"/>
              <w:left w:val="single" w:sz="4" w:space="0" w:color="auto"/>
              <w:bottom w:val="single" w:sz="4" w:space="0" w:color="auto"/>
              <w:right w:val="single" w:sz="4" w:space="0" w:color="auto"/>
            </w:tcBorders>
            <w:noWrap/>
            <w:vAlign w:val="bottom"/>
            <w:hideMark/>
          </w:tcPr>
          <w:p w14:paraId="53A69F13"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1</w:t>
            </w:r>
          </w:p>
        </w:tc>
        <w:tc>
          <w:tcPr>
            <w:tcW w:w="826" w:type="dxa"/>
            <w:tcBorders>
              <w:top w:val="nil"/>
              <w:left w:val="nil"/>
              <w:bottom w:val="single" w:sz="4" w:space="0" w:color="auto"/>
              <w:right w:val="single" w:sz="4" w:space="0" w:color="auto"/>
            </w:tcBorders>
            <w:noWrap/>
            <w:vAlign w:val="bottom"/>
            <w:hideMark/>
          </w:tcPr>
          <w:p w14:paraId="3A318B52"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AMP.</w:t>
            </w:r>
          </w:p>
        </w:tc>
        <w:tc>
          <w:tcPr>
            <w:tcW w:w="3568" w:type="dxa"/>
            <w:tcBorders>
              <w:top w:val="nil"/>
              <w:left w:val="nil"/>
              <w:bottom w:val="single" w:sz="4" w:space="0" w:color="auto"/>
              <w:right w:val="single" w:sz="4" w:space="0" w:color="auto"/>
            </w:tcBorders>
            <w:noWrap/>
            <w:vAlign w:val="bottom"/>
            <w:hideMark/>
          </w:tcPr>
          <w:p w14:paraId="19BAA674" w14:textId="77777777" w:rsidR="00E24D45" w:rsidRPr="008661E2" w:rsidRDefault="00E24D45" w:rsidP="00102BC0">
            <w:pPr>
              <w:spacing w:after="0" w:line="240" w:lineRule="auto"/>
              <w:rPr>
                <w:rFonts w:ascii="Times New Roman" w:eastAsia="Times New Roman" w:hAnsi="Times New Roman"/>
                <w:color w:val="000000"/>
                <w:lang w:eastAsia="pt-BR"/>
              </w:rPr>
            </w:pPr>
            <w:proofErr w:type="spellStart"/>
            <w:r w:rsidRPr="008661E2">
              <w:rPr>
                <w:rFonts w:ascii="Times New Roman" w:eastAsia="Times New Roman" w:hAnsi="Times New Roman"/>
                <w:color w:val="000000"/>
                <w:lang w:eastAsia="pt-BR"/>
              </w:rPr>
              <w:t>Pembrolizumabe</w:t>
            </w:r>
            <w:proofErr w:type="spellEnd"/>
            <w:r w:rsidRPr="008661E2">
              <w:rPr>
                <w:rFonts w:ascii="Times New Roman" w:eastAsia="Times New Roman" w:hAnsi="Times New Roman"/>
                <w:color w:val="000000"/>
                <w:lang w:eastAsia="pt-BR"/>
              </w:rPr>
              <w:t xml:space="preserve"> (25mg/ml – 4ml/</w:t>
            </w:r>
            <w:proofErr w:type="spellStart"/>
            <w:r w:rsidRPr="008661E2">
              <w:rPr>
                <w:rFonts w:ascii="Times New Roman" w:eastAsia="Times New Roman" w:hAnsi="Times New Roman"/>
                <w:color w:val="000000"/>
                <w:lang w:eastAsia="pt-BR"/>
              </w:rPr>
              <w:t>ap</w:t>
            </w:r>
            <w:proofErr w:type="spellEnd"/>
            <w:r w:rsidRPr="008661E2">
              <w:rPr>
                <w:rFonts w:ascii="Times New Roman" w:eastAsia="Times New Roman" w:hAnsi="Times New Roman"/>
                <w:color w:val="000000"/>
                <w:lang w:eastAsia="pt-BR"/>
              </w:rPr>
              <w:t xml:space="preserve">) </w:t>
            </w:r>
          </w:p>
        </w:tc>
        <w:tc>
          <w:tcPr>
            <w:tcW w:w="938" w:type="dxa"/>
            <w:tcBorders>
              <w:top w:val="nil"/>
              <w:left w:val="nil"/>
              <w:bottom w:val="single" w:sz="4" w:space="0" w:color="auto"/>
              <w:right w:val="single" w:sz="4" w:space="0" w:color="auto"/>
            </w:tcBorders>
            <w:noWrap/>
            <w:vAlign w:val="bottom"/>
            <w:hideMark/>
          </w:tcPr>
          <w:p w14:paraId="28906591"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24</w:t>
            </w:r>
          </w:p>
        </w:tc>
        <w:tc>
          <w:tcPr>
            <w:tcW w:w="1375" w:type="dxa"/>
            <w:tcBorders>
              <w:top w:val="nil"/>
              <w:left w:val="nil"/>
              <w:bottom w:val="single" w:sz="4" w:space="0" w:color="auto"/>
              <w:right w:val="single" w:sz="4" w:space="0" w:color="auto"/>
            </w:tcBorders>
          </w:tcPr>
          <w:p w14:paraId="469532B5" w14:textId="77777777" w:rsidR="00E24D45" w:rsidRPr="008661E2" w:rsidRDefault="00E24D45" w:rsidP="00102BC0">
            <w:pPr>
              <w:spacing w:after="0" w:line="240" w:lineRule="auto"/>
              <w:jc w:val="center"/>
              <w:rPr>
                <w:rFonts w:ascii="Times New Roman" w:eastAsia="Times New Roman" w:hAnsi="Times New Roman"/>
                <w:color w:val="000000"/>
                <w:lang w:eastAsia="pt-BR"/>
              </w:rPr>
            </w:pPr>
          </w:p>
        </w:tc>
        <w:tc>
          <w:tcPr>
            <w:tcW w:w="1482" w:type="dxa"/>
            <w:tcBorders>
              <w:top w:val="nil"/>
              <w:left w:val="single" w:sz="4" w:space="0" w:color="auto"/>
              <w:bottom w:val="single" w:sz="4" w:space="0" w:color="auto"/>
              <w:right w:val="single" w:sz="4" w:space="0" w:color="auto"/>
            </w:tcBorders>
            <w:noWrap/>
            <w:vAlign w:val="bottom"/>
            <w:hideMark/>
          </w:tcPr>
          <w:p w14:paraId="64C72B15"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c>
          <w:tcPr>
            <w:tcW w:w="1137" w:type="dxa"/>
            <w:tcBorders>
              <w:top w:val="nil"/>
              <w:left w:val="nil"/>
              <w:bottom w:val="single" w:sz="4" w:space="0" w:color="auto"/>
              <w:right w:val="single" w:sz="4" w:space="0" w:color="auto"/>
            </w:tcBorders>
            <w:noWrap/>
            <w:vAlign w:val="bottom"/>
            <w:hideMark/>
          </w:tcPr>
          <w:p w14:paraId="47CCC2F5" w14:textId="77777777" w:rsidR="00E24D45" w:rsidRPr="008661E2" w:rsidRDefault="00E24D45" w:rsidP="00102BC0">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r>
    </w:tbl>
    <w:p w14:paraId="051BB215" w14:textId="77777777" w:rsidR="00D91E7A" w:rsidRPr="007778A5" w:rsidRDefault="00D91E7A" w:rsidP="00D91E7A">
      <w:pPr>
        <w:pStyle w:val="Nivel2"/>
        <w:rPr>
          <w:rFonts w:ascii="Times New Roman" w:eastAsia="Calibri" w:hAnsi="Times New Roman" w:cs="Times New Roman"/>
          <w:sz w:val="16"/>
          <w:szCs w:val="16"/>
          <w:lang w:eastAsia="en-US"/>
        </w:rPr>
      </w:pPr>
    </w:p>
    <w:p w14:paraId="2B03F9EA" w14:textId="3665B404"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ÓRGÃO(S) GERENCIADOR </w:t>
      </w:r>
      <w:proofErr w:type="gramStart"/>
      <w:r w:rsidRPr="007778A5">
        <w:rPr>
          <w:rFonts w:ascii="Times New Roman" w:eastAsia="Calibri" w:hAnsi="Times New Roman" w:cs="Times New Roman"/>
          <w:b w:val="0"/>
          <w:bCs w:val="0"/>
          <w:sz w:val="16"/>
          <w:szCs w:val="16"/>
        </w:rPr>
        <w:t>E  PARTICIPANTE</w:t>
      </w:r>
      <w:proofErr w:type="gramEnd"/>
      <w:r w:rsidRPr="007778A5">
        <w:rPr>
          <w:rFonts w:ascii="Times New Roman" w:eastAsia="Calibri" w:hAnsi="Times New Roman" w:cs="Times New Roman"/>
          <w:b w:val="0"/>
          <w:bCs w:val="0"/>
          <w:sz w:val="16"/>
          <w:szCs w:val="16"/>
        </w:rPr>
        <w:t>(S</w:t>
      </w:r>
    </w:p>
    <w:p w14:paraId="52975C6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gerenciador será a ´PREFEITURA DE RIFAINA</w:t>
      </w:r>
    </w:p>
    <w:p w14:paraId="13C09F75"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DA ADESÃO À ATA DE REGISTRO DE PREÇOS </w:t>
      </w:r>
    </w:p>
    <w:p w14:paraId="5FB1FC48"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A28398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04332AE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3A010734"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547E2D5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079DEEBF"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0DCD932"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3853BC4"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952978E"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08D1C1F"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lastRenderedPageBreak/>
        <w:t>Dos limites para as adesões</w:t>
      </w:r>
    </w:p>
    <w:p w14:paraId="607C9C9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78F2F3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12D78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5CE21BC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9503F56"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t>Vedação a acréscimo de quantitativos</w:t>
      </w:r>
    </w:p>
    <w:p w14:paraId="469AC03A"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É vedado efetuar acréscimos nos quantitativos fixados na ata de registro de preços.</w:t>
      </w:r>
    </w:p>
    <w:p w14:paraId="39CD3FD2"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VALIDADE, FORMALIZAÇÃO DA ATA DE REGISTRO DE PREÇOS E CADASTRO RESERVA</w:t>
      </w:r>
    </w:p>
    <w:p w14:paraId="12163176" w14:textId="009D878C"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validade da Ata de Registro de Preços será de 1 (um) ano, contado a </w:t>
      </w:r>
      <w:proofErr w:type="spellStart"/>
      <w:r w:rsidRPr="007778A5">
        <w:rPr>
          <w:rFonts w:ascii="Times New Roman" w:eastAsia="Calibri" w:hAnsi="Times New Roman" w:cs="Times New Roman"/>
          <w:sz w:val="16"/>
          <w:szCs w:val="16"/>
          <w:lang w:eastAsia="en-US"/>
        </w:rPr>
        <w:t>partirdo</w:t>
      </w:r>
      <w:proofErr w:type="spellEnd"/>
      <w:r w:rsidRPr="007778A5">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 106 do Decreto Municipal nº 1441/2024.</w:t>
      </w:r>
    </w:p>
    <w:p w14:paraId="78742AFE" w14:textId="77777777" w:rsidR="000C4D8A" w:rsidRPr="007778A5" w:rsidRDefault="000C4D8A" w:rsidP="000C4D8A">
      <w:pPr>
        <w:pStyle w:val="Nvel3"/>
        <w:numPr>
          <w:ilvl w:val="2"/>
          <w:numId w:val="6"/>
        </w:numPr>
        <w:ind w:left="142" w:firstLine="142"/>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BA25C2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3EB5B34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BACBC8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0CCA922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525540E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BA79EE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58870A1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Será incluído na ata, na forma de anexo, o registro dos licitantes ou dos fornecedores que:</w:t>
      </w:r>
    </w:p>
    <w:p w14:paraId="4F9ABA7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7DF15F11"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Mantiverem sua proposta original. </w:t>
      </w:r>
    </w:p>
    <w:p w14:paraId="2FD91393"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35D0C6BE"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256546C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Para fins da ordem de classificação, os licitantes ou fornecedores que aceitarem reduzir suas propostas para o preço do adjudicatário antecederão aqueles que mantiverem sua proposta original.</w:t>
      </w:r>
    </w:p>
    <w:p w14:paraId="395945BE" w14:textId="4A95A89C"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habilitação dos licitantes que comporão o cadastro de reserva a que se refere 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cadastro_reserva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w:t>
      </w:r>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30D550C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0287E7F0" w14:textId="58D864BD"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32D9A44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627FF33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1A2510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B0B87C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7463EDDF" w14:textId="1EC6C58E"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habilitacao_reserva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w:t>
      </w:r>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38A9806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59AF6A3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398BDEA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5E8CE5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F4078C9"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ALTERAÇÃO OU ATUALIZAÇÃO DOS PREÇOS REGISTRADOS</w:t>
      </w:r>
    </w:p>
    <w:p w14:paraId="37666BB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F3E59BD" w14:textId="0CA7DC9A"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6058BD7"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5DD28B6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713AAF27"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735E68F8"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No caso da repactuação, poderá ser a pedido do interessado, conforme critérios definidos para a contratação.</w:t>
      </w:r>
    </w:p>
    <w:p w14:paraId="07EDF167"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lastRenderedPageBreak/>
        <w:t>NEGOCIAÇÃO DE PREÇOS REGISTRADOS</w:t>
      </w:r>
    </w:p>
    <w:p w14:paraId="4E52A0E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52F3CFBA"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7778A5">
        <w:rPr>
          <w:rFonts w:ascii="Times New Roman" w:eastAsia="Calibri" w:hAnsi="Times New Roman" w:cs="Times New Roman"/>
          <w:sz w:val="16"/>
          <w:szCs w:val="16"/>
          <w:lang w:eastAsia="en-US"/>
        </w:rPr>
        <w:t>administrativas.Art</w:t>
      </w:r>
      <w:proofErr w:type="spellEnd"/>
      <w:proofErr w:type="gramEnd"/>
      <w:r w:rsidRPr="007778A5">
        <w:rPr>
          <w:rFonts w:ascii="Times New Roman" w:eastAsia="Calibri" w:hAnsi="Times New Roman" w:cs="Times New Roman"/>
          <w:sz w:val="16"/>
          <w:szCs w:val="16"/>
          <w:lang w:eastAsia="en-US"/>
        </w:rPr>
        <w:t xml:space="preserve"> 109 §1º do Decreto Municipal 1441/2024.</w:t>
      </w:r>
    </w:p>
    <w:p w14:paraId="6E74FE8A" w14:textId="70948464"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955EA8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1012C9D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BD6B2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69326B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46412D92" w14:textId="59280D56"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4D7E13E1"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8CD7068" w14:textId="10424399"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5E4588" w14:textId="496DB193"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479E671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22E4F056" w14:textId="78568EE3"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REMANEJAMENTO DAS QUANTIDADES REGISTRADAS NA ATA DE REGISTRO DE PREÇOS</w:t>
      </w:r>
    </w:p>
    <w:p w14:paraId="43E4E21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EC18350"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remanejamento somente poderá ser feito:</w:t>
      </w:r>
    </w:p>
    <w:p w14:paraId="20D76570"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De órgão ou entidade participante para órgão ou entidade participante; ou</w:t>
      </w:r>
    </w:p>
    <w:p w14:paraId="025B373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De órgão ou entidade participante para órgão ou entidade não participante.</w:t>
      </w:r>
    </w:p>
    <w:p w14:paraId="0061A49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CF47234" w14:textId="29C1513E"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08CDFF9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1D3111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9441D0F" w14:textId="24C4B786"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gerenciador_estimador_é_partic_em_remane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a</w:t>
      </w:r>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a distribuição das quantidades para a execução descentralizada será por meio do remanejamento.</w:t>
      </w:r>
    </w:p>
    <w:p w14:paraId="451BCA00"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CANCELAMENTO DO REGISTRO DO LICITANTE VENCEDOR E DOS PREÇOS REGISTRADOS</w:t>
      </w:r>
    </w:p>
    <w:p w14:paraId="56213E1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registro do fornecedor será cancelado pelo gerenciador conforme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nº111 do Decreto Municipal de 1441/2024, quando o fornecedor:</w:t>
      </w:r>
    </w:p>
    <w:p w14:paraId="5457B4E6"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9.1.2 - descumprir as condições da ata de registro de preços, sem motivo justificado;</w:t>
      </w:r>
    </w:p>
    <w:p w14:paraId="43C3AC67"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9.1,3 - não retirar a nota de empenho ou instrumento equivalente no prazo estabelecido, sem justificativa aceitável;</w:t>
      </w:r>
    </w:p>
    <w:p w14:paraId="44B9C4E2"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9.1.4- </w:t>
      </w:r>
      <w:proofErr w:type="gramStart"/>
      <w:r w:rsidRPr="007778A5">
        <w:rPr>
          <w:rFonts w:ascii="Times New Roman" w:eastAsia="Calibri" w:hAnsi="Times New Roman" w:cs="Times New Roman"/>
          <w:b w:val="0"/>
          <w:bCs w:val="0"/>
          <w:sz w:val="16"/>
          <w:szCs w:val="16"/>
        </w:rPr>
        <w:t>não</w:t>
      </w:r>
      <w:proofErr w:type="gramEnd"/>
      <w:r w:rsidRPr="007778A5">
        <w:rPr>
          <w:rFonts w:ascii="Times New Roman" w:eastAsia="Calibri" w:hAnsi="Times New Roman" w:cs="Times New Roman"/>
          <w:b w:val="0"/>
          <w:bCs w:val="0"/>
          <w:sz w:val="16"/>
          <w:szCs w:val="16"/>
        </w:rPr>
        <w:t xml:space="preserve"> aceitar reduzir o seu preço registrado, na hipótese deste se tornar superior àqueles praticados no mercado; ou</w:t>
      </w:r>
    </w:p>
    <w:p w14:paraId="25C2E74C"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9.1.5 sofrer sanção prevista nos incisos III ou IV do caput do art. 156 da Lei nº 14.133, de 2021.</w:t>
      </w:r>
    </w:p>
    <w:p w14:paraId="4130163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CD214D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cancelamento de registros nas hipóteses previstas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cancelamento_do_fornecedor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Erro! Fonte de referência não encontrada.</w:t>
      </w:r>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5277B2BC"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510BC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E24EAA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Por razão de interesse público;</w:t>
      </w:r>
    </w:p>
    <w:p w14:paraId="694B2CF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pedido do fornecedor, decorrente de caso fortuito ou força maior; ou</w:t>
      </w:r>
    </w:p>
    <w:p w14:paraId="0409A66D"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DAS PENALIDADES</w:t>
      </w:r>
    </w:p>
    <w:p w14:paraId="0142662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B550B94" w14:textId="72A387C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38AA15D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7013CB4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4269CF76"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CONDIÇÕES GERAIS</w:t>
      </w:r>
    </w:p>
    <w:p w14:paraId="7048C11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3224D71E" w14:textId="77777777" w:rsidR="000C4D8A" w:rsidRPr="007778A5" w:rsidRDefault="000C4D8A" w:rsidP="000C4D8A">
      <w:pPr>
        <w:tabs>
          <w:tab w:val="left" w:pos="600"/>
        </w:tabs>
        <w:spacing w:after="0" w:line="240" w:lineRule="auto"/>
        <w:jc w:val="center"/>
        <w:rPr>
          <w:rFonts w:ascii="Times New Roman" w:hAnsi="Times New Roman"/>
          <w:sz w:val="16"/>
          <w:szCs w:val="16"/>
        </w:rPr>
      </w:pPr>
      <w:r w:rsidRPr="007778A5">
        <w:rPr>
          <w:rFonts w:ascii="Times New Roman" w:hAnsi="Times New Roman"/>
          <w:sz w:val="16"/>
          <w:szCs w:val="16"/>
        </w:rPr>
        <w:t>MUNICÍPIO DE RIFAINA, .... DE ........ DE .......</w:t>
      </w:r>
    </w:p>
    <w:p w14:paraId="4A5D5744" w14:textId="77777777" w:rsidR="000C4D8A" w:rsidRPr="007778A5" w:rsidRDefault="000C4D8A" w:rsidP="000C4D8A">
      <w:pPr>
        <w:spacing w:after="0" w:line="240" w:lineRule="auto"/>
        <w:jc w:val="center"/>
        <w:rPr>
          <w:rFonts w:ascii="Times New Roman" w:hAnsi="Times New Roman"/>
          <w:sz w:val="16"/>
          <w:szCs w:val="16"/>
        </w:rPr>
      </w:pPr>
    </w:p>
    <w:p w14:paraId="79E99C79"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MUNICÍPIO DE RIFAINA</w:t>
      </w:r>
    </w:p>
    <w:p w14:paraId="1224C6D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7778A5">
        <w:rPr>
          <w:rFonts w:ascii="Times New Roman" w:eastAsia="Calibri" w:hAnsi="Times New Roman"/>
          <w:color w:val="auto"/>
          <w:sz w:val="16"/>
          <w:szCs w:val="16"/>
        </w:rPr>
        <w:t>ÓRGÃO GERENCIADOR</w:t>
      </w:r>
    </w:p>
    <w:p w14:paraId="27EC1951" w14:textId="77777777" w:rsidR="000C4D8A" w:rsidRPr="007778A5" w:rsidRDefault="000C4D8A" w:rsidP="000C4D8A">
      <w:pPr>
        <w:spacing w:after="0" w:line="240" w:lineRule="auto"/>
        <w:rPr>
          <w:rFonts w:ascii="Times New Roman" w:hAnsi="Times New Roman"/>
          <w:sz w:val="16"/>
          <w:szCs w:val="16"/>
        </w:rPr>
      </w:pPr>
    </w:p>
    <w:p w14:paraId="279406A7"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FORNECEDOR</w:t>
      </w:r>
    </w:p>
    <w:p w14:paraId="74D0006B"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DETENTOR DA ATA DE REGISTRO DE PREÇOS</w:t>
      </w:r>
    </w:p>
    <w:p w14:paraId="4335977F" w14:textId="77777777" w:rsidR="007778A5" w:rsidRDefault="007778A5" w:rsidP="00C455B4">
      <w:pPr>
        <w:spacing w:after="0" w:line="240" w:lineRule="auto"/>
        <w:jc w:val="center"/>
        <w:rPr>
          <w:rFonts w:ascii="Times New Roman" w:hAnsi="Times New Roman"/>
          <w:b/>
          <w:bCs/>
          <w:sz w:val="16"/>
          <w:szCs w:val="16"/>
        </w:rPr>
      </w:pPr>
    </w:p>
    <w:p w14:paraId="5D0F6F3F" w14:textId="77777777" w:rsidR="007E7D21" w:rsidRDefault="007E7D21" w:rsidP="00C455B4">
      <w:pPr>
        <w:spacing w:after="0" w:line="240" w:lineRule="auto"/>
        <w:jc w:val="center"/>
        <w:rPr>
          <w:rFonts w:ascii="Times New Roman" w:hAnsi="Times New Roman"/>
          <w:b/>
          <w:bCs/>
          <w:sz w:val="16"/>
          <w:szCs w:val="16"/>
        </w:rPr>
      </w:pPr>
    </w:p>
    <w:p w14:paraId="342BAE83" w14:textId="77777777" w:rsidR="007E7D21" w:rsidRDefault="007E7D21" w:rsidP="00C455B4">
      <w:pPr>
        <w:spacing w:after="0" w:line="240" w:lineRule="auto"/>
        <w:jc w:val="center"/>
        <w:rPr>
          <w:rFonts w:ascii="Times New Roman" w:hAnsi="Times New Roman"/>
          <w:b/>
          <w:bCs/>
          <w:sz w:val="16"/>
          <w:szCs w:val="16"/>
        </w:rPr>
      </w:pPr>
    </w:p>
    <w:p w14:paraId="0AD29D47" w14:textId="77777777" w:rsidR="007E7D21" w:rsidRDefault="007E7D21" w:rsidP="00C455B4">
      <w:pPr>
        <w:spacing w:after="0" w:line="240" w:lineRule="auto"/>
        <w:jc w:val="center"/>
        <w:rPr>
          <w:rFonts w:ascii="Times New Roman" w:hAnsi="Times New Roman"/>
          <w:b/>
          <w:bCs/>
          <w:sz w:val="16"/>
          <w:szCs w:val="16"/>
        </w:rPr>
      </w:pPr>
    </w:p>
    <w:p w14:paraId="630A3A68" w14:textId="77777777" w:rsidR="00FB415F" w:rsidRDefault="00FB415F" w:rsidP="00C455B4">
      <w:pPr>
        <w:spacing w:after="0" w:line="240" w:lineRule="auto"/>
        <w:jc w:val="center"/>
        <w:rPr>
          <w:rFonts w:ascii="Times New Roman" w:hAnsi="Times New Roman"/>
          <w:b/>
          <w:bCs/>
          <w:sz w:val="16"/>
          <w:szCs w:val="16"/>
        </w:rPr>
      </w:pPr>
    </w:p>
    <w:p w14:paraId="7B335DC8" w14:textId="77777777" w:rsidR="00FB415F" w:rsidRDefault="00FB415F" w:rsidP="00C455B4">
      <w:pPr>
        <w:spacing w:after="0" w:line="240" w:lineRule="auto"/>
        <w:jc w:val="center"/>
        <w:rPr>
          <w:rFonts w:ascii="Times New Roman" w:hAnsi="Times New Roman"/>
          <w:b/>
          <w:bCs/>
          <w:sz w:val="16"/>
          <w:szCs w:val="16"/>
        </w:rPr>
      </w:pPr>
    </w:p>
    <w:p w14:paraId="7CA1B245" w14:textId="77777777" w:rsidR="00FB415F" w:rsidRDefault="00FB415F" w:rsidP="00C455B4">
      <w:pPr>
        <w:spacing w:after="0" w:line="240" w:lineRule="auto"/>
        <w:jc w:val="center"/>
        <w:rPr>
          <w:rFonts w:ascii="Times New Roman" w:hAnsi="Times New Roman"/>
          <w:b/>
          <w:bCs/>
          <w:sz w:val="16"/>
          <w:szCs w:val="16"/>
        </w:rPr>
      </w:pPr>
    </w:p>
    <w:p w14:paraId="62410191" w14:textId="77777777" w:rsidR="00FB415F" w:rsidRDefault="00FB415F" w:rsidP="00C455B4">
      <w:pPr>
        <w:spacing w:after="0" w:line="240" w:lineRule="auto"/>
        <w:jc w:val="center"/>
        <w:rPr>
          <w:rFonts w:ascii="Times New Roman" w:hAnsi="Times New Roman"/>
          <w:b/>
          <w:bCs/>
          <w:sz w:val="16"/>
          <w:szCs w:val="16"/>
        </w:rPr>
      </w:pPr>
    </w:p>
    <w:p w14:paraId="6A099E83" w14:textId="77777777" w:rsidR="00EE0DAD" w:rsidRDefault="00EE0DAD" w:rsidP="00C455B4">
      <w:pPr>
        <w:spacing w:after="0" w:line="240" w:lineRule="auto"/>
        <w:jc w:val="center"/>
        <w:rPr>
          <w:rFonts w:ascii="Times New Roman" w:hAnsi="Times New Roman"/>
          <w:b/>
          <w:bCs/>
          <w:sz w:val="16"/>
          <w:szCs w:val="16"/>
        </w:rPr>
      </w:pPr>
    </w:p>
    <w:p w14:paraId="0E12FF07" w14:textId="77777777" w:rsidR="00EE0DAD" w:rsidRDefault="00EE0DAD" w:rsidP="00C455B4">
      <w:pPr>
        <w:spacing w:after="0" w:line="240" w:lineRule="auto"/>
        <w:jc w:val="center"/>
        <w:rPr>
          <w:rFonts w:ascii="Times New Roman" w:hAnsi="Times New Roman"/>
          <w:b/>
          <w:bCs/>
          <w:sz w:val="16"/>
          <w:szCs w:val="16"/>
        </w:rPr>
      </w:pPr>
    </w:p>
    <w:p w14:paraId="09CE778D" w14:textId="77777777" w:rsidR="00EE0DAD" w:rsidRDefault="00EE0DAD" w:rsidP="00C455B4">
      <w:pPr>
        <w:spacing w:after="0" w:line="240" w:lineRule="auto"/>
        <w:jc w:val="center"/>
        <w:rPr>
          <w:rFonts w:ascii="Times New Roman" w:hAnsi="Times New Roman"/>
          <w:b/>
          <w:bCs/>
          <w:sz w:val="16"/>
          <w:szCs w:val="16"/>
        </w:rPr>
      </w:pPr>
    </w:p>
    <w:p w14:paraId="50CD250D" w14:textId="77777777" w:rsidR="00EE0DAD" w:rsidRDefault="00EE0DAD" w:rsidP="00C455B4">
      <w:pPr>
        <w:spacing w:after="0" w:line="240" w:lineRule="auto"/>
        <w:jc w:val="center"/>
        <w:rPr>
          <w:rFonts w:ascii="Times New Roman" w:hAnsi="Times New Roman"/>
          <w:b/>
          <w:bCs/>
          <w:sz w:val="16"/>
          <w:szCs w:val="16"/>
        </w:rPr>
      </w:pPr>
    </w:p>
    <w:p w14:paraId="691352D7" w14:textId="77777777" w:rsidR="00EE0DAD" w:rsidRDefault="00EE0DAD" w:rsidP="00C455B4">
      <w:pPr>
        <w:spacing w:after="0" w:line="240" w:lineRule="auto"/>
        <w:jc w:val="center"/>
        <w:rPr>
          <w:rFonts w:ascii="Times New Roman" w:hAnsi="Times New Roman"/>
          <w:b/>
          <w:bCs/>
          <w:sz w:val="16"/>
          <w:szCs w:val="16"/>
        </w:rPr>
      </w:pPr>
    </w:p>
    <w:p w14:paraId="255DEA42" w14:textId="77777777" w:rsidR="00EE0DAD" w:rsidRDefault="00EE0DAD" w:rsidP="00C455B4">
      <w:pPr>
        <w:spacing w:after="0" w:line="240" w:lineRule="auto"/>
        <w:jc w:val="center"/>
        <w:rPr>
          <w:rFonts w:ascii="Times New Roman" w:hAnsi="Times New Roman"/>
          <w:b/>
          <w:bCs/>
          <w:sz w:val="16"/>
          <w:szCs w:val="16"/>
        </w:rPr>
      </w:pPr>
    </w:p>
    <w:p w14:paraId="1EF0ABE3" w14:textId="77777777" w:rsidR="00EE0DAD" w:rsidRDefault="00EE0DAD" w:rsidP="00C455B4">
      <w:pPr>
        <w:spacing w:after="0" w:line="240" w:lineRule="auto"/>
        <w:jc w:val="center"/>
        <w:rPr>
          <w:rFonts w:ascii="Times New Roman" w:hAnsi="Times New Roman"/>
          <w:b/>
          <w:bCs/>
          <w:sz w:val="16"/>
          <w:szCs w:val="16"/>
        </w:rPr>
      </w:pPr>
    </w:p>
    <w:p w14:paraId="11FEE900" w14:textId="77777777" w:rsidR="00EE0DAD" w:rsidRDefault="00EE0DAD" w:rsidP="00C455B4">
      <w:pPr>
        <w:spacing w:after="0" w:line="240" w:lineRule="auto"/>
        <w:jc w:val="center"/>
        <w:rPr>
          <w:rFonts w:ascii="Times New Roman" w:hAnsi="Times New Roman"/>
          <w:b/>
          <w:bCs/>
          <w:sz w:val="16"/>
          <w:szCs w:val="16"/>
        </w:rPr>
      </w:pPr>
    </w:p>
    <w:p w14:paraId="7B3D6E0D" w14:textId="77777777" w:rsidR="00EE0DAD" w:rsidRDefault="00EE0DAD" w:rsidP="00C455B4">
      <w:pPr>
        <w:spacing w:after="0" w:line="240" w:lineRule="auto"/>
        <w:jc w:val="center"/>
        <w:rPr>
          <w:rFonts w:ascii="Times New Roman" w:hAnsi="Times New Roman"/>
          <w:b/>
          <w:bCs/>
          <w:sz w:val="16"/>
          <w:szCs w:val="16"/>
        </w:rPr>
      </w:pPr>
    </w:p>
    <w:p w14:paraId="7EB3ECBE" w14:textId="77777777" w:rsidR="00EE0DAD" w:rsidRDefault="00EE0DAD" w:rsidP="00C455B4">
      <w:pPr>
        <w:spacing w:after="0" w:line="240" w:lineRule="auto"/>
        <w:jc w:val="center"/>
        <w:rPr>
          <w:rFonts w:ascii="Times New Roman" w:hAnsi="Times New Roman"/>
          <w:b/>
          <w:bCs/>
          <w:sz w:val="16"/>
          <w:szCs w:val="16"/>
        </w:rPr>
      </w:pPr>
    </w:p>
    <w:p w14:paraId="578E3753" w14:textId="77777777" w:rsidR="00EE0DAD" w:rsidRDefault="00EE0DAD" w:rsidP="00C455B4">
      <w:pPr>
        <w:spacing w:after="0" w:line="240" w:lineRule="auto"/>
        <w:jc w:val="center"/>
        <w:rPr>
          <w:rFonts w:ascii="Times New Roman" w:hAnsi="Times New Roman"/>
          <w:b/>
          <w:bCs/>
          <w:sz w:val="16"/>
          <w:szCs w:val="16"/>
        </w:rPr>
      </w:pPr>
    </w:p>
    <w:p w14:paraId="05ED4033" w14:textId="77777777" w:rsidR="00EE0DAD" w:rsidRDefault="00EE0DAD" w:rsidP="00C455B4">
      <w:pPr>
        <w:spacing w:after="0" w:line="240" w:lineRule="auto"/>
        <w:jc w:val="center"/>
        <w:rPr>
          <w:rFonts w:ascii="Times New Roman" w:hAnsi="Times New Roman"/>
          <w:b/>
          <w:bCs/>
          <w:sz w:val="16"/>
          <w:szCs w:val="16"/>
        </w:rPr>
      </w:pPr>
    </w:p>
    <w:p w14:paraId="79C49E38" w14:textId="77777777" w:rsidR="00EE0DAD" w:rsidRDefault="00EE0DAD" w:rsidP="00C455B4">
      <w:pPr>
        <w:spacing w:after="0" w:line="240" w:lineRule="auto"/>
        <w:jc w:val="center"/>
        <w:rPr>
          <w:rFonts w:ascii="Times New Roman" w:hAnsi="Times New Roman"/>
          <w:b/>
          <w:bCs/>
          <w:sz w:val="16"/>
          <w:szCs w:val="16"/>
        </w:rPr>
      </w:pPr>
    </w:p>
    <w:p w14:paraId="06F6C54E" w14:textId="77777777" w:rsidR="00EE0DAD" w:rsidRDefault="00EE0DAD" w:rsidP="00C455B4">
      <w:pPr>
        <w:spacing w:after="0" w:line="240" w:lineRule="auto"/>
        <w:jc w:val="center"/>
        <w:rPr>
          <w:rFonts w:ascii="Times New Roman" w:hAnsi="Times New Roman"/>
          <w:b/>
          <w:bCs/>
          <w:sz w:val="16"/>
          <w:szCs w:val="16"/>
        </w:rPr>
      </w:pPr>
    </w:p>
    <w:p w14:paraId="43FBF7A9" w14:textId="77777777" w:rsidR="00EE0DAD" w:rsidRDefault="00EE0DAD" w:rsidP="00C455B4">
      <w:pPr>
        <w:spacing w:after="0" w:line="240" w:lineRule="auto"/>
        <w:jc w:val="center"/>
        <w:rPr>
          <w:rFonts w:ascii="Times New Roman" w:hAnsi="Times New Roman"/>
          <w:b/>
          <w:bCs/>
          <w:sz w:val="16"/>
          <w:szCs w:val="16"/>
        </w:rPr>
      </w:pPr>
    </w:p>
    <w:p w14:paraId="3458DC52" w14:textId="77777777" w:rsidR="00EE0DAD" w:rsidRDefault="00EE0DAD" w:rsidP="00C455B4">
      <w:pPr>
        <w:spacing w:after="0" w:line="240" w:lineRule="auto"/>
        <w:jc w:val="center"/>
        <w:rPr>
          <w:rFonts w:ascii="Times New Roman" w:hAnsi="Times New Roman"/>
          <w:b/>
          <w:bCs/>
          <w:sz w:val="16"/>
          <w:szCs w:val="16"/>
        </w:rPr>
      </w:pPr>
    </w:p>
    <w:p w14:paraId="50090C08" w14:textId="77777777" w:rsidR="00EE0DAD" w:rsidRDefault="00EE0DAD" w:rsidP="00C455B4">
      <w:pPr>
        <w:spacing w:after="0" w:line="240" w:lineRule="auto"/>
        <w:jc w:val="center"/>
        <w:rPr>
          <w:rFonts w:ascii="Times New Roman" w:hAnsi="Times New Roman"/>
          <w:b/>
          <w:bCs/>
          <w:sz w:val="16"/>
          <w:szCs w:val="16"/>
        </w:rPr>
      </w:pPr>
    </w:p>
    <w:p w14:paraId="061F6B5F" w14:textId="77777777" w:rsidR="00EE0DAD" w:rsidRDefault="00EE0DAD" w:rsidP="00C455B4">
      <w:pPr>
        <w:spacing w:after="0" w:line="240" w:lineRule="auto"/>
        <w:jc w:val="center"/>
        <w:rPr>
          <w:rFonts w:ascii="Times New Roman" w:hAnsi="Times New Roman"/>
          <w:b/>
          <w:bCs/>
          <w:sz w:val="16"/>
          <w:szCs w:val="16"/>
        </w:rPr>
      </w:pPr>
    </w:p>
    <w:p w14:paraId="7E66D487" w14:textId="77777777" w:rsidR="00EE0DAD" w:rsidRDefault="00EE0DAD" w:rsidP="00C455B4">
      <w:pPr>
        <w:spacing w:after="0" w:line="240" w:lineRule="auto"/>
        <w:jc w:val="center"/>
        <w:rPr>
          <w:rFonts w:ascii="Times New Roman" w:hAnsi="Times New Roman"/>
          <w:b/>
          <w:bCs/>
          <w:sz w:val="16"/>
          <w:szCs w:val="16"/>
        </w:rPr>
      </w:pPr>
    </w:p>
    <w:p w14:paraId="49F44803" w14:textId="77777777" w:rsidR="00EE0DAD" w:rsidRDefault="00EE0DAD" w:rsidP="00C455B4">
      <w:pPr>
        <w:spacing w:after="0" w:line="240" w:lineRule="auto"/>
        <w:jc w:val="center"/>
        <w:rPr>
          <w:rFonts w:ascii="Times New Roman" w:hAnsi="Times New Roman"/>
          <w:b/>
          <w:bCs/>
          <w:sz w:val="16"/>
          <w:szCs w:val="16"/>
        </w:rPr>
      </w:pPr>
    </w:p>
    <w:p w14:paraId="3B7B766E" w14:textId="77777777" w:rsidR="00EE0DAD" w:rsidRDefault="00EE0DAD" w:rsidP="00C455B4">
      <w:pPr>
        <w:spacing w:after="0" w:line="240" w:lineRule="auto"/>
        <w:jc w:val="center"/>
        <w:rPr>
          <w:rFonts w:ascii="Times New Roman" w:hAnsi="Times New Roman"/>
          <w:b/>
          <w:bCs/>
          <w:sz w:val="16"/>
          <w:szCs w:val="16"/>
        </w:rPr>
      </w:pPr>
    </w:p>
    <w:p w14:paraId="0A7B1D8D" w14:textId="77777777" w:rsidR="00EE0DAD" w:rsidRDefault="00EE0DAD" w:rsidP="00C455B4">
      <w:pPr>
        <w:spacing w:after="0" w:line="240" w:lineRule="auto"/>
        <w:jc w:val="center"/>
        <w:rPr>
          <w:rFonts w:ascii="Times New Roman" w:hAnsi="Times New Roman"/>
          <w:b/>
          <w:bCs/>
          <w:sz w:val="16"/>
          <w:szCs w:val="16"/>
        </w:rPr>
      </w:pPr>
    </w:p>
    <w:p w14:paraId="3029578E" w14:textId="77777777" w:rsidR="00EE0DAD" w:rsidRDefault="00EE0DAD" w:rsidP="00C455B4">
      <w:pPr>
        <w:spacing w:after="0" w:line="240" w:lineRule="auto"/>
        <w:jc w:val="center"/>
        <w:rPr>
          <w:rFonts w:ascii="Times New Roman" w:hAnsi="Times New Roman"/>
          <w:b/>
          <w:bCs/>
          <w:sz w:val="16"/>
          <w:szCs w:val="16"/>
        </w:rPr>
      </w:pPr>
    </w:p>
    <w:p w14:paraId="3D10B84E" w14:textId="77777777" w:rsidR="00EE0DAD" w:rsidRDefault="00EE0DAD" w:rsidP="00C455B4">
      <w:pPr>
        <w:spacing w:after="0" w:line="240" w:lineRule="auto"/>
        <w:jc w:val="center"/>
        <w:rPr>
          <w:rFonts w:ascii="Times New Roman" w:hAnsi="Times New Roman"/>
          <w:b/>
          <w:bCs/>
          <w:sz w:val="16"/>
          <w:szCs w:val="16"/>
        </w:rPr>
      </w:pPr>
    </w:p>
    <w:p w14:paraId="457B5A62" w14:textId="77777777" w:rsidR="00EE0DAD" w:rsidRDefault="00EE0DAD" w:rsidP="00C455B4">
      <w:pPr>
        <w:spacing w:after="0" w:line="240" w:lineRule="auto"/>
        <w:jc w:val="center"/>
        <w:rPr>
          <w:rFonts w:ascii="Times New Roman" w:hAnsi="Times New Roman"/>
          <w:b/>
          <w:bCs/>
          <w:sz w:val="16"/>
          <w:szCs w:val="16"/>
        </w:rPr>
      </w:pPr>
    </w:p>
    <w:p w14:paraId="28473779" w14:textId="77777777" w:rsidR="00EE0DAD" w:rsidRDefault="00EE0DAD" w:rsidP="00C455B4">
      <w:pPr>
        <w:spacing w:after="0" w:line="240" w:lineRule="auto"/>
        <w:jc w:val="center"/>
        <w:rPr>
          <w:rFonts w:ascii="Times New Roman" w:hAnsi="Times New Roman"/>
          <w:b/>
          <w:bCs/>
          <w:sz w:val="16"/>
          <w:szCs w:val="16"/>
        </w:rPr>
      </w:pPr>
    </w:p>
    <w:p w14:paraId="4F27D694" w14:textId="77777777" w:rsidR="00EE0DAD" w:rsidRDefault="00EE0DAD" w:rsidP="00C455B4">
      <w:pPr>
        <w:spacing w:after="0" w:line="240" w:lineRule="auto"/>
        <w:jc w:val="center"/>
        <w:rPr>
          <w:rFonts w:ascii="Times New Roman" w:hAnsi="Times New Roman"/>
          <w:b/>
          <w:bCs/>
          <w:sz w:val="16"/>
          <w:szCs w:val="16"/>
        </w:rPr>
      </w:pPr>
    </w:p>
    <w:p w14:paraId="465FB964" w14:textId="77777777" w:rsidR="00EE0DAD" w:rsidRDefault="00EE0DAD" w:rsidP="00C455B4">
      <w:pPr>
        <w:spacing w:after="0" w:line="240" w:lineRule="auto"/>
        <w:jc w:val="center"/>
        <w:rPr>
          <w:rFonts w:ascii="Times New Roman" w:hAnsi="Times New Roman"/>
          <w:b/>
          <w:bCs/>
          <w:sz w:val="16"/>
          <w:szCs w:val="16"/>
        </w:rPr>
      </w:pPr>
    </w:p>
    <w:p w14:paraId="6158120F" w14:textId="77777777" w:rsidR="00EE0DAD" w:rsidRDefault="00EE0DAD" w:rsidP="00C455B4">
      <w:pPr>
        <w:spacing w:after="0" w:line="240" w:lineRule="auto"/>
        <w:jc w:val="center"/>
        <w:rPr>
          <w:rFonts w:ascii="Times New Roman" w:hAnsi="Times New Roman"/>
          <w:b/>
          <w:bCs/>
          <w:sz w:val="16"/>
          <w:szCs w:val="16"/>
        </w:rPr>
      </w:pPr>
    </w:p>
    <w:p w14:paraId="0AB9B666" w14:textId="77777777" w:rsidR="00EE0DAD" w:rsidRDefault="00EE0DAD" w:rsidP="00C455B4">
      <w:pPr>
        <w:spacing w:after="0" w:line="240" w:lineRule="auto"/>
        <w:jc w:val="center"/>
        <w:rPr>
          <w:rFonts w:ascii="Times New Roman" w:hAnsi="Times New Roman"/>
          <w:b/>
          <w:bCs/>
          <w:sz w:val="16"/>
          <w:szCs w:val="16"/>
        </w:rPr>
      </w:pPr>
    </w:p>
    <w:p w14:paraId="11971E94" w14:textId="77777777" w:rsidR="00EE0DAD" w:rsidRDefault="00EE0DAD" w:rsidP="00C455B4">
      <w:pPr>
        <w:spacing w:after="0" w:line="240" w:lineRule="auto"/>
        <w:jc w:val="center"/>
        <w:rPr>
          <w:rFonts w:ascii="Times New Roman" w:hAnsi="Times New Roman"/>
          <w:b/>
          <w:bCs/>
          <w:sz w:val="16"/>
          <w:szCs w:val="16"/>
        </w:rPr>
      </w:pPr>
    </w:p>
    <w:p w14:paraId="6D7CDE18" w14:textId="77777777" w:rsidR="00EE0DAD" w:rsidRDefault="00EE0DAD" w:rsidP="00C455B4">
      <w:pPr>
        <w:spacing w:after="0" w:line="240" w:lineRule="auto"/>
        <w:jc w:val="center"/>
        <w:rPr>
          <w:rFonts w:ascii="Times New Roman" w:hAnsi="Times New Roman"/>
          <w:b/>
          <w:bCs/>
          <w:sz w:val="16"/>
          <w:szCs w:val="16"/>
        </w:rPr>
      </w:pPr>
    </w:p>
    <w:p w14:paraId="6A611FC0" w14:textId="77777777" w:rsidR="00EE0DAD" w:rsidRDefault="00EE0DAD" w:rsidP="00C455B4">
      <w:pPr>
        <w:spacing w:after="0" w:line="240" w:lineRule="auto"/>
        <w:jc w:val="center"/>
        <w:rPr>
          <w:rFonts w:ascii="Times New Roman" w:hAnsi="Times New Roman"/>
          <w:b/>
          <w:bCs/>
          <w:sz w:val="16"/>
          <w:szCs w:val="16"/>
        </w:rPr>
      </w:pPr>
    </w:p>
    <w:p w14:paraId="2B0BEB48" w14:textId="77777777" w:rsidR="00EE0DAD" w:rsidRDefault="00EE0DAD" w:rsidP="00C455B4">
      <w:pPr>
        <w:spacing w:after="0" w:line="240" w:lineRule="auto"/>
        <w:jc w:val="center"/>
        <w:rPr>
          <w:rFonts w:ascii="Times New Roman" w:hAnsi="Times New Roman"/>
          <w:b/>
          <w:bCs/>
          <w:sz w:val="16"/>
          <w:szCs w:val="16"/>
        </w:rPr>
      </w:pPr>
    </w:p>
    <w:p w14:paraId="034DFD88" w14:textId="77777777" w:rsidR="00EE0DAD" w:rsidRDefault="00EE0DAD" w:rsidP="00C455B4">
      <w:pPr>
        <w:spacing w:after="0" w:line="240" w:lineRule="auto"/>
        <w:jc w:val="center"/>
        <w:rPr>
          <w:rFonts w:ascii="Times New Roman" w:hAnsi="Times New Roman"/>
          <w:b/>
          <w:bCs/>
          <w:sz w:val="16"/>
          <w:szCs w:val="16"/>
        </w:rPr>
      </w:pPr>
    </w:p>
    <w:p w14:paraId="6203EBBF" w14:textId="77777777" w:rsidR="00EE0DAD" w:rsidRDefault="00EE0DAD" w:rsidP="00C455B4">
      <w:pPr>
        <w:spacing w:after="0" w:line="240" w:lineRule="auto"/>
        <w:jc w:val="center"/>
        <w:rPr>
          <w:rFonts w:ascii="Times New Roman" w:hAnsi="Times New Roman"/>
          <w:b/>
          <w:bCs/>
          <w:sz w:val="16"/>
          <w:szCs w:val="16"/>
        </w:rPr>
      </w:pPr>
    </w:p>
    <w:p w14:paraId="4B77F812" w14:textId="77777777" w:rsidR="00EE0DAD" w:rsidRDefault="00EE0DAD" w:rsidP="00C455B4">
      <w:pPr>
        <w:spacing w:after="0" w:line="240" w:lineRule="auto"/>
        <w:jc w:val="center"/>
        <w:rPr>
          <w:rFonts w:ascii="Times New Roman" w:hAnsi="Times New Roman"/>
          <w:b/>
          <w:bCs/>
          <w:sz w:val="16"/>
          <w:szCs w:val="16"/>
        </w:rPr>
      </w:pPr>
    </w:p>
    <w:p w14:paraId="5474BAC8" w14:textId="77777777" w:rsidR="00EE0DAD" w:rsidRDefault="00EE0DAD" w:rsidP="00C455B4">
      <w:pPr>
        <w:spacing w:after="0" w:line="240" w:lineRule="auto"/>
        <w:jc w:val="center"/>
        <w:rPr>
          <w:rFonts w:ascii="Times New Roman" w:hAnsi="Times New Roman"/>
          <w:b/>
          <w:bCs/>
          <w:sz w:val="16"/>
          <w:szCs w:val="16"/>
        </w:rPr>
      </w:pPr>
    </w:p>
    <w:p w14:paraId="1D2E683E" w14:textId="77777777" w:rsidR="00EE0DAD" w:rsidRDefault="00EE0DAD" w:rsidP="00C455B4">
      <w:pPr>
        <w:spacing w:after="0" w:line="240" w:lineRule="auto"/>
        <w:jc w:val="center"/>
        <w:rPr>
          <w:rFonts w:ascii="Times New Roman" w:hAnsi="Times New Roman"/>
          <w:b/>
          <w:bCs/>
          <w:sz w:val="16"/>
          <w:szCs w:val="16"/>
        </w:rPr>
      </w:pPr>
    </w:p>
    <w:p w14:paraId="1861E758" w14:textId="77777777" w:rsidR="00EE0DAD" w:rsidRDefault="00EE0DAD" w:rsidP="00C455B4">
      <w:pPr>
        <w:spacing w:after="0" w:line="240" w:lineRule="auto"/>
        <w:jc w:val="center"/>
        <w:rPr>
          <w:rFonts w:ascii="Times New Roman" w:hAnsi="Times New Roman"/>
          <w:b/>
          <w:bCs/>
          <w:sz w:val="16"/>
          <w:szCs w:val="16"/>
        </w:rPr>
      </w:pPr>
    </w:p>
    <w:p w14:paraId="7EF4E61E" w14:textId="77777777" w:rsidR="00EE0DAD" w:rsidRDefault="00EE0DAD" w:rsidP="00C455B4">
      <w:pPr>
        <w:spacing w:after="0" w:line="240" w:lineRule="auto"/>
        <w:jc w:val="center"/>
        <w:rPr>
          <w:rFonts w:ascii="Times New Roman" w:hAnsi="Times New Roman"/>
          <w:b/>
          <w:bCs/>
          <w:sz w:val="16"/>
          <w:szCs w:val="16"/>
        </w:rPr>
      </w:pPr>
    </w:p>
    <w:p w14:paraId="142D1439" w14:textId="77777777" w:rsidR="00EE0DAD" w:rsidRDefault="00EE0DAD" w:rsidP="00C455B4">
      <w:pPr>
        <w:spacing w:after="0" w:line="240" w:lineRule="auto"/>
        <w:jc w:val="center"/>
        <w:rPr>
          <w:rFonts w:ascii="Times New Roman" w:hAnsi="Times New Roman"/>
          <w:b/>
          <w:bCs/>
          <w:sz w:val="16"/>
          <w:szCs w:val="16"/>
        </w:rPr>
      </w:pPr>
    </w:p>
    <w:p w14:paraId="206D83FC" w14:textId="77777777" w:rsidR="00EE0DAD" w:rsidRDefault="00EE0DAD" w:rsidP="00C455B4">
      <w:pPr>
        <w:spacing w:after="0" w:line="240" w:lineRule="auto"/>
        <w:jc w:val="center"/>
        <w:rPr>
          <w:rFonts w:ascii="Times New Roman" w:hAnsi="Times New Roman"/>
          <w:b/>
          <w:bCs/>
          <w:sz w:val="16"/>
          <w:szCs w:val="16"/>
        </w:rPr>
      </w:pPr>
    </w:p>
    <w:p w14:paraId="246D13A5" w14:textId="77777777" w:rsidR="00EE0DAD" w:rsidRDefault="00EE0DAD" w:rsidP="00C455B4">
      <w:pPr>
        <w:spacing w:after="0" w:line="240" w:lineRule="auto"/>
        <w:jc w:val="center"/>
        <w:rPr>
          <w:rFonts w:ascii="Times New Roman" w:hAnsi="Times New Roman"/>
          <w:b/>
          <w:bCs/>
          <w:sz w:val="16"/>
          <w:szCs w:val="16"/>
        </w:rPr>
      </w:pPr>
    </w:p>
    <w:p w14:paraId="07976428" w14:textId="77777777" w:rsidR="00EE0DAD" w:rsidRDefault="00EE0DAD" w:rsidP="00C455B4">
      <w:pPr>
        <w:spacing w:after="0" w:line="240" w:lineRule="auto"/>
        <w:jc w:val="center"/>
        <w:rPr>
          <w:rFonts w:ascii="Times New Roman" w:hAnsi="Times New Roman"/>
          <w:b/>
          <w:bCs/>
          <w:sz w:val="16"/>
          <w:szCs w:val="16"/>
        </w:rPr>
      </w:pPr>
    </w:p>
    <w:p w14:paraId="72E6054B" w14:textId="77777777" w:rsidR="00FB415F" w:rsidRDefault="00FB415F" w:rsidP="00C455B4">
      <w:pPr>
        <w:spacing w:after="0" w:line="240" w:lineRule="auto"/>
        <w:jc w:val="center"/>
        <w:rPr>
          <w:rFonts w:ascii="Times New Roman" w:hAnsi="Times New Roman"/>
          <w:b/>
          <w:bCs/>
          <w:sz w:val="16"/>
          <w:szCs w:val="16"/>
        </w:rPr>
      </w:pPr>
    </w:p>
    <w:p w14:paraId="03148493" w14:textId="77777777" w:rsidR="00FB415F" w:rsidRDefault="00FB415F" w:rsidP="00C455B4">
      <w:pPr>
        <w:spacing w:after="0" w:line="240" w:lineRule="auto"/>
        <w:jc w:val="center"/>
        <w:rPr>
          <w:rFonts w:ascii="Times New Roman" w:hAnsi="Times New Roman"/>
          <w:b/>
          <w:bCs/>
          <w:sz w:val="16"/>
          <w:szCs w:val="16"/>
        </w:rPr>
      </w:pPr>
    </w:p>
    <w:p w14:paraId="452EB4CC" w14:textId="77777777" w:rsidR="00FB415F" w:rsidRDefault="00FB415F" w:rsidP="00C455B4">
      <w:pPr>
        <w:spacing w:after="0" w:line="240" w:lineRule="auto"/>
        <w:jc w:val="center"/>
        <w:rPr>
          <w:rFonts w:ascii="Times New Roman" w:hAnsi="Times New Roman"/>
          <w:b/>
          <w:bCs/>
          <w:sz w:val="16"/>
          <w:szCs w:val="16"/>
        </w:rPr>
      </w:pPr>
    </w:p>
    <w:p w14:paraId="6D5B4AAA" w14:textId="77777777" w:rsidR="00A50502" w:rsidRDefault="00A50502" w:rsidP="00C455B4">
      <w:pPr>
        <w:spacing w:after="0" w:line="240" w:lineRule="auto"/>
        <w:jc w:val="center"/>
        <w:rPr>
          <w:rFonts w:ascii="Times New Roman" w:hAnsi="Times New Roman"/>
          <w:b/>
          <w:bCs/>
          <w:sz w:val="16"/>
          <w:szCs w:val="16"/>
        </w:rPr>
      </w:pPr>
    </w:p>
    <w:p w14:paraId="624C4388" w14:textId="77777777" w:rsidR="00A50502" w:rsidRDefault="00A50502" w:rsidP="00C455B4">
      <w:pPr>
        <w:spacing w:after="0" w:line="240" w:lineRule="auto"/>
        <w:jc w:val="center"/>
        <w:rPr>
          <w:rFonts w:ascii="Times New Roman" w:hAnsi="Times New Roman"/>
          <w:b/>
          <w:bCs/>
          <w:sz w:val="16"/>
          <w:szCs w:val="16"/>
        </w:rPr>
      </w:pPr>
    </w:p>
    <w:p w14:paraId="22C7A847" w14:textId="77777777" w:rsidR="00A50502" w:rsidRDefault="00A50502" w:rsidP="00C455B4">
      <w:pPr>
        <w:spacing w:after="0" w:line="240" w:lineRule="auto"/>
        <w:jc w:val="center"/>
        <w:rPr>
          <w:rFonts w:ascii="Times New Roman" w:hAnsi="Times New Roman"/>
          <w:b/>
          <w:bCs/>
          <w:sz w:val="16"/>
          <w:szCs w:val="16"/>
        </w:rPr>
      </w:pPr>
    </w:p>
    <w:p w14:paraId="608F6689" w14:textId="77777777" w:rsidR="00A50502" w:rsidRDefault="00A50502" w:rsidP="00C455B4">
      <w:pPr>
        <w:spacing w:after="0" w:line="240" w:lineRule="auto"/>
        <w:jc w:val="center"/>
        <w:rPr>
          <w:rFonts w:ascii="Times New Roman" w:hAnsi="Times New Roman"/>
          <w:b/>
          <w:bCs/>
          <w:sz w:val="16"/>
          <w:szCs w:val="16"/>
        </w:rPr>
      </w:pPr>
    </w:p>
    <w:p w14:paraId="4CE85D6C" w14:textId="77777777" w:rsidR="007E7D21" w:rsidRPr="007778A5" w:rsidRDefault="007E7D21" w:rsidP="00C455B4">
      <w:pPr>
        <w:spacing w:after="0" w:line="240" w:lineRule="auto"/>
        <w:jc w:val="center"/>
        <w:rPr>
          <w:rFonts w:ascii="Times New Roman" w:hAnsi="Times New Roman"/>
          <w:b/>
          <w:bCs/>
          <w:sz w:val="16"/>
          <w:szCs w:val="16"/>
        </w:rPr>
      </w:pPr>
    </w:p>
    <w:p w14:paraId="4889DF9A" w14:textId="7610926A" w:rsidR="00FB415F" w:rsidRPr="00EE0DAD" w:rsidRDefault="00EE0DAD" w:rsidP="00FB415F">
      <w:pPr>
        <w:widowControl w:val="0"/>
        <w:autoSpaceDE w:val="0"/>
        <w:autoSpaceDN w:val="0"/>
        <w:adjustRightInd w:val="0"/>
        <w:spacing w:line="360" w:lineRule="auto"/>
        <w:ind w:right="-30"/>
        <w:jc w:val="center"/>
        <w:rPr>
          <w:rFonts w:ascii="Times New Roman" w:hAnsi="Times New Roman"/>
          <w:b/>
          <w:bCs/>
          <w:sz w:val="20"/>
          <w:szCs w:val="20"/>
        </w:rPr>
      </w:pPr>
      <w:r w:rsidRPr="00EE0DAD">
        <w:rPr>
          <w:rFonts w:ascii="Times New Roman" w:hAnsi="Times New Roman"/>
          <w:b/>
          <w:bCs/>
          <w:sz w:val="20"/>
          <w:szCs w:val="20"/>
        </w:rPr>
        <w:t>ANEXO VII</w:t>
      </w:r>
    </w:p>
    <w:p w14:paraId="6C53EF5C"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6B128325"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p w14:paraId="403E23D8"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2AF1E39F"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B415F" w:rsidRPr="00EE0DAD" w14:paraId="37497F04" w14:textId="77777777" w:rsidTr="00102BC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CB60F8C"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0F7F3DF6"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1F78C084"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67E39A1"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6375BFBC"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p>
        </w:tc>
      </w:tr>
      <w:tr w:rsidR="00FB415F" w:rsidRPr="00EE0DAD" w14:paraId="1BB3E7F5" w14:textId="77777777" w:rsidTr="00102BC0">
        <w:trPr>
          <w:trHeight w:val="674"/>
        </w:trPr>
        <w:tc>
          <w:tcPr>
            <w:tcW w:w="497" w:type="dxa"/>
            <w:tcBorders>
              <w:top w:val="nil"/>
              <w:left w:val="single" w:sz="2" w:space="0" w:color="000000"/>
              <w:bottom w:val="single" w:sz="2" w:space="0" w:color="000000"/>
              <w:right w:val="nil"/>
            </w:tcBorders>
            <w:vAlign w:val="center"/>
          </w:tcPr>
          <w:p w14:paraId="199A8FA0"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984B86D"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53A41C7E"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59E5E104"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62F64F16"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1E44E9C4"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4C8D7D2"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80C8867"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proofErr w:type="spellStart"/>
            <w:r w:rsidRPr="00EE0DAD">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53D9AD96"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0E528FC"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52622F0D"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FB415F" w:rsidRPr="00EE0DAD" w14:paraId="4A969DBD" w14:textId="77777777" w:rsidTr="00102BC0">
        <w:trPr>
          <w:trHeight w:val="174"/>
        </w:trPr>
        <w:tc>
          <w:tcPr>
            <w:tcW w:w="497" w:type="dxa"/>
            <w:tcBorders>
              <w:top w:val="nil"/>
              <w:left w:val="single" w:sz="2" w:space="0" w:color="000000"/>
              <w:bottom w:val="single" w:sz="2" w:space="0" w:color="000000"/>
              <w:right w:val="nil"/>
            </w:tcBorders>
          </w:tcPr>
          <w:p w14:paraId="5FD65A80"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3D5AB8B1"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C6C301F"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D7EFC97"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BACF2D7"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4ECEE9B"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08A9B9B"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70806757"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0909733D"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r>
    </w:tbl>
    <w:p w14:paraId="33D2EA5A"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p w14:paraId="3D754E58"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584B6307"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B415F" w:rsidRPr="00EE0DAD" w14:paraId="700EDA2D" w14:textId="77777777" w:rsidTr="00102BC0">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F22F44F"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B0362B3"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2BEE4B5D"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6FCDFC8F"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4C5EE89E"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p>
        </w:tc>
      </w:tr>
      <w:tr w:rsidR="00FB415F" w:rsidRPr="00EE0DAD" w14:paraId="0A9686B3" w14:textId="77777777" w:rsidTr="00102BC0">
        <w:trPr>
          <w:trHeight w:val="674"/>
        </w:trPr>
        <w:tc>
          <w:tcPr>
            <w:tcW w:w="696" w:type="dxa"/>
            <w:tcBorders>
              <w:top w:val="nil"/>
              <w:left w:val="single" w:sz="2" w:space="0" w:color="000000"/>
              <w:bottom w:val="single" w:sz="2" w:space="0" w:color="000000"/>
              <w:right w:val="nil"/>
            </w:tcBorders>
            <w:vAlign w:val="center"/>
          </w:tcPr>
          <w:p w14:paraId="04D4D5F4"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7420B0CD"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252BAD66"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17A7DE86"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E108490"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7ABA3F88"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6243F96"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47A84F02"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proofErr w:type="spellStart"/>
            <w:r w:rsidRPr="00EE0DAD">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1EEBE0B0"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A17750F"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50F2B855" w14:textId="77777777" w:rsidR="00FB415F" w:rsidRPr="00EE0DAD" w:rsidRDefault="00FB415F" w:rsidP="00102BC0">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FB415F" w:rsidRPr="00EE0DAD" w14:paraId="44DE9E45" w14:textId="77777777" w:rsidTr="00102BC0">
        <w:trPr>
          <w:trHeight w:val="174"/>
        </w:trPr>
        <w:tc>
          <w:tcPr>
            <w:tcW w:w="696" w:type="dxa"/>
            <w:tcBorders>
              <w:top w:val="nil"/>
              <w:left w:val="single" w:sz="2" w:space="0" w:color="000000"/>
              <w:bottom w:val="single" w:sz="2" w:space="0" w:color="000000"/>
              <w:right w:val="nil"/>
            </w:tcBorders>
          </w:tcPr>
          <w:p w14:paraId="4BBA3122"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40FBB05B"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12A96615"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7BDF100"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1CD33769"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E0189A3"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4C0A31E4"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3E28E573"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41F73CA7" w14:textId="77777777" w:rsidR="00FB415F" w:rsidRPr="00EE0DAD" w:rsidRDefault="00FB415F" w:rsidP="00102BC0">
            <w:pPr>
              <w:widowControl w:val="0"/>
              <w:autoSpaceDE w:val="0"/>
              <w:autoSpaceDN w:val="0"/>
              <w:adjustRightInd w:val="0"/>
              <w:spacing w:line="360" w:lineRule="auto"/>
              <w:ind w:right="-30"/>
              <w:jc w:val="both"/>
              <w:rPr>
                <w:rFonts w:ascii="Times New Roman" w:hAnsi="Times New Roman"/>
                <w:sz w:val="20"/>
                <w:szCs w:val="20"/>
              </w:rPr>
            </w:pPr>
          </w:p>
        </w:tc>
      </w:tr>
    </w:tbl>
    <w:p w14:paraId="7BDCA927" w14:textId="77777777" w:rsidR="00E24D45" w:rsidRDefault="00E24D45" w:rsidP="00E24D45">
      <w:pPr>
        <w:spacing w:before="100" w:beforeAutospacing="1" w:after="100" w:afterAutospacing="1"/>
        <w:rPr>
          <w:rFonts w:ascii="Times New Roman" w:hAnsi="Times New Roman"/>
          <w:b/>
          <w:bCs/>
          <w:sz w:val="16"/>
          <w:szCs w:val="16"/>
        </w:rPr>
      </w:pPr>
    </w:p>
    <w:p w14:paraId="0651CC2A" w14:textId="275C42CC" w:rsidR="000B5915" w:rsidRDefault="000B5915" w:rsidP="00DC3834">
      <w:pPr>
        <w:spacing w:before="100" w:beforeAutospacing="1" w:after="100" w:afterAutospacing="1"/>
        <w:jc w:val="center"/>
        <w:rPr>
          <w:rFonts w:ascii="Times New Roman" w:hAnsi="Times New Roman"/>
          <w:b/>
          <w:bCs/>
          <w:sz w:val="16"/>
          <w:szCs w:val="16"/>
        </w:rPr>
      </w:pPr>
      <w:r w:rsidRPr="007778A5">
        <w:rPr>
          <w:rFonts w:ascii="Times New Roman" w:hAnsi="Times New Roman"/>
          <w:b/>
          <w:bCs/>
          <w:sz w:val="16"/>
          <w:szCs w:val="16"/>
        </w:rPr>
        <w:t xml:space="preserve">ANEXO </w:t>
      </w:r>
      <w:r w:rsidR="00B31729" w:rsidRPr="007778A5">
        <w:rPr>
          <w:rFonts w:ascii="Times New Roman" w:hAnsi="Times New Roman"/>
          <w:b/>
          <w:bCs/>
          <w:sz w:val="16"/>
          <w:szCs w:val="16"/>
        </w:rPr>
        <w:t>V</w:t>
      </w:r>
      <w:r w:rsidR="007778A5" w:rsidRPr="007778A5">
        <w:rPr>
          <w:rFonts w:ascii="Times New Roman" w:hAnsi="Times New Roman"/>
          <w:b/>
          <w:bCs/>
          <w:sz w:val="16"/>
          <w:szCs w:val="16"/>
        </w:rPr>
        <w:t>I</w:t>
      </w:r>
      <w:r w:rsidR="00000D41">
        <w:rPr>
          <w:rFonts w:ascii="Times New Roman" w:hAnsi="Times New Roman"/>
          <w:b/>
          <w:bCs/>
          <w:sz w:val="16"/>
          <w:szCs w:val="16"/>
        </w:rPr>
        <w:t>I</w:t>
      </w:r>
    </w:p>
    <w:p w14:paraId="0ACC84AB" w14:textId="77777777" w:rsidR="00FB415F" w:rsidRPr="007778A5" w:rsidRDefault="00FB415F" w:rsidP="00DC3834">
      <w:pPr>
        <w:spacing w:before="100" w:beforeAutospacing="1" w:after="100" w:afterAutospacing="1"/>
        <w:jc w:val="center"/>
        <w:rPr>
          <w:rFonts w:ascii="Times New Roman" w:hAnsi="Times New Roman"/>
          <w:b/>
          <w:bCs/>
          <w:sz w:val="16"/>
          <w:szCs w:val="16"/>
        </w:rPr>
      </w:pPr>
    </w:p>
    <w:p w14:paraId="0B120A67" w14:textId="77777777" w:rsidR="008C1AB0" w:rsidRPr="007778A5" w:rsidRDefault="008C1AB0" w:rsidP="008C1AB0">
      <w:pPr>
        <w:spacing w:before="100" w:beforeAutospacing="1" w:after="100" w:afterAutospacing="1"/>
        <w:jc w:val="center"/>
        <w:rPr>
          <w:rFonts w:ascii="Times New Roman" w:hAnsi="Times New Roman"/>
          <w:sz w:val="16"/>
          <w:szCs w:val="16"/>
        </w:rPr>
      </w:pPr>
      <w:r w:rsidRPr="007778A5">
        <w:rPr>
          <w:rFonts w:ascii="Times New Roman" w:hAnsi="Times New Roman"/>
          <w:sz w:val="16"/>
          <w:szCs w:val="16"/>
        </w:rPr>
        <w:t>TERMO DE CIÊNCIA E NOTIFICAÇÃO (TCESP)</w:t>
      </w:r>
    </w:p>
    <w:p w14:paraId="4E25CC29" w14:textId="2489CE9C" w:rsidR="008C1AB0" w:rsidRPr="007778A5" w:rsidRDefault="008C1AB0" w:rsidP="008C1AB0">
      <w:pPr>
        <w:widowControl w:val="0"/>
        <w:autoSpaceDE w:val="0"/>
        <w:autoSpaceDN w:val="0"/>
        <w:spacing w:line="360" w:lineRule="auto"/>
        <w:rPr>
          <w:rFonts w:ascii="Times New Roman" w:hAnsi="Times New Roman"/>
          <w:sz w:val="16"/>
          <w:szCs w:val="16"/>
        </w:rPr>
      </w:pPr>
      <w:proofErr w:type="gramStart"/>
      <w:r w:rsidRPr="007778A5">
        <w:rPr>
          <w:rFonts w:ascii="Times New Roman" w:hAnsi="Times New Roman"/>
          <w:sz w:val="16"/>
          <w:szCs w:val="16"/>
        </w:rPr>
        <w:t>PREGÃO  ELETRÕNICO</w:t>
      </w:r>
      <w:proofErr w:type="gramEnd"/>
      <w:r w:rsidRPr="007778A5">
        <w:rPr>
          <w:rFonts w:ascii="Times New Roman" w:hAnsi="Times New Roman"/>
          <w:sz w:val="16"/>
          <w:szCs w:val="16"/>
        </w:rPr>
        <w:t xml:space="preserve"> Nº </w:t>
      </w:r>
      <w:r w:rsidR="00DC3834" w:rsidRPr="007778A5">
        <w:rPr>
          <w:rFonts w:ascii="Times New Roman" w:hAnsi="Times New Roman"/>
          <w:sz w:val="16"/>
          <w:szCs w:val="16"/>
        </w:rPr>
        <w:t>0</w:t>
      </w:r>
      <w:r w:rsidR="00A50502">
        <w:rPr>
          <w:rFonts w:ascii="Times New Roman" w:hAnsi="Times New Roman"/>
          <w:sz w:val="16"/>
          <w:szCs w:val="16"/>
        </w:rPr>
        <w:t>59</w:t>
      </w:r>
      <w:r w:rsidR="00E80BD1" w:rsidRPr="007778A5">
        <w:rPr>
          <w:rFonts w:ascii="Times New Roman" w:hAnsi="Times New Roman"/>
          <w:sz w:val="16"/>
          <w:szCs w:val="16"/>
        </w:rPr>
        <w:t>/2024</w:t>
      </w:r>
    </w:p>
    <w:p w14:paraId="1B162A52" w14:textId="0E3F771A" w:rsidR="008C1AB0" w:rsidRPr="007778A5" w:rsidRDefault="008C1AB0" w:rsidP="008C1AB0">
      <w:pPr>
        <w:widowControl w:val="0"/>
        <w:autoSpaceDE w:val="0"/>
        <w:autoSpaceDN w:val="0"/>
        <w:spacing w:line="360" w:lineRule="auto"/>
        <w:rPr>
          <w:rFonts w:ascii="Times New Roman" w:hAnsi="Times New Roman"/>
          <w:sz w:val="16"/>
          <w:szCs w:val="16"/>
        </w:rPr>
      </w:pPr>
      <w:r w:rsidRPr="007778A5">
        <w:rPr>
          <w:rFonts w:ascii="Times New Roman" w:hAnsi="Times New Roman"/>
          <w:sz w:val="16"/>
          <w:szCs w:val="16"/>
        </w:rPr>
        <w:t xml:space="preserve">PROCESSO </w:t>
      </w:r>
      <w:r w:rsidR="000629CE" w:rsidRPr="007778A5">
        <w:rPr>
          <w:rFonts w:ascii="Times New Roman" w:hAnsi="Times New Roman"/>
          <w:sz w:val="16"/>
          <w:szCs w:val="16"/>
        </w:rPr>
        <w:t xml:space="preserve"> </w:t>
      </w:r>
      <w:r w:rsidR="00A50502">
        <w:rPr>
          <w:rFonts w:ascii="Times New Roman" w:hAnsi="Times New Roman"/>
          <w:sz w:val="16"/>
          <w:szCs w:val="16"/>
        </w:rPr>
        <w:t>450/2024</w:t>
      </w:r>
    </w:p>
    <w:p w14:paraId="3C625512"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CONTRATANTE: PREFEITURA MUNICIPAL DE RIFAINA </w:t>
      </w:r>
    </w:p>
    <w:p w14:paraId="23665FBE" w14:textId="77777777" w:rsidR="00965C0C"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CONTRATADO:</w:t>
      </w:r>
    </w:p>
    <w:p w14:paraId="2973CB73"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CONTRATO Nº (DE ORIGEM): </w:t>
      </w:r>
      <w:r w:rsidRPr="007778A5">
        <w:rPr>
          <w:rFonts w:ascii="Times New Roman" w:hAnsi="Times New Roman"/>
          <w:sz w:val="16"/>
          <w:szCs w:val="16"/>
        </w:rPr>
        <w:tab/>
        <w:t xml:space="preserve"> </w:t>
      </w:r>
    </w:p>
    <w:p w14:paraId="7B3C84BB" w14:textId="6BC0D723" w:rsidR="008C1AB0" w:rsidRPr="007778A5" w:rsidRDefault="008C1AB0" w:rsidP="00317149">
      <w:pPr>
        <w:spacing w:after="0" w:line="240" w:lineRule="auto"/>
        <w:jc w:val="both"/>
        <w:rPr>
          <w:rFonts w:ascii="Times New Roman" w:hAnsi="Times New Roman"/>
          <w:sz w:val="16"/>
          <w:szCs w:val="16"/>
        </w:rPr>
      </w:pPr>
      <w:r w:rsidRPr="007778A5">
        <w:rPr>
          <w:rFonts w:ascii="Times New Roman" w:hAnsi="Times New Roman"/>
          <w:sz w:val="16"/>
          <w:szCs w:val="16"/>
        </w:rPr>
        <w:t>OBJETO</w:t>
      </w:r>
      <w:r w:rsidR="00B0755A" w:rsidRPr="007778A5">
        <w:rPr>
          <w:rFonts w:ascii="Times New Roman" w:hAnsi="Times New Roman"/>
          <w:sz w:val="16"/>
          <w:szCs w:val="16"/>
        </w:rPr>
        <w:t>:</w:t>
      </w:r>
      <w:r w:rsidR="00317149" w:rsidRPr="007778A5">
        <w:rPr>
          <w:rFonts w:ascii="Times New Roman" w:hAnsi="Times New Roman"/>
          <w:b/>
          <w:sz w:val="16"/>
          <w:szCs w:val="16"/>
        </w:rPr>
        <w:t xml:space="preserve"> </w:t>
      </w:r>
      <w:r w:rsidR="00E24D45" w:rsidRPr="007778A5">
        <w:rPr>
          <w:rFonts w:ascii="Times New Roman" w:hAnsi="Times New Roman"/>
          <w:b/>
          <w:sz w:val="16"/>
          <w:szCs w:val="16"/>
        </w:rPr>
        <w:t>REGISTRO DE PREÇOS PARA FORNECIMENTO D</w:t>
      </w:r>
      <w:r w:rsidR="00E24D45">
        <w:rPr>
          <w:rFonts w:ascii="Times New Roman" w:hAnsi="Times New Roman"/>
          <w:b/>
          <w:sz w:val="16"/>
          <w:szCs w:val="16"/>
        </w:rPr>
        <w:t xml:space="preserve">O MEDICAMENTO PEMBROLIZUMARE (25MG/ML- 4ML/AP) PARA REALIZAÇÃO DE TRATAMENTO DO PACIENTE HELDER SOARES MELO CONFORME DECISÃO JUDICIAL N°1001253-62.2023.8.26.0434 </w:t>
      </w:r>
      <w:r w:rsidRPr="007778A5">
        <w:rPr>
          <w:rFonts w:ascii="Times New Roman" w:hAnsi="Times New Roman"/>
          <w:sz w:val="16"/>
          <w:szCs w:val="16"/>
        </w:rPr>
        <w:t>Pelo presente TERMO, nós, abaixo identificados:</w:t>
      </w:r>
    </w:p>
    <w:p w14:paraId="5BBCE2D5"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t>Estamos CIENTES de que:</w:t>
      </w:r>
    </w:p>
    <w:p w14:paraId="7856EA9B"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7778A5"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 xml:space="preserve">as informações pessoais dos responsáveis pela contratante e </w:t>
      </w:r>
      <w:proofErr w:type="spellStart"/>
      <w:r w:rsidRPr="007778A5">
        <w:rPr>
          <w:rFonts w:ascii="Times New Roman" w:hAnsi="Times New Roman"/>
          <w:sz w:val="16"/>
          <w:szCs w:val="16"/>
        </w:rPr>
        <w:t>e</w:t>
      </w:r>
      <w:proofErr w:type="spellEnd"/>
      <w:r w:rsidRPr="007778A5">
        <w:rPr>
          <w:rFonts w:ascii="Times New Roman" w:hAnsi="Times New Roman"/>
          <w:sz w:val="16"/>
          <w:szCs w:val="16"/>
        </w:rPr>
        <w:t xml:space="preserve"> interessados estão cadastradas no módulo eletrônico do “Cadastro Corporativo TCESP – </w:t>
      </w:r>
      <w:proofErr w:type="spellStart"/>
      <w:r w:rsidRPr="007778A5">
        <w:rPr>
          <w:rFonts w:ascii="Times New Roman" w:hAnsi="Times New Roman"/>
          <w:sz w:val="16"/>
          <w:szCs w:val="16"/>
        </w:rPr>
        <w:t>CadTCESP</w:t>
      </w:r>
      <w:proofErr w:type="spellEnd"/>
      <w:r w:rsidRPr="007778A5">
        <w:rPr>
          <w:rFonts w:ascii="Times New Roman" w:hAnsi="Times New Roman"/>
          <w:sz w:val="16"/>
          <w:szCs w:val="16"/>
        </w:rPr>
        <w:t>”, nos termos previstos no Artigo 2º das Instruções nº01/2020, conforme “Declaração(</w:t>
      </w:r>
      <w:proofErr w:type="spellStart"/>
      <w:r w:rsidRPr="007778A5">
        <w:rPr>
          <w:rFonts w:ascii="Times New Roman" w:hAnsi="Times New Roman"/>
          <w:sz w:val="16"/>
          <w:szCs w:val="16"/>
        </w:rPr>
        <w:t>ões</w:t>
      </w:r>
      <w:proofErr w:type="spellEnd"/>
      <w:r w:rsidRPr="007778A5">
        <w:rPr>
          <w:rFonts w:ascii="Times New Roman" w:hAnsi="Times New Roman"/>
          <w:sz w:val="16"/>
          <w:szCs w:val="16"/>
        </w:rPr>
        <w:t>) de Atualização Cadastral” anexa (s);</w:t>
      </w:r>
    </w:p>
    <w:p w14:paraId="621CC749" w14:textId="77777777" w:rsidR="008C1AB0" w:rsidRPr="007778A5"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é de exclusiva responsabilidade do contratado manter seus dados sempre atualizados.</w:t>
      </w:r>
    </w:p>
    <w:p w14:paraId="05161609"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t>Damo-nos por NOTIFICADOS para:</w:t>
      </w:r>
    </w:p>
    <w:p w14:paraId="3B581AEE"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O acompanhamento dos atos do processo até seu julgamento final e consequente publicação;</w:t>
      </w:r>
    </w:p>
    <w:p w14:paraId="3E0DF720"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7778A5"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 xml:space="preserve">LOCAL e DATA:  </w:t>
      </w:r>
      <w:r w:rsidRPr="007778A5">
        <w:rPr>
          <w:rFonts w:ascii="Times New Roman" w:hAnsi="Times New Roman"/>
          <w:sz w:val="16"/>
          <w:szCs w:val="16"/>
        </w:rPr>
        <w:tab/>
      </w:r>
    </w:p>
    <w:p w14:paraId="369DA55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AUTORIDADE MÁXIMA DO ÓRGÃO/ENTIDADE:</w:t>
      </w:r>
    </w:p>
    <w:p w14:paraId="22E46643"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r>
    </w:p>
    <w:p w14:paraId="2F33E777"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754392E0" w14:textId="77777777" w:rsidR="008C1AB0"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CPF:  </w:t>
      </w:r>
      <w:r w:rsidRPr="007778A5">
        <w:rPr>
          <w:rFonts w:ascii="Times New Roman" w:hAnsi="Times New Roman"/>
          <w:sz w:val="16"/>
          <w:szCs w:val="16"/>
        </w:rPr>
        <w:tab/>
      </w:r>
    </w:p>
    <w:p w14:paraId="3C6682A0"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 xml:space="preserve">RESPONSÁVEIS PELA HOMOLOGAÇÃO DO CERTAME </w:t>
      </w:r>
    </w:p>
    <w:p w14:paraId="091AFA3B"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6AFE65C0"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3C92590E" w14:textId="77777777" w:rsidR="008C1AB0"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CPF:  </w:t>
      </w:r>
      <w:r w:rsidRPr="007778A5">
        <w:rPr>
          <w:rFonts w:ascii="Times New Roman" w:hAnsi="Times New Roman"/>
          <w:sz w:val="16"/>
          <w:szCs w:val="16"/>
        </w:rPr>
        <w:tab/>
      </w:r>
    </w:p>
    <w:p w14:paraId="556F53EA" w14:textId="77777777" w:rsidR="008C1AB0" w:rsidRPr="007778A5"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2AF30C14"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RESPONSÁVEIS QUE ASSINARAM O AJUSTE:</w:t>
      </w:r>
    </w:p>
    <w:p w14:paraId="76C4FD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Pelo contratante:</w:t>
      </w:r>
    </w:p>
    <w:p w14:paraId="7E336871"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153AB742"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08950A5D" w14:textId="77777777" w:rsidR="008C1AB0"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58BB4BC7"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245701C3"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Pela contratada:</w:t>
      </w:r>
    </w:p>
    <w:p w14:paraId="38EB61F8"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1A2F8D"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3C9F0080" w14:textId="77777777" w:rsidR="008C1AB0"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3AE304E5"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323F893A"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ORDENADOR DE DESPESAS DA CONTRATANTE:</w:t>
      </w:r>
    </w:p>
    <w:p w14:paraId="371EF3F9"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lastRenderedPageBreak/>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826BC1"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5B6C8BDA" w14:textId="77777777" w:rsidR="008C1AB0"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6E3E01A2"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5BD1A314"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146A2098"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4671110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GESTOR(ES) DO CONTRATO:</w:t>
      </w:r>
    </w:p>
    <w:p w14:paraId="7AA72104"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p>
    <w:p w14:paraId="78AA90B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427F66E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2C9C317E" w14:textId="77777777" w:rsidR="008C1AB0" w:rsidRPr="007778A5"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  ___________________________</w:t>
      </w:r>
    </w:p>
    <w:p w14:paraId="7F238CBB"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141B8F"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7778A5"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7778A5">
        <w:rPr>
          <w:rFonts w:ascii="Times New Roman" w:hAnsi="Times New Roman"/>
          <w:sz w:val="16"/>
          <w:szCs w:val="16"/>
        </w:rPr>
        <w:t>DEMAIS RESPONSÁVEIS (*):</w:t>
      </w:r>
    </w:p>
    <w:p w14:paraId="3F68A9B1" w14:textId="77777777" w:rsidR="00965C0C"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Tipo de ato sob sua responsabilidade:  </w:t>
      </w:r>
      <w:r w:rsidRPr="007778A5">
        <w:rPr>
          <w:rFonts w:ascii="Times New Roman" w:hAnsi="Times New Roman"/>
          <w:sz w:val="16"/>
          <w:szCs w:val="16"/>
        </w:rPr>
        <w:tab/>
        <w:t xml:space="preserve">________                                                      </w:t>
      </w:r>
    </w:p>
    <w:p w14:paraId="2D42B10F"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 Nome:</w:t>
      </w:r>
      <w:r w:rsidRPr="007778A5">
        <w:rPr>
          <w:rFonts w:ascii="Times New Roman" w:hAnsi="Times New Roman"/>
          <w:sz w:val="16"/>
          <w:szCs w:val="16"/>
        </w:rPr>
        <w:tab/>
      </w:r>
    </w:p>
    <w:p w14:paraId="728F6A68"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02F20F72"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1B473F0A" w14:textId="77777777" w:rsidR="008C1AB0" w:rsidRPr="007778A5"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174A2613" w14:textId="1C7887FB"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D39E43"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7778A5" w:rsidRDefault="008C1AB0" w:rsidP="008C1AB0">
      <w:pPr>
        <w:widowControl w:val="0"/>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 O Termo de Ciência e Notificação e/ou Cadastro do(s) Responsável(</w:t>
      </w:r>
      <w:proofErr w:type="spellStart"/>
      <w:r w:rsidRPr="007778A5">
        <w:rPr>
          <w:rFonts w:ascii="Times New Roman" w:hAnsi="Times New Roman"/>
          <w:sz w:val="16"/>
          <w:szCs w:val="16"/>
        </w:rPr>
        <w:t>is</w:t>
      </w:r>
      <w:proofErr w:type="spellEnd"/>
      <w:r w:rsidRPr="007778A5">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7778A5" w:rsidRDefault="00E91CA4" w:rsidP="008C1AB0">
      <w:pPr>
        <w:spacing w:after="0" w:line="240" w:lineRule="auto"/>
        <w:jc w:val="center"/>
        <w:rPr>
          <w:rFonts w:ascii="Times New Roman" w:hAnsi="Times New Roman"/>
          <w:sz w:val="16"/>
          <w:szCs w:val="16"/>
        </w:rPr>
      </w:pPr>
    </w:p>
    <w:sectPr w:rsidR="00E91CA4" w:rsidRPr="007778A5" w:rsidSect="00593E52">
      <w:headerReference w:type="default" r:id="rId15"/>
      <w:footerReference w:type="default" r:id="rId1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0225" w14:textId="77777777" w:rsidR="007D28FE" w:rsidRDefault="007D28FE" w:rsidP="009A1543">
      <w:pPr>
        <w:spacing w:after="0" w:line="240" w:lineRule="auto"/>
      </w:pPr>
      <w:r>
        <w:separator/>
      </w:r>
    </w:p>
  </w:endnote>
  <w:endnote w:type="continuationSeparator" w:id="0">
    <w:p w14:paraId="47261F08" w14:textId="77777777" w:rsidR="007D28FE" w:rsidRDefault="007D28FE"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font>
  <w:font w:name="Arial-BoldMT">
    <w:charset w:val="00"/>
    <w:family w:val="swiss"/>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A77D" w14:textId="77777777" w:rsidR="00102BC0" w:rsidRDefault="00102BC0" w:rsidP="00AD4145">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0EB444C0" w14:textId="77777777" w:rsidR="00102BC0" w:rsidRDefault="00102BC0" w:rsidP="00AD4145">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C00AB" w14:textId="77777777" w:rsidR="007D28FE" w:rsidRDefault="007D28FE" w:rsidP="009A1543">
      <w:pPr>
        <w:spacing w:after="0" w:line="240" w:lineRule="auto"/>
      </w:pPr>
      <w:r>
        <w:separator/>
      </w:r>
    </w:p>
  </w:footnote>
  <w:footnote w:type="continuationSeparator" w:id="0">
    <w:p w14:paraId="482C1833" w14:textId="77777777" w:rsidR="007D28FE" w:rsidRDefault="007D28FE" w:rsidP="009A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A2CA" w14:textId="3B78EED8" w:rsidR="00102BC0" w:rsidRPr="004C1D35" w:rsidRDefault="00102BC0" w:rsidP="00AD4145">
    <w:pPr>
      <w:pStyle w:val="Cabealho"/>
      <w:ind w:left="-142"/>
      <w:jc w:val="center"/>
      <w:rPr>
        <w:b/>
        <w:bCs/>
        <w:sz w:val="48"/>
        <w:szCs w:val="48"/>
      </w:rPr>
    </w:pPr>
    <w:bookmarkStart w:id="2" w:name="_Hlk162822927"/>
    <w:r>
      <w:rPr>
        <w:noProof/>
        <w:lang w:eastAsia="pt-BR"/>
      </w:rPr>
      <mc:AlternateContent>
        <mc:Choice Requires="wps">
          <w:drawing>
            <wp:anchor distT="0" distB="0" distL="114300" distR="114300" simplePos="0" relativeHeight="251658240" behindDoc="0" locked="0" layoutInCell="1" allowOverlap="1" wp14:anchorId="5D08FD16" wp14:editId="25A92F5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headEnd/>
                        <a:tailEnd/>
                      </a:ln>
                    </wps:spPr>
                    <wps:txbx>
                      <w:txbxContent>
                        <w:p w14:paraId="7C8BA072" w14:textId="77777777" w:rsidR="00102BC0" w:rsidRPr="00C11AB3" w:rsidRDefault="00102BC0"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8FD16" id="_x0000_t202" coordsize="21600,21600" o:spt="202" path="m,l,21600r21600,l21600,xe">
              <v:stroke joinstyle="miter"/>
              <v:path gradientshapeok="t" o:connecttype="rect"/>
            </v:shapetype>
            <v:shape id="Caixa de Texto 2" o:spid="_x0000_s1026" type="#_x0000_t202" style="position:absolute;left:0;text-align:left;margin-left:359.45pt;margin-top:10.05pt;width:41.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ZbDQIAAB4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">
              <v:textbox>
                <w:txbxContent>
                  <w:p w14:paraId="7C8BA072" w14:textId="77777777" w:rsidR="00102BC0" w:rsidRPr="00C11AB3" w:rsidRDefault="00102BC0"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2C874905" wp14:editId="296FA6A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102BC0" w:rsidRPr="00C11AB3" w:rsidRDefault="00102BC0"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74905" id="Caixa de Texto 3" o:spid="_x0000_s1027"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Pm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" fillcolor="window" strokeweight=".5pt">
              <v:path arrowok="t"/>
              <v:textbox>
                <w:txbxContent>
                  <w:p w14:paraId="2639BA0B" w14:textId="77777777" w:rsidR="00102BC0" w:rsidRPr="00C11AB3" w:rsidRDefault="00102BC0"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102BC0" w:rsidRPr="00C11AB3" w:rsidRDefault="00102BC0"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21EA4"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2CB6EBB7" w14:textId="77777777" w:rsidR="00102BC0" w:rsidRPr="00C11AB3" w:rsidRDefault="00102BC0"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9D3EC" w14:textId="07C2BB2E" w:rsidR="00102BC0" w:rsidRDefault="00102BC0"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614133F" w14:textId="77777777" w:rsidR="00102BC0" w:rsidRDefault="00102BC0" w:rsidP="00AD4145">
    <w:pPr>
      <w:pStyle w:val="Cabealho"/>
      <w:rPr>
        <w:b/>
        <w:bCs/>
        <w:sz w:val="48"/>
        <w:szCs w:val="48"/>
      </w:rPr>
    </w:pPr>
  </w:p>
  <w:p w14:paraId="0474FF05" w14:textId="77777777" w:rsidR="00102BC0" w:rsidRPr="004832EF" w:rsidRDefault="00102BC0" w:rsidP="00AD4145">
    <w:pPr>
      <w:pStyle w:val="Cabealho"/>
      <w:jc w:val="center"/>
      <w:rPr>
        <w:b/>
        <w:bCs/>
        <w:sz w:val="32"/>
        <w:szCs w:val="32"/>
      </w:rPr>
    </w:pPr>
    <w:r w:rsidRPr="004832EF">
      <w:rPr>
        <w:b/>
        <w:bCs/>
        <w:sz w:val="32"/>
        <w:szCs w:val="32"/>
      </w:rPr>
      <w:t>CNPJ 45.318.995/0001-71</w:t>
    </w:r>
  </w:p>
  <w:bookmarkEnd w:id="2"/>
  <w:p w14:paraId="0DA51E82" w14:textId="77777777" w:rsidR="00102BC0" w:rsidRPr="00AD4145" w:rsidRDefault="00102BC0" w:rsidP="00AD41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1228C"/>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15:restartNumberingAfterBreak="0">
    <w:nsid w:val="036B4A10"/>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 w15:restartNumberingAfterBreak="0">
    <w:nsid w:val="08E316BB"/>
    <w:multiLevelType w:val="multilevel"/>
    <w:tmpl w:val="21BEF422"/>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1983857"/>
    <w:multiLevelType w:val="multilevel"/>
    <w:tmpl w:val="2D78CB04"/>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E25B3"/>
    <w:multiLevelType w:val="hybridMultilevel"/>
    <w:tmpl w:val="DAE298F2"/>
    <w:lvl w:ilvl="0" w:tplc="793ECF44">
      <w:start w:val="14"/>
      <w:numFmt w:val="upp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30F2A5D"/>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24516BD3"/>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15:restartNumberingAfterBreak="0">
    <w:nsid w:val="2A802C5E"/>
    <w:multiLevelType w:val="hybridMultilevel"/>
    <w:tmpl w:val="AE3484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7E5AA4"/>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15:restartNumberingAfterBreak="0">
    <w:nsid w:val="36896978"/>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2" w15:restartNumberingAfterBreak="0">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3"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15:restartNumberingAfterBreak="0">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4453B7"/>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5EC6276E"/>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9" w15:restartNumberingAfterBreak="0">
    <w:nsid w:val="66BD1D3F"/>
    <w:multiLevelType w:val="hybridMultilevel"/>
    <w:tmpl w:val="4D981B1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66EC36B3"/>
    <w:multiLevelType w:val="hybridMultilevel"/>
    <w:tmpl w:val="4D981B18"/>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1" w15:restartNumberingAfterBreak="0">
    <w:nsid w:val="687937D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15:restartNumberingAfterBreak="0">
    <w:nsid w:val="7C004E41"/>
    <w:multiLevelType w:val="hybridMultilevel"/>
    <w:tmpl w:val="9390A8A2"/>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5" w15:restartNumberingAfterBreak="0">
    <w:nsid w:val="7E3C0D8C"/>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16cid:durableId="1996176599">
    <w:abstractNumId w:val="0"/>
  </w:num>
  <w:num w:numId="2" w16cid:durableId="336687422">
    <w:abstractNumId w:val="16"/>
  </w:num>
  <w:num w:numId="3" w16cid:durableId="787238676">
    <w:abstractNumId w:val="13"/>
  </w:num>
  <w:num w:numId="4" w16cid:durableId="2121223747">
    <w:abstractNumId w:val="15"/>
  </w:num>
  <w:num w:numId="5" w16cid:durableId="79718126">
    <w:abstractNumId w:val="23"/>
  </w:num>
  <w:num w:numId="6" w16cid:durableId="853300910">
    <w:abstractNumId w:val="5"/>
  </w:num>
  <w:num w:numId="7" w16cid:durableId="544949367">
    <w:abstractNumId w:val="6"/>
  </w:num>
  <w:num w:numId="8" w16cid:durableId="1759790254">
    <w:abstractNumId w:val="22"/>
  </w:num>
  <w:num w:numId="9" w16cid:durableId="1363018485">
    <w:abstractNumId w:val="4"/>
  </w:num>
  <w:num w:numId="10" w16cid:durableId="431173655">
    <w:abstractNumId w:val="14"/>
  </w:num>
  <w:num w:numId="11" w16cid:durableId="1409425744">
    <w:abstractNumId w:val="12"/>
  </w:num>
  <w:num w:numId="12" w16cid:durableId="452404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9741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853451">
    <w:abstractNumId w:val="2"/>
  </w:num>
  <w:num w:numId="15" w16cid:durableId="2044210495">
    <w:abstractNumId w:val="8"/>
  </w:num>
  <w:num w:numId="16" w16cid:durableId="603657847">
    <w:abstractNumId w:val="17"/>
  </w:num>
  <w:num w:numId="17" w16cid:durableId="662856554">
    <w:abstractNumId w:val="21"/>
  </w:num>
  <w:num w:numId="18" w16cid:durableId="1434085152">
    <w:abstractNumId w:val="7"/>
  </w:num>
  <w:num w:numId="19" w16cid:durableId="678123514">
    <w:abstractNumId w:val="25"/>
  </w:num>
  <w:num w:numId="20" w16cid:durableId="2091343675">
    <w:abstractNumId w:val="19"/>
  </w:num>
  <w:num w:numId="21" w16cid:durableId="1925454318">
    <w:abstractNumId w:val="20"/>
  </w:num>
  <w:num w:numId="22" w16cid:durableId="1971551205">
    <w:abstractNumId w:val="9"/>
  </w:num>
  <w:num w:numId="23" w16cid:durableId="570577499">
    <w:abstractNumId w:val="1"/>
  </w:num>
  <w:num w:numId="24" w16cid:durableId="677587123">
    <w:abstractNumId w:val="24"/>
  </w:num>
  <w:num w:numId="25" w16cid:durableId="26684571">
    <w:abstractNumId w:val="10"/>
  </w:num>
  <w:num w:numId="26" w16cid:durableId="1215317625">
    <w:abstractNumId w:val="18"/>
  </w:num>
  <w:num w:numId="27" w16cid:durableId="181070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543"/>
    <w:rsid w:val="00000D41"/>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2BC0"/>
    <w:rsid w:val="00103476"/>
    <w:rsid w:val="0010439A"/>
    <w:rsid w:val="00104AB3"/>
    <w:rsid w:val="00112337"/>
    <w:rsid w:val="00112846"/>
    <w:rsid w:val="00114C84"/>
    <w:rsid w:val="00116812"/>
    <w:rsid w:val="00120D3D"/>
    <w:rsid w:val="00125D46"/>
    <w:rsid w:val="00131F1A"/>
    <w:rsid w:val="001331FE"/>
    <w:rsid w:val="00133973"/>
    <w:rsid w:val="00140159"/>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354B"/>
    <w:rsid w:val="00254D77"/>
    <w:rsid w:val="002605D2"/>
    <w:rsid w:val="00262394"/>
    <w:rsid w:val="00267214"/>
    <w:rsid w:val="00272800"/>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2621"/>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B2B61"/>
    <w:rsid w:val="007C66AB"/>
    <w:rsid w:val="007C6A3C"/>
    <w:rsid w:val="007D076F"/>
    <w:rsid w:val="007D28FE"/>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661E2"/>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166"/>
    <w:rsid w:val="00A26576"/>
    <w:rsid w:val="00A43277"/>
    <w:rsid w:val="00A50502"/>
    <w:rsid w:val="00A515E3"/>
    <w:rsid w:val="00A64A0C"/>
    <w:rsid w:val="00A64A8E"/>
    <w:rsid w:val="00A70709"/>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1BE9"/>
    <w:rsid w:val="00BB7136"/>
    <w:rsid w:val="00BC6B2E"/>
    <w:rsid w:val="00BD109C"/>
    <w:rsid w:val="00BD146C"/>
    <w:rsid w:val="00BF388A"/>
    <w:rsid w:val="00BF4394"/>
    <w:rsid w:val="00C03ECC"/>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1E7A"/>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24D45"/>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B189E"/>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2749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ACE54"/>
  <w15:docId w15:val="{E3C15329-AAFF-4A0A-8418-E6ECD68D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79261102">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947204596">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faina.sp.gov.br/assets/leis/79e3ea61d48358ec6b8f892d8815a712).pdf" TargetMode="External"/><Relationship Id="rId13" Type="http://schemas.openxmlformats.org/officeDocument/2006/relationships/hyperlink" Target="http://www.bll.or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to@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B7BB-B43A-422E-B1CB-DD3C374A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14922</Words>
  <Characters>80585</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95317</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Dell-90RJ0Z3</cp:lastModifiedBy>
  <cp:revision>4</cp:revision>
  <cp:lastPrinted>2024-08-07T13:10:00Z</cp:lastPrinted>
  <dcterms:created xsi:type="dcterms:W3CDTF">2024-11-12T16:58:00Z</dcterms:created>
  <dcterms:modified xsi:type="dcterms:W3CDTF">2024-12-03T16:53:00Z</dcterms:modified>
</cp:coreProperties>
</file>