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040" w:rsidRDefault="00B73040" w:rsidP="00B73040">
      <w:pPr>
        <w:jc w:val="center"/>
        <w:rPr>
          <w:rFonts w:ascii="Arial" w:hAnsi="Arial" w:cs="Arial"/>
          <w:b/>
          <w:i/>
        </w:rPr>
      </w:pPr>
    </w:p>
    <w:p w:rsidR="00B73040" w:rsidRDefault="00B73040" w:rsidP="00B73040">
      <w:pPr>
        <w:jc w:val="center"/>
        <w:rPr>
          <w:rFonts w:ascii="Arial" w:hAnsi="Arial" w:cs="Arial"/>
          <w:b/>
          <w:i/>
        </w:rPr>
      </w:pPr>
    </w:p>
    <w:p w:rsidR="00B73040" w:rsidRDefault="00B73040" w:rsidP="00B73040">
      <w:pPr>
        <w:jc w:val="center"/>
        <w:rPr>
          <w:rFonts w:ascii="Arial" w:hAnsi="Arial" w:cs="Arial"/>
          <w:b/>
          <w:i/>
        </w:rPr>
      </w:pPr>
    </w:p>
    <w:p w:rsidR="00B73040" w:rsidRDefault="00B73040" w:rsidP="00B73040">
      <w:pPr>
        <w:jc w:val="center"/>
        <w:rPr>
          <w:rFonts w:ascii="Arial" w:hAnsi="Arial" w:cs="Arial"/>
          <w:b/>
          <w:i/>
        </w:rPr>
      </w:pPr>
    </w:p>
    <w:p w:rsidR="00D408CD" w:rsidRDefault="00D408CD" w:rsidP="00B73040">
      <w:pPr>
        <w:jc w:val="center"/>
        <w:rPr>
          <w:rFonts w:ascii="Arial" w:hAnsi="Arial" w:cs="Arial"/>
          <w:b/>
          <w:i/>
        </w:rPr>
      </w:pPr>
    </w:p>
    <w:p w:rsidR="00353051" w:rsidRPr="001D2475" w:rsidRDefault="00353051" w:rsidP="00BC1E46">
      <w:pPr>
        <w:ind w:left="1416" w:firstLine="708"/>
        <w:jc w:val="both"/>
        <w:rPr>
          <w:rFonts w:ascii="Arial" w:hAnsi="Arial" w:cs="Arial"/>
          <w:b/>
        </w:rPr>
      </w:pPr>
      <w:r w:rsidRPr="001D2475">
        <w:rPr>
          <w:rFonts w:ascii="Arial" w:hAnsi="Arial" w:cs="Arial"/>
          <w:b/>
        </w:rPr>
        <w:t>EDIT</w:t>
      </w:r>
      <w:r w:rsidR="00B753EB">
        <w:rPr>
          <w:rFonts w:ascii="Arial" w:hAnsi="Arial" w:cs="Arial"/>
          <w:b/>
        </w:rPr>
        <w:t>AL DE CHAMADA PÚBLICA Nº 01/2015</w:t>
      </w:r>
      <w:r w:rsidRPr="001D2475">
        <w:rPr>
          <w:rFonts w:ascii="Arial" w:hAnsi="Arial" w:cs="Arial"/>
          <w:b/>
        </w:rPr>
        <w:t xml:space="preserve">– </w:t>
      </w:r>
    </w:p>
    <w:p w:rsidR="00353051" w:rsidRDefault="00353051" w:rsidP="00353051">
      <w:pPr>
        <w:jc w:val="both"/>
        <w:rPr>
          <w:rFonts w:ascii="Arial" w:hAnsi="Arial" w:cs="Arial"/>
        </w:rPr>
      </w:pPr>
    </w:p>
    <w:p w:rsidR="00353051" w:rsidRDefault="00353051" w:rsidP="00353051">
      <w:pPr>
        <w:jc w:val="both"/>
        <w:rPr>
          <w:rFonts w:ascii="Arial" w:hAnsi="Arial" w:cs="Arial"/>
        </w:rPr>
      </w:pPr>
    </w:p>
    <w:p w:rsidR="00353051" w:rsidRPr="00353051" w:rsidRDefault="00353051" w:rsidP="00353051">
      <w:pPr>
        <w:jc w:val="both"/>
        <w:rPr>
          <w:rFonts w:ascii="Arial" w:hAnsi="Arial" w:cs="Arial"/>
        </w:rPr>
      </w:pPr>
    </w:p>
    <w:p w:rsidR="00353051" w:rsidRDefault="00353051" w:rsidP="00353051">
      <w:pPr>
        <w:jc w:val="both"/>
        <w:rPr>
          <w:rFonts w:ascii="Arial" w:hAnsi="Arial" w:cs="Arial"/>
        </w:rPr>
      </w:pPr>
      <w:r w:rsidRPr="00353051">
        <w:rPr>
          <w:rFonts w:ascii="Arial" w:hAnsi="Arial" w:cs="Arial"/>
        </w:rPr>
        <w:t xml:space="preserve">A Prefeitura Municipal de </w:t>
      </w:r>
      <w:proofErr w:type="spellStart"/>
      <w:r>
        <w:rPr>
          <w:rFonts w:ascii="Arial" w:hAnsi="Arial" w:cs="Arial"/>
        </w:rPr>
        <w:t>Rifaina</w:t>
      </w:r>
      <w:proofErr w:type="spellEnd"/>
      <w:r w:rsidRPr="00353051">
        <w:rPr>
          <w:rFonts w:ascii="Arial" w:hAnsi="Arial" w:cs="Arial"/>
        </w:rPr>
        <w:t xml:space="preserve">, por intermédio da Secretaria Municipal de Administração, no uso de suas atribuições, torna público o presente Edital, considerando o disposto no art.21 da Lei 11.947/2.009 e na resolução FNDE/CD nº 38/2.009, </w:t>
      </w:r>
      <w:r w:rsidRPr="001D2475">
        <w:rPr>
          <w:rFonts w:ascii="Arial" w:hAnsi="Arial" w:cs="Arial"/>
        </w:rPr>
        <w:t>PARA COMPRA DE GÊNEROS ALIMENTÍCIOS PARA A MERENDA ESCOLAR</w:t>
      </w:r>
      <w:r w:rsidRPr="00353051">
        <w:rPr>
          <w:rFonts w:ascii="Arial" w:hAnsi="Arial" w:cs="Arial"/>
        </w:rPr>
        <w:t xml:space="preserve">. Os interessados deverão apresentar a documentação para habilitação e Projeto de venda até as </w:t>
      </w:r>
      <w:proofErr w:type="gramStart"/>
      <w:r w:rsidR="00CA7BBC">
        <w:rPr>
          <w:rFonts w:ascii="Arial" w:hAnsi="Arial" w:cs="Arial"/>
        </w:rPr>
        <w:t>14</w:t>
      </w:r>
      <w:r w:rsidR="00B753EB" w:rsidRPr="00CA7BBC">
        <w:rPr>
          <w:rFonts w:ascii="Arial" w:hAnsi="Arial" w:cs="Arial"/>
        </w:rPr>
        <w:t>:00</w:t>
      </w:r>
      <w:proofErr w:type="gramEnd"/>
      <w:r w:rsidRPr="00353051">
        <w:rPr>
          <w:rFonts w:ascii="Arial" w:hAnsi="Arial" w:cs="Arial"/>
        </w:rPr>
        <w:t xml:space="preserve"> horas do dia </w:t>
      </w:r>
      <w:r w:rsidR="00F276A2">
        <w:rPr>
          <w:rFonts w:ascii="Arial" w:hAnsi="Arial" w:cs="Arial"/>
        </w:rPr>
        <w:t>13</w:t>
      </w:r>
      <w:r w:rsidR="00BC1E46">
        <w:rPr>
          <w:rFonts w:ascii="Arial" w:hAnsi="Arial" w:cs="Arial"/>
        </w:rPr>
        <w:t>/0</w:t>
      </w:r>
      <w:r w:rsidR="00F276A2">
        <w:rPr>
          <w:rFonts w:ascii="Arial" w:hAnsi="Arial" w:cs="Arial"/>
        </w:rPr>
        <w:t>4</w:t>
      </w:r>
      <w:r w:rsidR="00B753EB">
        <w:rPr>
          <w:rFonts w:ascii="Arial" w:hAnsi="Arial" w:cs="Arial"/>
        </w:rPr>
        <w:t>/2015</w:t>
      </w:r>
      <w:r w:rsidRPr="00353051">
        <w:rPr>
          <w:rFonts w:ascii="Arial" w:hAnsi="Arial" w:cs="Arial"/>
        </w:rPr>
        <w:t xml:space="preserve">, na Sala de Licitações da Prefeitura, situada a </w:t>
      </w:r>
      <w:r>
        <w:rPr>
          <w:rFonts w:ascii="Arial" w:hAnsi="Arial" w:cs="Arial"/>
        </w:rPr>
        <w:t xml:space="preserve">Rua Barão de </w:t>
      </w:r>
      <w:proofErr w:type="spellStart"/>
      <w:r>
        <w:rPr>
          <w:rFonts w:ascii="Arial" w:hAnsi="Arial" w:cs="Arial"/>
        </w:rPr>
        <w:t>Rifaina</w:t>
      </w:r>
      <w:proofErr w:type="spellEnd"/>
      <w:r>
        <w:rPr>
          <w:rFonts w:ascii="Arial" w:hAnsi="Arial" w:cs="Arial"/>
        </w:rPr>
        <w:t xml:space="preserve"> nº 251</w:t>
      </w:r>
      <w:r w:rsidRPr="00353051">
        <w:rPr>
          <w:rFonts w:ascii="Arial" w:hAnsi="Arial" w:cs="Arial"/>
        </w:rPr>
        <w:t>. O Edital encontra-se disponível para os interessados no saguão da Prefeitura</w:t>
      </w:r>
      <w:r>
        <w:rPr>
          <w:rFonts w:ascii="Arial" w:hAnsi="Arial" w:cs="Arial"/>
        </w:rPr>
        <w:t>.</w:t>
      </w:r>
    </w:p>
    <w:p w:rsidR="00353051" w:rsidRDefault="00353051" w:rsidP="00353051">
      <w:pPr>
        <w:jc w:val="both"/>
        <w:rPr>
          <w:rFonts w:ascii="Arial" w:hAnsi="Arial" w:cs="Arial"/>
        </w:rPr>
      </w:pPr>
    </w:p>
    <w:p w:rsidR="00353051" w:rsidRDefault="00353051" w:rsidP="00353051">
      <w:pPr>
        <w:jc w:val="both"/>
        <w:rPr>
          <w:rFonts w:ascii="Arial" w:hAnsi="Arial" w:cs="Arial"/>
        </w:rPr>
      </w:pPr>
      <w:r w:rsidRPr="00353051">
        <w:rPr>
          <w:rFonts w:ascii="Arial" w:hAnsi="Arial" w:cs="Arial"/>
        </w:rPr>
        <w:t xml:space="preserve">1 – DO OBJETO: 1.1 – </w:t>
      </w:r>
      <w:proofErr w:type="gramStart"/>
      <w:r w:rsidRPr="00353051">
        <w:rPr>
          <w:rFonts w:ascii="Arial" w:hAnsi="Arial" w:cs="Arial"/>
        </w:rPr>
        <w:t>O objeto da presente Chamada Pública para compra de gêneros alimentícios para a merenda escolar, para atendimento ao Programa Naciona</w:t>
      </w:r>
      <w:r>
        <w:rPr>
          <w:rFonts w:ascii="Arial" w:hAnsi="Arial" w:cs="Arial"/>
        </w:rPr>
        <w:t>l de Alimentação Escolar/PNAE</w:t>
      </w:r>
      <w:proofErr w:type="gramEnd"/>
      <w:r>
        <w:rPr>
          <w:rFonts w:ascii="Arial" w:hAnsi="Arial" w:cs="Arial"/>
        </w:rPr>
        <w:t>.</w:t>
      </w:r>
    </w:p>
    <w:p w:rsidR="00353051" w:rsidRPr="00353051" w:rsidRDefault="00353051" w:rsidP="00353051">
      <w:pPr>
        <w:jc w:val="both"/>
        <w:rPr>
          <w:rFonts w:ascii="Arial" w:hAnsi="Arial" w:cs="Arial"/>
        </w:rPr>
      </w:pPr>
    </w:p>
    <w:p w:rsidR="00353051" w:rsidRPr="001D2475" w:rsidRDefault="00353051" w:rsidP="001D2475">
      <w:pPr>
        <w:jc w:val="both"/>
        <w:rPr>
          <w:rFonts w:ascii="Arial" w:hAnsi="Arial" w:cs="Arial"/>
        </w:rPr>
      </w:pPr>
      <w:r w:rsidRPr="001D2475">
        <w:rPr>
          <w:rFonts w:ascii="Arial" w:hAnsi="Arial" w:cs="Arial"/>
        </w:rPr>
        <w:t>CONSIDERAÇÕES</w:t>
      </w:r>
    </w:p>
    <w:p w:rsidR="00353051" w:rsidRPr="001D2475" w:rsidRDefault="00353051" w:rsidP="00353051">
      <w:pPr>
        <w:jc w:val="both"/>
        <w:rPr>
          <w:rFonts w:ascii="Arial" w:hAnsi="Arial" w:cs="Arial"/>
        </w:rPr>
      </w:pPr>
    </w:p>
    <w:p w:rsidR="00353051" w:rsidRPr="001D2475" w:rsidRDefault="00353051" w:rsidP="00353051">
      <w:pPr>
        <w:jc w:val="both"/>
        <w:rPr>
          <w:rFonts w:ascii="Arial" w:hAnsi="Arial" w:cs="Arial"/>
        </w:rPr>
      </w:pPr>
      <w:r w:rsidRPr="001D2475">
        <w:rPr>
          <w:rFonts w:ascii="Arial" w:hAnsi="Arial" w:cs="Arial"/>
        </w:rPr>
        <w:t>PRODUTO</w:t>
      </w:r>
    </w:p>
    <w:p w:rsidR="00353051" w:rsidRPr="001D2475" w:rsidRDefault="00353051" w:rsidP="00353051">
      <w:pPr>
        <w:jc w:val="both"/>
        <w:rPr>
          <w:rFonts w:ascii="Arial" w:hAnsi="Arial" w:cs="Arial"/>
        </w:rPr>
      </w:pPr>
      <w:r w:rsidRPr="001D2475">
        <w:rPr>
          <w:rFonts w:ascii="Arial" w:hAnsi="Arial" w:cs="Arial"/>
        </w:rPr>
        <w:t>LIMÃO</w:t>
      </w:r>
      <w:r w:rsidR="005F6BED">
        <w:rPr>
          <w:rFonts w:ascii="Arial" w:hAnsi="Arial" w:cs="Arial"/>
        </w:rPr>
        <w:t xml:space="preserve"> TAITI</w:t>
      </w:r>
      <w:r w:rsidRPr="001D2475">
        <w:rPr>
          <w:rFonts w:ascii="Arial" w:hAnsi="Arial" w:cs="Arial"/>
        </w:rPr>
        <w:t xml:space="preserve"> - </w:t>
      </w:r>
    </w:p>
    <w:p w:rsidR="00353051" w:rsidRPr="001D2475" w:rsidRDefault="00353051" w:rsidP="00353051">
      <w:pPr>
        <w:jc w:val="both"/>
        <w:rPr>
          <w:rFonts w:ascii="Arial" w:hAnsi="Arial" w:cs="Arial"/>
        </w:rPr>
      </w:pPr>
      <w:proofErr w:type="gramStart"/>
      <w:r w:rsidRPr="001D2475">
        <w:rPr>
          <w:rFonts w:ascii="Arial" w:hAnsi="Arial" w:cs="Arial"/>
        </w:rPr>
        <w:t>1</w:t>
      </w:r>
      <w:proofErr w:type="gramEnd"/>
      <w:r w:rsidRPr="001D2475">
        <w:rPr>
          <w:rFonts w:ascii="Arial" w:hAnsi="Arial" w:cs="Arial"/>
        </w:rPr>
        <w:t xml:space="preserve"> CARACTERIZAÇÃO</w:t>
      </w:r>
    </w:p>
    <w:p w:rsidR="00966003" w:rsidRDefault="00353051" w:rsidP="00353051">
      <w:pPr>
        <w:jc w:val="both"/>
        <w:rPr>
          <w:rFonts w:ascii="Arial" w:hAnsi="Arial" w:cs="Arial"/>
        </w:rPr>
      </w:pPr>
      <w:r w:rsidRPr="001D2475">
        <w:rPr>
          <w:rFonts w:ascii="Arial" w:hAnsi="Arial" w:cs="Arial"/>
        </w:rPr>
        <w:t>Frutas de boa qualidade, sem defeitos, amassados, cortados ou furados; apresentando tamanho, cor e conformação uniformes, devendo ser bem desenvolvidas. Procedentes de espécimes vegetais genuínos.</w:t>
      </w:r>
    </w:p>
    <w:p w:rsidR="00353051" w:rsidRDefault="00353051" w:rsidP="00353051">
      <w:pPr>
        <w:jc w:val="both"/>
        <w:rPr>
          <w:rFonts w:ascii="Arial" w:hAnsi="Arial" w:cs="Arial"/>
        </w:rPr>
      </w:pPr>
      <w:proofErr w:type="gramStart"/>
      <w:r w:rsidRPr="001D2475">
        <w:rPr>
          <w:rFonts w:ascii="Arial" w:hAnsi="Arial" w:cs="Arial"/>
        </w:rPr>
        <w:t>2</w:t>
      </w:r>
      <w:proofErr w:type="gramEnd"/>
      <w:r w:rsidRPr="001D2475">
        <w:rPr>
          <w:rFonts w:ascii="Arial" w:hAnsi="Arial" w:cs="Arial"/>
        </w:rPr>
        <w:t xml:space="preserve"> ANÁLISES MÍNIMAS</w:t>
      </w:r>
    </w:p>
    <w:p w:rsidR="00353051" w:rsidRPr="001D2475" w:rsidRDefault="00353051" w:rsidP="00353051">
      <w:pPr>
        <w:jc w:val="both"/>
        <w:rPr>
          <w:rFonts w:ascii="Arial" w:hAnsi="Arial" w:cs="Arial"/>
        </w:rPr>
      </w:pPr>
      <w:r w:rsidRPr="001D2475">
        <w:rPr>
          <w:rFonts w:ascii="Arial" w:hAnsi="Arial" w:cs="Arial"/>
        </w:rPr>
        <w:t>2.1 Características sensoriais----Próprias</w:t>
      </w:r>
    </w:p>
    <w:p w:rsidR="00353051" w:rsidRPr="001D2475" w:rsidRDefault="00353051" w:rsidP="00353051">
      <w:pPr>
        <w:jc w:val="both"/>
        <w:rPr>
          <w:rFonts w:ascii="Arial" w:hAnsi="Arial" w:cs="Arial"/>
        </w:rPr>
      </w:pPr>
      <w:proofErr w:type="gramStart"/>
      <w:r w:rsidRPr="001D2475">
        <w:rPr>
          <w:rFonts w:ascii="Arial" w:hAnsi="Arial" w:cs="Arial"/>
        </w:rPr>
        <w:t>2.2 Aparência</w:t>
      </w:r>
      <w:proofErr w:type="gramEnd"/>
      <w:r w:rsidRPr="001D2475">
        <w:rPr>
          <w:rFonts w:ascii="Arial" w:hAnsi="Arial" w:cs="Arial"/>
        </w:rPr>
        <w:t>----Sem danos à superfície e/ou lesões de origem física ou mecânica</w:t>
      </w:r>
    </w:p>
    <w:p w:rsidR="00353051" w:rsidRPr="001D2475" w:rsidRDefault="00353051" w:rsidP="00353051">
      <w:pPr>
        <w:jc w:val="both"/>
        <w:rPr>
          <w:rFonts w:ascii="Arial" w:hAnsi="Arial" w:cs="Arial"/>
        </w:rPr>
      </w:pPr>
      <w:proofErr w:type="gramStart"/>
      <w:r w:rsidRPr="001D2475">
        <w:rPr>
          <w:rFonts w:ascii="Arial" w:hAnsi="Arial" w:cs="Arial"/>
        </w:rPr>
        <w:t>2.3 Textura</w:t>
      </w:r>
      <w:proofErr w:type="gramEnd"/>
      <w:r w:rsidRPr="001D2475">
        <w:rPr>
          <w:rFonts w:ascii="Arial" w:hAnsi="Arial" w:cs="Arial"/>
        </w:rPr>
        <w:t>----Própria da espécie e variedade</w:t>
      </w:r>
    </w:p>
    <w:p w:rsidR="00353051" w:rsidRPr="001D2475" w:rsidRDefault="00353051" w:rsidP="00353051">
      <w:pPr>
        <w:jc w:val="both"/>
        <w:rPr>
          <w:rFonts w:ascii="Arial" w:hAnsi="Arial" w:cs="Arial"/>
        </w:rPr>
      </w:pPr>
      <w:proofErr w:type="gramStart"/>
      <w:r w:rsidRPr="001D2475">
        <w:rPr>
          <w:rFonts w:ascii="Arial" w:hAnsi="Arial" w:cs="Arial"/>
        </w:rPr>
        <w:t>2.4 Cor</w:t>
      </w:r>
      <w:proofErr w:type="gramEnd"/>
      <w:r w:rsidRPr="001D2475">
        <w:rPr>
          <w:rFonts w:ascii="Arial" w:hAnsi="Arial" w:cs="Arial"/>
        </w:rPr>
        <w:t>----Própria da espécie e variedade</w:t>
      </w:r>
    </w:p>
    <w:p w:rsidR="00353051" w:rsidRPr="001D2475" w:rsidRDefault="00353051" w:rsidP="00353051">
      <w:pPr>
        <w:jc w:val="both"/>
        <w:rPr>
          <w:rFonts w:ascii="Arial" w:hAnsi="Arial" w:cs="Arial"/>
        </w:rPr>
      </w:pPr>
      <w:proofErr w:type="gramStart"/>
      <w:r w:rsidRPr="001D2475">
        <w:rPr>
          <w:rFonts w:ascii="Arial" w:hAnsi="Arial" w:cs="Arial"/>
        </w:rPr>
        <w:t>2.5 Aroma</w:t>
      </w:r>
      <w:proofErr w:type="gramEnd"/>
      <w:r w:rsidRPr="001D2475">
        <w:rPr>
          <w:rFonts w:ascii="Arial" w:hAnsi="Arial" w:cs="Arial"/>
        </w:rPr>
        <w:t>----Própria da espécie e variedade</w:t>
      </w:r>
    </w:p>
    <w:p w:rsidR="00353051" w:rsidRPr="001D2475" w:rsidRDefault="00353051" w:rsidP="00353051">
      <w:pPr>
        <w:jc w:val="both"/>
        <w:rPr>
          <w:rFonts w:ascii="Arial" w:hAnsi="Arial" w:cs="Arial"/>
        </w:rPr>
      </w:pPr>
      <w:proofErr w:type="gramStart"/>
      <w:r w:rsidRPr="001D2475">
        <w:rPr>
          <w:rFonts w:ascii="Arial" w:hAnsi="Arial" w:cs="Arial"/>
        </w:rPr>
        <w:t>2.6 Matéria</w:t>
      </w:r>
      <w:proofErr w:type="gramEnd"/>
      <w:r w:rsidRPr="001D2475">
        <w:rPr>
          <w:rFonts w:ascii="Arial" w:hAnsi="Arial" w:cs="Arial"/>
        </w:rPr>
        <w:t xml:space="preserve"> estranha prejudicial à saúde----Ausência de substâncias terrosas, sujidades, larvas ou corpos estranhos</w:t>
      </w:r>
    </w:p>
    <w:p w:rsidR="00353051" w:rsidRPr="001D2475" w:rsidRDefault="00353051" w:rsidP="00353051">
      <w:pPr>
        <w:jc w:val="both"/>
        <w:rPr>
          <w:rFonts w:ascii="Arial" w:hAnsi="Arial" w:cs="Arial"/>
        </w:rPr>
      </w:pPr>
      <w:proofErr w:type="gramStart"/>
      <w:r w:rsidRPr="001D2475">
        <w:rPr>
          <w:rFonts w:ascii="Arial" w:hAnsi="Arial" w:cs="Arial"/>
        </w:rPr>
        <w:t>2.7 Umidade</w:t>
      </w:r>
      <w:proofErr w:type="gramEnd"/>
      <w:r w:rsidRPr="001D2475">
        <w:rPr>
          <w:rFonts w:ascii="Arial" w:hAnsi="Arial" w:cs="Arial"/>
        </w:rPr>
        <w:t>----Isentos de umidade externa anormal</w:t>
      </w:r>
    </w:p>
    <w:p w:rsidR="00353051" w:rsidRPr="001D2475" w:rsidRDefault="00353051" w:rsidP="00353051">
      <w:pPr>
        <w:jc w:val="both"/>
        <w:rPr>
          <w:rFonts w:ascii="Arial" w:hAnsi="Arial" w:cs="Arial"/>
        </w:rPr>
      </w:pPr>
      <w:proofErr w:type="gramStart"/>
      <w:r w:rsidRPr="001D2475">
        <w:rPr>
          <w:rFonts w:ascii="Arial" w:hAnsi="Arial" w:cs="Arial"/>
        </w:rPr>
        <w:t>2.8 Resíduos de Agrotóxicos----Adequadas aos Limites Máximos de Resíduos de Agrotóxicos fixados pela ANVISA</w:t>
      </w:r>
      <w:proofErr w:type="gramEnd"/>
    </w:p>
    <w:p w:rsidR="00353051" w:rsidRPr="001D2475" w:rsidRDefault="00353051" w:rsidP="00353051">
      <w:pPr>
        <w:jc w:val="both"/>
        <w:rPr>
          <w:rFonts w:ascii="Arial" w:hAnsi="Arial" w:cs="Arial"/>
        </w:rPr>
      </w:pPr>
      <w:proofErr w:type="gramStart"/>
      <w:r w:rsidRPr="001D2475">
        <w:rPr>
          <w:rFonts w:ascii="Arial" w:hAnsi="Arial" w:cs="Arial"/>
        </w:rPr>
        <w:t>2.9 Maturação</w:t>
      </w:r>
      <w:proofErr w:type="gramEnd"/>
      <w:r w:rsidRPr="001D2475">
        <w:rPr>
          <w:rFonts w:ascii="Arial" w:hAnsi="Arial" w:cs="Arial"/>
        </w:rPr>
        <w:t>----Tal que permita suportar manipulação, transporte e conservação em condições adequadas para o consumo mediato e imediato.</w:t>
      </w:r>
    </w:p>
    <w:p w:rsidR="00353051" w:rsidRPr="001D2475" w:rsidRDefault="00353051" w:rsidP="00353051">
      <w:pPr>
        <w:jc w:val="both"/>
        <w:rPr>
          <w:rFonts w:ascii="Arial" w:hAnsi="Arial" w:cs="Arial"/>
        </w:rPr>
      </w:pPr>
      <w:proofErr w:type="gramStart"/>
      <w:r w:rsidRPr="001D2475">
        <w:rPr>
          <w:rFonts w:ascii="Arial" w:hAnsi="Arial" w:cs="Arial"/>
        </w:rPr>
        <w:t>3</w:t>
      </w:r>
      <w:proofErr w:type="gramEnd"/>
      <w:r w:rsidRPr="001D2475">
        <w:rPr>
          <w:rFonts w:ascii="Arial" w:hAnsi="Arial" w:cs="Arial"/>
        </w:rPr>
        <w:t xml:space="preserve"> EMBALAGEM PRIMÁRIA</w:t>
      </w:r>
    </w:p>
    <w:p w:rsidR="00353051" w:rsidRPr="001D2475" w:rsidRDefault="00353051" w:rsidP="00353051">
      <w:pPr>
        <w:jc w:val="both"/>
        <w:rPr>
          <w:rFonts w:ascii="Arial" w:hAnsi="Arial" w:cs="Arial"/>
        </w:rPr>
      </w:pPr>
      <w:proofErr w:type="gramStart"/>
      <w:r w:rsidRPr="001D2475">
        <w:rPr>
          <w:rFonts w:ascii="Arial" w:hAnsi="Arial" w:cs="Arial"/>
        </w:rPr>
        <w:t>3.1 Embalagem</w:t>
      </w:r>
      <w:proofErr w:type="gramEnd"/>
      <w:r w:rsidRPr="001D2475">
        <w:rPr>
          <w:rFonts w:ascii="Arial" w:hAnsi="Arial" w:cs="Arial"/>
        </w:rPr>
        <w:t xml:space="preserve"> deverá ser feita em caixas plásticas, atóxicas, muito bem limpas e higienizadas.</w:t>
      </w:r>
    </w:p>
    <w:p w:rsidR="00353051" w:rsidRPr="001D2475" w:rsidRDefault="00353051" w:rsidP="00353051">
      <w:pPr>
        <w:jc w:val="both"/>
        <w:rPr>
          <w:rFonts w:ascii="Arial" w:hAnsi="Arial" w:cs="Arial"/>
        </w:rPr>
      </w:pPr>
    </w:p>
    <w:p w:rsidR="00353051" w:rsidRPr="001D2475" w:rsidRDefault="00353051" w:rsidP="00353051">
      <w:pPr>
        <w:jc w:val="both"/>
        <w:rPr>
          <w:rFonts w:ascii="Arial" w:hAnsi="Arial" w:cs="Arial"/>
        </w:rPr>
      </w:pPr>
      <w:r w:rsidRPr="001D2475">
        <w:rPr>
          <w:rFonts w:ascii="Arial" w:hAnsi="Arial" w:cs="Arial"/>
        </w:rPr>
        <w:t>PRODUTO</w:t>
      </w:r>
    </w:p>
    <w:p w:rsidR="00353051" w:rsidRPr="001D2475" w:rsidRDefault="00353051" w:rsidP="00353051">
      <w:pPr>
        <w:jc w:val="both"/>
        <w:rPr>
          <w:rFonts w:ascii="Arial" w:hAnsi="Arial" w:cs="Arial"/>
        </w:rPr>
      </w:pPr>
      <w:r w:rsidRPr="001D2475">
        <w:rPr>
          <w:rFonts w:ascii="Arial" w:hAnsi="Arial" w:cs="Arial"/>
        </w:rPr>
        <w:t xml:space="preserve">ALFACE -ALMEIRÃO - </w:t>
      </w:r>
      <w:r w:rsidR="005F6BED">
        <w:rPr>
          <w:rFonts w:ascii="Arial" w:hAnsi="Arial" w:cs="Arial"/>
        </w:rPr>
        <w:t xml:space="preserve">CHICÓRIA - COUVE - COUVE FLOR </w:t>
      </w:r>
      <w:r w:rsidRPr="001D2475">
        <w:rPr>
          <w:rFonts w:ascii="Arial" w:hAnsi="Arial" w:cs="Arial"/>
        </w:rPr>
        <w:t xml:space="preserve">- </w:t>
      </w:r>
      <w:r w:rsidR="005F6BED">
        <w:rPr>
          <w:rFonts w:ascii="Arial" w:hAnsi="Arial" w:cs="Arial"/>
        </w:rPr>
        <w:t xml:space="preserve">- REPOLHO </w:t>
      </w:r>
      <w:r w:rsidRPr="001D2475">
        <w:rPr>
          <w:rFonts w:ascii="Arial" w:hAnsi="Arial" w:cs="Arial"/>
        </w:rPr>
        <w:t xml:space="preserve">- RÚCULA </w:t>
      </w:r>
    </w:p>
    <w:p w:rsidR="00353051" w:rsidRPr="001D2475" w:rsidRDefault="00353051" w:rsidP="00353051">
      <w:pPr>
        <w:jc w:val="both"/>
        <w:rPr>
          <w:rFonts w:ascii="Arial" w:hAnsi="Arial" w:cs="Arial"/>
        </w:rPr>
      </w:pPr>
      <w:proofErr w:type="gramStart"/>
      <w:r w:rsidRPr="001D2475">
        <w:rPr>
          <w:rFonts w:ascii="Arial" w:hAnsi="Arial" w:cs="Arial"/>
        </w:rPr>
        <w:t>1</w:t>
      </w:r>
      <w:proofErr w:type="gramEnd"/>
      <w:r w:rsidRPr="001D2475">
        <w:rPr>
          <w:rFonts w:ascii="Arial" w:hAnsi="Arial" w:cs="Arial"/>
        </w:rPr>
        <w:t xml:space="preserve"> CARACTERIZAÇÃO</w:t>
      </w:r>
    </w:p>
    <w:p w:rsidR="00353051" w:rsidRPr="001D2475" w:rsidRDefault="00353051" w:rsidP="00353051">
      <w:pPr>
        <w:jc w:val="both"/>
        <w:rPr>
          <w:rFonts w:ascii="Arial" w:hAnsi="Arial" w:cs="Arial"/>
        </w:rPr>
      </w:pPr>
      <w:r w:rsidRPr="001D2475">
        <w:rPr>
          <w:rFonts w:ascii="Arial" w:hAnsi="Arial" w:cs="Arial"/>
        </w:rPr>
        <w:t>Devem ser procedentes de espécimes de vegetais genuínos</w:t>
      </w:r>
    </w:p>
    <w:p w:rsidR="00353051" w:rsidRPr="001D2475" w:rsidRDefault="00353051" w:rsidP="00353051">
      <w:pPr>
        <w:jc w:val="both"/>
        <w:rPr>
          <w:rFonts w:ascii="Arial" w:hAnsi="Arial" w:cs="Arial"/>
        </w:rPr>
      </w:pPr>
      <w:proofErr w:type="gramStart"/>
      <w:r w:rsidRPr="001D2475">
        <w:rPr>
          <w:rFonts w:ascii="Arial" w:hAnsi="Arial" w:cs="Arial"/>
        </w:rPr>
        <w:t>2</w:t>
      </w:r>
      <w:proofErr w:type="gramEnd"/>
      <w:r w:rsidRPr="001D2475">
        <w:rPr>
          <w:rFonts w:ascii="Arial" w:hAnsi="Arial" w:cs="Arial"/>
        </w:rPr>
        <w:t xml:space="preserve"> ANÁLISES MÍNIMAS</w:t>
      </w:r>
    </w:p>
    <w:p w:rsidR="00353051" w:rsidRPr="001D2475" w:rsidRDefault="00353051" w:rsidP="00353051">
      <w:pPr>
        <w:jc w:val="both"/>
        <w:rPr>
          <w:rFonts w:ascii="Arial" w:hAnsi="Arial" w:cs="Arial"/>
        </w:rPr>
      </w:pPr>
      <w:r w:rsidRPr="001D2475">
        <w:rPr>
          <w:rFonts w:ascii="Arial" w:hAnsi="Arial" w:cs="Arial"/>
        </w:rPr>
        <w:t>2.1 Características sensoriais----Serem frescas</w:t>
      </w:r>
    </w:p>
    <w:p w:rsidR="00353051" w:rsidRPr="001D2475" w:rsidRDefault="00353051" w:rsidP="00353051">
      <w:pPr>
        <w:jc w:val="both"/>
        <w:rPr>
          <w:rFonts w:ascii="Arial" w:hAnsi="Arial" w:cs="Arial"/>
        </w:rPr>
      </w:pPr>
      <w:r w:rsidRPr="001D2475">
        <w:rPr>
          <w:rFonts w:ascii="Arial" w:hAnsi="Arial" w:cs="Arial"/>
        </w:rPr>
        <w:t xml:space="preserve">2.1.1 Aparência----Sem danos à superfície e/ou lesões de origem física ou mecânica. Grau de </w:t>
      </w:r>
    </w:p>
    <w:p w:rsidR="00353051" w:rsidRPr="001D2475" w:rsidRDefault="00353051" w:rsidP="00353051">
      <w:pPr>
        <w:jc w:val="both"/>
        <w:rPr>
          <w:rFonts w:ascii="Arial" w:hAnsi="Arial" w:cs="Arial"/>
        </w:rPr>
      </w:pPr>
      <w:proofErr w:type="gramStart"/>
      <w:r w:rsidRPr="001D2475">
        <w:rPr>
          <w:rFonts w:ascii="Arial" w:hAnsi="Arial" w:cs="Arial"/>
        </w:rPr>
        <w:t>evolução</w:t>
      </w:r>
      <w:proofErr w:type="gramEnd"/>
      <w:r w:rsidRPr="001D2475">
        <w:rPr>
          <w:rFonts w:ascii="Arial" w:hAnsi="Arial" w:cs="Arial"/>
        </w:rPr>
        <w:t xml:space="preserve"> completo do tamanho</w:t>
      </w:r>
    </w:p>
    <w:p w:rsidR="00353051" w:rsidRPr="001D2475" w:rsidRDefault="00353051" w:rsidP="00353051">
      <w:pPr>
        <w:jc w:val="both"/>
        <w:rPr>
          <w:rFonts w:ascii="Arial" w:hAnsi="Arial" w:cs="Arial"/>
        </w:rPr>
      </w:pPr>
      <w:r w:rsidRPr="001D2475">
        <w:rPr>
          <w:rFonts w:ascii="Arial" w:hAnsi="Arial" w:cs="Arial"/>
        </w:rPr>
        <w:t xml:space="preserve">2.1.2 Textura----Própria </w:t>
      </w:r>
    </w:p>
    <w:p w:rsidR="00353051" w:rsidRPr="001D2475" w:rsidRDefault="00353051" w:rsidP="00353051">
      <w:pPr>
        <w:jc w:val="both"/>
        <w:rPr>
          <w:rFonts w:ascii="Arial" w:hAnsi="Arial" w:cs="Arial"/>
        </w:rPr>
      </w:pPr>
      <w:r w:rsidRPr="001D2475">
        <w:rPr>
          <w:rFonts w:ascii="Arial" w:hAnsi="Arial" w:cs="Arial"/>
        </w:rPr>
        <w:t xml:space="preserve">2.1.3 Cor----Própria </w:t>
      </w:r>
    </w:p>
    <w:p w:rsidR="001D2475" w:rsidRPr="001D2475" w:rsidRDefault="00353051" w:rsidP="00353051">
      <w:pPr>
        <w:jc w:val="both"/>
        <w:rPr>
          <w:rFonts w:ascii="Arial" w:hAnsi="Arial" w:cs="Arial"/>
        </w:rPr>
      </w:pPr>
      <w:r w:rsidRPr="001D2475">
        <w:rPr>
          <w:rFonts w:ascii="Arial" w:hAnsi="Arial" w:cs="Arial"/>
        </w:rPr>
        <w:t xml:space="preserve">2.1.4 </w:t>
      </w:r>
      <w:proofErr w:type="gramStart"/>
      <w:r w:rsidRPr="001D2475">
        <w:rPr>
          <w:rFonts w:ascii="Arial" w:hAnsi="Arial" w:cs="Arial"/>
        </w:rPr>
        <w:t>Aroma----Própria da espécie e variedade</w:t>
      </w:r>
      <w:proofErr w:type="gramEnd"/>
    </w:p>
    <w:p w:rsidR="00353051" w:rsidRPr="001D2475" w:rsidRDefault="00353051" w:rsidP="00353051">
      <w:pPr>
        <w:jc w:val="both"/>
        <w:rPr>
          <w:rFonts w:ascii="Arial" w:hAnsi="Arial" w:cs="Arial"/>
        </w:rPr>
      </w:pPr>
      <w:proofErr w:type="gramStart"/>
      <w:r w:rsidRPr="001D2475">
        <w:rPr>
          <w:rFonts w:ascii="Arial" w:hAnsi="Arial" w:cs="Arial"/>
        </w:rPr>
        <w:t>2.2 Matéria</w:t>
      </w:r>
      <w:proofErr w:type="gramEnd"/>
      <w:r w:rsidRPr="001D2475">
        <w:rPr>
          <w:rFonts w:ascii="Arial" w:hAnsi="Arial" w:cs="Arial"/>
        </w:rPr>
        <w:t xml:space="preserve"> estranha prejudicial à saúde----Ausência de parasitos, insetos, detritos animais ou vegetais. Livres das folhas externas sujas de terra e da maior parte possível da terra aderente</w:t>
      </w:r>
    </w:p>
    <w:p w:rsidR="00353051" w:rsidRPr="001D2475" w:rsidRDefault="00353051" w:rsidP="00353051">
      <w:pPr>
        <w:jc w:val="both"/>
        <w:rPr>
          <w:rFonts w:ascii="Arial" w:hAnsi="Arial" w:cs="Arial"/>
        </w:rPr>
      </w:pPr>
      <w:proofErr w:type="gramStart"/>
      <w:r w:rsidRPr="001D2475">
        <w:rPr>
          <w:rFonts w:ascii="Arial" w:hAnsi="Arial" w:cs="Arial"/>
        </w:rPr>
        <w:t>2.3 Resíduos de Agrotóxicos----Adequadas aos Limites Máximos de Resíduos de Agrotóxicos fixados pela ANVISA</w:t>
      </w:r>
      <w:proofErr w:type="gramEnd"/>
    </w:p>
    <w:p w:rsidR="00353051" w:rsidRPr="001D2475" w:rsidRDefault="00353051" w:rsidP="00353051">
      <w:pPr>
        <w:jc w:val="both"/>
        <w:rPr>
          <w:rFonts w:ascii="Arial" w:hAnsi="Arial" w:cs="Arial"/>
        </w:rPr>
      </w:pPr>
      <w:proofErr w:type="gramStart"/>
      <w:r w:rsidRPr="001D2475">
        <w:rPr>
          <w:rFonts w:ascii="Arial" w:hAnsi="Arial" w:cs="Arial"/>
        </w:rPr>
        <w:t>2.4 Umidade</w:t>
      </w:r>
      <w:proofErr w:type="gramEnd"/>
      <w:r w:rsidRPr="001D2475">
        <w:rPr>
          <w:rFonts w:ascii="Arial" w:hAnsi="Arial" w:cs="Arial"/>
        </w:rPr>
        <w:t>----Isentas de umidade externa anormal.</w:t>
      </w:r>
    </w:p>
    <w:p w:rsidR="00353051" w:rsidRPr="001D2475" w:rsidRDefault="00353051" w:rsidP="00353051">
      <w:pPr>
        <w:jc w:val="both"/>
        <w:rPr>
          <w:rFonts w:ascii="Arial" w:hAnsi="Arial" w:cs="Arial"/>
        </w:rPr>
      </w:pPr>
    </w:p>
    <w:p w:rsidR="00D931E1" w:rsidRDefault="00D931E1" w:rsidP="00353051">
      <w:pPr>
        <w:jc w:val="both"/>
        <w:rPr>
          <w:rFonts w:ascii="Arial" w:hAnsi="Arial" w:cs="Arial"/>
        </w:rPr>
      </w:pPr>
    </w:p>
    <w:p w:rsidR="00D931E1" w:rsidRDefault="00D931E1" w:rsidP="00353051">
      <w:pPr>
        <w:jc w:val="both"/>
        <w:rPr>
          <w:rFonts w:ascii="Arial" w:hAnsi="Arial" w:cs="Arial"/>
        </w:rPr>
      </w:pPr>
    </w:p>
    <w:p w:rsidR="00D931E1" w:rsidRDefault="00D931E1" w:rsidP="00353051">
      <w:pPr>
        <w:jc w:val="both"/>
        <w:rPr>
          <w:rFonts w:ascii="Arial" w:hAnsi="Arial" w:cs="Arial"/>
        </w:rPr>
      </w:pPr>
    </w:p>
    <w:p w:rsidR="00D931E1" w:rsidRDefault="00D931E1" w:rsidP="00353051">
      <w:pPr>
        <w:jc w:val="both"/>
        <w:rPr>
          <w:rFonts w:ascii="Arial" w:hAnsi="Arial" w:cs="Arial"/>
        </w:rPr>
      </w:pPr>
    </w:p>
    <w:p w:rsidR="00353051" w:rsidRPr="001D2475" w:rsidRDefault="00353051" w:rsidP="00353051">
      <w:pPr>
        <w:jc w:val="both"/>
        <w:rPr>
          <w:rFonts w:ascii="Arial" w:hAnsi="Arial" w:cs="Arial"/>
        </w:rPr>
      </w:pPr>
      <w:r w:rsidRPr="001D2475">
        <w:rPr>
          <w:rFonts w:ascii="Arial" w:hAnsi="Arial" w:cs="Arial"/>
        </w:rPr>
        <w:t>PRODUTO</w:t>
      </w:r>
    </w:p>
    <w:p w:rsidR="00353051" w:rsidRPr="001D2475" w:rsidRDefault="00353051" w:rsidP="00353051">
      <w:pPr>
        <w:jc w:val="both"/>
        <w:rPr>
          <w:rFonts w:ascii="Arial" w:hAnsi="Arial" w:cs="Arial"/>
        </w:rPr>
      </w:pPr>
      <w:r w:rsidRPr="001D2475">
        <w:rPr>
          <w:rFonts w:ascii="Arial" w:hAnsi="Arial" w:cs="Arial"/>
        </w:rPr>
        <w:t>ABOBOR</w:t>
      </w:r>
      <w:r w:rsidR="005F6BED">
        <w:rPr>
          <w:rFonts w:ascii="Arial" w:hAnsi="Arial" w:cs="Arial"/>
        </w:rPr>
        <w:t xml:space="preserve">A (CABOTIÁ) - ABOBRINHA </w:t>
      </w:r>
      <w:r w:rsidRPr="001D2475">
        <w:rPr>
          <w:rFonts w:ascii="Arial" w:hAnsi="Arial" w:cs="Arial"/>
        </w:rPr>
        <w:t>- BATATA DOCE - BATATA INGLESA - BERINJELA - BETERRABA - BRÓCOLIS - CEBOLA - CEBOLINHA VERDE - CENOURA - CHUCHU - COUVE-FLOR - INHAME - MANDIOQUINHA SALSA - MILHO VERDE SEM PALHA - PEPINO -SALSINHA - TOMATE - VAGEM</w:t>
      </w:r>
    </w:p>
    <w:p w:rsidR="00353051" w:rsidRPr="001D2475" w:rsidRDefault="00353051" w:rsidP="00353051">
      <w:pPr>
        <w:jc w:val="both"/>
        <w:rPr>
          <w:rFonts w:ascii="Arial" w:hAnsi="Arial" w:cs="Arial"/>
        </w:rPr>
      </w:pPr>
      <w:proofErr w:type="gramStart"/>
      <w:r w:rsidRPr="001D2475">
        <w:rPr>
          <w:rFonts w:ascii="Arial" w:hAnsi="Arial" w:cs="Arial"/>
        </w:rPr>
        <w:t>1</w:t>
      </w:r>
      <w:proofErr w:type="gramEnd"/>
      <w:r w:rsidRPr="001D2475">
        <w:rPr>
          <w:rFonts w:ascii="Arial" w:hAnsi="Arial" w:cs="Arial"/>
        </w:rPr>
        <w:t xml:space="preserve"> CARACTERIZAÇÃO</w:t>
      </w:r>
    </w:p>
    <w:p w:rsidR="00353051" w:rsidRPr="001D2475" w:rsidRDefault="00353051" w:rsidP="00353051">
      <w:pPr>
        <w:jc w:val="both"/>
        <w:rPr>
          <w:rFonts w:ascii="Arial" w:hAnsi="Arial" w:cs="Arial"/>
        </w:rPr>
      </w:pPr>
      <w:r w:rsidRPr="001D2475">
        <w:rPr>
          <w:rFonts w:ascii="Arial" w:hAnsi="Arial" w:cs="Arial"/>
        </w:rPr>
        <w:t>Devem ser procedentes de espécimes de vegetais genuínos.</w:t>
      </w:r>
    </w:p>
    <w:p w:rsidR="00353051" w:rsidRPr="001D2475" w:rsidRDefault="00353051" w:rsidP="00353051">
      <w:pPr>
        <w:jc w:val="both"/>
        <w:rPr>
          <w:rFonts w:ascii="Arial" w:hAnsi="Arial" w:cs="Arial"/>
        </w:rPr>
      </w:pPr>
      <w:proofErr w:type="gramStart"/>
      <w:r w:rsidRPr="001D2475">
        <w:rPr>
          <w:rFonts w:ascii="Arial" w:hAnsi="Arial" w:cs="Arial"/>
        </w:rPr>
        <w:t>2</w:t>
      </w:r>
      <w:proofErr w:type="gramEnd"/>
      <w:r w:rsidRPr="001D2475">
        <w:rPr>
          <w:rFonts w:ascii="Arial" w:hAnsi="Arial" w:cs="Arial"/>
        </w:rPr>
        <w:t xml:space="preserve"> ANÁLISES MÍNIMAS</w:t>
      </w:r>
    </w:p>
    <w:p w:rsidR="00353051" w:rsidRPr="001D2475" w:rsidRDefault="00353051" w:rsidP="00353051">
      <w:pPr>
        <w:jc w:val="both"/>
        <w:rPr>
          <w:rFonts w:ascii="Arial" w:hAnsi="Arial" w:cs="Arial"/>
        </w:rPr>
      </w:pPr>
      <w:r w:rsidRPr="001D2475">
        <w:rPr>
          <w:rFonts w:ascii="Arial" w:hAnsi="Arial" w:cs="Arial"/>
        </w:rPr>
        <w:t>2.1 Características sensoriais----Próprias da espécie</w:t>
      </w:r>
    </w:p>
    <w:p w:rsidR="00353051" w:rsidRPr="001D2475" w:rsidRDefault="00353051" w:rsidP="00353051">
      <w:pPr>
        <w:jc w:val="both"/>
        <w:rPr>
          <w:rFonts w:ascii="Arial" w:hAnsi="Arial" w:cs="Arial"/>
        </w:rPr>
      </w:pPr>
      <w:r w:rsidRPr="001D2475">
        <w:rPr>
          <w:rFonts w:ascii="Arial" w:hAnsi="Arial" w:cs="Arial"/>
        </w:rPr>
        <w:t xml:space="preserve">2.1.1 Aparência----Sem danos à superfície e/ou lesões de origem física ou mecânica.  Grau de </w:t>
      </w:r>
    </w:p>
    <w:p w:rsidR="00353051" w:rsidRPr="001D2475" w:rsidRDefault="00353051" w:rsidP="00353051">
      <w:pPr>
        <w:jc w:val="both"/>
        <w:rPr>
          <w:rFonts w:ascii="Arial" w:hAnsi="Arial" w:cs="Arial"/>
        </w:rPr>
      </w:pPr>
      <w:proofErr w:type="gramStart"/>
      <w:r w:rsidRPr="001D2475">
        <w:rPr>
          <w:rFonts w:ascii="Arial" w:hAnsi="Arial" w:cs="Arial"/>
        </w:rPr>
        <w:t>evolução</w:t>
      </w:r>
      <w:proofErr w:type="gramEnd"/>
      <w:r w:rsidRPr="001D2475">
        <w:rPr>
          <w:rFonts w:ascii="Arial" w:hAnsi="Arial" w:cs="Arial"/>
        </w:rPr>
        <w:t xml:space="preserve"> completo do tamanho</w:t>
      </w:r>
    </w:p>
    <w:p w:rsidR="00353051" w:rsidRPr="001D2475" w:rsidRDefault="00353051" w:rsidP="00353051">
      <w:pPr>
        <w:jc w:val="both"/>
        <w:rPr>
          <w:rFonts w:ascii="Arial" w:hAnsi="Arial" w:cs="Arial"/>
        </w:rPr>
      </w:pPr>
      <w:r w:rsidRPr="001D2475">
        <w:rPr>
          <w:rFonts w:ascii="Arial" w:hAnsi="Arial" w:cs="Arial"/>
        </w:rPr>
        <w:t xml:space="preserve">2.1.2 Textura----Própria </w:t>
      </w:r>
    </w:p>
    <w:p w:rsidR="00353051" w:rsidRPr="001D2475" w:rsidRDefault="00353051" w:rsidP="00353051">
      <w:pPr>
        <w:jc w:val="both"/>
        <w:rPr>
          <w:rFonts w:ascii="Arial" w:hAnsi="Arial" w:cs="Arial"/>
        </w:rPr>
      </w:pPr>
      <w:r w:rsidRPr="001D2475">
        <w:rPr>
          <w:rFonts w:ascii="Arial" w:hAnsi="Arial" w:cs="Arial"/>
        </w:rPr>
        <w:t xml:space="preserve">2.1.3 Cor----Própria </w:t>
      </w:r>
    </w:p>
    <w:p w:rsidR="00353051" w:rsidRPr="001D2475" w:rsidRDefault="00353051" w:rsidP="00353051">
      <w:pPr>
        <w:jc w:val="both"/>
        <w:rPr>
          <w:rFonts w:ascii="Arial" w:hAnsi="Arial" w:cs="Arial"/>
        </w:rPr>
      </w:pPr>
      <w:r w:rsidRPr="001D2475">
        <w:rPr>
          <w:rFonts w:ascii="Arial" w:hAnsi="Arial" w:cs="Arial"/>
        </w:rPr>
        <w:t xml:space="preserve">2.1.4 </w:t>
      </w:r>
      <w:proofErr w:type="gramStart"/>
      <w:r w:rsidRPr="001D2475">
        <w:rPr>
          <w:rFonts w:ascii="Arial" w:hAnsi="Arial" w:cs="Arial"/>
        </w:rPr>
        <w:t>Aroma----Própria da espécie e variedade</w:t>
      </w:r>
      <w:proofErr w:type="gramEnd"/>
    </w:p>
    <w:p w:rsidR="00353051" w:rsidRPr="001D2475" w:rsidRDefault="00353051" w:rsidP="00353051">
      <w:pPr>
        <w:jc w:val="both"/>
        <w:rPr>
          <w:rFonts w:ascii="Arial" w:hAnsi="Arial" w:cs="Arial"/>
        </w:rPr>
      </w:pPr>
      <w:r w:rsidRPr="001D2475">
        <w:rPr>
          <w:rFonts w:ascii="Arial" w:hAnsi="Arial" w:cs="Arial"/>
        </w:rPr>
        <w:t>2.2 Matéria estranha prejudicial à saúde----Ausência de</w:t>
      </w:r>
      <w:proofErr w:type="gramStart"/>
      <w:r w:rsidRPr="001D2475">
        <w:rPr>
          <w:rFonts w:ascii="Arial" w:hAnsi="Arial" w:cs="Arial"/>
        </w:rPr>
        <w:t xml:space="preserve">  </w:t>
      </w:r>
      <w:proofErr w:type="gramEnd"/>
      <w:r w:rsidRPr="001D2475">
        <w:rPr>
          <w:rFonts w:ascii="Arial" w:hAnsi="Arial" w:cs="Arial"/>
        </w:rPr>
        <w:t xml:space="preserve">parasitos, insetos, detritos </w:t>
      </w:r>
    </w:p>
    <w:p w:rsidR="00353051" w:rsidRPr="001D2475" w:rsidRDefault="00353051" w:rsidP="00353051">
      <w:pPr>
        <w:jc w:val="both"/>
        <w:rPr>
          <w:rFonts w:ascii="Arial" w:hAnsi="Arial" w:cs="Arial"/>
        </w:rPr>
      </w:pPr>
      <w:proofErr w:type="gramStart"/>
      <w:r w:rsidRPr="001D2475">
        <w:rPr>
          <w:rFonts w:ascii="Arial" w:hAnsi="Arial" w:cs="Arial"/>
        </w:rPr>
        <w:t>animais</w:t>
      </w:r>
      <w:proofErr w:type="gramEnd"/>
      <w:r w:rsidRPr="001D2475">
        <w:rPr>
          <w:rFonts w:ascii="Arial" w:hAnsi="Arial" w:cs="Arial"/>
        </w:rPr>
        <w:t xml:space="preserve"> ou vegetais. Livres da parte possível da terra aderente</w:t>
      </w:r>
    </w:p>
    <w:p w:rsidR="00353051" w:rsidRPr="001D2475" w:rsidRDefault="00353051" w:rsidP="00353051">
      <w:pPr>
        <w:jc w:val="both"/>
        <w:rPr>
          <w:rFonts w:ascii="Arial" w:hAnsi="Arial" w:cs="Arial"/>
        </w:rPr>
      </w:pPr>
      <w:proofErr w:type="gramStart"/>
      <w:r w:rsidRPr="001D2475">
        <w:rPr>
          <w:rFonts w:ascii="Arial" w:hAnsi="Arial" w:cs="Arial"/>
        </w:rPr>
        <w:t>2.3 Resíduos de Agrotóxicos----Adequadas</w:t>
      </w:r>
      <w:proofErr w:type="gramEnd"/>
      <w:r w:rsidRPr="001D2475">
        <w:rPr>
          <w:rFonts w:ascii="Arial" w:hAnsi="Arial" w:cs="Arial"/>
        </w:rPr>
        <w:t xml:space="preserve"> aos Limites Máximos de </w:t>
      </w:r>
    </w:p>
    <w:p w:rsidR="00353051" w:rsidRPr="001D2475" w:rsidRDefault="00353051" w:rsidP="00353051">
      <w:pPr>
        <w:jc w:val="both"/>
        <w:rPr>
          <w:rFonts w:ascii="Arial" w:hAnsi="Arial" w:cs="Arial"/>
        </w:rPr>
      </w:pPr>
      <w:r w:rsidRPr="001D2475">
        <w:rPr>
          <w:rFonts w:ascii="Arial" w:hAnsi="Arial" w:cs="Arial"/>
        </w:rPr>
        <w:t>Resíduos de Agrotóxicos fixados pela ANVISA</w:t>
      </w:r>
    </w:p>
    <w:p w:rsidR="00353051" w:rsidRPr="001D2475" w:rsidRDefault="00353051" w:rsidP="00353051">
      <w:pPr>
        <w:jc w:val="both"/>
        <w:rPr>
          <w:rFonts w:ascii="Arial" w:hAnsi="Arial" w:cs="Arial"/>
        </w:rPr>
      </w:pPr>
      <w:proofErr w:type="gramStart"/>
      <w:r w:rsidRPr="001D2475">
        <w:rPr>
          <w:rFonts w:ascii="Arial" w:hAnsi="Arial" w:cs="Arial"/>
        </w:rPr>
        <w:t>2.4 Umidade</w:t>
      </w:r>
      <w:proofErr w:type="gramEnd"/>
      <w:r w:rsidRPr="001D2475">
        <w:rPr>
          <w:rFonts w:ascii="Arial" w:hAnsi="Arial" w:cs="Arial"/>
        </w:rPr>
        <w:t>----Isentas de umidade externa anormal</w:t>
      </w:r>
    </w:p>
    <w:p w:rsidR="00353051" w:rsidRPr="001D2475" w:rsidRDefault="00353051" w:rsidP="00353051">
      <w:pPr>
        <w:jc w:val="both"/>
        <w:rPr>
          <w:rFonts w:ascii="Arial" w:hAnsi="Arial" w:cs="Arial"/>
        </w:rPr>
      </w:pPr>
      <w:r w:rsidRPr="001D2475">
        <w:rPr>
          <w:rFonts w:ascii="Arial" w:hAnsi="Arial" w:cs="Arial"/>
        </w:rPr>
        <w:t>*</w:t>
      </w:r>
      <w:proofErr w:type="gramStart"/>
      <w:r w:rsidRPr="001D2475">
        <w:rPr>
          <w:rFonts w:ascii="Arial" w:hAnsi="Arial" w:cs="Arial"/>
        </w:rPr>
        <w:t>3 EMBALAGEM</w:t>
      </w:r>
      <w:proofErr w:type="gramEnd"/>
      <w:r w:rsidRPr="001D2475">
        <w:rPr>
          <w:rFonts w:ascii="Arial" w:hAnsi="Arial" w:cs="Arial"/>
        </w:rPr>
        <w:t xml:space="preserve"> PRIMÁRIA DO MILHO VERDE SEM PALHA</w:t>
      </w:r>
    </w:p>
    <w:p w:rsidR="00353051" w:rsidRPr="001D2475" w:rsidRDefault="00353051" w:rsidP="00353051">
      <w:pPr>
        <w:jc w:val="both"/>
        <w:rPr>
          <w:rFonts w:ascii="Arial" w:hAnsi="Arial" w:cs="Arial"/>
        </w:rPr>
      </w:pPr>
      <w:r w:rsidRPr="001D2475">
        <w:rPr>
          <w:rFonts w:ascii="Arial" w:hAnsi="Arial" w:cs="Arial"/>
        </w:rPr>
        <w:t xml:space="preserve">3.1 EMBALAGEM DEVERÁ SER EM BANDEJAS CONTENDO </w:t>
      </w:r>
      <w:proofErr w:type="gramStart"/>
      <w:r w:rsidRPr="001D2475">
        <w:rPr>
          <w:rFonts w:ascii="Arial" w:hAnsi="Arial" w:cs="Arial"/>
        </w:rPr>
        <w:t>5</w:t>
      </w:r>
      <w:proofErr w:type="gramEnd"/>
      <w:r w:rsidRPr="001D2475">
        <w:rPr>
          <w:rFonts w:ascii="Arial" w:hAnsi="Arial" w:cs="Arial"/>
        </w:rPr>
        <w:t xml:space="preserve"> UNIDADES DO PRODUTO ENVOLTAS EM PAPEL FILME ATÓXICO</w:t>
      </w:r>
    </w:p>
    <w:p w:rsidR="00353051" w:rsidRPr="001D2475" w:rsidRDefault="00353051" w:rsidP="00353051">
      <w:pPr>
        <w:jc w:val="both"/>
        <w:rPr>
          <w:rFonts w:ascii="Arial" w:hAnsi="Arial" w:cs="Arial"/>
        </w:rPr>
      </w:pPr>
    </w:p>
    <w:p w:rsidR="00353051" w:rsidRPr="001D2475" w:rsidRDefault="00353051" w:rsidP="00353051">
      <w:pPr>
        <w:jc w:val="both"/>
        <w:rPr>
          <w:rFonts w:ascii="Arial" w:hAnsi="Arial" w:cs="Arial"/>
        </w:rPr>
      </w:pPr>
      <w:r w:rsidRPr="001D2475">
        <w:rPr>
          <w:rFonts w:ascii="Arial" w:hAnsi="Arial" w:cs="Arial"/>
        </w:rPr>
        <w:t>PRODUTO</w:t>
      </w:r>
    </w:p>
    <w:p w:rsidR="00353051" w:rsidRPr="001D2475" w:rsidRDefault="00353051" w:rsidP="00353051">
      <w:pPr>
        <w:jc w:val="both"/>
        <w:rPr>
          <w:rFonts w:ascii="Arial" w:hAnsi="Arial" w:cs="Arial"/>
        </w:rPr>
      </w:pPr>
      <w:r w:rsidRPr="001D2475">
        <w:rPr>
          <w:rFonts w:ascii="Arial" w:hAnsi="Arial" w:cs="Arial"/>
        </w:rPr>
        <w:t>OVOS</w:t>
      </w:r>
    </w:p>
    <w:p w:rsidR="00353051" w:rsidRPr="001D2475" w:rsidRDefault="00353051" w:rsidP="00353051">
      <w:pPr>
        <w:jc w:val="both"/>
        <w:rPr>
          <w:rFonts w:ascii="Arial" w:hAnsi="Arial" w:cs="Arial"/>
        </w:rPr>
      </w:pPr>
      <w:proofErr w:type="gramStart"/>
      <w:r w:rsidRPr="001D2475">
        <w:rPr>
          <w:rFonts w:ascii="Arial" w:hAnsi="Arial" w:cs="Arial"/>
        </w:rPr>
        <w:t>1</w:t>
      </w:r>
      <w:proofErr w:type="gramEnd"/>
      <w:r w:rsidRPr="001D2475">
        <w:rPr>
          <w:rFonts w:ascii="Arial" w:hAnsi="Arial" w:cs="Arial"/>
        </w:rPr>
        <w:t xml:space="preserve"> CARACTERIZAÇÃO</w:t>
      </w:r>
    </w:p>
    <w:p w:rsidR="00353051" w:rsidRPr="001D2475" w:rsidRDefault="00353051" w:rsidP="00353051">
      <w:pPr>
        <w:jc w:val="both"/>
        <w:rPr>
          <w:rFonts w:ascii="Arial" w:hAnsi="Arial" w:cs="Arial"/>
        </w:rPr>
      </w:pPr>
      <w:r w:rsidRPr="001D2475">
        <w:rPr>
          <w:rFonts w:ascii="Arial" w:hAnsi="Arial" w:cs="Arial"/>
        </w:rPr>
        <w:t>O produto deverá apresentar registro, no mínimo, em órgão municipal de inspeção competente. Todos os produtos de origem animal devem possuir o carimbo do Serviço de Inspeção Federal (SIF), ou Serviço de Inspeção Municipal (SIM), e estarem em conformidade com a legislação sanitária vigente.</w:t>
      </w:r>
    </w:p>
    <w:p w:rsidR="00353051" w:rsidRPr="001D2475" w:rsidRDefault="00353051" w:rsidP="00353051">
      <w:pPr>
        <w:jc w:val="both"/>
        <w:rPr>
          <w:rFonts w:ascii="Arial" w:hAnsi="Arial" w:cs="Arial"/>
        </w:rPr>
      </w:pPr>
      <w:proofErr w:type="gramStart"/>
      <w:r w:rsidRPr="001D2475">
        <w:rPr>
          <w:rFonts w:ascii="Arial" w:hAnsi="Arial" w:cs="Arial"/>
        </w:rPr>
        <w:t>2</w:t>
      </w:r>
      <w:proofErr w:type="gramEnd"/>
      <w:r w:rsidRPr="001D2475">
        <w:rPr>
          <w:rFonts w:ascii="Arial" w:hAnsi="Arial" w:cs="Arial"/>
        </w:rPr>
        <w:t xml:space="preserve"> ANÁLISES MÍNIMAS</w:t>
      </w:r>
    </w:p>
    <w:p w:rsidR="00353051" w:rsidRPr="001D2475" w:rsidRDefault="00353051" w:rsidP="00353051">
      <w:pPr>
        <w:jc w:val="both"/>
        <w:rPr>
          <w:rFonts w:ascii="Arial" w:hAnsi="Arial" w:cs="Arial"/>
        </w:rPr>
      </w:pPr>
      <w:r w:rsidRPr="001D2475">
        <w:rPr>
          <w:rFonts w:ascii="Arial" w:hAnsi="Arial" w:cs="Arial"/>
        </w:rPr>
        <w:t>2.1 Especificações de embalagens de acordo com as normas da CONTRATANTE----Presença</w:t>
      </w:r>
    </w:p>
    <w:p w:rsidR="00353051" w:rsidRPr="001D2475" w:rsidRDefault="00353051" w:rsidP="00353051">
      <w:pPr>
        <w:jc w:val="both"/>
        <w:rPr>
          <w:rFonts w:ascii="Arial" w:hAnsi="Arial" w:cs="Arial"/>
        </w:rPr>
      </w:pPr>
      <w:r w:rsidRPr="001D2475">
        <w:rPr>
          <w:rFonts w:ascii="Arial" w:hAnsi="Arial" w:cs="Arial"/>
        </w:rPr>
        <w:t>2.2 Características sensoriais----Próprias</w:t>
      </w:r>
    </w:p>
    <w:p w:rsidR="00353051" w:rsidRPr="001D2475" w:rsidRDefault="00353051" w:rsidP="00353051">
      <w:pPr>
        <w:jc w:val="both"/>
        <w:rPr>
          <w:rFonts w:ascii="Arial" w:hAnsi="Arial" w:cs="Arial"/>
        </w:rPr>
      </w:pPr>
      <w:r w:rsidRPr="001D2475">
        <w:rPr>
          <w:rFonts w:ascii="Arial" w:hAnsi="Arial" w:cs="Arial"/>
        </w:rPr>
        <w:t xml:space="preserve">2.2.1 Textura----Os ovos devem estar intactos, sem rachaduras, orifícios, devem estar limpos. </w:t>
      </w:r>
    </w:p>
    <w:p w:rsidR="00353051" w:rsidRPr="001D2475" w:rsidRDefault="00353051" w:rsidP="00353051">
      <w:pPr>
        <w:jc w:val="both"/>
        <w:rPr>
          <w:rFonts w:ascii="Arial" w:hAnsi="Arial" w:cs="Arial"/>
        </w:rPr>
      </w:pPr>
      <w:r w:rsidRPr="001D2475">
        <w:rPr>
          <w:rFonts w:ascii="Arial" w:hAnsi="Arial" w:cs="Arial"/>
        </w:rPr>
        <w:t>2.2.2 Cor----Característica</w:t>
      </w:r>
    </w:p>
    <w:p w:rsidR="00353051" w:rsidRPr="001D2475" w:rsidRDefault="00353051" w:rsidP="00353051">
      <w:pPr>
        <w:jc w:val="both"/>
        <w:rPr>
          <w:rFonts w:ascii="Arial" w:hAnsi="Arial" w:cs="Arial"/>
        </w:rPr>
      </w:pPr>
      <w:r w:rsidRPr="001D2475">
        <w:rPr>
          <w:rFonts w:ascii="Arial" w:hAnsi="Arial" w:cs="Arial"/>
        </w:rPr>
        <w:t>2.2.3 Aroma----Próprio</w:t>
      </w:r>
    </w:p>
    <w:p w:rsidR="00353051" w:rsidRPr="001D2475" w:rsidRDefault="00353051" w:rsidP="00353051">
      <w:pPr>
        <w:jc w:val="both"/>
        <w:rPr>
          <w:rFonts w:ascii="Arial" w:hAnsi="Arial" w:cs="Arial"/>
        </w:rPr>
      </w:pPr>
      <w:proofErr w:type="gramStart"/>
      <w:r w:rsidRPr="001D2475">
        <w:rPr>
          <w:rFonts w:ascii="Arial" w:hAnsi="Arial" w:cs="Arial"/>
        </w:rPr>
        <w:t>2.3 Matéria</w:t>
      </w:r>
      <w:proofErr w:type="gramEnd"/>
      <w:r w:rsidRPr="001D2475">
        <w:rPr>
          <w:rFonts w:ascii="Arial" w:hAnsi="Arial" w:cs="Arial"/>
        </w:rPr>
        <w:t xml:space="preserve"> estranha prejudicial à saúde----Ausência (crítico)</w:t>
      </w:r>
    </w:p>
    <w:p w:rsidR="00353051" w:rsidRPr="001D2475" w:rsidRDefault="00353051" w:rsidP="00353051">
      <w:pPr>
        <w:jc w:val="both"/>
        <w:rPr>
          <w:rFonts w:ascii="Arial" w:hAnsi="Arial" w:cs="Arial"/>
        </w:rPr>
      </w:pPr>
      <w:proofErr w:type="gramStart"/>
      <w:r w:rsidRPr="001D2475">
        <w:rPr>
          <w:rFonts w:ascii="Arial" w:hAnsi="Arial" w:cs="Arial"/>
        </w:rPr>
        <w:t>3</w:t>
      </w:r>
      <w:proofErr w:type="gramEnd"/>
      <w:r w:rsidRPr="001D2475">
        <w:rPr>
          <w:rFonts w:ascii="Arial" w:hAnsi="Arial" w:cs="Arial"/>
        </w:rPr>
        <w:t xml:space="preserve"> EMBALAGEM PRIMÁRIA </w:t>
      </w:r>
    </w:p>
    <w:p w:rsidR="00353051" w:rsidRPr="001D2475" w:rsidRDefault="00353051" w:rsidP="00353051">
      <w:pPr>
        <w:jc w:val="both"/>
        <w:rPr>
          <w:rFonts w:ascii="Arial" w:hAnsi="Arial" w:cs="Arial"/>
        </w:rPr>
      </w:pPr>
      <w:r w:rsidRPr="001D2475">
        <w:rPr>
          <w:rFonts w:ascii="Arial" w:hAnsi="Arial" w:cs="Arial"/>
        </w:rPr>
        <w:t>3.1 A embalagem deve ser do tipo estojo ou bandeja para no máximo 30 ovos, própria para acondicionamento de ovos, estar intacta e limpa.  Deverá permitir a aeração dos ovos. O rótulo impresso deve conter a identificação da granja de produção, endereço para contato com o produtor, data da postura, data de validade, informação nutricional.</w:t>
      </w:r>
    </w:p>
    <w:p w:rsidR="00353051" w:rsidRPr="001D2475" w:rsidRDefault="00353051" w:rsidP="00353051">
      <w:pPr>
        <w:jc w:val="both"/>
        <w:rPr>
          <w:rFonts w:ascii="Arial" w:hAnsi="Arial" w:cs="Arial"/>
        </w:rPr>
      </w:pPr>
      <w:r w:rsidRPr="001D2475">
        <w:rPr>
          <w:rFonts w:ascii="Arial" w:hAnsi="Arial" w:cs="Arial"/>
        </w:rPr>
        <w:t xml:space="preserve">3.2 A quantidade total deve ser entregue em embalagens padronizadas </w:t>
      </w:r>
      <w:proofErr w:type="gramStart"/>
      <w:r w:rsidRPr="001D2475">
        <w:rPr>
          <w:rFonts w:ascii="Arial" w:hAnsi="Arial" w:cs="Arial"/>
        </w:rPr>
        <w:t>(mesmo tamanho, formato e peso.</w:t>
      </w:r>
      <w:proofErr w:type="gramEnd"/>
    </w:p>
    <w:p w:rsidR="00353051" w:rsidRPr="001D2475" w:rsidRDefault="00353051" w:rsidP="00353051">
      <w:pPr>
        <w:jc w:val="both"/>
        <w:rPr>
          <w:rFonts w:ascii="Arial" w:hAnsi="Arial" w:cs="Arial"/>
        </w:rPr>
      </w:pPr>
    </w:p>
    <w:p w:rsidR="00353051" w:rsidRPr="001D2475" w:rsidRDefault="00353051" w:rsidP="00353051">
      <w:pPr>
        <w:jc w:val="both"/>
        <w:rPr>
          <w:rFonts w:ascii="Arial" w:hAnsi="Arial" w:cs="Arial"/>
        </w:rPr>
      </w:pPr>
      <w:r w:rsidRPr="001D2475">
        <w:rPr>
          <w:rFonts w:ascii="Arial" w:hAnsi="Arial" w:cs="Arial"/>
        </w:rPr>
        <w:t>TRANSPORTE DOS GÊNEROS</w:t>
      </w:r>
    </w:p>
    <w:p w:rsidR="00353051" w:rsidRPr="001D2475" w:rsidRDefault="00353051" w:rsidP="00353051">
      <w:pPr>
        <w:jc w:val="both"/>
        <w:rPr>
          <w:rFonts w:ascii="Arial" w:hAnsi="Arial" w:cs="Arial"/>
        </w:rPr>
      </w:pPr>
      <w:r w:rsidRPr="001D2475">
        <w:rPr>
          <w:rFonts w:ascii="Arial" w:hAnsi="Arial" w:cs="Arial"/>
        </w:rPr>
        <w:t>Os alimentos deverão ser transportados em condições adequadas que evitem contaminações. Para isso é fundamental o controle da higiene, da temperatura e do tempo de transporte. Os meios de transporte, refrigerados ou não, deverão garantir a integridade e a qualidade a fim de impedir a deterioração do produto.</w:t>
      </w:r>
    </w:p>
    <w:p w:rsidR="00353051" w:rsidRPr="001D2475" w:rsidRDefault="00353051" w:rsidP="00353051">
      <w:pPr>
        <w:jc w:val="both"/>
        <w:rPr>
          <w:rFonts w:ascii="Arial" w:hAnsi="Arial" w:cs="Arial"/>
        </w:rPr>
      </w:pPr>
      <w:r w:rsidRPr="001D2475">
        <w:rPr>
          <w:rFonts w:ascii="Arial" w:hAnsi="Arial" w:cs="Arial"/>
        </w:rPr>
        <w:t xml:space="preserve">Os alimentos deverão ser transportados em compartimento exclusivo do veículo, sem que substâncias estranhas possam contaminá-los. </w:t>
      </w:r>
    </w:p>
    <w:p w:rsidR="00353051" w:rsidRDefault="00353051" w:rsidP="00353051">
      <w:pPr>
        <w:jc w:val="both"/>
        <w:rPr>
          <w:rFonts w:ascii="Arial" w:hAnsi="Arial" w:cs="Arial"/>
        </w:rPr>
      </w:pPr>
      <w:r w:rsidRPr="001D2475">
        <w:rPr>
          <w:rFonts w:ascii="Arial" w:hAnsi="Arial" w:cs="Arial"/>
        </w:rPr>
        <w:t xml:space="preserve">A carga e/ou descarga não devem representar risco de contaminação, dano ou deterioração do produto. Os materiais utilizados para proteção e fixação da carga não devem constituir fonte de contaminação ou dano para o produto, devendo os mesmos ser desinfetados juntamente com o veículo de transporte. A cabine do condutor deve ser isolada da parte que contém os alimentos. </w:t>
      </w:r>
    </w:p>
    <w:p w:rsidR="00F276A2" w:rsidRDefault="00F276A2" w:rsidP="00353051">
      <w:pPr>
        <w:jc w:val="both"/>
        <w:rPr>
          <w:rFonts w:ascii="Arial" w:hAnsi="Arial" w:cs="Arial"/>
        </w:rPr>
      </w:pPr>
    </w:p>
    <w:p w:rsidR="00F276A2" w:rsidRDefault="00F276A2" w:rsidP="00353051">
      <w:pPr>
        <w:jc w:val="both"/>
        <w:rPr>
          <w:rFonts w:ascii="Arial" w:hAnsi="Arial" w:cs="Arial"/>
        </w:rPr>
      </w:pPr>
    </w:p>
    <w:p w:rsidR="00F276A2" w:rsidRPr="001D2475" w:rsidRDefault="00F276A2" w:rsidP="00353051">
      <w:pPr>
        <w:jc w:val="both"/>
        <w:rPr>
          <w:rFonts w:ascii="Arial" w:hAnsi="Arial" w:cs="Arial"/>
        </w:rPr>
      </w:pPr>
    </w:p>
    <w:p w:rsidR="00D931E1" w:rsidRDefault="00D931E1" w:rsidP="00353051">
      <w:pPr>
        <w:jc w:val="both"/>
        <w:rPr>
          <w:rFonts w:ascii="Arial" w:hAnsi="Arial" w:cs="Arial"/>
        </w:rPr>
      </w:pPr>
    </w:p>
    <w:p w:rsidR="00D931E1" w:rsidRDefault="00D931E1" w:rsidP="00353051">
      <w:pPr>
        <w:jc w:val="both"/>
        <w:rPr>
          <w:rFonts w:ascii="Arial" w:hAnsi="Arial" w:cs="Arial"/>
        </w:rPr>
      </w:pPr>
    </w:p>
    <w:p w:rsidR="00353051" w:rsidRPr="001D2475" w:rsidRDefault="00353051" w:rsidP="00353051">
      <w:pPr>
        <w:jc w:val="both"/>
        <w:rPr>
          <w:rFonts w:ascii="Arial" w:hAnsi="Arial" w:cs="Arial"/>
        </w:rPr>
      </w:pPr>
      <w:r w:rsidRPr="001D2475">
        <w:rPr>
          <w:rFonts w:ascii="Arial" w:hAnsi="Arial" w:cs="Arial"/>
        </w:rPr>
        <w:t>O transporte de produtos congelados e de origem animal</w:t>
      </w:r>
      <w:proofErr w:type="gramStart"/>
      <w:r w:rsidRPr="001D2475">
        <w:rPr>
          <w:rFonts w:ascii="Arial" w:hAnsi="Arial" w:cs="Arial"/>
        </w:rPr>
        <w:t>, deverá</w:t>
      </w:r>
      <w:proofErr w:type="gramEnd"/>
      <w:r w:rsidRPr="001D2475">
        <w:rPr>
          <w:rFonts w:ascii="Arial" w:hAnsi="Arial" w:cs="Arial"/>
        </w:rPr>
        <w:t xml:space="preserve"> garantir temperatura adequada para os mesmos. O transporte de matéria-prima ou produtos alimentícios crus não deverá ser feito com alimentos prontos para consumo. </w:t>
      </w:r>
    </w:p>
    <w:p w:rsidR="00353051" w:rsidRPr="001D2475" w:rsidRDefault="00353051" w:rsidP="00353051">
      <w:pPr>
        <w:jc w:val="both"/>
        <w:rPr>
          <w:rFonts w:ascii="Arial" w:hAnsi="Arial" w:cs="Arial"/>
        </w:rPr>
      </w:pPr>
      <w:r w:rsidRPr="001D2475">
        <w:rPr>
          <w:rFonts w:ascii="Arial" w:hAnsi="Arial" w:cs="Arial"/>
        </w:rPr>
        <w:t xml:space="preserve">LEGISLAÇÃO - Resolução ANVISA nº 275 de 21/10/02, Portaria MS nº 326 de </w:t>
      </w:r>
      <w:proofErr w:type="gramStart"/>
      <w:r w:rsidRPr="001D2475">
        <w:rPr>
          <w:rFonts w:ascii="Arial" w:hAnsi="Arial" w:cs="Arial"/>
        </w:rPr>
        <w:t>30/07/97</w:t>
      </w:r>
      <w:proofErr w:type="gramEnd"/>
    </w:p>
    <w:p w:rsidR="00353051" w:rsidRPr="001D2475" w:rsidRDefault="00353051" w:rsidP="00353051">
      <w:pPr>
        <w:jc w:val="both"/>
        <w:rPr>
          <w:rFonts w:ascii="Arial" w:hAnsi="Arial" w:cs="Arial"/>
        </w:rPr>
      </w:pPr>
      <w:r w:rsidRPr="001D2475">
        <w:rPr>
          <w:rFonts w:ascii="Arial" w:hAnsi="Arial" w:cs="Arial"/>
        </w:rPr>
        <w:t>LEGISLAÇÃO</w:t>
      </w:r>
    </w:p>
    <w:p w:rsidR="00353051" w:rsidRPr="001D2475" w:rsidRDefault="00353051" w:rsidP="00353051">
      <w:pPr>
        <w:jc w:val="both"/>
        <w:rPr>
          <w:rFonts w:ascii="Arial" w:hAnsi="Arial" w:cs="Arial"/>
        </w:rPr>
      </w:pPr>
      <w:r w:rsidRPr="001D2475">
        <w:rPr>
          <w:rFonts w:ascii="Arial" w:hAnsi="Arial" w:cs="Arial"/>
        </w:rPr>
        <w:t>Todos os alimentos devem se apresentar dentro dos parâmetros e padrões técnicos estabelecidos pela legislação vigente conforme determinação dos órgãos oficiais competentes</w:t>
      </w:r>
    </w:p>
    <w:p w:rsidR="00353051" w:rsidRPr="00611939" w:rsidRDefault="00353051" w:rsidP="00353051">
      <w:pPr>
        <w:jc w:val="both"/>
        <w:rPr>
          <w:rFonts w:ascii="Arial" w:hAnsi="Arial" w:cs="Arial"/>
        </w:rPr>
      </w:pPr>
    </w:p>
    <w:p w:rsidR="00353051" w:rsidRDefault="00353051" w:rsidP="001D2475">
      <w:pPr>
        <w:jc w:val="both"/>
        <w:rPr>
          <w:rFonts w:ascii="Arial" w:hAnsi="Arial" w:cs="Arial"/>
        </w:rPr>
      </w:pPr>
      <w:r w:rsidRPr="00611939">
        <w:rPr>
          <w:rFonts w:ascii="Arial" w:hAnsi="Arial" w:cs="Arial"/>
        </w:rPr>
        <w:t>É parte integrante dessa Chamada Pública a Minuta do Contrato.</w:t>
      </w:r>
    </w:p>
    <w:p w:rsidR="00353051" w:rsidRPr="00353051" w:rsidRDefault="00353051" w:rsidP="001D2475">
      <w:pPr>
        <w:jc w:val="both"/>
        <w:rPr>
          <w:rFonts w:ascii="Arial" w:hAnsi="Arial" w:cs="Arial"/>
        </w:rPr>
      </w:pPr>
    </w:p>
    <w:p w:rsidR="00353051" w:rsidRDefault="00353051" w:rsidP="00353051">
      <w:pPr>
        <w:jc w:val="both"/>
        <w:rPr>
          <w:rFonts w:ascii="Arial" w:hAnsi="Arial" w:cs="Arial"/>
        </w:rPr>
      </w:pPr>
      <w:r w:rsidRPr="00353051">
        <w:rPr>
          <w:rFonts w:ascii="Arial" w:hAnsi="Arial" w:cs="Arial"/>
        </w:rPr>
        <w:t xml:space="preserve">1.1.3 – A quantidade descrita deverá ser entregue na </w:t>
      </w:r>
      <w:r w:rsidR="008C35EF" w:rsidRPr="00353051">
        <w:rPr>
          <w:rFonts w:ascii="Arial" w:hAnsi="Arial" w:cs="Arial"/>
        </w:rPr>
        <w:t>frequência</w:t>
      </w:r>
      <w:r w:rsidRPr="00353051">
        <w:rPr>
          <w:rFonts w:ascii="Arial" w:hAnsi="Arial" w:cs="Arial"/>
        </w:rPr>
        <w:t xml:space="preserve"> proposta, mas poderá ser modificada a critério da Merenda Escolar, de acordo com a necessidade.  </w:t>
      </w:r>
    </w:p>
    <w:p w:rsidR="001D2475" w:rsidRPr="00353051" w:rsidRDefault="001D2475" w:rsidP="00353051">
      <w:pPr>
        <w:jc w:val="both"/>
        <w:rPr>
          <w:rFonts w:ascii="Arial" w:hAnsi="Arial" w:cs="Arial"/>
        </w:rPr>
      </w:pPr>
    </w:p>
    <w:p w:rsidR="00353051" w:rsidRDefault="00353051" w:rsidP="00353051">
      <w:pPr>
        <w:jc w:val="both"/>
        <w:rPr>
          <w:rFonts w:ascii="Arial" w:hAnsi="Arial" w:cs="Arial"/>
        </w:rPr>
      </w:pPr>
      <w:r w:rsidRPr="00353051">
        <w:rPr>
          <w:rFonts w:ascii="Arial" w:hAnsi="Arial" w:cs="Arial"/>
        </w:rPr>
        <w:t xml:space="preserve">2 – DA FONTE DE RECURSOS: </w:t>
      </w:r>
      <w:proofErr w:type="gramStart"/>
      <w:r w:rsidRPr="00353051">
        <w:rPr>
          <w:rFonts w:ascii="Arial" w:hAnsi="Arial" w:cs="Arial"/>
        </w:rPr>
        <w:t>2.1 – Os recursos utilizados para cobertura desta contratação serão FNDE/PNAE – Programa</w:t>
      </w:r>
      <w:proofErr w:type="gramEnd"/>
      <w:r w:rsidRPr="00353051">
        <w:rPr>
          <w:rFonts w:ascii="Arial" w:hAnsi="Arial" w:cs="Arial"/>
        </w:rPr>
        <w:t xml:space="preserve"> Nacional de Alimentação Escolar.  </w:t>
      </w:r>
    </w:p>
    <w:p w:rsidR="001D2475" w:rsidRPr="00353051" w:rsidRDefault="001D2475" w:rsidP="00353051">
      <w:pPr>
        <w:jc w:val="both"/>
        <w:rPr>
          <w:rFonts w:ascii="Arial" w:hAnsi="Arial" w:cs="Arial"/>
        </w:rPr>
      </w:pPr>
    </w:p>
    <w:p w:rsidR="00353051" w:rsidRPr="00353051" w:rsidRDefault="00353051" w:rsidP="00353051">
      <w:pPr>
        <w:jc w:val="both"/>
        <w:rPr>
          <w:rFonts w:ascii="Arial" w:hAnsi="Arial" w:cs="Arial"/>
        </w:rPr>
      </w:pPr>
      <w:r w:rsidRPr="00353051">
        <w:rPr>
          <w:rFonts w:ascii="Arial" w:hAnsi="Arial" w:cs="Arial"/>
        </w:rPr>
        <w:t xml:space="preserve">3 – DA PARTICIPAÇÃO: 3.1 – Os fornecedores serão Agricultores Familiares e Empreendedores Familiares Rurais, detentores de Declaração de Aptidão ao Programa Nacional de Fortalecimento da Agricultura Familiar-DAP Física e/ou Jurídica, conforme a Lei da Agricultura Familiar nº 11.326, de 24 de Julho de 2.006, e enquadrados no Programa de Fortalecimento da Agricultura Familiar- PRONAF, organizados em grupos formais e/ou informais.   </w:t>
      </w:r>
    </w:p>
    <w:p w:rsidR="00353051" w:rsidRDefault="00353051" w:rsidP="00353051">
      <w:pPr>
        <w:jc w:val="both"/>
        <w:rPr>
          <w:rFonts w:ascii="Arial" w:hAnsi="Arial" w:cs="Arial"/>
        </w:rPr>
      </w:pPr>
    </w:p>
    <w:p w:rsidR="00353051" w:rsidRPr="00353051" w:rsidRDefault="00353051" w:rsidP="00353051">
      <w:pPr>
        <w:jc w:val="both"/>
        <w:rPr>
          <w:rFonts w:ascii="Arial" w:hAnsi="Arial" w:cs="Arial"/>
        </w:rPr>
      </w:pPr>
      <w:r w:rsidRPr="00353051">
        <w:rPr>
          <w:rFonts w:ascii="Arial" w:hAnsi="Arial" w:cs="Arial"/>
        </w:rPr>
        <w:t>4 – DA APRESENTAÇÃO DOS ENVELOPES: 4.1 – Os interessados, podendo ser Grupos Formai</w:t>
      </w:r>
      <w:r>
        <w:rPr>
          <w:rFonts w:ascii="Arial" w:hAnsi="Arial" w:cs="Arial"/>
        </w:rPr>
        <w:t xml:space="preserve">s (Organizações da Agricultura </w:t>
      </w:r>
      <w:r w:rsidRPr="00353051">
        <w:rPr>
          <w:rFonts w:ascii="Arial" w:hAnsi="Arial" w:cs="Arial"/>
        </w:rPr>
        <w:t>Familiar, como Associações, Cooperativas etc...) ou Informais (Grupo de Agricultores familiares e empreendedores familiares locais), deverão</w:t>
      </w:r>
      <w:proofErr w:type="gramStart"/>
      <w:r w:rsidRPr="00353051">
        <w:rPr>
          <w:rFonts w:ascii="Arial" w:hAnsi="Arial" w:cs="Arial"/>
        </w:rPr>
        <w:t xml:space="preserve">  </w:t>
      </w:r>
      <w:proofErr w:type="gramEnd"/>
      <w:r w:rsidRPr="00353051">
        <w:rPr>
          <w:rFonts w:ascii="Arial" w:hAnsi="Arial" w:cs="Arial"/>
        </w:rPr>
        <w:t xml:space="preserve">enviar dois (02) envelopes, devidamente lacrados e identificados, endereçados à Prefeitura Municipal de </w:t>
      </w:r>
      <w:proofErr w:type="spellStart"/>
      <w:r w:rsidR="001D2475">
        <w:rPr>
          <w:rFonts w:ascii="Arial" w:hAnsi="Arial" w:cs="Arial"/>
        </w:rPr>
        <w:t>Rifaina</w:t>
      </w:r>
      <w:proofErr w:type="spellEnd"/>
      <w:r w:rsidRPr="00353051">
        <w:rPr>
          <w:rFonts w:ascii="Arial" w:hAnsi="Arial" w:cs="Arial"/>
        </w:rPr>
        <w:t xml:space="preserve">.  </w:t>
      </w:r>
    </w:p>
    <w:p w:rsidR="00353051" w:rsidRDefault="00353051" w:rsidP="00353051">
      <w:pPr>
        <w:jc w:val="both"/>
        <w:rPr>
          <w:rFonts w:ascii="Arial" w:hAnsi="Arial" w:cs="Arial"/>
        </w:rPr>
      </w:pPr>
      <w:r w:rsidRPr="00353051">
        <w:rPr>
          <w:rFonts w:ascii="Arial" w:hAnsi="Arial" w:cs="Arial"/>
        </w:rPr>
        <w:t xml:space="preserve">4.1.1 – Os envelopes de documentação e proposta deverão apresentar as seguintes </w:t>
      </w:r>
      <w:r>
        <w:rPr>
          <w:rFonts w:ascii="Arial" w:hAnsi="Arial" w:cs="Arial"/>
        </w:rPr>
        <w:t>informações na parte externa:</w:t>
      </w:r>
    </w:p>
    <w:p w:rsidR="00353051" w:rsidRDefault="00353051" w:rsidP="00353051">
      <w:pPr>
        <w:jc w:val="both"/>
        <w:rPr>
          <w:rFonts w:ascii="Arial" w:hAnsi="Arial" w:cs="Arial"/>
        </w:rPr>
      </w:pPr>
    </w:p>
    <w:p w:rsidR="00353051" w:rsidRPr="00353051" w:rsidRDefault="00353051" w:rsidP="00353051">
      <w:pPr>
        <w:jc w:val="both"/>
        <w:rPr>
          <w:rFonts w:ascii="Arial" w:hAnsi="Arial" w:cs="Arial"/>
        </w:rPr>
      </w:pPr>
    </w:p>
    <w:p w:rsidR="00353051" w:rsidRPr="001D2475" w:rsidRDefault="005406EB" w:rsidP="00353051">
      <w:pPr>
        <w:jc w:val="both"/>
        <w:rPr>
          <w:rFonts w:ascii="Arial" w:hAnsi="Arial" w:cs="Arial"/>
          <w:b/>
        </w:rPr>
      </w:pPr>
      <w:r w:rsidRPr="001D2475">
        <w:rPr>
          <w:rFonts w:ascii="Arial" w:hAnsi="Arial" w:cs="Arial"/>
          <w:b/>
        </w:rPr>
        <w:t xml:space="preserve">NO ENVELOPE Nº 01 – DA DOCUMENTAÇÃO: (IDENTIFICAÇÃO DO PROPONENTE) </w:t>
      </w:r>
    </w:p>
    <w:p w:rsidR="005406EB" w:rsidRDefault="005406EB" w:rsidP="00353051">
      <w:pPr>
        <w:jc w:val="both"/>
        <w:rPr>
          <w:rFonts w:ascii="Arial" w:hAnsi="Arial" w:cs="Arial"/>
        </w:rPr>
      </w:pPr>
    </w:p>
    <w:p w:rsidR="005406EB" w:rsidRDefault="00353051" w:rsidP="00353051">
      <w:pPr>
        <w:jc w:val="both"/>
        <w:rPr>
          <w:rFonts w:ascii="Arial" w:hAnsi="Arial" w:cs="Arial"/>
        </w:rPr>
      </w:pPr>
      <w:r w:rsidRPr="00353051">
        <w:rPr>
          <w:rFonts w:ascii="Arial" w:hAnsi="Arial" w:cs="Arial"/>
        </w:rPr>
        <w:t xml:space="preserve">À PREFEITURA MUNICIPAL DE </w:t>
      </w:r>
      <w:r w:rsidR="005406EB">
        <w:rPr>
          <w:rFonts w:ascii="Arial" w:hAnsi="Arial" w:cs="Arial"/>
        </w:rPr>
        <w:t>RIFAINA</w:t>
      </w:r>
      <w:r w:rsidRPr="00353051">
        <w:rPr>
          <w:rFonts w:ascii="Arial" w:hAnsi="Arial" w:cs="Arial"/>
        </w:rPr>
        <w:t xml:space="preserve"> SERVIÇO DE COMPRAS CHAMAMENTO </w:t>
      </w:r>
    </w:p>
    <w:p w:rsidR="00353051" w:rsidRPr="00353051" w:rsidRDefault="00B753EB" w:rsidP="00353051">
      <w:pPr>
        <w:jc w:val="both"/>
        <w:rPr>
          <w:rFonts w:ascii="Arial" w:hAnsi="Arial" w:cs="Arial"/>
        </w:rPr>
      </w:pPr>
      <w:r>
        <w:rPr>
          <w:rFonts w:ascii="Arial" w:hAnsi="Arial" w:cs="Arial"/>
        </w:rPr>
        <w:t>PÚBLICO Nº 01/2015</w:t>
      </w:r>
      <w:r w:rsidR="001D2475">
        <w:rPr>
          <w:rFonts w:ascii="Arial" w:hAnsi="Arial" w:cs="Arial"/>
        </w:rPr>
        <w:t xml:space="preserve"> ENVELOPE Nº 01 – DOCUMENTAÇÃO</w:t>
      </w:r>
    </w:p>
    <w:p w:rsidR="005406EB" w:rsidRDefault="005406EB" w:rsidP="00353051">
      <w:pPr>
        <w:jc w:val="both"/>
        <w:rPr>
          <w:rFonts w:ascii="Arial" w:hAnsi="Arial" w:cs="Arial"/>
        </w:rPr>
      </w:pPr>
    </w:p>
    <w:p w:rsidR="00353051" w:rsidRPr="001D2475" w:rsidRDefault="005406EB" w:rsidP="00353051">
      <w:pPr>
        <w:jc w:val="both"/>
        <w:rPr>
          <w:rFonts w:ascii="Arial" w:hAnsi="Arial" w:cs="Arial"/>
          <w:b/>
        </w:rPr>
      </w:pPr>
      <w:r w:rsidRPr="001D2475">
        <w:rPr>
          <w:rFonts w:ascii="Arial" w:hAnsi="Arial" w:cs="Arial"/>
          <w:b/>
        </w:rPr>
        <w:t>NO ENVELOPE Nº 02 - PROPOSTA</w:t>
      </w:r>
      <w:r w:rsidR="001D2475">
        <w:rPr>
          <w:rFonts w:ascii="Arial" w:hAnsi="Arial" w:cs="Arial"/>
          <w:b/>
        </w:rPr>
        <w:t xml:space="preserve"> (IDENTIFICAÇÃO DO PROPONENTE)</w:t>
      </w:r>
    </w:p>
    <w:p w:rsidR="005406EB" w:rsidRPr="00353051" w:rsidRDefault="005406EB" w:rsidP="00353051">
      <w:pPr>
        <w:jc w:val="both"/>
        <w:rPr>
          <w:rFonts w:ascii="Arial" w:hAnsi="Arial" w:cs="Arial"/>
        </w:rPr>
      </w:pPr>
    </w:p>
    <w:p w:rsidR="00353051" w:rsidRDefault="00353051" w:rsidP="00353051">
      <w:pPr>
        <w:jc w:val="both"/>
        <w:rPr>
          <w:rFonts w:ascii="Arial" w:hAnsi="Arial" w:cs="Arial"/>
        </w:rPr>
      </w:pPr>
      <w:r w:rsidRPr="00353051">
        <w:rPr>
          <w:rFonts w:ascii="Arial" w:hAnsi="Arial" w:cs="Arial"/>
        </w:rPr>
        <w:t xml:space="preserve">À PREFEITURA MUNICIPAL DE </w:t>
      </w:r>
      <w:r w:rsidR="005406EB">
        <w:rPr>
          <w:rFonts w:ascii="Arial" w:hAnsi="Arial" w:cs="Arial"/>
        </w:rPr>
        <w:t>RIFAINA</w:t>
      </w:r>
      <w:r w:rsidRPr="00353051">
        <w:rPr>
          <w:rFonts w:ascii="Arial" w:hAnsi="Arial" w:cs="Arial"/>
        </w:rPr>
        <w:t xml:space="preserve"> SERVIÇO DE COMPRAS CHAMAMENTO PÚBLICO</w:t>
      </w:r>
      <w:proofErr w:type="gramStart"/>
      <w:r w:rsidRPr="00353051">
        <w:rPr>
          <w:rFonts w:ascii="Arial" w:hAnsi="Arial" w:cs="Arial"/>
        </w:rPr>
        <w:t xml:space="preserve">  </w:t>
      </w:r>
      <w:proofErr w:type="gramEnd"/>
      <w:r w:rsidRPr="00353051">
        <w:rPr>
          <w:rFonts w:ascii="Arial" w:hAnsi="Arial" w:cs="Arial"/>
        </w:rPr>
        <w:t>Nº 01/20</w:t>
      </w:r>
      <w:r w:rsidR="00B753EB">
        <w:rPr>
          <w:rFonts w:ascii="Arial" w:hAnsi="Arial" w:cs="Arial"/>
        </w:rPr>
        <w:t>15</w:t>
      </w:r>
      <w:r w:rsidR="001D2475">
        <w:rPr>
          <w:rFonts w:ascii="Arial" w:hAnsi="Arial" w:cs="Arial"/>
        </w:rPr>
        <w:t xml:space="preserve"> ENVELOPE Nº 02 –  PROPOSTA</w:t>
      </w:r>
    </w:p>
    <w:p w:rsidR="005406EB" w:rsidRPr="00353051" w:rsidRDefault="005406EB" w:rsidP="00353051">
      <w:pPr>
        <w:jc w:val="both"/>
        <w:rPr>
          <w:rFonts w:ascii="Arial" w:hAnsi="Arial" w:cs="Arial"/>
        </w:rPr>
      </w:pPr>
    </w:p>
    <w:p w:rsidR="005406EB" w:rsidRDefault="00353051" w:rsidP="00353051">
      <w:pPr>
        <w:jc w:val="both"/>
        <w:rPr>
          <w:rFonts w:ascii="Arial" w:hAnsi="Arial" w:cs="Arial"/>
        </w:rPr>
      </w:pPr>
      <w:r w:rsidRPr="00353051">
        <w:rPr>
          <w:rFonts w:ascii="Arial" w:hAnsi="Arial" w:cs="Arial"/>
        </w:rPr>
        <w:t xml:space="preserve">4.1.2 – ENVELOPE DE Nº 01 – HABILITAÇÃO DO GRUPO INFORMAL: Os Grupos Informais deverão apresentar no envelope de nº 01, os documentos abaixo relacionados, </w:t>
      </w:r>
      <w:proofErr w:type="gramStart"/>
      <w:r w:rsidRPr="00353051">
        <w:rPr>
          <w:rFonts w:ascii="Arial" w:hAnsi="Arial" w:cs="Arial"/>
        </w:rPr>
        <w:t>sob pena</w:t>
      </w:r>
      <w:proofErr w:type="gramEnd"/>
      <w:r w:rsidRPr="00353051">
        <w:rPr>
          <w:rFonts w:ascii="Arial" w:hAnsi="Arial" w:cs="Arial"/>
        </w:rPr>
        <w:t xml:space="preserve"> de inabilitação: </w:t>
      </w:r>
    </w:p>
    <w:p w:rsidR="001D2475" w:rsidRDefault="001D2475" w:rsidP="00353051">
      <w:pPr>
        <w:jc w:val="both"/>
        <w:rPr>
          <w:rFonts w:ascii="Arial" w:hAnsi="Arial" w:cs="Arial"/>
        </w:rPr>
      </w:pPr>
    </w:p>
    <w:p w:rsidR="005406EB" w:rsidRDefault="00353051" w:rsidP="00353051">
      <w:pPr>
        <w:jc w:val="both"/>
        <w:rPr>
          <w:rFonts w:ascii="Arial" w:hAnsi="Arial" w:cs="Arial"/>
        </w:rPr>
      </w:pPr>
      <w:r w:rsidRPr="00353051">
        <w:rPr>
          <w:rFonts w:ascii="Arial" w:hAnsi="Arial" w:cs="Arial"/>
        </w:rPr>
        <w:t>a) Cópia de Inscrição no C</w:t>
      </w:r>
      <w:r w:rsidR="005406EB">
        <w:rPr>
          <w:rFonts w:ascii="Arial" w:hAnsi="Arial" w:cs="Arial"/>
        </w:rPr>
        <w:t>adastro de Pessoa Física</w:t>
      </w:r>
      <w:proofErr w:type="gramStart"/>
      <w:r w:rsidR="005406EB">
        <w:rPr>
          <w:rFonts w:ascii="Arial" w:hAnsi="Arial" w:cs="Arial"/>
        </w:rPr>
        <w:t xml:space="preserve">  </w:t>
      </w:r>
      <w:proofErr w:type="gramEnd"/>
      <w:r w:rsidR="005406EB">
        <w:rPr>
          <w:rFonts w:ascii="Arial" w:hAnsi="Arial" w:cs="Arial"/>
        </w:rPr>
        <w:t>(CPF)</w:t>
      </w:r>
    </w:p>
    <w:p w:rsidR="001D2475" w:rsidRDefault="001D2475" w:rsidP="00353051">
      <w:pPr>
        <w:jc w:val="both"/>
        <w:rPr>
          <w:rFonts w:ascii="Arial" w:hAnsi="Arial" w:cs="Arial"/>
        </w:rPr>
      </w:pPr>
    </w:p>
    <w:p w:rsidR="00353051" w:rsidRDefault="00353051" w:rsidP="00353051">
      <w:pPr>
        <w:jc w:val="both"/>
        <w:rPr>
          <w:rFonts w:ascii="Arial" w:hAnsi="Arial" w:cs="Arial"/>
        </w:rPr>
      </w:pPr>
      <w:r w:rsidRPr="00353051">
        <w:rPr>
          <w:rFonts w:ascii="Arial" w:hAnsi="Arial" w:cs="Arial"/>
        </w:rPr>
        <w:t>b) Cópia da DAP principal (Declaração de Aptidão ao programa Nacional de Fortalecimento</w:t>
      </w:r>
      <w:proofErr w:type="gramStart"/>
      <w:r w:rsidRPr="00353051">
        <w:rPr>
          <w:rFonts w:ascii="Arial" w:hAnsi="Arial" w:cs="Arial"/>
        </w:rPr>
        <w:t xml:space="preserve">  </w:t>
      </w:r>
      <w:proofErr w:type="gramEnd"/>
      <w:r w:rsidRPr="00353051">
        <w:rPr>
          <w:rFonts w:ascii="Arial" w:hAnsi="Arial" w:cs="Arial"/>
        </w:rPr>
        <w:t>da Agricultura Familiar-PRONAF), ou extrato da DAP, de cada agr</w:t>
      </w:r>
      <w:r w:rsidR="005406EB">
        <w:rPr>
          <w:rFonts w:ascii="Arial" w:hAnsi="Arial" w:cs="Arial"/>
        </w:rPr>
        <w:t>icultor Familiar participante.</w:t>
      </w:r>
    </w:p>
    <w:p w:rsidR="005406EB" w:rsidRPr="00353051" w:rsidRDefault="005406EB" w:rsidP="00353051">
      <w:pPr>
        <w:jc w:val="both"/>
        <w:rPr>
          <w:rFonts w:ascii="Arial" w:hAnsi="Arial" w:cs="Arial"/>
        </w:rPr>
      </w:pPr>
    </w:p>
    <w:p w:rsidR="005406EB" w:rsidRDefault="00353051" w:rsidP="00353051">
      <w:pPr>
        <w:jc w:val="both"/>
        <w:rPr>
          <w:rFonts w:ascii="Arial" w:hAnsi="Arial" w:cs="Arial"/>
        </w:rPr>
      </w:pPr>
      <w:r w:rsidRPr="00353051">
        <w:rPr>
          <w:rFonts w:ascii="Arial" w:hAnsi="Arial" w:cs="Arial"/>
        </w:rPr>
        <w:t xml:space="preserve">4.1.3 – ENVELOPE DE Nº 01 – HABILITAÇÃO DO GRUPO FORMAL: Os Grupos Formais deverão apresentar no Envelope de nº 01, os documentos abaixo relacionados, </w:t>
      </w:r>
      <w:proofErr w:type="gramStart"/>
      <w:r w:rsidRPr="00353051">
        <w:rPr>
          <w:rFonts w:ascii="Arial" w:hAnsi="Arial" w:cs="Arial"/>
        </w:rPr>
        <w:t>sob pena</w:t>
      </w:r>
      <w:proofErr w:type="gramEnd"/>
      <w:r w:rsidRPr="00353051">
        <w:rPr>
          <w:rFonts w:ascii="Arial" w:hAnsi="Arial" w:cs="Arial"/>
        </w:rPr>
        <w:t xml:space="preserve"> de inabilitação:  </w:t>
      </w:r>
    </w:p>
    <w:p w:rsidR="005406EB" w:rsidRDefault="005406EB" w:rsidP="00353051">
      <w:pPr>
        <w:jc w:val="both"/>
        <w:rPr>
          <w:rFonts w:ascii="Arial" w:hAnsi="Arial" w:cs="Arial"/>
        </w:rPr>
      </w:pPr>
    </w:p>
    <w:p w:rsidR="00D931E1" w:rsidRPr="00F276A2" w:rsidRDefault="00353051" w:rsidP="00F276A2">
      <w:pPr>
        <w:pStyle w:val="PargrafodaLista"/>
        <w:numPr>
          <w:ilvl w:val="0"/>
          <w:numId w:val="6"/>
        </w:numPr>
        <w:jc w:val="both"/>
        <w:rPr>
          <w:rFonts w:ascii="Arial" w:hAnsi="Arial" w:cs="Arial"/>
        </w:rPr>
      </w:pPr>
      <w:r w:rsidRPr="00F276A2">
        <w:rPr>
          <w:rFonts w:ascii="Arial" w:hAnsi="Arial" w:cs="Arial"/>
        </w:rPr>
        <w:t>Prova de Inscrição no Cadastro Nacional de Pessoa Jurídica-CNPJ;</w:t>
      </w:r>
    </w:p>
    <w:p w:rsidR="00F276A2" w:rsidRDefault="00F276A2" w:rsidP="00F276A2">
      <w:pPr>
        <w:jc w:val="both"/>
        <w:rPr>
          <w:rFonts w:ascii="Arial" w:hAnsi="Arial" w:cs="Arial"/>
        </w:rPr>
      </w:pPr>
    </w:p>
    <w:p w:rsidR="00F276A2" w:rsidRDefault="00F276A2" w:rsidP="00F276A2">
      <w:pPr>
        <w:jc w:val="both"/>
        <w:rPr>
          <w:rFonts w:ascii="Arial" w:hAnsi="Arial" w:cs="Arial"/>
        </w:rPr>
      </w:pPr>
    </w:p>
    <w:p w:rsidR="00F276A2" w:rsidRDefault="00F276A2" w:rsidP="00F276A2">
      <w:pPr>
        <w:jc w:val="both"/>
        <w:rPr>
          <w:rFonts w:ascii="Arial" w:hAnsi="Arial" w:cs="Arial"/>
        </w:rPr>
      </w:pPr>
    </w:p>
    <w:p w:rsidR="00F276A2" w:rsidRDefault="00F276A2" w:rsidP="00F276A2">
      <w:pPr>
        <w:jc w:val="both"/>
        <w:rPr>
          <w:rFonts w:ascii="Arial" w:hAnsi="Arial" w:cs="Arial"/>
        </w:rPr>
      </w:pPr>
    </w:p>
    <w:p w:rsidR="00F276A2" w:rsidRDefault="00F276A2" w:rsidP="00F276A2">
      <w:pPr>
        <w:jc w:val="both"/>
        <w:rPr>
          <w:rFonts w:ascii="Arial" w:hAnsi="Arial" w:cs="Arial"/>
        </w:rPr>
      </w:pPr>
    </w:p>
    <w:p w:rsidR="00F276A2" w:rsidRPr="00F276A2" w:rsidRDefault="00F276A2" w:rsidP="00F276A2">
      <w:pPr>
        <w:jc w:val="both"/>
        <w:rPr>
          <w:rFonts w:ascii="Arial" w:hAnsi="Arial" w:cs="Arial"/>
        </w:rPr>
      </w:pPr>
    </w:p>
    <w:p w:rsidR="005406EB" w:rsidRDefault="00353051" w:rsidP="00353051">
      <w:pPr>
        <w:jc w:val="both"/>
        <w:rPr>
          <w:rFonts w:ascii="Arial" w:hAnsi="Arial" w:cs="Arial"/>
        </w:rPr>
      </w:pPr>
      <w:r w:rsidRPr="00353051">
        <w:rPr>
          <w:rFonts w:ascii="Arial" w:hAnsi="Arial" w:cs="Arial"/>
        </w:rPr>
        <w:t xml:space="preserve">b) Cópia da Declaração de Aptidão ao PRONAF-DAP Jurídica para associações e cooperativas. </w:t>
      </w:r>
    </w:p>
    <w:p w:rsidR="00F276A2" w:rsidRDefault="00F276A2" w:rsidP="00353051">
      <w:pPr>
        <w:jc w:val="both"/>
        <w:rPr>
          <w:rFonts w:ascii="Arial" w:hAnsi="Arial" w:cs="Arial"/>
        </w:rPr>
      </w:pPr>
    </w:p>
    <w:p w:rsidR="005406EB" w:rsidRDefault="00353051" w:rsidP="00353051">
      <w:pPr>
        <w:jc w:val="both"/>
        <w:rPr>
          <w:rFonts w:ascii="Arial" w:hAnsi="Arial" w:cs="Arial"/>
        </w:rPr>
      </w:pPr>
      <w:r w:rsidRPr="00353051">
        <w:rPr>
          <w:rFonts w:ascii="Arial" w:hAnsi="Arial" w:cs="Arial"/>
        </w:rPr>
        <w:t xml:space="preserve">c) Cópias das Certidões negativas junto ao INSS, FGTS, Receita Federal e Dívida Ativa da União.  </w:t>
      </w:r>
    </w:p>
    <w:p w:rsidR="005406EB" w:rsidRDefault="005406EB" w:rsidP="00353051">
      <w:pPr>
        <w:jc w:val="both"/>
        <w:rPr>
          <w:rFonts w:ascii="Arial" w:hAnsi="Arial" w:cs="Arial"/>
        </w:rPr>
      </w:pPr>
    </w:p>
    <w:p w:rsidR="005406EB" w:rsidRDefault="00353051" w:rsidP="00353051">
      <w:pPr>
        <w:jc w:val="both"/>
        <w:rPr>
          <w:rFonts w:ascii="Arial" w:hAnsi="Arial" w:cs="Arial"/>
        </w:rPr>
      </w:pPr>
      <w:r w:rsidRPr="00353051">
        <w:rPr>
          <w:rFonts w:ascii="Arial" w:hAnsi="Arial" w:cs="Arial"/>
        </w:rPr>
        <w:t>d) Cópia do Estatuto e ata de posse da atual diretoria da entidade, registrado na Junta Comercia</w:t>
      </w:r>
      <w:r w:rsidR="005406EB">
        <w:rPr>
          <w:rFonts w:ascii="Arial" w:hAnsi="Arial" w:cs="Arial"/>
        </w:rPr>
        <w:t xml:space="preserve">l, no caso de cooperativas, ou </w:t>
      </w:r>
      <w:r w:rsidRPr="00353051">
        <w:rPr>
          <w:rFonts w:ascii="Arial" w:hAnsi="Arial" w:cs="Arial"/>
        </w:rPr>
        <w:t>Cartório de Registro Civil de Pessoas Ju</w:t>
      </w:r>
      <w:r w:rsidR="005406EB">
        <w:rPr>
          <w:rFonts w:ascii="Arial" w:hAnsi="Arial" w:cs="Arial"/>
        </w:rPr>
        <w:t>rídicas, no caso de associações, e</w:t>
      </w:r>
      <w:r w:rsidRPr="00353051">
        <w:rPr>
          <w:rFonts w:ascii="Arial" w:hAnsi="Arial" w:cs="Arial"/>
        </w:rPr>
        <w:t xml:space="preserve">m se tratando de empreendimentos familiares, deverá ser apresentada cópia do Contrato Social, registrado em Cartório de Registro Civil de Pessoas Jurídicas. </w:t>
      </w:r>
    </w:p>
    <w:p w:rsidR="005406EB" w:rsidRDefault="005406EB" w:rsidP="00353051">
      <w:pPr>
        <w:jc w:val="both"/>
        <w:rPr>
          <w:rFonts w:ascii="Arial" w:hAnsi="Arial" w:cs="Arial"/>
        </w:rPr>
      </w:pPr>
    </w:p>
    <w:p w:rsidR="001D2475" w:rsidRDefault="00353051" w:rsidP="00353051">
      <w:pPr>
        <w:jc w:val="both"/>
        <w:rPr>
          <w:rFonts w:ascii="Arial" w:hAnsi="Arial" w:cs="Arial"/>
        </w:rPr>
      </w:pPr>
      <w:r w:rsidRPr="00353051">
        <w:rPr>
          <w:rFonts w:ascii="Arial" w:hAnsi="Arial" w:cs="Arial"/>
        </w:rPr>
        <w:t>e) Prova de inexistência de débitos inadimplidos perante a Justiça do Trabalho, mediante a apresentação de Certidão Negativa de Débitos Trabalhistas (CNDT), conforme det</w:t>
      </w:r>
      <w:r w:rsidR="005406EB">
        <w:rPr>
          <w:rFonts w:ascii="Arial" w:hAnsi="Arial" w:cs="Arial"/>
        </w:rPr>
        <w:t>erminações da Lei 12.440/2011.</w:t>
      </w:r>
    </w:p>
    <w:p w:rsidR="005406EB" w:rsidRPr="00353051" w:rsidRDefault="005406EB" w:rsidP="00353051">
      <w:pPr>
        <w:jc w:val="both"/>
        <w:rPr>
          <w:rFonts w:ascii="Arial" w:hAnsi="Arial" w:cs="Arial"/>
        </w:rPr>
      </w:pPr>
    </w:p>
    <w:p w:rsidR="00353051" w:rsidRDefault="00353051" w:rsidP="00353051">
      <w:pPr>
        <w:jc w:val="both"/>
        <w:rPr>
          <w:rFonts w:ascii="Arial" w:hAnsi="Arial" w:cs="Arial"/>
        </w:rPr>
      </w:pPr>
      <w:r w:rsidRPr="00353051">
        <w:rPr>
          <w:rFonts w:ascii="Arial" w:hAnsi="Arial" w:cs="Arial"/>
        </w:rPr>
        <w:t>4.1.4 – ENVELOPE Nº 02 – PROPOSTA: O envelope de nº 02 deverá conter o Projeto de Venda, conforme anexo V da Resolução nº 38 do FNDE, de 16/07.2009, que no ca</w:t>
      </w:r>
      <w:r w:rsidR="005406EB">
        <w:rPr>
          <w:rFonts w:ascii="Arial" w:hAnsi="Arial" w:cs="Arial"/>
        </w:rPr>
        <w:t>so de Grupos Informais deve ser</w:t>
      </w:r>
      <w:r w:rsidRPr="00353051">
        <w:rPr>
          <w:rFonts w:ascii="Arial" w:hAnsi="Arial" w:cs="Arial"/>
        </w:rPr>
        <w:t xml:space="preserve"> assinado por todos os Agricultores Familiares participantes.  </w:t>
      </w:r>
    </w:p>
    <w:p w:rsidR="005406EB" w:rsidRPr="00353051" w:rsidRDefault="005406EB" w:rsidP="00353051">
      <w:pPr>
        <w:jc w:val="both"/>
        <w:rPr>
          <w:rFonts w:ascii="Arial" w:hAnsi="Arial" w:cs="Arial"/>
        </w:rPr>
      </w:pPr>
    </w:p>
    <w:p w:rsidR="00353051" w:rsidRDefault="00353051" w:rsidP="00353051">
      <w:pPr>
        <w:jc w:val="both"/>
        <w:rPr>
          <w:rFonts w:ascii="Arial" w:hAnsi="Arial" w:cs="Arial"/>
        </w:rPr>
      </w:pPr>
      <w:r w:rsidRPr="00353051">
        <w:rPr>
          <w:rFonts w:ascii="Arial" w:hAnsi="Arial" w:cs="Arial"/>
        </w:rPr>
        <w:t>5 – DA SESSÃO PÚBLICA DE RECEBIMENTO E ABERTURA DOS ENVELOPES DE NÚMERO 01 – HABILITAÇÃO E NÚMERO 02 – PROPOST</w:t>
      </w:r>
      <w:r w:rsidR="005406EB">
        <w:rPr>
          <w:rFonts w:ascii="Arial" w:hAnsi="Arial" w:cs="Arial"/>
        </w:rPr>
        <w:t>A.  5.1 – No dia determinado (</w:t>
      </w:r>
      <w:r w:rsidR="00F276A2">
        <w:rPr>
          <w:rFonts w:ascii="Arial" w:hAnsi="Arial" w:cs="Arial"/>
        </w:rPr>
        <w:t>15/03</w:t>
      </w:r>
      <w:r w:rsidR="00B753EB">
        <w:rPr>
          <w:rFonts w:ascii="Arial" w:hAnsi="Arial" w:cs="Arial"/>
        </w:rPr>
        <w:t>/2015</w:t>
      </w:r>
      <w:r w:rsidR="005406EB">
        <w:rPr>
          <w:rFonts w:ascii="Arial" w:hAnsi="Arial" w:cs="Arial"/>
        </w:rPr>
        <w:t xml:space="preserve">), às </w:t>
      </w:r>
      <w:proofErr w:type="gramStart"/>
      <w:r w:rsidR="00CA7BBC">
        <w:rPr>
          <w:rFonts w:ascii="Arial" w:hAnsi="Arial" w:cs="Arial"/>
        </w:rPr>
        <w:t>14</w:t>
      </w:r>
      <w:bookmarkStart w:id="0" w:name="_GoBack"/>
      <w:bookmarkEnd w:id="0"/>
      <w:r w:rsidR="00B753EB" w:rsidRPr="00CA7BBC">
        <w:rPr>
          <w:rFonts w:ascii="Arial" w:hAnsi="Arial" w:cs="Arial"/>
        </w:rPr>
        <w:t>:</w:t>
      </w:r>
      <w:r w:rsidR="007F4C11">
        <w:rPr>
          <w:rFonts w:ascii="Arial" w:hAnsi="Arial" w:cs="Arial"/>
        </w:rPr>
        <w:t>0</w:t>
      </w:r>
      <w:r w:rsidR="005406EB">
        <w:rPr>
          <w:rFonts w:ascii="Arial" w:hAnsi="Arial" w:cs="Arial"/>
        </w:rPr>
        <w:t>0</w:t>
      </w:r>
      <w:proofErr w:type="gramEnd"/>
      <w:r w:rsidRPr="00353051">
        <w:rPr>
          <w:rFonts w:ascii="Arial" w:hAnsi="Arial" w:cs="Arial"/>
        </w:rPr>
        <w:t xml:space="preserve"> horas, na Sala de Licitações da Prefeitura Municipal de </w:t>
      </w:r>
      <w:proofErr w:type="spellStart"/>
      <w:r w:rsidR="005406EB">
        <w:rPr>
          <w:rFonts w:ascii="Arial" w:hAnsi="Arial" w:cs="Arial"/>
        </w:rPr>
        <w:t>Rifaina</w:t>
      </w:r>
      <w:proofErr w:type="spellEnd"/>
      <w:r w:rsidRPr="00353051">
        <w:rPr>
          <w:rFonts w:ascii="Arial" w:hAnsi="Arial" w:cs="Arial"/>
        </w:rPr>
        <w:t xml:space="preserve">, situada na </w:t>
      </w:r>
      <w:r w:rsidR="005406EB">
        <w:rPr>
          <w:rFonts w:ascii="Arial" w:hAnsi="Arial" w:cs="Arial"/>
        </w:rPr>
        <w:t xml:space="preserve">Rua Barão de </w:t>
      </w:r>
      <w:proofErr w:type="spellStart"/>
      <w:r w:rsidR="005406EB">
        <w:rPr>
          <w:rFonts w:ascii="Arial" w:hAnsi="Arial" w:cs="Arial"/>
        </w:rPr>
        <w:t>Rifaina</w:t>
      </w:r>
      <w:proofErr w:type="spellEnd"/>
      <w:r w:rsidR="005406EB">
        <w:rPr>
          <w:rFonts w:ascii="Arial" w:hAnsi="Arial" w:cs="Arial"/>
        </w:rPr>
        <w:t xml:space="preserve"> nº 251</w:t>
      </w:r>
      <w:r w:rsidRPr="00353051">
        <w:rPr>
          <w:rFonts w:ascii="Arial" w:hAnsi="Arial" w:cs="Arial"/>
        </w:rPr>
        <w:t xml:space="preserve">, terá inicio a Sessão Pública para o recebimento dos envelopes contendo a habilitação e as  propostas dos interessados na participação na presente chamada pública.  </w:t>
      </w:r>
    </w:p>
    <w:p w:rsidR="001D2475" w:rsidRPr="00353051" w:rsidRDefault="001D2475" w:rsidP="00353051">
      <w:pPr>
        <w:jc w:val="both"/>
        <w:rPr>
          <w:rFonts w:ascii="Arial" w:hAnsi="Arial" w:cs="Arial"/>
        </w:rPr>
      </w:pPr>
    </w:p>
    <w:p w:rsidR="00353051" w:rsidRDefault="00353051" w:rsidP="00353051">
      <w:pPr>
        <w:jc w:val="both"/>
        <w:rPr>
          <w:rFonts w:ascii="Arial" w:hAnsi="Arial" w:cs="Arial"/>
        </w:rPr>
      </w:pPr>
      <w:r w:rsidRPr="00353051">
        <w:rPr>
          <w:rFonts w:ascii="Arial" w:hAnsi="Arial" w:cs="Arial"/>
        </w:rPr>
        <w:t xml:space="preserve">5.2 – Após o recebimento dos envelopes, será realizada a abertura do envelope de número 01 e a análise dos documentos de habilitação. Em seguida serão abertos os envelopes contendo as propostas dos participantes habilitados, sendo que os que não atenderem ao exigido no Edital serão desclassificados ou inabilitados.  </w:t>
      </w:r>
    </w:p>
    <w:p w:rsidR="001D2475" w:rsidRPr="00353051" w:rsidRDefault="001D2475" w:rsidP="00353051">
      <w:pPr>
        <w:jc w:val="both"/>
        <w:rPr>
          <w:rFonts w:ascii="Arial" w:hAnsi="Arial" w:cs="Arial"/>
        </w:rPr>
      </w:pPr>
    </w:p>
    <w:p w:rsidR="005406EB" w:rsidRDefault="00353051" w:rsidP="00353051">
      <w:pPr>
        <w:jc w:val="both"/>
        <w:rPr>
          <w:rFonts w:ascii="Arial" w:hAnsi="Arial" w:cs="Arial"/>
        </w:rPr>
      </w:pPr>
      <w:proofErr w:type="gramStart"/>
      <w:r w:rsidRPr="00353051">
        <w:rPr>
          <w:rFonts w:ascii="Arial" w:hAnsi="Arial" w:cs="Arial"/>
        </w:rPr>
        <w:t>6</w:t>
      </w:r>
      <w:proofErr w:type="gramEnd"/>
      <w:r w:rsidRPr="00353051">
        <w:rPr>
          <w:rFonts w:ascii="Arial" w:hAnsi="Arial" w:cs="Arial"/>
        </w:rPr>
        <w:t xml:space="preserve"> – DO JULGAMENTO 6.1 – Na análise das propostas para o fornecimento serão priorizadas as propostas de grupos do Município. Em não obtendo as quantidades necessárias, estas poderão ser</w:t>
      </w:r>
      <w:r w:rsidR="005406EB">
        <w:rPr>
          <w:rFonts w:ascii="Arial" w:hAnsi="Arial" w:cs="Arial"/>
        </w:rPr>
        <w:t xml:space="preserve"> </w:t>
      </w:r>
      <w:r w:rsidRPr="00353051">
        <w:rPr>
          <w:rFonts w:ascii="Arial" w:hAnsi="Arial" w:cs="Arial"/>
        </w:rPr>
        <w:t xml:space="preserve">complementadas com propostas de grupos da região, do território rural, do Estado e do País, nesta ordem de prioridade.  </w:t>
      </w:r>
    </w:p>
    <w:p w:rsidR="005406EB" w:rsidRPr="00353051" w:rsidRDefault="005406EB" w:rsidP="00353051">
      <w:pPr>
        <w:jc w:val="both"/>
        <w:rPr>
          <w:rFonts w:ascii="Arial" w:hAnsi="Arial" w:cs="Arial"/>
        </w:rPr>
      </w:pPr>
    </w:p>
    <w:p w:rsidR="00353051" w:rsidRPr="00353051" w:rsidRDefault="00353051" w:rsidP="00353051">
      <w:pPr>
        <w:jc w:val="both"/>
        <w:rPr>
          <w:rFonts w:ascii="Arial" w:hAnsi="Arial" w:cs="Arial"/>
        </w:rPr>
      </w:pPr>
      <w:r w:rsidRPr="00353051">
        <w:rPr>
          <w:rFonts w:ascii="Arial" w:hAnsi="Arial" w:cs="Arial"/>
        </w:rPr>
        <w:t xml:space="preserve">7 – DO LOCAL DA ENTREGA DOS PRODUTOS: 7.1 – Os produtos deverão ser entregues na </w:t>
      </w:r>
      <w:r w:rsidR="005406EB">
        <w:rPr>
          <w:rFonts w:ascii="Arial" w:hAnsi="Arial" w:cs="Arial"/>
        </w:rPr>
        <w:t xml:space="preserve">Rua Barão de </w:t>
      </w:r>
      <w:proofErr w:type="spellStart"/>
      <w:r w:rsidR="005406EB">
        <w:rPr>
          <w:rFonts w:ascii="Arial" w:hAnsi="Arial" w:cs="Arial"/>
        </w:rPr>
        <w:t>Rifaina</w:t>
      </w:r>
      <w:proofErr w:type="spellEnd"/>
      <w:r w:rsidR="005406EB">
        <w:rPr>
          <w:rFonts w:ascii="Arial" w:hAnsi="Arial" w:cs="Arial"/>
        </w:rPr>
        <w:t xml:space="preserve"> nº 216</w:t>
      </w:r>
      <w:r w:rsidRPr="00353051">
        <w:rPr>
          <w:rFonts w:ascii="Arial" w:hAnsi="Arial" w:cs="Arial"/>
        </w:rPr>
        <w:t xml:space="preserve">, de acordo com a periodicidade mencionada no item </w:t>
      </w:r>
      <w:proofErr w:type="gramStart"/>
      <w:r w:rsidRPr="00353051">
        <w:rPr>
          <w:rFonts w:ascii="Arial" w:hAnsi="Arial" w:cs="Arial"/>
        </w:rPr>
        <w:t>1</w:t>
      </w:r>
      <w:proofErr w:type="gramEnd"/>
      <w:r w:rsidRPr="00353051">
        <w:rPr>
          <w:rFonts w:ascii="Arial" w:hAnsi="Arial" w:cs="Arial"/>
        </w:rPr>
        <w:t xml:space="preserve"> do Presente Edital,  de acordo com a solicitação prévia do responsável pela referida unidade.  </w:t>
      </w:r>
    </w:p>
    <w:p w:rsidR="001D2475" w:rsidRDefault="001D2475" w:rsidP="00353051">
      <w:pPr>
        <w:jc w:val="both"/>
        <w:rPr>
          <w:rFonts w:ascii="Arial" w:hAnsi="Arial" w:cs="Arial"/>
        </w:rPr>
      </w:pPr>
    </w:p>
    <w:p w:rsidR="00353051" w:rsidRPr="00353051" w:rsidRDefault="00353051" w:rsidP="00353051">
      <w:pPr>
        <w:jc w:val="both"/>
        <w:rPr>
          <w:rFonts w:ascii="Arial" w:hAnsi="Arial" w:cs="Arial"/>
        </w:rPr>
      </w:pPr>
      <w:r w:rsidRPr="00353051">
        <w:rPr>
          <w:rFonts w:ascii="Arial" w:hAnsi="Arial" w:cs="Arial"/>
        </w:rPr>
        <w:t xml:space="preserve">8 – DO CONTRATO: 8.1 – A prefeitura firmará contrato com o vencedor após a homologação. 8.2 – O contrato terá sua vigência a partir de sua assinatura, pelo período de 12 (doze) meses. 8.3 – As entregas deverão ser realizadas de acordo com as especificações, quantidades e prazos determinados no item </w:t>
      </w:r>
      <w:proofErr w:type="gramStart"/>
      <w:r w:rsidRPr="00353051">
        <w:rPr>
          <w:rFonts w:ascii="Arial" w:hAnsi="Arial" w:cs="Arial"/>
        </w:rPr>
        <w:t>1</w:t>
      </w:r>
      <w:proofErr w:type="gramEnd"/>
      <w:r w:rsidRPr="00353051">
        <w:rPr>
          <w:rFonts w:ascii="Arial" w:hAnsi="Arial" w:cs="Arial"/>
        </w:rPr>
        <w:t xml:space="preserve"> do presente Edital.  </w:t>
      </w:r>
    </w:p>
    <w:p w:rsidR="001D2475" w:rsidRDefault="001D2475" w:rsidP="00353051">
      <w:pPr>
        <w:jc w:val="both"/>
        <w:rPr>
          <w:rFonts w:ascii="Arial" w:hAnsi="Arial" w:cs="Arial"/>
        </w:rPr>
      </w:pPr>
    </w:p>
    <w:p w:rsidR="00353051" w:rsidRPr="00353051" w:rsidRDefault="00353051" w:rsidP="00353051">
      <w:pPr>
        <w:jc w:val="both"/>
        <w:rPr>
          <w:rFonts w:ascii="Arial" w:hAnsi="Arial" w:cs="Arial"/>
        </w:rPr>
      </w:pPr>
      <w:r w:rsidRPr="00353051">
        <w:rPr>
          <w:rFonts w:ascii="Arial" w:hAnsi="Arial" w:cs="Arial"/>
        </w:rPr>
        <w:t xml:space="preserve">9 – DOS PAGAMENTOS: 9.1 – Os pagamentos serão realizados, 10 dias após cada entrega, mediante apresentação da Nota Fiscal correspondente ao fornecimento efetuado.  </w:t>
      </w:r>
    </w:p>
    <w:p w:rsidR="001D2475" w:rsidRDefault="001D2475" w:rsidP="00353051">
      <w:pPr>
        <w:jc w:val="both"/>
        <w:rPr>
          <w:rFonts w:ascii="Arial" w:hAnsi="Arial" w:cs="Arial"/>
        </w:rPr>
      </w:pPr>
    </w:p>
    <w:p w:rsidR="00353051" w:rsidRDefault="005406EB" w:rsidP="00353051">
      <w:pPr>
        <w:jc w:val="both"/>
        <w:rPr>
          <w:rFonts w:ascii="Arial" w:hAnsi="Arial" w:cs="Arial"/>
        </w:rPr>
      </w:pPr>
      <w:r>
        <w:rPr>
          <w:rFonts w:ascii="Arial" w:hAnsi="Arial" w:cs="Arial"/>
        </w:rPr>
        <w:t>10</w:t>
      </w:r>
      <w:r w:rsidR="00353051" w:rsidRPr="00353051">
        <w:rPr>
          <w:rFonts w:ascii="Arial" w:hAnsi="Arial" w:cs="Arial"/>
        </w:rPr>
        <w:t xml:space="preserve"> – DAS DISPOSIÇÕES GERAIS: 11.1 – O presente Edital está disponível para os interessados no quadro geral de avisos da Prefeitura, localizado no Saguão do Paço </w:t>
      </w:r>
      <w:proofErr w:type="gramStart"/>
      <w:r w:rsidR="00353051" w:rsidRPr="00353051">
        <w:rPr>
          <w:rFonts w:ascii="Arial" w:hAnsi="Arial" w:cs="Arial"/>
        </w:rPr>
        <w:t xml:space="preserve">Municipal </w:t>
      </w:r>
      <w:r>
        <w:rPr>
          <w:rFonts w:ascii="Arial" w:hAnsi="Arial" w:cs="Arial"/>
        </w:rPr>
        <w:t>.</w:t>
      </w:r>
      <w:proofErr w:type="gramEnd"/>
      <w:r w:rsidR="00353051" w:rsidRPr="00353051">
        <w:rPr>
          <w:rFonts w:ascii="Arial" w:hAnsi="Arial" w:cs="Arial"/>
        </w:rPr>
        <w:t>11.2 – Os produtos alimentícios deverão atender ao disposto na legislação de alimento estabelecida pela Agência Nacional de Vigilância Sanitária/Ministério da Saúde e pelo  Ministério da Agricultura, Pecuária e Abastecimento.</w:t>
      </w:r>
    </w:p>
    <w:p w:rsidR="00353051" w:rsidRDefault="00353051" w:rsidP="00353051">
      <w:pPr>
        <w:jc w:val="both"/>
        <w:rPr>
          <w:rFonts w:ascii="Arial" w:hAnsi="Arial" w:cs="Arial"/>
        </w:rPr>
      </w:pPr>
    </w:p>
    <w:p w:rsidR="00D931E1" w:rsidRDefault="00353051" w:rsidP="00353051">
      <w:pPr>
        <w:jc w:val="both"/>
        <w:rPr>
          <w:rFonts w:ascii="Arial" w:hAnsi="Arial" w:cs="Arial"/>
        </w:rPr>
      </w:pPr>
      <w:r w:rsidRPr="00353051">
        <w:rPr>
          <w:rFonts w:ascii="Arial" w:hAnsi="Arial" w:cs="Arial"/>
        </w:rPr>
        <w:t xml:space="preserve">11.3 – O limite individual de venda do Agricultor Familiar e do Empreendedor Familiar Rural para a alimentação escolar deverá respeitar o valor máximo de até R$ 20.000,00 (vinte mil reais), por DAP, por ano civil.  </w:t>
      </w:r>
    </w:p>
    <w:p w:rsidR="00F276A2" w:rsidRDefault="00F276A2" w:rsidP="00353051">
      <w:pPr>
        <w:jc w:val="both"/>
        <w:rPr>
          <w:rFonts w:ascii="Arial" w:hAnsi="Arial" w:cs="Arial"/>
        </w:rPr>
      </w:pPr>
    </w:p>
    <w:p w:rsidR="00F276A2" w:rsidRDefault="00F276A2" w:rsidP="00353051">
      <w:pPr>
        <w:jc w:val="both"/>
        <w:rPr>
          <w:rFonts w:ascii="Arial" w:hAnsi="Arial" w:cs="Arial"/>
        </w:rPr>
      </w:pPr>
    </w:p>
    <w:p w:rsidR="00F276A2" w:rsidRDefault="00F276A2" w:rsidP="00353051">
      <w:pPr>
        <w:jc w:val="both"/>
        <w:rPr>
          <w:rFonts w:ascii="Arial" w:hAnsi="Arial" w:cs="Arial"/>
        </w:rPr>
      </w:pPr>
    </w:p>
    <w:p w:rsidR="00F276A2" w:rsidRDefault="00F276A2" w:rsidP="00353051">
      <w:pPr>
        <w:jc w:val="both"/>
        <w:rPr>
          <w:rFonts w:ascii="Arial" w:hAnsi="Arial" w:cs="Arial"/>
        </w:rPr>
      </w:pPr>
    </w:p>
    <w:p w:rsidR="00D931E1" w:rsidRDefault="00D931E1" w:rsidP="00353051">
      <w:pPr>
        <w:jc w:val="both"/>
        <w:rPr>
          <w:rFonts w:ascii="Arial" w:hAnsi="Arial" w:cs="Arial"/>
        </w:rPr>
      </w:pPr>
    </w:p>
    <w:p w:rsidR="00353051" w:rsidRPr="00353051" w:rsidRDefault="00353051" w:rsidP="00353051">
      <w:pPr>
        <w:jc w:val="both"/>
        <w:rPr>
          <w:rFonts w:ascii="Arial" w:hAnsi="Arial" w:cs="Arial"/>
        </w:rPr>
      </w:pPr>
      <w:r w:rsidRPr="00353051">
        <w:rPr>
          <w:rFonts w:ascii="Arial" w:hAnsi="Arial" w:cs="Arial"/>
        </w:rPr>
        <w:t xml:space="preserve">11.4 – O fornecimento de gêneros será formalizado através de um Contrato de Aquisição de Gêneros Alimentícios da Agricultura Familiar para Alimentação Escolar, conforme anexo IV, da mencionada Resolução do FNDE.   </w:t>
      </w:r>
    </w:p>
    <w:p w:rsidR="00353051" w:rsidRDefault="00353051" w:rsidP="00353051">
      <w:pPr>
        <w:jc w:val="both"/>
        <w:rPr>
          <w:rFonts w:ascii="Arial" w:hAnsi="Arial" w:cs="Arial"/>
        </w:rPr>
      </w:pPr>
    </w:p>
    <w:p w:rsidR="00B73040" w:rsidRDefault="00B73040" w:rsidP="00B73040">
      <w:pPr>
        <w:jc w:val="both"/>
        <w:rPr>
          <w:rFonts w:ascii="Arial" w:hAnsi="Arial" w:cs="Arial"/>
        </w:rPr>
      </w:pPr>
    </w:p>
    <w:p w:rsidR="00B73040" w:rsidRDefault="00B73040" w:rsidP="00B73040">
      <w:pPr>
        <w:jc w:val="both"/>
        <w:rPr>
          <w:rFonts w:ascii="Arial" w:hAnsi="Arial" w:cs="Arial"/>
        </w:rPr>
      </w:pPr>
    </w:p>
    <w:p w:rsidR="00F276A2" w:rsidRDefault="00F276A2" w:rsidP="00B73040">
      <w:pPr>
        <w:jc w:val="both"/>
        <w:rPr>
          <w:rFonts w:ascii="Arial" w:hAnsi="Arial" w:cs="Arial"/>
        </w:rPr>
      </w:pPr>
    </w:p>
    <w:p w:rsidR="00F276A2" w:rsidRDefault="00F276A2" w:rsidP="00B73040">
      <w:pPr>
        <w:jc w:val="both"/>
        <w:rPr>
          <w:rFonts w:ascii="Arial" w:hAnsi="Arial" w:cs="Arial"/>
        </w:rPr>
      </w:pPr>
    </w:p>
    <w:p w:rsidR="00F276A2" w:rsidRDefault="00F276A2" w:rsidP="00B73040">
      <w:pPr>
        <w:jc w:val="both"/>
        <w:rPr>
          <w:rFonts w:ascii="Arial" w:hAnsi="Arial" w:cs="Arial"/>
        </w:rPr>
      </w:pPr>
    </w:p>
    <w:p w:rsidR="00F276A2" w:rsidRDefault="00F276A2" w:rsidP="00B73040">
      <w:pPr>
        <w:jc w:val="both"/>
        <w:rPr>
          <w:rFonts w:ascii="Arial" w:hAnsi="Arial" w:cs="Arial"/>
        </w:rPr>
      </w:pPr>
    </w:p>
    <w:p w:rsidR="00F276A2" w:rsidRDefault="00F276A2" w:rsidP="00B73040">
      <w:pPr>
        <w:jc w:val="both"/>
        <w:rPr>
          <w:rFonts w:ascii="Arial" w:hAnsi="Arial" w:cs="Arial"/>
        </w:rPr>
      </w:pPr>
    </w:p>
    <w:p w:rsidR="00F276A2" w:rsidRDefault="00F276A2" w:rsidP="00B73040">
      <w:pPr>
        <w:jc w:val="both"/>
        <w:rPr>
          <w:rFonts w:ascii="Arial" w:hAnsi="Arial" w:cs="Arial"/>
        </w:rPr>
      </w:pPr>
    </w:p>
    <w:p w:rsidR="00F276A2" w:rsidRDefault="00F276A2" w:rsidP="00B73040">
      <w:pPr>
        <w:jc w:val="both"/>
        <w:rPr>
          <w:rFonts w:ascii="Arial" w:hAnsi="Arial" w:cs="Arial"/>
        </w:rPr>
      </w:pPr>
    </w:p>
    <w:p w:rsidR="00F276A2" w:rsidRDefault="00F276A2" w:rsidP="00B73040">
      <w:pPr>
        <w:jc w:val="both"/>
        <w:rPr>
          <w:rFonts w:ascii="Arial" w:hAnsi="Arial" w:cs="Arial"/>
        </w:rPr>
      </w:pPr>
    </w:p>
    <w:p w:rsidR="00F276A2" w:rsidRDefault="00F276A2" w:rsidP="00B73040">
      <w:pPr>
        <w:jc w:val="both"/>
        <w:rPr>
          <w:rFonts w:ascii="Arial" w:hAnsi="Arial" w:cs="Arial"/>
        </w:rPr>
      </w:pPr>
    </w:p>
    <w:p w:rsidR="00F276A2" w:rsidRDefault="00F276A2" w:rsidP="00B73040">
      <w:pPr>
        <w:jc w:val="both"/>
        <w:rPr>
          <w:rFonts w:ascii="Arial" w:hAnsi="Arial" w:cs="Arial"/>
        </w:rPr>
      </w:pPr>
    </w:p>
    <w:p w:rsidR="00F276A2" w:rsidRDefault="00F276A2" w:rsidP="00B73040">
      <w:pPr>
        <w:jc w:val="both"/>
        <w:rPr>
          <w:rFonts w:ascii="Arial" w:hAnsi="Arial" w:cs="Arial"/>
        </w:rPr>
      </w:pPr>
    </w:p>
    <w:p w:rsidR="00F276A2" w:rsidRDefault="00F276A2" w:rsidP="00B73040">
      <w:pPr>
        <w:jc w:val="both"/>
        <w:rPr>
          <w:rFonts w:ascii="Arial" w:hAnsi="Arial" w:cs="Arial"/>
        </w:rPr>
      </w:pPr>
    </w:p>
    <w:p w:rsidR="00F276A2" w:rsidRDefault="00F276A2" w:rsidP="00B73040">
      <w:pPr>
        <w:jc w:val="both"/>
        <w:rPr>
          <w:rFonts w:ascii="Arial" w:hAnsi="Arial" w:cs="Arial"/>
        </w:rPr>
      </w:pPr>
    </w:p>
    <w:p w:rsidR="00F276A2" w:rsidRDefault="00F276A2" w:rsidP="00B73040">
      <w:pPr>
        <w:jc w:val="both"/>
        <w:rPr>
          <w:rFonts w:ascii="Arial" w:hAnsi="Arial" w:cs="Arial"/>
        </w:rPr>
      </w:pPr>
    </w:p>
    <w:p w:rsidR="00F276A2" w:rsidRDefault="00F276A2" w:rsidP="00B73040">
      <w:pPr>
        <w:jc w:val="both"/>
        <w:rPr>
          <w:rFonts w:ascii="Arial" w:hAnsi="Arial" w:cs="Arial"/>
        </w:rPr>
      </w:pPr>
    </w:p>
    <w:p w:rsidR="00F276A2" w:rsidRDefault="00F276A2" w:rsidP="00B73040">
      <w:pPr>
        <w:jc w:val="both"/>
        <w:rPr>
          <w:rFonts w:ascii="Arial" w:hAnsi="Arial" w:cs="Arial"/>
        </w:rPr>
      </w:pPr>
    </w:p>
    <w:p w:rsidR="00F276A2" w:rsidRDefault="00F276A2" w:rsidP="00B73040">
      <w:pPr>
        <w:jc w:val="both"/>
        <w:rPr>
          <w:rFonts w:ascii="Arial" w:hAnsi="Arial" w:cs="Arial"/>
        </w:rPr>
      </w:pPr>
    </w:p>
    <w:p w:rsidR="00F276A2" w:rsidRDefault="00F276A2" w:rsidP="00B73040">
      <w:pPr>
        <w:jc w:val="both"/>
        <w:rPr>
          <w:rFonts w:ascii="Arial" w:hAnsi="Arial" w:cs="Arial"/>
        </w:rPr>
      </w:pPr>
    </w:p>
    <w:p w:rsidR="00F276A2" w:rsidRDefault="00F276A2" w:rsidP="00B73040">
      <w:pPr>
        <w:jc w:val="both"/>
        <w:rPr>
          <w:rFonts w:ascii="Arial" w:hAnsi="Arial" w:cs="Arial"/>
        </w:rPr>
      </w:pPr>
    </w:p>
    <w:p w:rsidR="00F276A2" w:rsidRDefault="00F276A2" w:rsidP="00B73040">
      <w:pPr>
        <w:jc w:val="both"/>
        <w:rPr>
          <w:rFonts w:ascii="Arial" w:hAnsi="Arial" w:cs="Arial"/>
        </w:rPr>
      </w:pPr>
    </w:p>
    <w:p w:rsidR="00F276A2" w:rsidRDefault="00F276A2" w:rsidP="00B73040">
      <w:pPr>
        <w:jc w:val="both"/>
        <w:rPr>
          <w:rFonts w:ascii="Arial" w:hAnsi="Arial" w:cs="Arial"/>
        </w:rPr>
      </w:pPr>
    </w:p>
    <w:p w:rsidR="00F276A2" w:rsidRDefault="00F276A2" w:rsidP="00B73040">
      <w:pPr>
        <w:jc w:val="both"/>
        <w:rPr>
          <w:rFonts w:ascii="Arial" w:hAnsi="Arial" w:cs="Arial"/>
        </w:rPr>
      </w:pPr>
    </w:p>
    <w:p w:rsidR="00F276A2" w:rsidRDefault="00F276A2" w:rsidP="00B73040">
      <w:pPr>
        <w:jc w:val="both"/>
        <w:rPr>
          <w:rFonts w:ascii="Arial" w:hAnsi="Arial" w:cs="Arial"/>
        </w:rPr>
      </w:pPr>
    </w:p>
    <w:p w:rsidR="00F276A2" w:rsidRDefault="00F276A2" w:rsidP="00B73040">
      <w:pPr>
        <w:jc w:val="both"/>
        <w:rPr>
          <w:rFonts w:ascii="Arial" w:hAnsi="Arial" w:cs="Arial"/>
        </w:rPr>
      </w:pPr>
    </w:p>
    <w:p w:rsidR="00F276A2" w:rsidRDefault="00F276A2" w:rsidP="00B73040">
      <w:pPr>
        <w:jc w:val="both"/>
        <w:rPr>
          <w:rFonts w:ascii="Arial" w:hAnsi="Arial" w:cs="Arial"/>
        </w:rPr>
      </w:pPr>
    </w:p>
    <w:p w:rsidR="00F276A2" w:rsidRDefault="00F276A2" w:rsidP="00B73040">
      <w:pPr>
        <w:jc w:val="both"/>
        <w:rPr>
          <w:rFonts w:ascii="Arial" w:hAnsi="Arial" w:cs="Arial"/>
        </w:rPr>
      </w:pPr>
    </w:p>
    <w:p w:rsidR="00F276A2" w:rsidRDefault="00F276A2" w:rsidP="00B73040">
      <w:pPr>
        <w:jc w:val="both"/>
        <w:rPr>
          <w:rFonts w:ascii="Arial" w:hAnsi="Arial" w:cs="Arial"/>
        </w:rPr>
      </w:pPr>
    </w:p>
    <w:p w:rsidR="00F276A2" w:rsidRDefault="00F276A2" w:rsidP="00B73040">
      <w:pPr>
        <w:jc w:val="both"/>
        <w:rPr>
          <w:rFonts w:ascii="Arial" w:hAnsi="Arial" w:cs="Arial"/>
        </w:rPr>
      </w:pPr>
    </w:p>
    <w:p w:rsidR="00F276A2" w:rsidRDefault="00F276A2" w:rsidP="00B73040">
      <w:pPr>
        <w:jc w:val="both"/>
        <w:rPr>
          <w:rFonts w:ascii="Arial" w:hAnsi="Arial" w:cs="Arial"/>
        </w:rPr>
      </w:pPr>
    </w:p>
    <w:p w:rsidR="00F276A2" w:rsidRDefault="00F276A2" w:rsidP="00B73040">
      <w:pPr>
        <w:jc w:val="both"/>
        <w:rPr>
          <w:rFonts w:ascii="Arial" w:hAnsi="Arial" w:cs="Arial"/>
        </w:rPr>
      </w:pPr>
    </w:p>
    <w:p w:rsidR="00F276A2" w:rsidRDefault="00F276A2" w:rsidP="00B73040">
      <w:pPr>
        <w:jc w:val="both"/>
        <w:rPr>
          <w:rFonts w:ascii="Arial" w:hAnsi="Arial" w:cs="Arial"/>
        </w:rPr>
      </w:pPr>
    </w:p>
    <w:p w:rsidR="00F276A2" w:rsidRDefault="00F276A2" w:rsidP="00B73040">
      <w:pPr>
        <w:jc w:val="both"/>
        <w:rPr>
          <w:rFonts w:ascii="Arial" w:hAnsi="Arial" w:cs="Arial"/>
        </w:rPr>
      </w:pPr>
    </w:p>
    <w:p w:rsidR="00F276A2" w:rsidRDefault="00F276A2" w:rsidP="00B73040">
      <w:pPr>
        <w:jc w:val="both"/>
        <w:rPr>
          <w:rFonts w:ascii="Arial" w:hAnsi="Arial" w:cs="Arial"/>
        </w:rPr>
      </w:pPr>
    </w:p>
    <w:p w:rsidR="00F276A2" w:rsidRDefault="00F276A2" w:rsidP="00B73040">
      <w:pPr>
        <w:jc w:val="both"/>
        <w:rPr>
          <w:rFonts w:ascii="Arial" w:hAnsi="Arial" w:cs="Arial"/>
        </w:rPr>
      </w:pPr>
    </w:p>
    <w:p w:rsidR="00F276A2" w:rsidRDefault="00F276A2" w:rsidP="00B73040">
      <w:pPr>
        <w:jc w:val="both"/>
        <w:rPr>
          <w:rFonts w:ascii="Arial" w:hAnsi="Arial" w:cs="Arial"/>
        </w:rPr>
      </w:pPr>
    </w:p>
    <w:p w:rsidR="00F276A2" w:rsidRDefault="00F276A2" w:rsidP="00B73040">
      <w:pPr>
        <w:jc w:val="both"/>
        <w:rPr>
          <w:rFonts w:ascii="Arial" w:hAnsi="Arial" w:cs="Arial"/>
        </w:rPr>
      </w:pPr>
    </w:p>
    <w:p w:rsidR="00F276A2" w:rsidRDefault="00F276A2" w:rsidP="00B73040">
      <w:pPr>
        <w:jc w:val="both"/>
        <w:rPr>
          <w:rFonts w:ascii="Arial" w:hAnsi="Arial" w:cs="Arial"/>
        </w:rPr>
      </w:pPr>
    </w:p>
    <w:p w:rsidR="00F276A2" w:rsidRDefault="00F276A2" w:rsidP="00B73040">
      <w:pPr>
        <w:jc w:val="both"/>
        <w:rPr>
          <w:rFonts w:ascii="Arial" w:hAnsi="Arial" w:cs="Arial"/>
        </w:rPr>
      </w:pPr>
    </w:p>
    <w:p w:rsidR="00F276A2" w:rsidRDefault="00F276A2" w:rsidP="00B73040">
      <w:pPr>
        <w:jc w:val="both"/>
        <w:rPr>
          <w:rFonts w:ascii="Arial" w:hAnsi="Arial" w:cs="Arial"/>
        </w:rPr>
      </w:pPr>
    </w:p>
    <w:p w:rsidR="00F276A2" w:rsidRDefault="00F276A2" w:rsidP="00B73040">
      <w:pPr>
        <w:jc w:val="both"/>
        <w:rPr>
          <w:rFonts w:ascii="Arial" w:hAnsi="Arial" w:cs="Arial"/>
        </w:rPr>
      </w:pPr>
    </w:p>
    <w:p w:rsidR="00F276A2" w:rsidRDefault="00F276A2" w:rsidP="00B73040">
      <w:pPr>
        <w:jc w:val="both"/>
        <w:rPr>
          <w:rFonts w:ascii="Arial" w:hAnsi="Arial" w:cs="Arial"/>
        </w:rPr>
      </w:pPr>
    </w:p>
    <w:p w:rsidR="00F276A2" w:rsidRDefault="00F276A2" w:rsidP="00B73040">
      <w:pPr>
        <w:jc w:val="both"/>
        <w:rPr>
          <w:rFonts w:ascii="Arial" w:hAnsi="Arial" w:cs="Arial"/>
        </w:rPr>
      </w:pPr>
    </w:p>
    <w:p w:rsidR="00F276A2" w:rsidRDefault="00F276A2" w:rsidP="00B73040">
      <w:pPr>
        <w:jc w:val="both"/>
        <w:rPr>
          <w:rFonts w:ascii="Arial" w:hAnsi="Arial" w:cs="Arial"/>
        </w:rPr>
      </w:pPr>
    </w:p>
    <w:p w:rsidR="00F276A2" w:rsidRDefault="00F276A2" w:rsidP="00B73040">
      <w:pPr>
        <w:jc w:val="both"/>
        <w:rPr>
          <w:rFonts w:ascii="Arial" w:hAnsi="Arial" w:cs="Arial"/>
        </w:rPr>
      </w:pPr>
    </w:p>
    <w:p w:rsidR="00F276A2" w:rsidRDefault="00F276A2" w:rsidP="00B73040">
      <w:pPr>
        <w:jc w:val="both"/>
        <w:rPr>
          <w:rFonts w:ascii="Arial" w:hAnsi="Arial" w:cs="Arial"/>
        </w:rPr>
      </w:pPr>
    </w:p>
    <w:p w:rsidR="00F276A2" w:rsidRDefault="00F276A2" w:rsidP="00B73040">
      <w:pPr>
        <w:jc w:val="both"/>
        <w:rPr>
          <w:rFonts w:ascii="Arial" w:hAnsi="Arial" w:cs="Arial"/>
        </w:rPr>
      </w:pPr>
    </w:p>
    <w:p w:rsidR="00F276A2" w:rsidRDefault="00F276A2" w:rsidP="00B73040">
      <w:pPr>
        <w:jc w:val="both"/>
        <w:rPr>
          <w:rFonts w:ascii="Arial" w:hAnsi="Arial" w:cs="Arial"/>
        </w:rPr>
      </w:pPr>
    </w:p>
    <w:p w:rsidR="00F276A2" w:rsidRDefault="00F276A2" w:rsidP="00B73040">
      <w:pPr>
        <w:jc w:val="both"/>
        <w:rPr>
          <w:rFonts w:ascii="Arial" w:hAnsi="Arial" w:cs="Arial"/>
        </w:rPr>
      </w:pPr>
    </w:p>
    <w:p w:rsidR="00F276A2" w:rsidRDefault="00F276A2" w:rsidP="00B73040">
      <w:pPr>
        <w:jc w:val="both"/>
        <w:rPr>
          <w:rFonts w:ascii="Arial" w:hAnsi="Arial" w:cs="Arial"/>
        </w:rPr>
      </w:pPr>
    </w:p>
    <w:p w:rsidR="00F276A2" w:rsidRDefault="00F276A2" w:rsidP="00B73040">
      <w:pPr>
        <w:jc w:val="both"/>
        <w:rPr>
          <w:rFonts w:ascii="Arial" w:hAnsi="Arial" w:cs="Arial"/>
        </w:rPr>
      </w:pPr>
    </w:p>
    <w:p w:rsidR="00F276A2" w:rsidRDefault="00F276A2" w:rsidP="00B73040">
      <w:pPr>
        <w:jc w:val="both"/>
        <w:rPr>
          <w:rFonts w:ascii="Arial" w:hAnsi="Arial" w:cs="Arial"/>
        </w:rPr>
      </w:pPr>
    </w:p>
    <w:p w:rsidR="00F276A2" w:rsidRDefault="00F276A2" w:rsidP="00B73040">
      <w:pPr>
        <w:jc w:val="both"/>
        <w:rPr>
          <w:rFonts w:ascii="Arial" w:hAnsi="Arial" w:cs="Arial"/>
        </w:rPr>
      </w:pPr>
    </w:p>
    <w:p w:rsidR="001D2475" w:rsidRDefault="001D2475" w:rsidP="00D931E1">
      <w:pPr>
        <w:rPr>
          <w:rFonts w:ascii="Arial" w:hAnsi="Arial" w:cs="Arial"/>
          <w:b/>
        </w:rPr>
      </w:pPr>
    </w:p>
    <w:p w:rsidR="005406EB" w:rsidRPr="001D2475" w:rsidRDefault="001D2475" w:rsidP="001D2475">
      <w:pPr>
        <w:jc w:val="center"/>
        <w:rPr>
          <w:rFonts w:ascii="Arial" w:hAnsi="Arial" w:cs="Arial"/>
          <w:b/>
        </w:rPr>
      </w:pPr>
      <w:r w:rsidRPr="001D2475">
        <w:rPr>
          <w:rFonts w:ascii="Arial" w:hAnsi="Arial" w:cs="Arial"/>
          <w:b/>
        </w:rPr>
        <w:t>ANEXO I</w:t>
      </w:r>
    </w:p>
    <w:p w:rsidR="005406EB" w:rsidRDefault="005406EB" w:rsidP="00B73040">
      <w:pPr>
        <w:jc w:val="both"/>
        <w:rPr>
          <w:rFonts w:ascii="Arial" w:hAnsi="Arial" w:cs="Arial"/>
        </w:rPr>
      </w:pPr>
    </w:p>
    <w:p w:rsidR="005406EB" w:rsidRDefault="005406EB" w:rsidP="00B73040">
      <w:pPr>
        <w:jc w:val="both"/>
        <w:rPr>
          <w:rFonts w:ascii="Arial" w:hAnsi="Arial" w:cs="Arial"/>
        </w:rPr>
      </w:pPr>
    </w:p>
    <w:p w:rsidR="001D2475" w:rsidRPr="001D2475" w:rsidRDefault="001D2475" w:rsidP="001D2475">
      <w:pPr>
        <w:jc w:val="center"/>
        <w:rPr>
          <w:rFonts w:ascii="Arial" w:hAnsi="Arial" w:cs="Arial"/>
          <w:b/>
        </w:rPr>
      </w:pPr>
      <w:r w:rsidRPr="001D2475">
        <w:rPr>
          <w:rFonts w:ascii="Arial" w:hAnsi="Arial" w:cs="Arial"/>
          <w:b/>
        </w:rPr>
        <w:t>PROPOSTA P</w:t>
      </w:r>
      <w:r w:rsidR="00B753EB">
        <w:rPr>
          <w:rFonts w:ascii="Arial" w:hAnsi="Arial" w:cs="Arial"/>
          <w:b/>
        </w:rPr>
        <w:t>ARA A CHAMADA PÚBLICA Nº 01/2015</w:t>
      </w:r>
    </w:p>
    <w:p w:rsidR="001D2475" w:rsidRPr="001D2475" w:rsidRDefault="001D2475" w:rsidP="001D2475">
      <w:pPr>
        <w:jc w:val="both"/>
        <w:rPr>
          <w:rFonts w:ascii="Arial" w:hAnsi="Arial" w:cs="Arial"/>
        </w:rPr>
      </w:pPr>
    </w:p>
    <w:p w:rsidR="001D2475" w:rsidRPr="001D2475" w:rsidRDefault="001D2475" w:rsidP="001D2475">
      <w:pPr>
        <w:jc w:val="both"/>
        <w:rPr>
          <w:rFonts w:ascii="Arial" w:hAnsi="Arial" w:cs="Arial"/>
        </w:rPr>
      </w:pPr>
      <w:r w:rsidRPr="001D2475">
        <w:rPr>
          <w:rFonts w:ascii="Arial" w:hAnsi="Arial" w:cs="Arial"/>
        </w:rPr>
        <w:t xml:space="preserve">PRODUTOR: </w:t>
      </w:r>
      <w:proofErr w:type="gramStart"/>
      <w:r w:rsidRPr="001D2475">
        <w:rPr>
          <w:rFonts w:ascii="Arial" w:hAnsi="Arial" w:cs="Arial"/>
        </w:rPr>
        <w:t>......................................................................................................................</w:t>
      </w:r>
      <w:proofErr w:type="gramEnd"/>
    </w:p>
    <w:p w:rsidR="001D2475" w:rsidRPr="001D2475" w:rsidRDefault="001D2475" w:rsidP="001D2475">
      <w:pPr>
        <w:jc w:val="both"/>
        <w:rPr>
          <w:rFonts w:ascii="Arial" w:hAnsi="Arial" w:cs="Arial"/>
        </w:rPr>
      </w:pPr>
    </w:p>
    <w:p w:rsidR="001D2475" w:rsidRPr="001D2475" w:rsidRDefault="001D2475" w:rsidP="001D2475">
      <w:pPr>
        <w:jc w:val="both"/>
        <w:rPr>
          <w:rFonts w:ascii="Arial" w:hAnsi="Arial" w:cs="Arial"/>
        </w:rPr>
      </w:pPr>
      <w:r w:rsidRPr="001D2475">
        <w:rPr>
          <w:rFonts w:ascii="Arial" w:hAnsi="Arial" w:cs="Arial"/>
        </w:rPr>
        <w:t xml:space="preserve">Endereço: </w:t>
      </w:r>
      <w:proofErr w:type="gramStart"/>
      <w:r w:rsidRPr="001D2475">
        <w:rPr>
          <w:rFonts w:ascii="Arial" w:hAnsi="Arial" w:cs="Arial"/>
        </w:rPr>
        <w:t>.................................................................................................</w:t>
      </w:r>
      <w:proofErr w:type="gramEnd"/>
      <w:r w:rsidRPr="001D2475">
        <w:rPr>
          <w:rFonts w:ascii="Arial" w:hAnsi="Arial" w:cs="Arial"/>
        </w:rPr>
        <w:t xml:space="preserve"> Nº: </w:t>
      </w:r>
      <w:proofErr w:type="gramStart"/>
      <w:r w:rsidRPr="001D2475">
        <w:rPr>
          <w:rFonts w:ascii="Arial" w:hAnsi="Arial" w:cs="Arial"/>
        </w:rPr>
        <w:t>...................</w:t>
      </w:r>
      <w:proofErr w:type="gramEnd"/>
    </w:p>
    <w:p w:rsidR="001D2475" w:rsidRPr="001D2475" w:rsidRDefault="001D2475" w:rsidP="001D2475">
      <w:pPr>
        <w:jc w:val="both"/>
        <w:rPr>
          <w:rFonts w:ascii="Arial" w:hAnsi="Arial" w:cs="Arial"/>
        </w:rPr>
      </w:pPr>
    </w:p>
    <w:p w:rsidR="001D2475" w:rsidRPr="001D2475" w:rsidRDefault="001D2475" w:rsidP="001D2475">
      <w:pPr>
        <w:jc w:val="both"/>
        <w:rPr>
          <w:rFonts w:ascii="Arial" w:hAnsi="Arial" w:cs="Arial"/>
        </w:rPr>
      </w:pPr>
      <w:r w:rsidRPr="001D2475">
        <w:rPr>
          <w:rFonts w:ascii="Arial" w:hAnsi="Arial" w:cs="Arial"/>
        </w:rPr>
        <w:t xml:space="preserve">DAP: </w:t>
      </w:r>
      <w:proofErr w:type="gramStart"/>
      <w:r w:rsidRPr="001D2475">
        <w:rPr>
          <w:rFonts w:ascii="Arial" w:hAnsi="Arial" w:cs="Arial"/>
        </w:rPr>
        <w:t>...................................................</w:t>
      </w:r>
      <w:proofErr w:type="gramEnd"/>
      <w:r w:rsidRPr="001D2475">
        <w:rPr>
          <w:rFonts w:ascii="Arial" w:hAnsi="Arial" w:cs="Arial"/>
        </w:rPr>
        <w:t xml:space="preserve"> – Município/Estado: </w:t>
      </w:r>
      <w:proofErr w:type="gramStart"/>
      <w:r w:rsidRPr="001D2475">
        <w:rPr>
          <w:rFonts w:ascii="Arial" w:hAnsi="Arial" w:cs="Arial"/>
        </w:rPr>
        <w:t>..................................................</w:t>
      </w:r>
      <w:proofErr w:type="gramEnd"/>
    </w:p>
    <w:p w:rsidR="001D2475" w:rsidRPr="001D2475" w:rsidRDefault="001D2475" w:rsidP="001D2475">
      <w:pPr>
        <w:jc w:val="both"/>
        <w:rPr>
          <w:rFonts w:ascii="Arial" w:hAnsi="Arial" w:cs="Arial"/>
        </w:rPr>
      </w:pPr>
    </w:p>
    <w:p w:rsidR="001D2475" w:rsidRPr="001D2475" w:rsidRDefault="001D2475" w:rsidP="001D2475">
      <w:pPr>
        <w:jc w:val="both"/>
        <w:rPr>
          <w:rFonts w:ascii="Arial" w:hAnsi="Arial" w:cs="Arial"/>
        </w:rPr>
      </w:pPr>
      <w:r w:rsidRPr="001D2475">
        <w:rPr>
          <w:rFonts w:ascii="Arial" w:hAnsi="Arial" w:cs="Arial"/>
        </w:rPr>
        <w:t xml:space="preserve">Á Prefeitura Municipal de </w:t>
      </w:r>
      <w:proofErr w:type="spellStart"/>
      <w:proofErr w:type="gramStart"/>
      <w:r w:rsidRPr="001D2475">
        <w:rPr>
          <w:rFonts w:ascii="Arial" w:hAnsi="Arial" w:cs="Arial"/>
        </w:rPr>
        <w:t>Rifaina</w:t>
      </w:r>
      <w:proofErr w:type="spellEnd"/>
      <w:r w:rsidRPr="001D2475">
        <w:rPr>
          <w:rFonts w:ascii="Arial" w:hAnsi="Arial" w:cs="Arial"/>
        </w:rPr>
        <w:t xml:space="preserve"> -SP</w:t>
      </w:r>
      <w:proofErr w:type="gramEnd"/>
      <w:r w:rsidRPr="001D2475">
        <w:rPr>
          <w:rFonts w:ascii="Arial" w:hAnsi="Arial" w:cs="Arial"/>
        </w:rPr>
        <w:t xml:space="preserve">, ............. </w:t>
      </w:r>
      <w:proofErr w:type="gramStart"/>
      <w:r w:rsidRPr="001D2475">
        <w:rPr>
          <w:rFonts w:ascii="Arial" w:hAnsi="Arial" w:cs="Arial"/>
        </w:rPr>
        <w:t>de</w:t>
      </w:r>
      <w:proofErr w:type="gramEnd"/>
      <w:r w:rsidRPr="001D2475">
        <w:rPr>
          <w:rFonts w:ascii="Arial" w:hAnsi="Arial" w:cs="Arial"/>
        </w:rPr>
        <w:t xml:space="preserve"> ....................................... </w:t>
      </w:r>
      <w:proofErr w:type="gramStart"/>
      <w:r w:rsidRPr="001D2475">
        <w:rPr>
          <w:rFonts w:ascii="Arial" w:hAnsi="Arial" w:cs="Arial"/>
        </w:rPr>
        <w:t>de</w:t>
      </w:r>
      <w:proofErr w:type="gramEnd"/>
      <w:r w:rsidRPr="001D2475">
        <w:rPr>
          <w:rFonts w:ascii="Arial" w:hAnsi="Arial" w:cs="Arial"/>
        </w:rPr>
        <w:t xml:space="preserve"> 2.01</w:t>
      </w:r>
      <w:r w:rsidR="00B753EB">
        <w:rPr>
          <w:rFonts w:ascii="Arial" w:hAnsi="Arial" w:cs="Arial"/>
        </w:rPr>
        <w:t>5</w:t>
      </w:r>
      <w:r w:rsidRPr="001D2475">
        <w:rPr>
          <w:rFonts w:ascii="Arial" w:hAnsi="Arial" w:cs="Arial"/>
        </w:rPr>
        <w:t>.</w:t>
      </w:r>
    </w:p>
    <w:p w:rsidR="001D2475" w:rsidRPr="001D2475" w:rsidRDefault="001D2475" w:rsidP="001D2475">
      <w:pPr>
        <w:jc w:val="both"/>
        <w:rPr>
          <w:rFonts w:ascii="Arial" w:hAnsi="Arial" w:cs="Arial"/>
        </w:rPr>
      </w:pPr>
    </w:p>
    <w:p w:rsidR="005406EB" w:rsidRPr="001D2475" w:rsidRDefault="001D2475" w:rsidP="001D2475">
      <w:pPr>
        <w:jc w:val="both"/>
        <w:rPr>
          <w:rFonts w:ascii="Arial" w:hAnsi="Arial" w:cs="Arial"/>
        </w:rPr>
      </w:pPr>
      <w:r w:rsidRPr="001D2475">
        <w:rPr>
          <w:rFonts w:ascii="Arial" w:hAnsi="Arial" w:cs="Arial"/>
        </w:rPr>
        <w:tab/>
      </w:r>
      <w:r w:rsidRPr="001D2475">
        <w:rPr>
          <w:rFonts w:ascii="Arial" w:hAnsi="Arial" w:cs="Arial"/>
        </w:rPr>
        <w:tab/>
      </w:r>
      <w:r w:rsidRPr="001D2475">
        <w:rPr>
          <w:rFonts w:ascii="Arial" w:hAnsi="Arial" w:cs="Arial"/>
        </w:rPr>
        <w:tab/>
      </w:r>
      <w:r w:rsidRPr="00046B7B">
        <w:rPr>
          <w:rFonts w:ascii="Arial" w:hAnsi="Arial" w:cs="Arial"/>
        </w:rPr>
        <w:t>Com o presente vimos formular nossa proposta para o forn</w:t>
      </w:r>
      <w:r>
        <w:rPr>
          <w:rFonts w:ascii="Arial" w:hAnsi="Arial" w:cs="Arial"/>
        </w:rPr>
        <w:t xml:space="preserve">ecimento parcelado, </w:t>
      </w:r>
      <w:r w:rsidRPr="00046B7B">
        <w:rPr>
          <w:rFonts w:ascii="Arial" w:hAnsi="Arial" w:cs="Arial"/>
        </w:rPr>
        <w:t>dos produtos abaixo, na forma do Edital de Chamamento nº 01/201</w:t>
      </w:r>
      <w:r w:rsidR="00B753EB">
        <w:rPr>
          <w:rFonts w:ascii="Arial" w:hAnsi="Arial" w:cs="Arial"/>
        </w:rPr>
        <w:t>5</w:t>
      </w:r>
      <w:r w:rsidRPr="00046B7B">
        <w:rPr>
          <w:rFonts w:ascii="Arial" w:hAnsi="Arial" w:cs="Arial"/>
        </w:rPr>
        <w:t>, que é a seguinte (em reais):</w:t>
      </w:r>
    </w:p>
    <w:p w:rsidR="005406EB" w:rsidRPr="00C778FF" w:rsidRDefault="005406EB" w:rsidP="005406EB">
      <w:pPr>
        <w:jc w:val="both"/>
        <w:rPr>
          <w:rFonts w:ascii="Arial" w:hAnsi="Arial" w:cs="Arial"/>
        </w:rPr>
      </w:pPr>
    </w:p>
    <w:tbl>
      <w:tblPr>
        <w:tblStyle w:val="Tabelacomgrade"/>
        <w:tblW w:w="9180" w:type="dxa"/>
        <w:tblLook w:val="04A0" w:firstRow="1" w:lastRow="0" w:firstColumn="1" w:lastColumn="0" w:noHBand="0" w:noVBand="1"/>
      </w:tblPr>
      <w:tblGrid>
        <w:gridCol w:w="960"/>
        <w:gridCol w:w="960"/>
        <w:gridCol w:w="960"/>
        <w:gridCol w:w="2860"/>
        <w:gridCol w:w="1240"/>
        <w:gridCol w:w="2200"/>
      </w:tblGrid>
      <w:tr w:rsidR="005406EB" w:rsidRPr="001D2475" w:rsidTr="00BB396E">
        <w:trPr>
          <w:trHeight w:val="315"/>
        </w:trPr>
        <w:tc>
          <w:tcPr>
            <w:tcW w:w="960" w:type="dxa"/>
            <w:noWrap/>
            <w:hideMark/>
          </w:tcPr>
          <w:p w:rsidR="005406EB" w:rsidRPr="00A93AAE" w:rsidRDefault="005406EB" w:rsidP="001D2475">
            <w:pPr>
              <w:jc w:val="both"/>
              <w:rPr>
                <w:rFonts w:ascii="Arial" w:hAnsi="Arial" w:cs="Arial"/>
                <w:b/>
              </w:rPr>
            </w:pPr>
            <w:r w:rsidRPr="00A93AAE">
              <w:rPr>
                <w:rFonts w:ascii="Arial" w:hAnsi="Arial" w:cs="Arial"/>
                <w:b/>
              </w:rPr>
              <w:t>Item</w:t>
            </w:r>
          </w:p>
        </w:tc>
        <w:tc>
          <w:tcPr>
            <w:tcW w:w="960" w:type="dxa"/>
            <w:noWrap/>
            <w:hideMark/>
          </w:tcPr>
          <w:p w:rsidR="005406EB" w:rsidRPr="00A93AAE" w:rsidRDefault="005406EB" w:rsidP="001D2475">
            <w:pPr>
              <w:jc w:val="both"/>
              <w:rPr>
                <w:rFonts w:ascii="Arial" w:hAnsi="Arial" w:cs="Arial"/>
                <w:b/>
              </w:rPr>
            </w:pPr>
            <w:r w:rsidRPr="00A93AAE">
              <w:rPr>
                <w:rFonts w:ascii="Arial" w:hAnsi="Arial" w:cs="Arial"/>
                <w:b/>
              </w:rPr>
              <w:t>Quant</w:t>
            </w:r>
          </w:p>
        </w:tc>
        <w:tc>
          <w:tcPr>
            <w:tcW w:w="960" w:type="dxa"/>
            <w:noWrap/>
            <w:hideMark/>
          </w:tcPr>
          <w:p w:rsidR="005406EB" w:rsidRPr="00A93AAE" w:rsidRDefault="005406EB" w:rsidP="001D2475">
            <w:pPr>
              <w:jc w:val="both"/>
              <w:rPr>
                <w:rFonts w:ascii="Arial" w:hAnsi="Arial" w:cs="Arial"/>
                <w:b/>
              </w:rPr>
            </w:pPr>
            <w:proofErr w:type="spellStart"/>
            <w:r w:rsidRPr="00A93AAE">
              <w:rPr>
                <w:rFonts w:ascii="Arial" w:hAnsi="Arial" w:cs="Arial"/>
                <w:b/>
              </w:rPr>
              <w:t>Unid</w:t>
            </w:r>
            <w:proofErr w:type="spellEnd"/>
          </w:p>
        </w:tc>
        <w:tc>
          <w:tcPr>
            <w:tcW w:w="2860" w:type="dxa"/>
            <w:noWrap/>
            <w:hideMark/>
          </w:tcPr>
          <w:p w:rsidR="005406EB" w:rsidRPr="00A93AAE" w:rsidRDefault="005406EB" w:rsidP="001D2475">
            <w:pPr>
              <w:jc w:val="both"/>
              <w:rPr>
                <w:rFonts w:ascii="Arial" w:hAnsi="Arial" w:cs="Arial"/>
                <w:b/>
              </w:rPr>
            </w:pPr>
            <w:r w:rsidRPr="00A93AAE">
              <w:rPr>
                <w:rFonts w:ascii="Arial" w:hAnsi="Arial" w:cs="Arial"/>
                <w:b/>
              </w:rPr>
              <w:t>Descrição dos produtos</w:t>
            </w:r>
          </w:p>
        </w:tc>
        <w:tc>
          <w:tcPr>
            <w:tcW w:w="1240" w:type="dxa"/>
            <w:noWrap/>
            <w:hideMark/>
          </w:tcPr>
          <w:p w:rsidR="005406EB" w:rsidRPr="00A93AAE" w:rsidRDefault="005406EB" w:rsidP="001D2475">
            <w:pPr>
              <w:jc w:val="both"/>
              <w:rPr>
                <w:rFonts w:ascii="Arial" w:hAnsi="Arial" w:cs="Arial"/>
                <w:b/>
              </w:rPr>
            </w:pPr>
            <w:r w:rsidRPr="00A93AAE">
              <w:rPr>
                <w:rFonts w:ascii="Arial" w:hAnsi="Arial" w:cs="Arial"/>
                <w:b/>
              </w:rPr>
              <w:t xml:space="preserve">Valor </w:t>
            </w:r>
            <w:proofErr w:type="spellStart"/>
            <w:r w:rsidRPr="00A93AAE">
              <w:rPr>
                <w:rFonts w:ascii="Arial" w:hAnsi="Arial" w:cs="Arial"/>
                <w:b/>
              </w:rPr>
              <w:t>unit</w:t>
            </w:r>
            <w:proofErr w:type="spellEnd"/>
            <w:r w:rsidRPr="00A93AAE">
              <w:rPr>
                <w:rFonts w:ascii="Arial" w:hAnsi="Arial" w:cs="Arial"/>
                <w:b/>
              </w:rPr>
              <w:t>.</w:t>
            </w:r>
          </w:p>
        </w:tc>
        <w:tc>
          <w:tcPr>
            <w:tcW w:w="2200" w:type="dxa"/>
            <w:noWrap/>
            <w:hideMark/>
          </w:tcPr>
          <w:p w:rsidR="005406EB" w:rsidRPr="00A93AAE" w:rsidRDefault="005406EB" w:rsidP="001D2475">
            <w:pPr>
              <w:jc w:val="both"/>
              <w:rPr>
                <w:rFonts w:ascii="Arial" w:hAnsi="Arial" w:cs="Arial"/>
                <w:b/>
              </w:rPr>
            </w:pPr>
            <w:r w:rsidRPr="00A93AAE">
              <w:rPr>
                <w:rFonts w:ascii="Arial" w:hAnsi="Arial" w:cs="Arial"/>
                <w:b/>
              </w:rPr>
              <w:t>Valor Total</w:t>
            </w:r>
          </w:p>
        </w:tc>
      </w:tr>
      <w:tr w:rsidR="005406EB" w:rsidRPr="001D2475" w:rsidTr="00BB396E">
        <w:trPr>
          <w:trHeight w:val="315"/>
        </w:trPr>
        <w:tc>
          <w:tcPr>
            <w:tcW w:w="960" w:type="dxa"/>
            <w:noWrap/>
            <w:hideMark/>
          </w:tcPr>
          <w:p w:rsidR="005406EB" w:rsidRPr="001D2475" w:rsidRDefault="00B753EB" w:rsidP="00A93AAE">
            <w:pPr>
              <w:jc w:val="center"/>
              <w:rPr>
                <w:rFonts w:ascii="Arial" w:hAnsi="Arial" w:cs="Arial"/>
              </w:rPr>
            </w:pPr>
            <w:proofErr w:type="gramStart"/>
            <w:r>
              <w:rPr>
                <w:rFonts w:ascii="Arial" w:hAnsi="Arial" w:cs="Arial"/>
              </w:rPr>
              <w:t>1</w:t>
            </w:r>
            <w:proofErr w:type="gramEnd"/>
          </w:p>
        </w:tc>
        <w:tc>
          <w:tcPr>
            <w:tcW w:w="960" w:type="dxa"/>
            <w:hideMark/>
          </w:tcPr>
          <w:p w:rsidR="005406EB" w:rsidRPr="001D2475" w:rsidRDefault="00BD49B7" w:rsidP="00A93AAE">
            <w:pPr>
              <w:jc w:val="center"/>
              <w:rPr>
                <w:rFonts w:ascii="Arial" w:hAnsi="Arial" w:cs="Arial"/>
              </w:rPr>
            </w:pPr>
            <w:r>
              <w:rPr>
                <w:rFonts w:ascii="Arial" w:hAnsi="Arial" w:cs="Arial"/>
              </w:rPr>
              <w:t>3</w:t>
            </w:r>
            <w:r w:rsidR="001D2475">
              <w:rPr>
                <w:rFonts w:ascii="Arial" w:hAnsi="Arial" w:cs="Arial"/>
              </w:rPr>
              <w:t>50</w:t>
            </w:r>
          </w:p>
        </w:tc>
        <w:tc>
          <w:tcPr>
            <w:tcW w:w="960" w:type="dxa"/>
            <w:hideMark/>
          </w:tcPr>
          <w:p w:rsidR="005406EB" w:rsidRPr="001D2475" w:rsidRDefault="005406EB" w:rsidP="00A93AAE">
            <w:pPr>
              <w:jc w:val="center"/>
              <w:rPr>
                <w:rFonts w:ascii="Arial" w:hAnsi="Arial" w:cs="Arial"/>
              </w:rPr>
            </w:pPr>
            <w:r w:rsidRPr="001D2475">
              <w:rPr>
                <w:rFonts w:ascii="Arial" w:hAnsi="Arial" w:cs="Arial"/>
              </w:rPr>
              <w:t>Kg</w:t>
            </w:r>
          </w:p>
        </w:tc>
        <w:tc>
          <w:tcPr>
            <w:tcW w:w="2860" w:type="dxa"/>
            <w:hideMark/>
          </w:tcPr>
          <w:p w:rsidR="005406EB" w:rsidRPr="001D2475" w:rsidRDefault="005406EB" w:rsidP="001D2475">
            <w:pPr>
              <w:jc w:val="both"/>
              <w:rPr>
                <w:rFonts w:ascii="Arial" w:hAnsi="Arial" w:cs="Arial"/>
              </w:rPr>
            </w:pPr>
            <w:r w:rsidRPr="001D2475">
              <w:rPr>
                <w:rFonts w:ascii="Arial" w:hAnsi="Arial" w:cs="Arial"/>
              </w:rPr>
              <w:t>Abóbora (</w:t>
            </w:r>
            <w:proofErr w:type="spellStart"/>
            <w:r w:rsidRPr="001D2475">
              <w:rPr>
                <w:rFonts w:ascii="Arial" w:hAnsi="Arial" w:cs="Arial"/>
              </w:rPr>
              <w:t>Cabotiá</w:t>
            </w:r>
            <w:proofErr w:type="spellEnd"/>
            <w:r w:rsidRPr="001D2475">
              <w:rPr>
                <w:rFonts w:ascii="Arial" w:hAnsi="Arial" w:cs="Arial"/>
              </w:rPr>
              <w:t>)</w:t>
            </w:r>
          </w:p>
        </w:tc>
        <w:tc>
          <w:tcPr>
            <w:tcW w:w="1240" w:type="dxa"/>
            <w:noWrap/>
            <w:hideMark/>
          </w:tcPr>
          <w:p w:rsidR="005406EB" w:rsidRPr="001D2475" w:rsidRDefault="005406EB" w:rsidP="001D2475">
            <w:pPr>
              <w:jc w:val="both"/>
              <w:rPr>
                <w:rFonts w:ascii="Arial" w:hAnsi="Arial" w:cs="Arial"/>
              </w:rPr>
            </w:pPr>
          </w:p>
        </w:tc>
        <w:tc>
          <w:tcPr>
            <w:tcW w:w="2200" w:type="dxa"/>
            <w:noWrap/>
            <w:hideMark/>
          </w:tcPr>
          <w:p w:rsidR="005406EB" w:rsidRPr="001D2475" w:rsidRDefault="005406EB" w:rsidP="001D2475">
            <w:pPr>
              <w:jc w:val="both"/>
              <w:rPr>
                <w:rFonts w:ascii="Arial" w:hAnsi="Arial" w:cs="Arial"/>
              </w:rPr>
            </w:pPr>
          </w:p>
        </w:tc>
      </w:tr>
      <w:tr w:rsidR="005406EB" w:rsidRPr="001D2475" w:rsidTr="00BB396E">
        <w:trPr>
          <w:trHeight w:val="315"/>
        </w:trPr>
        <w:tc>
          <w:tcPr>
            <w:tcW w:w="960" w:type="dxa"/>
            <w:noWrap/>
            <w:hideMark/>
          </w:tcPr>
          <w:p w:rsidR="005406EB" w:rsidRPr="001D2475" w:rsidRDefault="00B753EB" w:rsidP="00A93AAE">
            <w:pPr>
              <w:jc w:val="center"/>
              <w:rPr>
                <w:rFonts w:ascii="Arial" w:hAnsi="Arial" w:cs="Arial"/>
              </w:rPr>
            </w:pPr>
            <w:proofErr w:type="gramStart"/>
            <w:r>
              <w:rPr>
                <w:rFonts w:ascii="Arial" w:hAnsi="Arial" w:cs="Arial"/>
              </w:rPr>
              <w:t>2</w:t>
            </w:r>
            <w:proofErr w:type="gramEnd"/>
          </w:p>
        </w:tc>
        <w:tc>
          <w:tcPr>
            <w:tcW w:w="960" w:type="dxa"/>
          </w:tcPr>
          <w:p w:rsidR="005406EB" w:rsidRPr="001D2475" w:rsidRDefault="00BD49B7" w:rsidP="00A93AAE">
            <w:pPr>
              <w:jc w:val="center"/>
              <w:rPr>
                <w:rFonts w:ascii="Arial" w:hAnsi="Arial" w:cs="Arial"/>
              </w:rPr>
            </w:pPr>
            <w:r>
              <w:rPr>
                <w:rFonts w:ascii="Arial" w:hAnsi="Arial" w:cs="Arial"/>
              </w:rPr>
              <w:t>20</w:t>
            </w:r>
            <w:r w:rsidR="00697867">
              <w:rPr>
                <w:rFonts w:ascii="Arial" w:hAnsi="Arial" w:cs="Arial"/>
              </w:rPr>
              <w:t>0</w:t>
            </w:r>
          </w:p>
        </w:tc>
        <w:tc>
          <w:tcPr>
            <w:tcW w:w="960" w:type="dxa"/>
            <w:hideMark/>
          </w:tcPr>
          <w:p w:rsidR="005406EB" w:rsidRPr="001D2475" w:rsidRDefault="005406EB" w:rsidP="00A93AAE">
            <w:pPr>
              <w:jc w:val="center"/>
              <w:rPr>
                <w:rFonts w:ascii="Arial" w:hAnsi="Arial" w:cs="Arial"/>
              </w:rPr>
            </w:pPr>
            <w:r w:rsidRPr="001D2475">
              <w:rPr>
                <w:rFonts w:ascii="Arial" w:hAnsi="Arial" w:cs="Arial"/>
              </w:rPr>
              <w:t>Kg</w:t>
            </w:r>
          </w:p>
        </w:tc>
        <w:tc>
          <w:tcPr>
            <w:tcW w:w="2860" w:type="dxa"/>
            <w:hideMark/>
          </w:tcPr>
          <w:p w:rsidR="005406EB" w:rsidRPr="001D2475" w:rsidRDefault="005406EB" w:rsidP="00B753EB">
            <w:pPr>
              <w:jc w:val="both"/>
              <w:rPr>
                <w:rFonts w:ascii="Arial" w:hAnsi="Arial" w:cs="Arial"/>
              </w:rPr>
            </w:pPr>
            <w:r w:rsidRPr="001D2475">
              <w:rPr>
                <w:rFonts w:ascii="Arial" w:hAnsi="Arial" w:cs="Arial"/>
              </w:rPr>
              <w:t xml:space="preserve">Abobrinha </w:t>
            </w:r>
          </w:p>
        </w:tc>
        <w:tc>
          <w:tcPr>
            <w:tcW w:w="1240" w:type="dxa"/>
            <w:noWrap/>
            <w:hideMark/>
          </w:tcPr>
          <w:p w:rsidR="005406EB" w:rsidRPr="001D2475" w:rsidRDefault="005406EB" w:rsidP="001D2475">
            <w:pPr>
              <w:jc w:val="both"/>
              <w:rPr>
                <w:rFonts w:ascii="Arial" w:hAnsi="Arial" w:cs="Arial"/>
              </w:rPr>
            </w:pPr>
          </w:p>
        </w:tc>
        <w:tc>
          <w:tcPr>
            <w:tcW w:w="2200" w:type="dxa"/>
            <w:noWrap/>
            <w:hideMark/>
          </w:tcPr>
          <w:p w:rsidR="005406EB" w:rsidRPr="001D2475" w:rsidRDefault="005406EB" w:rsidP="001D2475">
            <w:pPr>
              <w:jc w:val="both"/>
              <w:rPr>
                <w:rFonts w:ascii="Arial" w:hAnsi="Arial" w:cs="Arial"/>
              </w:rPr>
            </w:pPr>
          </w:p>
        </w:tc>
      </w:tr>
      <w:tr w:rsidR="00B753EB" w:rsidRPr="001D2475" w:rsidTr="00BB396E">
        <w:trPr>
          <w:trHeight w:val="315"/>
        </w:trPr>
        <w:tc>
          <w:tcPr>
            <w:tcW w:w="960" w:type="dxa"/>
            <w:noWrap/>
          </w:tcPr>
          <w:p w:rsidR="00B753EB" w:rsidRPr="001D2475" w:rsidRDefault="00B753EB" w:rsidP="00B753EB">
            <w:pPr>
              <w:jc w:val="center"/>
              <w:rPr>
                <w:rFonts w:ascii="Arial" w:hAnsi="Arial" w:cs="Arial"/>
              </w:rPr>
            </w:pPr>
            <w:proofErr w:type="gramStart"/>
            <w:r>
              <w:rPr>
                <w:rFonts w:ascii="Arial" w:hAnsi="Arial" w:cs="Arial"/>
              </w:rPr>
              <w:t>3</w:t>
            </w:r>
            <w:proofErr w:type="gramEnd"/>
          </w:p>
        </w:tc>
        <w:tc>
          <w:tcPr>
            <w:tcW w:w="960" w:type="dxa"/>
          </w:tcPr>
          <w:p w:rsidR="00B753EB" w:rsidRPr="001D2475" w:rsidRDefault="00BD49B7" w:rsidP="00B753EB">
            <w:pPr>
              <w:jc w:val="center"/>
              <w:rPr>
                <w:rFonts w:ascii="Arial" w:hAnsi="Arial" w:cs="Arial"/>
              </w:rPr>
            </w:pPr>
            <w:r>
              <w:rPr>
                <w:rFonts w:ascii="Arial" w:hAnsi="Arial" w:cs="Arial"/>
              </w:rPr>
              <w:t>8</w:t>
            </w:r>
            <w:r w:rsidR="00B753EB">
              <w:rPr>
                <w:rFonts w:ascii="Arial" w:hAnsi="Arial" w:cs="Arial"/>
              </w:rPr>
              <w:t>00</w:t>
            </w:r>
          </w:p>
        </w:tc>
        <w:tc>
          <w:tcPr>
            <w:tcW w:w="960" w:type="dxa"/>
          </w:tcPr>
          <w:p w:rsidR="00B753EB" w:rsidRPr="001D2475" w:rsidRDefault="00B753EB" w:rsidP="00B753EB">
            <w:pPr>
              <w:jc w:val="center"/>
              <w:rPr>
                <w:rFonts w:ascii="Arial" w:hAnsi="Arial" w:cs="Arial"/>
              </w:rPr>
            </w:pPr>
            <w:proofErr w:type="spellStart"/>
            <w:r w:rsidRPr="001D2475">
              <w:rPr>
                <w:rFonts w:ascii="Arial" w:hAnsi="Arial" w:cs="Arial"/>
              </w:rPr>
              <w:t>Mç</w:t>
            </w:r>
            <w:proofErr w:type="spellEnd"/>
          </w:p>
        </w:tc>
        <w:tc>
          <w:tcPr>
            <w:tcW w:w="2860" w:type="dxa"/>
          </w:tcPr>
          <w:p w:rsidR="00B753EB" w:rsidRPr="001D2475" w:rsidRDefault="00B753EB" w:rsidP="00B753EB">
            <w:pPr>
              <w:jc w:val="both"/>
              <w:rPr>
                <w:rFonts w:ascii="Arial" w:hAnsi="Arial" w:cs="Arial"/>
              </w:rPr>
            </w:pPr>
            <w:r w:rsidRPr="001D2475">
              <w:rPr>
                <w:rFonts w:ascii="Arial" w:hAnsi="Arial" w:cs="Arial"/>
              </w:rPr>
              <w:t>Alface</w:t>
            </w:r>
          </w:p>
        </w:tc>
        <w:tc>
          <w:tcPr>
            <w:tcW w:w="1240" w:type="dxa"/>
            <w:noWrap/>
          </w:tcPr>
          <w:p w:rsidR="00B753EB" w:rsidRPr="001D2475" w:rsidRDefault="00B753EB" w:rsidP="001D2475">
            <w:pPr>
              <w:jc w:val="both"/>
              <w:rPr>
                <w:rFonts w:ascii="Arial" w:hAnsi="Arial" w:cs="Arial"/>
              </w:rPr>
            </w:pPr>
          </w:p>
        </w:tc>
        <w:tc>
          <w:tcPr>
            <w:tcW w:w="2200" w:type="dxa"/>
            <w:noWrap/>
          </w:tcPr>
          <w:p w:rsidR="00B753EB" w:rsidRPr="001D2475" w:rsidRDefault="00B753EB" w:rsidP="001D2475">
            <w:pPr>
              <w:jc w:val="both"/>
              <w:rPr>
                <w:rFonts w:ascii="Arial" w:hAnsi="Arial" w:cs="Arial"/>
              </w:rPr>
            </w:pPr>
          </w:p>
        </w:tc>
      </w:tr>
      <w:tr w:rsidR="00BB396E" w:rsidRPr="001D2475" w:rsidTr="00BB396E">
        <w:trPr>
          <w:trHeight w:val="315"/>
        </w:trPr>
        <w:tc>
          <w:tcPr>
            <w:tcW w:w="960" w:type="dxa"/>
            <w:noWrap/>
          </w:tcPr>
          <w:p w:rsidR="00BB396E" w:rsidRPr="001D2475" w:rsidRDefault="00BD49B7" w:rsidP="0053317D">
            <w:pPr>
              <w:jc w:val="center"/>
              <w:rPr>
                <w:rFonts w:ascii="Arial" w:hAnsi="Arial" w:cs="Arial"/>
              </w:rPr>
            </w:pPr>
            <w:proofErr w:type="gramStart"/>
            <w:r>
              <w:rPr>
                <w:rFonts w:ascii="Arial" w:hAnsi="Arial" w:cs="Arial"/>
              </w:rPr>
              <w:t>4</w:t>
            </w:r>
            <w:proofErr w:type="gramEnd"/>
          </w:p>
        </w:tc>
        <w:tc>
          <w:tcPr>
            <w:tcW w:w="960" w:type="dxa"/>
          </w:tcPr>
          <w:p w:rsidR="00BB396E" w:rsidRPr="001D2475" w:rsidRDefault="00BD49B7" w:rsidP="0053317D">
            <w:pPr>
              <w:jc w:val="center"/>
              <w:rPr>
                <w:rFonts w:ascii="Arial" w:hAnsi="Arial" w:cs="Arial"/>
              </w:rPr>
            </w:pPr>
            <w:r>
              <w:rPr>
                <w:rFonts w:ascii="Arial" w:hAnsi="Arial" w:cs="Arial"/>
              </w:rPr>
              <w:t>40</w:t>
            </w:r>
            <w:r w:rsidR="00BB396E">
              <w:rPr>
                <w:rFonts w:ascii="Arial" w:hAnsi="Arial" w:cs="Arial"/>
              </w:rPr>
              <w:t>0</w:t>
            </w:r>
          </w:p>
        </w:tc>
        <w:tc>
          <w:tcPr>
            <w:tcW w:w="960" w:type="dxa"/>
          </w:tcPr>
          <w:p w:rsidR="00BB396E" w:rsidRPr="001D2475" w:rsidRDefault="00BB396E" w:rsidP="0053317D">
            <w:pPr>
              <w:jc w:val="center"/>
              <w:rPr>
                <w:rFonts w:ascii="Arial" w:hAnsi="Arial" w:cs="Arial"/>
              </w:rPr>
            </w:pPr>
            <w:proofErr w:type="spellStart"/>
            <w:r w:rsidRPr="001D2475">
              <w:rPr>
                <w:rFonts w:ascii="Arial" w:hAnsi="Arial" w:cs="Arial"/>
              </w:rPr>
              <w:t>Mç</w:t>
            </w:r>
            <w:proofErr w:type="spellEnd"/>
          </w:p>
        </w:tc>
        <w:tc>
          <w:tcPr>
            <w:tcW w:w="2860" w:type="dxa"/>
          </w:tcPr>
          <w:p w:rsidR="00BB396E" w:rsidRPr="001D2475" w:rsidRDefault="00BB396E" w:rsidP="0053317D">
            <w:pPr>
              <w:jc w:val="both"/>
              <w:rPr>
                <w:rFonts w:ascii="Arial" w:hAnsi="Arial" w:cs="Arial"/>
              </w:rPr>
            </w:pPr>
            <w:r w:rsidRPr="001D2475">
              <w:rPr>
                <w:rFonts w:ascii="Arial" w:hAnsi="Arial" w:cs="Arial"/>
              </w:rPr>
              <w:t>Almeirão</w:t>
            </w:r>
          </w:p>
        </w:tc>
        <w:tc>
          <w:tcPr>
            <w:tcW w:w="1240" w:type="dxa"/>
            <w:noWrap/>
          </w:tcPr>
          <w:p w:rsidR="00BB396E" w:rsidRPr="001D2475" w:rsidRDefault="00BB396E" w:rsidP="001D2475">
            <w:pPr>
              <w:jc w:val="both"/>
              <w:rPr>
                <w:rFonts w:ascii="Arial" w:hAnsi="Arial" w:cs="Arial"/>
              </w:rPr>
            </w:pPr>
          </w:p>
        </w:tc>
        <w:tc>
          <w:tcPr>
            <w:tcW w:w="2200" w:type="dxa"/>
            <w:noWrap/>
          </w:tcPr>
          <w:p w:rsidR="00BB396E" w:rsidRPr="001D2475" w:rsidRDefault="00BB396E" w:rsidP="001D2475">
            <w:pPr>
              <w:jc w:val="both"/>
              <w:rPr>
                <w:rFonts w:ascii="Arial" w:hAnsi="Arial" w:cs="Arial"/>
              </w:rPr>
            </w:pPr>
          </w:p>
        </w:tc>
      </w:tr>
      <w:tr w:rsidR="00BD49B7" w:rsidRPr="001D2475" w:rsidTr="00BD49B7">
        <w:trPr>
          <w:trHeight w:val="315"/>
        </w:trPr>
        <w:tc>
          <w:tcPr>
            <w:tcW w:w="960" w:type="dxa"/>
            <w:noWrap/>
          </w:tcPr>
          <w:p w:rsidR="00BD49B7" w:rsidRPr="001D2475" w:rsidRDefault="00BD49B7" w:rsidP="0034018A">
            <w:pPr>
              <w:jc w:val="center"/>
              <w:rPr>
                <w:rFonts w:ascii="Arial" w:hAnsi="Arial" w:cs="Arial"/>
              </w:rPr>
            </w:pPr>
            <w:proofErr w:type="gramStart"/>
            <w:r>
              <w:rPr>
                <w:rFonts w:ascii="Arial" w:hAnsi="Arial" w:cs="Arial"/>
              </w:rPr>
              <w:t>5</w:t>
            </w:r>
            <w:proofErr w:type="gramEnd"/>
          </w:p>
        </w:tc>
        <w:tc>
          <w:tcPr>
            <w:tcW w:w="960" w:type="dxa"/>
          </w:tcPr>
          <w:p w:rsidR="00BD49B7" w:rsidRPr="001D2475" w:rsidRDefault="00BD49B7" w:rsidP="0034018A">
            <w:pPr>
              <w:jc w:val="center"/>
              <w:rPr>
                <w:rFonts w:ascii="Arial" w:hAnsi="Arial" w:cs="Arial"/>
              </w:rPr>
            </w:pPr>
            <w:r>
              <w:rPr>
                <w:rFonts w:ascii="Arial" w:hAnsi="Arial" w:cs="Arial"/>
              </w:rPr>
              <w:t>150</w:t>
            </w:r>
          </w:p>
        </w:tc>
        <w:tc>
          <w:tcPr>
            <w:tcW w:w="960" w:type="dxa"/>
          </w:tcPr>
          <w:p w:rsidR="00BD49B7" w:rsidRPr="001D2475" w:rsidRDefault="00BD49B7" w:rsidP="0034018A">
            <w:pPr>
              <w:jc w:val="center"/>
              <w:rPr>
                <w:rFonts w:ascii="Arial" w:hAnsi="Arial" w:cs="Arial"/>
              </w:rPr>
            </w:pPr>
            <w:r w:rsidRPr="001D2475">
              <w:rPr>
                <w:rFonts w:ascii="Arial" w:hAnsi="Arial" w:cs="Arial"/>
              </w:rPr>
              <w:t>Kg</w:t>
            </w:r>
          </w:p>
        </w:tc>
        <w:tc>
          <w:tcPr>
            <w:tcW w:w="2860" w:type="dxa"/>
          </w:tcPr>
          <w:p w:rsidR="00BD49B7" w:rsidRPr="001D2475" w:rsidRDefault="00BD49B7" w:rsidP="0034018A">
            <w:pPr>
              <w:jc w:val="both"/>
              <w:rPr>
                <w:rFonts w:ascii="Arial" w:hAnsi="Arial" w:cs="Arial"/>
              </w:rPr>
            </w:pPr>
            <w:r w:rsidRPr="001D2475">
              <w:rPr>
                <w:rFonts w:ascii="Arial" w:hAnsi="Arial" w:cs="Arial"/>
              </w:rPr>
              <w:t>Batata Doce</w:t>
            </w:r>
          </w:p>
        </w:tc>
        <w:tc>
          <w:tcPr>
            <w:tcW w:w="1240" w:type="dxa"/>
            <w:noWrap/>
            <w:hideMark/>
          </w:tcPr>
          <w:p w:rsidR="00BD49B7" w:rsidRPr="001D2475" w:rsidRDefault="00BD49B7" w:rsidP="001D2475">
            <w:pPr>
              <w:jc w:val="both"/>
              <w:rPr>
                <w:rFonts w:ascii="Arial" w:hAnsi="Arial" w:cs="Arial"/>
              </w:rPr>
            </w:pPr>
          </w:p>
        </w:tc>
        <w:tc>
          <w:tcPr>
            <w:tcW w:w="2200" w:type="dxa"/>
            <w:noWrap/>
            <w:hideMark/>
          </w:tcPr>
          <w:p w:rsidR="00BD49B7" w:rsidRPr="001D2475" w:rsidRDefault="00BD49B7" w:rsidP="001D2475">
            <w:pPr>
              <w:jc w:val="both"/>
              <w:rPr>
                <w:rFonts w:ascii="Arial" w:hAnsi="Arial" w:cs="Arial"/>
              </w:rPr>
            </w:pPr>
          </w:p>
        </w:tc>
      </w:tr>
      <w:tr w:rsidR="00BD49B7" w:rsidRPr="001D2475" w:rsidTr="00BB396E">
        <w:trPr>
          <w:trHeight w:val="315"/>
        </w:trPr>
        <w:tc>
          <w:tcPr>
            <w:tcW w:w="960" w:type="dxa"/>
            <w:noWrap/>
          </w:tcPr>
          <w:p w:rsidR="00BD49B7" w:rsidRPr="001D2475" w:rsidRDefault="00BD49B7" w:rsidP="00314096">
            <w:pPr>
              <w:jc w:val="center"/>
              <w:rPr>
                <w:rFonts w:ascii="Arial" w:hAnsi="Arial" w:cs="Arial"/>
              </w:rPr>
            </w:pPr>
            <w:proofErr w:type="gramStart"/>
            <w:r>
              <w:rPr>
                <w:rFonts w:ascii="Arial" w:hAnsi="Arial" w:cs="Arial"/>
              </w:rPr>
              <w:t>6</w:t>
            </w:r>
            <w:proofErr w:type="gramEnd"/>
          </w:p>
        </w:tc>
        <w:tc>
          <w:tcPr>
            <w:tcW w:w="960" w:type="dxa"/>
          </w:tcPr>
          <w:p w:rsidR="00BD49B7" w:rsidRPr="001D2475" w:rsidRDefault="00BD49B7" w:rsidP="00314096">
            <w:pPr>
              <w:jc w:val="center"/>
              <w:rPr>
                <w:rFonts w:ascii="Arial" w:hAnsi="Arial" w:cs="Arial"/>
              </w:rPr>
            </w:pPr>
            <w:r>
              <w:rPr>
                <w:rFonts w:ascii="Arial" w:hAnsi="Arial" w:cs="Arial"/>
              </w:rPr>
              <w:t>1.000</w:t>
            </w:r>
          </w:p>
        </w:tc>
        <w:tc>
          <w:tcPr>
            <w:tcW w:w="960" w:type="dxa"/>
          </w:tcPr>
          <w:p w:rsidR="00BD49B7" w:rsidRPr="001D2475" w:rsidRDefault="00BD49B7" w:rsidP="00314096">
            <w:pPr>
              <w:jc w:val="center"/>
              <w:rPr>
                <w:rFonts w:ascii="Arial" w:hAnsi="Arial" w:cs="Arial"/>
              </w:rPr>
            </w:pPr>
            <w:r w:rsidRPr="001D2475">
              <w:rPr>
                <w:rFonts w:ascii="Arial" w:hAnsi="Arial" w:cs="Arial"/>
              </w:rPr>
              <w:t>Kg</w:t>
            </w:r>
          </w:p>
        </w:tc>
        <w:tc>
          <w:tcPr>
            <w:tcW w:w="2860" w:type="dxa"/>
          </w:tcPr>
          <w:p w:rsidR="00BD49B7" w:rsidRPr="001D2475" w:rsidRDefault="00BD49B7" w:rsidP="00314096">
            <w:pPr>
              <w:jc w:val="both"/>
              <w:rPr>
                <w:rFonts w:ascii="Arial" w:hAnsi="Arial" w:cs="Arial"/>
              </w:rPr>
            </w:pPr>
            <w:r w:rsidRPr="001D2475">
              <w:rPr>
                <w:rFonts w:ascii="Arial" w:hAnsi="Arial" w:cs="Arial"/>
              </w:rPr>
              <w:t>Batata Inglesa</w:t>
            </w:r>
          </w:p>
        </w:tc>
        <w:tc>
          <w:tcPr>
            <w:tcW w:w="1240" w:type="dxa"/>
            <w:noWrap/>
          </w:tcPr>
          <w:p w:rsidR="00BD49B7" w:rsidRPr="001D2475" w:rsidRDefault="00BD49B7" w:rsidP="001D2475">
            <w:pPr>
              <w:jc w:val="both"/>
              <w:rPr>
                <w:rFonts w:ascii="Arial" w:hAnsi="Arial" w:cs="Arial"/>
              </w:rPr>
            </w:pPr>
          </w:p>
        </w:tc>
        <w:tc>
          <w:tcPr>
            <w:tcW w:w="2200" w:type="dxa"/>
            <w:noWrap/>
          </w:tcPr>
          <w:p w:rsidR="00BD49B7" w:rsidRPr="001D2475" w:rsidRDefault="00BD49B7" w:rsidP="001D2475">
            <w:pPr>
              <w:jc w:val="both"/>
              <w:rPr>
                <w:rFonts w:ascii="Arial" w:hAnsi="Arial" w:cs="Arial"/>
              </w:rPr>
            </w:pPr>
          </w:p>
        </w:tc>
      </w:tr>
      <w:tr w:rsidR="00BD49B7" w:rsidRPr="001D2475" w:rsidTr="00BB396E">
        <w:trPr>
          <w:trHeight w:val="315"/>
        </w:trPr>
        <w:tc>
          <w:tcPr>
            <w:tcW w:w="960" w:type="dxa"/>
            <w:noWrap/>
          </w:tcPr>
          <w:p w:rsidR="00BD49B7" w:rsidRPr="001D2475" w:rsidRDefault="00BD49B7" w:rsidP="00077A8C">
            <w:pPr>
              <w:jc w:val="center"/>
              <w:rPr>
                <w:rFonts w:ascii="Arial" w:hAnsi="Arial" w:cs="Arial"/>
              </w:rPr>
            </w:pPr>
            <w:proofErr w:type="gramStart"/>
            <w:r>
              <w:rPr>
                <w:rFonts w:ascii="Arial" w:hAnsi="Arial" w:cs="Arial"/>
              </w:rPr>
              <w:t>7</w:t>
            </w:r>
            <w:proofErr w:type="gramEnd"/>
          </w:p>
        </w:tc>
        <w:tc>
          <w:tcPr>
            <w:tcW w:w="960" w:type="dxa"/>
          </w:tcPr>
          <w:p w:rsidR="00BD49B7" w:rsidRPr="001D2475" w:rsidRDefault="00BD49B7" w:rsidP="00077A8C">
            <w:pPr>
              <w:jc w:val="center"/>
              <w:rPr>
                <w:rFonts w:ascii="Arial" w:hAnsi="Arial" w:cs="Arial"/>
              </w:rPr>
            </w:pPr>
            <w:r>
              <w:rPr>
                <w:rFonts w:ascii="Arial" w:hAnsi="Arial" w:cs="Arial"/>
              </w:rPr>
              <w:t>50</w:t>
            </w:r>
          </w:p>
        </w:tc>
        <w:tc>
          <w:tcPr>
            <w:tcW w:w="960" w:type="dxa"/>
          </w:tcPr>
          <w:p w:rsidR="00BD49B7" w:rsidRPr="001D2475" w:rsidRDefault="00BD49B7" w:rsidP="00077A8C">
            <w:pPr>
              <w:jc w:val="center"/>
              <w:rPr>
                <w:rFonts w:ascii="Arial" w:hAnsi="Arial" w:cs="Arial"/>
              </w:rPr>
            </w:pPr>
            <w:r w:rsidRPr="001D2475">
              <w:rPr>
                <w:rFonts w:ascii="Arial" w:hAnsi="Arial" w:cs="Arial"/>
              </w:rPr>
              <w:t>Kg</w:t>
            </w:r>
          </w:p>
        </w:tc>
        <w:tc>
          <w:tcPr>
            <w:tcW w:w="2860" w:type="dxa"/>
          </w:tcPr>
          <w:p w:rsidR="00BD49B7" w:rsidRPr="001D2475" w:rsidRDefault="00BD49B7" w:rsidP="00077A8C">
            <w:pPr>
              <w:jc w:val="both"/>
              <w:rPr>
                <w:rFonts w:ascii="Arial" w:hAnsi="Arial" w:cs="Arial"/>
              </w:rPr>
            </w:pPr>
            <w:r w:rsidRPr="001D2475">
              <w:rPr>
                <w:rFonts w:ascii="Arial" w:hAnsi="Arial" w:cs="Arial"/>
              </w:rPr>
              <w:t>Berinjela</w:t>
            </w:r>
          </w:p>
        </w:tc>
        <w:tc>
          <w:tcPr>
            <w:tcW w:w="1240" w:type="dxa"/>
            <w:noWrap/>
            <w:hideMark/>
          </w:tcPr>
          <w:p w:rsidR="00BD49B7" w:rsidRPr="001D2475" w:rsidRDefault="00BD49B7" w:rsidP="001D2475">
            <w:pPr>
              <w:jc w:val="both"/>
              <w:rPr>
                <w:rFonts w:ascii="Arial" w:hAnsi="Arial" w:cs="Arial"/>
              </w:rPr>
            </w:pPr>
          </w:p>
        </w:tc>
        <w:tc>
          <w:tcPr>
            <w:tcW w:w="2200" w:type="dxa"/>
            <w:noWrap/>
            <w:hideMark/>
          </w:tcPr>
          <w:p w:rsidR="00BD49B7" w:rsidRPr="001D2475" w:rsidRDefault="00BD49B7" w:rsidP="008C35EF">
            <w:pPr>
              <w:jc w:val="both"/>
              <w:rPr>
                <w:rFonts w:ascii="Arial" w:hAnsi="Arial" w:cs="Arial"/>
              </w:rPr>
            </w:pPr>
          </w:p>
        </w:tc>
      </w:tr>
      <w:tr w:rsidR="00BD49B7" w:rsidRPr="001D2475" w:rsidTr="00BD49B7">
        <w:trPr>
          <w:trHeight w:val="315"/>
        </w:trPr>
        <w:tc>
          <w:tcPr>
            <w:tcW w:w="960" w:type="dxa"/>
            <w:noWrap/>
          </w:tcPr>
          <w:p w:rsidR="00BD49B7" w:rsidRPr="001D2475" w:rsidRDefault="00BD49B7" w:rsidP="006E0C93">
            <w:pPr>
              <w:jc w:val="center"/>
              <w:rPr>
                <w:rFonts w:ascii="Arial" w:hAnsi="Arial" w:cs="Arial"/>
              </w:rPr>
            </w:pPr>
            <w:proofErr w:type="gramStart"/>
            <w:r>
              <w:rPr>
                <w:rFonts w:ascii="Arial" w:hAnsi="Arial" w:cs="Arial"/>
              </w:rPr>
              <w:t>8</w:t>
            </w:r>
            <w:proofErr w:type="gramEnd"/>
          </w:p>
        </w:tc>
        <w:tc>
          <w:tcPr>
            <w:tcW w:w="960" w:type="dxa"/>
          </w:tcPr>
          <w:p w:rsidR="00BD49B7" w:rsidRPr="001D2475" w:rsidRDefault="00BD49B7" w:rsidP="006E0C93">
            <w:pPr>
              <w:jc w:val="center"/>
              <w:rPr>
                <w:rFonts w:ascii="Arial" w:hAnsi="Arial" w:cs="Arial"/>
              </w:rPr>
            </w:pPr>
            <w:r>
              <w:rPr>
                <w:rFonts w:ascii="Arial" w:hAnsi="Arial" w:cs="Arial"/>
              </w:rPr>
              <w:t>200</w:t>
            </w:r>
          </w:p>
        </w:tc>
        <w:tc>
          <w:tcPr>
            <w:tcW w:w="960" w:type="dxa"/>
          </w:tcPr>
          <w:p w:rsidR="00BD49B7" w:rsidRPr="001D2475" w:rsidRDefault="00BD49B7" w:rsidP="006E0C93">
            <w:pPr>
              <w:jc w:val="center"/>
              <w:rPr>
                <w:rFonts w:ascii="Arial" w:hAnsi="Arial" w:cs="Arial"/>
              </w:rPr>
            </w:pPr>
            <w:r w:rsidRPr="001D2475">
              <w:rPr>
                <w:rFonts w:ascii="Arial" w:hAnsi="Arial" w:cs="Arial"/>
              </w:rPr>
              <w:t>Kg</w:t>
            </w:r>
          </w:p>
        </w:tc>
        <w:tc>
          <w:tcPr>
            <w:tcW w:w="2860" w:type="dxa"/>
          </w:tcPr>
          <w:p w:rsidR="00BD49B7" w:rsidRPr="001D2475" w:rsidRDefault="00BD49B7" w:rsidP="006E0C93">
            <w:pPr>
              <w:jc w:val="both"/>
              <w:rPr>
                <w:rFonts w:ascii="Arial" w:hAnsi="Arial" w:cs="Arial"/>
              </w:rPr>
            </w:pPr>
            <w:r w:rsidRPr="001D2475">
              <w:rPr>
                <w:rFonts w:ascii="Arial" w:hAnsi="Arial" w:cs="Arial"/>
              </w:rPr>
              <w:t>Beterraba</w:t>
            </w:r>
          </w:p>
        </w:tc>
        <w:tc>
          <w:tcPr>
            <w:tcW w:w="1240" w:type="dxa"/>
            <w:noWrap/>
            <w:hideMark/>
          </w:tcPr>
          <w:p w:rsidR="00BD49B7" w:rsidRPr="001D2475" w:rsidRDefault="00BD49B7" w:rsidP="001D2475">
            <w:pPr>
              <w:jc w:val="both"/>
              <w:rPr>
                <w:rFonts w:ascii="Arial" w:hAnsi="Arial" w:cs="Arial"/>
              </w:rPr>
            </w:pPr>
          </w:p>
        </w:tc>
        <w:tc>
          <w:tcPr>
            <w:tcW w:w="2200" w:type="dxa"/>
            <w:noWrap/>
            <w:hideMark/>
          </w:tcPr>
          <w:p w:rsidR="00BD49B7" w:rsidRPr="001D2475" w:rsidRDefault="00BD49B7" w:rsidP="008C35EF">
            <w:pPr>
              <w:jc w:val="both"/>
              <w:rPr>
                <w:rFonts w:ascii="Arial" w:hAnsi="Arial" w:cs="Arial"/>
              </w:rPr>
            </w:pPr>
          </w:p>
        </w:tc>
      </w:tr>
      <w:tr w:rsidR="00BD49B7" w:rsidRPr="001D2475" w:rsidTr="00BD49B7">
        <w:trPr>
          <w:trHeight w:val="315"/>
        </w:trPr>
        <w:tc>
          <w:tcPr>
            <w:tcW w:w="960" w:type="dxa"/>
            <w:noWrap/>
          </w:tcPr>
          <w:p w:rsidR="00BD49B7" w:rsidRPr="001D2475" w:rsidRDefault="00BD49B7" w:rsidP="009A0692">
            <w:pPr>
              <w:jc w:val="center"/>
              <w:rPr>
                <w:rFonts w:ascii="Arial" w:hAnsi="Arial" w:cs="Arial"/>
              </w:rPr>
            </w:pPr>
            <w:proofErr w:type="gramStart"/>
            <w:r>
              <w:rPr>
                <w:rFonts w:ascii="Arial" w:hAnsi="Arial" w:cs="Arial"/>
              </w:rPr>
              <w:t>9</w:t>
            </w:r>
            <w:proofErr w:type="gramEnd"/>
          </w:p>
        </w:tc>
        <w:tc>
          <w:tcPr>
            <w:tcW w:w="960" w:type="dxa"/>
          </w:tcPr>
          <w:p w:rsidR="00BD49B7" w:rsidRPr="001D2475" w:rsidRDefault="00BD49B7" w:rsidP="009A0692">
            <w:pPr>
              <w:jc w:val="center"/>
              <w:rPr>
                <w:rFonts w:ascii="Arial" w:hAnsi="Arial" w:cs="Arial"/>
              </w:rPr>
            </w:pPr>
            <w:r>
              <w:rPr>
                <w:rFonts w:ascii="Arial" w:hAnsi="Arial" w:cs="Arial"/>
              </w:rPr>
              <w:t>500</w:t>
            </w:r>
          </w:p>
        </w:tc>
        <w:tc>
          <w:tcPr>
            <w:tcW w:w="960" w:type="dxa"/>
          </w:tcPr>
          <w:p w:rsidR="00BD49B7" w:rsidRPr="001D2475" w:rsidRDefault="00BD49B7" w:rsidP="009A0692">
            <w:pPr>
              <w:jc w:val="center"/>
              <w:rPr>
                <w:rFonts w:ascii="Arial" w:hAnsi="Arial" w:cs="Arial"/>
              </w:rPr>
            </w:pPr>
            <w:proofErr w:type="spellStart"/>
            <w:r w:rsidRPr="001D2475">
              <w:rPr>
                <w:rFonts w:ascii="Arial" w:hAnsi="Arial" w:cs="Arial"/>
              </w:rPr>
              <w:t>Mç</w:t>
            </w:r>
            <w:proofErr w:type="spellEnd"/>
          </w:p>
        </w:tc>
        <w:tc>
          <w:tcPr>
            <w:tcW w:w="2860" w:type="dxa"/>
          </w:tcPr>
          <w:p w:rsidR="00BD49B7" w:rsidRPr="001D2475" w:rsidRDefault="00BD49B7" w:rsidP="009A0692">
            <w:pPr>
              <w:jc w:val="both"/>
              <w:rPr>
                <w:rFonts w:ascii="Arial" w:hAnsi="Arial" w:cs="Arial"/>
              </w:rPr>
            </w:pPr>
            <w:r w:rsidRPr="001D2475">
              <w:rPr>
                <w:rFonts w:ascii="Arial" w:hAnsi="Arial" w:cs="Arial"/>
              </w:rPr>
              <w:t>Brócolis</w:t>
            </w:r>
          </w:p>
        </w:tc>
        <w:tc>
          <w:tcPr>
            <w:tcW w:w="1240" w:type="dxa"/>
            <w:noWrap/>
            <w:hideMark/>
          </w:tcPr>
          <w:p w:rsidR="00BD49B7" w:rsidRPr="001D2475" w:rsidRDefault="00BD49B7" w:rsidP="001D2475">
            <w:pPr>
              <w:jc w:val="both"/>
              <w:rPr>
                <w:rFonts w:ascii="Arial" w:hAnsi="Arial" w:cs="Arial"/>
              </w:rPr>
            </w:pPr>
          </w:p>
        </w:tc>
        <w:tc>
          <w:tcPr>
            <w:tcW w:w="2200" w:type="dxa"/>
            <w:noWrap/>
            <w:hideMark/>
          </w:tcPr>
          <w:p w:rsidR="00BD49B7" w:rsidRPr="001D2475" w:rsidRDefault="00BD49B7" w:rsidP="001D2475">
            <w:pPr>
              <w:jc w:val="both"/>
              <w:rPr>
                <w:rFonts w:ascii="Arial" w:hAnsi="Arial" w:cs="Arial"/>
              </w:rPr>
            </w:pPr>
          </w:p>
        </w:tc>
      </w:tr>
      <w:tr w:rsidR="00BD49B7" w:rsidRPr="001D2475" w:rsidTr="00BD49B7">
        <w:trPr>
          <w:trHeight w:val="315"/>
        </w:trPr>
        <w:tc>
          <w:tcPr>
            <w:tcW w:w="960" w:type="dxa"/>
            <w:noWrap/>
          </w:tcPr>
          <w:p w:rsidR="00BD49B7" w:rsidRPr="001D2475" w:rsidRDefault="00BD49B7" w:rsidP="00460238">
            <w:pPr>
              <w:jc w:val="center"/>
              <w:rPr>
                <w:rFonts w:ascii="Arial" w:hAnsi="Arial" w:cs="Arial"/>
              </w:rPr>
            </w:pPr>
            <w:r>
              <w:rPr>
                <w:rFonts w:ascii="Arial" w:hAnsi="Arial" w:cs="Arial"/>
              </w:rPr>
              <w:t>10</w:t>
            </w:r>
          </w:p>
        </w:tc>
        <w:tc>
          <w:tcPr>
            <w:tcW w:w="960" w:type="dxa"/>
          </w:tcPr>
          <w:p w:rsidR="00BD49B7" w:rsidRPr="001D2475" w:rsidRDefault="00BD49B7" w:rsidP="00460238">
            <w:pPr>
              <w:jc w:val="center"/>
              <w:rPr>
                <w:rFonts w:ascii="Arial" w:hAnsi="Arial" w:cs="Arial"/>
              </w:rPr>
            </w:pPr>
            <w:r>
              <w:rPr>
                <w:rFonts w:ascii="Arial" w:hAnsi="Arial" w:cs="Arial"/>
              </w:rPr>
              <w:t>800</w:t>
            </w:r>
          </w:p>
        </w:tc>
        <w:tc>
          <w:tcPr>
            <w:tcW w:w="960" w:type="dxa"/>
          </w:tcPr>
          <w:p w:rsidR="00BD49B7" w:rsidRPr="001D2475" w:rsidRDefault="00BD49B7" w:rsidP="00460238">
            <w:pPr>
              <w:jc w:val="center"/>
              <w:rPr>
                <w:rFonts w:ascii="Arial" w:hAnsi="Arial" w:cs="Arial"/>
              </w:rPr>
            </w:pPr>
            <w:r w:rsidRPr="001D2475">
              <w:rPr>
                <w:rFonts w:ascii="Arial" w:hAnsi="Arial" w:cs="Arial"/>
              </w:rPr>
              <w:t>Kg</w:t>
            </w:r>
          </w:p>
        </w:tc>
        <w:tc>
          <w:tcPr>
            <w:tcW w:w="2860" w:type="dxa"/>
          </w:tcPr>
          <w:p w:rsidR="00BD49B7" w:rsidRPr="001D2475" w:rsidRDefault="00BD49B7" w:rsidP="00460238">
            <w:pPr>
              <w:jc w:val="both"/>
              <w:rPr>
                <w:rFonts w:ascii="Arial" w:hAnsi="Arial" w:cs="Arial"/>
              </w:rPr>
            </w:pPr>
            <w:r w:rsidRPr="001D2475">
              <w:rPr>
                <w:rFonts w:ascii="Arial" w:hAnsi="Arial" w:cs="Arial"/>
              </w:rPr>
              <w:t>Cebola</w:t>
            </w:r>
          </w:p>
        </w:tc>
        <w:tc>
          <w:tcPr>
            <w:tcW w:w="1240" w:type="dxa"/>
            <w:noWrap/>
            <w:hideMark/>
          </w:tcPr>
          <w:p w:rsidR="00BD49B7" w:rsidRPr="001D2475" w:rsidRDefault="00BD49B7" w:rsidP="001D2475">
            <w:pPr>
              <w:jc w:val="both"/>
              <w:rPr>
                <w:rFonts w:ascii="Arial" w:hAnsi="Arial" w:cs="Arial"/>
              </w:rPr>
            </w:pPr>
          </w:p>
        </w:tc>
        <w:tc>
          <w:tcPr>
            <w:tcW w:w="2200" w:type="dxa"/>
            <w:noWrap/>
            <w:hideMark/>
          </w:tcPr>
          <w:p w:rsidR="00BD49B7" w:rsidRPr="001D2475" w:rsidRDefault="00BD49B7" w:rsidP="001D2475">
            <w:pPr>
              <w:jc w:val="both"/>
              <w:rPr>
                <w:rFonts w:ascii="Arial" w:hAnsi="Arial" w:cs="Arial"/>
              </w:rPr>
            </w:pPr>
          </w:p>
        </w:tc>
      </w:tr>
      <w:tr w:rsidR="00BD49B7" w:rsidRPr="001D2475" w:rsidTr="00BD49B7">
        <w:trPr>
          <w:trHeight w:val="315"/>
        </w:trPr>
        <w:tc>
          <w:tcPr>
            <w:tcW w:w="960" w:type="dxa"/>
            <w:noWrap/>
          </w:tcPr>
          <w:p w:rsidR="00BD49B7" w:rsidRPr="001D2475" w:rsidRDefault="00BD49B7" w:rsidP="00882D10">
            <w:pPr>
              <w:jc w:val="center"/>
              <w:rPr>
                <w:rFonts w:ascii="Arial" w:hAnsi="Arial" w:cs="Arial"/>
              </w:rPr>
            </w:pPr>
            <w:r>
              <w:rPr>
                <w:rFonts w:ascii="Arial" w:hAnsi="Arial" w:cs="Arial"/>
              </w:rPr>
              <w:t>11</w:t>
            </w:r>
          </w:p>
        </w:tc>
        <w:tc>
          <w:tcPr>
            <w:tcW w:w="960" w:type="dxa"/>
          </w:tcPr>
          <w:p w:rsidR="00BD49B7" w:rsidRPr="001D2475" w:rsidRDefault="00BD49B7" w:rsidP="00882D10">
            <w:pPr>
              <w:jc w:val="center"/>
              <w:rPr>
                <w:rFonts w:ascii="Arial" w:hAnsi="Arial" w:cs="Arial"/>
              </w:rPr>
            </w:pPr>
            <w:r>
              <w:rPr>
                <w:rFonts w:ascii="Arial" w:hAnsi="Arial" w:cs="Arial"/>
              </w:rPr>
              <w:t>1.000</w:t>
            </w:r>
          </w:p>
        </w:tc>
        <w:tc>
          <w:tcPr>
            <w:tcW w:w="960" w:type="dxa"/>
          </w:tcPr>
          <w:p w:rsidR="00BD49B7" w:rsidRPr="001D2475" w:rsidRDefault="00BD49B7" w:rsidP="00882D10">
            <w:pPr>
              <w:jc w:val="center"/>
              <w:rPr>
                <w:rFonts w:ascii="Arial" w:hAnsi="Arial" w:cs="Arial"/>
              </w:rPr>
            </w:pPr>
            <w:proofErr w:type="spellStart"/>
            <w:r w:rsidRPr="001D2475">
              <w:rPr>
                <w:rFonts w:ascii="Arial" w:hAnsi="Arial" w:cs="Arial"/>
              </w:rPr>
              <w:t>Mç</w:t>
            </w:r>
            <w:proofErr w:type="spellEnd"/>
          </w:p>
        </w:tc>
        <w:tc>
          <w:tcPr>
            <w:tcW w:w="2860" w:type="dxa"/>
          </w:tcPr>
          <w:p w:rsidR="00BD49B7" w:rsidRPr="001D2475" w:rsidRDefault="00BD49B7" w:rsidP="00882D10">
            <w:pPr>
              <w:jc w:val="both"/>
              <w:rPr>
                <w:rFonts w:ascii="Arial" w:hAnsi="Arial" w:cs="Arial"/>
              </w:rPr>
            </w:pPr>
            <w:r w:rsidRPr="001D2475">
              <w:rPr>
                <w:rFonts w:ascii="Arial" w:hAnsi="Arial" w:cs="Arial"/>
              </w:rPr>
              <w:t>Cebolinha (Cheiro verde)</w:t>
            </w:r>
          </w:p>
        </w:tc>
        <w:tc>
          <w:tcPr>
            <w:tcW w:w="1240" w:type="dxa"/>
            <w:noWrap/>
            <w:hideMark/>
          </w:tcPr>
          <w:p w:rsidR="00BD49B7" w:rsidRPr="001D2475" w:rsidRDefault="00BD49B7" w:rsidP="001D2475">
            <w:pPr>
              <w:jc w:val="both"/>
              <w:rPr>
                <w:rFonts w:ascii="Arial" w:hAnsi="Arial" w:cs="Arial"/>
              </w:rPr>
            </w:pPr>
          </w:p>
        </w:tc>
        <w:tc>
          <w:tcPr>
            <w:tcW w:w="2200" w:type="dxa"/>
            <w:noWrap/>
            <w:hideMark/>
          </w:tcPr>
          <w:p w:rsidR="00BD49B7" w:rsidRPr="001D2475" w:rsidRDefault="00BD49B7" w:rsidP="001D2475">
            <w:pPr>
              <w:jc w:val="both"/>
              <w:rPr>
                <w:rFonts w:ascii="Arial" w:hAnsi="Arial" w:cs="Arial"/>
              </w:rPr>
            </w:pPr>
          </w:p>
        </w:tc>
      </w:tr>
      <w:tr w:rsidR="00BD49B7" w:rsidRPr="001D2475" w:rsidTr="00BD49B7">
        <w:trPr>
          <w:trHeight w:val="315"/>
        </w:trPr>
        <w:tc>
          <w:tcPr>
            <w:tcW w:w="960" w:type="dxa"/>
            <w:noWrap/>
          </w:tcPr>
          <w:p w:rsidR="00BD49B7" w:rsidRPr="001D2475" w:rsidRDefault="00BD49B7" w:rsidP="00CC55EC">
            <w:pPr>
              <w:jc w:val="center"/>
              <w:rPr>
                <w:rFonts w:ascii="Arial" w:hAnsi="Arial" w:cs="Arial"/>
              </w:rPr>
            </w:pPr>
            <w:r>
              <w:rPr>
                <w:rFonts w:ascii="Arial" w:hAnsi="Arial" w:cs="Arial"/>
              </w:rPr>
              <w:t>12</w:t>
            </w:r>
          </w:p>
        </w:tc>
        <w:tc>
          <w:tcPr>
            <w:tcW w:w="960" w:type="dxa"/>
          </w:tcPr>
          <w:p w:rsidR="00BD49B7" w:rsidRPr="001D2475" w:rsidRDefault="00BD49B7" w:rsidP="00CC55EC">
            <w:pPr>
              <w:jc w:val="center"/>
              <w:rPr>
                <w:rFonts w:ascii="Arial" w:hAnsi="Arial" w:cs="Arial"/>
              </w:rPr>
            </w:pPr>
            <w:r>
              <w:rPr>
                <w:rFonts w:ascii="Arial" w:hAnsi="Arial" w:cs="Arial"/>
              </w:rPr>
              <w:t>800</w:t>
            </w:r>
          </w:p>
        </w:tc>
        <w:tc>
          <w:tcPr>
            <w:tcW w:w="960" w:type="dxa"/>
          </w:tcPr>
          <w:p w:rsidR="00BD49B7" w:rsidRPr="001D2475" w:rsidRDefault="00BD49B7" w:rsidP="00CC55EC">
            <w:pPr>
              <w:jc w:val="center"/>
              <w:rPr>
                <w:rFonts w:ascii="Arial" w:hAnsi="Arial" w:cs="Arial"/>
              </w:rPr>
            </w:pPr>
            <w:r w:rsidRPr="001D2475">
              <w:rPr>
                <w:rFonts w:ascii="Arial" w:hAnsi="Arial" w:cs="Arial"/>
              </w:rPr>
              <w:t>Kg</w:t>
            </w:r>
          </w:p>
        </w:tc>
        <w:tc>
          <w:tcPr>
            <w:tcW w:w="2860" w:type="dxa"/>
          </w:tcPr>
          <w:p w:rsidR="00BD49B7" w:rsidRPr="001D2475" w:rsidRDefault="00BD49B7" w:rsidP="00CC55EC">
            <w:pPr>
              <w:jc w:val="both"/>
              <w:rPr>
                <w:rFonts w:ascii="Arial" w:hAnsi="Arial" w:cs="Arial"/>
              </w:rPr>
            </w:pPr>
            <w:r w:rsidRPr="001D2475">
              <w:rPr>
                <w:rFonts w:ascii="Arial" w:hAnsi="Arial" w:cs="Arial"/>
              </w:rPr>
              <w:t xml:space="preserve">Cenoura </w:t>
            </w:r>
          </w:p>
        </w:tc>
        <w:tc>
          <w:tcPr>
            <w:tcW w:w="1240" w:type="dxa"/>
            <w:noWrap/>
            <w:hideMark/>
          </w:tcPr>
          <w:p w:rsidR="00BD49B7" w:rsidRPr="001D2475" w:rsidRDefault="00BD49B7" w:rsidP="001D2475">
            <w:pPr>
              <w:jc w:val="both"/>
              <w:rPr>
                <w:rFonts w:ascii="Arial" w:hAnsi="Arial" w:cs="Arial"/>
              </w:rPr>
            </w:pPr>
          </w:p>
        </w:tc>
        <w:tc>
          <w:tcPr>
            <w:tcW w:w="2200" w:type="dxa"/>
            <w:noWrap/>
            <w:hideMark/>
          </w:tcPr>
          <w:p w:rsidR="00BD49B7" w:rsidRPr="001D2475" w:rsidRDefault="00BD49B7" w:rsidP="001D2475">
            <w:pPr>
              <w:jc w:val="both"/>
              <w:rPr>
                <w:rFonts w:ascii="Arial" w:hAnsi="Arial" w:cs="Arial"/>
              </w:rPr>
            </w:pPr>
          </w:p>
        </w:tc>
      </w:tr>
      <w:tr w:rsidR="00BD49B7" w:rsidRPr="001D2475" w:rsidTr="00BD49B7">
        <w:trPr>
          <w:trHeight w:val="315"/>
        </w:trPr>
        <w:tc>
          <w:tcPr>
            <w:tcW w:w="960" w:type="dxa"/>
            <w:noWrap/>
          </w:tcPr>
          <w:p w:rsidR="00BD49B7" w:rsidRPr="001D2475" w:rsidRDefault="00BD49B7" w:rsidP="00D70125">
            <w:pPr>
              <w:jc w:val="center"/>
              <w:rPr>
                <w:rFonts w:ascii="Arial" w:hAnsi="Arial" w:cs="Arial"/>
              </w:rPr>
            </w:pPr>
            <w:r>
              <w:rPr>
                <w:rFonts w:ascii="Arial" w:hAnsi="Arial" w:cs="Arial"/>
              </w:rPr>
              <w:t>13</w:t>
            </w:r>
          </w:p>
        </w:tc>
        <w:tc>
          <w:tcPr>
            <w:tcW w:w="960" w:type="dxa"/>
          </w:tcPr>
          <w:p w:rsidR="00BD49B7" w:rsidRPr="001D2475" w:rsidRDefault="00BD49B7" w:rsidP="00D70125">
            <w:pPr>
              <w:jc w:val="center"/>
              <w:rPr>
                <w:rFonts w:ascii="Arial" w:hAnsi="Arial" w:cs="Arial"/>
              </w:rPr>
            </w:pPr>
            <w:r>
              <w:rPr>
                <w:rFonts w:ascii="Arial" w:hAnsi="Arial" w:cs="Arial"/>
              </w:rPr>
              <w:t>300</w:t>
            </w:r>
          </w:p>
        </w:tc>
        <w:tc>
          <w:tcPr>
            <w:tcW w:w="960" w:type="dxa"/>
          </w:tcPr>
          <w:p w:rsidR="00BD49B7" w:rsidRPr="001D2475" w:rsidRDefault="00BD49B7" w:rsidP="00D70125">
            <w:pPr>
              <w:jc w:val="center"/>
              <w:rPr>
                <w:rFonts w:ascii="Arial" w:hAnsi="Arial" w:cs="Arial"/>
              </w:rPr>
            </w:pPr>
            <w:proofErr w:type="spellStart"/>
            <w:r w:rsidRPr="001D2475">
              <w:rPr>
                <w:rFonts w:ascii="Arial" w:hAnsi="Arial" w:cs="Arial"/>
              </w:rPr>
              <w:t>Mç</w:t>
            </w:r>
            <w:proofErr w:type="spellEnd"/>
          </w:p>
        </w:tc>
        <w:tc>
          <w:tcPr>
            <w:tcW w:w="2860" w:type="dxa"/>
          </w:tcPr>
          <w:p w:rsidR="00BD49B7" w:rsidRPr="001D2475" w:rsidRDefault="00BD49B7" w:rsidP="00D70125">
            <w:pPr>
              <w:jc w:val="both"/>
              <w:rPr>
                <w:rFonts w:ascii="Arial" w:hAnsi="Arial" w:cs="Arial"/>
              </w:rPr>
            </w:pPr>
            <w:r w:rsidRPr="001D2475">
              <w:rPr>
                <w:rFonts w:ascii="Arial" w:hAnsi="Arial" w:cs="Arial"/>
              </w:rPr>
              <w:t>Chicória</w:t>
            </w:r>
          </w:p>
        </w:tc>
        <w:tc>
          <w:tcPr>
            <w:tcW w:w="1240" w:type="dxa"/>
            <w:noWrap/>
            <w:hideMark/>
          </w:tcPr>
          <w:p w:rsidR="00BD49B7" w:rsidRPr="001D2475" w:rsidRDefault="00BD49B7" w:rsidP="001D2475">
            <w:pPr>
              <w:jc w:val="both"/>
              <w:rPr>
                <w:rFonts w:ascii="Arial" w:hAnsi="Arial" w:cs="Arial"/>
              </w:rPr>
            </w:pPr>
          </w:p>
        </w:tc>
        <w:tc>
          <w:tcPr>
            <w:tcW w:w="2200" w:type="dxa"/>
            <w:noWrap/>
            <w:hideMark/>
          </w:tcPr>
          <w:p w:rsidR="00BD49B7" w:rsidRPr="001D2475" w:rsidRDefault="00BD49B7" w:rsidP="001D2475">
            <w:pPr>
              <w:jc w:val="both"/>
              <w:rPr>
                <w:rFonts w:ascii="Arial" w:hAnsi="Arial" w:cs="Arial"/>
              </w:rPr>
            </w:pPr>
          </w:p>
        </w:tc>
      </w:tr>
      <w:tr w:rsidR="00BD49B7" w:rsidRPr="001D2475" w:rsidTr="00BD49B7">
        <w:trPr>
          <w:trHeight w:val="315"/>
        </w:trPr>
        <w:tc>
          <w:tcPr>
            <w:tcW w:w="960" w:type="dxa"/>
            <w:noWrap/>
          </w:tcPr>
          <w:p w:rsidR="00BD49B7" w:rsidRPr="001D2475" w:rsidRDefault="00BD49B7" w:rsidP="00155D08">
            <w:pPr>
              <w:jc w:val="center"/>
              <w:rPr>
                <w:rFonts w:ascii="Arial" w:hAnsi="Arial" w:cs="Arial"/>
              </w:rPr>
            </w:pPr>
            <w:r>
              <w:rPr>
                <w:rFonts w:ascii="Arial" w:hAnsi="Arial" w:cs="Arial"/>
              </w:rPr>
              <w:t>14</w:t>
            </w:r>
          </w:p>
        </w:tc>
        <w:tc>
          <w:tcPr>
            <w:tcW w:w="960" w:type="dxa"/>
          </w:tcPr>
          <w:p w:rsidR="00BD49B7" w:rsidRPr="001D2475" w:rsidRDefault="00BD49B7" w:rsidP="00155D08">
            <w:pPr>
              <w:jc w:val="center"/>
              <w:rPr>
                <w:rFonts w:ascii="Arial" w:hAnsi="Arial" w:cs="Arial"/>
              </w:rPr>
            </w:pPr>
            <w:r>
              <w:rPr>
                <w:rFonts w:ascii="Arial" w:hAnsi="Arial" w:cs="Arial"/>
              </w:rPr>
              <w:t>400</w:t>
            </w:r>
          </w:p>
        </w:tc>
        <w:tc>
          <w:tcPr>
            <w:tcW w:w="960" w:type="dxa"/>
          </w:tcPr>
          <w:p w:rsidR="00BD49B7" w:rsidRPr="001D2475" w:rsidRDefault="00BD49B7" w:rsidP="00155D08">
            <w:pPr>
              <w:jc w:val="center"/>
              <w:rPr>
                <w:rFonts w:ascii="Arial" w:hAnsi="Arial" w:cs="Arial"/>
              </w:rPr>
            </w:pPr>
            <w:r w:rsidRPr="001D2475">
              <w:rPr>
                <w:rFonts w:ascii="Arial" w:hAnsi="Arial" w:cs="Arial"/>
              </w:rPr>
              <w:t>Kg</w:t>
            </w:r>
          </w:p>
        </w:tc>
        <w:tc>
          <w:tcPr>
            <w:tcW w:w="2860" w:type="dxa"/>
          </w:tcPr>
          <w:p w:rsidR="00BD49B7" w:rsidRPr="001D2475" w:rsidRDefault="00BD49B7" w:rsidP="00155D08">
            <w:pPr>
              <w:jc w:val="both"/>
              <w:rPr>
                <w:rFonts w:ascii="Arial" w:hAnsi="Arial" w:cs="Arial"/>
              </w:rPr>
            </w:pPr>
            <w:r w:rsidRPr="001D2475">
              <w:rPr>
                <w:rFonts w:ascii="Arial" w:hAnsi="Arial" w:cs="Arial"/>
              </w:rPr>
              <w:t>Chuchu</w:t>
            </w:r>
          </w:p>
        </w:tc>
        <w:tc>
          <w:tcPr>
            <w:tcW w:w="1240" w:type="dxa"/>
            <w:noWrap/>
            <w:hideMark/>
          </w:tcPr>
          <w:p w:rsidR="00BD49B7" w:rsidRPr="001D2475" w:rsidRDefault="00BD49B7" w:rsidP="001D2475">
            <w:pPr>
              <w:jc w:val="both"/>
              <w:rPr>
                <w:rFonts w:ascii="Arial" w:hAnsi="Arial" w:cs="Arial"/>
              </w:rPr>
            </w:pPr>
          </w:p>
        </w:tc>
        <w:tc>
          <w:tcPr>
            <w:tcW w:w="2200" w:type="dxa"/>
            <w:noWrap/>
            <w:hideMark/>
          </w:tcPr>
          <w:p w:rsidR="00BD49B7" w:rsidRPr="001D2475" w:rsidRDefault="00BD49B7" w:rsidP="001D2475">
            <w:pPr>
              <w:jc w:val="both"/>
              <w:rPr>
                <w:rFonts w:ascii="Arial" w:hAnsi="Arial" w:cs="Arial"/>
              </w:rPr>
            </w:pPr>
          </w:p>
        </w:tc>
      </w:tr>
      <w:tr w:rsidR="00BD49B7" w:rsidRPr="001D2475" w:rsidTr="00BD49B7">
        <w:trPr>
          <w:trHeight w:val="315"/>
        </w:trPr>
        <w:tc>
          <w:tcPr>
            <w:tcW w:w="960" w:type="dxa"/>
            <w:noWrap/>
          </w:tcPr>
          <w:p w:rsidR="00BD49B7" w:rsidRPr="001D2475" w:rsidRDefault="00BD49B7" w:rsidP="002B36B9">
            <w:pPr>
              <w:jc w:val="center"/>
              <w:rPr>
                <w:rFonts w:ascii="Arial" w:hAnsi="Arial" w:cs="Arial"/>
              </w:rPr>
            </w:pPr>
            <w:r>
              <w:rPr>
                <w:rFonts w:ascii="Arial" w:hAnsi="Arial" w:cs="Arial"/>
              </w:rPr>
              <w:t>15</w:t>
            </w:r>
          </w:p>
        </w:tc>
        <w:tc>
          <w:tcPr>
            <w:tcW w:w="960" w:type="dxa"/>
          </w:tcPr>
          <w:p w:rsidR="00BD49B7" w:rsidRPr="001D2475" w:rsidRDefault="00BD49B7" w:rsidP="002B36B9">
            <w:pPr>
              <w:jc w:val="center"/>
              <w:rPr>
                <w:rFonts w:ascii="Arial" w:hAnsi="Arial" w:cs="Arial"/>
              </w:rPr>
            </w:pPr>
            <w:r>
              <w:rPr>
                <w:rFonts w:ascii="Arial" w:hAnsi="Arial" w:cs="Arial"/>
              </w:rPr>
              <w:t>400</w:t>
            </w:r>
          </w:p>
        </w:tc>
        <w:tc>
          <w:tcPr>
            <w:tcW w:w="960" w:type="dxa"/>
          </w:tcPr>
          <w:p w:rsidR="00BD49B7" w:rsidRPr="001D2475" w:rsidRDefault="00BD49B7" w:rsidP="002B36B9">
            <w:pPr>
              <w:jc w:val="center"/>
              <w:rPr>
                <w:rFonts w:ascii="Arial" w:hAnsi="Arial" w:cs="Arial"/>
              </w:rPr>
            </w:pPr>
            <w:proofErr w:type="spellStart"/>
            <w:r w:rsidRPr="001D2475">
              <w:rPr>
                <w:rFonts w:ascii="Arial" w:hAnsi="Arial" w:cs="Arial"/>
              </w:rPr>
              <w:t>Mç</w:t>
            </w:r>
            <w:proofErr w:type="spellEnd"/>
          </w:p>
        </w:tc>
        <w:tc>
          <w:tcPr>
            <w:tcW w:w="2860" w:type="dxa"/>
          </w:tcPr>
          <w:p w:rsidR="00BD49B7" w:rsidRPr="001D2475" w:rsidRDefault="00BD49B7" w:rsidP="002B36B9">
            <w:pPr>
              <w:jc w:val="both"/>
              <w:rPr>
                <w:rFonts w:ascii="Arial" w:hAnsi="Arial" w:cs="Arial"/>
              </w:rPr>
            </w:pPr>
            <w:r w:rsidRPr="001D2475">
              <w:rPr>
                <w:rFonts w:ascii="Arial" w:hAnsi="Arial" w:cs="Arial"/>
              </w:rPr>
              <w:t>Couve</w:t>
            </w:r>
          </w:p>
        </w:tc>
        <w:tc>
          <w:tcPr>
            <w:tcW w:w="1240" w:type="dxa"/>
            <w:noWrap/>
            <w:hideMark/>
          </w:tcPr>
          <w:p w:rsidR="00BD49B7" w:rsidRPr="001D2475" w:rsidRDefault="00BD49B7" w:rsidP="001D2475">
            <w:pPr>
              <w:jc w:val="both"/>
              <w:rPr>
                <w:rFonts w:ascii="Arial" w:hAnsi="Arial" w:cs="Arial"/>
              </w:rPr>
            </w:pPr>
          </w:p>
        </w:tc>
        <w:tc>
          <w:tcPr>
            <w:tcW w:w="2200" w:type="dxa"/>
            <w:noWrap/>
            <w:hideMark/>
          </w:tcPr>
          <w:p w:rsidR="00BD49B7" w:rsidRPr="001D2475" w:rsidRDefault="00BD49B7" w:rsidP="001D2475">
            <w:pPr>
              <w:jc w:val="both"/>
              <w:rPr>
                <w:rFonts w:ascii="Arial" w:hAnsi="Arial" w:cs="Arial"/>
              </w:rPr>
            </w:pPr>
          </w:p>
        </w:tc>
      </w:tr>
      <w:tr w:rsidR="00BD49B7" w:rsidRPr="001D2475" w:rsidTr="00BD49B7">
        <w:trPr>
          <w:trHeight w:val="315"/>
        </w:trPr>
        <w:tc>
          <w:tcPr>
            <w:tcW w:w="960" w:type="dxa"/>
            <w:noWrap/>
          </w:tcPr>
          <w:p w:rsidR="00BD49B7" w:rsidRPr="001D2475" w:rsidRDefault="00BD49B7" w:rsidP="006962E3">
            <w:pPr>
              <w:jc w:val="center"/>
              <w:rPr>
                <w:rFonts w:ascii="Arial" w:hAnsi="Arial" w:cs="Arial"/>
              </w:rPr>
            </w:pPr>
            <w:r>
              <w:rPr>
                <w:rFonts w:ascii="Arial" w:hAnsi="Arial" w:cs="Arial"/>
              </w:rPr>
              <w:t>16</w:t>
            </w:r>
          </w:p>
        </w:tc>
        <w:tc>
          <w:tcPr>
            <w:tcW w:w="960" w:type="dxa"/>
          </w:tcPr>
          <w:p w:rsidR="00BD49B7" w:rsidRPr="001D2475" w:rsidRDefault="00BD49B7" w:rsidP="006962E3">
            <w:pPr>
              <w:jc w:val="center"/>
              <w:rPr>
                <w:rFonts w:ascii="Arial" w:hAnsi="Arial" w:cs="Arial"/>
              </w:rPr>
            </w:pPr>
            <w:r>
              <w:rPr>
                <w:rFonts w:ascii="Arial" w:hAnsi="Arial" w:cs="Arial"/>
              </w:rPr>
              <w:t>500</w:t>
            </w:r>
          </w:p>
        </w:tc>
        <w:tc>
          <w:tcPr>
            <w:tcW w:w="960" w:type="dxa"/>
          </w:tcPr>
          <w:p w:rsidR="00BD49B7" w:rsidRPr="001D2475" w:rsidRDefault="00BD49B7" w:rsidP="006962E3">
            <w:pPr>
              <w:jc w:val="center"/>
              <w:rPr>
                <w:rFonts w:ascii="Arial" w:hAnsi="Arial" w:cs="Arial"/>
              </w:rPr>
            </w:pPr>
            <w:r w:rsidRPr="001D2475">
              <w:rPr>
                <w:rFonts w:ascii="Arial" w:hAnsi="Arial" w:cs="Arial"/>
              </w:rPr>
              <w:t>Kg</w:t>
            </w:r>
          </w:p>
        </w:tc>
        <w:tc>
          <w:tcPr>
            <w:tcW w:w="2860" w:type="dxa"/>
          </w:tcPr>
          <w:p w:rsidR="00BD49B7" w:rsidRPr="001D2475" w:rsidRDefault="00BD49B7" w:rsidP="006962E3">
            <w:pPr>
              <w:jc w:val="both"/>
              <w:rPr>
                <w:rFonts w:ascii="Arial" w:hAnsi="Arial" w:cs="Arial"/>
              </w:rPr>
            </w:pPr>
            <w:r w:rsidRPr="001D2475">
              <w:rPr>
                <w:rFonts w:ascii="Arial" w:hAnsi="Arial" w:cs="Arial"/>
              </w:rPr>
              <w:t>Couve-flor</w:t>
            </w:r>
          </w:p>
        </w:tc>
        <w:tc>
          <w:tcPr>
            <w:tcW w:w="1240" w:type="dxa"/>
            <w:noWrap/>
            <w:hideMark/>
          </w:tcPr>
          <w:p w:rsidR="00BD49B7" w:rsidRPr="001D2475" w:rsidRDefault="00BD49B7" w:rsidP="001D2475">
            <w:pPr>
              <w:jc w:val="both"/>
              <w:rPr>
                <w:rFonts w:ascii="Arial" w:hAnsi="Arial" w:cs="Arial"/>
              </w:rPr>
            </w:pPr>
          </w:p>
        </w:tc>
        <w:tc>
          <w:tcPr>
            <w:tcW w:w="2200" w:type="dxa"/>
            <w:noWrap/>
            <w:hideMark/>
          </w:tcPr>
          <w:p w:rsidR="00BD49B7" w:rsidRPr="001D2475" w:rsidRDefault="00BD49B7" w:rsidP="001D2475">
            <w:pPr>
              <w:jc w:val="both"/>
              <w:rPr>
                <w:rFonts w:ascii="Arial" w:hAnsi="Arial" w:cs="Arial"/>
              </w:rPr>
            </w:pPr>
          </w:p>
        </w:tc>
      </w:tr>
      <w:tr w:rsidR="000711BC" w:rsidRPr="001D2475" w:rsidTr="00BD49B7">
        <w:trPr>
          <w:trHeight w:val="345"/>
        </w:trPr>
        <w:tc>
          <w:tcPr>
            <w:tcW w:w="960" w:type="dxa"/>
            <w:noWrap/>
          </w:tcPr>
          <w:p w:rsidR="000711BC" w:rsidRPr="001D2475" w:rsidRDefault="000711BC" w:rsidP="0043715F">
            <w:pPr>
              <w:jc w:val="center"/>
              <w:rPr>
                <w:rFonts w:ascii="Arial" w:hAnsi="Arial" w:cs="Arial"/>
              </w:rPr>
            </w:pPr>
            <w:r>
              <w:rPr>
                <w:rFonts w:ascii="Arial" w:hAnsi="Arial" w:cs="Arial"/>
              </w:rPr>
              <w:t>17</w:t>
            </w:r>
          </w:p>
        </w:tc>
        <w:tc>
          <w:tcPr>
            <w:tcW w:w="960" w:type="dxa"/>
          </w:tcPr>
          <w:p w:rsidR="000711BC" w:rsidRPr="001D2475" w:rsidRDefault="000711BC" w:rsidP="0043715F">
            <w:pPr>
              <w:jc w:val="center"/>
              <w:rPr>
                <w:rFonts w:ascii="Arial" w:hAnsi="Arial" w:cs="Arial"/>
              </w:rPr>
            </w:pPr>
            <w:r>
              <w:rPr>
                <w:rFonts w:ascii="Arial" w:hAnsi="Arial" w:cs="Arial"/>
              </w:rPr>
              <w:t>50</w:t>
            </w:r>
          </w:p>
        </w:tc>
        <w:tc>
          <w:tcPr>
            <w:tcW w:w="960" w:type="dxa"/>
          </w:tcPr>
          <w:p w:rsidR="000711BC" w:rsidRPr="001D2475" w:rsidRDefault="000711BC" w:rsidP="0043715F">
            <w:pPr>
              <w:jc w:val="center"/>
              <w:rPr>
                <w:rFonts w:ascii="Arial" w:hAnsi="Arial" w:cs="Arial"/>
              </w:rPr>
            </w:pPr>
            <w:r w:rsidRPr="001D2475">
              <w:rPr>
                <w:rFonts w:ascii="Arial" w:hAnsi="Arial" w:cs="Arial"/>
              </w:rPr>
              <w:t>Kg</w:t>
            </w:r>
          </w:p>
        </w:tc>
        <w:tc>
          <w:tcPr>
            <w:tcW w:w="2860" w:type="dxa"/>
          </w:tcPr>
          <w:p w:rsidR="000711BC" w:rsidRPr="001D2475" w:rsidRDefault="000711BC" w:rsidP="0043715F">
            <w:pPr>
              <w:jc w:val="both"/>
              <w:rPr>
                <w:rFonts w:ascii="Arial" w:hAnsi="Arial" w:cs="Arial"/>
              </w:rPr>
            </w:pPr>
            <w:r w:rsidRPr="001D2475">
              <w:rPr>
                <w:rFonts w:ascii="Arial" w:hAnsi="Arial" w:cs="Arial"/>
              </w:rPr>
              <w:t>Inhame</w:t>
            </w:r>
          </w:p>
        </w:tc>
        <w:tc>
          <w:tcPr>
            <w:tcW w:w="1240" w:type="dxa"/>
            <w:noWrap/>
            <w:hideMark/>
          </w:tcPr>
          <w:p w:rsidR="000711BC" w:rsidRPr="001D2475" w:rsidRDefault="000711BC" w:rsidP="001D2475">
            <w:pPr>
              <w:jc w:val="both"/>
              <w:rPr>
                <w:rFonts w:ascii="Arial" w:hAnsi="Arial" w:cs="Arial"/>
              </w:rPr>
            </w:pPr>
          </w:p>
        </w:tc>
        <w:tc>
          <w:tcPr>
            <w:tcW w:w="2200" w:type="dxa"/>
            <w:noWrap/>
            <w:hideMark/>
          </w:tcPr>
          <w:p w:rsidR="000711BC" w:rsidRPr="001D2475" w:rsidRDefault="000711BC" w:rsidP="001D2475">
            <w:pPr>
              <w:jc w:val="both"/>
              <w:rPr>
                <w:rFonts w:ascii="Arial" w:hAnsi="Arial" w:cs="Arial"/>
              </w:rPr>
            </w:pPr>
          </w:p>
        </w:tc>
      </w:tr>
      <w:tr w:rsidR="000711BC" w:rsidRPr="001D2475" w:rsidTr="00BD49B7">
        <w:trPr>
          <w:trHeight w:val="315"/>
        </w:trPr>
        <w:tc>
          <w:tcPr>
            <w:tcW w:w="960" w:type="dxa"/>
            <w:noWrap/>
          </w:tcPr>
          <w:p w:rsidR="000711BC" w:rsidRPr="001D2475" w:rsidRDefault="000711BC" w:rsidP="00A20BD3">
            <w:pPr>
              <w:jc w:val="center"/>
              <w:rPr>
                <w:rFonts w:ascii="Arial" w:hAnsi="Arial" w:cs="Arial"/>
              </w:rPr>
            </w:pPr>
            <w:r>
              <w:rPr>
                <w:rFonts w:ascii="Arial" w:hAnsi="Arial" w:cs="Arial"/>
              </w:rPr>
              <w:t>18</w:t>
            </w:r>
          </w:p>
        </w:tc>
        <w:tc>
          <w:tcPr>
            <w:tcW w:w="960" w:type="dxa"/>
          </w:tcPr>
          <w:p w:rsidR="000711BC" w:rsidRPr="001D2475" w:rsidRDefault="000711BC" w:rsidP="00A20BD3">
            <w:pPr>
              <w:jc w:val="center"/>
              <w:rPr>
                <w:rFonts w:ascii="Arial" w:hAnsi="Arial" w:cs="Arial"/>
              </w:rPr>
            </w:pPr>
            <w:r>
              <w:rPr>
                <w:rFonts w:ascii="Arial" w:hAnsi="Arial" w:cs="Arial"/>
              </w:rPr>
              <w:t>50</w:t>
            </w:r>
          </w:p>
        </w:tc>
        <w:tc>
          <w:tcPr>
            <w:tcW w:w="960" w:type="dxa"/>
          </w:tcPr>
          <w:p w:rsidR="000711BC" w:rsidRPr="001D2475" w:rsidRDefault="000711BC" w:rsidP="00A20BD3">
            <w:pPr>
              <w:jc w:val="center"/>
              <w:rPr>
                <w:rFonts w:ascii="Arial" w:hAnsi="Arial" w:cs="Arial"/>
              </w:rPr>
            </w:pPr>
            <w:r w:rsidRPr="001D2475">
              <w:rPr>
                <w:rFonts w:ascii="Arial" w:hAnsi="Arial" w:cs="Arial"/>
              </w:rPr>
              <w:t>Kg</w:t>
            </w:r>
          </w:p>
        </w:tc>
        <w:tc>
          <w:tcPr>
            <w:tcW w:w="2860" w:type="dxa"/>
          </w:tcPr>
          <w:p w:rsidR="000711BC" w:rsidRPr="001D2475" w:rsidRDefault="000711BC" w:rsidP="00A20BD3">
            <w:pPr>
              <w:jc w:val="both"/>
              <w:rPr>
                <w:rFonts w:ascii="Arial" w:hAnsi="Arial" w:cs="Arial"/>
              </w:rPr>
            </w:pPr>
            <w:r w:rsidRPr="001D2475">
              <w:rPr>
                <w:rFonts w:ascii="Arial" w:hAnsi="Arial" w:cs="Arial"/>
              </w:rPr>
              <w:t>Limão Taiti</w:t>
            </w:r>
          </w:p>
        </w:tc>
        <w:tc>
          <w:tcPr>
            <w:tcW w:w="1240" w:type="dxa"/>
            <w:noWrap/>
            <w:hideMark/>
          </w:tcPr>
          <w:p w:rsidR="000711BC" w:rsidRPr="001D2475" w:rsidRDefault="000711BC" w:rsidP="001D2475">
            <w:pPr>
              <w:jc w:val="both"/>
              <w:rPr>
                <w:rFonts w:ascii="Arial" w:hAnsi="Arial" w:cs="Arial"/>
              </w:rPr>
            </w:pPr>
          </w:p>
        </w:tc>
        <w:tc>
          <w:tcPr>
            <w:tcW w:w="2200" w:type="dxa"/>
            <w:noWrap/>
            <w:hideMark/>
          </w:tcPr>
          <w:p w:rsidR="000711BC" w:rsidRPr="001D2475" w:rsidRDefault="000711BC" w:rsidP="001D2475">
            <w:pPr>
              <w:jc w:val="both"/>
              <w:rPr>
                <w:rFonts w:ascii="Arial" w:hAnsi="Arial" w:cs="Arial"/>
              </w:rPr>
            </w:pPr>
          </w:p>
        </w:tc>
      </w:tr>
      <w:tr w:rsidR="000711BC" w:rsidRPr="001D2475" w:rsidTr="000711BC">
        <w:trPr>
          <w:trHeight w:val="315"/>
        </w:trPr>
        <w:tc>
          <w:tcPr>
            <w:tcW w:w="960" w:type="dxa"/>
            <w:noWrap/>
          </w:tcPr>
          <w:p w:rsidR="000711BC" w:rsidRPr="001D2475" w:rsidRDefault="000711BC" w:rsidP="006A736C">
            <w:pPr>
              <w:jc w:val="center"/>
              <w:rPr>
                <w:rFonts w:ascii="Arial" w:hAnsi="Arial" w:cs="Arial"/>
              </w:rPr>
            </w:pPr>
            <w:r>
              <w:rPr>
                <w:rFonts w:ascii="Arial" w:hAnsi="Arial" w:cs="Arial"/>
              </w:rPr>
              <w:t>19</w:t>
            </w:r>
          </w:p>
        </w:tc>
        <w:tc>
          <w:tcPr>
            <w:tcW w:w="960" w:type="dxa"/>
          </w:tcPr>
          <w:p w:rsidR="000711BC" w:rsidRPr="001D2475" w:rsidRDefault="000711BC" w:rsidP="006A736C">
            <w:pPr>
              <w:jc w:val="center"/>
              <w:rPr>
                <w:rFonts w:ascii="Arial" w:hAnsi="Arial" w:cs="Arial"/>
              </w:rPr>
            </w:pPr>
            <w:r>
              <w:rPr>
                <w:rFonts w:ascii="Arial" w:hAnsi="Arial" w:cs="Arial"/>
              </w:rPr>
              <w:t>300</w:t>
            </w:r>
          </w:p>
        </w:tc>
        <w:tc>
          <w:tcPr>
            <w:tcW w:w="960" w:type="dxa"/>
          </w:tcPr>
          <w:p w:rsidR="000711BC" w:rsidRPr="001D2475" w:rsidRDefault="000711BC" w:rsidP="006A736C">
            <w:pPr>
              <w:jc w:val="center"/>
              <w:rPr>
                <w:rFonts w:ascii="Arial" w:hAnsi="Arial" w:cs="Arial"/>
              </w:rPr>
            </w:pPr>
            <w:r w:rsidRPr="001D2475">
              <w:rPr>
                <w:rFonts w:ascii="Arial" w:hAnsi="Arial" w:cs="Arial"/>
              </w:rPr>
              <w:t>Kg</w:t>
            </w:r>
          </w:p>
        </w:tc>
        <w:tc>
          <w:tcPr>
            <w:tcW w:w="2860" w:type="dxa"/>
          </w:tcPr>
          <w:p w:rsidR="000711BC" w:rsidRPr="001D2475" w:rsidRDefault="000711BC" w:rsidP="006A736C">
            <w:pPr>
              <w:jc w:val="both"/>
              <w:rPr>
                <w:rFonts w:ascii="Arial" w:hAnsi="Arial" w:cs="Arial"/>
              </w:rPr>
            </w:pPr>
            <w:r w:rsidRPr="001D2475">
              <w:rPr>
                <w:rFonts w:ascii="Arial" w:hAnsi="Arial" w:cs="Arial"/>
              </w:rPr>
              <w:t>Mandioquinha Salsa</w:t>
            </w:r>
          </w:p>
        </w:tc>
        <w:tc>
          <w:tcPr>
            <w:tcW w:w="1240" w:type="dxa"/>
            <w:noWrap/>
            <w:hideMark/>
          </w:tcPr>
          <w:p w:rsidR="000711BC" w:rsidRPr="001D2475" w:rsidRDefault="000711BC" w:rsidP="001D2475">
            <w:pPr>
              <w:jc w:val="both"/>
              <w:rPr>
                <w:rFonts w:ascii="Arial" w:hAnsi="Arial" w:cs="Arial"/>
              </w:rPr>
            </w:pPr>
          </w:p>
        </w:tc>
        <w:tc>
          <w:tcPr>
            <w:tcW w:w="2200" w:type="dxa"/>
            <w:noWrap/>
            <w:hideMark/>
          </w:tcPr>
          <w:p w:rsidR="000711BC" w:rsidRPr="001D2475" w:rsidRDefault="000711BC" w:rsidP="001D2475">
            <w:pPr>
              <w:jc w:val="both"/>
              <w:rPr>
                <w:rFonts w:ascii="Arial" w:hAnsi="Arial" w:cs="Arial"/>
              </w:rPr>
            </w:pPr>
          </w:p>
        </w:tc>
      </w:tr>
      <w:tr w:rsidR="000711BC" w:rsidRPr="001D2475" w:rsidTr="000711BC">
        <w:trPr>
          <w:trHeight w:val="315"/>
        </w:trPr>
        <w:tc>
          <w:tcPr>
            <w:tcW w:w="960" w:type="dxa"/>
            <w:noWrap/>
          </w:tcPr>
          <w:p w:rsidR="000711BC" w:rsidRPr="001D2475" w:rsidRDefault="000711BC" w:rsidP="00C93BE7">
            <w:pPr>
              <w:jc w:val="center"/>
              <w:rPr>
                <w:rFonts w:ascii="Arial" w:hAnsi="Arial" w:cs="Arial"/>
              </w:rPr>
            </w:pPr>
            <w:r>
              <w:rPr>
                <w:rFonts w:ascii="Arial" w:hAnsi="Arial" w:cs="Arial"/>
              </w:rPr>
              <w:t>20</w:t>
            </w:r>
          </w:p>
        </w:tc>
        <w:tc>
          <w:tcPr>
            <w:tcW w:w="960" w:type="dxa"/>
          </w:tcPr>
          <w:p w:rsidR="000711BC" w:rsidRPr="001D2475" w:rsidRDefault="000711BC" w:rsidP="00C93BE7">
            <w:pPr>
              <w:jc w:val="center"/>
              <w:rPr>
                <w:rFonts w:ascii="Arial" w:hAnsi="Arial" w:cs="Arial"/>
              </w:rPr>
            </w:pPr>
            <w:r>
              <w:rPr>
                <w:rFonts w:ascii="Arial" w:hAnsi="Arial" w:cs="Arial"/>
              </w:rPr>
              <w:t>600</w:t>
            </w:r>
          </w:p>
        </w:tc>
        <w:tc>
          <w:tcPr>
            <w:tcW w:w="960" w:type="dxa"/>
          </w:tcPr>
          <w:p w:rsidR="000711BC" w:rsidRPr="001D2475" w:rsidRDefault="000711BC" w:rsidP="00C93BE7">
            <w:pPr>
              <w:jc w:val="center"/>
              <w:rPr>
                <w:rFonts w:ascii="Arial" w:hAnsi="Arial" w:cs="Arial"/>
              </w:rPr>
            </w:pPr>
            <w:proofErr w:type="spellStart"/>
            <w:r w:rsidRPr="001D2475">
              <w:rPr>
                <w:rFonts w:ascii="Arial" w:hAnsi="Arial" w:cs="Arial"/>
              </w:rPr>
              <w:t>Bdj</w:t>
            </w:r>
            <w:proofErr w:type="spellEnd"/>
          </w:p>
        </w:tc>
        <w:tc>
          <w:tcPr>
            <w:tcW w:w="2860" w:type="dxa"/>
          </w:tcPr>
          <w:p w:rsidR="000711BC" w:rsidRPr="001D2475" w:rsidRDefault="000711BC" w:rsidP="00C93BE7">
            <w:pPr>
              <w:jc w:val="both"/>
              <w:rPr>
                <w:rFonts w:ascii="Arial" w:hAnsi="Arial" w:cs="Arial"/>
              </w:rPr>
            </w:pPr>
            <w:r w:rsidRPr="001D2475">
              <w:rPr>
                <w:rFonts w:ascii="Arial" w:hAnsi="Arial" w:cs="Arial"/>
              </w:rPr>
              <w:t>Milho verde (sem palha)</w:t>
            </w:r>
          </w:p>
        </w:tc>
        <w:tc>
          <w:tcPr>
            <w:tcW w:w="1240" w:type="dxa"/>
            <w:noWrap/>
            <w:hideMark/>
          </w:tcPr>
          <w:p w:rsidR="000711BC" w:rsidRPr="001D2475" w:rsidRDefault="000711BC" w:rsidP="001D2475">
            <w:pPr>
              <w:jc w:val="both"/>
              <w:rPr>
                <w:rFonts w:ascii="Arial" w:hAnsi="Arial" w:cs="Arial"/>
              </w:rPr>
            </w:pPr>
          </w:p>
        </w:tc>
        <w:tc>
          <w:tcPr>
            <w:tcW w:w="2200" w:type="dxa"/>
            <w:noWrap/>
            <w:hideMark/>
          </w:tcPr>
          <w:p w:rsidR="000711BC" w:rsidRPr="001D2475" w:rsidRDefault="000711BC" w:rsidP="001D2475">
            <w:pPr>
              <w:jc w:val="both"/>
              <w:rPr>
                <w:rFonts w:ascii="Arial" w:hAnsi="Arial" w:cs="Arial"/>
              </w:rPr>
            </w:pPr>
          </w:p>
        </w:tc>
      </w:tr>
      <w:tr w:rsidR="000711BC" w:rsidRPr="001D2475" w:rsidTr="000711BC">
        <w:trPr>
          <w:trHeight w:val="315"/>
        </w:trPr>
        <w:tc>
          <w:tcPr>
            <w:tcW w:w="960" w:type="dxa"/>
            <w:noWrap/>
          </w:tcPr>
          <w:p w:rsidR="000711BC" w:rsidRPr="001D2475" w:rsidRDefault="000711BC" w:rsidP="00457BA3">
            <w:pPr>
              <w:jc w:val="center"/>
              <w:rPr>
                <w:rFonts w:ascii="Arial" w:hAnsi="Arial" w:cs="Arial"/>
              </w:rPr>
            </w:pPr>
            <w:r>
              <w:rPr>
                <w:rFonts w:ascii="Arial" w:hAnsi="Arial" w:cs="Arial"/>
              </w:rPr>
              <w:t>21</w:t>
            </w:r>
          </w:p>
        </w:tc>
        <w:tc>
          <w:tcPr>
            <w:tcW w:w="960" w:type="dxa"/>
          </w:tcPr>
          <w:p w:rsidR="000711BC" w:rsidRPr="001D2475" w:rsidRDefault="000711BC" w:rsidP="00457BA3">
            <w:pPr>
              <w:jc w:val="center"/>
              <w:rPr>
                <w:rFonts w:ascii="Arial" w:hAnsi="Arial" w:cs="Arial"/>
              </w:rPr>
            </w:pPr>
            <w:r>
              <w:rPr>
                <w:rFonts w:ascii="Arial" w:hAnsi="Arial" w:cs="Arial"/>
              </w:rPr>
              <w:t>1.000</w:t>
            </w:r>
          </w:p>
        </w:tc>
        <w:tc>
          <w:tcPr>
            <w:tcW w:w="960" w:type="dxa"/>
          </w:tcPr>
          <w:p w:rsidR="000711BC" w:rsidRPr="001D2475" w:rsidRDefault="000711BC" w:rsidP="00457BA3">
            <w:pPr>
              <w:jc w:val="center"/>
              <w:rPr>
                <w:rFonts w:ascii="Arial" w:hAnsi="Arial" w:cs="Arial"/>
              </w:rPr>
            </w:pPr>
            <w:proofErr w:type="spellStart"/>
            <w:r w:rsidRPr="001D2475">
              <w:rPr>
                <w:rFonts w:ascii="Arial" w:hAnsi="Arial" w:cs="Arial"/>
              </w:rPr>
              <w:t>Duz</w:t>
            </w:r>
            <w:proofErr w:type="spellEnd"/>
          </w:p>
        </w:tc>
        <w:tc>
          <w:tcPr>
            <w:tcW w:w="2860" w:type="dxa"/>
          </w:tcPr>
          <w:p w:rsidR="000711BC" w:rsidRPr="001D2475" w:rsidRDefault="000711BC" w:rsidP="00457BA3">
            <w:pPr>
              <w:jc w:val="both"/>
              <w:rPr>
                <w:rFonts w:ascii="Arial" w:hAnsi="Arial" w:cs="Arial"/>
              </w:rPr>
            </w:pPr>
            <w:r w:rsidRPr="001D2475">
              <w:rPr>
                <w:rFonts w:ascii="Arial" w:hAnsi="Arial" w:cs="Arial"/>
              </w:rPr>
              <w:t>Ovo</w:t>
            </w:r>
          </w:p>
        </w:tc>
        <w:tc>
          <w:tcPr>
            <w:tcW w:w="1240" w:type="dxa"/>
            <w:noWrap/>
            <w:hideMark/>
          </w:tcPr>
          <w:p w:rsidR="000711BC" w:rsidRPr="001D2475" w:rsidRDefault="000711BC" w:rsidP="001D2475">
            <w:pPr>
              <w:jc w:val="both"/>
              <w:rPr>
                <w:rFonts w:ascii="Arial" w:hAnsi="Arial" w:cs="Arial"/>
              </w:rPr>
            </w:pPr>
          </w:p>
        </w:tc>
        <w:tc>
          <w:tcPr>
            <w:tcW w:w="2200" w:type="dxa"/>
            <w:noWrap/>
            <w:hideMark/>
          </w:tcPr>
          <w:p w:rsidR="000711BC" w:rsidRPr="001D2475" w:rsidRDefault="000711BC" w:rsidP="001D2475">
            <w:pPr>
              <w:jc w:val="both"/>
              <w:rPr>
                <w:rFonts w:ascii="Arial" w:hAnsi="Arial" w:cs="Arial"/>
              </w:rPr>
            </w:pPr>
          </w:p>
        </w:tc>
      </w:tr>
      <w:tr w:rsidR="000711BC" w:rsidRPr="001D2475" w:rsidTr="000711BC">
        <w:trPr>
          <w:trHeight w:val="315"/>
        </w:trPr>
        <w:tc>
          <w:tcPr>
            <w:tcW w:w="960" w:type="dxa"/>
            <w:noWrap/>
          </w:tcPr>
          <w:p w:rsidR="000711BC" w:rsidRPr="001D2475" w:rsidRDefault="000711BC" w:rsidP="00425F97">
            <w:pPr>
              <w:jc w:val="center"/>
              <w:rPr>
                <w:rFonts w:ascii="Arial" w:hAnsi="Arial" w:cs="Arial"/>
              </w:rPr>
            </w:pPr>
            <w:r>
              <w:rPr>
                <w:rFonts w:ascii="Arial" w:hAnsi="Arial" w:cs="Arial"/>
              </w:rPr>
              <w:t>22</w:t>
            </w:r>
          </w:p>
        </w:tc>
        <w:tc>
          <w:tcPr>
            <w:tcW w:w="960" w:type="dxa"/>
          </w:tcPr>
          <w:p w:rsidR="000711BC" w:rsidRPr="001D2475" w:rsidRDefault="000711BC" w:rsidP="00425F97">
            <w:pPr>
              <w:jc w:val="center"/>
              <w:rPr>
                <w:rFonts w:ascii="Arial" w:hAnsi="Arial" w:cs="Arial"/>
              </w:rPr>
            </w:pPr>
            <w:r>
              <w:rPr>
                <w:rFonts w:ascii="Arial" w:hAnsi="Arial" w:cs="Arial"/>
              </w:rPr>
              <w:t>200</w:t>
            </w:r>
          </w:p>
        </w:tc>
        <w:tc>
          <w:tcPr>
            <w:tcW w:w="960" w:type="dxa"/>
          </w:tcPr>
          <w:p w:rsidR="000711BC" w:rsidRPr="001D2475" w:rsidRDefault="000711BC" w:rsidP="00425F97">
            <w:pPr>
              <w:jc w:val="center"/>
              <w:rPr>
                <w:rFonts w:ascii="Arial" w:hAnsi="Arial" w:cs="Arial"/>
              </w:rPr>
            </w:pPr>
            <w:r w:rsidRPr="001D2475">
              <w:rPr>
                <w:rFonts w:ascii="Arial" w:hAnsi="Arial" w:cs="Arial"/>
              </w:rPr>
              <w:t>Kg</w:t>
            </w:r>
          </w:p>
        </w:tc>
        <w:tc>
          <w:tcPr>
            <w:tcW w:w="2860" w:type="dxa"/>
          </w:tcPr>
          <w:p w:rsidR="000711BC" w:rsidRPr="001D2475" w:rsidRDefault="000711BC" w:rsidP="00425F97">
            <w:pPr>
              <w:jc w:val="both"/>
              <w:rPr>
                <w:rFonts w:ascii="Arial" w:hAnsi="Arial" w:cs="Arial"/>
              </w:rPr>
            </w:pPr>
            <w:r w:rsidRPr="001D2475">
              <w:rPr>
                <w:rFonts w:ascii="Arial" w:hAnsi="Arial" w:cs="Arial"/>
              </w:rPr>
              <w:t>Pepino</w:t>
            </w:r>
          </w:p>
        </w:tc>
        <w:tc>
          <w:tcPr>
            <w:tcW w:w="1240" w:type="dxa"/>
            <w:noWrap/>
            <w:hideMark/>
          </w:tcPr>
          <w:p w:rsidR="000711BC" w:rsidRPr="001D2475" w:rsidRDefault="000711BC" w:rsidP="001D2475">
            <w:pPr>
              <w:jc w:val="both"/>
              <w:rPr>
                <w:rFonts w:ascii="Arial" w:hAnsi="Arial" w:cs="Arial"/>
              </w:rPr>
            </w:pPr>
          </w:p>
        </w:tc>
        <w:tc>
          <w:tcPr>
            <w:tcW w:w="2200" w:type="dxa"/>
            <w:noWrap/>
            <w:hideMark/>
          </w:tcPr>
          <w:p w:rsidR="000711BC" w:rsidRPr="001D2475" w:rsidRDefault="000711BC" w:rsidP="001D2475">
            <w:pPr>
              <w:jc w:val="both"/>
              <w:rPr>
                <w:rFonts w:ascii="Arial" w:hAnsi="Arial" w:cs="Arial"/>
              </w:rPr>
            </w:pPr>
          </w:p>
        </w:tc>
      </w:tr>
      <w:tr w:rsidR="000711BC" w:rsidRPr="001D2475" w:rsidTr="000711BC">
        <w:trPr>
          <w:trHeight w:val="315"/>
        </w:trPr>
        <w:tc>
          <w:tcPr>
            <w:tcW w:w="960" w:type="dxa"/>
            <w:noWrap/>
          </w:tcPr>
          <w:p w:rsidR="000711BC" w:rsidRPr="001D2475" w:rsidRDefault="000711BC" w:rsidP="00A30498">
            <w:pPr>
              <w:jc w:val="center"/>
              <w:rPr>
                <w:rFonts w:ascii="Arial" w:hAnsi="Arial" w:cs="Arial"/>
              </w:rPr>
            </w:pPr>
            <w:r>
              <w:rPr>
                <w:rFonts w:ascii="Arial" w:hAnsi="Arial" w:cs="Arial"/>
              </w:rPr>
              <w:t>23</w:t>
            </w:r>
          </w:p>
        </w:tc>
        <w:tc>
          <w:tcPr>
            <w:tcW w:w="960" w:type="dxa"/>
          </w:tcPr>
          <w:p w:rsidR="000711BC" w:rsidRPr="001D2475" w:rsidRDefault="000711BC" w:rsidP="00A30498">
            <w:pPr>
              <w:jc w:val="center"/>
              <w:rPr>
                <w:rFonts w:ascii="Arial" w:hAnsi="Arial" w:cs="Arial"/>
              </w:rPr>
            </w:pPr>
            <w:r>
              <w:rPr>
                <w:rFonts w:ascii="Arial" w:hAnsi="Arial" w:cs="Arial"/>
              </w:rPr>
              <w:t>5</w:t>
            </w:r>
            <w:r w:rsidR="00A81F92">
              <w:rPr>
                <w:rFonts w:ascii="Arial" w:hAnsi="Arial" w:cs="Arial"/>
              </w:rPr>
              <w:t>0</w:t>
            </w:r>
            <w:r>
              <w:rPr>
                <w:rFonts w:ascii="Arial" w:hAnsi="Arial" w:cs="Arial"/>
              </w:rPr>
              <w:t>0</w:t>
            </w:r>
          </w:p>
        </w:tc>
        <w:tc>
          <w:tcPr>
            <w:tcW w:w="960" w:type="dxa"/>
          </w:tcPr>
          <w:p w:rsidR="000711BC" w:rsidRPr="001D2475" w:rsidRDefault="000711BC" w:rsidP="00A30498">
            <w:pPr>
              <w:jc w:val="center"/>
              <w:rPr>
                <w:rFonts w:ascii="Arial" w:hAnsi="Arial" w:cs="Arial"/>
              </w:rPr>
            </w:pPr>
            <w:r w:rsidRPr="001D2475">
              <w:rPr>
                <w:rFonts w:ascii="Arial" w:hAnsi="Arial" w:cs="Arial"/>
              </w:rPr>
              <w:t>Kg</w:t>
            </w:r>
          </w:p>
        </w:tc>
        <w:tc>
          <w:tcPr>
            <w:tcW w:w="2860" w:type="dxa"/>
          </w:tcPr>
          <w:p w:rsidR="000711BC" w:rsidRPr="001D2475" w:rsidRDefault="000711BC" w:rsidP="00A30498">
            <w:pPr>
              <w:jc w:val="both"/>
              <w:rPr>
                <w:rFonts w:ascii="Arial" w:hAnsi="Arial" w:cs="Arial"/>
              </w:rPr>
            </w:pPr>
            <w:r>
              <w:rPr>
                <w:rFonts w:ascii="Arial" w:hAnsi="Arial" w:cs="Arial"/>
              </w:rPr>
              <w:t xml:space="preserve">Repolho </w:t>
            </w:r>
          </w:p>
        </w:tc>
        <w:tc>
          <w:tcPr>
            <w:tcW w:w="1240" w:type="dxa"/>
            <w:noWrap/>
            <w:hideMark/>
          </w:tcPr>
          <w:p w:rsidR="000711BC" w:rsidRPr="001D2475" w:rsidRDefault="000711BC" w:rsidP="001D2475">
            <w:pPr>
              <w:jc w:val="both"/>
              <w:rPr>
                <w:rFonts w:ascii="Arial" w:hAnsi="Arial" w:cs="Arial"/>
              </w:rPr>
            </w:pPr>
          </w:p>
        </w:tc>
        <w:tc>
          <w:tcPr>
            <w:tcW w:w="2200" w:type="dxa"/>
            <w:noWrap/>
            <w:hideMark/>
          </w:tcPr>
          <w:p w:rsidR="000711BC" w:rsidRPr="001D2475" w:rsidRDefault="000711BC" w:rsidP="001D2475">
            <w:pPr>
              <w:jc w:val="both"/>
              <w:rPr>
                <w:rFonts w:ascii="Arial" w:hAnsi="Arial" w:cs="Arial"/>
              </w:rPr>
            </w:pPr>
          </w:p>
        </w:tc>
      </w:tr>
      <w:tr w:rsidR="00A81F92" w:rsidRPr="001D2475" w:rsidTr="000711BC">
        <w:trPr>
          <w:trHeight w:val="315"/>
        </w:trPr>
        <w:tc>
          <w:tcPr>
            <w:tcW w:w="960" w:type="dxa"/>
            <w:noWrap/>
          </w:tcPr>
          <w:p w:rsidR="00A81F92" w:rsidRPr="001D2475" w:rsidRDefault="00A81F92" w:rsidP="00776609">
            <w:pPr>
              <w:jc w:val="center"/>
              <w:rPr>
                <w:rFonts w:ascii="Arial" w:hAnsi="Arial" w:cs="Arial"/>
              </w:rPr>
            </w:pPr>
            <w:r>
              <w:rPr>
                <w:rFonts w:ascii="Arial" w:hAnsi="Arial" w:cs="Arial"/>
              </w:rPr>
              <w:t>24</w:t>
            </w:r>
          </w:p>
        </w:tc>
        <w:tc>
          <w:tcPr>
            <w:tcW w:w="960" w:type="dxa"/>
          </w:tcPr>
          <w:p w:rsidR="00A81F92" w:rsidRPr="001D2475" w:rsidRDefault="00A81F92" w:rsidP="00776609">
            <w:pPr>
              <w:jc w:val="center"/>
              <w:rPr>
                <w:rFonts w:ascii="Arial" w:hAnsi="Arial" w:cs="Arial"/>
              </w:rPr>
            </w:pPr>
            <w:r>
              <w:rPr>
                <w:rFonts w:ascii="Arial" w:hAnsi="Arial" w:cs="Arial"/>
              </w:rPr>
              <w:t>500</w:t>
            </w:r>
          </w:p>
        </w:tc>
        <w:tc>
          <w:tcPr>
            <w:tcW w:w="960" w:type="dxa"/>
          </w:tcPr>
          <w:p w:rsidR="00A81F92" w:rsidRPr="001D2475" w:rsidRDefault="00A81F92" w:rsidP="00776609">
            <w:pPr>
              <w:jc w:val="center"/>
              <w:rPr>
                <w:rFonts w:ascii="Arial" w:hAnsi="Arial" w:cs="Arial"/>
              </w:rPr>
            </w:pPr>
            <w:proofErr w:type="spellStart"/>
            <w:r w:rsidRPr="001D2475">
              <w:rPr>
                <w:rFonts w:ascii="Arial" w:hAnsi="Arial" w:cs="Arial"/>
              </w:rPr>
              <w:t>Mç</w:t>
            </w:r>
            <w:proofErr w:type="spellEnd"/>
          </w:p>
        </w:tc>
        <w:tc>
          <w:tcPr>
            <w:tcW w:w="2860" w:type="dxa"/>
          </w:tcPr>
          <w:p w:rsidR="00A81F92" w:rsidRPr="001D2475" w:rsidRDefault="00A81F92" w:rsidP="00776609">
            <w:pPr>
              <w:jc w:val="both"/>
              <w:rPr>
                <w:rFonts w:ascii="Arial" w:hAnsi="Arial" w:cs="Arial"/>
              </w:rPr>
            </w:pPr>
            <w:r w:rsidRPr="001D2475">
              <w:rPr>
                <w:rFonts w:ascii="Arial" w:hAnsi="Arial" w:cs="Arial"/>
              </w:rPr>
              <w:t>Rúcula</w:t>
            </w:r>
          </w:p>
        </w:tc>
        <w:tc>
          <w:tcPr>
            <w:tcW w:w="1240" w:type="dxa"/>
            <w:noWrap/>
            <w:hideMark/>
          </w:tcPr>
          <w:p w:rsidR="00A81F92" w:rsidRPr="001D2475" w:rsidRDefault="00A81F92" w:rsidP="001D2475">
            <w:pPr>
              <w:jc w:val="both"/>
              <w:rPr>
                <w:rFonts w:ascii="Arial" w:hAnsi="Arial" w:cs="Arial"/>
              </w:rPr>
            </w:pPr>
          </w:p>
        </w:tc>
        <w:tc>
          <w:tcPr>
            <w:tcW w:w="2200" w:type="dxa"/>
            <w:noWrap/>
            <w:hideMark/>
          </w:tcPr>
          <w:p w:rsidR="00A81F92" w:rsidRPr="001D2475" w:rsidRDefault="00A81F92" w:rsidP="001D2475">
            <w:pPr>
              <w:jc w:val="both"/>
              <w:rPr>
                <w:rFonts w:ascii="Arial" w:hAnsi="Arial" w:cs="Arial"/>
              </w:rPr>
            </w:pPr>
          </w:p>
        </w:tc>
      </w:tr>
      <w:tr w:rsidR="00A81F92" w:rsidRPr="001D2475" w:rsidTr="000711BC">
        <w:trPr>
          <w:trHeight w:val="315"/>
        </w:trPr>
        <w:tc>
          <w:tcPr>
            <w:tcW w:w="960" w:type="dxa"/>
            <w:noWrap/>
          </w:tcPr>
          <w:p w:rsidR="00A81F92" w:rsidRPr="001D2475" w:rsidRDefault="00A81F92" w:rsidP="00271BE0">
            <w:pPr>
              <w:jc w:val="center"/>
              <w:rPr>
                <w:rFonts w:ascii="Arial" w:hAnsi="Arial" w:cs="Arial"/>
              </w:rPr>
            </w:pPr>
            <w:r>
              <w:rPr>
                <w:rFonts w:ascii="Arial" w:hAnsi="Arial" w:cs="Arial"/>
              </w:rPr>
              <w:t>25</w:t>
            </w:r>
          </w:p>
        </w:tc>
        <w:tc>
          <w:tcPr>
            <w:tcW w:w="960" w:type="dxa"/>
          </w:tcPr>
          <w:p w:rsidR="00A81F92" w:rsidRPr="001D2475" w:rsidRDefault="00A81F92" w:rsidP="00271BE0">
            <w:pPr>
              <w:jc w:val="center"/>
              <w:rPr>
                <w:rFonts w:ascii="Arial" w:hAnsi="Arial" w:cs="Arial"/>
              </w:rPr>
            </w:pPr>
            <w:r>
              <w:rPr>
                <w:rFonts w:ascii="Arial" w:hAnsi="Arial" w:cs="Arial"/>
              </w:rPr>
              <w:t>1.000</w:t>
            </w:r>
          </w:p>
        </w:tc>
        <w:tc>
          <w:tcPr>
            <w:tcW w:w="960" w:type="dxa"/>
          </w:tcPr>
          <w:p w:rsidR="00A81F92" w:rsidRPr="001D2475" w:rsidRDefault="00A81F92" w:rsidP="00271BE0">
            <w:pPr>
              <w:jc w:val="center"/>
              <w:rPr>
                <w:rFonts w:ascii="Arial" w:hAnsi="Arial" w:cs="Arial"/>
              </w:rPr>
            </w:pPr>
            <w:proofErr w:type="spellStart"/>
            <w:r w:rsidRPr="001D2475">
              <w:rPr>
                <w:rFonts w:ascii="Arial" w:hAnsi="Arial" w:cs="Arial"/>
              </w:rPr>
              <w:t>Mç</w:t>
            </w:r>
            <w:proofErr w:type="spellEnd"/>
          </w:p>
        </w:tc>
        <w:tc>
          <w:tcPr>
            <w:tcW w:w="2860" w:type="dxa"/>
          </w:tcPr>
          <w:p w:rsidR="00A81F92" w:rsidRPr="001D2475" w:rsidRDefault="00A81F92" w:rsidP="00271BE0">
            <w:pPr>
              <w:jc w:val="both"/>
              <w:rPr>
                <w:rFonts w:ascii="Arial" w:hAnsi="Arial" w:cs="Arial"/>
              </w:rPr>
            </w:pPr>
            <w:r w:rsidRPr="001D2475">
              <w:rPr>
                <w:rFonts w:ascii="Arial" w:hAnsi="Arial" w:cs="Arial"/>
              </w:rPr>
              <w:t>Salsinha (Cheiro verde)</w:t>
            </w:r>
          </w:p>
        </w:tc>
        <w:tc>
          <w:tcPr>
            <w:tcW w:w="1240" w:type="dxa"/>
            <w:noWrap/>
            <w:hideMark/>
          </w:tcPr>
          <w:p w:rsidR="00A81F92" w:rsidRPr="001D2475" w:rsidRDefault="00A81F92" w:rsidP="001D2475">
            <w:pPr>
              <w:jc w:val="both"/>
              <w:rPr>
                <w:rFonts w:ascii="Arial" w:hAnsi="Arial" w:cs="Arial"/>
              </w:rPr>
            </w:pPr>
          </w:p>
        </w:tc>
        <w:tc>
          <w:tcPr>
            <w:tcW w:w="2200" w:type="dxa"/>
            <w:noWrap/>
            <w:hideMark/>
          </w:tcPr>
          <w:p w:rsidR="00A81F92" w:rsidRPr="001D2475" w:rsidRDefault="00A81F92" w:rsidP="001D2475">
            <w:pPr>
              <w:jc w:val="both"/>
              <w:rPr>
                <w:rFonts w:ascii="Arial" w:hAnsi="Arial" w:cs="Arial"/>
              </w:rPr>
            </w:pPr>
          </w:p>
        </w:tc>
      </w:tr>
      <w:tr w:rsidR="00A81F92" w:rsidRPr="001D2475" w:rsidTr="00A81F92">
        <w:trPr>
          <w:trHeight w:val="315"/>
        </w:trPr>
        <w:tc>
          <w:tcPr>
            <w:tcW w:w="960" w:type="dxa"/>
            <w:noWrap/>
          </w:tcPr>
          <w:p w:rsidR="00A81F92" w:rsidRPr="001D2475" w:rsidRDefault="00A81F92" w:rsidP="003A15A3">
            <w:pPr>
              <w:jc w:val="center"/>
              <w:rPr>
                <w:rFonts w:ascii="Arial" w:hAnsi="Arial" w:cs="Arial"/>
              </w:rPr>
            </w:pPr>
            <w:r>
              <w:rPr>
                <w:rFonts w:ascii="Arial" w:hAnsi="Arial" w:cs="Arial"/>
              </w:rPr>
              <w:t>26</w:t>
            </w:r>
          </w:p>
        </w:tc>
        <w:tc>
          <w:tcPr>
            <w:tcW w:w="960" w:type="dxa"/>
          </w:tcPr>
          <w:p w:rsidR="00A81F92" w:rsidRPr="001D2475" w:rsidRDefault="00A81F92" w:rsidP="003A15A3">
            <w:pPr>
              <w:jc w:val="center"/>
              <w:rPr>
                <w:rFonts w:ascii="Arial" w:hAnsi="Arial" w:cs="Arial"/>
              </w:rPr>
            </w:pPr>
            <w:r>
              <w:rPr>
                <w:rFonts w:ascii="Arial" w:hAnsi="Arial" w:cs="Arial"/>
              </w:rPr>
              <w:t>900</w:t>
            </w:r>
          </w:p>
        </w:tc>
        <w:tc>
          <w:tcPr>
            <w:tcW w:w="960" w:type="dxa"/>
          </w:tcPr>
          <w:p w:rsidR="00A81F92" w:rsidRPr="001D2475" w:rsidRDefault="00A81F92" w:rsidP="003A15A3">
            <w:pPr>
              <w:jc w:val="center"/>
              <w:rPr>
                <w:rFonts w:ascii="Arial" w:hAnsi="Arial" w:cs="Arial"/>
              </w:rPr>
            </w:pPr>
            <w:r w:rsidRPr="001D2475">
              <w:rPr>
                <w:rFonts w:ascii="Arial" w:hAnsi="Arial" w:cs="Arial"/>
              </w:rPr>
              <w:t>Kg</w:t>
            </w:r>
          </w:p>
        </w:tc>
        <w:tc>
          <w:tcPr>
            <w:tcW w:w="2860" w:type="dxa"/>
          </w:tcPr>
          <w:p w:rsidR="00A81F92" w:rsidRPr="001D2475" w:rsidRDefault="00A81F92" w:rsidP="003A15A3">
            <w:pPr>
              <w:jc w:val="both"/>
              <w:rPr>
                <w:rFonts w:ascii="Arial" w:hAnsi="Arial" w:cs="Arial"/>
              </w:rPr>
            </w:pPr>
            <w:r w:rsidRPr="001D2475">
              <w:rPr>
                <w:rFonts w:ascii="Arial" w:hAnsi="Arial" w:cs="Arial"/>
              </w:rPr>
              <w:t>Tomate</w:t>
            </w:r>
          </w:p>
        </w:tc>
        <w:tc>
          <w:tcPr>
            <w:tcW w:w="1240" w:type="dxa"/>
            <w:noWrap/>
            <w:hideMark/>
          </w:tcPr>
          <w:p w:rsidR="00A81F92" w:rsidRPr="001D2475" w:rsidRDefault="00A81F92" w:rsidP="001D2475">
            <w:pPr>
              <w:jc w:val="both"/>
              <w:rPr>
                <w:rFonts w:ascii="Arial" w:hAnsi="Arial" w:cs="Arial"/>
              </w:rPr>
            </w:pPr>
          </w:p>
        </w:tc>
        <w:tc>
          <w:tcPr>
            <w:tcW w:w="2200" w:type="dxa"/>
            <w:noWrap/>
            <w:hideMark/>
          </w:tcPr>
          <w:p w:rsidR="00A81F92" w:rsidRPr="001D2475" w:rsidRDefault="00A81F92" w:rsidP="001D2475">
            <w:pPr>
              <w:jc w:val="both"/>
              <w:rPr>
                <w:rFonts w:ascii="Arial" w:hAnsi="Arial" w:cs="Arial"/>
              </w:rPr>
            </w:pPr>
          </w:p>
        </w:tc>
      </w:tr>
      <w:tr w:rsidR="00A81F92" w:rsidRPr="001D2475" w:rsidTr="00A81F92">
        <w:trPr>
          <w:trHeight w:val="315"/>
        </w:trPr>
        <w:tc>
          <w:tcPr>
            <w:tcW w:w="960" w:type="dxa"/>
            <w:noWrap/>
          </w:tcPr>
          <w:p w:rsidR="00A81F92" w:rsidRPr="001D2475" w:rsidRDefault="00A81F92" w:rsidP="00FE5D79">
            <w:pPr>
              <w:jc w:val="center"/>
              <w:rPr>
                <w:rFonts w:ascii="Arial" w:hAnsi="Arial" w:cs="Arial"/>
              </w:rPr>
            </w:pPr>
            <w:r>
              <w:rPr>
                <w:rFonts w:ascii="Arial" w:hAnsi="Arial" w:cs="Arial"/>
              </w:rPr>
              <w:t>27</w:t>
            </w:r>
          </w:p>
        </w:tc>
        <w:tc>
          <w:tcPr>
            <w:tcW w:w="960" w:type="dxa"/>
          </w:tcPr>
          <w:p w:rsidR="00A81F92" w:rsidRPr="001D2475" w:rsidRDefault="00A81F92" w:rsidP="00FE5D79">
            <w:pPr>
              <w:jc w:val="center"/>
              <w:rPr>
                <w:rFonts w:ascii="Arial" w:hAnsi="Arial" w:cs="Arial"/>
              </w:rPr>
            </w:pPr>
            <w:r>
              <w:rPr>
                <w:rFonts w:ascii="Arial" w:hAnsi="Arial" w:cs="Arial"/>
              </w:rPr>
              <w:t>200</w:t>
            </w:r>
          </w:p>
        </w:tc>
        <w:tc>
          <w:tcPr>
            <w:tcW w:w="960" w:type="dxa"/>
          </w:tcPr>
          <w:p w:rsidR="00A81F92" w:rsidRPr="001D2475" w:rsidRDefault="00A81F92" w:rsidP="00FE5D79">
            <w:pPr>
              <w:jc w:val="center"/>
              <w:rPr>
                <w:rFonts w:ascii="Arial" w:hAnsi="Arial" w:cs="Arial"/>
              </w:rPr>
            </w:pPr>
            <w:r w:rsidRPr="001D2475">
              <w:rPr>
                <w:rFonts w:ascii="Arial" w:hAnsi="Arial" w:cs="Arial"/>
              </w:rPr>
              <w:t>Kg</w:t>
            </w:r>
          </w:p>
        </w:tc>
        <w:tc>
          <w:tcPr>
            <w:tcW w:w="2860" w:type="dxa"/>
          </w:tcPr>
          <w:p w:rsidR="00A81F92" w:rsidRPr="001D2475" w:rsidRDefault="00A81F92" w:rsidP="00FE5D79">
            <w:pPr>
              <w:jc w:val="both"/>
              <w:rPr>
                <w:rFonts w:ascii="Arial" w:hAnsi="Arial" w:cs="Arial"/>
              </w:rPr>
            </w:pPr>
            <w:r w:rsidRPr="001D2475">
              <w:rPr>
                <w:rFonts w:ascii="Arial" w:hAnsi="Arial" w:cs="Arial"/>
              </w:rPr>
              <w:t>Vagem</w:t>
            </w:r>
          </w:p>
        </w:tc>
        <w:tc>
          <w:tcPr>
            <w:tcW w:w="1240" w:type="dxa"/>
            <w:noWrap/>
            <w:hideMark/>
          </w:tcPr>
          <w:p w:rsidR="00A81F92" w:rsidRPr="001D2475" w:rsidRDefault="00A81F92" w:rsidP="001D2475">
            <w:pPr>
              <w:jc w:val="both"/>
              <w:rPr>
                <w:rFonts w:ascii="Arial" w:hAnsi="Arial" w:cs="Arial"/>
              </w:rPr>
            </w:pPr>
          </w:p>
        </w:tc>
        <w:tc>
          <w:tcPr>
            <w:tcW w:w="2200" w:type="dxa"/>
            <w:noWrap/>
            <w:hideMark/>
          </w:tcPr>
          <w:p w:rsidR="00A81F92" w:rsidRPr="001D2475" w:rsidRDefault="00A81F92" w:rsidP="001D2475">
            <w:pPr>
              <w:jc w:val="both"/>
              <w:rPr>
                <w:rFonts w:ascii="Arial" w:hAnsi="Arial" w:cs="Arial"/>
              </w:rPr>
            </w:pPr>
          </w:p>
        </w:tc>
      </w:tr>
      <w:tr w:rsidR="00A81F92" w:rsidRPr="001D2475" w:rsidTr="00BB396E">
        <w:trPr>
          <w:trHeight w:val="315"/>
        </w:trPr>
        <w:tc>
          <w:tcPr>
            <w:tcW w:w="960" w:type="dxa"/>
            <w:noWrap/>
            <w:hideMark/>
          </w:tcPr>
          <w:p w:rsidR="00A81F92" w:rsidRPr="001D2475" w:rsidRDefault="00A81F92" w:rsidP="001D2475">
            <w:pPr>
              <w:jc w:val="both"/>
              <w:rPr>
                <w:rFonts w:ascii="Arial" w:hAnsi="Arial" w:cs="Arial"/>
              </w:rPr>
            </w:pPr>
          </w:p>
        </w:tc>
        <w:tc>
          <w:tcPr>
            <w:tcW w:w="960" w:type="dxa"/>
            <w:hideMark/>
          </w:tcPr>
          <w:p w:rsidR="00A81F92" w:rsidRPr="001D2475" w:rsidRDefault="00A81F92" w:rsidP="001D2475">
            <w:pPr>
              <w:jc w:val="both"/>
              <w:rPr>
                <w:rFonts w:ascii="Arial" w:hAnsi="Arial" w:cs="Arial"/>
              </w:rPr>
            </w:pPr>
          </w:p>
        </w:tc>
        <w:tc>
          <w:tcPr>
            <w:tcW w:w="960" w:type="dxa"/>
            <w:hideMark/>
          </w:tcPr>
          <w:p w:rsidR="00A81F92" w:rsidRPr="001D2475" w:rsidRDefault="00A81F92" w:rsidP="001D2475">
            <w:pPr>
              <w:jc w:val="both"/>
              <w:rPr>
                <w:rFonts w:ascii="Arial" w:hAnsi="Arial" w:cs="Arial"/>
              </w:rPr>
            </w:pPr>
          </w:p>
        </w:tc>
        <w:tc>
          <w:tcPr>
            <w:tcW w:w="2860" w:type="dxa"/>
            <w:hideMark/>
          </w:tcPr>
          <w:p w:rsidR="00A81F92" w:rsidRPr="001D2475" w:rsidRDefault="00A81F92" w:rsidP="001D2475">
            <w:pPr>
              <w:jc w:val="both"/>
              <w:rPr>
                <w:rFonts w:ascii="Arial" w:hAnsi="Arial" w:cs="Arial"/>
              </w:rPr>
            </w:pPr>
            <w:r w:rsidRPr="001D2475">
              <w:rPr>
                <w:rFonts w:ascii="Arial" w:hAnsi="Arial" w:cs="Arial"/>
              </w:rPr>
              <w:t xml:space="preserve">VALOR TOTAL R$ </w:t>
            </w:r>
          </w:p>
        </w:tc>
        <w:tc>
          <w:tcPr>
            <w:tcW w:w="3440" w:type="dxa"/>
            <w:gridSpan w:val="2"/>
            <w:noWrap/>
            <w:hideMark/>
          </w:tcPr>
          <w:p w:rsidR="00A81F92" w:rsidRPr="001D2475" w:rsidRDefault="00A81F92" w:rsidP="001D2475">
            <w:pPr>
              <w:jc w:val="both"/>
              <w:rPr>
                <w:rFonts w:ascii="Arial" w:hAnsi="Arial" w:cs="Arial"/>
              </w:rPr>
            </w:pPr>
          </w:p>
        </w:tc>
      </w:tr>
    </w:tbl>
    <w:p w:rsidR="005406EB" w:rsidRPr="001D2475" w:rsidRDefault="005406EB" w:rsidP="001D2475">
      <w:pPr>
        <w:jc w:val="both"/>
        <w:rPr>
          <w:rFonts w:ascii="Arial" w:hAnsi="Arial" w:cs="Arial"/>
        </w:rPr>
      </w:pPr>
    </w:p>
    <w:p w:rsidR="00D931E1" w:rsidRDefault="00D931E1" w:rsidP="001D2475">
      <w:pPr>
        <w:jc w:val="both"/>
        <w:rPr>
          <w:rFonts w:ascii="Arial" w:hAnsi="Arial" w:cs="Arial"/>
        </w:rPr>
      </w:pPr>
    </w:p>
    <w:p w:rsidR="00D931E1" w:rsidRDefault="00D931E1" w:rsidP="001D2475">
      <w:pPr>
        <w:jc w:val="both"/>
        <w:rPr>
          <w:rFonts w:ascii="Arial" w:hAnsi="Arial" w:cs="Arial"/>
        </w:rPr>
      </w:pPr>
    </w:p>
    <w:p w:rsidR="00D931E1" w:rsidRDefault="00D931E1" w:rsidP="001D2475">
      <w:pPr>
        <w:jc w:val="both"/>
        <w:rPr>
          <w:rFonts w:ascii="Arial" w:hAnsi="Arial" w:cs="Arial"/>
        </w:rPr>
      </w:pPr>
    </w:p>
    <w:p w:rsidR="00D931E1" w:rsidRDefault="00D931E1" w:rsidP="001D2475">
      <w:pPr>
        <w:jc w:val="both"/>
        <w:rPr>
          <w:rFonts w:ascii="Arial" w:hAnsi="Arial" w:cs="Arial"/>
        </w:rPr>
      </w:pPr>
    </w:p>
    <w:p w:rsidR="00D931E1" w:rsidRDefault="00D931E1" w:rsidP="001D2475">
      <w:pPr>
        <w:jc w:val="both"/>
        <w:rPr>
          <w:rFonts w:ascii="Arial" w:hAnsi="Arial" w:cs="Arial"/>
        </w:rPr>
      </w:pPr>
    </w:p>
    <w:p w:rsidR="00D931E1" w:rsidRDefault="00D931E1" w:rsidP="001D2475">
      <w:pPr>
        <w:jc w:val="both"/>
        <w:rPr>
          <w:rFonts w:ascii="Arial" w:hAnsi="Arial" w:cs="Arial"/>
        </w:rPr>
      </w:pPr>
    </w:p>
    <w:p w:rsidR="005406EB" w:rsidRPr="001D2475" w:rsidRDefault="005406EB" w:rsidP="001D2475">
      <w:pPr>
        <w:jc w:val="both"/>
        <w:rPr>
          <w:rFonts w:ascii="Arial" w:hAnsi="Arial" w:cs="Arial"/>
        </w:rPr>
      </w:pPr>
      <w:r w:rsidRPr="001D2475">
        <w:rPr>
          <w:rFonts w:ascii="Arial" w:hAnsi="Arial" w:cs="Arial"/>
        </w:rPr>
        <w:t xml:space="preserve">Preço Total </w:t>
      </w:r>
      <w:proofErr w:type="gramStart"/>
      <w:r w:rsidRPr="001D2475">
        <w:rPr>
          <w:rFonts w:ascii="Arial" w:hAnsi="Arial" w:cs="Arial"/>
        </w:rPr>
        <w:t>R$ ...</w:t>
      </w:r>
      <w:proofErr w:type="gramEnd"/>
      <w:r w:rsidRPr="001D2475">
        <w:rPr>
          <w:rFonts w:ascii="Arial" w:hAnsi="Arial" w:cs="Arial"/>
        </w:rPr>
        <w:t>......................................................................)</w:t>
      </w:r>
    </w:p>
    <w:p w:rsidR="005406EB" w:rsidRPr="001D2475" w:rsidRDefault="005406EB" w:rsidP="001D2475">
      <w:pPr>
        <w:jc w:val="both"/>
        <w:rPr>
          <w:rFonts w:ascii="Arial" w:hAnsi="Arial" w:cs="Arial"/>
        </w:rPr>
      </w:pPr>
    </w:p>
    <w:p w:rsidR="005406EB" w:rsidRPr="001D2475" w:rsidRDefault="005406EB" w:rsidP="001D2475">
      <w:pPr>
        <w:jc w:val="both"/>
        <w:rPr>
          <w:rFonts w:ascii="Arial" w:hAnsi="Arial" w:cs="Arial"/>
        </w:rPr>
      </w:pPr>
      <w:r w:rsidRPr="001D2475">
        <w:rPr>
          <w:rFonts w:ascii="Arial" w:hAnsi="Arial" w:cs="Arial"/>
        </w:rPr>
        <w:t>Prazo de Validade da Proposta:</w:t>
      </w:r>
    </w:p>
    <w:p w:rsidR="005406EB" w:rsidRPr="001D2475" w:rsidRDefault="005406EB" w:rsidP="001D2475">
      <w:pPr>
        <w:jc w:val="both"/>
        <w:rPr>
          <w:rFonts w:ascii="Arial" w:hAnsi="Arial" w:cs="Arial"/>
        </w:rPr>
      </w:pPr>
    </w:p>
    <w:p w:rsidR="005406EB" w:rsidRPr="001D2475" w:rsidRDefault="005406EB" w:rsidP="001D2475">
      <w:pPr>
        <w:jc w:val="both"/>
        <w:rPr>
          <w:rFonts w:ascii="Arial" w:hAnsi="Arial" w:cs="Arial"/>
        </w:rPr>
      </w:pPr>
      <w:r w:rsidRPr="001D2475">
        <w:rPr>
          <w:rFonts w:ascii="Arial" w:hAnsi="Arial" w:cs="Arial"/>
        </w:rPr>
        <w:t>Local/Data:</w:t>
      </w:r>
    </w:p>
    <w:p w:rsidR="005406EB" w:rsidRPr="001D2475" w:rsidRDefault="005406EB" w:rsidP="001D2475">
      <w:pPr>
        <w:jc w:val="both"/>
        <w:rPr>
          <w:rFonts w:ascii="Arial" w:hAnsi="Arial" w:cs="Arial"/>
        </w:rPr>
      </w:pPr>
    </w:p>
    <w:p w:rsidR="005406EB" w:rsidRPr="001D2475" w:rsidRDefault="005406EB" w:rsidP="001D2475">
      <w:pPr>
        <w:jc w:val="both"/>
        <w:rPr>
          <w:rFonts w:ascii="Arial" w:hAnsi="Arial" w:cs="Arial"/>
        </w:rPr>
      </w:pPr>
      <w:r w:rsidRPr="001D2475">
        <w:rPr>
          <w:rFonts w:ascii="Arial" w:hAnsi="Arial" w:cs="Arial"/>
        </w:rPr>
        <w:t>Nome do representante legal:</w:t>
      </w:r>
    </w:p>
    <w:p w:rsidR="005406EB" w:rsidRPr="001D2475" w:rsidRDefault="005406EB" w:rsidP="001D2475">
      <w:pPr>
        <w:jc w:val="both"/>
        <w:rPr>
          <w:rFonts w:ascii="Arial" w:hAnsi="Arial" w:cs="Arial"/>
        </w:rPr>
      </w:pPr>
    </w:p>
    <w:p w:rsidR="005406EB" w:rsidRPr="001D2475" w:rsidRDefault="005406EB" w:rsidP="001D2475">
      <w:pPr>
        <w:jc w:val="both"/>
        <w:rPr>
          <w:rFonts w:ascii="Arial" w:hAnsi="Arial" w:cs="Arial"/>
        </w:rPr>
      </w:pPr>
      <w:r w:rsidRPr="001D2475">
        <w:rPr>
          <w:rFonts w:ascii="Arial" w:hAnsi="Arial" w:cs="Arial"/>
        </w:rPr>
        <w:t>Conta Corrente: Agência: cidade:</w:t>
      </w:r>
    </w:p>
    <w:p w:rsidR="005406EB" w:rsidRPr="001D2475" w:rsidRDefault="005406EB" w:rsidP="001D2475">
      <w:pPr>
        <w:jc w:val="both"/>
        <w:rPr>
          <w:rFonts w:ascii="Arial" w:hAnsi="Arial" w:cs="Arial"/>
        </w:rPr>
      </w:pPr>
    </w:p>
    <w:p w:rsidR="005406EB" w:rsidRPr="001D2475" w:rsidRDefault="005406EB" w:rsidP="001D2475">
      <w:pPr>
        <w:jc w:val="both"/>
        <w:rPr>
          <w:rFonts w:ascii="Arial" w:hAnsi="Arial" w:cs="Arial"/>
        </w:rPr>
      </w:pPr>
      <w:r w:rsidRPr="001D2475">
        <w:rPr>
          <w:rFonts w:ascii="Arial" w:hAnsi="Arial" w:cs="Arial"/>
        </w:rPr>
        <w:t>Carimbo do CNPJ/MF</w:t>
      </w:r>
    </w:p>
    <w:p w:rsidR="005406EB" w:rsidRPr="001D2475" w:rsidRDefault="005406EB" w:rsidP="001D2475">
      <w:pPr>
        <w:jc w:val="both"/>
        <w:rPr>
          <w:rFonts w:ascii="Arial" w:hAnsi="Arial" w:cs="Arial"/>
        </w:rPr>
      </w:pPr>
    </w:p>
    <w:p w:rsidR="005406EB" w:rsidRPr="001D2475" w:rsidRDefault="005406EB" w:rsidP="001D2475">
      <w:pPr>
        <w:jc w:val="both"/>
        <w:rPr>
          <w:rFonts w:ascii="Arial" w:hAnsi="Arial" w:cs="Arial"/>
        </w:rPr>
      </w:pPr>
      <w:r w:rsidRPr="001D2475">
        <w:rPr>
          <w:rFonts w:ascii="Arial" w:hAnsi="Arial" w:cs="Arial"/>
        </w:rPr>
        <w:t>Assinatura do Representante Legal</w:t>
      </w:r>
    </w:p>
    <w:p w:rsidR="005406EB" w:rsidRPr="001D2475" w:rsidRDefault="005406EB" w:rsidP="001D2475">
      <w:pPr>
        <w:jc w:val="both"/>
        <w:rPr>
          <w:rFonts w:ascii="Arial" w:hAnsi="Arial" w:cs="Arial"/>
        </w:rPr>
      </w:pPr>
    </w:p>
    <w:p w:rsidR="005406EB" w:rsidRPr="001D2475" w:rsidRDefault="005406EB" w:rsidP="001D2475">
      <w:pPr>
        <w:jc w:val="both"/>
        <w:rPr>
          <w:rFonts w:ascii="Arial" w:hAnsi="Arial" w:cs="Arial"/>
        </w:rPr>
      </w:pPr>
      <w:r w:rsidRPr="001D2475">
        <w:rPr>
          <w:rFonts w:ascii="Arial" w:hAnsi="Arial" w:cs="Arial"/>
        </w:rPr>
        <w:t xml:space="preserve">RG </w:t>
      </w:r>
      <w:proofErr w:type="gramStart"/>
      <w:r w:rsidRPr="001D2475">
        <w:rPr>
          <w:rFonts w:ascii="Arial" w:hAnsi="Arial" w:cs="Arial"/>
        </w:rPr>
        <w:t>n.º ...</w:t>
      </w:r>
      <w:proofErr w:type="gramEnd"/>
      <w:r w:rsidRPr="001D2475">
        <w:rPr>
          <w:rFonts w:ascii="Arial" w:hAnsi="Arial" w:cs="Arial"/>
        </w:rPr>
        <w:t>........................................... SSP/XX</w:t>
      </w:r>
    </w:p>
    <w:p w:rsidR="005406EB" w:rsidRDefault="005406EB" w:rsidP="00B73040">
      <w:pPr>
        <w:jc w:val="both"/>
        <w:rPr>
          <w:rFonts w:ascii="Arial" w:hAnsi="Arial" w:cs="Arial"/>
        </w:rPr>
      </w:pPr>
    </w:p>
    <w:p w:rsidR="005406EB" w:rsidRDefault="005406EB" w:rsidP="00B73040">
      <w:pPr>
        <w:jc w:val="both"/>
        <w:rPr>
          <w:rFonts w:ascii="Arial" w:hAnsi="Arial" w:cs="Arial"/>
        </w:rPr>
      </w:pPr>
    </w:p>
    <w:p w:rsidR="005406EB" w:rsidRDefault="005406EB" w:rsidP="00B73040">
      <w:pPr>
        <w:jc w:val="both"/>
        <w:rPr>
          <w:rFonts w:ascii="Arial" w:hAnsi="Arial" w:cs="Arial"/>
        </w:rPr>
      </w:pPr>
    </w:p>
    <w:p w:rsidR="00B73040" w:rsidRDefault="00B73040" w:rsidP="00B73040">
      <w:pPr>
        <w:jc w:val="both"/>
        <w:rPr>
          <w:rFonts w:ascii="Arial" w:hAnsi="Arial" w:cs="Arial"/>
        </w:rPr>
      </w:pPr>
    </w:p>
    <w:p w:rsidR="00B73040" w:rsidRDefault="00B73040" w:rsidP="00B73040">
      <w:pPr>
        <w:jc w:val="both"/>
        <w:rPr>
          <w:rFonts w:ascii="Arial" w:hAnsi="Arial" w:cs="Arial"/>
        </w:rPr>
      </w:pPr>
    </w:p>
    <w:p w:rsidR="00D931E1" w:rsidRDefault="00D931E1" w:rsidP="00B73040">
      <w:pPr>
        <w:jc w:val="both"/>
        <w:rPr>
          <w:rFonts w:ascii="Arial" w:hAnsi="Arial" w:cs="Arial"/>
        </w:rPr>
      </w:pPr>
    </w:p>
    <w:p w:rsidR="00D931E1" w:rsidRDefault="00D931E1" w:rsidP="00B73040">
      <w:pPr>
        <w:jc w:val="both"/>
        <w:rPr>
          <w:rFonts w:ascii="Arial" w:hAnsi="Arial" w:cs="Arial"/>
        </w:rPr>
      </w:pPr>
    </w:p>
    <w:p w:rsidR="00D931E1" w:rsidRDefault="00D931E1" w:rsidP="00B73040">
      <w:pPr>
        <w:jc w:val="both"/>
        <w:rPr>
          <w:rFonts w:ascii="Arial" w:hAnsi="Arial" w:cs="Arial"/>
        </w:rPr>
      </w:pPr>
    </w:p>
    <w:p w:rsidR="00D931E1" w:rsidRDefault="00D931E1" w:rsidP="00B73040">
      <w:pPr>
        <w:jc w:val="both"/>
        <w:rPr>
          <w:rFonts w:ascii="Arial" w:hAnsi="Arial" w:cs="Arial"/>
        </w:rPr>
      </w:pPr>
    </w:p>
    <w:p w:rsidR="00D931E1" w:rsidRDefault="00D931E1" w:rsidP="00B73040">
      <w:pPr>
        <w:jc w:val="both"/>
        <w:rPr>
          <w:rFonts w:ascii="Arial" w:hAnsi="Arial" w:cs="Arial"/>
        </w:rPr>
      </w:pPr>
    </w:p>
    <w:p w:rsidR="00D931E1" w:rsidRDefault="00D931E1" w:rsidP="00B73040">
      <w:pPr>
        <w:jc w:val="both"/>
        <w:rPr>
          <w:rFonts w:ascii="Arial" w:hAnsi="Arial" w:cs="Arial"/>
        </w:rPr>
      </w:pPr>
    </w:p>
    <w:p w:rsidR="00D931E1" w:rsidRDefault="00D931E1" w:rsidP="00B73040">
      <w:pPr>
        <w:jc w:val="both"/>
        <w:rPr>
          <w:rFonts w:ascii="Arial" w:hAnsi="Arial" w:cs="Arial"/>
        </w:rPr>
      </w:pPr>
    </w:p>
    <w:p w:rsidR="00D931E1" w:rsidRDefault="00D931E1" w:rsidP="00B73040">
      <w:pPr>
        <w:jc w:val="both"/>
        <w:rPr>
          <w:rFonts w:ascii="Arial" w:hAnsi="Arial" w:cs="Arial"/>
        </w:rPr>
      </w:pPr>
    </w:p>
    <w:p w:rsidR="00D931E1" w:rsidRDefault="00D931E1" w:rsidP="00B73040">
      <w:pPr>
        <w:jc w:val="both"/>
        <w:rPr>
          <w:rFonts w:ascii="Arial" w:hAnsi="Arial" w:cs="Arial"/>
        </w:rPr>
      </w:pPr>
    </w:p>
    <w:p w:rsidR="00D931E1" w:rsidRDefault="00D931E1" w:rsidP="00B73040">
      <w:pPr>
        <w:jc w:val="both"/>
        <w:rPr>
          <w:rFonts w:ascii="Arial" w:hAnsi="Arial" w:cs="Arial"/>
        </w:rPr>
      </w:pPr>
    </w:p>
    <w:p w:rsidR="00D931E1" w:rsidRDefault="00D931E1" w:rsidP="00B73040">
      <w:pPr>
        <w:jc w:val="both"/>
        <w:rPr>
          <w:rFonts w:ascii="Arial" w:hAnsi="Arial" w:cs="Arial"/>
        </w:rPr>
      </w:pPr>
    </w:p>
    <w:p w:rsidR="00D931E1" w:rsidRDefault="00D931E1" w:rsidP="00B73040">
      <w:pPr>
        <w:jc w:val="both"/>
        <w:rPr>
          <w:rFonts w:ascii="Arial" w:hAnsi="Arial" w:cs="Arial"/>
        </w:rPr>
      </w:pPr>
    </w:p>
    <w:p w:rsidR="00D931E1" w:rsidRDefault="00D931E1" w:rsidP="00B73040">
      <w:pPr>
        <w:jc w:val="both"/>
        <w:rPr>
          <w:rFonts w:ascii="Arial" w:hAnsi="Arial" w:cs="Arial"/>
        </w:rPr>
      </w:pPr>
    </w:p>
    <w:p w:rsidR="00D931E1" w:rsidRDefault="00D931E1" w:rsidP="00B73040">
      <w:pPr>
        <w:jc w:val="both"/>
        <w:rPr>
          <w:rFonts w:ascii="Arial" w:hAnsi="Arial" w:cs="Arial"/>
        </w:rPr>
      </w:pPr>
    </w:p>
    <w:p w:rsidR="00D931E1" w:rsidRDefault="00D931E1" w:rsidP="00B73040">
      <w:pPr>
        <w:jc w:val="both"/>
        <w:rPr>
          <w:rFonts w:ascii="Arial" w:hAnsi="Arial" w:cs="Arial"/>
        </w:rPr>
      </w:pPr>
    </w:p>
    <w:p w:rsidR="00D931E1" w:rsidRDefault="00D931E1" w:rsidP="00B73040">
      <w:pPr>
        <w:jc w:val="both"/>
        <w:rPr>
          <w:rFonts w:ascii="Arial" w:hAnsi="Arial" w:cs="Arial"/>
        </w:rPr>
      </w:pPr>
    </w:p>
    <w:p w:rsidR="00D931E1" w:rsidRDefault="00D931E1" w:rsidP="00B73040">
      <w:pPr>
        <w:jc w:val="both"/>
        <w:rPr>
          <w:rFonts w:ascii="Arial" w:hAnsi="Arial" w:cs="Arial"/>
        </w:rPr>
      </w:pPr>
    </w:p>
    <w:p w:rsidR="00D931E1" w:rsidRDefault="00D931E1" w:rsidP="00B73040">
      <w:pPr>
        <w:jc w:val="both"/>
        <w:rPr>
          <w:rFonts w:ascii="Arial" w:hAnsi="Arial" w:cs="Arial"/>
        </w:rPr>
      </w:pPr>
    </w:p>
    <w:p w:rsidR="00D931E1" w:rsidRDefault="00D931E1" w:rsidP="00B73040">
      <w:pPr>
        <w:jc w:val="both"/>
        <w:rPr>
          <w:rFonts w:ascii="Arial" w:hAnsi="Arial" w:cs="Arial"/>
        </w:rPr>
      </w:pPr>
    </w:p>
    <w:p w:rsidR="00D931E1" w:rsidRDefault="00D931E1" w:rsidP="00B73040">
      <w:pPr>
        <w:jc w:val="both"/>
        <w:rPr>
          <w:rFonts w:ascii="Arial" w:hAnsi="Arial" w:cs="Arial"/>
        </w:rPr>
      </w:pPr>
    </w:p>
    <w:p w:rsidR="00B73040" w:rsidRPr="00611939" w:rsidRDefault="00B73040" w:rsidP="00B73040">
      <w:pPr>
        <w:jc w:val="both"/>
        <w:rPr>
          <w:rFonts w:ascii="Arial" w:hAnsi="Arial" w:cs="Arial"/>
        </w:rPr>
      </w:pPr>
    </w:p>
    <w:p w:rsidR="00D931E1" w:rsidRDefault="00D931E1" w:rsidP="00A93AAE">
      <w:pPr>
        <w:jc w:val="center"/>
        <w:rPr>
          <w:rFonts w:ascii="Arial" w:hAnsi="Arial" w:cs="Arial"/>
          <w:b/>
        </w:rPr>
      </w:pPr>
    </w:p>
    <w:p w:rsidR="00D931E1" w:rsidRDefault="00D931E1" w:rsidP="00A93AAE">
      <w:pPr>
        <w:jc w:val="center"/>
        <w:rPr>
          <w:rFonts w:ascii="Arial" w:hAnsi="Arial" w:cs="Arial"/>
          <w:b/>
        </w:rPr>
      </w:pPr>
    </w:p>
    <w:p w:rsidR="00D931E1" w:rsidRDefault="00D931E1" w:rsidP="00A93AAE">
      <w:pPr>
        <w:jc w:val="center"/>
        <w:rPr>
          <w:rFonts w:ascii="Arial" w:hAnsi="Arial" w:cs="Arial"/>
          <w:b/>
        </w:rPr>
      </w:pPr>
    </w:p>
    <w:p w:rsidR="00D931E1" w:rsidRDefault="00D931E1" w:rsidP="00A93AAE">
      <w:pPr>
        <w:jc w:val="center"/>
        <w:rPr>
          <w:rFonts w:ascii="Arial" w:hAnsi="Arial" w:cs="Arial"/>
          <w:b/>
        </w:rPr>
      </w:pPr>
    </w:p>
    <w:p w:rsidR="00D931E1" w:rsidRDefault="00D931E1" w:rsidP="00A93AAE">
      <w:pPr>
        <w:jc w:val="center"/>
        <w:rPr>
          <w:rFonts w:ascii="Arial" w:hAnsi="Arial" w:cs="Arial"/>
          <w:b/>
        </w:rPr>
      </w:pPr>
    </w:p>
    <w:p w:rsidR="00D931E1" w:rsidRDefault="00D931E1" w:rsidP="00A93AAE">
      <w:pPr>
        <w:jc w:val="center"/>
        <w:rPr>
          <w:rFonts w:ascii="Arial" w:hAnsi="Arial" w:cs="Arial"/>
          <w:b/>
        </w:rPr>
      </w:pPr>
    </w:p>
    <w:p w:rsidR="00D931E1" w:rsidRDefault="00D931E1" w:rsidP="00A93AAE">
      <w:pPr>
        <w:jc w:val="center"/>
        <w:rPr>
          <w:rFonts w:ascii="Arial" w:hAnsi="Arial" w:cs="Arial"/>
          <w:b/>
        </w:rPr>
      </w:pPr>
    </w:p>
    <w:p w:rsidR="00D931E1" w:rsidRDefault="00D931E1" w:rsidP="00A93AAE">
      <w:pPr>
        <w:jc w:val="center"/>
        <w:rPr>
          <w:rFonts w:ascii="Arial" w:hAnsi="Arial" w:cs="Arial"/>
          <w:b/>
        </w:rPr>
      </w:pPr>
    </w:p>
    <w:p w:rsidR="00D931E1" w:rsidRDefault="00D931E1" w:rsidP="00A93AAE">
      <w:pPr>
        <w:jc w:val="center"/>
        <w:rPr>
          <w:rFonts w:ascii="Arial" w:hAnsi="Arial" w:cs="Arial"/>
          <w:b/>
        </w:rPr>
      </w:pPr>
    </w:p>
    <w:p w:rsidR="00D931E1" w:rsidRDefault="00D931E1" w:rsidP="00A93AAE">
      <w:pPr>
        <w:jc w:val="center"/>
        <w:rPr>
          <w:rFonts w:ascii="Arial" w:hAnsi="Arial" w:cs="Arial"/>
          <w:b/>
        </w:rPr>
      </w:pPr>
    </w:p>
    <w:p w:rsidR="00D931E1" w:rsidRDefault="00D931E1" w:rsidP="00A93AAE">
      <w:pPr>
        <w:jc w:val="center"/>
        <w:rPr>
          <w:rFonts w:ascii="Arial" w:hAnsi="Arial" w:cs="Arial"/>
          <w:b/>
        </w:rPr>
      </w:pPr>
    </w:p>
    <w:p w:rsidR="00D931E1" w:rsidRDefault="00D931E1" w:rsidP="00A93AAE">
      <w:pPr>
        <w:jc w:val="center"/>
        <w:rPr>
          <w:rFonts w:ascii="Arial" w:hAnsi="Arial" w:cs="Arial"/>
          <w:b/>
        </w:rPr>
      </w:pPr>
    </w:p>
    <w:p w:rsidR="00D931E1" w:rsidRDefault="00D931E1" w:rsidP="00A93AAE">
      <w:pPr>
        <w:jc w:val="center"/>
        <w:rPr>
          <w:rFonts w:ascii="Arial" w:hAnsi="Arial" w:cs="Arial"/>
          <w:b/>
        </w:rPr>
      </w:pPr>
    </w:p>
    <w:p w:rsidR="00D931E1" w:rsidRDefault="00D931E1" w:rsidP="00A93AAE">
      <w:pPr>
        <w:jc w:val="center"/>
        <w:rPr>
          <w:rFonts w:ascii="Arial" w:hAnsi="Arial" w:cs="Arial"/>
          <w:b/>
        </w:rPr>
      </w:pPr>
    </w:p>
    <w:p w:rsidR="00F276A2" w:rsidRDefault="00F276A2" w:rsidP="00A93AAE">
      <w:pPr>
        <w:jc w:val="center"/>
        <w:rPr>
          <w:rFonts w:ascii="Arial" w:hAnsi="Arial" w:cs="Arial"/>
          <w:b/>
        </w:rPr>
      </w:pPr>
    </w:p>
    <w:p w:rsidR="00F276A2" w:rsidRDefault="00F276A2" w:rsidP="00A93AAE">
      <w:pPr>
        <w:jc w:val="center"/>
        <w:rPr>
          <w:rFonts w:ascii="Arial" w:hAnsi="Arial" w:cs="Arial"/>
          <w:b/>
        </w:rPr>
      </w:pPr>
    </w:p>
    <w:p w:rsidR="00F276A2" w:rsidRDefault="00F276A2" w:rsidP="00A93AAE">
      <w:pPr>
        <w:jc w:val="center"/>
        <w:rPr>
          <w:rFonts w:ascii="Arial" w:hAnsi="Arial" w:cs="Arial"/>
          <w:b/>
        </w:rPr>
      </w:pPr>
    </w:p>
    <w:p w:rsidR="00D931E1" w:rsidRDefault="00D931E1" w:rsidP="00A93AAE">
      <w:pPr>
        <w:jc w:val="center"/>
        <w:rPr>
          <w:rFonts w:ascii="Arial" w:hAnsi="Arial" w:cs="Arial"/>
          <w:b/>
        </w:rPr>
      </w:pPr>
    </w:p>
    <w:p w:rsidR="00D931E1" w:rsidRDefault="00D931E1" w:rsidP="00A93AAE">
      <w:pPr>
        <w:jc w:val="center"/>
        <w:rPr>
          <w:rFonts w:ascii="Arial" w:hAnsi="Arial" w:cs="Arial"/>
          <w:b/>
        </w:rPr>
      </w:pPr>
    </w:p>
    <w:p w:rsidR="00D931E1" w:rsidRDefault="00D931E1" w:rsidP="00A93AAE">
      <w:pPr>
        <w:jc w:val="center"/>
        <w:rPr>
          <w:rFonts w:ascii="Arial" w:hAnsi="Arial" w:cs="Arial"/>
          <w:b/>
        </w:rPr>
      </w:pPr>
    </w:p>
    <w:p w:rsidR="00D931E1" w:rsidRDefault="00D931E1" w:rsidP="00A93AAE">
      <w:pPr>
        <w:jc w:val="center"/>
        <w:rPr>
          <w:rFonts w:ascii="Arial" w:hAnsi="Arial" w:cs="Arial"/>
          <w:b/>
        </w:rPr>
      </w:pPr>
    </w:p>
    <w:p w:rsidR="00B73040" w:rsidRPr="00A93AAE" w:rsidRDefault="006F5E3B" w:rsidP="00A93AAE">
      <w:pPr>
        <w:jc w:val="center"/>
        <w:rPr>
          <w:rFonts w:ascii="Arial" w:hAnsi="Arial" w:cs="Arial"/>
          <w:b/>
        </w:rPr>
      </w:pPr>
      <w:r w:rsidRPr="00A93AAE">
        <w:rPr>
          <w:rFonts w:ascii="Arial" w:hAnsi="Arial" w:cs="Arial"/>
          <w:b/>
        </w:rPr>
        <w:t xml:space="preserve">MINUTA DE </w:t>
      </w:r>
      <w:r w:rsidR="00B73040" w:rsidRPr="00A93AAE">
        <w:rPr>
          <w:rFonts w:ascii="Arial" w:hAnsi="Arial" w:cs="Arial"/>
          <w:b/>
        </w:rPr>
        <w:t>CONTRATO N.º 0</w:t>
      </w:r>
      <w:r w:rsidR="00FA5221" w:rsidRPr="00A93AAE">
        <w:rPr>
          <w:rFonts w:ascii="Arial" w:hAnsi="Arial" w:cs="Arial"/>
          <w:b/>
        </w:rPr>
        <w:t>1</w:t>
      </w:r>
      <w:r w:rsidR="00B73040" w:rsidRPr="00A93AAE">
        <w:rPr>
          <w:rFonts w:ascii="Arial" w:hAnsi="Arial" w:cs="Arial"/>
          <w:b/>
        </w:rPr>
        <w:t>/201</w:t>
      </w:r>
      <w:r w:rsidR="00F93F7F">
        <w:rPr>
          <w:rFonts w:ascii="Arial" w:hAnsi="Arial" w:cs="Arial"/>
          <w:b/>
        </w:rPr>
        <w:t>5</w:t>
      </w:r>
    </w:p>
    <w:p w:rsidR="00B73040" w:rsidRPr="00A93AAE" w:rsidRDefault="00B73040" w:rsidP="001D2475">
      <w:pPr>
        <w:jc w:val="both"/>
        <w:rPr>
          <w:rFonts w:ascii="Arial" w:hAnsi="Arial" w:cs="Arial"/>
          <w:b/>
        </w:rPr>
      </w:pPr>
    </w:p>
    <w:p w:rsidR="00B73040" w:rsidRPr="00A93AAE" w:rsidRDefault="00B73040" w:rsidP="001D2475">
      <w:pPr>
        <w:jc w:val="both"/>
        <w:rPr>
          <w:rFonts w:ascii="Arial" w:hAnsi="Arial" w:cs="Arial"/>
          <w:b/>
        </w:rPr>
      </w:pPr>
      <w:r w:rsidRPr="00A93AAE">
        <w:rPr>
          <w:rFonts w:ascii="Arial" w:hAnsi="Arial" w:cs="Arial"/>
          <w:b/>
        </w:rPr>
        <w:t>CONTRATO DE AQUISIÇÃO DE GÊNEROS ALIMENTÍCIOS SEM LICITAÇÃO DA AGRICULTURA FAMILIAR PARA A ALIENTAÇÃO ESCOLAR.</w:t>
      </w:r>
    </w:p>
    <w:p w:rsidR="00B73040" w:rsidRPr="00A93AAE" w:rsidRDefault="00B73040" w:rsidP="001D2475">
      <w:pPr>
        <w:jc w:val="both"/>
        <w:rPr>
          <w:rFonts w:ascii="Arial" w:hAnsi="Arial" w:cs="Arial"/>
          <w:b/>
        </w:rPr>
      </w:pPr>
    </w:p>
    <w:p w:rsidR="00B73040" w:rsidRPr="001D2475" w:rsidRDefault="00B73040" w:rsidP="001D2475">
      <w:pPr>
        <w:jc w:val="both"/>
        <w:rPr>
          <w:rFonts w:ascii="Arial" w:hAnsi="Arial" w:cs="Arial"/>
        </w:rPr>
      </w:pPr>
    </w:p>
    <w:p w:rsidR="00B73040" w:rsidRPr="00611939" w:rsidRDefault="00B73040" w:rsidP="001D2475">
      <w:pPr>
        <w:jc w:val="both"/>
        <w:rPr>
          <w:rFonts w:ascii="Arial" w:hAnsi="Arial" w:cs="Arial"/>
        </w:rPr>
      </w:pPr>
      <w:r w:rsidRPr="00611939">
        <w:rPr>
          <w:rFonts w:ascii="Arial" w:hAnsi="Arial" w:cs="Arial"/>
        </w:rPr>
        <w:t xml:space="preserve">A </w:t>
      </w:r>
      <w:r w:rsidRPr="001D2475">
        <w:rPr>
          <w:rFonts w:ascii="Arial" w:hAnsi="Arial" w:cs="Arial"/>
        </w:rPr>
        <w:t>PREFEITURA MUNICIPAL DE RIFAINA</w:t>
      </w:r>
      <w:r w:rsidRPr="00611939">
        <w:rPr>
          <w:rFonts w:ascii="Arial" w:hAnsi="Arial" w:cs="Arial"/>
        </w:rPr>
        <w:t xml:space="preserve">, Estado de São Paulo, com sede na Rua Barão de Rifaina nº. 251, inscrita no CNPJ sob o nº. 45.318.995/0001-71, neste ato representado pelo seu Prefeito Municipal – </w:t>
      </w:r>
      <w:r w:rsidR="0018386B" w:rsidRPr="0018386B">
        <w:rPr>
          <w:rFonts w:ascii="Arial" w:hAnsi="Arial" w:cs="Arial"/>
        </w:rPr>
        <w:t xml:space="preserve">Abrão </w:t>
      </w:r>
      <w:proofErr w:type="spellStart"/>
      <w:r w:rsidR="0018386B" w:rsidRPr="0018386B">
        <w:rPr>
          <w:rFonts w:ascii="Arial" w:hAnsi="Arial" w:cs="Arial"/>
        </w:rPr>
        <w:t>Bisco</w:t>
      </w:r>
      <w:proofErr w:type="spellEnd"/>
      <w:r w:rsidR="0018386B" w:rsidRPr="0018386B">
        <w:rPr>
          <w:rFonts w:ascii="Arial" w:hAnsi="Arial" w:cs="Arial"/>
        </w:rPr>
        <w:t xml:space="preserve"> Filho, brasileiro, casado, portador do RG nº. 5.846013 SSP/SP e do CPF nº. 512.154.898-20, residente e domiciliado à Alameda Oliveira Camilo Gomes nº </w:t>
      </w:r>
      <w:proofErr w:type="gramStart"/>
      <w:r w:rsidR="0018386B" w:rsidRPr="0018386B">
        <w:rPr>
          <w:rFonts w:ascii="Arial" w:hAnsi="Arial" w:cs="Arial"/>
        </w:rPr>
        <w:t>400</w:t>
      </w:r>
      <w:r w:rsidRPr="00611939">
        <w:rPr>
          <w:rFonts w:ascii="Arial" w:hAnsi="Arial" w:cs="Arial"/>
        </w:rPr>
        <w:t xml:space="preserve"> doravante denominada</w:t>
      </w:r>
      <w:proofErr w:type="gramEnd"/>
      <w:r w:rsidRPr="00611939">
        <w:rPr>
          <w:rFonts w:ascii="Arial" w:hAnsi="Arial" w:cs="Arial"/>
        </w:rPr>
        <w:t xml:space="preserve"> CONTRATANTE, e por outro lado (nome do grupo formal ou informal), com sede à Av. _____________, n.º____, em (município), inscrita no CNPJ sob n.º ________________________, (para grupo formal), doravante denominado (a) CONTRATADO (A), fundamentados nas disposições Lei n° 11.947/2009, e tendo em vista o que consta na Chamada Pública nº _______, resolvem celebrar o presente contrato mediante as cláusulas que seguem:</w:t>
      </w:r>
    </w:p>
    <w:p w:rsidR="00B73040" w:rsidRPr="001D2475" w:rsidRDefault="00B73040" w:rsidP="001D2475">
      <w:pPr>
        <w:jc w:val="both"/>
        <w:rPr>
          <w:rFonts w:ascii="Arial" w:hAnsi="Arial" w:cs="Arial"/>
        </w:rPr>
      </w:pPr>
    </w:p>
    <w:p w:rsidR="00B73040" w:rsidRPr="001D2475" w:rsidRDefault="00B73040" w:rsidP="001D2475">
      <w:pPr>
        <w:jc w:val="both"/>
        <w:rPr>
          <w:rFonts w:ascii="Arial" w:hAnsi="Arial" w:cs="Arial"/>
        </w:rPr>
      </w:pPr>
      <w:r w:rsidRPr="001D2475">
        <w:rPr>
          <w:rFonts w:ascii="Arial" w:hAnsi="Arial" w:cs="Arial"/>
        </w:rPr>
        <w:t>CLÁUSULA PRIMEIRA:</w:t>
      </w:r>
    </w:p>
    <w:p w:rsidR="00B73040" w:rsidRPr="00611939" w:rsidRDefault="00B73040" w:rsidP="001D2475">
      <w:pPr>
        <w:jc w:val="both"/>
        <w:rPr>
          <w:rFonts w:ascii="Arial" w:hAnsi="Arial" w:cs="Arial"/>
        </w:rPr>
      </w:pPr>
    </w:p>
    <w:p w:rsidR="00B73040" w:rsidRDefault="00B73040" w:rsidP="001D2475">
      <w:pPr>
        <w:jc w:val="both"/>
        <w:rPr>
          <w:rFonts w:ascii="Arial" w:hAnsi="Arial" w:cs="Arial"/>
        </w:rPr>
      </w:pPr>
      <w:r w:rsidRPr="00611939">
        <w:rPr>
          <w:rFonts w:ascii="Arial" w:hAnsi="Arial" w:cs="Arial"/>
        </w:rPr>
        <w:t>É objeto desta contratação a aquisição de GÊNEROS ALIMENTÍCIOS DA AGRICULTURA</w:t>
      </w:r>
      <w:r>
        <w:rPr>
          <w:rFonts w:ascii="Arial" w:hAnsi="Arial" w:cs="Arial"/>
        </w:rPr>
        <w:t xml:space="preserve"> </w:t>
      </w:r>
      <w:r w:rsidRPr="00611939">
        <w:rPr>
          <w:rFonts w:ascii="Arial" w:hAnsi="Arial" w:cs="Arial"/>
        </w:rPr>
        <w:t>FAMILIAR PARA ALIMENTAÇÃO ESCOLAR, para alunos da rede de educação básica pública, verba</w:t>
      </w:r>
      <w:r>
        <w:rPr>
          <w:rFonts w:ascii="Arial" w:hAnsi="Arial" w:cs="Arial"/>
        </w:rPr>
        <w:t xml:space="preserve"> </w:t>
      </w:r>
      <w:r w:rsidRPr="00611939">
        <w:rPr>
          <w:rFonts w:ascii="Arial" w:hAnsi="Arial" w:cs="Arial"/>
        </w:rPr>
        <w:t>FNDE/PNAE, descritos nos itens enumerados na Cláusula Terceira, todos de</w:t>
      </w:r>
      <w:r>
        <w:rPr>
          <w:rFonts w:ascii="Arial" w:hAnsi="Arial" w:cs="Arial"/>
        </w:rPr>
        <w:t xml:space="preserve"> </w:t>
      </w:r>
      <w:r w:rsidRPr="00611939">
        <w:rPr>
          <w:rFonts w:ascii="Arial" w:hAnsi="Arial" w:cs="Arial"/>
        </w:rPr>
        <w:t xml:space="preserve">acordo com a chamada pública n.º </w:t>
      </w:r>
      <w:r>
        <w:rPr>
          <w:rFonts w:ascii="Arial" w:hAnsi="Arial" w:cs="Arial"/>
        </w:rPr>
        <w:t>01/201</w:t>
      </w:r>
      <w:r w:rsidR="00F93F7F">
        <w:rPr>
          <w:rFonts w:ascii="Arial" w:hAnsi="Arial" w:cs="Arial"/>
        </w:rPr>
        <w:t>5</w:t>
      </w:r>
      <w:r w:rsidRPr="00611939">
        <w:rPr>
          <w:rFonts w:ascii="Arial" w:hAnsi="Arial" w:cs="Arial"/>
        </w:rPr>
        <w:t>, o qual fica fazendo parte integrante do presente contrato,</w:t>
      </w:r>
      <w:r>
        <w:rPr>
          <w:rFonts w:ascii="Arial" w:hAnsi="Arial" w:cs="Arial"/>
        </w:rPr>
        <w:t xml:space="preserve"> </w:t>
      </w:r>
      <w:r w:rsidRPr="00611939">
        <w:rPr>
          <w:rFonts w:ascii="Arial" w:hAnsi="Arial" w:cs="Arial"/>
        </w:rPr>
        <w:t>independentemente de anexação ou transcrição.</w:t>
      </w:r>
    </w:p>
    <w:p w:rsidR="00B73040" w:rsidRPr="00611939" w:rsidRDefault="00B73040" w:rsidP="001D2475">
      <w:pPr>
        <w:jc w:val="both"/>
        <w:rPr>
          <w:rFonts w:ascii="Arial" w:hAnsi="Arial" w:cs="Arial"/>
        </w:rPr>
      </w:pPr>
    </w:p>
    <w:p w:rsidR="00B73040" w:rsidRPr="001D2475" w:rsidRDefault="00B73040" w:rsidP="001D2475">
      <w:pPr>
        <w:jc w:val="both"/>
        <w:rPr>
          <w:rFonts w:ascii="Arial" w:hAnsi="Arial" w:cs="Arial"/>
        </w:rPr>
      </w:pPr>
      <w:r w:rsidRPr="001D2475">
        <w:rPr>
          <w:rFonts w:ascii="Arial" w:hAnsi="Arial" w:cs="Arial"/>
        </w:rPr>
        <w:t>CLÁUSULA SEGUNDA:</w:t>
      </w:r>
    </w:p>
    <w:p w:rsidR="00B73040" w:rsidRDefault="00B73040" w:rsidP="001D2475">
      <w:pPr>
        <w:jc w:val="both"/>
        <w:rPr>
          <w:rFonts w:ascii="Arial" w:hAnsi="Arial" w:cs="Arial"/>
        </w:rPr>
      </w:pPr>
    </w:p>
    <w:p w:rsidR="00B73040" w:rsidRDefault="00B73040" w:rsidP="001D2475">
      <w:pPr>
        <w:jc w:val="both"/>
        <w:rPr>
          <w:rFonts w:ascii="Arial" w:hAnsi="Arial" w:cs="Arial"/>
        </w:rPr>
      </w:pPr>
      <w:r w:rsidRPr="00611939">
        <w:rPr>
          <w:rFonts w:ascii="Arial" w:hAnsi="Arial" w:cs="Arial"/>
        </w:rPr>
        <w:t>O CONTRATADO se compromete a fornecer os gêneros alimentícios da Agricultura Familiar ao</w:t>
      </w:r>
      <w:r>
        <w:rPr>
          <w:rFonts w:ascii="Arial" w:hAnsi="Arial" w:cs="Arial"/>
        </w:rPr>
        <w:t xml:space="preserve"> </w:t>
      </w:r>
      <w:r w:rsidRPr="00611939">
        <w:rPr>
          <w:rFonts w:ascii="Arial" w:hAnsi="Arial" w:cs="Arial"/>
        </w:rPr>
        <w:t>CONTRATANTE conforme descrito no Projeto de Venda de Gêneros Alimentícios da Agricultura</w:t>
      </w:r>
      <w:r>
        <w:rPr>
          <w:rFonts w:ascii="Arial" w:hAnsi="Arial" w:cs="Arial"/>
        </w:rPr>
        <w:t xml:space="preserve"> </w:t>
      </w:r>
      <w:r w:rsidRPr="00611939">
        <w:rPr>
          <w:rFonts w:ascii="Arial" w:hAnsi="Arial" w:cs="Arial"/>
        </w:rPr>
        <w:t>Familiar parte integrante deste Instrumento.</w:t>
      </w:r>
    </w:p>
    <w:p w:rsidR="00B73040" w:rsidRPr="00611939" w:rsidRDefault="00B73040" w:rsidP="001D2475">
      <w:pPr>
        <w:jc w:val="both"/>
        <w:rPr>
          <w:rFonts w:ascii="Arial" w:hAnsi="Arial" w:cs="Arial"/>
        </w:rPr>
      </w:pPr>
    </w:p>
    <w:p w:rsidR="00B73040" w:rsidRPr="001D2475" w:rsidRDefault="00B73040" w:rsidP="001D2475">
      <w:pPr>
        <w:jc w:val="both"/>
        <w:rPr>
          <w:rFonts w:ascii="Arial" w:hAnsi="Arial" w:cs="Arial"/>
        </w:rPr>
      </w:pPr>
      <w:r w:rsidRPr="001D2475">
        <w:rPr>
          <w:rFonts w:ascii="Arial" w:hAnsi="Arial" w:cs="Arial"/>
        </w:rPr>
        <w:t>CLÁUSULA TERCEIRA:</w:t>
      </w:r>
    </w:p>
    <w:p w:rsidR="00B73040" w:rsidRDefault="00B73040" w:rsidP="001D2475">
      <w:pPr>
        <w:jc w:val="both"/>
        <w:rPr>
          <w:rFonts w:ascii="Arial" w:hAnsi="Arial" w:cs="Arial"/>
        </w:rPr>
      </w:pPr>
    </w:p>
    <w:p w:rsidR="00B73040" w:rsidRDefault="00B73040" w:rsidP="001D2475">
      <w:pPr>
        <w:jc w:val="both"/>
        <w:rPr>
          <w:rFonts w:ascii="Arial" w:hAnsi="Arial" w:cs="Arial"/>
        </w:rPr>
      </w:pPr>
      <w:r w:rsidRPr="00611939">
        <w:rPr>
          <w:rFonts w:ascii="Arial" w:hAnsi="Arial" w:cs="Arial"/>
        </w:rPr>
        <w:t>O limite individual de venda de gêneros alimentícios do Agricultor Familiar e do Empreendedor Familiar</w:t>
      </w:r>
      <w:r>
        <w:rPr>
          <w:rFonts w:ascii="Arial" w:hAnsi="Arial" w:cs="Arial"/>
        </w:rPr>
        <w:t xml:space="preserve"> </w:t>
      </w:r>
      <w:r w:rsidRPr="00611939">
        <w:rPr>
          <w:rFonts w:ascii="Arial" w:hAnsi="Arial" w:cs="Arial"/>
        </w:rPr>
        <w:t xml:space="preserve">Rural, neste </w:t>
      </w:r>
      <w:proofErr w:type="gramStart"/>
      <w:r w:rsidRPr="00611939">
        <w:rPr>
          <w:rFonts w:ascii="Arial" w:hAnsi="Arial" w:cs="Arial"/>
        </w:rPr>
        <w:t>ato denominados CONTRATADOS</w:t>
      </w:r>
      <w:proofErr w:type="gramEnd"/>
      <w:r w:rsidRPr="00611939">
        <w:rPr>
          <w:rFonts w:ascii="Arial" w:hAnsi="Arial" w:cs="Arial"/>
        </w:rPr>
        <w:t>, será de até R</w:t>
      </w:r>
      <w:r w:rsidRPr="0057762F">
        <w:rPr>
          <w:rFonts w:ascii="Arial" w:hAnsi="Arial" w:cs="Arial"/>
        </w:rPr>
        <w:t xml:space="preserve">$ </w:t>
      </w:r>
      <w:r w:rsidR="0057762F">
        <w:rPr>
          <w:rFonts w:ascii="Arial" w:hAnsi="Arial" w:cs="Arial"/>
        </w:rPr>
        <w:t>20</w:t>
      </w:r>
      <w:r w:rsidRPr="0057762F">
        <w:rPr>
          <w:rFonts w:ascii="Arial" w:hAnsi="Arial" w:cs="Arial"/>
        </w:rPr>
        <w:t>.000,00</w:t>
      </w:r>
      <w:r w:rsidRPr="00611939">
        <w:rPr>
          <w:rFonts w:ascii="Arial" w:hAnsi="Arial" w:cs="Arial"/>
        </w:rPr>
        <w:t xml:space="preserve"> (</w:t>
      </w:r>
      <w:r w:rsidR="0057762F">
        <w:rPr>
          <w:rFonts w:ascii="Arial" w:hAnsi="Arial" w:cs="Arial"/>
        </w:rPr>
        <w:t>vinte</w:t>
      </w:r>
      <w:r w:rsidRPr="00611939">
        <w:rPr>
          <w:rFonts w:ascii="Arial" w:hAnsi="Arial" w:cs="Arial"/>
        </w:rPr>
        <w:t xml:space="preserve"> mil reais) por DAP por</w:t>
      </w:r>
      <w:r>
        <w:rPr>
          <w:rFonts w:ascii="Arial" w:hAnsi="Arial" w:cs="Arial"/>
        </w:rPr>
        <w:t xml:space="preserve"> </w:t>
      </w:r>
      <w:r w:rsidRPr="00611939">
        <w:rPr>
          <w:rFonts w:ascii="Arial" w:hAnsi="Arial" w:cs="Arial"/>
        </w:rPr>
        <w:t>ano civil, referente à sua produção, conforme a legislação do Programa Nacional de Alimentação Escolar</w:t>
      </w:r>
      <w:r>
        <w:rPr>
          <w:rFonts w:ascii="Arial" w:hAnsi="Arial" w:cs="Arial"/>
        </w:rPr>
        <w:t>, e valores unitários abaixo:</w:t>
      </w:r>
    </w:p>
    <w:p w:rsidR="00B73040" w:rsidRPr="00C778FF" w:rsidRDefault="00B73040" w:rsidP="00B73040">
      <w:pPr>
        <w:jc w:val="both"/>
        <w:rPr>
          <w:rFonts w:ascii="Arial" w:hAnsi="Arial" w:cs="Arial"/>
        </w:rPr>
      </w:pPr>
    </w:p>
    <w:tbl>
      <w:tblPr>
        <w:tblStyle w:val="Tabelacomgrade"/>
        <w:tblW w:w="9180" w:type="dxa"/>
        <w:tblLook w:val="04A0" w:firstRow="1" w:lastRow="0" w:firstColumn="1" w:lastColumn="0" w:noHBand="0" w:noVBand="1"/>
      </w:tblPr>
      <w:tblGrid>
        <w:gridCol w:w="960"/>
        <w:gridCol w:w="960"/>
        <w:gridCol w:w="960"/>
        <w:gridCol w:w="2860"/>
        <w:gridCol w:w="1240"/>
        <w:gridCol w:w="2200"/>
      </w:tblGrid>
      <w:tr w:rsidR="00F93F7F" w:rsidRPr="001D2475" w:rsidTr="00F25AEF">
        <w:trPr>
          <w:trHeight w:val="315"/>
        </w:trPr>
        <w:tc>
          <w:tcPr>
            <w:tcW w:w="960" w:type="dxa"/>
            <w:noWrap/>
            <w:hideMark/>
          </w:tcPr>
          <w:p w:rsidR="00F93F7F" w:rsidRPr="00A93AAE" w:rsidRDefault="00F93F7F" w:rsidP="00F25AEF">
            <w:pPr>
              <w:jc w:val="both"/>
              <w:rPr>
                <w:rFonts w:ascii="Arial" w:hAnsi="Arial" w:cs="Arial"/>
                <w:b/>
              </w:rPr>
            </w:pPr>
            <w:r w:rsidRPr="00A93AAE">
              <w:rPr>
                <w:rFonts w:ascii="Arial" w:hAnsi="Arial" w:cs="Arial"/>
                <w:b/>
              </w:rPr>
              <w:t>Item</w:t>
            </w:r>
          </w:p>
        </w:tc>
        <w:tc>
          <w:tcPr>
            <w:tcW w:w="960" w:type="dxa"/>
            <w:noWrap/>
            <w:hideMark/>
          </w:tcPr>
          <w:p w:rsidR="00F93F7F" w:rsidRPr="00A93AAE" w:rsidRDefault="00F93F7F" w:rsidP="00F25AEF">
            <w:pPr>
              <w:jc w:val="both"/>
              <w:rPr>
                <w:rFonts w:ascii="Arial" w:hAnsi="Arial" w:cs="Arial"/>
                <w:b/>
              </w:rPr>
            </w:pPr>
            <w:r w:rsidRPr="00A93AAE">
              <w:rPr>
                <w:rFonts w:ascii="Arial" w:hAnsi="Arial" w:cs="Arial"/>
                <w:b/>
              </w:rPr>
              <w:t>Quant</w:t>
            </w:r>
          </w:p>
        </w:tc>
        <w:tc>
          <w:tcPr>
            <w:tcW w:w="960" w:type="dxa"/>
            <w:noWrap/>
            <w:hideMark/>
          </w:tcPr>
          <w:p w:rsidR="00F93F7F" w:rsidRPr="00A93AAE" w:rsidRDefault="00F93F7F" w:rsidP="00F25AEF">
            <w:pPr>
              <w:jc w:val="both"/>
              <w:rPr>
                <w:rFonts w:ascii="Arial" w:hAnsi="Arial" w:cs="Arial"/>
                <w:b/>
              </w:rPr>
            </w:pPr>
            <w:proofErr w:type="spellStart"/>
            <w:r w:rsidRPr="00A93AAE">
              <w:rPr>
                <w:rFonts w:ascii="Arial" w:hAnsi="Arial" w:cs="Arial"/>
                <w:b/>
              </w:rPr>
              <w:t>Unid</w:t>
            </w:r>
            <w:proofErr w:type="spellEnd"/>
          </w:p>
        </w:tc>
        <w:tc>
          <w:tcPr>
            <w:tcW w:w="2860" w:type="dxa"/>
            <w:noWrap/>
            <w:hideMark/>
          </w:tcPr>
          <w:p w:rsidR="00F93F7F" w:rsidRPr="00A93AAE" w:rsidRDefault="00F93F7F" w:rsidP="00F25AEF">
            <w:pPr>
              <w:jc w:val="both"/>
              <w:rPr>
                <w:rFonts w:ascii="Arial" w:hAnsi="Arial" w:cs="Arial"/>
                <w:b/>
              </w:rPr>
            </w:pPr>
            <w:r w:rsidRPr="00A93AAE">
              <w:rPr>
                <w:rFonts w:ascii="Arial" w:hAnsi="Arial" w:cs="Arial"/>
                <w:b/>
              </w:rPr>
              <w:t>Descrição dos produtos</w:t>
            </w:r>
          </w:p>
        </w:tc>
        <w:tc>
          <w:tcPr>
            <w:tcW w:w="1240" w:type="dxa"/>
            <w:noWrap/>
            <w:hideMark/>
          </w:tcPr>
          <w:p w:rsidR="00F93F7F" w:rsidRPr="00A93AAE" w:rsidRDefault="00F93F7F" w:rsidP="00F25AEF">
            <w:pPr>
              <w:jc w:val="both"/>
              <w:rPr>
                <w:rFonts w:ascii="Arial" w:hAnsi="Arial" w:cs="Arial"/>
                <w:b/>
              </w:rPr>
            </w:pPr>
            <w:r w:rsidRPr="00A93AAE">
              <w:rPr>
                <w:rFonts w:ascii="Arial" w:hAnsi="Arial" w:cs="Arial"/>
                <w:b/>
              </w:rPr>
              <w:t xml:space="preserve">Valor </w:t>
            </w:r>
            <w:proofErr w:type="spellStart"/>
            <w:r w:rsidRPr="00A93AAE">
              <w:rPr>
                <w:rFonts w:ascii="Arial" w:hAnsi="Arial" w:cs="Arial"/>
                <w:b/>
              </w:rPr>
              <w:t>unit</w:t>
            </w:r>
            <w:proofErr w:type="spellEnd"/>
            <w:r w:rsidRPr="00A93AAE">
              <w:rPr>
                <w:rFonts w:ascii="Arial" w:hAnsi="Arial" w:cs="Arial"/>
                <w:b/>
              </w:rPr>
              <w:t>.</w:t>
            </w:r>
          </w:p>
        </w:tc>
        <w:tc>
          <w:tcPr>
            <w:tcW w:w="2200" w:type="dxa"/>
            <w:noWrap/>
            <w:hideMark/>
          </w:tcPr>
          <w:p w:rsidR="00F93F7F" w:rsidRPr="00A93AAE" w:rsidRDefault="00F93F7F" w:rsidP="00F25AEF">
            <w:pPr>
              <w:jc w:val="both"/>
              <w:rPr>
                <w:rFonts w:ascii="Arial" w:hAnsi="Arial" w:cs="Arial"/>
                <w:b/>
              </w:rPr>
            </w:pPr>
            <w:r w:rsidRPr="00A93AAE">
              <w:rPr>
                <w:rFonts w:ascii="Arial" w:hAnsi="Arial" w:cs="Arial"/>
                <w:b/>
              </w:rPr>
              <w:t>Valor Total</w:t>
            </w:r>
          </w:p>
        </w:tc>
      </w:tr>
      <w:tr w:rsidR="00F93F7F" w:rsidRPr="001D2475" w:rsidTr="00F25AEF">
        <w:trPr>
          <w:trHeight w:val="315"/>
        </w:trPr>
        <w:tc>
          <w:tcPr>
            <w:tcW w:w="960" w:type="dxa"/>
            <w:noWrap/>
            <w:hideMark/>
          </w:tcPr>
          <w:p w:rsidR="00F93F7F" w:rsidRPr="001D2475" w:rsidRDefault="00F93F7F" w:rsidP="00F25AEF">
            <w:pPr>
              <w:jc w:val="center"/>
              <w:rPr>
                <w:rFonts w:ascii="Arial" w:hAnsi="Arial" w:cs="Arial"/>
              </w:rPr>
            </w:pPr>
            <w:proofErr w:type="gramStart"/>
            <w:r>
              <w:rPr>
                <w:rFonts w:ascii="Arial" w:hAnsi="Arial" w:cs="Arial"/>
              </w:rPr>
              <w:t>1</w:t>
            </w:r>
            <w:proofErr w:type="gramEnd"/>
          </w:p>
        </w:tc>
        <w:tc>
          <w:tcPr>
            <w:tcW w:w="960" w:type="dxa"/>
            <w:hideMark/>
          </w:tcPr>
          <w:p w:rsidR="00F93F7F" w:rsidRPr="001D2475" w:rsidRDefault="00F93F7F" w:rsidP="00F25AEF">
            <w:pPr>
              <w:jc w:val="center"/>
              <w:rPr>
                <w:rFonts w:ascii="Arial" w:hAnsi="Arial" w:cs="Arial"/>
              </w:rPr>
            </w:pPr>
            <w:r>
              <w:rPr>
                <w:rFonts w:ascii="Arial" w:hAnsi="Arial" w:cs="Arial"/>
              </w:rPr>
              <w:t>350</w:t>
            </w:r>
          </w:p>
        </w:tc>
        <w:tc>
          <w:tcPr>
            <w:tcW w:w="960" w:type="dxa"/>
            <w:hideMark/>
          </w:tcPr>
          <w:p w:rsidR="00F93F7F" w:rsidRPr="001D2475" w:rsidRDefault="00F93F7F" w:rsidP="00F25AEF">
            <w:pPr>
              <w:jc w:val="center"/>
              <w:rPr>
                <w:rFonts w:ascii="Arial" w:hAnsi="Arial" w:cs="Arial"/>
              </w:rPr>
            </w:pPr>
            <w:r w:rsidRPr="001D2475">
              <w:rPr>
                <w:rFonts w:ascii="Arial" w:hAnsi="Arial" w:cs="Arial"/>
              </w:rPr>
              <w:t>Kg</w:t>
            </w:r>
          </w:p>
        </w:tc>
        <w:tc>
          <w:tcPr>
            <w:tcW w:w="2860" w:type="dxa"/>
            <w:hideMark/>
          </w:tcPr>
          <w:p w:rsidR="00F93F7F" w:rsidRPr="001D2475" w:rsidRDefault="00F93F7F" w:rsidP="00F25AEF">
            <w:pPr>
              <w:jc w:val="both"/>
              <w:rPr>
                <w:rFonts w:ascii="Arial" w:hAnsi="Arial" w:cs="Arial"/>
              </w:rPr>
            </w:pPr>
            <w:r w:rsidRPr="001D2475">
              <w:rPr>
                <w:rFonts w:ascii="Arial" w:hAnsi="Arial" w:cs="Arial"/>
              </w:rPr>
              <w:t>Abóbora (</w:t>
            </w:r>
            <w:proofErr w:type="spellStart"/>
            <w:r w:rsidRPr="001D2475">
              <w:rPr>
                <w:rFonts w:ascii="Arial" w:hAnsi="Arial" w:cs="Arial"/>
              </w:rPr>
              <w:t>Cabotiá</w:t>
            </w:r>
            <w:proofErr w:type="spellEnd"/>
            <w:r w:rsidRPr="001D2475">
              <w:rPr>
                <w:rFonts w:ascii="Arial" w:hAnsi="Arial" w:cs="Arial"/>
              </w:rPr>
              <w:t>)</w:t>
            </w:r>
          </w:p>
        </w:tc>
        <w:tc>
          <w:tcPr>
            <w:tcW w:w="1240" w:type="dxa"/>
            <w:noWrap/>
            <w:hideMark/>
          </w:tcPr>
          <w:p w:rsidR="00F93F7F" w:rsidRPr="001D2475" w:rsidRDefault="00F93F7F" w:rsidP="00F25AEF">
            <w:pPr>
              <w:jc w:val="both"/>
              <w:rPr>
                <w:rFonts w:ascii="Arial" w:hAnsi="Arial" w:cs="Arial"/>
              </w:rPr>
            </w:pPr>
          </w:p>
        </w:tc>
        <w:tc>
          <w:tcPr>
            <w:tcW w:w="2200" w:type="dxa"/>
            <w:noWrap/>
            <w:hideMark/>
          </w:tcPr>
          <w:p w:rsidR="00F93F7F" w:rsidRPr="001D2475" w:rsidRDefault="00F93F7F" w:rsidP="00F25AEF">
            <w:pPr>
              <w:jc w:val="both"/>
              <w:rPr>
                <w:rFonts w:ascii="Arial" w:hAnsi="Arial" w:cs="Arial"/>
              </w:rPr>
            </w:pPr>
          </w:p>
        </w:tc>
      </w:tr>
      <w:tr w:rsidR="00F93F7F" w:rsidRPr="001D2475" w:rsidTr="00F25AEF">
        <w:trPr>
          <w:trHeight w:val="315"/>
        </w:trPr>
        <w:tc>
          <w:tcPr>
            <w:tcW w:w="960" w:type="dxa"/>
            <w:noWrap/>
            <w:hideMark/>
          </w:tcPr>
          <w:p w:rsidR="00F93F7F" w:rsidRPr="001D2475" w:rsidRDefault="00F93F7F" w:rsidP="00F25AEF">
            <w:pPr>
              <w:jc w:val="center"/>
              <w:rPr>
                <w:rFonts w:ascii="Arial" w:hAnsi="Arial" w:cs="Arial"/>
              </w:rPr>
            </w:pPr>
            <w:proofErr w:type="gramStart"/>
            <w:r>
              <w:rPr>
                <w:rFonts w:ascii="Arial" w:hAnsi="Arial" w:cs="Arial"/>
              </w:rPr>
              <w:t>2</w:t>
            </w:r>
            <w:proofErr w:type="gramEnd"/>
          </w:p>
        </w:tc>
        <w:tc>
          <w:tcPr>
            <w:tcW w:w="960" w:type="dxa"/>
          </w:tcPr>
          <w:p w:rsidR="00F93F7F" w:rsidRPr="001D2475" w:rsidRDefault="00F93F7F" w:rsidP="00F25AEF">
            <w:pPr>
              <w:jc w:val="center"/>
              <w:rPr>
                <w:rFonts w:ascii="Arial" w:hAnsi="Arial" w:cs="Arial"/>
              </w:rPr>
            </w:pPr>
            <w:r>
              <w:rPr>
                <w:rFonts w:ascii="Arial" w:hAnsi="Arial" w:cs="Arial"/>
              </w:rPr>
              <w:t>200</w:t>
            </w:r>
          </w:p>
        </w:tc>
        <w:tc>
          <w:tcPr>
            <w:tcW w:w="960" w:type="dxa"/>
            <w:hideMark/>
          </w:tcPr>
          <w:p w:rsidR="00F93F7F" w:rsidRPr="001D2475" w:rsidRDefault="00F93F7F" w:rsidP="00F25AEF">
            <w:pPr>
              <w:jc w:val="center"/>
              <w:rPr>
                <w:rFonts w:ascii="Arial" w:hAnsi="Arial" w:cs="Arial"/>
              </w:rPr>
            </w:pPr>
            <w:r w:rsidRPr="001D2475">
              <w:rPr>
                <w:rFonts w:ascii="Arial" w:hAnsi="Arial" w:cs="Arial"/>
              </w:rPr>
              <w:t>Kg</w:t>
            </w:r>
          </w:p>
        </w:tc>
        <w:tc>
          <w:tcPr>
            <w:tcW w:w="2860" w:type="dxa"/>
            <w:hideMark/>
          </w:tcPr>
          <w:p w:rsidR="00F93F7F" w:rsidRPr="001D2475" w:rsidRDefault="00F93F7F" w:rsidP="00F25AEF">
            <w:pPr>
              <w:jc w:val="both"/>
              <w:rPr>
                <w:rFonts w:ascii="Arial" w:hAnsi="Arial" w:cs="Arial"/>
              </w:rPr>
            </w:pPr>
            <w:r w:rsidRPr="001D2475">
              <w:rPr>
                <w:rFonts w:ascii="Arial" w:hAnsi="Arial" w:cs="Arial"/>
              </w:rPr>
              <w:t xml:space="preserve">Abobrinha </w:t>
            </w:r>
          </w:p>
        </w:tc>
        <w:tc>
          <w:tcPr>
            <w:tcW w:w="1240" w:type="dxa"/>
            <w:noWrap/>
            <w:hideMark/>
          </w:tcPr>
          <w:p w:rsidR="00F93F7F" w:rsidRPr="001D2475" w:rsidRDefault="00F93F7F" w:rsidP="00F25AEF">
            <w:pPr>
              <w:jc w:val="both"/>
              <w:rPr>
                <w:rFonts w:ascii="Arial" w:hAnsi="Arial" w:cs="Arial"/>
              </w:rPr>
            </w:pPr>
          </w:p>
        </w:tc>
        <w:tc>
          <w:tcPr>
            <w:tcW w:w="2200" w:type="dxa"/>
            <w:noWrap/>
            <w:hideMark/>
          </w:tcPr>
          <w:p w:rsidR="00F93F7F" w:rsidRPr="001D2475" w:rsidRDefault="00F93F7F" w:rsidP="00F25AEF">
            <w:pPr>
              <w:jc w:val="both"/>
              <w:rPr>
                <w:rFonts w:ascii="Arial" w:hAnsi="Arial" w:cs="Arial"/>
              </w:rPr>
            </w:pPr>
          </w:p>
        </w:tc>
      </w:tr>
      <w:tr w:rsidR="00F93F7F" w:rsidRPr="001D2475" w:rsidTr="00F25AEF">
        <w:trPr>
          <w:trHeight w:val="315"/>
        </w:trPr>
        <w:tc>
          <w:tcPr>
            <w:tcW w:w="960" w:type="dxa"/>
            <w:noWrap/>
          </w:tcPr>
          <w:p w:rsidR="00F93F7F" w:rsidRPr="001D2475" w:rsidRDefault="00F93F7F" w:rsidP="00F25AEF">
            <w:pPr>
              <w:jc w:val="center"/>
              <w:rPr>
                <w:rFonts w:ascii="Arial" w:hAnsi="Arial" w:cs="Arial"/>
              </w:rPr>
            </w:pPr>
            <w:proofErr w:type="gramStart"/>
            <w:r>
              <w:rPr>
                <w:rFonts w:ascii="Arial" w:hAnsi="Arial" w:cs="Arial"/>
              </w:rPr>
              <w:t>3</w:t>
            </w:r>
            <w:proofErr w:type="gramEnd"/>
          </w:p>
        </w:tc>
        <w:tc>
          <w:tcPr>
            <w:tcW w:w="960" w:type="dxa"/>
          </w:tcPr>
          <w:p w:rsidR="00F93F7F" w:rsidRPr="001D2475" w:rsidRDefault="00F93F7F" w:rsidP="00F25AEF">
            <w:pPr>
              <w:jc w:val="center"/>
              <w:rPr>
                <w:rFonts w:ascii="Arial" w:hAnsi="Arial" w:cs="Arial"/>
              </w:rPr>
            </w:pPr>
            <w:r>
              <w:rPr>
                <w:rFonts w:ascii="Arial" w:hAnsi="Arial" w:cs="Arial"/>
              </w:rPr>
              <w:t>800</w:t>
            </w:r>
          </w:p>
        </w:tc>
        <w:tc>
          <w:tcPr>
            <w:tcW w:w="960" w:type="dxa"/>
          </w:tcPr>
          <w:p w:rsidR="00F93F7F" w:rsidRPr="001D2475" w:rsidRDefault="00F93F7F" w:rsidP="00F25AEF">
            <w:pPr>
              <w:jc w:val="center"/>
              <w:rPr>
                <w:rFonts w:ascii="Arial" w:hAnsi="Arial" w:cs="Arial"/>
              </w:rPr>
            </w:pPr>
            <w:proofErr w:type="spellStart"/>
            <w:r w:rsidRPr="001D2475">
              <w:rPr>
                <w:rFonts w:ascii="Arial" w:hAnsi="Arial" w:cs="Arial"/>
              </w:rPr>
              <w:t>Mç</w:t>
            </w:r>
            <w:proofErr w:type="spellEnd"/>
          </w:p>
        </w:tc>
        <w:tc>
          <w:tcPr>
            <w:tcW w:w="2860" w:type="dxa"/>
          </w:tcPr>
          <w:p w:rsidR="00F93F7F" w:rsidRPr="001D2475" w:rsidRDefault="00F93F7F" w:rsidP="00F25AEF">
            <w:pPr>
              <w:jc w:val="both"/>
              <w:rPr>
                <w:rFonts w:ascii="Arial" w:hAnsi="Arial" w:cs="Arial"/>
              </w:rPr>
            </w:pPr>
            <w:r w:rsidRPr="001D2475">
              <w:rPr>
                <w:rFonts w:ascii="Arial" w:hAnsi="Arial" w:cs="Arial"/>
              </w:rPr>
              <w:t>Alface</w:t>
            </w:r>
          </w:p>
        </w:tc>
        <w:tc>
          <w:tcPr>
            <w:tcW w:w="1240" w:type="dxa"/>
            <w:noWrap/>
          </w:tcPr>
          <w:p w:rsidR="00F93F7F" w:rsidRPr="001D2475" w:rsidRDefault="00F93F7F" w:rsidP="00F25AEF">
            <w:pPr>
              <w:jc w:val="both"/>
              <w:rPr>
                <w:rFonts w:ascii="Arial" w:hAnsi="Arial" w:cs="Arial"/>
              </w:rPr>
            </w:pPr>
          </w:p>
        </w:tc>
        <w:tc>
          <w:tcPr>
            <w:tcW w:w="2200" w:type="dxa"/>
            <w:noWrap/>
          </w:tcPr>
          <w:p w:rsidR="00F93F7F" w:rsidRPr="001D2475" w:rsidRDefault="00F93F7F" w:rsidP="00F25AEF">
            <w:pPr>
              <w:jc w:val="both"/>
              <w:rPr>
                <w:rFonts w:ascii="Arial" w:hAnsi="Arial" w:cs="Arial"/>
              </w:rPr>
            </w:pPr>
          </w:p>
        </w:tc>
      </w:tr>
      <w:tr w:rsidR="00F93F7F" w:rsidRPr="001D2475" w:rsidTr="00F25AEF">
        <w:trPr>
          <w:trHeight w:val="315"/>
        </w:trPr>
        <w:tc>
          <w:tcPr>
            <w:tcW w:w="960" w:type="dxa"/>
            <w:noWrap/>
          </w:tcPr>
          <w:p w:rsidR="00F93F7F" w:rsidRPr="001D2475" w:rsidRDefault="00F93F7F" w:rsidP="00F25AEF">
            <w:pPr>
              <w:jc w:val="center"/>
              <w:rPr>
                <w:rFonts w:ascii="Arial" w:hAnsi="Arial" w:cs="Arial"/>
              </w:rPr>
            </w:pPr>
            <w:proofErr w:type="gramStart"/>
            <w:r>
              <w:rPr>
                <w:rFonts w:ascii="Arial" w:hAnsi="Arial" w:cs="Arial"/>
              </w:rPr>
              <w:t>4</w:t>
            </w:r>
            <w:proofErr w:type="gramEnd"/>
          </w:p>
        </w:tc>
        <w:tc>
          <w:tcPr>
            <w:tcW w:w="960" w:type="dxa"/>
          </w:tcPr>
          <w:p w:rsidR="00F93F7F" w:rsidRPr="001D2475" w:rsidRDefault="00F93F7F" w:rsidP="00F25AEF">
            <w:pPr>
              <w:jc w:val="center"/>
              <w:rPr>
                <w:rFonts w:ascii="Arial" w:hAnsi="Arial" w:cs="Arial"/>
              </w:rPr>
            </w:pPr>
            <w:r>
              <w:rPr>
                <w:rFonts w:ascii="Arial" w:hAnsi="Arial" w:cs="Arial"/>
              </w:rPr>
              <w:t>400</w:t>
            </w:r>
          </w:p>
        </w:tc>
        <w:tc>
          <w:tcPr>
            <w:tcW w:w="960" w:type="dxa"/>
          </w:tcPr>
          <w:p w:rsidR="00F93F7F" w:rsidRPr="001D2475" w:rsidRDefault="00F93F7F" w:rsidP="00F25AEF">
            <w:pPr>
              <w:jc w:val="center"/>
              <w:rPr>
                <w:rFonts w:ascii="Arial" w:hAnsi="Arial" w:cs="Arial"/>
              </w:rPr>
            </w:pPr>
            <w:proofErr w:type="spellStart"/>
            <w:r w:rsidRPr="001D2475">
              <w:rPr>
                <w:rFonts w:ascii="Arial" w:hAnsi="Arial" w:cs="Arial"/>
              </w:rPr>
              <w:t>Mç</w:t>
            </w:r>
            <w:proofErr w:type="spellEnd"/>
          </w:p>
        </w:tc>
        <w:tc>
          <w:tcPr>
            <w:tcW w:w="2860" w:type="dxa"/>
          </w:tcPr>
          <w:p w:rsidR="00F93F7F" w:rsidRPr="001D2475" w:rsidRDefault="00F93F7F" w:rsidP="00F25AEF">
            <w:pPr>
              <w:jc w:val="both"/>
              <w:rPr>
                <w:rFonts w:ascii="Arial" w:hAnsi="Arial" w:cs="Arial"/>
              </w:rPr>
            </w:pPr>
            <w:r w:rsidRPr="001D2475">
              <w:rPr>
                <w:rFonts w:ascii="Arial" w:hAnsi="Arial" w:cs="Arial"/>
              </w:rPr>
              <w:t>Almeirão</w:t>
            </w:r>
          </w:p>
        </w:tc>
        <w:tc>
          <w:tcPr>
            <w:tcW w:w="1240" w:type="dxa"/>
            <w:noWrap/>
          </w:tcPr>
          <w:p w:rsidR="00F93F7F" w:rsidRPr="001D2475" w:rsidRDefault="00F93F7F" w:rsidP="00F25AEF">
            <w:pPr>
              <w:jc w:val="both"/>
              <w:rPr>
                <w:rFonts w:ascii="Arial" w:hAnsi="Arial" w:cs="Arial"/>
              </w:rPr>
            </w:pPr>
          </w:p>
        </w:tc>
        <w:tc>
          <w:tcPr>
            <w:tcW w:w="2200" w:type="dxa"/>
            <w:noWrap/>
          </w:tcPr>
          <w:p w:rsidR="00F93F7F" w:rsidRPr="001D2475" w:rsidRDefault="00F93F7F" w:rsidP="00F25AEF">
            <w:pPr>
              <w:jc w:val="both"/>
              <w:rPr>
                <w:rFonts w:ascii="Arial" w:hAnsi="Arial" w:cs="Arial"/>
              </w:rPr>
            </w:pPr>
          </w:p>
        </w:tc>
      </w:tr>
      <w:tr w:rsidR="00F93F7F" w:rsidRPr="001D2475" w:rsidTr="00F25AEF">
        <w:trPr>
          <w:trHeight w:val="315"/>
        </w:trPr>
        <w:tc>
          <w:tcPr>
            <w:tcW w:w="960" w:type="dxa"/>
            <w:noWrap/>
          </w:tcPr>
          <w:p w:rsidR="00F93F7F" w:rsidRPr="001D2475" w:rsidRDefault="00F93F7F" w:rsidP="00F25AEF">
            <w:pPr>
              <w:jc w:val="center"/>
              <w:rPr>
                <w:rFonts w:ascii="Arial" w:hAnsi="Arial" w:cs="Arial"/>
              </w:rPr>
            </w:pPr>
            <w:proofErr w:type="gramStart"/>
            <w:r>
              <w:rPr>
                <w:rFonts w:ascii="Arial" w:hAnsi="Arial" w:cs="Arial"/>
              </w:rPr>
              <w:t>5</w:t>
            </w:r>
            <w:proofErr w:type="gramEnd"/>
          </w:p>
        </w:tc>
        <w:tc>
          <w:tcPr>
            <w:tcW w:w="960" w:type="dxa"/>
          </w:tcPr>
          <w:p w:rsidR="00F93F7F" w:rsidRPr="001D2475" w:rsidRDefault="00F93F7F" w:rsidP="00F25AEF">
            <w:pPr>
              <w:jc w:val="center"/>
              <w:rPr>
                <w:rFonts w:ascii="Arial" w:hAnsi="Arial" w:cs="Arial"/>
              </w:rPr>
            </w:pPr>
            <w:r>
              <w:rPr>
                <w:rFonts w:ascii="Arial" w:hAnsi="Arial" w:cs="Arial"/>
              </w:rPr>
              <w:t>150</w:t>
            </w:r>
          </w:p>
        </w:tc>
        <w:tc>
          <w:tcPr>
            <w:tcW w:w="960" w:type="dxa"/>
          </w:tcPr>
          <w:p w:rsidR="00F93F7F" w:rsidRPr="001D2475" w:rsidRDefault="00F93F7F" w:rsidP="00F25AEF">
            <w:pPr>
              <w:jc w:val="center"/>
              <w:rPr>
                <w:rFonts w:ascii="Arial" w:hAnsi="Arial" w:cs="Arial"/>
              </w:rPr>
            </w:pPr>
            <w:r w:rsidRPr="001D2475">
              <w:rPr>
                <w:rFonts w:ascii="Arial" w:hAnsi="Arial" w:cs="Arial"/>
              </w:rPr>
              <w:t>Kg</w:t>
            </w:r>
          </w:p>
        </w:tc>
        <w:tc>
          <w:tcPr>
            <w:tcW w:w="2860" w:type="dxa"/>
          </w:tcPr>
          <w:p w:rsidR="00F93F7F" w:rsidRPr="001D2475" w:rsidRDefault="00F93F7F" w:rsidP="00F25AEF">
            <w:pPr>
              <w:jc w:val="both"/>
              <w:rPr>
                <w:rFonts w:ascii="Arial" w:hAnsi="Arial" w:cs="Arial"/>
              </w:rPr>
            </w:pPr>
            <w:r w:rsidRPr="001D2475">
              <w:rPr>
                <w:rFonts w:ascii="Arial" w:hAnsi="Arial" w:cs="Arial"/>
              </w:rPr>
              <w:t>Batata Doce</w:t>
            </w:r>
          </w:p>
        </w:tc>
        <w:tc>
          <w:tcPr>
            <w:tcW w:w="1240" w:type="dxa"/>
            <w:noWrap/>
            <w:hideMark/>
          </w:tcPr>
          <w:p w:rsidR="00F93F7F" w:rsidRPr="001D2475" w:rsidRDefault="00F93F7F" w:rsidP="00F25AEF">
            <w:pPr>
              <w:jc w:val="both"/>
              <w:rPr>
                <w:rFonts w:ascii="Arial" w:hAnsi="Arial" w:cs="Arial"/>
              </w:rPr>
            </w:pPr>
          </w:p>
        </w:tc>
        <w:tc>
          <w:tcPr>
            <w:tcW w:w="2200" w:type="dxa"/>
            <w:noWrap/>
            <w:hideMark/>
          </w:tcPr>
          <w:p w:rsidR="00F93F7F" w:rsidRPr="001D2475" w:rsidRDefault="00F93F7F" w:rsidP="00F25AEF">
            <w:pPr>
              <w:jc w:val="both"/>
              <w:rPr>
                <w:rFonts w:ascii="Arial" w:hAnsi="Arial" w:cs="Arial"/>
              </w:rPr>
            </w:pPr>
          </w:p>
        </w:tc>
      </w:tr>
      <w:tr w:rsidR="00F93F7F" w:rsidRPr="001D2475" w:rsidTr="00F25AEF">
        <w:trPr>
          <w:trHeight w:val="315"/>
        </w:trPr>
        <w:tc>
          <w:tcPr>
            <w:tcW w:w="960" w:type="dxa"/>
            <w:noWrap/>
          </w:tcPr>
          <w:p w:rsidR="00F93F7F" w:rsidRPr="001D2475" w:rsidRDefault="00F93F7F" w:rsidP="00F25AEF">
            <w:pPr>
              <w:jc w:val="center"/>
              <w:rPr>
                <w:rFonts w:ascii="Arial" w:hAnsi="Arial" w:cs="Arial"/>
              </w:rPr>
            </w:pPr>
            <w:proofErr w:type="gramStart"/>
            <w:r>
              <w:rPr>
                <w:rFonts w:ascii="Arial" w:hAnsi="Arial" w:cs="Arial"/>
              </w:rPr>
              <w:t>6</w:t>
            </w:r>
            <w:proofErr w:type="gramEnd"/>
          </w:p>
        </w:tc>
        <w:tc>
          <w:tcPr>
            <w:tcW w:w="960" w:type="dxa"/>
          </w:tcPr>
          <w:p w:rsidR="00F93F7F" w:rsidRPr="001D2475" w:rsidRDefault="00F93F7F" w:rsidP="00F25AEF">
            <w:pPr>
              <w:jc w:val="center"/>
              <w:rPr>
                <w:rFonts w:ascii="Arial" w:hAnsi="Arial" w:cs="Arial"/>
              </w:rPr>
            </w:pPr>
            <w:r>
              <w:rPr>
                <w:rFonts w:ascii="Arial" w:hAnsi="Arial" w:cs="Arial"/>
              </w:rPr>
              <w:t>1.000</w:t>
            </w:r>
          </w:p>
        </w:tc>
        <w:tc>
          <w:tcPr>
            <w:tcW w:w="960" w:type="dxa"/>
          </w:tcPr>
          <w:p w:rsidR="00F93F7F" w:rsidRPr="001D2475" w:rsidRDefault="00F93F7F" w:rsidP="00F25AEF">
            <w:pPr>
              <w:jc w:val="center"/>
              <w:rPr>
                <w:rFonts w:ascii="Arial" w:hAnsi="Arial" w:cs="Arial"/>
              </w:rPr>
            </w:pPr>
            <w:r w:rsidRPr="001D2475">
              <w:rPr>
                <w:rFonts w:ascii="Arial" w:hAnsi="Arial" w:cs="Arial"/>
              </w:rPr>
              <w:t>Kg</w:t>
            </w:r>
          </w:p>
        </w:tc>
        <w:tc>
          <w:tcPr>
            <w:tcW w:w="2860" w:type="dxa"/>
          </w:tcPr>
          <w:p w:rsidR="00F93F7F" w:rsidRPr="001D2475" w:rsidRDefault="00F93F7F" w:rsidP="00F25AEF">
            <w:pPr>
              <w:jc w:val="both"/>
              <w:rPr>
                <w:rFonts w:ascii="Arial" w:hAnsi="Arial" w:cs="Arial"/>
              </w:rPr>
            </w:pPr>
            <w:r w:rsidRPr="001D2475">
              <w:rPr>
                <w:rFonts w:ascii="Arial" w:hAnsi="Arial" w:cs="Arial"/>
              </w:rPr>
              <w:t>Batata Inglesa</w:t>
            </w:r>
          </w:p>
        </w:tc>
        <w:tc>
          <w:tcPr>
            <w:tcW w:w="1240" w:type="dxa"/>
            <w:noWrap/>
          </w:tcPr>
          <w:p w:rsidR="00F93F7F" w:rsidRPr="001D2475" w:rsidRDefault="00F93F7F" w:rsidP="00F25AEF">
            <w:pPr>
              <w:jc w:val="both"/>
              <w:rPr>
                <w:rFonts w:ascii="Arial" w:hAnsi="Arial" w:cs="Arial"/>
              </w:rPr>
            </w:pPr>
          </w:p>
        </w:tc>
        <w:tc>
          <w:tcPr>
            <w:tcW w:w="2200" w:type="dxa"/>
            <w:noWrap/>
          </w:tcPr>
          <w:p w:rsidR="00F93F7F" w:rsidRPr="001D2475" w:rsidRDefault="00F93F7F" w:rsidP="00F25AEF">
            <w:pPr>
              <w:jc w:val="both"/>
              <w:rPr>
                <w:rFonts w:ascii="Arial" w:hAnsi="Arial" w:cs="Arial"/>
              </w:rPr>
            </w:pPr>
          </w:p>
        </w:tc>
      </w:tr>
      <w:tr w:rsidR="00F93F7F" w:rsidRPr="001D2475" w:rsidTr="00F25AEF">
        <w:trPr>
          <w:trHeight w:val="315"/>
        </w:trPr>
        <w:tc>
          <w:tcPr>
            <w:tcW w:w="960" w:type="dxa"/>
            <w:noWrap/>
          </w:tcPr>
          <w:p w:rsidR="00F93F7F" w:rsidRPr="001D2475" w:rsidRDefault="00F93F7F" w:rsidP="00F25AEF">
            <w:pPr>
              <w:jc w:val="center"/>
              <w:rPr>
                <w:rFonts w:ascii="Arial" w:hAnsi="Arial" w:cs="Arial"/>
              </w:rPr>
            </w:pPr>
            <w:proofErr w:type="gramStart"/>
            <w:r>
              <w:rPr>
                <w:rFonts w:ascii="Arial" w:hAnsi="Arial" w:cs="Arial"/>
              </w:rPr>
              <w:t>7</w:t>
            </w:r>
            <w:proofErr w:type="gramEnd"/>
          </w:p>
        </w:tc>
        <w:tc>
          <w:tcPr>
            <w:tcW w:w="960" w:type="dxa"/>
          </w:tcPr>
          <w:p w:rsidR="00F93F7F" w:rsidRPr="001D2475" w:rsidRDefault="00F93F7F" w:rsidP="00F25AEF">
            <w:pPr>
              <w:jc w:val="center"/>
              <w:rPr>
                <w:rFonts w:ascii="Arial" w:hAnsi="Arial" w:cs="Arial"/>
              </w:rPr>
            </w:pPr>
            <w:r>
              <w:rPr>
                <w:rFonts w:ascii="Arial" w:hAnsi="Arial" w:cs="Arial"/>
              </w:rPr>
              <w:t>50</w:t>
            </w:r>
          </w:p>
        </w:tc>
        <w:tc>
          <w:tcPr>
            <w:tcW w:w="960" w:type="dxa"/>
          </w:tcPr>
          <w:p w:rsidR="00F93F7F" w:rsidRPr="001D2475" w:rsidRDefault="00F93F7F" w:rsidP="00F25AEF">
            <w:pPr>
              <w:jc w:val="center"/>
              <w:rPr>
                <w:rFonts w:ascii="Arial" w:hAnsi="Arial" w:cs="Arial"/>
              </w:rPr>
            </w:pPr>
            <w:r w:rsidRPr="001D2475">
              <w:rPr>
                <w:rFonts w:ascii="Arial" w:hAnsi="Arial" w:cs="Arial"/>
              </w:rPr>
              <w:t>Kg</w:t>
            </w:r>
          </w:p>
        </w:tc>
        <w:tc>
          <w:tcPr>
            <w:tcW w:w="2860" w:type="dxa"/>
          </w:tcPr>
          <w:p w:rsidR="00F93F7F" w:rsidRPr="001D2475" w:rsidRDefault="00F93F7F" w:rsidP="00F25AEF">
            <w:pPr>
              <w:jc w:val="both"/>
              <w:rPr>
                <w:rFonts w:ascii="Arial" w:hAnsi="Arial" w:cs="Arial"/>
              </w:rPr>
            </w:pPr>
            <w:r w:rsidRPr="001D2475">
              <w:rPr>
                <w:rFonts w:ascii="Arial" w:hAnsi="Arial" w:cs="Arial"/>
              </w:rPr>
              <w:t>Berinjela</w:t>
            </w:r>
          </w:p>
        </w:tc>
        <w:tc>
          <w:tcPr>
            <w:tcW w:w="1240" w:type="dxa"/>
            <w:noWrap/>
            <w:hideMark/>
          </w:tcPr>
          <w:p w:rsidR="00F93F7F" w:rsidRPr="001D2475" w:rsidRDefault="00F93F7F" w:rsidP="00F25AEF">
            <w:pPr>
              <w:jc w:val="both"/>
              <w:rPr>
                <w:rFonts w:ascii="Arial" w:hAnsi="Arial" w:cs="Arial"/>
              </w:rPr>
            </w:pPr>
          </w:p>
        </w:tc>
        <w:tc>
          <w:tcPr>
            <w:tcW w:w="2200" w:type="dxa"/>
            <w:noWrap/>
            <w:hideMark/>
          </w:tcPr>
          <w:p w:rsidR="00F93F7F" w:rsidRPr="001D2475" w:rsidRDefault="00F93F7F" w:rsidP="00F25AEF">
            <w:pPr>
              <w:jc w:val="both"/>
              <w:rPr>
                <w:rFonts w:ascii="Arial" w:hAnsi="Arial" w:cs="Arial"/>
              </w:rPr>
            </w:pPr>
          </w:p>
        </w:tc>
      </w:tr>
      <w:tr w:rsidR="00F93F7F" w:rsidRPr="001D2475" w:rsidTr="00F25AEF">
        <w:trPr>
          <w:trHeight w:val="315"/>
        </w:trPr>
        <w:tc>
          <w:tcPr>
            <w:tcW w:w="960" w:type="dxa"/>
            <w:noWrap/>
          </w:tcPr>
          <w:p w:rsidR="00F93F7F" w:rsidRPr="001D2475" w:rsidRDefault="00F93F7F" w:rsidP="00F25AEF">
            <w:pPr>
              <w:jc w:val="center"/>
              <w:rPr>
                <w:rFonts w:ascii="Arial" w:hAnsi="Arial" w:cs="Arial"/>
              </w:rPr>
            </w:pPr>
            <w:proofErr w:type="gramStart"/>
            <w:r>
              <w:rPr>
                <w:rFonts w:ascii="Arial" w:hAnsi="Arial" w:cs="Arial"/>
              </w:rPr>
              <w:t>8</w:t>
            </w:r>
            <w:proofErr w:type="gramEnd"/>
          </w:p>
        </w:tc>
        <w:tc>
          <w:tcPr>
            <w:tcW w:w="960" w:type="dxa"/>
          </w:tcPr>
          <w:p w:rsidR="00F93F7F" w:rsidRPr="001D2475" w:rsidRDefault="00F93F7F" w:rsidP="00F25AEF">
            <w:pPr>
              <w:jc w:val="center"/>
              <w:rPr>
                <w:rFonts w:ascii="Arial" w:hAnsi="Arial" w:cs="Arial"/>
              </w:rPr>
            </w:pPr>
            <w:r>
              <w:rPr>
                <w:rFonts w:ascii="Arial" w:hAnsi="Arial" w:cs="Arial"/>
              </w:rPr>
              <w:t>200</w:t>
            </w:r>
          </w:p>
        </w:tc>
        <w:tc>
          <w:tcPr>
            <w:tcW w:w="960" w:type="dxa"/>
          </w:tcPr>
          <w:p w:rsidR="00F93F7F" w:rsidRPr="001D2475" w:rsidRDefault="00F93F7F" w:rsidP="00F25AEF">
            <w:pPr>
              <w:jc w:val="center"/>
              <w:rPr>
                <w:rFonts w:ascii="Arial" w:hAnsi="Arial" w:cs="Arial"/>
              </w:rPr>
            </w:pPr>
            <w:r w:rsidRPr="001D2475">
              <w:rPr>
                <w:rFonts w:ascii="Arial" w:hAnsi="Arial" w:cs="Arial"/>
              </w:rPr>
              <w:t>Kg</w:t>
            </w:r>
          </w:p>
        </w:tc>
        <w:tc>
          <w:tcPr>
            <w:tcW w:w="2860" w:type="dxa"/>
          </w:tcPr>
          <w:p w:rsidR="00F93F7F" w:rsidRPr="001D2475" w:rsidRDefault="00F93F7F" w:rsidP="00F25AEF">
            <w:pPr>
              <w:jc w:val="both"/>
              <w:rPr>
                <w:rFonts w:ascii="Arial" w:hAnsi="Arial" w:cs="Arial"/>
              </w:rPr>
            </w:pPr>
            <w:r w:rsidRPr="001D2475">
              <w:rPr>
                <w:rFonts w:ascii="Arial" w:hAnsi="Arial" w:cs="Arial"/>
              </w:rPr>
              <w:t>Beterraba</w:t>
            </w:r>
          </w:p>
        </w:tc>
        <w:tc>
          <w:tcPr>
            <w:tcW w:w="1240" w:type="dxa"/>
            <w:noWrap/>
            <w:hideMark/>
          </w:tcPr>
          <w:p w:rsidR="00F93F7F" w:rsidRPr="001D2475" w:rsidRDefault="00F93F7F" w:rsidP="00F25AEF">
            <w:pPr>
              <w:jc w:val="both"/>
              <w:rPr>
                <w:rFonts w:ascii="Arial" w:hAnsi="Arial" w:cs="Arial"/>
              </w:rPr>
            </w:pPr>
          </w:p>
        </w:tc>
        <w:tc>
          <w:tcPr>
            <w:tcW w:w="2200" w:type="dxa"/>
            <w:noWrap/>
            <w:hideMark/>
          </w:tcPr>
          <w:p w:rsidR="00F93F7F" w:rsidRPr="001D2475" w:rsidRDefault="00F93F7F" w:rsidP="00F25AEF">
            <w:pPr>
              <w:jc w:val="both"/>
              <w:rPr>
                <w:rFonts w:ascii="Arial" w:hAnsi="Arial" w:cs="Arial"/>
              </w:rPr>
            </w:pPr>
          </w:p>
        </w:tc>
      </w:tr>
      <w:tr w:rsidR="00F93F7F" w:rsidRPr="001D2475" w:rsidTr="00F25AEF">
        <w:trPr>
          <w:trHeight w:val="315"/>
        </w:trPr>
        <w:tc>
          <w:tcPr>
            <w:tcW w:w="960" w:type="dxa"/>
            <w:noWrap/>
          </w:tcPr>
          <w:p w:rsidR="00F93F7F" w:rsidRPr="001D2475" w:rsidRDefault="00F93F7F" w:rsidP="00F25AEF">
            <w:pPr>
              <w:jc w:val="center"/>
              <w:rPr>
                <w:rFonts w:ascii="Arial" w:hAnsi="Arial" w:cs="Arial"/>
              </w:rPr>
            </w:pPr>
            <w:proofErr w:type="gramStart"/>
            <w:r>
              <w:rPr>
                <w:rFonts w:ascii="Arial" w:hAnsi="Arial" w:cs="Arial"/>
              </w:rPr>
              <w:t>9</w:t>
            </w:r>
            <w:proofErr w:type="gramEnd"/>
          </w:p>
        </w:tc>
        <w:tc>
          <w:tcPr>
            <w:tcW w:w="960" w:type="dxa"/>
          </w:tcPr>
          <w:p w:rsidR="00F93F7F" w:rsidRPr="001D2475" w:rsidRDefault="00F93F7F" w:rsidP="00F25AEF">
            <w:pPr>
              <w:jc w:val="center"/>
              <w:rPr>
                <w:rFonts w:ascii="Arial" w:hAnsi="Arial" w:cs="Arial"/>
              </w:rPr>
            </w:pPr>
            <w:r>
              <w:rPr>
                <w:rFonts w:ascii="Arial" w:hAnsi="Arial" w:cs="Arial"/>
              </w:rPr>
              <w:t>500</w:t>
            </w:r>
          </w:p>
        </w:tc>
        <w:tc>
          <w:tcPr>
            <w:tcW w:w="960" w:type="dxa"/>
          </w:tcPr>
          <w:p w:rsidR="00F93F7F" w:rsidRPr="001D2475" w:rsidRDefault="00F93F7F" w:rsidP="00F25AEF">
            <w:pPr>
              <w:jc w:val="center"/>
              <w:rPr>
                <w:rFonts w:ascii="Arial" w:hAnsi="Arial" w:cs="Arial"/>
              </w:rPr>
            </w:pPr>
            <w:proofErr w:type="spellStart"/>
            <w:r w:rsidRPr="001D2475">
              <w:rPr>
                <w:rFonts w:ascii="Arial" w:hAnsi="Arial" w:cs="Arial"/>
              </w:rPr>
              <w:t>Mç</w:t>
            </w:r>
            <w:proofErr w:type="spellEnd"/>
          </w:p>
        </w:tc>
        <w:tc>
          <w:tcPr>
            <w:tcW w:w="2860" w:type="dxa"/>
          </w:tcPr>
          <w:p w:rsidR="00F93F7F" w:rsidRPr="001D2475" w:rsidRDefault="00F93F7F" w:rsidP="00F25AEF">
            <w:pPr>
              <w:jc w:val="both"/>
              <w:rPr>
                <w:rFonts w:ascii="Arial" w:hAnsi="Arial" w:cs="Arial"/>
              </w:rPr>
            </w:pPr>
            <w:r w:rsidRPr="001D2475">
              <w:rPr>
                <w:rFonts w:ascii="Arial" w:hAnsi="Arial" w:cs="Arial"/>
              </w:rPr>
              <w:t>Brócolis</w:t>
            </w:r>
          </w:p>
        </w:tc>
        <w:tc>
          <w:tcPr>
            <w:tcW w:w="1240" w:type="dxa"/>
            <w:noWrap/>
            <w:hideMark/>
          </w:tcPr>
          <w:p w:rsidR="00F93F7F" w:rsidRPr="001D2475" w:rsidRDefault="00F93F7F" w:rsidP="00F25AEF">
            <w:pPr>
              <w:jc w:val="both"/>
              <w:rPr>
                <w:rFonts w:ascii="Arial" w:hAnsi="Arial" w:cs="Arial"/>
              </w:rPr>
            </w:pPr>
          </w:p>
        </w:tc>
        <w:tc>
          <w:tcPr>
            <w:tcW w:w="2200" w:type="dxa"/>
            <w:noWrap/>
            <w:hideMark/>
          </w:tcPr>
          <w:p w:rsidR="00F93F7F" w:rsidRPr="001D2475" w:rsidRDefault="00F93F7F" w:rsidP="00F25AEF">
            <w:pPr>
              <w:jc w:val="both"/>
              <w:rPr>
                <w:rFonts w:ascii="Arial" w:hAnsi="Arial" w:cs="Arial"/>
              </w:rPr>
            </w:pPr>
          </w:p>
        </w:tc>
      </w:tr>
      <w:tr w:rsidR="00F93F7F" w:rsidRPr="001D2475" w:rsidTr="00F25AEF">
        <w:trPr>
          <w:trHeight w:val="315"/>
        </w:trPr>
        <w:tc>
          <w:tcPr>
            <w:tcW w:w="960" w:type="dxa"/>
            <w:noWrap/>
          </w:tcPr>
          <w:p w:rsidR="00F93F7F" w:rsidRPr="001D2475" w:rsidRDefault="00F93F7F" w:rsidP="00F25AEF">
            <w:pPr>
              <w:jc w:val="center"/>
              <w:rPr>
                <w:rFonts w:ascii="Arial" w:hAnsi="Arial" w:cs="Arial"/>
              </w:rPr>
            </w:pPr>
            <w:r>
              <w:rPr>
                <w:rFonts w:ascii="Arial" w:hAnsi="Arial" w:cs="Arial"/>
              </w:rPr>
              <w:t>10</w:t>
            </w:r>
          </w:p>
        </w:tc>
        <w:tc>
          <w:tcPr>
            <w:tcW w:w="960" w:type="dxa"/>
          </w:tcPr>
          <w:p w:rsidR="00F93F7F" w:rsidRPr="001D2475" w:rsidRDefault="00F93F7F" w:rsidP="00F25AEF">
            <w:pPr>
              <w:jc w:val="center"/>
              <w:rPr>
                <w:rFonts w:ascii="Arial" w:hAnsi="Arial" w:cs="Arial"/>
              </w:rPr>
            </w:pPr>
            <w:r>
              <w:rPr>
                <w:rFonts w:ascii="Arial" w:hAnsi="Arial" w:cs="Arial"/>
              </w:rPr>
              <w:t>800</w:t>
            </w:r>
          </w:p>
        </w:tc>
        <w:tc>
          <w:tcPr>
            <w:tcW w:w="960" w:type="dxa"/>
          </w:tcPr>
          <w:p w:rsidR="00F93F7F" w:rsidRPr="001D2475" w:rsidRDefault="00F93F7F" w:rsidP="00F25AEF">
            <w:pPr>
              <w:jc w:val="center"/>
              <w:rPr>
                <w:rFonts w:ascii="Arial" w:hAnsi="Arial" w:cs="Arial"/>
              </w:rPr>
            </w:pPr>
            <w:r w:rsidRPr="001D2475">
              <w:rPr>
                <w:rFonts w:ascii="Arial" w:hAnsi="Arial" w:cs="Arial"/>
              </w:rPr>
              <w:t>Kg</w:t>
            </w:r>
          </w:p>
        </w:tc>
        <w:tc>
          <w:tcPr>
            <w:tcW w:w="2860" w:type="dxa"/>
          </w:tcPr>
          <w:p w:rsidR="00F93F7F" w:rsidRPr="001D2475" w:rsidRDefault="00F93F7F" w:rsidP="00F25AEF">
            <w:pPr>
              <w:jc w:val="both"/>
              <w:rPr>
                <w:rFonts w:ascii="Arial" w:hAnsi="Arial" w:cs="Arial"/>
              </w:rPr>
            </w:pPr>
            <w:r w:rsidRPr="001D2475">
              <w:rPr>
                <w:rFonts w:ascii="Arial" w:hAnsi="Arial" w:cs="Arial"/>
              </w:rPr>
              <w:t>Cebola</w:t>
            </w:r>
          </w:p>
        </w:tc>
        <w:tc>
          <w:tcPr>
            <w:tcW w:w="1240" w:type="dxa"/>
            <w:noWrap/>
            <w:hideMark/>
          </w:tcPr>
          <w:p w:rsidR="00F93F7F" w:rsidRPr="001D2475" w:rsidRDefault="00F93F7F" w:rsidP="00F25AEF">
            <w:pPr>
              <w:jc w:val="both"/>
              <w:rPr>
                <w:rFonts w:ascii="Arial" w:hAnsi="Arial" w:cs="Arial"/>
              </w:rPr>
            </w:pPr>
          </w:p>
        </w:tc>
        <w:tc>
          <w:tcPr>
            <w:tcW w:w="2200" w:type="dxa"/>
            <w:noWrap/>
            <w:hideMark/>
          </w:tcPr>
          <w:p w:rsidR="00F93F7F" w:rsidRPr="001D2475" w:rsidRDefault="00F93F7F" w:rsidP="00F25AEF">
            <w:pPr>
              <w:jc w:val="both"/>
              <w:rPr>
                <w:rFonts w:ascii="Arial" w:hAnsi="Arial" w:cs="Arial"/>
              </w:rPr>
            </w:pPr>
          </w:p>
        </w:tc>
      </w:tr>
      <w:tr w:rsidR="00F93F7F" w:rsidRPr="001D2475" w:rsidTr="00F25AEF">
        <w:trPr>
          <w:trHeight w:val="315"/>
        </w:trPr>
        <w:tc>
          <w:tcPr>
            <w:tcW w:w="960" w:type="dxa"/>
            <w:noWrap/>
          </w:tcPr>
          <w:p w:rsidR="00F93F7F" w:rsidRPr="001D2475" w:rsidRDefault="00F93F7F" w:rsidP="00F25AEF">
            <w:pPr>
              <w:jc w:val="center"/>
              <w:rPr>
                <w:rFonts w:ascii="Arial" w:hAnsi="Arial" w:cs="Arial"/>
              </w:rPr>
            </w:pPr>
            <w:r>
              <w:rPr>
                <w:rFonts w:ascii="Arial" w:hAnsi="Arial" w:cs="Arial"/>
              </w:rPr>
              <w:t>11</w:t>
            </w:r>
          </w:p>
        </w:tc>
        <w:tc>
          <w:tcPr>
            <w:tcW w:w="960" w:type="dxa"/>
          </w:tcPr>
          <w:p w:rsidR="00F93F7F" w:rsidRPr="001D2475" w:rsidRDefault="00F93F7F" w:rsidP="00F25AEF">
            <w:pPr>
              <w:jc w:val="center"/>
              <w:rPr>
                <w:rFonts w:ascii="Arial" w:hAnsi="Arial" w:cs="Arial"/>
              </w:rPr>
            </w:pPr>
            <w:r>
              <w:rPr>
                <w:rFonts w:ascii="Arial" w:hAnsi="Arial" w:cs="Arial"/>
              </w:rPr>
              <w:t>1.000</w:t>
            </w:r>
          </w:p>
        </w:tc>
        <w:tc>
          <w:tcPr>
            <w:tcW w:w="960" w:type="dxa"/>
          </w:tcPr>
          <w:p w:rsidR="00F93F7F" w:rsidRPr="001D2475" w:rsidRDefault="00F93F7F" w:rsidP="00F25AEF">
            <w:pPr>
              <w:jc w:val="center"/>
              <w:rPr>
                <w:rFonts w:ascii="Arial" w:hAnsi="Arial" w:cs="Arial"/>
              </w:rPr>
            </w:pPr>
            <w:proofErr w:type="spellStart"/>
            <w:r w:rsidRPr="001D2475">
              <w:rPr>
                <w:rFonts w:ascii="Arial" w:hAnsi="Arial" w:cs="Arial"/>
              </w:rPr>
              <w:t>Mç</w:t>
            </w:r>
            <w:proofErr w:type="spellEnd"/>
          </w:p>
        </w:tc>
        <w:tc>
          <w:tcPr>
            <w:tcW w:w="2860" w:type="dxa"/>
          </w:tcPr>
          <w:p w:rsidR="00F93F7F" w:rsidRPr="001D2475" w:rsidRDefault="00F93F7F" w:rsidP="00F25AEF">
            <w:pPr>
              <w:jc w:val="both"/>
              <w:rPr>
                <w:rFonts w:ascii="Arial" w:hAnsi="Arial" w:cs="Arial"/>
              </w:rPr>
            </w:pPr>
            <w:r w:rsidRPr="001D2475">
              <w:rPr>
                <w:rFonts w:ascii="Arial" w:hAnsi="Arial" w:cs="Arial"/>
              </w:rPr>
              <w:t>Cebolinha (Cheiro verde)</w:t>
            </w:r>
          </w:p>
        </w:tc>
        <w:tc>
          <w:tcPr>
            <w:tcW w:w="1240" w:type="dxa"/>
            <w:noWrap/>
            <w:hideMark/>
          </w:tcPr>
          <w:p w:rsidR="00F93F7F" w:rsidRPr="001D2475" w:rsidRDefault="00F93F7F" w:rsidP="00F25AEF">
            <w:pPr>
              <w:jc w:val="both"/>
              <w:rPr>
                <w:rFonts w:ascii="Arial" w:hAnsi="Arial" w:cs="Arial"/>
              </w:rPr>
            </w:pPr>
          </w:p>
        </w:tc>
        <w:tc>
          <w:tcPr>
            <w:tcW w:w="2200" w:type="dxa"/>
            <w:noWrap/>
            <w:hideMark/>
          </w:tcPr>
          <w:p w:rsidR="00F93F7F" w:rsidRPr="001D2475" w:rsidRDefault="00F93F7F" w:rsidP="00F25AEF">
            <w:pPr>
              <w:jc w:val="both"/>
              <w:rPr>
                <w:rFonts w:ascii="Arial" w:hAnsi="Arial" w:cs="Arial"/>
              </w:rPr>
            </w:pPr>
          </w:p>
        </w:tc>
      </w:tr>
      <w:tr w:rsidR="00F93F7F" w:rsidRPr="001D2475" w:rsidTr="00F25AEF">
        <w:trPr>
          <w:trHeight w:val="315"/>
        </w:trPr>
        <w:tc>
          <w:tcPr>
            <w:tcW w:w="960" w:type="dxa"/>
            <w:noWrap/>
          </w:tcPr>
          <w:p w:rsidR="00F93F7F" w:rsidRPr="001D2475" w:rsidRDefault="00F93F7F" w:rsidP="00F25AEF">
            <w:pPr>
              <w:jc w:val="center"/>
              <w:rPr>
                <w:rFonts w:ascii="Arial" w:hAnsi="Arial" w:cs="Arial"/>
              </w:rPr>
            </w:pPr>
            <w:r>
              <w:rPr>
                <w:rFonts w:ascii="Arial" w:hAnsi="Arial" w:cs="Arial"/>
              </w:rPr>
              <w:t>12</w:t>
            </w:r>
          </w:p>
        </w:tc>
        <w:tc>
          <w:tcPr>
            <w:tcW w:w="960" w:type="dxa"/>
          </w:tcPr>
          <w:p w:rsidR="00F93F7F" w:rsidRPr="001D2475" w:rsidRDefault="00F93F7F" w:rsidP="00F25AEF">
            <w:pPr>
              <w:jc w:val="center"/>
              <w:rPr>
                <w:rFonts w:ascii="Arial" w:hAnsi="Arial" w:cs="Arial"/>
              </w:rPr>
            </w:pPr>
            <w:r>
              <w:rPr>
                <w:rFonts w:ascii="Arial" w:hAnsi="Arial" w:cs="Arial"/>
              </w:rPr>
              <w:t>800</w:t>
            </w:r>
          </w:p>
        </w:tc>
        <w:tc>
          <w:tcPr>
            <w:tcW w:w="960" w:type="dxa"/>
          </w:tcPr>
          <w:p w:rsidR="00F93F7F" w:rsidRPr="001D2475" w:rsidRDefault="00F93F7F" w:rsidP="00F25AEF">
            <w:pPr>
              <w:jc w:val="center"/>
              <w:rPr>
                <w:rFonts w:ascii="Arial" w:hAnsi="Arial" w:cs="Arial"/>
              </w:rPr>
            </w:pPr>
            <w:r w:rsidRPr="001D2475">
              <w:rPr>
                <w:rFonts w:ascii="Arial" w:hAnsi="Arial" w:cs="Arial"/>
              </w:rPr>
              <w:t>Kg</w:t>
            </w:r>
          </w:p>
        </w:tc>
        <w:tc>
          <w:tcPr>
            <w:tcW w:w="2860" w:type="dxa"/>
          </w:tcPr>
          <w:p w:rsidR="00F93F7F" w:rsidRPr="001D2475" w:rsidRDefault="00F93F7F" w:rsidP="00F25AEF">
            <w:pPr>
              <w:jc w:val="both"/>
              <w:rPr>
                <w:rFonts w:ascii="Arial" w:hAnsi="Arial" w:cs="Arial"/>
              </w:rPr>
            </w:pPr>
            <w:r w:rsidRPr="001D2475">
              <w:rPr>
                <w:rFonts w:ascii="Arial" w:hAnsi="Arial" w:cs="Arial"/>
              </w:rPr>
              <w:t xml:space="preserve">Cenoura </w:t>
            </w:r>
          </w:p>
        </w:tc>
        <w:tc>
          <w:tcPr>
            <w:tcW w:w="1240" w:type="dxa"/>
            <w:noWrap/>
            <w:hideMark/>
          </w:tcPr>
          <w:p w:rsidR="00F93F7F" w:rsidRPr="001D2475" w:rsidRDefault="00F93F7F" w:rsidP="00F25AEF">
            <w:pPr>
              <w:jc w:val="both"/>
              <w:rPr>
                <w:rFonts w:ascii="Arial" w:hAnsi="Arial" w:cs="Arial"/>
              </w:rPr>
            </w:pPr>
          </w:p>
        </w:tc>
        <w:tc>
          <w:tcPr>
            <w:tcW w:w="2200" w:type="dxa"/>
            <w:noWrap/>
            <w:hideMark/>
          </w:tcPr>
          <w:p w:rsidR="00F93F7F" w:rsidRPr="001D2475" w:rsidRDefault="00F93F7F" w:rsidP="00F25AEF">
            <w:pPr>
              <w:jc w:val="both"/>
              <w:rPr>
                <w:rFonts w:ascii="Arial" w:hAnsi="Arial" w:cs="Arial"/>
              </w:rPr>
            </w:pPr>
          </w:p>
        </w:tc>
      </w:tr>
      <w:tr w:rsidR="00F93F7F" w:rsidRPr="001D2475" w:rsidTr="00F25AEF">
        <w:trPr>
          <w:trHeight w:val="315"/>
        </w:trPr>
        <w:tc>
          <w:tcPr>
            <w:tcW w:w="960" w:type="dxa"/>
            <w:noWrap/>
          </w:tcPr>
          <w:p w:rsidR="00F93F7F" w:rsidRPr="001D2475" w:rsidRDefault="00F93F7F" w:rsidP="00F25AEF">
            <w:pPr>
              <w:jc w:val="center"/>
              <w:rPr>
                <w:rFonts w:ascii="Arial" w:hAnsi="Arial" w:cs="Arial"/>
              </w:rPr>
            </w:pPr>
            <w:r>
              <w:rPr>
                <w:rFonts w:ascii="Arial" w:hAnsi="Arial" w:cs="Arial"/>
              </w:rPr>
              <w:lastRenderedPageBreak/>
              <w:t>13</w:t>
            </w:r>
          </w:p>
        </w:tc>
        <w:tc>
          <w:tcPr>
            <w:tcW w:w="960" w:type="dxa"/>
          </w:tcPr>
          <w:p w:rsidR="00F93F7F" w:rsidRPr="001D2475" w:rsidRDefault="00F93F7F" w:rsidP="00F25AEF">
            <w:pPr>
              <w:jc w:val="center"/>
              <w:rPr>
                <w:rFonts w:ascii="Arial" w:hAnsi="Arial" w:cs="Arial"/>
              </w:rPr>
            </w:pPr>
            <w:r>
              <w:rPr>
                <w:rFonts w:ascii="Arial" w:hAnsi="Arial" w:cs="Arial"/>
              </w:rPr>
              <w:t>300</w:t>
            </w:r>
          </w:p>
        </w:tc>
        <w:tc>
          <w:tcPr>
            <w:tcW w:w="960" w:type="dxa"/>
          </w:tcPr>
          <w:p w:rsidR="00F93F7F" w:rsidRPr="001D2475" w:rsidRDefault="00F93F7F" w:rsidP="00F25AEF">
            <w:pPr>
              <w:jc w:val="center"/>
              <w:rPr>
                <w:rFonts w:ascii="Arial" w:hAnsi="Arial" w:cs="Arial"/>
              </w:rPr>
            </w:pPr>
            <w:proofErr w:type="spellStart"/>
            <w:r w:rsidRPr="001D2475">
              <w:rPr>
                <w:rFonts w:ascii="Arial" w:hAnsi="Arial" w:cs="Arial"/>
              </w:rPr>
              <w:t>Mç</w:t>
            </w:r>
            <w:proofErr w:type="spellEnd"/>
          </w:p>
        </w:tc>
        <w:tc>
          <w:tcPr>
            <w:tcW w:w="2860" w:type="dxa"/>
          </w:tcPr>
          <w:p w:rsidR="00F93F7F" w:rsidRPr="001D2475" w:rsidRDefault="00F93F7F" w:rsidP="00F25AEF">
            <w:pPr>
              <w:jc w:val="both"/>
              <w:rPr>
                <w:rFonts w:ascii="Arial" w:hAnsi="Arial" w:cs="Arial"/>
              </w:rPr>
            </w:pPr>
            <w:r w:rsidRPr="001D2475">
              <w:rPr>
                <w:rFonts w:ascii="Arial" w:hAnsi="Arial" w:cs="Arial"/>
              </w:rPr>
              <w:t>Chicória</w:t>
            </w:r>
          </w:p>
        </w:tc>
        <w:tc>
          <w:tcPr>
            <w:tcW w:w="1240" w:type="dxa"/>
            <w:noWrap/>
            <w:hideMark/>
          </w:tcPr>
          <w:p w:rsidR="00F93F7F" w:rsidRPr="001D2475" w:rsidRDefault="00F93F7F" w:rsidP="00F25AEF">
            <w:pPr>
              <w:jc w:val="both"/>
              <w:rPr>
                <w:rFonts w:ascii="Arial" w:hAnsi="Arial" w:cs="Arial"/>
              </w:rPr>
            </w:pPr>
          </w:p>
        </w:tc>
        <w:tc>
          <w:tcPr>
            <w:tcW w:w="2200" w:type="dxa"/>
            <w:noWrap/>
            <w:hideMark/>
          </w:tcPr>
          <w:p w:rsidR="00F93F7F" w:rsidRPr="001D2475" w:rsidRDefault="00F93F7F" w:rsidP="00F25AEF">
            <w:pPr>
              <w:jc w:val="both"/>
              <w:rPr>
                <w:rFonts w:ascii="Arial" w:hAnsi="Arial" w:cs="Arial"/>
              </w:rPr>
            </w:pPr>
          </w:p>
        </w:tc>
      </w:tr>
      <w:tr w:rsidR="00F93F7F" w:rsidRPr="001D2475" w:rsidTr="00F25AEF">
        <w:trPr>
          <w:trHeight w:val="315"/>
        </w:trPr>
        <w:tc>
          <w:tcPr>
            <w:tcW w:w="960" w:type="dxa"/>
            <w:noWrap/>
          </w:tcPr>
          <w:p w:rsidR="00F93F7F" w:rsidRPr="001D2475" w:rsidRDefault="00F93F7F" w:rsidP="00F25AEF">
            <w:pPr>
              <w:jc w:val="center"/>
              <w:rPr>
                <w:rFonts w:ascii="Arial" w:hAnsi="Arial" w:cs="Arial"/>
              </w:rPr>
            </w:pPr>
            <w:r>
              <w:rPr>
                <w:rFonts w:ascii="Arial" w:hAnsi="Arial" w:cs="Arial"/>
              </w:rPr>
              <w:t>14</w:t>
            </w:r>
          </w:p>
        </w:tc>
        <w:tc>
          <w:tcPr>
            <w:tcW w:w="960" w:type="dxa"/>
          </w:tcPr>
          <w:p w:rsidR="00F93F7F" w:rsidRPr="001D2475" w:rsidRDefault="00F93F7F" w:rsidP="00F25AEF">
            <w:pPr>
              <w:jc w:val="center"/>
              <w:rPr>
                <w:rFonts w:ascii="Arial" w:hAnsi="Arial" w:cs="Arial"/>
              </w:rPr>
            </w:pPr>
            <w:r>
              <w:rPr>
                <w:rFonts w:ascii="Arial" w:hAnsi="Arial" w:cs="Arial"/>
              </w:rPr>
              <w:t>400</w:t>
            </w:r>
          </w:p>
        </w:tc>
        <w:tc>
          <w:tcPr>
            <w:tcW w:w="960" w:type="dxa"/>
          </w:tcPr>
          <w:p w:rsidR="00F93F7F" w:rsidRPr="001D2475" w:rsidRDefault="00F93F7F" w:rsidP="00F25AEF">
            <w:pPr>
              <w:jc w:val="center"/>
              <w:rPr>
                <w:rFonts w:ascii="Arial" w:hAnsi="Arial" w:cs="Arial"/>
              </w:rPr>
            </w:pPr>
            <w:r w:rsidRPr="001D2475">
              <w:rPr>
                <w:rFonts w:ascii="Arial" w:hAnsi="Arial" w:cs="Arial"/>
              </w:rPr>
              <w:t>Kg</w:t>
            </w:r>
          </w:p>
        </w:tc>
        <w:tc>
          <w:tcPr>
            <w:tcW w:w="2860" w:type="dxa"/>
          </w:tcPr>
          <w:p w:rsidR="00F93F7F" w:rsidRPr="001D2475" w:rsidRDefault="00F93F7F" w:rsidP="00F25AEF">
            <w:pPr>
              <w:jc w:val="both"/>
              <w:rPr>
                <w:rFonts w:ascii="Arial" w:hAnsi="Arial" w:cs="Arial"/>
              </w:rPr>
            </w:pPr>
            <w:r w:rsidRPr="001D2475">
              <w:rPr>
                <w:rFonts w:ascii="Arial" w:hAnsi="Arial" w:cs="Arial"/>
              </w:rPr>
              <w:t>Chuchu</w:t>
            </w:r>
          </w:p>
        </w:tc>
        <w:tc>
          <w:tcPr>
            <w:tcW w:w="1240" w:type="dxa"/>
            <w:noWrap/>
            <w:hideMark/>
          </w:tcPr>
          <w:p w:rsidR="00F93F7F" w:rsidRPr="001D2475" w:rsidRDefault="00F93F7F" w:rsidP="00F25AEF">
            <w:pPr>
              <w:jc w:val="both"/>
              <w:rPr>
                <w:rFonts w:ascii="Arial" w:hAnsi="Arial" w:cs="Arial"/>
              </w:rPr>
            </w:pPr>
          </w:p>
        </w:tc>
        <w:tc>
          <w:tcPr>
            <w:tcW w:w="2200" w:type="dxa"/>
            <w:noWrap/>
            <w:hideMark/>
          </w:tcPr>
          <w:p w:rsidR="00F93F7F" w:rsidRPr="001D2475" w:rsidRDefault="00F93F7F" w:rsidP="00F25AEF">
            <w:pPr>
              <w:jc w:val="both"/>
              <w:rPr>
                <w:rFonts w:ascii="Arial" w:hAnsi="Arial" w:cs="Arial"/>
              </w:rPr>
            </w:pPr>
          </w:p>
        </w:tc>
      </w:tr>
      <w:tr w:rsidR="00F93F7F" w:rsidRPr="001D2475" w:rsidTr="00F25AEF">
        <w:trPr>
          <w:trHeight w:val="315"/>
        </w:trPr>
        <w:tc>
          <w:tcPr>
            <w:tcW w:w="960" w:type="dxa"/>
            <w:noWrap/>
          </w:tcPr>
          <w:p w:rsidR="00F93F7F" w:rsidRPr="001D2475" w:rsidRDefault="00F93F7F" w:rsidP="00F25AEF">
            <w:pPr>
              <w:jc w:val="center"/>
              <w:rPr>
                <w:rFonts w:ascii="Arial" w:hAnsi="Arial" w:cs="Arial"/>
              </w:rPr>
            </w:pPr>
            <w:r>
              <w:rPr>
                <w:rFonts w:ascii="Arial" w:hAnsi="Arial" w:cs="Arial"/>
              </w:rPr>
              <w:t>15</w:t>
            </w:r>
          </w:p>
        </w:tc>
        <w:tc>
          <w:tcPr>
            <w:tcW w:w="960" w:type="dxa"/>
          </w:tcPr>
          <w:p w:rsidR="00F93F7F" w:rsidRPr="001D2475" w:rsidRDefault="00F93F7F" w:rsidP="00F25AEF">
            <w:pPr>
              <w:jc w:val="center"/>
              <w:rPr>
                <w:rFonts w:ascii="Arial" w:hAnsi="Arial" w:cs="Arial"/>
              </w:rPr>
            </w:pPr>
            <w:r>
              <w:rPr>
                <w:rFonts w:ascii="Arial" w:hAnsi="Arial" w:cs="Arial"/>
              </w:rPr>
              <w:t>400</w:t>
            </w:r>
          </w:p>
        </w:tc>
        <w:tc>
          <w:tcPr>
            <w:tcW w:w="960" w:type="dxa"/>
          </w:tcPr>
          <w:p w:rsidR="00F93F7F" w:rsidRPr="001D2475" w:rsidRDefault="00F93F7F" w:rsidP="00F25AEF">
            <w:pPr>
              <w:jc w:val="center"/>
              <w:rPr>
                <w:rFonts w:ascii="Arial" w:hAnsi="Arial" w:cs="Arial"/>
              </w:rPr>
            </w:pPr>
            <w:proofErr w:type="spellStart"/>
            <w:r w:rsidRPr="001D2475">
              <w:rPr>
                <w:rFonts w:ascii="Arial" w:hAnsi="Arial" w:cs="Arial"/>
              </w:rPr>
              <w:t>Mç</w:t>
            </w:r>
            <w:proofErr w:type="spellEnd"/>
          </w:p>
        </w:tc>
        <w:tc>
          <w:tcPr>
            <w:tcW w:w="2860" w:type="dxa"/>
          </w:tcPr>
          <w:p w:rsidR="00F93F7F" w:rsidRPr="001D2475" w:rsidRDefault="00F93F7F" w:rsidP="00F25AEF">
            <w:pPr>
              <w:jc w:val="both"/>
              <w:rPr>
                <w:rFonts w:ascii="Arial" w:hAnsi="Arial" w:cs="Arial"/>
              </w:rPr>
            </w:pPr>
            <w:r w:rsidRPr="001D2475">
              <w:rPr>
                <w:rFonts w:ascii="Arial" w:hAnsi="Arial" w:cs="Arial"/>
              </w:rPr>
              <w:t>Couve</w:t>
            </w:r>
          </w:p>
        </w:tc>
        <w:tc>
          <w:tcPr>
            <w:tcW w:w="1240" w:type="dxa"/>
            <w:noWrap/>
            <w:hideMark/>
          </w:tcPr>
          <w:p w:rsidR="00F93F7F" w:rsidRPr="001D2475" w:rsidRDefault="00F93F7F" w:rsidP="00F25AEF">
            <w:pPr>
              <w:jc w:val="both"/>
              <w:rPr>
                <w:rFonts w:ascii="Arial" w:hAnsi="Arial" w:cs="Arial"/>
              </w:rPr>
            </w:pPr>
          </w:p>
        </w:tc>
        <w:tc>
          <w:tcPr>
            <w:tcW w:w="2200" w:type="dxa"/>
            <w:noWrap/>
            <w:hideMark/>
          </w:tcPr>
          <w:p w:rsidR="00F93F7F" w:rsidRPr="001D2475" w:rsidRDefault="00F93F7F" w:rsidP="00F25AEF">
            <w:pPr>
              <w:jc w:val="both"/>
              <w:rPr>
                <w:rFonts w:ascii="Arial" w:hAnsi="Arial" w:cs="Arial"/>
              </w:rPr>
            </w:pPr>
          </w:p>
        </w:tc>
      </w:tr>
      <w:tr w:rsidR="00F93F7F" w:rsidRPr="001D2475" w:rsidTr="00F25AEF">
        <w:trPr>
          <w:trHeight w:val="315"/>
        </w:trPr>
        <w:tc>
          <w:tcPr>
            <w:tcW w:w="960" w:type="dxa"/>
            <w:noWrap/>
          </w:tcPr>
          <w:p w:rsidR="00F93F7F" w:rsidRPr="001D2475" w:rsidRDefault="00F93F7F" w:rsidP="00F25AEF">
            <w:pPr>
              <w:jc w:val="center"/>
              <w:rPr>
                <w:rFonts w:ascii="Arial" w:hAnsi="Arial" w:cs="Arial"/>
              </w:rPr>
            </w:pPr>
            <w:r>
              <w:rPr>
                <w:rFonts w:ascii="Arial" w:hAnsi="Arial" w:cs="Arial"/>
              </w:rPr>
              <w:t>16</w:t>
            </w:r>
          </w:p>
        </w:tc>
        <w:tc>
          <w:tcPr>
            <w:tcW w:w="960" w:type="dxa"/>
          </w:tcPr>
          <w:p w:rsidR="00F93F7F" w:rsidRPr="001D2475" w:rsidRDefault="00F93F7F" w:rsidP="00F25AEF">
            <w:pPr>
              <w:jc w:val="center"/>
              <w:rPr>
                <w:rFonts w:ascii="Arial" w:hAnsi="Arial" w:cs="Arial"/>
              </w:rPr>
            </w:pPr>
            <w:r>
              <w:rPr>
                <w:rFonts w:ascii="Arial" w:hAnsi="Arial" w:cs="Arial"/>
              </w:rPr>
              <w:t>500</w:t>
            </w:r>
          </w:p>
        </w:tc>
        <w:tc>
          <w:tcPr>
            <w:tcW w:w="960" w:type="dxa"/>
          </w:tcPr>
          <w:p w:rsidR="00F93F7F" w:rsidRPr="001D2475" w:rsidRDefault="00F93F7F" w:rsidP="00F25AEF">
            <w:pPr>
              <w:jc w:val="center"/>
              <w:rPr>
                <w:rFonts w:ascii="Arial" w:hAnsi="Arial" w:cs="Arial"/>
              </w:rPr>
            </w:pPr>
            <w:r w:rsidRPr="001D2475">
              <w:rPr>
                <w:rFonts w:ascii="Arial" w:hAnsi="Arial" w:cs="Arial"/>
              </w:rPr>
              <w:t>Kg</w:t>
            </w:r>
          </w:p>
        </w:tc>
        <w:tc>
          <w:tcPr>
            <w:tcW w:w="2860" w:type="dxa"/>
          </w:tcPr>
          <w:p w:rsidR="00F93F7F" w:rsidRPr="001D2475" w:rsidRDefault="00F93F7F" w:rsidP="00F25AEF">
            <w:pPr>
              <w:jc w:val="both"/>
              <w:rPr>
                <w:rFonts w:ascii="Arial" w:hAnsi="Arial" w:cs="Arial"/>
              </w:rPr>
            </w:pPr>
            <w:r w:rsidRPr="001D2475">
              <w:rPr>
                <w:rFonts w:ascii="Arial" w:hAnsi="Arial" w:cs="Arial"/>
              </w:rPr>
              <w:t>Couve-flor</w:t>
            </w:r>
          </w:p>
        </w:tc>
        <w:tc>
          <w:tcPr>
            <w:tcW w:w="1240" w:type="dxa"/>
            <w:noWrap/>
            <w:hideMark/>
          </w:tcPr>
          <w:p w:rsidR="00F93F7F" w:rsidRPr="001D2475" w:rsidRDefault="00F93F7F" w:rsidP="00F25AEF">
            <w:pPr>
              <w:jc w:val="both"/>
              <w:rPr>
                <w:rFonts w:ascii="Arial" w:hAnsi="Arial" w:cs="Arial"/>
              </w:rPr>
            </w:pPr>
          </w:p>
        </w:tc>
        <w:tc>
          <w:tcPr>
            <w:tcW w:w="2200" w:type="dxa"/>
            <w:noWrap/>
            <w:hideMark/>
          </w:tcPr>
          <w:p w:rsidR="00F93F7F" w:rsidRPr="001D2475" w:rsidRDefault="00F93F7F" w:rsidP="00F25AEF">
            <w:pPr>
              <w:jc w:val="both"/>
              <w:rPr>
                <w:rFonts w:ascii="Arial" w:hAnsi="Arial" w:cs="Arial"/>
              </w:rPr>
            </w:pPr>
          </w:p>
        </w:tc>
      </w:tr>
      <w:tr w:rsidR="00F93F7F" w:rsidRPr="001D2475" w:rsidTr="00F25AEF">
        <w:trPr>
          <w:trHeight w:val="345"/>
        </w:trPr>
        <w:tc>
          <w:tcPr>
            <w:tcW w:w="960" w:type="dxa"/>
            <w:noWrap/>
          </w:tcPr>
          <w:p w:rsidR="00F93F7F" w:rsidRPr="001D2475" w:rsidRDefault="00F93F7F" w:rsidP="00F25AEF">
            <w:pPr>
              <w:jc w:val="center"/>
              <w:rPr>
                <w:rFonts w:ascii="Arial" w:hAnsi="Arial" w:cs="Arial"/>
              </w:rPr>
            </w:pPr>
            <w:r>
              <w:rPr>
                <w:rFonts w:ascii="Arial" w:hAnsi="Arial" w:cs="Arial"/>
              </w:rPr>
              <w:t>17</w:t>
            </w:r>
          </w:p>
        </w:tc>
        <w:tc>
          <w:tcPr>
            <w:tcW w:w="960" w:type="dxa"/>
          </w:tcPr>
          <w:p w:rsidR="00F93F7F" w:rsidRPr="001D2475" w:rsidRDefault="00F93F7F" w:rsidP="00F25AEF">
            <w:pPr>
              <w:jc w:val="center"/>
              <w:rPr>
                <w:rFonts w:ascii="Arial" w:hAnsi="Arial" w:cs="Arial"/>
              </w:rPr>
            </w:pPr>
            <w:r>
              <w:rPr>
                <w:rFonts w:ascii="Arial" w:hAnsi="Arial" w:cs="Arial"/>
              </w:rPr>
              <w:t>50</w:t>
            </w:r>
          </w:p>
        </w:tc>
        <w:tc>
          <w:tcPr>
            <w:tcW w:w="960" w:type="dxa"/>
          </w:tcPr>
          <w:p w:rsidR="00F93F7F" w:rsidRPr="001D2475" w:rsidRDefault="00F93F7F" w:rsidP="00F25AEF">
            <w:pPr>
              <w:jc w:val="center"/>
              <w:rPr>
                <w:rFonts w:ascii="Arial" w:hAnsi="Arial" w:cs="Arial"/>
              </w:rPr>
            </w:pPr>
            <w:r w:rsidRPr="001D2475">
              <w:rPr>
                <w:rFonts w:ascii="Arial" w:hAnsi="Arial" w:cs="Arial"/>
              </w:rPr>
              <w:t>Kg</w:t>
            </w:r>
          </w:p>
        </w:tc>
        <w:tc>
          <w:tcPr>
            <w:tcW w:w="2860" w:type="dxa"/>
          </w:tcPr>
          <w:p w:rsidR="00F93F7F" w:rsidRPr="001D2475" w:rsidRDefault="00F93F7F" w:rsidP="00F25AEF">
            <w:pPr>
              <w:jc w:val="both"/>
              <w:rPr>
                <w:rFonts w:ascii="Arial" w:hAnsi="Arial" w:cs="Arial"/>
              </w:rPr>
            </w:pPr>
            <w:r w:rsidRPr="001D2475">
              <w:rPr>
                <w:rFonts w:ascii="Arial" w:hAnsi="Arial" w:cs="Arial"/>
              </w:rPr>
              <w:t>Inhame</w:t>
            </w:r>
          </w:p>
        </w:tc>
        <w:tc>
          <w:tcPr>
            <w:tcW w:w="1240" w:type="dxa"/>
            <w:noWrap/>
            <w:hideMark/>
          </w:tcPr>
          <w:p w:rsidR="00F93F7F" w:rsidRPr="001D2475" w:rsidRDefault="00F93F7F" w:rsidP="00F25AEF">
            <w:pPr>
              <w:jc w:val="both"/>
              <w:rPr>
                <w:rFonts w:ascii="Arial" w:hAnsi="Arial" w:cs="Arial"/>
              </w:rPr>
            </w:pPr>
          </w:p>
        </w:tc>
        <w:tc>
          <w:tcPr>
            <w:tcW w:w="2200" w:type="dxa"/>
            <w:noWrap/>
            <w:hideMark/>
          </w:tcPr>
          <w:p w:rsidR="00F93F7F" w:rsidRPr="001D2475" w:rsidRDefault="00F93F7F" w:rsidP="00F25AEF">
            <w:pPr>
              <w:jc w:val="both"/>
              <w:rPr>
                <w:rFonts w:ascii="Arial" w:hAnsi="Arial" w:cs="Arial"/>
              </w:rPr>
            </w:pPr>
          </w:p>
        </w:tc>
      </w:tr>
      <w:tr w:rsidR="00F93F7F" w:rsidRPr="001D2475" w:rsidTr="00F25AEF">
        <w:trPr>
          <w:trHeight w:val="315"/>
        </w:trPr>
        <w:tc>
          <w:tcPr>
            <w:tcW w:w="960" w:type="dxa"/>
            <w:noWrap/>
          </w:tcPr>
          <w:p w:rsidR="00F93F7F" w:rsidRPr="001D2475" w:rsidRDefault="00F93F7F" w:rsidP="00F25AEF">
            <w:pPr>
              <w:jc w:val="center"/>
              <w:rPr>
                <w:rFonts w:ascii="Arial" w:hAnsi="Arial" w:cs="Arial"/>
              </w:rPr>
            </w:pPr>
            <w:r>
              <w:rPr>
                <w:rFonts w:ascii="Arial" w:hAnsi="Arial" w:cs="Arial"/>
              </w:rPr>
              <w:t>18</w:t>
            </w:r>
          </w:p>
        </w:tc>
        <w:tc>
          <w:tcPr>
            <w:tcW w:w="960" w:type="dxa"/>
          </w:tcPr>
          <w:p w:rsidR="00F93F7F" w:rsidRPr="001D2475" w:rsidRDefault="00F93F7F" w:rsidP="00F25AEF">
            <w:pPr>
              <w:jc w:val="center"/>
              <w:rPr>
                <w:rFonts w:ascii="Arial" w:hAnsi="Arial" w:cs="Arial"/>
              </w:rPr>
            </w:pPr>
            <w:r>
              <w:rPr>
                <w:rFonts w:ascii="Arial" w:hAnsi="Arial" w:cs="Arial"/>
              </w:rPr>
              <w:t>50</w:t>
            </w:r>
          </w:p>
        </w:tc>
        <w:tc>
          <w:tcPr>
            <w:tcW w:w="960" w:type="dxa"/>
          </w:tcPr>
          <w:p w:rsidR="00F93F7F" w:rsidRPr="001D2475" w:rsidRDefault="00F93F7F" w:rsidP="00F25AEF">
            <w:pPr>
              <w:jc w:val="center"/>
              <w:rPr>
                <w:rFonts w:ascii="Arial" w:hAnsi="Arial" w:cs="Arial"/>
              </w:rPr>
            </w:pPr>
            <w:r w:rsidRPr="001D2475">
              <w:rPr>
                <w:rFonts w:ascii="Arial" w:hAnsi="Arial" w:cs="Arial"/>
              </w:rPr>
              <w:t>Kg</w:t>
            </w:r>
          </w:p>
        </w:tc>
        <w:tc>
          <w:tcPr>
            <w:tcW w:w="2860" w:type="dxa"/>
          </w:tcPr>
          <w:p w:rsidR="00F93F7F" w:rsidRPr="001D2475" w:rsidRDefault="00F93F7F" w:rsidP="00F25AEF">
            <w:pPr>
              <w:jc w:val="both"/>
              <w:rPr>
                <w:rFonts w:ascii="Arial" w:hAnsi="Arial" w:cs="Arial"/>
              </w:rPr>
            </w:pPr>
            <w:r w:rsidRPr="001D2475">
              <w:rPr>
                <w:rFonts w:ascii="Arial" w:hAnsi="Arial" w:cs="Arial"/>
              </w:rPr>
              <w:t>Limão Taiti</w:t>
            </w:r>
          </w:p>
        </w:tc>
        <w:tc>
          <w:tcPr>
            <w:tcW w:w="1240" w:type="dxa"/>
            <w:noWrap/>
            <w:hideMark/>
          </w:tcPr>
          <w:p w:rsidR="00F93F7F" w:rsidRPr="001D2475" w:rsidRDefault="00F93F7F" w:rsidP="00F25AEF">
            <w:pPr>
              <w:jc w:val="both"/>
              <w:rPr>
                <w:rFonts w:ascii="Arial" w:hAnsi="Arial" w:cs="Arial"/>
              </w:rPr>
            </w:pPr>
          </w:p>
        </w:tc>
        <w:tc>
          <w:tcPr>
            <w:tcW w:w="2200" w:type="dxa"/>
            <w:noWrap/>
            <w:hideMark/>
          </w:tcPr>
          <w:p w:rsidR="00F93F7F" w:rsidRPr="001D2475" w:rsidRDefault="00F93F7F" w:rsidP="00F25AEF">
            <w:pPr>
              <w:jc w:val="both"/>
              <w:rPr>
                <w:rFonts w:ascii="Arial" w:hAnsi="Arial" w:cs="Arial"/>
              </w:rPr>
            </w:pPr>
          </w:p>
        </w:tc>
      </w:tr>
      <w:tr w:rsidR="00F93F7F" w:rsidRPr="001D2475" w:rsidTr="00F25AEF">
        <w:trPr>
          <w:trHeight w:val="315"/>
        </w:trPr>
        <w:tc>
          <w:tcPr>
            <w:tcW w:w="960" w:type="dxa"/>
            <w:noWrap/>
          </w:tcPr>
          <w:p w:rsidR="00F93F7F" w:rsidRPr="001D2475" w:rsidRDefault="00F93F7F" w:rsidP="00F25AEF">
            <w:pPr>
              <w:jc w:val="center"/>
              <w:rPr>
                <w:rFonts w:ascii="Arial" w:hAnsi="Arial" w:cs="Arial"/>
              </w:rPr>
            </w:pPr>
            <w:r>
              <w:rPr>
                <w:rFonts w:ascii="Arial" w:hAnsi="Arial" w:cs="Arial"/>
              </w:rPr>
              <w:t>19</w:t>
            </w:r>
          </w:p>
        </w:tc>
        <w:tc>
          <w:tcPr>
            <w:tcW w:w="960" w:type="dxa"/>
          </w:tcPr>
          <w:p w:rsidR="00F93F7F" w:rsidRPr="001D2475" w:rsidRDefault="00F93F7F" w:rsidP="00F25AEF">
            <w:pPr>
              <w:jc w:val="center"/>
              <w:rPr>
                <w:rFonts w:ascii="Arial" w:hAnsi="Arial" w:cs="Arial"/>
              </w:rPr>
            </w:pPr>
            <w:r>
              <w:rPr>
                <w:rFonts w:ascii="Arial" w:hAnsi="Arial" w:cs="Arial"/>
              </w:rPr>
              <w:t>300</w:t>
            </w:r>
          </w:p>
        </w:tc>
        <w:tc>
          <w:tcPr>
            <w:tcW w:w="960" w:type="dxa"/>
          </w:tcPr>
          <w:p w:rsidR="00F93F7F" w:rsidRPr="001D2475" w:rsidRDefault="00F93F7F" w:rsidP="00F25AEF">
            <w:pPr>
              <w:jc w:val="center"/>
              <w:rPr>
                <w:rFonts w:ascii="Arial" w:hAnsi="Arial" w:cs="Arial"/>
              </w:rPr>
            </w:pPr>
            <w:r w:rsidRPr="001D2475">
              <w:rPr>
                <w:rFonts w:ascii="Arial" w:hAnsi="Arial" w:cs="Arial"/>
              </w:rPr>
              <w:t>Kg</w:t>
            </w:r>
          </w:p>
        </w:tc>
        <w:tc>
          <w:tcPr>
            <w:tcW w:w="2860" w:type="dxa"/>
          </w:tcPr>
          <w:p w:rsidR="00F93F7F" w:rsidRPr="001D2475" w:rsidRDefault="00F93F7F" w:rsidP="00F25AEF">
            <w:pPr>
              <w:jc w:val="both"/>
              <w:rPr>
                <w:rFonts w:ascii="Arial" w:hAnsi="Arial" w:cs="Arial"/>
              </w:rPr>
            </w:pPr>
            <w:r w:rsidRPr="001D2475">
              <w:rPr>
                <w:rFonts w:ascii="Arial" w:hAnsi="Arial" w:cs="Arial"/>
              </w:rPr>
              <w:t>Mandioquinha Salsa</w:t>
            </w:r>
          </w:p>
        </w:tc>
        <w:tc>
          <w:tcPr>
            <w:tcW w:w="1240" w:type="dxa"/>
            <w:noWrap/>
            <w:hideMark/>
          </w:tcPr>
          <w:p w:rsidR="00F93F7F" w:rsidRPr="001D2475" w:rsidRDefault="00F93F7F" w:rsidP="00F25AEF">
            <w:pPr>
              <w:jc w:val="both"/>
              <w:rPr>
                <w:rFonts w:ascii="Arial" w:hAnsi="Arial" w:cs="Arial"/>
              </w:rPr>
            </w:pPr>
          </w:p>
        </w:tc>
        <w:tc>
          <w:tcPr>
            <w:tcW w:w="2200" w:type="dxa"/>
            <w:noWrap/>
            <w:hideMark/>
          </w:tcPr>
          <w:p w:rsidR="00F93F7F" w:rsidRPr="001D2475" w:rsidRDefault="00F93F7F" w:rsidP="00F25AEF">
            <w:pPr>
              <w:jc w:val="both"/>
              <w:rPr>
                <w:rFonts w:ascii="Arial" w:hAnsi="Arial" w:cs="Arial"/>
              </w:rPr>
            </w:pPr>
          </w:p>
        </w:tc>
      </w:tr>
      <w:tr w:rsidR="00F93F7F" w:rsidRPr="001D2475" w:rsidTr="00F25AEF">
        <w:trPr>
          <w:trHeight w:val="315"/>
        </w:trPr>
        <w:tc>
          <w:tcPr>
            <w:tcW w:w="960" w:type="dxa"/>
            <w:noWrap/>
          </w:tcPr>
          <w:p w:rsidR="00F93F7F" w:rsidRPr="001D2475" w:rsidRDefault="00F93F7F" w:rsidP="00F25AEF">
            <w:pPr>
              <w:jc w:val="center"/>
              <w:rPr>
                <w:rFonts w:ascii="Arial" w:hAnsi="Arial" w:cs="Arial"/>
              </w:rPr>
            </w:pPr>
            <w:r>
              <w:rPr>
                <w:rFonts w:ascii="Arial" w:hAnsi="Arial" w:cs="Arial"/>
              </w:rPr>
              <w:t>20</w:t>
            </w:r>
          </w:p>
        </w:tc>
        <w:tc>
          <w:tcPr>
            <w:tcW w:w="960" w:type="dxa"/>
          </w:tcPr>
          <w:p w:rsidR="00F93F7F" w:rsidRPr="001D2475" w:rsidRDefault="00F93F7F" w:rsidP="00F25AEF">
            <w:pPr>
              <w:jc w:val="center"/>
              <w:rPr>
                <w:rFonts w:ascii="Arial" w:hAnsi="Arial" w:cs="Arial"/>
              </w:rPr>
            </w:pPr>
            <w:r>
              <w:rPr>
                <w:rFonts w:ascii="Arial" w:hAnsi="Arial" w:cs="Arial"/>
              </w:rPr>
              <w:t>600</w:t>
            </w:r>
          </w:p>
        </w:tc>
        <w:tc>
          <w:tcPr>
            <w:tcW w:w="960" w:type="dxa"/>
          </w:tcPr>
          <w:p w:rsidR="00F93F7F" w:rsidRPr="001D2475" w:rsidRDefault="00F93F7F" w:rsidP="00F25AEF">
            <w:pPr>
              <w:jc w:val="center"/>
              <w:rPr>
                <w:rFonts w:ascii="Arial" w:hAnsi="Arial" w:cs="Arial"/>
              </w:rPr>
            </w:pPr>
            <w:proofErr w:type="spellStart"/>
            <w:r w:rsidRPr="001D2475">
              <w:rPr>
                <w:rFonts w:ascii="Arial" w:hAnsi="Arial" w:cs="Arial"/>
              </w:rPr>
              <w:t>Bdj</w:t>
            </w:r>
            <w:proofErr w:type="spellEnd"/>
          </w:p>
        </w:tc>
        <w:tc>
          <w:tcPr>
            <w:tcW w:w="2860" w:type="dxa"/>
          </w:tcPr>
          <w:p w:rsidR="00F93F7F" w:rsidRPr="001D2475" w:rsidRDefault="00F93F7F" w:rsidP="00F25AEF">
            <w:pPr>
              <w:jc w:val="both"/>
              <w:rPr>
                <w:rFonts w:ascii="Arial" w:hAnsi="Arial" w:cs="Arial"/>
              </w:rPr>
            </w:pPr>
            <w:r w:rsidRPr="001D2475">
              <w:rPr>
                <w:rFonts w:ascii="Arial" w:hAnsi="Arial" w:cs="Arial"/>
              </w:rPr>
              <w:t>Milho verde (sem palha)</w:t>
            </w:r>
          </w:p>
        </w:tc>
        <w:tc>
          <w:tcPr>
            <w:tcW w:w="1240" w:type="dxa"/>
            <w:noWrap/>
            <w:hideMark/>
          </w:tcPr>
          <w:p w:rsidR="00F93F7F" w:rsidRPr="001D2475" w:rsidRDefault="00F93F7F" w:rsidP="00F25AEF">
            <w:pPr>
              <w:jc w:val="both"/>
              <w:rPr>
                <w:rFonts w:ascii="Arial" w:hAnsi="Arial" w:cs="Arial"/>
              </w:rPr>
            </w:pPr>
          </w:p>
        </w:tc>
        <w:tc>
          <w:tcPr>
            <w:tcW w:w="2200" w:type="dxa"/>
            <w:noWrap/>
            <w:hideMark/>
          </w:tcPr>
          <w:p w:rsidR="00F93F7F" w:rsidRPr="001D2475" w:rsidRDefault="00F93F7F" w:rsidP="00F25AEF">
            <w:pPr>
              <w:jc w:val="both"/>
              <w:rPr>
                <w:rFonts w:ascii="Arial" w:hAnsi="Arial" w:cs="Arial"/>
              </w:rPr>
            </w:pPr>
          </w:p>
        </w:tc>
      </w:tr>
      <w:tr w:rsidR="00F93F7F" w:rsidRPr="001D2475" w:rsidTr="00F25AEF">
        <w:trPr>
          <w:trHeight w:val="315"/>
        </w:trPr>
        <w:tc>
          <w:tcPr>
            <w:tcW w:w="960" w:type="dxa"/>
            <w:noWrap/>
          </w:tcPr>
          <w:p w:rsidR="00F93F7F" w:rsidRPr="001D2475" w:rsidRDefault="00F93F7F" w:rsidP="00F25AEF">
            <w:pPr>
              <w:jc w:val="center"/>
              <w:rPr>
                <w:rFonts w:ascii="Arial" w:hAnsi="Arial" w:cs="Arial"/>
              </w:rPr>
            </w:pPr>
            <w:r>
              <w:rPr>
                <w:rFonts w:ascii="Arial" w:hAnsi="Arial" w:cs="Arial"/>
              </w:rPr>
              <w:t>21</w:t>
            </w:r>
          </w:p>
        </w:tc>
        <w:tc>
          <w:tcPr>
            <w:tcW w:w="960" w:type="dxa"/>
          </w:tcPr>
          <w:p w:rsidR="00F93F7F" w:rsidRPr="001D2475" w:rsidRDefault="00F93F7F" w:rsidP="00F25AEF">
            <w:pPr>
              <w:jc w:val="center"/>
              <w:rPr>
                <w:rFonts w:ascii="Arial" w:hAnsi="Arial" w:cs="Arial"/>
              </w:rPr>
            </w:pPr>
            <w:r>
              <w:rPr>
                <w:rFonts w:ascii="Arial" w:hAnsi="Arial" w:cs="Arial"/>
              </w:rPr>
              <w:t>1.000</w:t>
            </w:r>
          </w:p>
        </w:tc>
        <w:tc>
          <w:tcPr>
            <w:tcW w:w="960" w:type="dxa"/>
          </w:tcPr>
          <w:p w:rsidR="00F93F7F" w:rsidRPr="001D2475" w:rsidRDefault="00F93F7F" w:rsidP="00F25AEF">
            <w:pPr>
              <w:jc w:val="center"/>
              <w:rPr>
                <w:rFonts w:ascii="Arial" w:hAnsi="Arial" w:cs="Arial"/>
              </w:rPr>
            </w:pPr>
            <w:proofErr w:type="spellStart"/>
            <w:r w:rsidRPr="001D2475">
              <w:rPr>
                <w:rFonts w:ascii="Arial" w:hAnsi="Arial" w:cs="Arial"/>
              </w:rPr>
              <w:t>Duz</w:t>
            </w:r>
            <w:proofErr w:type="spellEnd"/>
          </w:p>
        </w:tc>
        <w:tc>
          <w:tcPr>
            <w:tcW w:w="2860" w:type="dxa"/>
          </w:tcPr>
          <w:p w:rsidR="00F93F7F" w:rsidRPr="001D2475" w:rsidRDefault="00F93F7F" w:rsidP="00F25AEF">
            <w:pPr>
              <w:jc w:val="both"/>
              <w:rPr>
                <w:rFonts w:ascii="Arial" w:hAnsi="Arial" w:cs="Arial"/>
              </w:rPr>
            </w:pPr>
            <w:r w:rsidRPr="001D2475">
              <w:rPr>
                <w:rFonts w:ascii="Arial" w:hAnsi="Arial" w:cs="Arial"/>
              </w:rPr>
              <w:t>Ovo</w:t>
            </w:r>
          </w:p>
        </w:tc>
        <w:tc>
          <w:tcPr>
            <w:tcW w:w="1240" w:type="dxa"/>
            <w:noWrap/>
            <w:hideMark/>
          </w:tcPr>
          <w:p w:rsidR="00F93F7F" w:rsidRPr="001D2475" w:rsidRDefault="00F93F7F" w:rsidP="00F25AEF">
            <w:pPr>
              <w:jc w:val="both"/>
              <w:rPr>
                <w:rFonts w:ascii="Arial" w:hAnsi="Arial" w:cs="Arial"/>
              </w:rPr>
            </w:pPr>
          </w:p>
        </w:tc>
        <w:tc>
          <w:tcPr>
            <w:tcW w:w="2200" w:type="dxa"/>
            <w:noWrap/>
            <w:hideMark/>
          </w:tcPr>
          <w:p w:rsidR="00F93F7F" w:rsidRPr="001D2475" w:rsidRDefault="00F93F7F" w:rsidP="00F25AEF">
            <w:pPr>
              <w:jc w:val="both"/>
              <w:rPr>
                <w:rFonts w:ascii="Arial" w:hAnsi="Arial" w:cs="Arial"/>
              </w:rPr>
            </w:pPr>
          </w:p>
        </w:tc>
      </w:tr>
      <w:tr w:rsidR="00F93F7F" w:rsidRPr="001D2475" w:rsidTr="00F25AEF">
        <w:trPr>
          <w:trHeight w:val="315"/>
        </w:trPr>
        <w:tc>
          <w:tcPr>
            <w:tcW w:w="960" w:type="dxa"/>
            <w:noWrap/>
          </w:tcPr>
          <w:p w:rsidR="00F93F7F" w:rsidRPr="001D2475" w:rsidRDefault="00F93F7F" w:rsidP="00F25AEF">
            <w:pPr>
              <w:jc w:val="center"/>
              <w:rPr>
                <w:rFonts w:ascii="Arial" w:hAnsi="Arial" w:cs="Arial"/>
              </w:rPr>
            </w:pPr>
            <w:r>
              <w:rPr>
                <w:rFonts w:ascii="Arial" w:hAnsi="Arial" w:cs="Arial"/>
              </w:rPr>
              <w:t>22</w:t>
            </w:r>
          </w:p>
        </w:tc>
        <w:tc>
          <w:tcPr>
            <w:tcW w:w="960" w:type="dxa"/>
          </w:tcPr>
          <w:p w:rsidR="00F93F7F" w:rsidRPr="001D2475" w:rsidRDefault="00F93F7F" w:rsidP="00F25AEF">
            <w:pPr>
              <w:jc w:val="center"/>
              <w:rPr>
                <w:rFonts w:ascii="Arial" w:hAnsi="Arial" w:cs="Arial"/>
              </w:rPr>
            </w:pPr>
            <w:r>
              <w:rPr>
                <w:rFonts w:ascii="Arial" w:hAnsi="Arial" w:cs="Arial"/>
              </w:rPr>
              <w:t>200</w:t>
            </w:r>
          </w:p>
        </w:tc>
        <w:tc>
          <w:tcPr>
            <w:tcW w:w="960" w:type="dxa"/>
          </w:tcPr>
          <w:p w:rsidR="00F93F7F" w:rsidRPr="001D2475" w:rsidRDefault="00F93F7F" w:rsidP="00F25AEF">
            <w:pPr>
              <w:jc w:val="center"/>
              <w:rPr>
                <w:rFonts w:ascii="Arial" w:hAnsi="Arial" w:cs="Arial"/>
              </w:rPr>
            </w:pPr>
            <w:r w:rsidRPr="001D2475">
              <w:rPr>
                <w:rFonts w:ascii="Arial" w:hAnsi="Arial" w:cs="Arial"/>
              </w:rPr>
              <w:t>Kg</w:t>
            </w:r>
          </w:p>
        </w:tc>
        <w:tc>
          <w:tcPr>
            <w:tcW w:w="2860" w:type="dxa"/>
          </w:tcPr>
          <w:p w:rsidR="00F93F7F" w:rsidRPr="001D2475" w:rsidRDefault="00F93F7F" w:rsidP="00F25AEF">
            <w:pPr>
              <w:jc w:val="both"/>
              <w:rPr>
                <w:rFonts w:ascii="Arial" w:hAnsi="Arial" w:cs="Arial"/>
              </w:rPr>
            </w:pPr>
            <w:r w:rsidRPr="001D2475">
              <w:rPr>
                <w:rFonts w:ascii="Arial" w:hAnsi="Arial" w:cs="Arial"/>
              </w:rPr>
              <w:t>Pepino</w:t>
            </w:r>
          </w:p>
        </w:tc>
        <w:tc>
          <w:tcPr>
            <w:tcW w:w="1240" w:type="dxa"/>
            <w:noWrap/>
            <w:hideMark/>
          </w:tcPr>
          <w:p w:rsidR="00F93F7F" w:rsidRPr="001D2475" w:rsidRDefault="00F93F7F" w:rsidP="00F25AEF">
            <w:pPr>
              <w:jc w:val="both"/>
              <w:rPr>
                <w:rFonts w:ascii="Arial" w:hAnsi="Arial" w:cs="Arial"/>
              </w:rPr>
            </w:pPr>
          </w:p>
        </w:tc>
        <w:tc>
          <w:tcPr>
            <w:tcW w:w="2200" w:type="dxa"/>
            <w:noWrap/>
            <w:hideMark/>
          </w:tcPr>
          <w:p w:rsidR="00F93F7F" w:rsidRPr="001D2475" w:rsidRDefault="00F93F7F" w:rsidP="00F25AEF">
            <w:pPr>
              <w:jc w:val="both"/>
              <w:rPr>
                <w:rFonts w:ascii="Arial" w:hAnsi="Arial" w:cs="Arial"/>
              </w:rPr>
            </w:pPr>
          </w:p>
        </w:tc>
      </w:tr>
      <w:tr w:rsidR="00F93F7F" w:rsidRPr="001D2475" w:rsidTr="00F25AEF">
        <w:trPr>
          <w:trHeight w:val="315"/>
        </w:trPr>
        <w:tc>
          <w:tcPr>
            <w:tcW w:w="960" w:type="dxa"/>
            <w:noWrap/>
          </w:tcPr>
          <w:p w:rsidR="00F93F7F" w:rsidRPr="001D2475" w:rsidRDefault="00F93F7F" w:rsidP="00F25AEF">
            <w:pPr>
              <w:jc w:val="center"/>
              <w:rPr>
                <w:rFonts w:ascii="Arial" w:hAnsi="Arial" w:cs="Arial"/>
              </w:rPr>
            </w:pPr>
            <w:r>
              <w:rPr>
                <w:rFonts w:ascii="Arial" w:hAnsi="Arial" w:cs="Arial"/>
              </w:rPr>
              <w:t>23</w:t>
            </w:r>
          </w:p>
        </w:tc>
        <w:tc>
          <w:tcPr>
            <w:tcW w:w="960" w:type="dxa"/>
          </w:tcPr>
          <w:p w:rsidR="00F93F7F" w:rsidRPr="001D2475" w:rsidRDefault="00F93F7F" w:rsidP="00F25AEF">
            <w:pPr>
              <w:jc w:val="center"/>
              <w:rPr>
                <w:rFonts w:ascii="Arial" w:hAnsi="Arial" w:cs="Arial"/>
              </w:rPr>
            </w:pPr>
            <w:r>
              <w:rPr>
                <w:rFonts w:ascii="Arial" w:hAnsi="Arial" w:cs="Arial"/>
              </w:rPr>
              <w:t>500</w:t>
            </w:r>
          </w:p>
        </w:tc>
        <w:tc>
          <w:tcPr>
            <w:tcW w:w="960" w:type="dxa"/>
          </w:tcPr>
          <w:p w:rsidR="00F93F7F" w:rsidRPr="001D2475" w:rsidRDefault="00F93F7F" w:rsidP="00F25AEF">
            <w:pPr>
              <w:jc w:val="center"/>
              <w:rPr>
                <w:rFonts w:ascii="Arial" w:hAnsi="Arial" w:cs="Arial"/>
              </w:rPr>
            </w:pPr>
            <w:r w:rsidRPr="001D2475">
              <w:rPr>
                <w:rFonts w:ascii="Arial" w:hAnsi="Arial" w:cs="Arial"/>
              </w:rPr>
              <w:t>Kg</w:t>
            </w:r>
          </w:p>
        </w:tc>
        <w:tc>
          <w:tcPr>
            <w:tcW w:w="2860" w:type="dxa"/>
          </w:tcPr>
          <w:p w:rsidR="00F93F7F" w:rsidRPr="001D2475" w:rsidRDefault="00F93F7F" w:rsidP="00F25AEF">
            <w:pPr>
              <w:jc w:val="both"/>
              <w:rPr>
                <w:rFonts w:ascii="Arial" w:hAnsi="Arial" w:cs="Arial"/>
              </w:rPr>
            </w:pPr>
            <w:r>
              <w:rPr>
                <w:rFonts w:ascii="Arial" w:hAnsi="Arial" w:cs="Arial"/>
              </w:rPr>
              <w:t xml:space="preserve">Repolho </w:t>
            </w:r>
          </w:p>
        </w:tc>
        <w:tc>
          <w:tcPr>
            <w:tcW w:w="1240" w:type="dxa"/>
            <w:noWrap/>
            <w:hideMark/>
          </w:tcPr>
          <w:p w:rsidR="00F93F7F" w:rsidRPr="001D2475" w:rsidRDefault="00F93F7F" w:rsidP="00F25AEF">
            <w:pPr>
              <w:jc w:val="both"/>
              <w:rPr>
                <w:rFonts w:ascii="Arial" w:hAnsi="Arial" w:cs="Arial"/>
              </w:rPr>
            </w:pPr>
          </w:p>
        </w:tc>
        <w:tc>
          <w:tcPr>
            <w:tcW w:w="2200" w:type="dxa"/>
            <w:noWrap/>
            <w:hideMark/>
          </w:tcPr>
          <w:p w:rsidR="00F93F7F" w:rsidRPr="001D2475" w:rsidRDefault="00F93F7F" w:rsidP="00F25AEF">
            <w:pPr>
              <w:jc w:val="both"/>
              <w:rPr>
                <w:rFonts w:ascii="Arial" w:hAnsi="Arial" w:cs="Arial"/>
              </w:rPr>
            </w:pPr>
          </w:p>
        </w:tc>
      </w:tr>
      <w:tr w:rsidR="00F93F7F" w:rsidRPr="001D2475" w:rsidTr="00F25AEF">
        <w:trPr>
          <w:trHeight w:val="315"/>
        </w:trPr>
        <w:tc>
          <w:tcPr>
            <w:tcW w:w="960" w:type="dxa"/>
            <w:noWrap/>
          </w:tcPr>
          <w:p w:rsidR="00F93F7F" w:rsidRPr="001D2475" w:rsidRDefault="00F93F7F" w:rsidP="00F25AEF">
            <w:pPr>
              <w:jc w:val="center"/>
              <w:rPr>
                <w:rFonts w:ascii="Arial" w:hAnsi="Arial" w:cs="Arial"/>
              </w:rPr>
            </w:pPr>
            <w:r>
              <w:rPr>
                <w:rFonts w:ascii="Arial" w:hAnsi="Arial" w:cs="Arial"/>
              </w:rPr>
              <w:t>24</w:t>
            </w:r>
          </w:p>
        </w:tc>
        <w:tc>
          <w:tcPr>
            <w:tcW w:w="960" w:type="dxa"/>
          </w:tcPr>
          <w:p w:rsidR="00F93F7F" w:rsidRPr="001D2475" w:rsidRDefault="00F93F7F" w:rsidP="00F25AEF">
            <w:pPr>
              <w:jc w:val="center"/>
              <w:rPr>
                <w:rFonts w:ascii="Arial" w:hAnsi="Arial" w:cs="Arial"/>
              </w:rPr>
            </w:pPr>
            <w:r>
              <w:rPr>
                <w:rFonts w:ascii="Arial" w:hAnsi="Arial" w:cs="Arial"/>
              </w:rPr>
              <w:t>500</w:t>
            </w:r>
          </w:p>
        </w:tc>
        <w:tc>
          <w:tcPr>
            <w:tcW w:w="960" w:type="dxa"/>
          </w:tcPr>
          <w:p w:rsidR="00F93F7F" w:rsidRPr="001D2475" w:rsidRDefault="00F93F7F" w:rsidP="00F25AEF">
            <w:pPr>
              <w:jc w:val="center"/>
              <w:rPr>
                <w:rFonts w:ascii="Arial" w:hAnsi="Arial" w:cs="Arial"/>
              </w:rPr>
            </w:pPr>
            <w:proofErr w:type="spellStart"/>
            <w:r w:rsidRPr="001D2475">
              <w:rPr>
                <w:rFonts w:ascii="Arial" w:hAnsi="Arial" w:cs="Arial"/>
              </w:rPr>
              <w:t>Mç</w:t>
            </w:r>
            <w:proofErr w:type="spellEnd"/>
          </w:p>
        </w:tc>
        <w:tc>
          <w:tcPr>
            <w:tcW w:w="2860" w:type="dxa"/>
          </w:tcPr>
          <w:p w:rsidR="00F93F7F" w:rsidRPr="001D2475" w:rsidRDefault="00F93F7F" w:rsidP="00F25AEF">
            <w:pPr>
              <w:jc w:val="both"/>
              <w:rPr>
                <w:rFonts w:ascii="Arial" w:hAnsi="Arial" w:cs="Arial"/>
              </w:rPr>
            </w:pPr>
            <w:r w:rsidRPr="001D2475">
              <w:rPr>
                <w:rFonts w:ascii="Arial" w:hAnsi="Arial" w:cs="Arial"/>
              </w:rPr>
              <w:t>Rúcula</w:t>
            </w:r>
          </w:p>
        </w:tc>
        <w:tc>
          <w:tcPr>
            <w:tcW w:w="1240" w:type="dxa"/>
            <w:noWrap/>
            <w:hideMark/>
          </w:tcPr>
          <w:p w:rsidR="00F93F7F" w:rsidRPr="001D2475" w:rsidRDefault="00F93F7F" w:rsidP="00F25AEF">
            <w:pPr>
              <w:jc w:val="both"/>
              <w:rPr>
                <w:rFonts w:ascii="Arial" w:hAnsi="Arial" w:cs="Arial"/>
              </w:rPr>
            </w:pPr>
          </w:p>
        </w:tc>
        <w:tc>
          <w:tcPr>
            <w:tcW w:w="2200" w:type="dxa"/>
            <w:noWrap/>
            <w:hideMark/>
          </w:tcPr>
          <w:p w:rsidR="00F93F7F" w:rsidRPr="001D2475" w:rsidRDefault="00F93F7F" w:rsidP="00F25AEF">
            <w:pPr>
              <w:jc w:val="both"/>
              <w:rPr>
                <w:rFonts w:ascii="Arial" w:hAnsi="Arial" w:cs="Arial"/>
              </w:rPr>
            </w:pPr>
          </w:p>
        </w:tc>
      </w:tr>
      <w:tr w:rsidR="00F93F7F" w:rsidRPr="001D2475" w:rsidTr="00F25AEF">
        <w:trPr>
          <w:trHeight w:val="315"/>
        </w:trPr>
        <w:tc>
          <w:tcPr>
            <w:tcW w:w="960" w:type="dxa"/>
            <w:noWrap/>
          </w:tcPr>
          <w:p w:rsidR="00F93F7F" w:rsidRPr="001D2475" w:rsidRDefault="00F93F7F" w:rsidP="00F25AEF">
            <w:pPr>
              <w:jc w:val="center"/>
              <w:rPr>
                <w:rFonts w:ascii="Arial" w:hAnsi="Arial" w:cs="Arial"/>
              </w:rPr>
            </w:pPr>
            <w:r>
              <w:rPr>
                <w:rFonts w:ascii="Arial" w:hAnsi="Arial" w:cs="Arial"/>
              </w:rPr>
              <w:t>25</w:t>
            </w:r>
          </w:p>
        </w:tc>
        <w:tc>
          <w:tcPr>
            <w:tcW w:w="960" w:type="dxa"/>
          </w:tcPr>
          <w:p w:rsidR="00F93F7F" w:rsidRPr="001D2475" w:rsidRDefault="00F93F7F" w:rsidP="00F25AEF">
            <w:pPr>
              <w:jc w:val="center"/>
              <w:rPr>
                <w:rFonts w:ascii="Arial" w:hAnsi="Arial" w:cs="Arial"/>
              </w:rPr>
            </w:pPr>
            <w:r>
              <w:rPr>
                <w:rFonts w:ascii="Arial" w:hAnsi="Arial" w:cs="Arial"/>
              </w:rPr>
              <w:t>1.000</w:t>
            </w:r>
          </w:p>
        </w:tc>
        <w:tc>
          <w:tcPr>
            <w:tcW w:w="960" w:type="dxa"/>
          </w:tcPr>
          <w:p w:rsidR="00F93F7F" w:rsidRPr="001D2475" w:rsidRDefault="00F93F7F" w:rsidP="00F25AEF">
            <w:pPr>
              <w:jc w:val="center"/>
              <w:rPr>
                <w:rFonts w:ascii="Arial" w:hAnsi="Arial" w:cs="Arial"/>
              </w:rPr>
            </w:pPr>
            <w:proofErr w:type="spellStart"/>
            <w:r w:rsidRPr="001D2475">
              <w:rPr>
                <w:rFonts w:ascii="Arial" w:hAnsi="Arial" w:cs="Arial"/>
              </w:rPr>
              <w:t>Mç</w:t>
            </w:r>
            <w:proofErr w:type="spellEnd"/>
          </w:p>
        </w:tc>
        <w:tc>
          <w:tcPr>
            <w:tcW w:w="2860" w:type="dxa"/>
          </w:tcPr>
          <w:p w:rsidR="00F93F7F" w:rsidRPr="001D2475" w:rsidRDefault="00F93F7F" w:rsidP="00F25AEF">
            <w:pPr>
              <w:jc w:val="both"/>
              <w:rPr>
                <w:rFonts w:ascii="Arial" w:hAnsi="Arial" w:cs="Arial"/>
              </w:rPr>
            </w:pPr>
            <w:r w:rsidRPr="001D2475">
              <w:rPr>
                <w:rFonts w:ascii="Arial" w:hAnsi="Arial" w:cs="Arial"/>
              </w:rPr>
              <w:t>Salsinha (Cheiro verde)</w:t>
            </w:r>
          </w:p>
        </w:tc>
        <w:tc>
          <w:tcPr>
            <w:tcW w:w="1240" w:type="dxa"/>
            <w:noWrap/>
            <w:hideMark/>
          </w:tcPr>
          <w:p w:rsidR="00F93F7F" w:rsidRPr="001D2475" w:rsidRDefault="00F93F7F" w:rsidP="00F25AEF">
            <w:pPr>
              <w:jc w:val="both"/>
              <w:rPr>
                <w:rFonts w:ascii="Arial" w:hAnsi="Arial" w:cs="Arial"/>
              </w:rPr>
            </w:pPr>
          </w:p>
        </w:tc>
        <w:tc>
          <w:tcPr>
            <w:tcW w:w="2200" w:type="dxa"/>
            <w:noWrap/>
            <w:hideMark/>
          </w:tcPr>
          <w:p w:rsidR="00F93F7F" w:rsidRPr="001D2475" w:rsidRDefault="00F93F7F" w:rsidP="00F25AEF">
            <w:pPr>
              <w:jc w:val="both"/>
              <w:rPr>
                <w:rFonts w:ascii="Arial" w:hAnsi="Arial" w:cs="Arial"/>
              </w:rPr>
            </w:pPr>
          </w:p>
        </w:tc>
      </w:tr>
      <w:tr w:rsidR="00F93F7F" w:rsidRPr="001D2475" w:rsidTr="00F25AEF">
        <w:trPr>
          <w:trHeight w:val="315"/>
        </w:trPr>
        <w:tc>
          <w:tcPr>
            <w:tcW w:w="960" w:type="dxa"/>
            <w:noWrap/>
          </w:tcPr>
          <w:p w:rsidR="00F93F7F" w:rsidRPr="001D2475" w:rsidRDefault="00F93F7F" w:rsidP="00F25AEF">
            <w:pPr>
              <w:jc w:val="center"/>
              <w:rPr>
                <w:rFonts w:ascii="Arial" w:hAnsi="Arial" w:cs="Arial"/>
              </w:rPr>
            </w:pPr>
            <w:r>
              <w:rPr>
                <w:rFonts w:ascii="Arial" w:hAnsi="Arial" w:cs="Arial"/>
              </w:rPr>
              <w:t>26</w:t>
            </w:r>
          </w:p>
        </w:tc>
        <w:tc>
          <w:tcPr>
            <w:tcW w:w="960" w:type="dxa"/>
          </w:tcPr>
          <w:p w:rsidR="00F93F7F" w:rsidRPr="001D2475" w:rsidRDefault="00F93F7F" w:rsidP="00F25AEF">
            <w:pPr>
              <w:jc w:val="center"/>
              <w:rPr>
                <w:rFonts w:ascii="Arial" w:hAnsi="Arial" w:cs="Arial"/>
              </w:rPr>
            </w:pPr>
            <w:r>
              <w:rPr>
                <w:rFonts w:ascii="Arial" w:hAnsi="Arial" w:cs="Arial"/>
              </w:rPr>
              <w:t>900</w:t>
            </w:r>
          </w:p>
        </w:tc>
        <w:tc>
          <w:tcPr>
            <w:tcW w:w="960" w:type="dxa"/>
          </w:tcPr>
          <w:p w:rsidR="00F93F7F" w:rsidRPr="001D2475" w:rsidRDefault="00F93F7F" w:rsidP="00F25AEF">
            <w:pPr>
              <w:jc w:val="center"/>
              <w:rPr>
                <w:rFonts w:ascii="Arial" w:hAnsi="Arial" w:cs="Arial"/>
              </w:rPr>
            </w:pPr>
            <w:r w:rsidRPr="001D2475">
              <w:rPr>
                <w:rFonts w:ascii="Arial" w:hAnsi="Arial" w:cs="Arial"/>
              </w:rPr>
              <w:t>Kg</w:t>
            </w:r>
          </w:p>
        </w:tc>
        <w:tc>
          <w:tcPr>
            <w:tcW w:w="2860" w:type="dxa"/>
          </w:tcPr>
          <w:p w:rsidR="00F93F7F" w:rsidRPr="001D2475" w:rsidRDefault="00F93F7F" w:rsidP="00F25AEF">
            <w:pPr>
              <w:jc w:val="both"/>
              <w:rPr>
                <w:rFonts w:ascii="Arial" w:hAnsi="Arial" w:cs="Arial"/>
              </w:rPr>
            </w:pPr>
            <w:r w:rsidRPr="001D2475">
              <w:rPr>
                <w:rFonts w:ascii="Arial" w:hAnsi="Arial" w:cs="Arial"/>
              </w:rPr>
              <w:t>Tomate</w:t>
            </w:r>
          </w:p>
        </w:tc>
        <w:tc>
          <w:tcPr>
            <w:tcW w:w="1240" w:type="dxa"/>
            <w:noWrap/>
            <w:hideMark/>
          </w:tcPr>
          <w:p w:rsidR="00F93F7F" w:rsidRPr="001D2475" w:rsidRDefault="00F93F7F" w:rsidP="00F25AEF">
            <w:pPr>
              <w:jc w:val="both"/>
              <w:rPr>
                <w:rFonts w:ascii="Arial" w:hAnsi="Arial" w:cs="Arial"/>
              </w:rPr>
            </w:pPr>
          </w:p>
        </w:tc>
        <w:tc>
          <w:tcPr>
            <w:tcW w:w="2200" w:type="dxa"/>
            <w:noWrap/>
            <w:hideMark/>
          </w:tcPr>
          <w:p w:rsidR="00F93F7F" w:rsidRPr="001D2475" w:rsidRDefault="00F93F7F" w:rsidP="00F25AEF">
            <w:pPr>
              <w:jc w:val="both"/>
              <w:rPr>
                <w:rFonts w:ascii="Arial" w:hAnsi="Arial" w:cs="Arial"/>
              </w:rPr>
            </w:pPr>
          </w:p>
        </w:tc>
      </w:tr>
      <w:tr w:rsidR="00F93F7F" w:rsidRPr="001D2475" w:rsidTr="00F25AEF">
        <w:trPr>
          <w:trHeight w:val="315"/>
        </w:trPr>
        <w:tc>
          <w:tcPr>
            <w:tcW w:w="960" w:type="dxa"/>
            <w:noWrap/>
          </w:tcPr>
          <w:p w:rsidR="00F93F7F" w:rsidRPr="001D2475" w:rsidRDefault="00F93F7F" w:rsidP="00F25AEF">
            <w:pPr>
              <w:jc w:val="center"/>
              <w:rPr>
                <w:rFonts w:ascii="Arial" w:hAnsi="Arial" w:cs="Arial"/>
              </w:rPr>
            </w:pPr>
            <w:r>
              <w:rPr>
                <w:rFonts w:ascii="Arial" w:hAnsi="Arial" w:cs="Arial"/>
              </w:rPr>
              <w:t>27</w:t>
            </w:r>
          </w:p>
        </w:tc>
        <w:tc>
          <w:tcPr>
            <w:tcW w:w="960" w:type="dxa"/>
          </w:tcPr>
          <w:p w:rsidR="00F93F7F" w:rsidRPr="001D2475" w:rsidRDefault="00F93F7F" w:rsidP="00F25AEF">
            <w:pPr>
              <w:jc w:val="center"/>
              <w:rPr>
                <w:rFonts w:ascii="Arial" w:hAnsi="Arial" w:cs="Arial"/>
              </w:rPr>
            </w:pPr>
            <w:r>
              <w:rPr>
                <w:rFonts w:ascii="Arial" w:hAnsi="Arial" w:cs="Arial"/>
              </w:rPr>
              <w:t>200</w:t>
            </w:r>
          </w:p>
        </w:tc>
        <w:tc>
          <w:tcPr>
            <w:tcW w:w="960" w:type="dxa"/>
          </w:tcPr>
          <w:p w:rsidR="00F93F7F" w:rsidRPr="001D2475" w:rsidRDefault="00F93F7F" w:rsidP="00F25AEF">
            <w:pPr>
              <w:jc w:val="center"/>
              <w:rPr>
                <w:rFonts w:ascii="Arial" w:hAnsi="Arial" w:cs="Arial"/>
              </w:rPr>
            </w:pPr>
            <w:r w:rsidRPr="001D2475">
              <w:rPr>
                <w:rFonts w:ascii="Arial" w:hAnsi="Arial" w:cs="Arial"/>
              </w:rPr>
              <w:t>Kg</w:t>
            </w:r>
          </w:p>
        </w:tc>
        <w:tc>
          <w:tcPr>
            <w:tcW w:w="2860" w:type="dxa"/>
          </w:tcPr>
          <w:p w:rsidR="00F93F7F" w:rsidRPr="001D2475" w:rsidRDefault="00F93F7F" w:rsidP="00F25AEF">
            <w:pPr>
              <w:jc w:val="both"/>
              <w:rPr>
                <w:rFonts w:ascii="Arial" w:hAnsi="Arial" w:cs="Arial"/>
              </w:rPr>
            </w:pPr>
            <w:r w:rsidRPr="001D2475">
              <w:rPr>
                <w:rFonts w:ascii="Arial" w:hAnsi="Arial" w:cs="Arial"/>
              </w:rPr>
              <w:t>Vagem</w:t>
            </w:r>
          </w:p>
        </w:tc>
        <w:tc>
          <w:tcPr>
            <w:tcW w:w="1240" w:type="dxa"/>
            <w:noWrap/>
            <w:hideMark/>
          </w:tcPr>
          <w:p w:rsidR="00F93F7F" w:rsidRPr="001D2475" w:rsidRDefault="00F93F7F" w:rsidP="00F25AEF">
            <w:pPr>
              <w:jc w:val="both"/>
              <w:rPr>
                <w:rFonts w:ascii="Arial" w:hAnsi="Arial" w:cs="Arial"/>
              </w:rPr>
            </w:pPr>
          </w:p>
        </w:tc>
        <w:tc>
          <w:tcPr>
            <w:tcW w:w="2200" w:type="dxa"/>
            <w:noWrap/>
            <w:hideMark/>
          </w:tcPr>
          <w:p w:rsidR="00F93F7F" w:rsidRPr="001D2475" w:rsidRDefault="00F93F7F" w:rsidP="00F25AEF">
            <w:pPr>
              <w:jc w:val="both"/>
              <w:rPr>
                <w:rFonts w:ascii="Arial" w:hAnsi="Arial" w:cs="Arial"/>
              </w:rPr>
            </w:pPr>
          </w:p>
        </w:tc>
      </w:tr>
      <w:tr w:rsidR="00F93F7F" w:rsidRPr="001D2475" w:rsidTr="00F25AEF">
        <w:trPr>
          <w:trHeight w:val="315"/>
        </w:trPr>
        <w:tc>
          <w:tcPr>
            <w:tcW w:w="960" w:type="dxa"/>
            <w:noWrap/>
            <w:hideMark/>
          </w:tcPr>
          <w:p w:rsidR="00F93F7F" w:rsidRPr="001D2475" w:rsidRDefault="00F93F7F" w:rsidP="00F25AEF">
            <w:pPr>
              <w:jc w:val="both"/>
              <w:rPr>
                <w:rFonts w:ascii="Arial" w:hAnsi="Arial" w:cs="Arial"/>
              </w:rPr>
            </w:pPr>
          </w:p>
        </w:tc>
        <w:tc>
          <w:tcPr>
            <w:tcW w:w="960" w:type="dxa"/>
            <w:hideMark/>
          </w:tcPr>
          <w:p w:rsidR="00F93F7F" w:rsidRPr="001D2475" w:rsidRDefault="00F93F7F" w:rsidP="00F25AEF">
            <w:pPr>
              <w:jc w:val="both"/>
              <w:rPr>
                <w:rFonts w:ascii="Arial" w:hAnsi="Arial" w:cs="Arial"/>
              </w:rPr>
            </w:pPr>
          </w:p>
        </w:tc>
        <w:tc>
          <w:tcPr>
            <w:tcW w:w="960" w:type="dxa"/>
            <w:hideMark/>
          </w:tcPr>
          <w:p w:rsidR="00F93F7F" w:rsidRPr="001D2475" w:rsidRDefault="00F93F7F" w:rsidP="00F25AEF">
            <w:pPr>
              <w:jc w:val="both"/>
              <w:rPr>
                <w:rFonts w:ascii="Arial" w:hAnsi="Arial" w:cs="Arial"/>
              </w:rPr>
            </w:pPr>
          </w:p>
        </w:tc>
        <w:tc>
          <w:tcPr>
            <w:tcW w:w="2860" w:type="dxa"/>
            <w:hideMark/>
          </w:tcPr>
          <w:p w:rsidR="00F93F7F" w:rsidRPr="001D2475" w:rsidRDefault="00F93F7F" w:rsidP="00F25AEF">
            <w:pPr>
              <w:jc w:val="both"/>
              <w:rPr>
                <w:rFonts w:ascii="Arial" w:hAnsi="Arial" w:cs="Arial"/>
              </w:rPr>
            </w:pPr>
            <w:r w:rsidRPr="001D2475">
              <w:rPr>
                <w:rFonts w:ascii="Arial" w:hAnsi="Arial" w:cs="Arial"/>
              </w:rPr>
              <w:t xml:space="preserve">VALOR TOTAL R$ </w:t>
            </w:r>
          </w:p>
        </w:tc>
        <w:tc>
          <w:tcPr>
            <w:tcW w:w="3440" w:type="dxa"/>
            <w:gridSpan w:val="2"/>
            <w:noWrap/>
            <w:hideMark/>
          </w:tcPr>
          <w:p w:rsidR="00F93F7F" w:rsidRPr="001D2475" w:rsidRDefault="00F93F7F" w:rsidP="00F25AEF">
            <w:pPr>
              <w:jc w:val="both"/>
              <w:rPr>
                <w:rFonts w:ascii="Arial" w:hAnsi="Arial" w:cs="Arial"/>
              </w:rPr>
            </w:pPr>
          </w:p>
        </w:tc>
      </w:tr>
    </w:tbl>
    <w:p w:rsidR="00B73040" w:rsidRDefault="00B73040" w:rsidP="00B73040">
      <w:pPr>
        <w:jc w:val="both"/>
        <w:rPr>
          <w:rFonts w:ascii="Arial" w:hAnsi="Arial" w:cs="Arial"/>
        </w:rPr>
      </w:pPr>
    </w:p>
    <w:p w:rsidR="00B73040" w:rsidRDefault="00B73040" w:rsidP="00B73040">
      <w:pPr>
        <w:jc w:val="both"/>
        <w:rPr>
          <w:rFonts w:ascii="Arial" w:hAnsi="Arial" w:cs="Arial"/>
        </w:rPr>
      </w:pPr>
    </w:p>
    <w:p w:rsidR="0018386B" w:rsidRDefault="0018386B" w:rsidP="00B73040">
      <w:pPr>
        <w:jc w:val="both"/>
        <w:rPr>
          <w:rFonts w:ascii="Arial" w:hAnsi="Arial" w:cs="Arial"/>
        </w:rPr>
      </w:pPr>
    </w:p>
    <w:p w:rsidR="00B73040" w:rsidRPr="001D2475" w:rsidRDefault="00B73040" w:rsidP="001D2475">
      <w:pPr>
        <w:jc w:val="both"/>
        <w:rPr>
          <w:rFonts w:ascii="Arial" w:hAnsi="Arial" w:cs="Arial"/>
        </w:rPr>
      </w:pPr>
      <w:r w:rsidRPr="001D2475">
        <w:rPr>
          <w:rFonts w:ascii="Arial" w:hAnsi="Arial" w:cs="Arial"/>
        </w:rPr>
        <w:t>CLÁUSULA QUARTA</w:t>
      </w:r>
    </w:p>
    <w:p w:rsidR="00B73040" w:rsidRDefault="00B73040" w:rsidP="001D2475">
      <w:pPr>
        <w:jc w:val="both"/>
        <w:rPr>
          <w:rFonts w:ascii="Arial" w:hAnsi="Arial" w:cs="Arial"/>
        </w:rPr>
      </w:pPr>
    </w:p>
    <w:p w:rsidR="00B73040" w:rsidRDefault="00B73040" w:rsidP="001D2475">
      <w:pPr>
        <w:jc w:val="both"/>
        <w:rPr>
          <w:rFonts w:ascii="Arial" w:hAnsi="Arial" w:cs="Arial"/>
        </w:rPr>
      </w:pPr>
      <w:r w:rsidRPr="00611939">
        <w:rPr>
          <w:rFonts w:ascii="Arial" w:hAnsi="Arial" w:cs="Arial"/>
        </w:rPr>
        <w:t>OS CONTRATADOS FORNECEDORES ou as ENTIDADES ARTICULADORAS deverão informar ao Ministério do Desenvolvimento Agrário - MDA os valores individuais de venda dos participantes do Projeto de Venda de Gêneros Alimentícios, consoante ao Projeto de Venda de Gêneros Alimentícios da Agricultura Familiar para Alimentação Escolar, em no máximo 30 dias após a assinatura do contrato, por meio de ferramenta disponibilizada pelo MDA.</w:t>
      </w:r>
    </w:p>
    <w:p w:rsidR="00B73040" w:rsidRPr="00611939" w:rsidRDefault="00B73040" w:rsidP="001D2475">
      <w:pPr>
        <w:jc w:val="both"/>
        <w:rPr>
          <w:rFonts w:ascii="Arial" w:hAnsi="Arial" w:cs="Arial"/>
        </w:rPr>
      </w:pPr>
    </w:p>
    <w:p w:rsidR="00B73040" w:rsidRPr="001D2475" w:rsidRDefault="00B73040" w:rsidP="001D2475">
      <w:pPr>
        <w:jc w:val="both"/>
        <w:rPr>
          <w:rFonts w:ascii="Arial" w:hAnsi="Arial" w:cs="Arial"/>
        </w:rPr>
      </w:pPr>
      <w:r w:rsidRPr="001D2475">
        <w:rPr>
          <w:rFonts w:ascii="Arial" w:hAnsi="Arial" w:cs="Arial"/>
        </w:rPr>
        <w:t>CLÁUSULA QUINTA:</w:t>
      </w:r>
    </w:p>
    <w:p w:rsidR="00B73040" w:rsidRDefault="00B73040" w:rsidP="001D2475">
      <w:pPr>
        <w:jc w:val="both"/>
        <w:rPr>
          <w:rFonts w:ascii="Arial" w:hAnsi="Arial" w:cs="Arial"/>
        </w:rPr>
      </w:pPr>
    </w:p>
    <w:p w:rsidR="00B73040" w:rsidRDefault="00B73040" w:rsidP="001D2475">
      <w:pPr>
        <w:jc w:val="both"/>
        <w:rPr>
          <w:rFonts w:ascii="Arial" w:hAnsi="Arial" w:cs="Arial"/>
        </w:rPr>
      </w:pPr>
      <w:r w:rsidRPr="00611939">
        <w:rPr>
          <w:rFonts w:ascii="Arial" w:hAnsi="Arial" w:cs="Arial"/>
        </w:rPr>
        <w:t>O início para entrega das mercadorias será imediatamente após o recebimento da Ordem de Compra,</w:t>
      </w:r>
      <w:r>
        <w:rPr>
          <w:rFonts w:ascii="Arial" w:hAnsi="Arial" w:cs="Arial"/>
        </w:rPr>
        <w:t xml:space="preserve"> </w:t>
      </w:r>
      <w:r w:rsidRPr="00611939">
        <w:rPr>
          <w:rFonts w:ascii="Arial" w:hAnsi="Arial" w:cs="Arial"/>
        </w:rPr>
        <w:t>expedida pelo Departamento de Compras, sendo o prazo do fornecimento até o término da quantidade</w:t>
      </w:r>
      <w:r>
        <w:rPr>
          <w:rFonts w:ascii="Arial" w:hAnsi="Arial" w:cs="Arial"/>
        </w:rPr>
        <w:t xml:space="preserve"> </w:t>
      </w:r>
      <w:r w:rsidRPr="00611939">
        <w:rPr>
          <w:rFonts w:ascii="Arial" w:hAnsi="Arial" w:cs="Arial"/>
        </w:rPr>
        <w:t xml:space="preserve">adquirida ou até </w:t>
      </w:r>
      <w:r w:rsidR="007F4C11">
        <w:rPr>
          <w:rFonts w:ascii="Arial" w:hAnsi="Arial" w:cs="Arial"/>
        </w:rPr>
        <w:t>00</w:t>
      </w:r>
      <w:r w:rsidR="0018386B">
        <w:rPr>
          <w:rFonts w:ascii="Arial" w:hAnsi="Arial" w:cs="Arial"/>
        </w:rPr>
        <w:t xml:space="preserve"> de </w:t>
      </w:r>
      <w:r w:rsidR="00F93F7F">
        <w:rPr>
          <w:rFonts w:ascii="Arial" w:hAnsi="Arial" w:cs="Arial"/>
        </w:rPr>
        <w:t>março</w:t>
      </w:r>
      <w:r w:rsidR="0018386B">
        <w:rPr>
          <w:rFonts w:ascii="Arial" w:hAnsi="Arial" w:cs="Arial"/>
        </w:rPr>
        <w:t xml:space="preserve"> </w:t>
      </w:r>
      <w:r w:rsidRPr="00611939">
        <w:rPr>
          <w:rFonts w:ascii="Arial" w:hAnsi="Arial" w:cs="Arial"/>
        </w:rPr>
        <w:t>de 20</w:t>
      </w:r>
      <w:r>
        <w:rPr>
          <w:rFonts w:ascii="Arial" w:hAnsi="Arial" w:cs="Arial"/>
        </w:rPr>
        <w:t>1</w:t>
      </w:r>
      <w:r w:rsidR="00F93F7F">
        <w:rPr>
          <w:rFonts w:ascii="Arial" w:hAnsi="Arial" w:cs="Arial"/>
        </w:rPr>
        <w:t>5</w:t>
      </w:r>
      <w:r w:rsidRPr="00611939">
        <w:rPr>
          <w:rFonts w:ascii="Arial" w:hAnsi="Arial" w:cs="Arial"/>
        </w:rPr>
        <w:t>.</w:t>
      </w:r>
    </w:p>
    <w:p w:rsidR="00B73040" w:rsidRPr="00611939" w:rsidRDefault="00B73040" w:rsidP="001D2475">
      <w:pPr>
        <w:jc w:val="both"/>
        <w:rPr>
          <w:rFonts w:ascii="Arial" w:hAnsi="Arial" w:cs="Arial"/>
        </w:rPr>
      </w:pPr>
    </w:p>
    <w:p w:rsidR="00B73040" w:rsidRDefault="00B73040" w:rsidP="001D2475">
      <w:pPr>
        <w:jc w:val="both"/>
        <w:rPr>
          <w:rFonts w:ascii="Arial" w:hAnsi="Arial" w:cs="Arial"/>
        </w:rPr>
      </w:pPr>
      <w:proofErr w:type="gramStart"/>
      <w:r w:rsidRPr="001D2475">
        <w:rPr>
          <w:rFonts w:ascii="Arial" w:hAnsi="Arial" w:cs="Arial"/>
        </w:rPr>
        <w:t>a.</w:t>
      </w:r>
      <w:proofErr w:type="gramEnd"/>
      <w:r w:rsidRPr="00611939">
        <w:rPr>
          <w:rFonts w:ascii="Arial" w:hAnsi="Arial" w:cs="Arial"/>
        </w:rPr>
        <w:t xml:space="preserve"> A entrega das mercadorias deverá ser feita nos locais, dias e quantidades de acordo com a chamada</w:t>
      </w:r>
      <w:r>
        <w:rPr>
          <w:rFonts w:ascii="Arial" w:hAnsi="Arial" w:cs="Arial"/>
        </w:rPr>
        <w:t xml:space="preserve"> </w:t>
      </w:r>
      <w:r w:rsidRPr="00611939">
        <w:rPr>
          <w:rFonts w:ascii="Arial" w:hAnsi="Arial" w:cs="Arial"/>
        </w:rPr>
        <w:t xml:space="preserve">pública n.º </w:t>
      </w:r>
      <w:r w:rsidR="008979E0">
        <w:rPr>
          <w:rFonts w:ascii="Arial" w:hAnsi="Arial" w:cs="Arial"/>
        </w:rPr>
        <w:t>01/2</w:t>
      </w:r>
      <w:r>
        <w:rPr>
          <w:rFonts w:ascii="Arial" w:hAnsi="Arial" w:cs="Arial"/>
        </w:rPr>
        <w:t>01</w:t>
      </w:r>
      <w:r w:rsidR="00F93F7F">
        <w:rPr>
          <w:rFonts w:ascii="Arial" w:hAnsi="Arial" w:cs="Arial"/>
        </w:rPr>
        <w:t>5</w:t>
      </w:r>
      <w:r w:rsidRPr="00611939">
        <w:rPr>
          <w:rFonts w:ascii="Arial" w:hAnsi="Arial" w:cs="Arial"/>
        </w:rPr>
        <w:t>.</w:t>
      </w:r>
    </w:p>
    <w:p w:rsidR="00B73040" w:rsidRPr="00611939" w:rsidRDefault="00B73040" w:rsidP="001D2475">
      <w:pPr>
        <w:jc w:val="both"/>
        <w:rPr>
          <w:rFonts w:ascii="Arial" w:hAnsi="Arial" w:cs="Arial"/>
        </w:rPr>
      </w:pPr>
    </w:p>
    <w:p w:rsidR="00B73040" w:rsidRDefault="00B73040" w:rsidP="001D2475">
      <w:pPr>
        <w:jc w:val="both"/>
        <w:rPr>
          <w:rFonts w:ascii="Arial" w:hAnsi="Arial" w:cs="Arial"/>
        </w:rPr>
      </w:pPr>
      <w:proofErr w:type="gramStart"/>
      <w:r w:rsidRPr="001D2475">
        <w:rPr>
          <w:rFonts w:ascii="Arial" w:hAnsi="Arial" w:cs="Arial"/>
        </w:rPr>
        <w:t>b.</w:t>
      </w:r>
      <w:proofErr w:type="gramEnd"/>
      <w:r w:rsidRPr="00611939">
        <w:rPr>
          <w:rFonts w:ascii="Arial" w:hAnsi="Arial" w:cs="Arial"/>
        </w:rPr>
        <w:t xml:space="preserve"> O recebimento das mercadorias dar-se-á mediante apresentação do Termo de Recebimento e as</w:t>
      </w:r>
      <w:r>
        <w:rPr>
          <w:rFonts w:ascii="Arial" w:hAnsi="Arial" w:cs="Arial"/>
        </w:rPr>
        <w:t xml:space="preserve"> </w:t>
      </w:r>
      <w:r w:rsidRPr="00611939">
        <w:rPr>
          <w:rFonts w:ascii="Arial" w:hAnsi="Arial" w:cs="Arial"/>
        </w:rPr>
        <w:t xml:space="preserve">Notas Fiscais de Venda pela pessoa responsável pela alimentação no local de entrega, consoante </w:t>
      </w:r>
      <w:r>
        <w:rPr>
          <w:rFonts w:ascii="Arial" w:hAnsi="Arial" w:cs="Arial"/>
        </w:rPr>
        <w:t>modelo veiculado com</w:t>
      </w:r>
      <w:r w:rsidRPr="00611939">
        <w:rPr>
          <w:rFonts w:ascii="Arial" w:hAnsi="Arial" w:cs="Arial"/>
        </w:rPr>
        <w:t>o</w:t>
      </w:r>
      <w:r>
        <w:rPr>
          <w:rFonts w:ascii="Arial" w:hAnsi="Arial" w:cs="Arial"/>
        </w:rPr>
        <w:t xml:space="preserve"> </w:t>
      </w:r>
      <w:r w:rsidRPr="00611939">
        <w:rPr>
          <w:rFonts w:ascii="Arial" w:hAnsi="Arial" w:cs="Arial"/>
        </w:rPr>
        <w:t xml:space="preserve">anexo </w:t>
      </w:r>
      <w:r>
        <w:rPr>
          <w:rFonts w:ascii="Arial" w:hAnsi="Arial" w:cs="Arial"/>
        </w:rPr>
        <w:t>IV da Resolução/CD/FNDE Nº 38 de 16 de julho de 2.009.</w:t>
      </w:r>
    </w:p>
    <w:p w:rsidR="00B73040" w:rsidRDefault="00B73040" w:rsidP="001D2475">
      <w:pPr>
        <w:jc w:val="both"/>
        <w:rPr>
          <w:rFonts w:ascii="Arial" w:hAnsi="Arial" w:cs="Arial"/>
        </w:rPr>
      </w:pPr>
    </w:p>
    <w:p w:rsidR="00B73040" w:rsidRPr="00611939" w:rsidRDefault="00B73040" w:rsidP="001D2475">
      <w:pPr>
        <w:jc w:val="both"/>
        <w:rPr>
          <w:rFonts w:ascii="Arial" w:hAnsi="Arial" w:cs="Arial"/>
        </w:rPr>
      </w:pPr>
      <w:r w:rsidRPr="001D2475">
        <w:rPr>
          <w:rFonts w:ascii="Arial" w:hAnsi="Arial" w:cs="Arial"/>
        </w:rPr>
        <w:t>CLÁUSULA SEXTA</w:t>
      </w:r>
      <w:r w:rsidRPr="00611939">
        <w:rPr>
          <w:rFonts w:ascii="Arial" w:hAnsi="Arial" w:cs="Arial"/>
        </w:rPr>
        <w:t>:</w:t>
      </w:r>
    </w:p>
    <w:p w:rsidR="00B73040" w:rsidRDefault="00B73040" w:rsidP="001D2475">
      <w:pPr>
        <w:jc w:val="both"/>
        <w:rPr>
          <w:rFonts w:ascii="Arial" w:hAnsi="Arial" w:cs="Arial"/>
        </w:rPr>
      </w:pPr>
    </w:p>
    <w:p w:rsidR="00D408CD" w:rsidRPr="001D2475" w:rsidRDefault="00B73040" w:rsidP="001D2475">
      <w:pPr>
        <w:jc w:val="both"/>
        <w:rPr>
          <w:rFonts w:ascii="Arial" w:hAnsi="Arial" w:cs="Arial"/>
        </w:rPr>
      </w:pPr>
      <w:r w:rsidRPr="00611939">
        <w:rPr>
          <w:rFonts w:ascii="Arial" w:hAnsi="Arial" w:cs="Arial"/>
        </w:rPr>
        <w:t>Pelo fornecimento dos gêneros alimentícios, nos quantitativos descritos no Projeto de Venda de Gêneros Alimentícios da Agricultura Familiar, o (a) CONTRATADO (A) receberá o valor total de R$</w:t>
      </w:r>
      <w:r>
        <w:rPr>
          <w:rFonts w:ascii="Arial" w:hAnsi="Arial" w:cs="Arial"/>
        </w:rPr>
        <w:t xml:space="preserve"> </w:t>
      </w:r>
      <w:r w:rsidRPr="00611939">
        <w:rPr>
          <w:rFonts w:ascii="Arial" w:hAnsi="Arial" w:cs="Arial"/>
        </w:rPr>
        <w:t xml:space="preserve">_____________ (_______________________), conforme listagem </w:t>
      </w:r>
      <w:r>
        <w:rPr>
          <w:rFonts w:ascii="Arial" w:hAnsi="Arial" w:cs="Arial"/>
        </w:rPr>
        <w:t>constante da Cláusula Terceira.</w:t>
      </w:r>
    </w:p>
    <w:p w:rsidR="00D408CD" w:rsidRDefault="00D408CD" w:rsidP="001D2475">
      <w:pPr>
        <w:jc w:val="both"/>
        <w:rPr>
          <w:rFonts w:ascii="Arial" w:hAnsi="Arial" w:cs="Arial"/>
        </w:rPr>
      </w:pPr>
    </w:p>
    <w:p w:rsidR="00F276A2" w:rsidRDefault="00F276A2" w:rsidP="001D2475">
      <w:pPr>
        <w:jc w:val="both"/>
        <w:rPr>
          <w:rFonts w:ascii="Arial" w:hAnsi="Arial" w:cs="Arial"/>
        </w:rPr>
      </w:pPr>
    </w:p>
    <w:p w:rsidR="00F276A2" w:rsidRDefault="00F276A2" w:rsidP="001D2475">
      <w:pPr>
        <w:jc w:val="both"/>
        <w:rPr>
          <w:rFonts w:ascii="Arial" w:hAnsi="Arial" w:cs="Arial"/>
        </w:rPr>
      </w:pPr>
    </w:p>
    <w:p w:rsidR="00F276A2" w:rsidRDefault="00F276A2" w:rsidP="001D2475">
      <w:pPr>
        <w:jc w:val="both"/>
        <w:rPr>
          <w:rFonts w:ascii="Arial" w:hAnsi="Arial" w:cs="Arial"/>
        </w:rPr>
      </w:pPr>
    </w:p>
    <w:p w:rsidR="00F276A2" w:rsidRDefault="00F276A2" w:rsidP="001D2475">
      <w:pPr>
        <w:jc w:val="both"/>
        <w:rPr>
          <w:rFonts w:ascii="Arial" w:hAnsi="Arial" w:cs="Arial"/>
        </w:rPr>
      </w:pPr>
    </w:p>
    <w:p w:rsidR="00F276A2" w:rsidRDefault="00F276A2" w:rsidP="001D2475">
      <w:pPr>
        <w:jc w:val="both"/>
        <w:rPr>
          <w:rFonts w:ascii="Arial" w:hAnsi="Arial" w:cs="Arial"/>
        </w:rPr>
      </w:pPr>
    </w:p>
    <w:p w:rsidR="00F276A2" w:rsidRDefault="00F276A2" w:rsidP="001D2475">
      <w:pPr>
        <w:jc w:val="both"/>
        <w:rPr>
          <w:rFonts w:ascii="Arial" w:hAnsi="Arial" w:cs="Arial"/>
        </w:rPr>
      </w:pPr>
    </w:p>
    <w:p w:rsidR="00F276A2" w:rsidRPr="001D2475" w:rsidRDefault="00F276A2" w:rsidP="001D2475">
      <w:pPr>
        <w:jc w:val="both"/>
        <w:rPr>
          <w:rFonts w:ascii="Arial" w:hAnsi="Arial" w:cs="Arial"/>
        </w:rPr>
      </w:pPr>
    </w:p>
    <w:p w:rsidR="00D408CD" w:rsidRPr="001D2475" w:rsidRDefault="00D408CD" w:rsidP="001D2475">
      <w:pPr>
        <w:jc w:val="both"/>
        <w:rPr>
          <w:rFonts w:ascii="Arial" w:hAnsi="Arial" w:cs="Arial"/>
        </w:rPr>
      </w:pPr>
    </w:p>
    <w:p w:rsidR="00B73040" w:rsidRDefault="00B73040" w:rsidP="001D2475">
      <w:pPr>
        <w:jc w:val="both"/>
        <w:rPr>
          <w:rFonts w:ascii="Arial" w:hAnsi="Arial" w:cs="Arial"/>
        </w:rPr>
      </w:pPr>
      <w:r w:rsidRPr="001D2475">
        <w:rPr>
          <w:rFonts w:ascii="Arial" w:hAnsi="Arial" w:cs="Arial"/>
        </w:rPr>
        <w:t>CLÁUSULA SÉTIMA:</w:t>
      </w:r>
    </w:p>
    <w:p w:rsidR="00F276A2" w:rsidRPr="001D2475" w:rsidRDefault="00F276A2" w:rsidP="001D2475">
      <w:pPr>
        <w:jc w:val="both"/>
        <w:rPr>
          <w:rFonts w:ascii="Arial" w:hAnsi="Arial" w:cs="Arial"/>
        </w:rPr>
      </w:pPr>
    </w:p>
    <w:p w:rsidR="00B73040" w:rsidRDefault="00B73040" w:rsidP="001D2475">
      <w:pPr>
        <w:jc w:val="both"/>
        <w:rPr>
          <w:rFonts w:ascii="Arial" w:hAnsi="Arial" w:cs="Arial"/>
        </w:rPr>
      </w:pPr>
      <w:r w:rsidRPr="00611939">
        <w:rPr>
          <w:rFonts w:ascii="Arial" w:hAnsi="Arial" w:cs="Arial"/>
        </w:rPr>
        <w:t xml:space="preserve">No valor mencionado na cláusula </w:t>
      </w:r>
      <w:r>
        <w:rPr>
          <w:rFonts w:ascii="Arial" w:hAnsi="Arial" w:cs="Arial"/>
        </w:rPr>
        <w:t>sexta</w:t>
      </w:r>
      <w:r w:rsidRPr="00611939">
        <w:rPr>
          <w:rFonts w:ascii="Arial" w:hAnsi="Arial" w:cs="Arial"/>
        </w:rPr>
        <w:t xml:space="preserve"> estão incluídas as despesas com frete, recursos humanos e</w:t>
      </w:r>
      <w:r>
        <w:rPr>
          <w:rFonts w:ascii="Arial" w:hAnsi="Arial" w:cs="Arial"/>
        </w:rPr>
        <w:t xml:space="preserve"> </w:t>
      </w:r>
      <w:r w:rsidRPr="00611939">
        <w:rPr>
          <w:rFonts w:ascii="Arial" w:hAnsi="Arial" w:cs="Arial"/>
        </w:rPr>
        <w:t>materiais, assim como com os encargos fiscais, sociais, comerciais, trabalhistas e previdenciários e</w:t>
      </w:r>
      <w:r>
        <w:rPr>
          <w:rFonts w:ascii="Arial" w:hAnsi="Arial" w:cs="Arial"/>
        </w:rPr>
        <w:t xml:space="preserve"> </w:t>
      </w:r>
      <w:r w:rsidRPr="00611939">
        <w:rPr>
          <w:rFonts w:ascii="Arial" w:hAnsi="Arial" w:cs="Arial"/>
        </w:rPr>
        <w:t>quaisquer outras despesas necessárias ao cumprimento das obrigações decorrentes do presente contrato.</w:t>
      </w:r>
    </w:p>
    <w:p w:rsidR="00B73040" w:rsidRPr="00611939" w:rsidRDefault="00B73040" w:rsidP="001D2475">
      <w:pPr>
        <w:jc w:val="both"/>
        <w:rPr>
          <w:rFonts w:ascii="Arial" w:hAnsi="Arial" w:cs="Arial"/>
        </w:rPr>
      </w:pPr>
    </w:p>
    <w:p w:rsidR="00D931E1" w:rsidRDefault="00D931E1" w:rsidP="001D2475">
      <w:pPr>
        <w:jc w:val="both"/>
        <w:rPr>
          <w:rFonts w:ascii="Arial" w:hAnsi="Arial" w:cs="Arial"/>
        </w:rPr>
      </w:pPr>
    </w:p>
    <w:p w:rsidR="00B73040" w:rsidRPr="001D2475" w:rsidRDefault="00B73040" w:rsidP="001D2475">
      <w:pPr>
        <w:jc w:val="both"/>
        <w:rPr>
          <w:rFonts w:ascii="Arial" w:hAnsi="Arial" w:cs="Arial"/>
        </w:rPr>
      </w:pPr>
      <w:r w:rsidRPr="001D2475">
        <w:rPr>
          <w:rFonts w:ascii="Arial" w:hAnsi="Arial" w:cs="Arial"/>
        </w:rPr>
        <w:t>CLÁUSULA OITAVA:</w:t>
      </w:r>
    </w:p>
    <w:p w:rsidR="00B73040" w:rsidRDefault="00B73040" w:rsidP="001D2475">
      <w:pPr>
        <w:jc w:val="both"/>
        <w:rPr>
          <w:rFonts w:ascii="Arial" w:hAnsi="Arial" w:cs="Arial"/>
        </w:rPr>
      </w:pPr>
    </w:p>
    <w:p w:rsidR="00B73040" w:rsidRDefault="00B73040" w:rsidP="001D2475">
      <w:pPr>
        <w:jc w:val="both"/>
        <w:rPr>
          <w:rFonts w:ascii="Arial" w:hAnsi="Arial" w:cs="Arial"/>
        </w:rPr>
      </w:pPr>
      <w:r w:rsidRPr="00611939">
        <w:rPr>
          <w:rFonts w:ascii="Arial" w:hAnsi="Arial" w:cs="Arial"/>
        </w:rPr>
        <w:t>As despesas decorrentes do presente contrato correrão à conta das seguintes dotações orçamentárias:</w:t>
      </w:r>
    </w:p>
    <w:p w:rsidR="0018386B" w:rsidRDefault="0018386B" w:rsidP="001D2475">
      <w:pPr>
        <w:jc w:val="both"/>
        <w:rPr>
          <w:rFonts w:ascii="Arial" w:hAnsi="Arial" w:cs="Arial"/>
        </w:rPr>
      </w:pPr>
    </w:p>
    <w:p w:rsidR="00F276A2" w:rsidRPr="00E62FAD" w:rsidRDefault="00F276A2" w:rsidP="00F276A2">
      <w:pPr>
        <w:ind w:right="-5"/>
        <w:jc w:val="both"/>
        <w:rPr>
          <w:rFonts w:ascii="Arial" w:hAnsi="Arial" w:cs="Arial"/>
          <w:b/>
          <w:sz w:val="22"/>
          <w:szCs w:val="22"/>
        </w:rPr>
      </w:pPr>
      <w:proofErr w:type="gramStart"/>
      <w:r w:rsidRPr="00E62FAD">
        <w:rPr>
          <w:rFonts w:ascii="Arial" w:hAnsi="Arial" w:cs="Arial"/>
          <w:b/>
          <w:sz w:val="22"/>
          <w:szCs w:val="22"/>
        </w:rPr>
        <w:t>021308 Merenda</w:t>
      </w:r>
      <w:proofErr w:type="gramEnd"/>
      <w:r w:rsidRPr="00E62FAD">
        <w:rPr>
          <w:rFonts w:ascii="Arial" w:hAnsi="Arial" w:cs="Arial"/>
          <w:b/>
          <w:sz w:val="22"/>
          <w:szCs w:val="22"/>
        </w:rPr>
        <w:t xml:space="preserve"> Escolar</w:t>
      </w:r>
    </w:p>
    <w:p w:rsidR="00F276A2" w:rsidRPr="00E62FAD" w:rsidRDefault="00F276A2" w:rsidP="00F276A2">
      <w:pPr>
        <w:ind w:right="-5"/>
        <w:jc w:val="both"/>
        <w:rPr>
          <w:rFonts w:ascii="Arial" w:hAnsi="Arial" w:cs="Arial"/>
          <w:b/>
          <w:sz w:val="22"/>
          <w:szCs w:val="22"/>
        </w:rPr>
      </w:pPr>
      <w:r w:rsidRPr="00E62FAD">
        <w:rPr>
          <w:rFonts w:ascii="Arial" w:hAnsi="Arial" w:cs="Arial"/>
          <w:b/>
          <w:sz w:val="22"/>
          <w:szCs w:val="22"/>
        </w:rPr>
        <w:t xml:space="preserve">10 306 0022 2008 </w:t>
      </w:r>
      <w:proofErr w:type="spellStart"/>
      <w:r w:rsidRPr="00E62FAD">
        <w:rPr>
          <w:rFonts w:ascii="Arial" w:hAnsi="Arial" w:cs="Arial"/>
          <w:b/>
          <w:sz w:val="22"/>
          <w:szCs w:val="22"/>
        </w:rPr>
        <w:t>Manut</w:t>
      </w:r>
      <w:proofErr w:type="spellEnd"/>
      <w:r w:rsidRPr="00E62FAD">
        <w:rPr>
          <w:rFonts w:ascii="Arial" w:hAnsi="Arial" w:cs="Arial"/>
          <w:b/>
          <w:sz w:val="22"/>
          <w:szCs w:val="22"/>
        </w:rPr>
        <w:t xml:space="preserve"> </w:t>
      </w:r>
      <w:r>
        <w:rPr>
          <w:rFonts w:ascii="Arial" w:hAnsi="Arial" w:cs="Arial"/>
          <w:b/>
          <w:sz w:val="22"/>
          <w:szCs w:val="22"/>
        </w:rPr>
        <w:t>d</w:t>
      </w:r>
      <w:r w:rsidRPr="00E62FAD">
        <w:rPr>
          <w:rFonts w:ascii="Arial" w:hAnsi="Arial" w:cs="Arial"/>
          <w:b/>
          <w:sz w:val="22"/>
          <w:szCs w:val="22"/>
        </w:rPr>
        <w:t xml:space="preserve">as Atividades </w:t>
      </w:r>
      <w:r>
        <w:rPr>
          <w:rFonts w:ascii="Arial" w:hAnsi="Arial" w:cs="Arial"/>
          <w:b/>
          <w:sz w:val="22"/>
          <w:szCs w:val="22"/>
        </w:rPr>
        <w:t>d</w:t>
      </w:r>
      <w:r w:rsidRPr="00E62FAD">
        <w:rPr>
          <w:rFonts w:ascii="Arial" w:hAnsi="Arial" w:cs="Arial"/>
          <w:b/>
          <w:sz w:val="22"/>
          <w:szCs w:val="22"/>
        </w:rPr>
        <w:t>a Merenda Escolar</w:t>
      </w:r>
    </w:p>
    <w:p w:rsidR="00F276A2" w:rsidRPr="00E62FAD" w:rsidRDefault="00F276A2" w:rsidP="00F276A2">
      <w:pPr>
        <w:ind w:right="-5"/>
        <w:jc w:val="both"/>
        <w:rPr>
          <w:rFonts w:ascii="Arial" w:hAnsi="Arial" w:cs="Arial"/>
          <w:b/>
          <w:sz w:val="22"/>
          <w:szCs w:val="22"/>
        </w:rPr>
      </w:pPr>
      <w:r w:rsidRPr="00E62FAD">
        <w:rPr>
          <w:rFonts w:ascii="Arial" w:hAnsi="Arial" w:cs="Arial"/>
          <w:b/>
          <w:sz w:val="22"/>
          <w:szCs w:val="22"/>
        </w:rPr>
        <w:t>3.3.90.30.00</w:t>
      </w:r>
      <w:r>
        <w:rPr>
          <w:rFonts w:ascii="Arial" w:hAnsi="Arial" w:cs="Arial"/>
          <w:b/>
          <w:sz w:val="22"/>
          <w:szCs w:val="22"/>
        </w:rPr>
        <w:t xml:space="preserve"> M</w:t>
      </w:r>
      <w:r w:rsidRPr="00E62FAD">
        <w:rPr>
          <w:rFonts w:ascii="Arial" w:hAnsi="Arial" w:cs="Arial"/>
          <w:b/>
          <w:sz w:val="22"/>
          <w:szCs w:val="22"/>
        </w:rPr>
        <w:t xml:space="preserve">aterial </w:t>
      </w:r>
      <w:r>
        <w:rPr>
          <w:rFonts w:ascii="Arial" w:hAnsi="Arial" w:cs="Arial"/>
          <w:b/>
          <w:sz w:val="22"/>
          <w:szCs w:val="22"/>
        </w:rPr>
        <w:t>d</w:t>
      </w:r>
      <w:r w:rsidRPr="00E62FAD">
        <w:rPr>
          <w:rFonts w:ascii="Arial" w:hAnsi="Arial" w:cs="Arial"/>
          <w:b/>
          <w:sz w:val="22"/>
          <w:szCs w:val="22"/>
        </w:rPr>
        <w:t>e Consumo</w:t>
      </w:r>
    </w:p>
    <w:p w:rsidR="00F276A2" w:rsidRPr="00E62FAD" w:rsidRDefault="00F276A2" w:rsidP="00F276A2">
      <w:pPr>
        <w:ind w:right="-5"/>
        <w:jc w:val="both"/>
        <w:rPr>
          <w:rFonts w:ascii="Arial" w:hAnsi="Arial" w:cs="Arial"/>
          <w:b/>
          <w:sz w:val="22"/>
          <w:szCs w:val="22"/>
        </w:rPr>
      </w:pPr>
    </w:p>
    <w:p w:rsidR="00F276A2" w:rsidRPr="00E62FAD" w:rsidRDefault="00F276A2" w:rsidP="00F276A2">
      <w:pPr>
        <w:ind w:right="-5"/>
        <w:jc w:val="both"/>
        <w:rPr>
          <w:rFonts w:ascii="Arial" w:hAnsi="Arial" w:cs="Arial"/>
          <w:b/>
          <w:sz w:val="22"/>
          <w:szCs w:val="22"/>
        </w:rPr>
      </w:pPr>
      <w:proofErr w:type="gramStart"/>
      <w:r w:rsidRPr="00E62FAD">
        <w:rPr>
          <w:rFonts w:ascii="Arial" w:hAnsi="Arial" w:cs="Arial"/>
          <w:b/>
          <w:sz w:val="22"/>
          <w:szCs w:val="22"/>
        </w:rPr>
        <w:t>021402 Fundo</w:t>
      </w:r>
      <w:proofErr w:type="gramEnd"/>
      <w:r w:rsidRPr="00E62FAD">
        <w:rPr>
          <w:rFonts w:ascii="Arial" w:hAnsi="Arial" w:cs="Arial"/>
          <w:b/>
          <w:sz w:val="22"/>
          <w:szCs w:val="22"/>
        </w:rPr>
        <w:t xml:space="preserve"> Municipal </w:t>
      </w:r>
      <w:r>
        <w:rPr>
          <w:rFonts w:ascii="Arial" w:hAnsi="Arial" w:cs="Arial"/>
          <w:b/>
          <w:sz w:val="22"/>
          <w:szCs w:val="22"/>
        </w:rPr>
        <w:t>d</w:t>
      </w:r>
      <w:r w:rsidRPr="00E62FAD">
        <w:rPr>
          <w:rFonts w:ascii="Arial" w:hAnsi="Arial" w:cs="Arial"/>
          <w:b/>
          <w:sz w:val="22"/>
          <w:szCs w:val="22"/>
        </w:rPr>
        <w:t xml:space="preserve">e Assist. Social </w:t>
      </w:r>
      <w:r>
        <w:rPr>
          <w:rFonts w:ascii="Arial" w:hAnsi="Arial" w:cs="Arial"/>
          <w:b/>
          <w:sz w:val="22"/>
          <w:szCs w:val="22"/>
        </w:rPr>
        <w:t>d</w:t>
      </w:r>
      <w:r w:rsidRPr="00E62FAD">
        <w:rPr>
          <w:rFonts w:ascii="Arial" w:hAnsi="Arial" w:cs="Arial"/>
          <w:b/>
          <w:sz w:val="22"/>
          <w:szCs w:val="22"/>
        </w:rPr>
        <w:t xml:space="preserve">e </w:t>
      </w:r>
      <w:proofErr w:type="spellStart"/>
      <w:r w:rsidRPr="00E62FAD">
        <w:rPr>
          <w:rFonts w:ascii="Arial" w:hAnsi="Arial" w:cs="Arial"/>
          <w:b/>
          <w:sz w:val="22"/>
          <w:szCs w:val="22"/>
        </w:rPr>
        <w:t>Rifaina</w:t>
      </w:r>
      <w:proofErr w:type="spellEnd"/>
    </w:p>
    <w:p w:rsidR="00F276A2" w:rsidRPr="00E62FAD" w:rsidRDefault="00F276A2" w:rsidP="00F276A2">
      <w:pPr>
        <w:ind w:right="-5"/>
        <w:jc w:val="both"/>
        <w:rPr>
          <w:rFonts w:ascii="Arial" w:hAnsi="Arial" w:cs="Arial"/>
          <w:b/>
          <w:sz w:val="22"/>
          <w:szCs w:val="22"/>
        </w:rPr>
      </w:pPr>
      <w:r w:rsidRPr="00E62FAD">
        <w:rPr>
          <w:rFonts w:ascii="Arial" w:hAnsi="Arial" w:cs="Arial"/>
          <w:b/>
          <w:sz w:val="22"/>
          <w:szCs w:val="22"/>
        </w:rPr>
        <w:t xml:space="preserve">08 244 0061 2004 </w:t>
      </w:r>
      <w:proofErr w:type="spellStart"/>
      <w:r w:rsidRPr="00E62FAD">
        <w:rPr>
          <w:rFonts w:ascii="Arial" w:hAnsi="Arial" w:cs="Arial"/>
          <w:b/>
          <w:sz w:val="22"/>
          <w:szCs w:val="22"/>
        </w:rPr>
        <w:t>Manut</w:t>
      </w:r>
      <w:proofErr w:type="spellEnd"/>
      <w:r w:rsidRPr="00E62FAD">
        <w:rPr>
          <w:rFonts w:ascii="Arial" w:hAnsi="Arial" w:cs="Arial"/>
          <w:b/>
          <w:sz w:val="22"/>
          <w:szCs w:val="22"/>
        </w:rPr>
        <w:t xml:space="preserve">. </w:t>
      </w:r>
      <w:proofErr w:type="gramStart"/>
      <w:r>
        <w:rPr>
          <w:rFonts w:ascii="Arial" w:hAnsi="Arial" w:cs="Arial"/>
          <w:b/>
          <w:sz w:val="22"/>
          <w:szCs w:val="22"/>
        </w:rPr>
        <w:t>d</w:t>
      </w:r>
      <w:r w:rsidRPr="00E62FAD">
        <w:rPr>
          <w:rFonts w:ascii="Arial" w:hAnsi="Arial" w:cs="Arial"/>
          <w:b/>
          <w:sz w:val="22"/>
          <w:szCs w:val="22"/>
        </w:rPr>
        <w:t>as</w:t>
      </w:r>
      <w:proofErr w:type="gramEnd"/>
      <w:r w:rsidRPr="00E62FAD">
        <w:rPr>
          <w:rFonts w:ascii="Arial" w:hAnsi="Arial" w:cs="Arial"/>
          <w:b/>
          <w:sz w:val="22"/>
          <w:szCs w:val="22"/>
        </w:rPr>
        <w:t xml:space="preserve"> </w:t>
      </w:r>
      <w:proofErr w:type="spellStart"/>
      <w:r w:rsidRPr="00E62FAD">
        <w:rPr>
          <w:rFonts w:ascii="Arial" w:hAnsi="Arial" w:cs="Arial"/>
          <w:b/>
          <w:sz w:val="22"/>
          <w:szCs w:val="22"/>
        </w:rPr>
        <w:t>Ativid</w:t>
      </w:r>
      <w:proofErr w:type="spellEnd"/>
      <w:r w:rsidRPr="00E62FAD">
        <w:rPr>
          <w:rFonts w:ascii="Arial" w:hAnsi="Arial" w:cs="Arial"/>
          <w:b/>
          <w:sz w:val="22"/>
          <w:szCs w:val="22"/>
        </w:rPr>
        <w:t xml:space="preserve">. </w:t>
      </w:r>
      <w:proofErr w:type="gramStart"/>
      <w:r>
        <w:rPr>
          <w:rFonts w:ascii="Arial" w:hAnsi="Arial" w:cs="Arial"/>
          <w:b/>
          <w:sz w:val="22"/>
          <w:szCs w:val="22"/>
        </w:rPr>
        <w:t>d</w:t>
      </w:r>
      <w:r w:rsidRPr="00E62FAD">
        <w:rPr>
          <w:rFonts w:ascii="Arial" w:hAnsi="Arial" w:cs="Arial"/>
          <w:b/>
          <w:sz w:val="22"/>
          <w:szCs w:val="22"/>
        </w:rPr>
        <w:t>o</w:t>
      </w:r>
      <w:proofErr w:type="gramEnd"/>
      <w:r w:rsidRPr="00E62FAD">
        <w:rPr>
          <w:rFonts w:ascii="Arial" w:hAnsi="Arial" w:cs="Arial"/>
          <w:b/>
          <w:sz w:val="22"/>
          <w:szCs w:val="22"/>
        </w:rPr>
        <w:t xml:space="preserve"> </w:t>
      </w:r>
      <w:proofErr w:type="spellStart"/>
      <w:r w:rsidRPr="00E62FAD">
        <w:rPr>
          <w:rFonts w:ascii="Arial" w:hAnsi="Arial" w:cs="Arial"/>
          <w:b/>
          <w:sz w:val="22"/>
          <w:szCs w:val="22"/>
        </w:rPr>
        <w:t>Fmas</w:t>
      </w:r>
      <w:proofErr w:type="spellEnd"/>
      <w:r w:rsidRPr="00E62FAD">
        <w:rPr>
          <w:rFonts w:ascii="Arial" w:hAnsi="Arial" w:cs="Arial"/>
          <w:b/>
          <w:sz w:val="22"/>
          <w:szCs w:val="22"/>
        </w:rPr>
        <w:t xml:space="preserve"> - Rec. Tesouro</w:t>
      </w:r>
    </w:p>
    <w:p w:rsidR="00F276A2" w:rsidRPr="00E62FAD" w:rsidRDefault="00F276A2" w:rsidP="00F276A2">
      <w:pPr>
        <w:ind w:right="-5"/>
        <w:jc w:val="both"/>
        <w:rPr>
          <w:rFonts w:ascii="Arial" w:hAnsi="Arial" w:cs="Arial"/>
          <w:b/>
          <w:sz w:val="22"/>
          <w:szCs w:val="22"/>
        </w:rPr>
      </w:pPr>
      <w:r w:rsidRPr="00E62FAD">
        <w:rPr>
          <w:rFonts w:ascii="Arial" w:hAnsi="Arial" w:cs="Arial"/>
          <w:b/>
          <w:sz w:val="22"/>
          <w:szCs w:val="22"/>
        </w:rPr>
        <w:t>3.3.90.30.00</w:t>
      </w:r>
      <w:r>
        <w:rPr>
          <w:rFonts w:ascii="Arial" w:hAnsi="Arial" w:cs="Arial"/>
          <w:b/>
          <w:sz w:val="22"/>
          <w:szCs w:val="22"/>
        </w:rPr>
        <w:t xml:space="preserve"> M</w:t>
      </w:r>
      <w:r w:rsidRPr="00E62FAD">
        <w:rPr>
          <w:rFonts w:ascii="Arial" w:hAnsi="Arial" w:cs="Arial"/>
          <w:b/>
          <w:sz w:val="22"/>
          <w:szCs w:val="22"/>
        </w:rPr>
        <w:t xml:space="preserve">aterial </w:t>
      </w:r>
      <w:r>
        <w:rPr>
          <w:rFonts w:ascii="Arial" w:hAnsi="Arial" w:cs="Arial"/>
          <w:b/>
          <w:sz w:val="22"/>
          <w:szCs w:val="22"/>
        </w:rPr>
        <w:t>d</w:t>
      </w:r>
      <w:r w:rsidRPr="00E62FAD">
        <w:rPr>
          <w:rFonts w:ascii="Arial" w:hAnsi="Arial" w:cs="Arial"/>
          <w:b/>
          <w:sz w:val="22"/>
          <w:szCs w:val="22"/>
        </w:rPr>
        <w:t>e Consumo</w:t>
      </w:r>
    </w:p>
    <w:p w:rsidR="00F276A2" w:rsidRPr="00E62FAD" w:rsidRDefault="00F276A2" w:rsidP="00F276A2">
      <w:pPr>
        <w:ind w:right="-5"/>
        <w:jc w:val="both"/>
        <w:rPr>
          <w:rFonts w:ascii="Arial" w:hAnsi="Arial" w:cs="Arial"/>
          <w:b/>
          <w:sz w:val="22"/>
          <w:szCs w:val="22"/>
        </w:rPr>
      </w:pPr>
    </w:p>
    <w:p w:rsidR="00F276A2" w:rsidRPr="00E62FAD" w:rsidRDefault="00F276A2" w:rsidP="00F276A2">
      <w:pPr>
        <w:ind w:right="-5"/>
        <w:jc w:val="both"/>
        <w:rPr>
          <w:rFonts w:ascii="Arial" w:hAnsi="Arial" w:cs="Arial"/>
          <w:b/>
          <w:sz w:val="22"/>
          <w:szCs w:val="22"/>
        </w:rPr>
      </w:pPr>
      <w:proofErr w:type="gramStart"/>
      <w:r w:rsidRPr="00E62FAD">
        <w:rPr>
          <w:rFonts w:ascii="Arial" w:hAnsi="Arial" w:cs="Arial"/>
          <w:b/>
          <w:sz w:val="22"/>
          <w:szCs w:val="22"/>
        </w:rPr>
        <w:t>021402 Fundo</w:t>
      </w:r>
      <w:proofErr w:type="gramEnd"/>
      <w:r w:rsidRPr="00E62FAD">
        <w:rPr>
          <w:rFonts w:ascii="Arial" w:hAnsi="Arial" w:cs="Arial"/>
          <w:b/>
          <w:sz w:val="22"/>
          <w:szCs w:val="22"/>
        </w:rPr>
        <w:t xml:space="preserve"> Municipal </w:t>
      </w:r>
      <w:r>
        <w:rPr>
          <w:rFonts w:ascii="Arial" w:hAnsi="Arial" w:cs="Arial"/>
          <w:b/>
          <w:sz w:val="22"/>
          <w:szCs w:val="22"/>
        </w:rPr>
        <w:t>d</w:t>
      </w:r>
      <w:r w:rsidRPr="00E62FAD">
        <w:rPr>
          <w:rFonts w:ascii="Arial" w:hAnsi="Arial" w:cs="Arial"/>
          <w:b/>
          <w:sz w:val="22"/>
          <w:szCs w:val="22"/>
        </w:rPr>
        <w:t xml:space="preserve">e Assist. Social </w:t>
      </w:r>
      <w:r>
        <w:rPr>
          <w:rFonts w:ascii="Arial" w:hAnsi="Arial" w:cs="Arial"/>
          <w:b/>
          <w:sz w:val="22"/>
          <w:szCs w:val="22"/>
        </w:rPr>
        <w:t>d</w:t>
      </w:r>
      <w:r w:rsidRPr="00E62FAD">
        <w:rPr>
          <w:rFonts w:ascii="Arial" w:hAnsi="Arial" w:cs="Arial"/>
          <w:b/>
          <w:sz w:val="22"/>
          <w:szCs w:val="22"/>
        </w:rPr>
        <w:t xml:space="preserve">e </w:t>
      </w:r>
      <w:proofErr w:type="spellStart"/>
      <w:r w:rsidRPr="00E62FAD">
        <w:rPr>
          <w:rFonts w:ascii="Arial" w:hAnsi="Arial" w:cs="Arial"/>
          <w:b/>
          <w:sz w:val="22"/>
          <w:szCs w:val="22"/>
        </w:rPr>
        <w:t>Rifaina</w:t>
      </w:r>
      <w:proofErr w:type="spellEnd"/>
    </w:p>
    <w:p w:rsidR="00F276A2" w:rsidRPr="00E62FAD" w:rsidRDefault="00F276A2" w:rsidP="00F276A2">
      <w:pPr>
        <w:ind w:right="-5"/>
        <w:jc w:val="both"/>
        <w:rPr>
          <w:rFonts w:ascii="Arial" w:hAnsi="Arial" w:cs="Arial"/>
          <w:b/>
          <w:sz w:val="22"/>
          <w:szCs w:val="22"/>
        </w:rPr>
      </w:pPr>
      <w:r w:rsidRPr="00E62FAD">
        <w:rPr>
          <w:rFonts w:ascii="Arial" w:hAnsi="Arial" w:cs="Arial"/>
          <w:b/>
          <w:sz w:val="22"/>
          <w:szCs w:val="22"/>
        </w:rPr>
        <w:t xml:space="preserve">08 244 0061 2004 </w:t>
      </w:r>
      <w:proofErr w:type="spellStart"/>
      <w:r w:rsidRPr="00E62FAD">
        <w:rPr>
          <w:rFonts w:ascii="Arial" w:hAnsi="Arial" w:cs="Arial"/>
          <w:b/>
          <w:sz w:val="22"/>
          <w:szCs w:val="22"/>
        </w:rPr>
        <w:t>Manut</w:t>
      </w:r>
      <w:proofErr w:type="spellEnd"/>
      <w:r w:rsidRPr="00E62FAD">
        <w:rPr>
          <w:rFonts w:ascii="Arial" w:hAnsi="Arial" w:cs="Arial"/>
          <w:b/>
          <w:sz w:val="22"/>
          <w:szCs w:val="22"/>
        </w:rPr>
        <w:t xml:space="preserve">. </w:t>
      </w:r>
      <w:proofErr w:type="gramStart"/>
      <w:r>
        <w:rPr>
          <w:rFonts w:ascii="Arial" w:hAnsi="Arial" w:cs="Arial"/>
          <w:b/>
          <w:sz w:val="22"/>
          <w:szCs w:val="22"/>
        </w:rPr>
        <w:t>d</w:t>
      </w:r>
      <w:r w:rsidRPr="00E62FAD">
        <w:rPr>
          <w:rFonts w:ascii="Arial" w:hAnsi="Arial" w:cs="Arial"/>
          <w:b/>
          <w:sz w:val="22"/>
          <w:szCs w:val="22"/>
        </w:rPr>
        <w:t>as</w:t>
      </w:r>
      <w:proofErr w:type="gramEnd"/>
      <w:r w:rsidRPr="00E62FAD">
        <w:rPr>
          <w:rFonts w:ascii="Arial" w:hAnsi="Arial" w:cs="Arial"/>
          <w:b/>
          <w:sz w:val="22"/>
          <w:szCs w:val="22"/>
        </w:rPr>
        <w:t xml:space="preserve"> </w:t>
      </w:r>
      <w:proofErr w:type="spellStart"/>
      <w:r w:rsidRPr="00E62FAD">
        <w:rPr>
          <w:rFonts w:ascii="Arial" w:hAnsi="Arial" w:cs="Arial"/>
          <w:b/>
          <w:sz w:val="22"/>
          <w:szCs w:val="22"/>
        </w:rPr>
        <w:t>Ativid</w:t>
      </w:r>
      <w:proofErr w:type="spellEnd"/>
      <w:r w:rsidRPr="00E62FAD">
        <w:rPr>
          <w:rFonts w:ascii="Arial" w:hAnsi="Arial" w:cs="Arial"/>
          <w:b/>
          <w:sz w:val="22"/>
          <w:szCs w:val="22"/>
        </w:rPr>
        <w:t xml:space="preserve">. </w:t>
      </w:r>
      <w:proofErr w:type="gramStart"/>
      <w:r>
        <w:rPr>
          <w:rFonts w:ascii="Arial" w:hAnsi="Arial" w:cs="Arial"/>
          <w:b/>
          <w:sz w:val="22"/>
          <w:szCs w:val="22"/>
        </w:rPr>
        <w:t>d</w:t>
      </w:r>
      <w:r w:rsidRPr="00E62FAD">
        <w:rPr>
          <w:rFonts w:ascii="Arial" w:hAnsi="Arial" w:cs="Arial"/>
          <w:b/>
          <w:sz w:val="22"/>
          <w:szCs w:val="22"/>
        </w:rPr>
        <w:t>o</w:t>
      </w:r>
      <w:proofErr w:type="gramEnd"/>
      <w:r w:rsidRPr="00E62FAD">
        <w:rPr>
          <w:rFonts w:ascii="Arial" w:hAnsi="Arial" w:cs="Arial"/>
          <w:b/>
          <w:sz w:val="22"/>
          <w:szCs w:val="22"/>
        </w:rPr>
        <w:t xml:space="preserve"> </w:t>
      </w:r>
      <w:proofErr w:type="spellStart"/>
      <w:r w:rsidRPr="00E62FAD">
        <w:rPr>
          <w:rFonts w:ascii="Arial" w:hAnsi="Arial" w:cs="Arial"/>
          <w:b/>
          <w:sz w:val="22"/>
          <w:szCs w:val="22"/>
        </w:rPr>
        <w:t>Fmas</w:t>
      </w:r>
      <w:proofErr w:type="spellEnd"/>
      <w:r w:rsidRPr="00E62FAD">
        <w:rPr>
          <w:rFonts w:ascii="Arial" w:hAnsi="Arial" w:cs="Arial"/>
          <w:b/>
          <w:sz w:val="22"/>
          <w:szCs w:val="22"/>
        </w:rPr>
        <w:t xml:space="preserve"> - Rec. Tesouro</w:t>
      </w:r>
    </w:p>
    <w:p w:rsidR="00F276A2" w:rsidRPr="00E62FAD" w:rsidRDefault="00F276A2" w:rsidP="00F276A2">
      <w:pPr>
        <w:ind w:right="-5"/>
        <w:jc w:val="both"/>
        <w:rPr>
          <w:rFonts w:ascii="Arial" w:hAnsi="Arial" w:cs="Arial"/>
          <w:b/>
          <w:sz w:val="22"/>
          <w:szCs w:val="22"/>
        </w:rPr>
      </w:pPr>
      <w:r w:rsidRPr="00E62FAD">
        <w:rPr>
          <w:rFonts w:ascii="Arial" w:hAnsi="Arial" w:cs="Arial"/>
          <w:b/>
          <w:sz w:val="22"/>
          <w:szCs w:val="22"/>
        </w:rPr>
        <w:t>3.3.90.30.00</w:t>
      </w:r>
      <w:r>
        <w:rPr>
          <w:rFonts w:ascii="Arial" w:hAnsi="Arial" w:cs="Arial"/>
          <w:b/>
          <w:sz w:val="22"/>
          <w:szCs w:val="22"/>
        </w:rPr>
        <w:t xml:space="preserve"> M</w:t>
      </w:r>
      <w:r w:rsidRPr="00E62FAD">
        <w:rPr>
          <w:rFonts w:ascii="Arial" w:hAnsi="Arial" w:cs="Arial"/>
          <w:b/>
          <w:sz w:val="22"/>
          <w:szCs w:val="22"/>
        </w:rPr>
        <w:t xml:space="preserve">aterial </w:t>
      </w:r>
      <w:r>
        <w:rPr>
          <w:rFonts w:ascii="Arial" w:hAnsi="Arial" w:cs="Arial"/>
          <w:b/>
          <w:sz w:val="22"/>
          <w:szCs w:val="22"/>
        </w:rPr>
        <w:t>d</w:t>
      </w:r>
      <w:r w:rsidRPr="00E62FAD">
        <w:rPr>
          <w:rFonts w:ascii="Arial" w:hAnsi="Arial" w:cs="Arial"/>
          <w:b/>
          <w:sz w:val="22"/>
          <w:szCs w:val="22"/>
        </w:rPr>
        <w:t>e Consumo</w:t>
      </w:r>
    </w:p>
    <w:p w:rsidR="0018386B" w:rsidRDefault="0018386B" w:rsidP="001D2475">
      <w:pPr>
        <w:jc w:val="both"/>
        <w:rPr>
          <w:rFonts w:ascii="Arial" w:hAnsi="Arial" w:cs="Arial"/>
        </w:rPr>
      </w:pPr>
    </w:p>
    <w:p w:rsidR="00B73040" w:rsidRPr="001D2475" w:rsidRDefault="00B73040" w:rsidP="001D2475">
      <w:pPr>
        <w:jc w:val="both"/>
        <w:rPr>
          <w:rFonts w:ascii="Arial" w:hAnsi="Arial" w:cs="Arial"/>
        </w:rPr>
      </w:pPr>
      <w:r w:rsidRPr="001D2475">
        <w:rPr>
          <w:rFonts w:ascii="Arial" w:hAnsi="Arial" w:cs="Arial"/>
        </w:rPr>
        <w:t>CLÁUSULA NONA:</w:t>
      </w:r>
    </w:p>
    <w:p w:rsidR="00B73040" w:rsidRDefault="00B73040" w:rsidP="001D2475">
      <w:pPr>
        <w:jc w:val="both"/>
        <w:rPr>
          <w:rFonts w:ascii="Arial" w:hAnsi="Arial" w:cs="Arial"/>
        </w:rPr>
      </w:pPr>
    </w:p>
    <w:p w:rsidR="00B73040" w:rsidRDefault="00B73040" w:rsidP="001D2475">
      <w:pPr>
        <w:jc w:val="both"/>
        <w:rPr>
          <w:rFonts w:ascii="Arial" w:hAnsi="Arial" w:cs="Arial"/>
        </w:rPr>
      </w:pPr>
      <w:r w:rsidRPr="00611939">
        <w:rPr>
          <w:rFonts w:ascii="Arial" w:hAnsi="Arial" w:cs="Arial"/>
        </w:rPr>
        <w:t>O CONTRATANTE, após receber os documentos descritos na cláusula Quinta, alínea “b”, e após a tramitação do Processo para instrução e liquidação, efetuará o seu pagamento no valor correspondente às entregas do mês anterior. Não será efetuado qualquer pagamento ao CONTRATADO enquanto houver pendência de liquidação da obrigação financeira em virtude de penalidade ou inadimplência contratual.</w:t>
      </w:r>
    </w:p>
    <w:p w:rsidR="006F5E3B" w:rsidRPr="00611939" w:rsidRDefault="006F5E3B" w:rsidP="001D2475">
      <w:pPr>
        <w:jc w:val="both"/>
        <w:rPr>
          <w:rFonts w:ascii="Arial" w:hAnsi="Arial" w:cs="Arial"/>
        </w:rPr>
      </w:pPr>
    </w:p>
    <w:p w:rsidR="00B73040" w:rsidRPr="001D2475" w:rsidRDefault="00B73040" w:rsidP="001D2475">
      <w:pPr>
        <w:jc w:val="both"/>
        <w:rPr>
          <w:rFonts w:ascii="Arial" w:hAnsi="Arial" w:cs="Arial"/>
        </w:rPr>
      </w:pPr>
      <w:r w:rsidRPr="001D2475">
        <w:rPr>
          <w:rFonts w:ascii="Arial" w:hAnsi="Arial" w:cs="Arial"/>
        </w:rPr>
        <w:t>CLÁUSULA DÉCIMA:</w:t>
      </w:r>
    </w:p>
    <w:p w:rsidR="00B73040" w:rsidRDefault="00B73040" w:rsidP="001D2475">
      <w:pPr>
        <w:jc w:val="both"/>
        <w:rPr>
          <w:rFonts w:ascii="Arial" w:hAnsi="Arial" w:cs="Arial"/>
        </w:rPr>
      </w:pPr>
    </w:p>
    <w:p w:rsidR="00B73040" w:rsidRDefault="00B73040" w:rsidP="001D2475">
      <w:pPr>
        <w:jc w:val="both"/>
        <w:rPr>
          <w:rFonts w:ascii="Arial" w:hAnsi="Arial" w:cs="Arial"/>
        </w:rPr>
      </w:pPr>
      <w:r w:rsidRPr="00611939">
        <w:rPr>
          <w:rFonts w:ascii="Arial" w:hAnsi="Arial" w:cs="Arial"/>
        </w:rPr>
        <w:t>O CONTRATANTE que não seguir a forma de liberação de recursos para pagamento do CONTRATADO</w:t>
      </w:r>
      <w:r>
        <w:rPr>
          <w:rFonts w:ascii="Arial" w:hAnsi="Arial" w:cs="Arial"/>
        </w:rPr>
        <w:t xml:space="preserve"> </w:t>
      </w:r>
      <w:r w:rsidRPr="00611939">
        <w:rPr>
          <w:rFonts w:ascii="Arial" w:hAnsi="Arial" w:cs="Arial"/>
        </w:rPr>
        <w:t>FORN</w:t>
      </w:r>
      <w:r>
        <w:rPr>
          <w:rFonts w:ascii="Arial" w:hAnsi="Arial" w:cs="Arial"/>
        </w:rPr>
        <w:t>E</w:t>
      </w:r>
      <w:r w:rsidRPr="00611939">
        <w:rPr>
          <w:rFonts w:ascii="Arial" w:hAnsi="Arial" w:cs="Arial"/>
        </w:rPr>
        <w:t>CEDOR, deverá pagar multa de 2%, mais juros de 0,1% ao dia, sobre o valor da parcela vencida. Ressalvados os casos quando não efetivados os repasses mensais de recursos do FNDE em tempo hábil.</w:t>
      </w:r>
    </w:p>
    <w:p w:rsidR="00B73040" w:rsidRPr="00611939" w:rsidRDefault="00B73040" w:rsidP="001D2475">
      <w:pPr>
        <w:jc w:val="both"/>
        <w:rPr>
          <w:rFonts w:ascii="Arial" w:hAnsi="Arial" w:cs="Arial"/>
        </w:rPr>
      </w:pPr>
    </w:p>
    <w:p w:rsidR="00B73040" w:rsidRPr="001D2475" w:rsidRDefault="00B73040" w:rsidP="001D2475">
      <w:pPr>
        <w:jc w:val="both"/>
        <w:rPr>
          <w:rFonts w:ascii="Arial" w:hAnsi="Arial" w:cs="Arial"/>
        </w:rPr>
      </w:pPr>
      <w:r w:rsidRPr="001D2475">
        <w:rPr>
          <w:rFonts w:ascii="Arial" w:hAnsi="Arial" w:cs="Arial"/>
        </w:rPr>
        <w:t>CLÁUSULA DÉCIMA PRIMEIRA:</w:t>
      </w:r>
    </w:p>
    <w:p w:rsidR="00B73040" w:rsidRDefault="00B73040" w:rsidP="001D2475">
      <w:pPr>
        <w:jc w:val="both"/>
        <w:rPr>
          <w:rFonts w:ascii="Arial" w:hAnsi="Arial" w:cs="Arial"/>
        </w:rPr>
      </w:pPr>
    </w:p>
    <w:p w:rsidR="00B73040" w:rsidRPr="00611939" w:rsidRDefault="00B73040" w:rsidP="001D2475">
      <w:pPr>
        <w:jc w:val="both"/>
        <w:rPr>
          <w:rFonts w:ascii="Arial" w:hAnsi="Arial" w:cs="Arial"/>
        </w:rPr>
      </w:pPr>
      <w:r w:rsidRPr="00611939">
        <w:rPr>
          <w:rFonts w:ascii="Arial" w:hAnsi="Arial" w:cs="Arial"/>
        </w:rPr>
        <w:t xml:space="preserve">Os casos de inadimplência da CONTRATANTE </w:t>
      </w:r>
      <w:proofErr w:type="gramStart"/>
      <w:r w:rsidRPr="00611939">
        <w:rPr>
          <w:rFonts w:ascii="Arial" w:hAnsi="Arial" w:cs="Arial"/>
        </w:rPr>
        <w:t>proceder-se-á</w:t>
      </w:r>
      <w:proofErr w:type="gramEnd"/>
      <w:r w:rsidRPr="00611939">
        <w:rPr>
          <w:rFonts w:ascii="Arial" w:hAnsi="Arial" w:cs="Arial"/>
        </w:rPr>
        <w:t xml:space="preserve"> conforme o § 1º, do art. 20 da Lei n° 11.947/2009 e demais legislações relacionadas.</w:t>
      </w:r>
    </w:p>
    <w:p w:rsidR="00B73040" w:rsidRPr="00611939" w:rsidRDefault="00B73040" w:rsidP="001D2475">
      <w:pPr>
        <w:jc w:val="both"/>
        <w:rPr>
          <w:rFonts w:ascii="Arial" w:hAnsi="Arial" w:cs="Arial"/>
        </w:rPr>
      </w:pPr>
    </w:p>
    <w:p w:rsidR="00B73040" w:rsidRPr="001D2475" w:rsidRDefault="00B73040" w:rsidP="001D2475">
      <w:pPr>
        <w:jc w:val="both"/>
        <w:rPr>
          <w:rFonts w:ascii="Arial" w:hAnsi="Arial" w:cs="Arial"/>
        </w:rPr>
      </w:pPr>
      <w:r w:rsidRPr="001D2475">
        <w:rPr>
          <w:rFonts w:ascii="Arial" w:hAnsi="Arial" w:cs="Arial"/>
        </w:rPr>
        <w:t>CLÁUSULA DÉCIMA SEGUNDA:</w:t>
      </w:r>
    </w:p>
    <w:p w:rsidR="00B73040" w:rsidRDefault="00B73040" w:rsidP="001D2475">
      <w:pPr>
        <w:jc w:val="both"/>
        <w:rPr>
          <w:rFonts w:ascii="Arial" w:hAnsi="Arial" w:cs="Arial"/>
        </w:rPr>
      </w:pPr>
    </w:p>
    <w:p w:rsidR="00B73040" w:rsidRDefault="00B73040" w:rsidP="001D2475">
      <w:pPr>
        <w:jc w:val="both"/>
        <w:rPr>
          <w:rFonts w:ascii="Arial" w:hAnsi="Arial" w:cs="Arial"/>
        </w:rPr>
      </w:pPr>
      <w:r w:rsidRPr="00611939">
        <w:rPr>
          <w:rFonts w:ascii="Arial" w:hAnsi="Arial" w:cs="Arial"/>
        </w:rPr>
        <w:t xml:space="preserve">O CONTRATADO FORNECEDOR deverá guardar pelo prazo de </w:t>
      </w:r>
      <w:proofErr w:type="gramStart"/>
      <w:r w:rsidRPr="00611939">
        <w:rPr>
          <w:rFonts w:ascii="Arial" w:hAnsi="Arial" w:cs="Arial"/>
        </w:rPr>
        <w:t>5</w:t>
      </w:r>
      <w:proofErr w:type="gramEnd"/>
      <w:r w:rsidRPr="00611939">
        <w:rPr>
          <w:rFonts w:ascii="Arial" w:hAnsi="Arial" w:cs="Arial"/>
        </w:rPr>
        <w:t xml:space="preserve"> (cinco) anos, cópias das Notas Fiscais de Venda, ou congênere, dos produtos participantes do Projeto de Venda de Gêneros Alimentícios da Agricultura Familiar para Alimentação Escolar, estando à disposição para comprovação.</w:t>
      </w:r>
    </w:p>
    <w:p w:rsidR="00F276A2" w:rsidRDefault="00F276A2" w:rsidP="001D2475">
      <w:pPr>
        <w:jc w:val="both"/>
        <w:rPr>
          <w:rFonts w:ascii="Arial" w:hAnsi="Arial" w:cs="Arial"/>
        </w:rPr>
      </w:pPr>
    </w:p>
    <w:p w:rsidR="00F276A2" w:rsidRDefault="00F276A2" w:rsidP="001D2475">
      <w:pPr>
        <w:jc w:val="both"/>
        <w:rPr>
          <w:rFonts w:ascii="Arial" w:hAnsi="Arial" w:cs="Arial"/>
        </w:rPr>
      </w:pPr>
    </w:p>
    <w:p w:rsidR="00F276A2" w:rsidRDefault="00F276A2" w:rsidP="001D2475">
      <w:pPr>
        <w:jc w:val="both"/>
        <w:rPr>
          <w:rFonts w:ascii="Arial" w:hAnsi="Arial" w:cs="Arial"/>
        </w:rPr>
      </w:pPr>
    </w:p>
    <w:p w:rsidR="00F276A2" w:rsidRDefault="00F276A2" w:rsidP="001D2475">
      <w:pPr>
        <w:jc w:val="both"/>
        <w:rPr>
          <w:rFonts w:ascii="Arial" w:hAnsi="Arial" w:cs="Arial"/>
        </w:rPr>
      </w:pPr>
    </w:p>
    <w:p w:rsidR="00F276A2" w:rsidRDefault="00F276A2" w:rsidP="001D2475">
      <w:pPr>
        <w:jc w:val="both"/>
        <w:rPr>
          <w:rFonts w:ascii="Arial" w:hAnsi="Arial" w:cs="Arial"/>
        </w:rPr>
      </w:pPr>
    </w:p>
    <w:p w:rsidR="00F276A2" w:rsidRDefault="00F276A2" w:rsidP="001D2475">
      <w:pPr>
        <w:jc w:val="both"/>
        <w:rPr>
          <w:rFonts w:ascii="Arial" w:hAnsi="Arial" w:cs="Arial"/>
        </w:rPr>
      </w:pPr>
    </w:p>
    <w:p w:rsidR="00F276A2" w:rsidRDefault="00F276A2" w:rsidP="001D2475">
      <w:pPr>
        <w:jc w:val="both"/>
        <w:rPr>
          <w:rFonts w:ascii="Arial" w:hAnsi="Arial" w:cs="Arial"/>
        </w:rPr>
      </w:pPr>
    </w:p>
    <w:p w:rsidR="00F276A2" w:rsidRDefault="00F276A2" w:rsidP="001D2475">
      <w:pPr>
        <w:jc w:val="both"/>
        <w:rPr>
          <w:rFonts w:ascii="Arial" w:hAnsi="Arial" w:cs="Arial"/>
        </w:rPr>
      </w:pPr>
    </w:p>
    <w:p w:rsidR="00F276A2" w:rsidRDefault="00F276A2" w:rsidP="001D2475">
      <w:pPr>
        <w:jc w:val="both"/>
        <w:rPr>
          <w:rFonts w:ascii="Arial" w:hAnsi="Arial" w:cs="Arial"/>
        </w:rPr>
      </w:pPr>
    </w:p>
    <w:p w:rsidR="00B73040" w:rsidRPr="00611939" w:rsidRDefault="00B73040" w:rsidP="001D2475">
      <w:pPr>
        <w:jc w:val="both"/>
        <w:rPr>
          <w:rFonts w:ascii="Arial" w:hAnsi="Arial" w:cs="Arial"/>
        </w:rPr>
      </w:pPr>
    </w:p>
    <w:p w:rsidR="00B73040" w:rsidRPr="001D2475" w:rsidRDefault="00B73040" w:rsidP="001D2475">
      <w:pPr>
        <w:jc w:val="both"/>
        <w:rPr>
          <w:rFonts w:ascii="Arial" w:hAnsi="Arial" w:cs="Arial"/>
        </w:rPr>
      </w:pPr>
      <w:r w:rsidRPr="001D2475">
        <w:rPr>
          <w:rFonts w:ascii="Arial" w:hAnsi="Arial" w:cs="Arial"/>
        </w:rPr>
        <w:t>CLÁUSULA DÉCIMA TERCEIRA:</w:t>
      </w:r>
    </w:p>
    <w:p w:rsidR="00B73040" w:rsidRDefault="00B73040" w:rsidP="001D2475">
      <w:pPr>
        <w:jc w:val="both"/>
        <w:rPr>
          <w:rFonts w:ascii="Arial" w:hAnsi="Arial" w:cs="Arial"/>
        </w:rPr>
      </w:pPr>
    </w:p>
    <w:p w:rsidR="00B73040" w:rsidRDefault="00B73040" w:rsidP="001D2475">
      <w:pPr>
        <w:jc w:val="both"/>
        <w:rPr>
          <w:rFonts w:ascii="Arial" w:hAnsi="Arial" w:cs="Arial"/>
        </w:rPr>
      </w:pPr>
      <w:r w:rsidRPr="00611939">
        <w:rPr>
          <w:rFonts w:ascii="Arial" w:hAnsi="Arial" w:cs="Arial"/>
        </w:rPr>
        <w:t xml:space="preserve">O CONTRATANTE se compromete em guardar pelo prazo de </w:t>
      </w:r>
      <w:proofErr w:type="gramStart"/>
      <w:r w:rsidRPr="00611939">
        <w:rPr>
          <w:rFonts w:ascii="Arial" w:hAnsi="Arial" w:cs="Arial"/>
        </w:rPr>
        <w:t>5</w:t>
      </w:r>
      <w:proofErr w:type="gramEnd"/>
      <w:r w:rsidRPr="00611939">
        <w:rPr>
          <w:rFonts w:ascii="Arial" w:hAnsi="Arial" w:cs="Arial"/>
        </w:rPr>
        <w:t xml:space="preserve">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B73040" w:rsidRPr="00611939" w:rsidRDefault="00B73040" w:rsidP="001D2475">
      <w:pPr>
        <w:jc w:val="both"/>
        <w:rPr>
          <w:rFonts w:ascii="Arial" w:hAnsi="Arial" w:cs="Arial"/>
        </w:rPr>
      </w:pPr>
    </w:p>
    <w:p w:rsidR="00B73040" w:rsidRPr="001D2475" w:rsidRDefault="00B73040" w:rsidP="001D2475">
      <w:pPr>
        <w:jc w:val="both"/>
        <w:rPr>
          <w:rFonts w:ascii="Arial" w:hAnsi="Arial" w:cs="Arial"/>
        </w:rPr>
      </w:pPr>
      <w:r w:rsidRPr="001D2475">
        <w:rPr>
          <w:rFonts w:ascii="Arial" w:hAnsi="Arial" w:cs="Arial"/>
        </w:rPr>
        <w:t>CLÁUSULA DÉCIMA QUARTA:</w:t>
      </w:r>
    </w:p>
    <w:p w:rsidR="00B73040" w:rsidRDefault="00B73040" w:rsidP="001D2475">
      <w:pPr>
        <w:jc w:val="both"/>
        <w:rPr>
          <w:rFonts w:ascii="Arial" w:hAnsi="Arial" w:cs="Arial"/>
        </w:rPr>
      </w:pPr>
    </w:p>
    <w:p w:rsidR="00B73040" w:rsidRDefault="00B73040" w:rsidP="001D2475">
      <w:pPr>
        <w:jc w:val="both"/>
        <w:rPr>
          <w:rFonts w:ascii="Arial" w:hAnsi="Arial" w:cs="Arial"/>
        </w:rPr>
      </w:pPr>
      <w:r w:rsidRPr="00611939">
        <w:rPr>
          <w:rFonts w:ascii="Arial" w:hAnsi="Arial" w:cs="Arial"/>
        </w:rPr>
        <w:t>É de exclusiva responsabilidade do CONTRATADO FORNECEDOR o ressarcimento de danos causados ao CONTRATANTE ou a terceiros, decorrentes de sua culpa ou dolo na execução do contrato, não excluindo ou reduzindo esta responsabilidade à fiscalização.</w:t>
      </w:r>
    </w:p>
    <w:p w:rsidR="00D408CD" w:rsidRPr="00611939" w:rsidRDefault="00D408CD" w:rsidP="001D2475">
      <w:pPr>
        <w:jc w:val="both"/>
        <w:rPr>
          <w:rFonts w:ascii="Arial" w:hAnsi="Arial" w:cs="Arial"/>
        </w:rPr>
      </w:pPr>
    </w:p>
    <w:p w:rsidR="00D931E1" w:rsidRDefault="00B73040" w:rsidP="001D2475">
      <w:pPr>
        <w:jc w:val="both"/>
        <w:rPr>
          <w:rFonts w:ascii="Arial" w:hAnsi="Arial" w:cs="Arial"/>
        </w:rPr>
      </w:pPr>
      <w:r w:rsidRPr="001D2475">
        <w:rPr>
          <w:rFonts w:ascii="Arial" w:hAnsi="Arial" w:cs="Arial"/>
        </w:rPr>
        <w:t>CLÁUSULA DÉCIMA QUINTA:</w:t>
      </w:r>
    </w:p>
    <w:p w:rsidR="00D931E1" w:rsidRDefault="00D931E1" w:rsidP="001D2475">
      <w:pPr>
        <w:jc w:val="both"/>
        <w:rPr>
          <w:rFonts w:ascii="Arial" w:hAnsi="Arial" w:cs="Arial"/>
        </w:rPr>
      </w:pPr>
    </w:p>
    <w:p w:rsidR="00B73040" w:rsidRDefault="00B73040" w:rsidP="001D2475">
      <w:pPr>
        <w:jc w:val="both"/>
        <w:rPr>
          <w:rFonts w:ascii="Arial" w:hAnsi="Arial" w:cs="Arial"/>
        </w:rPr>
      </w:pPr>
      <w:r w:rsidRPr="00611939">
        <w:rPr>
          <w:rFonts w:ascii="Arial" w:hAnsi="Arial" w:cs="Arial"/>
        </w:rPr>
        <w:t xml:space="preserve">O CONTRATANTE em razão </w:t>
      </w:r>
      <w:r>
        <w:rPr>
          <w:rFonts w:ascii="Arial" w:hAnsi="Arial" w:cs="Arial"/>
        </w:rPr>
        <w:t>d</w:t>
      </w:r>
      <w:r w:rsidRPr="00611939">
        <w:rPr>
          <w:rFonts w:ascii="Arial" w:hAnsi="Arial" w:cs="Arial"/>
        </w:rPr>
        <w:t xml:space="preserve">a supremacia dos interesses públicos sobre os interesses particulares poderá: </w:t>
      </w:r>
    </w:p>
    <w:p w:rsidR="00B73040" w:rsidRPr="00611939" w:rsidRDefault="00B73040" w:rsidP="001D2475">
      <w:pPr>
        <w:jc w:val="both"/>
        <w:rPr>
          <w:rFonts w:ascii="Arial" w:hAnsi="Arial" w:cs="Arial"/>
        </w:rPr>
      </w:pPr>
    </w:p>
    <w:p w:rsidR="00B73040" w:rsidRDefault="00B73040" w:rsidP="001D2475">
      <w:pPr>
        <w:jc w:val="both"/>
        <w:rPr>
          <w:rFonts w:ascii="Arial" w:hAnsi="Arial" w:cs="Arial"/>
        </w:rPr>
      </w:pPr>
      <w:proofErr w:type="gramStart"/>
      <w:r w:rsidRPr="001D2475">
        <w:rPr>
          <w:rFonts w:ascii="Arial" w:hAnsi="Arial" w:cs="Arial"/>
        </w:rPr>
        <w:t>a.</w:t>
      </w:r>
      <w:proofErr w:type="gramEnd"/>
      <w:r w:rsidRPr="00611939">
        <w:rPr>
          <w:rFonts w:ascii="Arial" w:hAnsi="Arial" w:cs="Arial"/>
        </w:rPr>
        <w:t xml:space="preserve"> modificar unilateralmente o contrato para melhor adequação às finalidades de interesse público, respeitando os direitos do CONTRATADO;</w:t>
      </w:r>
    </w:p>
    <w:p w:rsidR="00B73040" w:rsidRPr="00611939" w:rsidRDefault="00B73040" w:rsidP="001D2475">
      <w:pPr>
        <w:jc w:val="both"/>
        <w:rPr>
          <w:rFonts w:ascii="Arial" w:hAnsi="Arial" w:cs="Arial"/>
        </w:rPr>
      </w:pPr>
    </w:p>
    <w:p w:rsidR="00B73040" w:rsidRDefault="00B73040" w:rsidP="001D2475">
      <w:pPr>
        <w:jc w:val="both"/>
        <w:rPr>
          <w:rFonts w:ascii="Arial" w:hAnsi="Arial" w:cs="Arial"/>
        </w:rPr>
      </w:pPr>
      <w:proofErr w:type="gramStart"/>
      <w:r w:rsidRPr="001D2475">
        <w:rPr>
          <w:rFonts w:ascii="Arial" w:hAnsi="Arial" w:cs="Arial"/>
        </w:rPr>
        <w:t>b.</w:t>
      </w:r>
      <w:proofErr w:type="gramEnd"/>
      <w:r w:rsidRPr="00611939">
        <w:rPr>
          <w:rFonts w:ascii="Arial" w:hAnsi="Arial" w:cs="Arial"/>
        </w:rPr>
        <w:t xml:space="preserve"> rescindir unilateralmente o contrato, nos casos de infração contratual ou inaptidão do</w:t>
      </w:r>
      <w:r>
        <w:rPr>
          <w:rFonts w:ascii="Arial" w:hAnsi="Arial" w:cs="Arial"/>
        </w:rPr>
        <w:t xml:space="preserve"> </w:t>
      </w:r>
      <w:r w:rsidRPr="00611939">
        <w:rPr>
          <w:rFonts w:ascii="Arial" w:hAnsi="Arial" w:cs="Arial"/>
        </w:rPr>
        <w:t>CONTRATADO;</w:t>
      </w:r>
    </w:p>
    <w:p w:rsidR="00B73040" w:rsidRPr="00611939" w:rsidRDefault="00B73040" w:rsidP="001D2475">
      <w:pPr>
        <w:jc w:val="both"/>
        <w:rPr>
          <w:rFonts w:ascii="Arial" w:hAnsi="Arial" w:cs="Arial"/>
        </w:rPr>
      </w:pPr>
    </w:p>
    <w:p w:rsidR="00B73040" w:rsidRDefault="00B73040" w:rsidP="001D2475">
      <w:pPr>
        <w:jc w:val="both"/>
        <w:rPr>
          <w:rFonts w:ascii="Arial" w:hAnsi="Arial" w:cs="Arial"/>
        </w:rPr>
      </w:pPr>
      <w:proofErr w:type="gramStart"/>
      <w:r w:rsidRPr="001D2475">
        <w:rPr>
          <w:rFonts w:ascii="Arial" w:hAnsi="Arial" w:cs="Arial"/>
        </w:rPr>
        <w:t>c.</w:t>
      </w:r>
      <w:proofErr w:type="gramEnd"/>
      <w:r w:rsidRPr="00611939">
        <w:rPr>
          <w:rFonts w:ascii="Arial" w:hAnsi="Arial" w:cs="Arial"/>
        </w:rPr>
        <w:t xml:space="preserve"> fiscalizar a execução do contrato;</w:t>
      </w:r>
    </w:p>
    <w:p w:rsidR="00B73040" w:rsidRPr="00611939" w:rsidRDefault="00B73040" w:rsidP="001D2475">
      <w:pPr>
        <w:jc w:val="both"/>
        <w:rPr>
          <w:rFonts w:ascii="Arial" w:hAnsi="Arial" w:cs="Arial"/>
        </w:rPr>
      </w:pPr>
    </w:p>
    <w:p w:rsidR="00B73040" w:rsidRDefault="00B73040" w:rsidP="001D2475">
      <w:pPr>
        <w:jc w:val="both"/>
        <w:rPr>
          <w:rFonts w:ascii="Arial" w:hAnsi="Arial" w:cs="Arial"/>
        </w:rPr>
      </w:pPr>
      <w:proofErr w:type="gramStart"/>
      <w:r w:rsidRPr="001D2475">
        <w:rPr>
          <w:rFonts w:ascii="Arial" w:hAnsi="Arial" w:cs="Arial"/>
        </w:rPr>
        <w:t>d.</w:t>
      </w:r>
      <w:proofErr w:type="gramEnd"/>
      <w:r w:rsidRPr="00611939">
        <w:rPr>
          <w:rFonts w:ascii="Arial" w:hAnsi="Arial" w:cs="Arial"/>
        </w:rPr>
        <w:t xml:space="preserve"> aplicar sanções motivadas pela inexecução total ou parcial do ajuste;</w:t>
      </w:r>
    </w:p>
    <w:p w:rsidR="00046B7B" w:rsidRPr="00611939" w:rsidRDefault="00046B7B" w:rsidP="001D2475">
      <w:pPr>
        <w:jc w:val="both"/>
        <w:rPr>
          <w:rFonts w:ascii="Arial" w:hAnsi="Arial" w:cs="Arial"/>
        </w:rPr>
      </w:pPr>
    </w:p>
    <w:p w:rsidR="00B73040" w:rsidRDefault="00B73040" w:rsidP="001D2475">
      <w:pPr>
        <w:jc w:val="both"/>
        <w:rPr>
          <w:rFonts w:ascii="Arial" w:hAnsi="Arial" w:cs="Arial"/>
        </w:rPr>
      </w:pPr>
      <w:r w:rsidRPr="00611939">
        <w:rPr>
          <w:rFonts w:ascii="Arial" w:hAnsi="Arial" w:cs="Arial"/>
        </w:rPr>
        <w:t>Sempre que a CONTRATANTE alterar ou rescindir o contrato sem culpa do CONTRATADO, deve respeitar o equilíbrio econômico-financeiro, garantindo-lhe o aumento da remuneração respectiva ou a indenização por despesas já realizadas.</w:t>
      </w:r>
    </w:p>
    <w:p w:rsidR="007F4C11" w:rsidRDefault="007F4C11" w:rsidP="001D2475">
      <w:pPr>
        <w:jc w:val="both"/>
        <w:rPr>
          <w:rFonts w:ascii="Arial" w:hAnsi="Arial" w:cs="Arial"/>
        </w:rPr>
      </w:pPr>
    </w:p>
    <w:p w:rsidR="007F4C11" w:rsidRPr="00611939" w:rsidRDefault="007F4C11" w:rsidP="001D2475">
      <w:pPr>
        <w:jc w:val="both"/>
        <w:rPr>
          <w:rFonts w:ascii="Arial" w:hAnsi="Arial" w:cs="Arial"/>
        </w:rPr>
      </w:pPr>
    </w:p>
    <w:p w:rsidR="00B73040" w:rsidRPr="001D2475" w:rsidRDefault="00B73040" w:rsidP="001D2475">
      <w:pPr>
        <w:jc w:val="both"/>
        <w:rPr>
          <w:rFonts w:ascii="Arial" w:hAnsi="Arial" w:cs="Arial"/>
        </w:rPr>
      </w:pPr>
      <w:r w:rsidRPr="001D2475">
        <w:rPr>
          <w:rFonts w:ascii="Arial" w:hAnsi="Arial" w:cs="Arial"/>
        </w:rPr>
        <w:t>CLÁUSULA DÉCIMA SEXTA:</w:t>
      </w:r>
    </w:p>
    <w:p w:rsidR="00B73040" w:rsidRDefault="00B73040" w:rsidP="001D2475">
      <w:pPr>
        <w:jc w:val="both"/>
        <w:rPr>
          <w:rFonts w:ascii="Arial" w:hAnsi="Arial" w:cs="Arial"/>
        </w:rPr>
      </w:pPr>
    </w:p>
    <w:p w:rsidR="00B73040" w:rsidRDefault="00B73040" w:rsidP="001D2475">
      <w:pPr>
        <w:jc w:val="both"/>
        <w:rPr>
          <w:rFonts w:ascii="Arial" w:hAnsi="Arial" w:cs="Arial"/>
        </w:rPr>
      </w:pPr>
      <w:r w:rsidRPr="00611939">
        <w:rPr>
          <w:rFonts w:ascii="Arial" w:hAnsi="Arial" w:cs="Arial"/>
        </w:rPr>
        <w:t>A multa aplicada após regular processo administrativo poderá ser descontada dos pagamentos eventualmente devidos pelo CONTRATANTE ou, quando for o caso, cobrada judicialmente.</w:t>
      </w:r>
    </w:p>
    <w:p w:rsidR="007F4C11" w:rsidRDefault="007F4C11" w:rsidP="001D2475">
      <w:pPr>
        <w:jc w:val="both"/>
        <w:rPr>
          <w:rFonts w:ascii="Arial" w:hAnsi="Arial" w:cs="Arial"/>
        </w:rPr>
      </w:pPr>
    </w:p>
    <w:p w:rsidR="00D931E1" w:rsidRPr="00611939" w:rsidRDefault="00D931E1" w:rsidP="001D2475">
      <w:pPr>
        <w:jc w:val="both"/>
        <w:rPr>
          <w:rFonts w:ascii="Arial" w:hAnsi="Arial" w:cs="Arial"/>
        </w:rPr>
      </w:pPr>
    </w:p>
    <w:p w:rsidR="00B73040" w:rsidRPr="001D2475" w:rsidRDefault="00B73040" w:rsidP="001D2475">
      <w:pPr>
        <w:jc w:val="both"/>
        <w:rPr>
          <w:rFonts w:ascii="Arial" w:hAnsi="Arial" w:cs="Arial"/>
        </w:rPr>
      </w:pPr>
      <w:r w:rsidRPr="001D2475">
        <w:rPr>
          <w:rFonts w:ascii="Arial" w:hAnsi="Arial" w:cs="Arial"/>
        </w:rPr>
        <w:t>CLÁUSULA DÉCIMA SÉTIMA:</w:t>
      </w:r>
    </w:p>
    <w:p w:rsidR="00B73040" w:rsidRDefault="00B73040" w:rsidP="001D2475">
      <w:pPr>
        <w:jc w:val="both"/>
        <w:rPr>
          <w:rFonts w:ascii="Arial" w:hAnsi="Arial" w:cs="Arial"/>
        </w:rPr>
      </w:pPr>
    </w:p>
    <w:p w:rsidR="00B73040" w:rsidRDefault="00B73040" w:rsidP="001D2475">
      <w:pPr>
        <w:jc w:val="both"/>
        <w:rPr>
          <w:rFonts w:ascii="Arial" w:hAnsi="Arial" w:cs="Arial"/>
        </w:rPr>
      </w:pPr>
      <w:r w:rsidRPr="00611939">
        <w:rPr>
          <w:rFonts w:ascii="Arial" w:hAnsi="Arial" w:cs="Arial"/>
        </w:rPr>
        <w:t>A fiscalização do presente contrato ficará a cargo d</w:t>
      </w:r>
      <w:r>
        <w:rPr>
          <w:rFonts w:ascii="Arial" w:hAnsi="Arial" w:cs="Arial"/>
        </w:rPr>
        <w:t>o</w:t>
      </w:r>
      <w:r w:rsidRPr="00611939">
        <w:rPr>
          <w:rFonts w:ascii="Arial" w:hAnsi="Arial" w:cs="Arial"/>
        </w:rPr>
        <w:t xml:space="preserve"> </w:t>
      </w:r>
      <w:r>
        <w:rPr>
          <w:rFonts w:ascii="Arial" w:hAnsi="Arial" w:cs="Arial"/>
        </w:rPr>
        <w:t>Departamento</w:t>
      </w:r>
      <w:r w:rsidRPr="00611939">
        <w:rPr>
          <w:rFonts w:ascii="Arial" w:hAnsi="Arial" w:cs="Arial"/>
        </w:rPr>
        <w:t xml:space="preserve"> </w:t>
      </w:r>
      <w:r>
        <w:rPr>
          <w:rFonts w:ascii="Arial" w:hAnsi="Arial" w:cs="Arial"/>
        </w:rPr>
        <w:t xml:space="preserve">Municipal </w:t>
      </w:r>
      <w:r w:rsidRPr="00611939">
        <w:rPr>
          <w:rFonts w:ascii="Arial" w:hAnsi="Arial" w:cs="Arial"/>
        </w:rPr>
        <w:t>de Educação, da Entidade Executora, do Conselho de Alimentação Escolar – CAE e outras Entidades designadas pelo FNDE.</w:t>
      </w:r>
    </w:p>
    <w:p w:rsidR="00B73040" w:rsidRDefault="00B73040" w:rsidP="001D2475">
      <w:pPr>
        <w:jc w:val="both"/>
        <w:rPr>
          <w:rFonts w:ascii="Arial" w:hAnsi="Arial" w:cs="Arial"/>
        </w:rPr>
      </w:pPr>
    </w:p>
    <w:p w:rsidR="00775644" w:rsidRPr="00611939" w:rsidRDefault="00775644" w:rsidP="001D2475">
      <w:pPr>
        <w:jc w:val="both"/>
        <w:rPr>
          <w:rFonts w:ascii="Arial" w:hAnsi="Arial" w:cs="Arial"/>
        </w:rPr>
      </w:pPr>
    </w:p>
    <w:p w:rsidR="00B73040" w:rsidRPr="001D2475" w:rsidRDefault="00B73040" w:rsidP="001D2475">
      <w:pPr>
        <w:jc w:val="both"/>
        <w:rPr>
          <w:rFonts w:ascii="Arial" w:hAnsi="Arial" w:cs="Arial"/>
        </w:rPr>
      </w:pPr>
      <w:r w:rsidRPr="001D2475">
        <w:rPr>
          <w:rFonts w:ascii="Arial" w:hAnsi="Arial" w:cs="Arial"/>
        </w:rPr>
        <w:t>CLÁUSULA DÉCIMA OITAVA:</w:t>
      </w:r>
    </w:p>
    <w:p w:rsidR="00B73040" w:rsidRDefault="00B73040" w:rsidP="001D2475">
      <w:pPr>
        <w:jc w:val="both"/>
        <w:rPr>
          <w:rFonts w:ascii="Arial" w:hAnsi="Arial" w:cs="Arial"/>
        </w:rPr>
      </w:pPr>
    </w:p>
    <w:p w:rsidR="00B73040" w:rsidRDefault="00B73040" w:rsidP="001D2475">
      <w:pPr>
        <w:jc w:val="both"/>
        <w:rPr>
          <w:rFonts w:ascii="Arial" w:hAnsi="Arial" w:cs="Arial"/>
        </w:rPr>
      </w:pPr>
      <w:r w:rsidRPr="00611939">
        <w:rPr>
          <w:rFonts w:ascii="Arial" w:hAnsi="Arial" w:cs="Arial"/>
        </w:rPr>
        <w:t xml:space="preserve">O presente contrato rege-se, ainda, pela chamada pública n.º </w:t>
      </w:r>
      <w:r>
        <w:rPr>
          <w:rFonts w:ascii="Arial" w:hAnsi="Arial" w:cs="Arial"/>
        </w:rPr>
        <w:t>01</w:t>
      </w:r>
      <w:r w:rsidRPr="00611939">
        <w:rPr>
          <w:rFonts w:ascii="Arial" w:hAnsi="Arial" w:cs="Arial"/>
        </w:rPr>
        <w:t>/20</w:t>
      </w:r>
      <w:r>
        <w:rPr>
          <w:rFonts w:ascii="Arial" w:hAnsi="Arial" w:cs="Arial"/>
        </w:rPr>
        <w:t>1</w:t>
      </w:r>
      <w:r w:rsidR="00F93F7F">
        <w:rPr>
          <w:rFonts w:ascii="Arial" w:hAnsi="Arial" w:cs="Arial"/>
        </w:rPr>
        <w:t>5</w:t>
      </w:r>
      <w:r w:rsidRPr="00611939">
        <w:rPr>
          <w:rFonts w:ascii="Arial" w:hAnsi="Arial" w:cs="Arial"/>
        </w:rPr>
        <w:t xml:space="preserve">, pela Resolução CD/FNDE nº </w:t>
      </w:r>
      <w:r>
        <w:rPr>
          <w:rFonts w:ascii="Arial" w:hAnsi="Arial" w:cs="Arial"/>
        </w:rPr>
        <w:t>38</w:t>
      </w:r>
      <w:r w:rsidRPr="00611939">
        <w:rPr>
          <w:rFonts w:ascii="Arial" w:hAnsi="Arial" w:cs="Arial"/>
        </w:rPr>
        <w:t>/2009 e pela Lei n° 11.947/2009 e o dispositivo que a regulamente, em todos os seus termos, a qual será aplicada, também, onde o contrato for omisso.</w:t>
      </w:r>
    </w:p>
    <w:p w:rsidR="00B73040" w:rsidRDefault="00B73040" w:rsidP="001D2475">
      <w:pPr>
        <w:jc w:val="both"/>
        <w:rPr>
          <w:rFonts w:ascii="Arial" w:hAnsi="Arial" w:cs="Arial"/>
        </w:rPr>
      </w:pPr>
    </w:p>
    <w:p w:rsidR="00775644" w:rsidRPr="00611939" w:rsidRDefault="00775644" w:rsidP="001D2475">
      <w:pPr>
        <w:jc w:val="both"/>
        <w:rPr>
          <w:rFonts w:ascii="Arial" w:hAnsi="Arial" w:cs="Arial"/>
        </w:rPr>
      </w:pPr>
    </w:p>
    <w:p w:rsidR="00B73040" w:rsidRPr="001D2475" w:rsidRDefault="00B73040" w:rsidP="001D2475">
      <w:pPr>
        <w:jc w:val="both"/>
        <w:rPr>
          <w:rFonts w:ascii="Arial" w:hAnsi="Arial" w:cs="Arial"/>
        </w:rPr>
      </w:pPr>
      <w:r w:rsidRPr="001D2475">
        <w:rPr>
          <w:rFonts w:ascii="Arial" w:hAnsi="Arial" w:cs="Arial"/>
        </w:rPr>
        <w:t>CLÁUSULA DÉCIMA NONA:</w:t>
      </w:r>
    </w:p>
    <w:p w:rsidR="00B73040" w:rsidRDefault="00B73040" w:rsidP="001D2475">
      <w:pPr>
        <w:jc w:val="both"/>
        <w:rPr>
          <w:rFonts w:ascii="Arial" w:hAnsi="Arial" w:cs="Arial"/>
        </w:rPr>
      </w:pPr>
    </w:p>
    <w:p w:rsidR="00B73040" w:rsidRDefault="00B73040" w:rsidP="001D2475">
      <w:pPr>
        <w:jc w:val="both"/>
        <w:rPr>
          <w:rFonts w:ascii="Arial" w:hAnsi="Arial" w:cs="Arial"/>
        </w:rPr>
      </w:pPr>
      <w:r w:rsidRPr="00611939">
        <w:rPr>
          <w:rFonts w:ascii="Arial" w:hAnsi="Arial" w:cs="Arial"/>
        </w:rPr>
        <w:t xml:space="preserve">Este Contrato poderá ser aditado a qualquer tempo, mediante acordo </w:t>
      </w:r>
      <w:proofErr w:type="gramStart"/>
      <w:r w:rsidRPr="00611939">
        <w:rPr>
          <w:rFonts w:ascii="Arial" w:hAnsi="Arial" w:cs="Arial"/>
        </w:rPr>
        <w:t>formal entre as partes, resguardadas</w:t>
      </w:r>
      <w:proofErr w:type="gramEnd"/>
      <w:r w:rsidRPr="00611939">
        <w:rPr>
          <w:rFonts w:ascii="Arial" w:hAnsi="Arial" w:cs="Arial"/>
        </w:rPr>
        <w:t xml:space="preserve"> as suas condições essenciais.</w:t>
      </w:r>
    </w:p>
    <w:p w:rsidR="00F276A2" w:rsidRDefault="00F276A2" w:rsidP="001D2475">
      <w:pPr>
        <w:jc w:val="both"/>
        <w:rPr>
          <w:rFonts w:ascii="Arial" w:hAnsi="Arial" w:cs="Arial"/>
        </w:rPr>
      </w:pPr>
    </w:p>
    <w:p w:rsidR="00F276A2" w:rsidRDefault="00F276A2" w:rsidP="001D2475">
      <w:pPr>
        <w:jc w:val="both"/>
        <w:rPr>
          <w:rFonts w:ascii="Arial" w:hAnsi="Arial" w:cs="Arial"/>
        </w:rPr>
      </w:pPr>
    </w:p>
    <w:p w:rsidR="00F276A2" w:rsidRDefault="00F276A2" w:rsidP="001D2475">
      <w:pPr>
        <w:jc w:val="both"/>
        <w:rPr>
          <w:rFonts w:ascii="Arial" w:hAnsi="Arial" w:cs="Arial"/>
        </w:rPr>
      </w:pPr>
    </w:p>
    <w:p w:rsidR="00B73040" w:rsidRDefault="00B73040" w:rsidP="001D2475">
      <w:pPr>
        <w:jc w:val="both"/>
        <w:rPr>
          <w:rFonts w:ascii="Arial" w:hAnsi="Arial" w:cs="Arial"/>
        </w:rPr>
      </w:pPr>
    </w:p>
    <w:p w:rsidR="00775644" w:rsidRPr="00611939" w:rsidRDefault="00775644" w:rsidP="001D2475">
      <w:pPr>
        <w:jc w:val="both"/>
        <w:rPr>
          <w:rFonts w:ascii="Arial" w:hAnsi="Arial" w:cs="Arial"/>
        </w:rPr>
      </w:pPr>
    </w:p>
    <w:p w:rsidR="00B73040" w:rsidRPr="001D2475" w:rsidRDefault="00B73040" w:rsidP="001D2475">
      <w:pPr>
        <w:jc w:val="both"/>
        <w:rPr>
          <w:rFonts w:ascii="Arial" w:hAnsi="Arial" w:cs="Arial"/>
        </w:rPr>
      </w:pPr>
      <w:r w:rsidRPr="001D2475">
        <w:rPr>
          <w:rFonts w:ascii="Arial" w:hAnsi="Arial" w:cs="Arial"/>
        </w:rPr>
        <w:t>CLÁUSULA VIGÉSIMA:</w:t>
      </w:r>
    </w:p>
    <w:p w:rsidR="00B73040" w:rsidRDefault="00B73040" w:rsidP="001D2475">
      <w:pPr>
        <w:jc w:val="both"/>
        <w:rPr>
          <w:rFonts w:ascii="Arial" w:hAnsi="Arial" w:cs="Arial"/>
        </w:rPr>
      </w:pPr>
    </w:p>
    <w:p w:rsidR="00B73040" w:rsidRDefault="00B73040" w:rsidP="001D2475">
      <w:pPr>
        <w:jc w:val="both"/>
        <w:rPr>
          <w:rFonts w:ascii="Arial" w:hAnsi="Arial" w:cs="Arial"/>
        </w:rPr>
      </w:pPr>
      <w:r w:rsidRPr="00611939">
        <w:rPr>
          <w:rFonts w:ascii="Arial" w:hAnsi="Arial" w:cs="Arial"/>
        </w:rPr>
        <w:t>As comunicações com origem neste contrato deverão ser formais e expressas, por meio de carta, que somente terá validade se enviada mediante registro de recebimento, por fax, transmitido pelas partes.</w:t>
      </w:r>
    </w:p>
    <w:p w:rsidR="00D931E1" w:rsidRDefault="00D931E1" w:rsidP="001D2475">
      <w:pPr>
        <w:jc w:val="both"/>
        <w:rPr>
          <w:rFonts w:ascii="Arial" w:hAnsi="Arial" w:cs="Arial"/>
        </w:rPr>
      </w:pPr>
    </w:p>
    <w:p w:rsidR="00B73040" w:rsidRPr="001D2475" w:rsidRDefault="00B73040" w:rsidP="001D2475">
      <w:pPr>
        <w:jc w:val="both"/>
        <w:rPr>
          <w:rFonts w:ascii="Arial" w:hAnsi="Arial" w:cs="Arial"/>
        </w:rPr>
      </w:pPr>
      <w:r w:rsidRPr="001D2475">
        <w:rPr>
          <w:rFonts w:ascii="Arial" w:hAnsi="Arial" w:cs="Arial"/>
        </w:rPr>
        <w:t>CLÁUSULA VIGÉSIMA PRIMEIRA:</w:t>
      </w:r>
    </w:p>
    <w:p w:rsidR="00B73040" w:rsidRDefault="00B73040" w:rsidP="001D2475">
      <w:pPr>
        <w:jc w:val="both"/>
        <w:rPr>
          <w:rFonts w:ascii="Arial" w:hAnsi="Arial" w:cs="Arial"/>
        </w:rPr>
      </w:pPr>
    </w:p>
    <w:p w:rsidR="00B73040" w:rsidRDefault="00B73040" w:rsidP="001D2475">
      <w:pPr>
        <w:jc w:val="both"/>
        <w:rPr>
          <w:rFonts w:ascii="Arial" w:hAnsi="Arial" w:cs="Arial"/>
        </w:rPr>
      </w:pPr>
      <w:r w:rsidRPr="00611939">
        <w:rPr>
          <w:rFonts w:ascii="Arial" w:hAnsi="Arial" w:cs="Arial"/>
        </w:rPr>
        <w:t xml:space="preserve">Este Contrato, desde que observada </w:t>
      </w:r>
      <w:proofErr w:type="gramStart"/>
      <w:r w:rsidRPr="00611939">
        <w:rPr>
          <w:rFonts w:ascii="Arial" w:hAnsi="Arial" w:cs="Arial"/>
        </w:rPr>
        <w:t>a</w:t>
      </w:r>
      <w:proofErr w:type="gramEnd"/>
      <w:r w:rsidRPr="00611939">
        <w:rPr>
          <w:rFonts w:ascii="Arial" w:hAnsi="Arial" w:cs="Arial"/>
        </w:rPr>
        <w:t xml:space="preserve"> formalização preliminar à sua efetivação, por carta, consoante Cláusula Vi</w:t>
      </w:r>
      <w:r>
        <w:rPr>
          <w:rFonts w:ascii="Arial" w:hAnsi="Arial" w:cs="Arial"/>
        </w:rPr>
        <w:t>gésima</w:t>
      </w:r>
      <w:r w:rsidRPr="00611939">
        <w:rPr>
          <w:rFonts w:ascii="Arial" w:hAnsi="Arial" w:cs="Arial"/>
        </w:rPr>
        <w:t>, poderá ser rescindido, de pleno direito, independentemente de notificação ou interpelação judicial ou extrajudicial, nos seguintes casos:</w:t>
      </w:r>
    </w:p>
    <w:p w:rsidR="00B73040" w:rsidRPr="00611939" w:rsidRDefault="00B73040" w:rsidP="001D2475">
      <w:pPr>
        <w:jc w:val="both"/>
        <w:rPr>
          <w:rFonts w:ascii="Arial" w:hAnsi="Arial" w:cs="Arial"/>
        </w:rPr>
      </w:pPr>
    </w:p>
    <w:p w:rsidR="00B73040" w:rsidRDefault="00B73040" w:rsidP="001D2475">
      <w:pPr>
        <w:jc w:val="both"/>
        <w:rPr>
          <w:rFonts w:ascii="Arial" w:hAnsi="Arial" w:cs="Arial"/>
        </w:rPr>
      </w:pPr>
      <w:proofErr w:type="gramStart"/>
      <w:r w:rsidRPr="001D2475">
        <w:rPr>
          <w:rFonts w:ascii="Arial" w:hAnsi="Arial" w:cs="Arial"/>
        </w:rPr>
        <w:t>a.</w:t>
      </w:r>
      <w:proofErr w:type="gramEnd"/>
      <w:r w:rsidRPr="00611939">
        <w:rPr>
          <w:rFonts w:ascii="Arial" w:hAnsi="Arial" w:cs="Arial"/>
        </w:rPr>
        <w:t xml:space="preserve"> por acordo entre as partes;</w:t>
      </w:r>
    </w:p>
    <w:p w:rsidR="00B73040" w:rsidRDefault="00B73040" w:rsidP="001D2475">
      <w:pPr>
        <w:jc w:val="both"/>
        <w:rPr>
          <w:rFonts w:ascii="Arial" w:hAnsi="Arial" w:cs="Arial"/>
        </w:rPr>
      </w:pPr>
      <w:proofErr w:type="gramStart"/>
      <w:r w:rsidRPr="001D2475">
        <w:rPr>
          <w:rFonts w:ascii="Arial" w:hAnsi="Arial" w:cs="Arial"/>
        </w:rPr>
        <w:t>b.</w:t>
      </w:r>
      <w:proofErr w:type="gramEnd"/>
      <w:r w:rsidRPr="00611939">
        <w:rPr>
          <w:rFonts w:ascii="Arial" w:hAnsi="Arial" w:cs="Arial"/>
        </w:rPr>
        <w:t xml:space="preserve"> pela inobservância de qualquer de suas condições;</w:t>
      </w:r>
    </w:p>
    <w:p w:rsidR="006D5A97" w:rsidRDefault="00B73040" w:rsidP="001D2475">
      <w:pPr>
        <w:jc w:val="both"/>
        <w:rPr>
          <w:rFonts w:ascii="Arial" w:hAnsi="Arial" w:cs="Arial"/>
        </w:rPr>
      </w:pPr>
      <w:proofErr w:type="gramStart"/>
      <w:r w:rsidRPr="001D2475">
        <w:rPr>
          <w:rFonts w:ascii="Arial" w:hAnsi="Arial" w:cs="Arial"/>
        </w:rPr>
        <w:t>c.</w:t>
      </w:r>
      <w:proofErr w:type="gramEnd"/>
      <w:r w:rsidRPr="00611939">
        <w:rPr>
          <w:rFonts w:ascii="Arial" w:hAnsi="Arial" w:cs="Arial"/>
        </w:rPr>
        <w:t xml:space="preserve"> quaisquer dos motivos previstos em lei.</w:t>
      </w:r>
      <w:r w:rsidR="00775644">
        <w:rPr>
          <w:rFonts w:ascii="Arial" w:hAnsi="Arial" w:cs="Arial"/>
        </w:rPr>
        <w:t xml:space="preserve">   </w:t>
      </w:r>
    </w:p>
    <w:p w:rsidR="00775644" w:rsidRPr="001D2475" w:rsidRDefault="00775644" w:rsidP="001D2475">
      <w:pPr>
        <w:jc w:val="both"/>
        <w:rPr>
          <w:rFonts w:ascii="Arial" w:hAnsi="Arial" w:cs="Arial"/>
        </w:rPr>
      </w:pPr>
    </w:p>
    <w:p w:rsidR="006D5A97" w:rsidRPr="001D2475" w:rsidRDefault="006D5A97" w:rsidP="001D2475">
      <w:pPr>
        <w:jc w:val="both"/>
        <w:rPr>
          <w:rFonts w:ascii="Arial" w:hAnsi="Arial" w:cs="Arial"/>
        </w:rPr>
      </w:pPr>
    </w:p>
    <w:p w:rsidR="00B73040" w:rsidRPr="001D2475" w:rsidRDefault="00B73040" w:rsidP="001D2475">
      <w:pPr>
        <w:jc w:val="both"/>
        <w:rPr>
          <w:rFonts w:ascii="Arial" w:hAnsi="Arial" w:cs="Arial"/>
        </w:rPr>
      </w:pPr>
      <w:r w:rsidRPr="001D2475">
        <w:rPr>
          <w:rFonts w:ascii="Arial" w:hAnsi="Arial" w:cs="Arial"/>
        </w:rPr>
        <w:t>CLÁUSULA VIGÉSIMA SEGUNDA:</w:t>
      </w:r>
    </w:p>
    <w:p w:rsidR="00B73040" w:rsidRDefault="00B73040" w:rsidP="001D2475">
      <w:pPr>
        <w:jc w:val="both"/>
        <w:rPr>
          <w:rFonts w:ascii="Arial" w:hAnsi="Arial" w:cs="Arial"/>
        </w:rPr>
      </w:pPr>
    </w:p>
    <w:p w:rsidR="0018386B" w:rsidRDefault="00B73040" w:rsidP="001D2475">
      <w:pPr>
        <w:jc w:val="both"/>
        <w:rPr>
          <w:rFonts w:ascii="Arial" w:hAnsi="Arial" w:cs="Arial"/>
        </w:rPr>
      </w:pPr>
      <w:r w:rsidRPr="00611939">
        <w:rPr>
          <w:rFonts w:ascii="Arial" w:hAnsi="Arial" w:cs="Arial"/>
        </w:rPr>
        <w:t xml:space="preserve">O presente contrato vigorará da sua assinatura até a entrega total dos produtos adquiridos ou até </w:t>
      </w:r>
      <w:r w:rsidR="007F4C11">
        <w:rPr>
          <w:rFonts w:ascii="Arial" w:hAnsi="Arial" w:cs="Arial"/>
        </w:rPr>
        <w:t>00/00/20XX.</w:t>
      </w:r>
    </w:p>
    <w:p w:rsidR="0018386B" w:rsidRDefault="0018386B" w:rsidP="001D2475">
      <w:pPr>
        <w:jc w:val="both"/>
        <w:rPr>
          <w:rFonts w:ascii="Arial" w:hAnsi="Arial" w:cs="Arial"/>
        </w:rPr>
      </w:pPr>
    </w:p>
    <w:p w:rsidR="00775644" w:rsidRDefault="00775644" w:rsidP="001D2475">
      <w:pPr>
        <w:jc w:val="both"/>
        <w:rPr>
          <w:rFonts w:ascii="Arial" w:hAnsi="Arial" w:cs="Arial"/>
        </w:rPr>
      </w:pPr>
    </w:p>
    <w:p w:rsidR="00B73040" w:rsidRPr="001D2475" w:rsidRDefault="00B73040" w:rsidP="001D2475">
      <w:pPr>
        <w:jc w:val="both"/>
        <w:rPr>
          <w:rFonts w:ascii="Arial" w:hAnsi="Arial" w:cs="Arial"/>
        </w:rPr>
      </w:pPr>
      <w:r w:rsidRPr="001D2475">
        <w:rPr>
          <w:rFonts w:ascii="Arial" w:hAnsi="Arial" w:cs="Arial"/>
        </w:rPr>
        <w:t>CLÁUSULA VIGÉSIMA TERCEIRA:</w:t>
      </w:r>
    </w:p>
    <w:p w:rsidR="00B73040" w:rsidRDefault="00B73040" w:rsidP="001D2475">
      <w:pPr>
        <w:jc w:val="both"/>
        <w:rPr>
          <w:rFonts w:ascii="Arial" w:hAnsi="Arial" w:cs="Arial"/>
        </w:rPr>
      </w:pPr>
    </w:p>
    <w:p w:rsidR="00775644" w:rsidRDefault="00B73040" w:rsidP="001D2475">
      <w:pPr>
        <w:jc w:val="both"/>
        <w:rPr>
          <w:rFonts w:ascii="Arial" w:hAnsi="Arial" w:cs="Arial"/>
        </w:rPr>
      </w:pPr>
      <w:r w:rsidRPr="00611939">
        <w:rPr>
          <w:rFonts w:ascii="Arial" w:hAnsi="Arial" w:cs="Arial"/>
        </w:rPr>
        <w:t xml:space="preserve">É competente o Foro da Comarca de </w:t>
      </w:r>
      <w:r>
        <w:rPr>
          <w:rFonts w:ascii="Arial" w:hAnsi="Arial" w:cs="Arial"/>
        </w:rPr>
        <w:t>Pedregulho</w:t>
      </w:r>
      <w:r w:rsidRPr="00611939">
        <w:rPr>
          <w:rFonts w:ascii="Arial" w:hAnsi="Arial" w:cs="Arial"/>
        </w:rPr>
        <w:t xml:space="preserve"> para dirimir qualquer controvérsia que se originar deste contrato.</w:t>
      </w:r>
    </w:p>
    <w:p w:rsidR="00775644" w:rsidRDefault="00775644" w:rsidP="001D2475">
      <w:pPr>
        <w:jc w:val="both"/>
        <w:rPr>
          <w:rFonts w:ascii="Arial" w:hAnsi="Arial" w:cs="Arial"/>
        </w:rPr>
      </w:pPr>
    </w:p>
    <w:p w:rsidR="00B73040" w:rsidRDefault="00B73040" w:rsidP="001D2475">
      <w:pPr>
        <w:jc w:val="both"/>
        <w:rPr>
          <w:rFonts w:ascii="Arial" w:hAnsi="Arial" w:cs="Arial"/>
        </w:rPr>
      </w:pPr>
      <w:r w:rsidRPr="00611939">
        <w:rPr>
          <w:rFonts w:ascii="Arial" w:hAnsi="Arial" w:cs="Arial"/>
        </w:rPr>
        <w:t>E, por estarem assim, justos e contratados, assinam o presente instrumento em três vias de igual teor e forma, na presença de duas testemunhas.</w:t>
      </w:r>
    </w:p>
    <w:p w:rsidR="00B73040" w:rsidRPr="00611939" w:rsidRDefault="00B73040" w:rsidP="001D2475">
      <w:pPr>
        <w:jc w:val="both"/>
        <w:rPr>
          <w:rFonts w:ascii="Arial" w:hAnsi="Arial" w:cs="Arial"/>
        </w:rPr>
      </w:pPr>
    </w:p>
    <w:p w:rsidR="00D408CD" w:rsidRDefault="00D408CD" w:rsidP="001D2475">
      <w:pPr>
        <w:jc w:val="both"/>
        <w:rPr>
          <w:rFonts w:ascii="Arial" w:hAnsi="Arial" w:cs="Arial"/>
        </w:rPr>
      </w:pPr>
    </w:p>
    <w:p w:rsidR="00B73040" w:rsidRDefault="00B73040" w:rsidP="001D2475">
      <w:pPr>
        <w:jc w:val="both"/>
        <w:rPr>
          <w:rFonts w:ascii="Arial" w:hAnsi="Arial" w:cs="Arial"/>
        </w:rPr>
      </w:pPr>
      <w:proofErr w:type="spellStart"/>
      <w:r>
        <w:rPr>
          <w:rFonts w:ascii="Arial" w:hAnsi="Arial" w:cs="Arial"/>
        </w:rPr>
        <w:t>Rifaina</w:t>
      </w:r>
      <w:proofErr w:type="spellEnd"/>
      <w:r w:rsidRPr="00611939">
        <w:rPr>
          <w:rFonts w:ascii="Arial" w:hAnsi="Arial" w:cs="Arial"/>
        </w:rPr>
        <w:t>, ___</w:t>
      </w:r>
      <w:r w:rsidR="00CA33F0">
        <w:rPr>
          <w:rFonts w:ascii="Arial" w:hAnsi="Arial" w:cs="Arial"/>
        </w:rPr>
        <w:t>__</w:t>
      </w:r>
      <w:r w:rsidRPr="00611939">
        <w:rPr>
          <w:rFonts w:ascii="Arial" w:hAnsi="Arial" w:cs="Arial"/>
        </w:rPr>
        <w:t>_de_</w:t>
      </w:r>
      <w:r w:rsidR="00CA33F0">
        <w:rPr>
          <w:rFonts w:ascii="Arial" w:hAnsi="Arial" w:cs="Arial"/>
        </w:rPr>
        <w:t>___________</w:t>
      </w:r>
      <w:r w:rsidRPr="00611939">
        <w:rPr>
          <w:rFonts w:ascii="Arial" w:hAnsi="Arial" w:cs="Arial"/>
        </w:rPr>
        <w:t xml:space="preserve">_______ </w:t>
      </w:r>
      <w:proofErr w:type="spellStart"/>
      <w:r w:rsidRPr="00611939">
        <w:rPr>
          <w:rFonts w:ascii="Arial" w:hAnsi="Arial" w:cs="Arial"/>
        </w:rPr>
        <w:t>de</w:t>
      </w:r>
      <w:proofErr w:type="spellEnd"/>
      <w:r w:rsidRPr="00611939">
        <w:rPr>
          <w:rFonts w:ascii="Arial" w:hAnsi="Arial" w:cs="Arial"/>
        </w:rPr>
        <w:t xml:space="preserve"> </w:t>
      </w:r>
      <w:r w:rsidR="008979E0">
        <w:rPr>
          <w:rFonts w:ascii="Arial" w:hAnsi="Arial" w:cs="Arial"/>
        </w:rPr>
        <w:t>2</w:t>
      </w:r>
      <w:r>
        <w:rPr>
          <w:rFonts w:ascii="Arial" w:hAnsi="Arial" w:cs="Arial"/>
        </w:rPr>
        <w:t>01</w:t>
      </w:r>
      <w:r w:rsidR="00F93F7F">
        <w:rPr>
          <w:rFonts w:ascii="Arial" w:hAnsi="Arial" w:cs="Arial"/>
        </w:rPr>
        <w:t>5</w:t>
      </w:r>
      <w:r w:rsidRPr="00611939">
        <w:rPr>
          <w:rFonts w:ascii="Arial" w:hAnsi="Arial" w:cs="Arial"/>
        </w:rPr>
        <w:t>.</w:t>
      </w:r>
    </w:p>
    <w:p w:rsidR="00B73040" w:rsidRDefault="00B73040" w:rsidP="001D2475">
      <w:pPr>
        <w:jc w:val="both"/>
        <w:rPr>
          <w:rFonts w:ascii="Arial" w:hAnsi="Arial" w:cs="Arial"/>
        </w:rPr>
      </w:pPr>
    </w:p>
    <w:p w:rsidR="00B73040" w:rsidRPr="00611939" w:rsidRDefault="00B73040" w:rsidP="001D2475">
      <w:pPr>
        <w:jc w:val="both"/>
        <w:rPr>
          <w:rFonts w:ascii="Arial" w:hAnsi="Arial" w:cs="Arial"/>
        </w:rPr>
      </w:pPr>
    </w:p>
    <w:p w:rsidR="00B73040" w:rsidRPr="00611939" w:rsidRDefault="00B73040" w:rsidP="001D2475">
      <w:pPr>
        <w:jc w:val="both"/>
        <w:rPr>
          <w:rFonts w:ascii="Arial" w:hAnsi="Arial" w:cs="Arial"/>
        </w:rPr>
      </w:pPr>
      <w:r w:rsidRPr="00611939">
        <w:rPr>
          <w:rFonts w:ascii="Arial" w:hAnsi="Arial" w:cs="Arial"/>
        </w:rPr>
        <w:t>______________________________________________</w:t>
      </w:r>
    </w:p>
    <w:p w:rsidR="00775644" w:rsidRDefault="00775644" w:rsidP="001D2475">
      <w:pPr>
        <w:jc w:val="both"/>
        <w:rPr>
          <w:rFonts w:ascii="Arial" w:hAnsi="Arial" w:cs="Arial"/>
        </w:rPr>
      </w:pPr>
      <w:r>
        <w:rPr>
          <w:rFonts w:ascii="Arial" w:hAnsi="Arial" w:cs="Arial"/>
        </w:rPr>
        <w:t xml:space="preserve">Abrão </w:t>
      </w:r>
      <w:proofErr w:type="spellStart"/>
      <w:r>
        <w:rPr>
          <w:rFonts w:ascii="Arial" w:hAnsi="Arial" w:cs="Arial"/>
        </w:rPr>
        <w:t>Bisco</w:t>
      </w:r>
      <w:proofErr w:type="spellEnd"/>
      <w:r>
        <w:rPr>
          <w:rFonts w:ascii="Arial" w:hAnsi="Arial" w:cs="Arial"/>
        </w:rPr>
        <w:t xml:space="preserve"> Filho</w:t>
      </w:r>
    </w:p>
    <w:p w:rsidR="00B73040" w:rsidRDefault="00775644" w:rsidP="001D2475">
      <w:pPr>
        <w:jc w:val="both"/>
        <w:rPr>
          <w:rFonts w:ascii="Arial" w:hAnsi="Arial" w:cs="Arial"/>
        </w:rPr>
      </w:pPr>
      <w:r w:rsidRPr="00611939">
        <w:rPr>
          <w:rFonts w:ascii="Arial" w:hAnsi="Arial" w:cs="Arial"/>
        </w:rPr>
        <w:t>Prefeito Municipal</w:t>
      </w:r>
      <w:r>
        <w:rPr>
          <w:rFonts w:ascii="Arial" w:hAnsi="Arial" w:cs="Arial"/>
        </w:rPr>
        <w:t xml:space="preserve"> de Rifaina</w:t>
      </w:r>
    </w:p>
    <w:p w:rsidR="00B73040" w:rsidRDefault="00B73040" w:rsidP="001D2475">
      <w:pPr>
        <w:jc w:val="both"/>
        <w:rPr>
          <w:rFonts w:ascii="Arial" w:hAnsi="Arial" w:cs="Arial"/>
        </w:rPr>
      </w:pPr>
    </w:p>
    <w:p w:rsidR="00B73040" w:rsidRPr="00611939" w:rsidRDefault="00B73040" w:rsidP="001D2475">
      <w:pPr>
        <w:jc w:val="both"/>
        <w:rPr>
          <w:rFonts w:ascii="Arial" w:hAnsi="Arial" w:cs="Arial"/>
        </w:rPr>
      </w:pPr>
    </w:p>
    <w:p w:rsidR="00B73040" w:rsidRPr="00611939" w:rsidRDefault="00B73040" w:rsidP="001D2475">
      <w:pPr>
        <w:jc w:val="both"/>
        <w:rPr>
          <w:rFonts w:ascii="Arial" w:hAnsi="Arial" w:cs="Arial"/>
        </w:rPr>
      </w:pPr>
      <w:r w:rsidRPr="00611939">
        <w:rPr>
          <w:rFonts w:ascii="Arial" w:hAnsi="Arial" w:cs="Arial"/>
        </w:rPr>
        <w:t>______________________________________________</w:t>
      </w:r>
    </w:p>
    <w:p w:rsidR="00B73040" w:rsidRDefault="00B73040" w:rsidP="001D2475">
      <w:pPr>
        <w:jc w:val="both"/>
        <w:rPr>
          <w:rFonts w:ascii="Arial" w:hAnsi="Arial" w:cs="Arial"/>
        </w:rPr>
      </w:pPr>
      <w:r w:rsidRPr="00611939">
        <w:rPr>
          <w:rFonts w:ascii="Arial" w:hAnsi="Arial" w:cs="Arial"/>
        </w:rPr>
        <w:t>CONTRATADA</w:t>
      </w:r>
    </w:p>
    <w:p w:rsidR="00B73040" w:rsidRPr="00611939" w:rsidRDefault="00B73040" w:rsidP="001D2475">
      <w:pPr>
        <w:jc w:val="both"/>
        <w:rPr>
          <w:rFonts w:ascii="Arial" w:hAnsi="Arial" w:cs="Arial"/>
        </w:rPr>
      </w:pPr>
    </w:p>
    <w:p w:rsidR="00B73040" w:rsidRPr="00611939" w:rsidRDefault="00B73040" w:rsidP="001D2475">
      <w:pPr>
        <w:jc w:val="both"/>
        <w:rPr>
          <w:rFonts w:ascii="Arial" w:hAnsi="Arial" w:cs="Arial"/>
        </w:rPr>
      </w:pPr>
      <w:r w:rsidRPr="00611939">
        <w:rPr>
          <w:rFonts w:ascii="Arial" w:hAnsi="Arial" w:cs="Arial"/>
        </w:rPr>
        <w:t>______________________________________</w:t>
      </w:r>
    </w:p>
    <w:p w:rsidR="00B73040" w:rsidRPr="00611939" w:rsidRDefault="00B73040" w:rsidP="001D2475">
      <w:pPr>
        <w:jc w:val="both"/>
        <w:rPr>
          <w:rFonts w:ascii="Arial" w:hAnsi="Arial" w:cs="Arial"/>
        </w:rPr>
      </w:pPr>
      <w:r w:rsidRPr="00611939">
        <w:rPr>
          <w:rFonts w:ascii="Arial" w:hAnsi="Arial" w:cs="Arial"/>
        </w:rPr>
        <w:t>(agricultores no caso de grupo informal)</w:t>
      </w:r>
    </w:p>
    <w:p w:rsidR="00B73040" w:rsidRDefault="00B73040" w:rsidP="001D2475">
      <w:pPr>
        <w:jc w:val="both"/>
        <w:rPr>
          <w:rFonts w:ascii="Arial" w:hAnsi="Arial" w:cs="Arial"/>
        </w:rPr>
      </w:pPr>
    </w:p>
    <w:p w:rsidR="00B73040" w:rsidRPr="00611939" w:rsidRDefault="00B73040" w:rsidP="001D2475">
      <w:pPr>
        <w:jc w:val="both"/>
        <w:rPr>
          <w:rFonts w:ascii="Arial" w:hAnsi="Arial" w:cs="Arial"/>
        </w:rPr>
      </w:pPr>
      <w:r w:rsidRPr="00611939">
        <w:rPr>
          <w:rFonts w:ascii="Arial" w:hAnsi="Arial" w:cs="Arial"/>
        </w:rPr>
        <w:t>TESTEMUNHAS:</w:t>
      </w:r>
    </w:p>
    <w:p w:rsidR="00B73040" w:rsidRDefault="00B73040" w:rsidP="001D2475">
      <w:pPr>
        <w:jc w:val="both"/>
        <w:rPr>
          <w:rFonts w:ascii="Arial" w:hAnsi="Arial" w:cs="Arial"/>
        </w:rPr>
      </w:pPr>
    </w:p>
    <w:p w:rsidR="00B73040" w:rsidRPr="00611939" w:rsidRDefault="00B73040" w:rsidP="001D2475">
      <w:pPr>
        <w:jc w:val="both"/>
        <w:rPr>
          <w:rFonts w:ascii="Arial" w:hAnsi="Arial" w:cs="Arial"/>
        </w:rPr>
      </w:pPr>
      <w:r w:rsidRPr="00611939">
        <w:rPr>
          <w:rFonts w:ascii="Arial" w:hAnsi="Arial" w:cs="Arial"/>
        </w:rPr>
        <w:t>1. ________________________________________</w:t>
      </w:r>
    </w:p>
    <w:p w:rsidR="00B73040" w:rsidRDefault="00B73040" w:rsidP="00B73040">
      <w:pPr>
        <w:jc w:val="both"/>
        <w:rPr>
          <w:rFonts w:ascii="Arial" w:hAnsi="Arial" w:cs="Arial"/>
        </w:rPr>
      </w:pPr>
    </w:p>
    <w:p w:rsidR="00B73040" w:rsidRPr="00611939" w:rsidRDefault="00B73040" w:rsidP="00B73040">
      <w:pPr>
        <w:jc w:val="both"/>
        <w:rPr>
          <w:rFonts w:ascii="Arial" w:hAnsi="Arial" w:cs="Arial"/>
        </w:rPr>
      </w:pPr>
      <w:r w:rsidRPr="00611939">
        <w:rPr>
          <w:rFonts w:ascii="Arial" w:hAnsi="Arial" w:cs="Arial"/>
        </w:rPr>
        <w:t>2. ________________________________________</w:t>
      </w:r>
    </w:p>
    <w:p w:rsidR="00B73040" w:rsidRPr="001D2475" w:rsidRDefault="00B73040" w:rsidP="001D2475">
      <w:pPr>
        <w:jc w:val="both"/>
        <w:rPr>
          <w:rFonts w:ascii="Arial" w:hAnsi="Arial" w:cs="Arial"/>
        </w:rPr>
      </w:pPr>
    </w:p>
    <w:p w:rsidR="00B73040" w:rsidRPr="001D2475" w:rsidRDefault="00B73040" w:rsidP="001D2475">
      <w:pPr>
        <w:jc w:val="both"/>
        <w:rPr>
          <w:rFonts w:ascii="Arial" w:hAnsi="Arial" w:cs="Arial"/>
        </w:rPr>
      </w:pPr>
    </w:p>
    <w:sectPr w:rsidR="00B73040" w:rsidRPr="001D2475">
      <w:headerReference w:type="default" r:id="rId8"/>
      <w:footerReference w:type="default" r:id="rId9"/>
      <w:pgSz w:w="11907" w:h="16840" w:code="9"/>
      <w:pgMar w:top="1134" w:right="1134" w:bottom="851" w:left="2325" w:header="539" w:footer="5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BDA" w:rsidRDefault="008A7BDA">
      <w:r>
        <w:separator/>
      </w:r>
    </w:p>
  </w:endnote>
  <w:endnote w:type="continuationSeparator" w:id="0">
    <w:p w:rsidR="008A7BDA" w:rsidRDefault="008A7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3EB" w:rsidRDefault="00B753EB">
    <w:pPr>
      <w:pStyle w:val="Rodap"/>
      <w:rPr>
        <w:b/>
        <w:bCs/>
        <w:sz w:val="18"/>
      </w:rPr>
    </w:pPr>
    <w:r>
      <w:rPr>
        <w:b/>
        <w:bCs/>
        <w:sz w:val="18"/>
      </w:rPr>
      <w:t>_____________________________________________________________________________________________</w:t>
    </w:r>
  </w:p>
  <w:p w:rsidR="00B753EB" w:rsidRPr="00E949C8" w:rsidRDefault="00B753EB" w:rsidP="00E949C8">
    <w:pPr>
      <w:pStyle w:val="Rodap"/>
      <w:jc w:val="center"/>
      <w:rPr>
        <w:b/>
        <w:bCs/>
        <w:sz w:val="18"/>
      </w:rPr>
    </w:pPr>
    <w:r>
      <w:rPr>
        <w:b/>
        <w:bCs/>
        <w:sz w:val="18"/>
      </w:rPr>
      <w:t>Rua Barão de Rifaina nº 251 – CEP 14.490-000 – C</w:t>
    </w:r>
    <w:r w:rsidR="00F276A2">
      <w:rPr>
        <w:b/>
        <w:bCs/>
        <w:sz w:val="18"/>
      </w:rPr>
      <w:t>entro</w:t>
    </w:r>
    <w:r>
      <w:rPr>
        <w:b/>
        <w:bCs/>
        <w:sz w:val="18"/>
      </w:rPr>
      <w:t xml:space="preserve"> - </w:t>
    </w:r>
    <w:proofErr w:type="spellStart"/>
    <w:proofErr w:type="gramStart"/>
    <w:r>
      <w:rPr>
        <w:b/>
        <w:bCs/>
        <w:sz w:val="18"/>
      </w:rPr>
      <w:t>Rifaina</w:t>
    </w:r>
    <w:proofErr w:type="spellEnd"/>
    <w:r>
      <w:rPr>
        <w:b/>
        <w:bCs/>
        <w:sz w:val="18"/>
      </w:rPr>
      <w:t>-SP</w:t>
    </w:r>
    <w:proofErr w:type="gramEnd"/>
    <w:r>
      <w:rPr>
        <w:b/>
        <w:bCs/>
        <w:sz w:val="18"/>
      </w:rPr>
      <w:t xml:space="preserve"> – Fone-Fax (16) 3135 9500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BDA" w:rsidRDefault="008A7BDA">
      <w:r>
        <w:separator/>
      </w:r>
    </w:p>
  </w:footnote>
  <w:footnote w:type="continuationSeparator" w:id="0">
    <w:p w:rsidR="008A7BDA" w:rsidRDefault="008A7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3EB" w:rsidRDefault="00B753EB">
    <w:pPr>
      <w:pStyle w:val="Cabealho"/>
      <w:jc w:val="center"/>
      <w:rPr>
        <w:b/>
        <w:bCs/>
        <w:sz w:val="36"/>
      </w:rPr>
    </w:pPr>
    <w:r>
      <w:rPr>
        <w:b/>
        <w:bCs/>
        <w:noProof/>
        <w:sz w:val="42"/>
      </w:rPr>
      <w:drawing>
        <wp:anchor distT="0" distB="0" distL="114300" distR="114300" simplePos="0" relativeHeight="251657216" behindDoc="0" locked="0" layoutInCell="1" allowOverlap="1">
          <wp:simplePos x="0" y="0"/>
          <wp:positionH relativeFrom="column">
            <wp:posOffset>-342900</wp:posOffset>
          </wp:positionH>
          <wp:positionV relativeFrom="paragraph">
            <wp:posOffset>-79375</wp:posOffset>
          </wp:positionV>
          <wp:extent cx="1282700" cy="1306830"/>
          <wp:effectExtent l="0" t="0" r="0" b="762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2" name="Imagem 1" descr="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pic:spPr>
              </pic:pic>
            </a:graphicData>
          </a:graphic>
          <wp14:sizeRelH relativeFrom="page">
            <wp14:pctWidth>0</wp14:pctWidth>
          </wp14:sizeRelH>
          <wp14:sizeRelV relativeFrom="page">
            <wp14:pctHeight>0</wp14:pctHeight>
          </wp14:sizeRelV>
        </wp:anchor>
      </w:drawing>
    </w:r>
    <w:r>
      <w:rPr>
        <w:b/>
        <w:bCs/>
        <w:sz w:val="42"/>
      </w:rPr>
      <w:t xml:space="preserve">           </w:t>
    </w:r>
    <w:r>
      <w:rPr>
        <w:b/>
        <w:bCs/>
        <w:sz w:val="36"/>
      </w:rPr>
      <w:t>PREFEITURA MUNICIPAL DE RIFAINA</w:t>
    </w:r>
  </w:p>
  <w:p w:rsidR="00B753EB" w:rsidRDefault="00B753EB">
    <w:pPr>
      <w:pStyle w:val="Cabealho"/>
      <w:tabs>
        <w:tab w:val="left" w:pos="1680"/>
        <w:tab w:val="center" w:pos="5130"/>
      </w:tabs>
      <w:rPr>
        <w:b/>
        <w:bCs/>
        <w:sz w:val="26"/>
      </w:rPr>
    </w:pPr>
    <w:r>
      <w:rPr>
        <w:b/>
        <w:bCs/>
        <w:sz w:val="36"/>
      </w:rPr>
      <w:tab/>
      <w:t xml:space="preserve">    </w:t>
    </w:r>
    <w:r>
      <w:rPr>
        <w:b/>
        <w:bCs/>
        <w:sz w:val="26"/>
      </w:rPr>
      <w:t xml:space="preserve">               ESTADO DE SÃO PAULO</w:t>
    </w:r>
  </w:p>
  <w:p w:rsidR="00B753EB" w:rsidRDefault="00B753EB">
    <w:pPr>
      <w:pStyle w:val="Cabealho"/>
      <w:jc w:val="center"/>
    </w:pPr>
    <w:r>
      <w:rPr>
        <w:b/>
        <w:bCs/>
        <w:noProof/>
      </w:rPr>
      <mc:AlternateContent>
        <mc:Choice Requires="wps">
          <w:drawing>
            <wp:anchor distT="0" distB="0" distL="114300" distR="114300" simplePos="0" relativeHeight="251658240" behindDoc="0" locked="0" layoutInCell="1" allowOverlap="1">
              <wp:simplePos x="0" y="0"/>
              <wp:positionH relativeFrom="column">
                <wp:posOffset>1028700</wp:posOffset>
              </wp:positionH>
              <wp:positionV relativeFrom="paragraph">
                <wp:posOffset>267970</wp:posOffset>
              </wp:positionV>
              <wp:extent cx="4262120" cy="0"/>
              <wp:effectExtent l="28575" t="29845" r="33655" b="368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212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1.1pt" to="416.6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" strokeweight="4.5pt">
              <v:stroke linestyle="thinThick"/>
            </v:line>
          </w:pict>
        </mc:Fallback>
      </mc:AlternateContent>
    </w:r>
    <w:r>
      <w:rPr>
        <w:b/>
        <w:bCs/>
      </w:rPr>
      <w:t xml:space="preserve">              CNPJ 45.318.995/0001-71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376F"/>
    <w:multiLevelType w:val="multilevel"/>
    <w:tmpl w:val="AE847C5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4EBC43A9"/>
    <w:multiLevelType w:val="hybridMultilevel"/>
    <w:tmpl w:val="2DA2E7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E053EC3"/>
    <w:multiLevelType w:val="hybridMultilevel"/>
    <w:tmpl w:val="05CEF286"/>
    <w:lvl w:ilvl="0" w:tplc="C33452F6">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6DB33F0D"/>
    <w:multiLevelType w:val="hybridMultilevel"/>
    <w:tmpl w:val="C1EC2324"/>
    <w:lvl w:ilvl="0" w:tplc="7826C4BA">
      <w:start w:val="2"/>
      <w:numFmt w:val="bullet"/>
      <w:lvlText w:val="-"/>
      <w:lvlJc w:val="left"/>
      <w:pPr>
        <w:tabs>
          <w:tab w:val="num" w:pos="435"/>
        </w:tabs>
        <w:ind w:left="435" w:hanging="360"/>
      </w:pPr>
      <w:rPr>
        <w:rFonts w:ascii="Times New Roman" w:eastAsia="Times New Roman" w:hAnsi="Times New Roman" w:cs="Times New Roman" w:hint="default"/>
      </w:rPr>
    </w:lvl>
    <w:lvl w:ilvl="1" w:tplc="04160003" w:tentative="1">
      <w:start w:val="1"/>
      <w:numFmt w:val="bullet"/>
      <w:lvlText w:val="o"/>
      <w:lvlJc w:val="left"/>
      <w:pPr>
        <w:tabs>
          <w:tab w:val="num" w:pos="1155"/>
        </w:tabs>
        <w:ind w:left="1155" w:hanging="360"/>
      </w:pPr>
      <w:rPr>
        <w:rFonts w:ascii="Courier New" w:hAnsi="Courier New" w:hint="default"/>
      </w:rPr>
    </w:lvl>
    <w:lvl w:ilvl="2" w:tplc="04160005" w:tentative="1">
      <w:start w:val="1"/>
      <w:numFmt w:val="bullet"/>
      <w:lvlText w:val=""/>
      <w:lvlJc w:val="left"/>
      <w:pPr>
        <w:tabs>
          <w:tab w:val="num" w:pos="1875"/>
        </w:tabs>
        <w:ind w:left="1875" w:hanging="360"/>
      </w:pPr>
      <w:rPr>
        <w:rFonts w:ascii="Wingdings" w:hAnsi="Wingdings" w:hint="default"/>
      </w:rPr>
    </w:lvl>
    <w:lvl w:ilvl="3" w:tplc="04160001" w:tentative="1">
      <w:start w:val="1"/>
      <w:numFmt w:val="bullet"/>
      <w:lvlText w:val=""/>
      <w:lvlJc w:val="left"/>
      <w:pPr>
        <w:tabs>
          <w:tab w:val="num" w:pos="2595"/>
        </w:tabs>
        <w:ind w:left="2595" w:hanging="360"/>
      </w:pPr>
      <w:rPr>
        <w:rFonts w:ascii="Symbol" w:hAnsi="Symbol" w:hint="default"/>
      </w:rPr>
    </w:lvl>
    <w:lvl w:ilvl="4" w:tplc="04160003" w:tentative="1">
      <w:start w:val="1"/>
      <w:numFmt w:val="bullet"/>
      <w:lvlText w:val="o"/>
      <w:lvlJc w:val="left"/>
      <w:pPr>
        <w:tabs>
          <w:tab w:val="num" w:pos="3315"/>
        </w:tabs>
        <w:ind w:left="3315" w:hanging="360"/>
      </w:pPr>
      <w:rPr>
        <w:rFonts w:ascii="Courier New" w:hAnsi="Courier New" w:hint="default"/>
      </w:rPr>
    </w:lvl>
    <w:lvl w:ilvl="5" w:tplc="04160005" w:tentative="1">
      <w:start w:val="1"/>
      <w:numFmt w:val="bullet"/>
      <w:lvlText w:val=""/>
      <w:lvlJc w:val="left"/>
      <w:pPr>
        <w:tabs>
          <w:tab w:val="num" w:pos="4035"/>
        </w:tabs>
        <w:ind w:left="4035" w:hanging="360"/>
      </w:pPr>
      <w:rPr>
        <w:rFonts w:ascii="Wingdings" w:hAnsi="Wingdings" w:hint="default"/>
      </w:rPr>
    </w:lvl>
    <w:lvl w:ilvl="6" w:tplc="04160001" w:tentative="1">
      <w:start w:val="1"/>
      <w:numFmt w:val="bullet"/>
      <w:lvlText w:val=""/>
      <w:lvlJc w:val="left"/>
      <w:pPr>
        <w:tabs>
          <w:tab w:val="num" w:pos="4755"/>
        </w:tabs>
        <w:ind w:left="4755" w:hanging="360"/>
      </w:pPr>
      <w:rPr>
        <w:rFonts w:ascii="Symbol" w:hAnsi="Symbol" w:hint="default"/>
      </w:rPr>
    </w:lvl>
    <w:lvl w:ilvl="7" w:tplc="04160003" w:tentative="1">
      <w:start w:val="1"/>
      <w:numFmt w:val="bullet"/>
      <w:lvlText w:val="o"/>
      <w:lvlJc w:val="left"/>
      <w:pPr>
        <w:tabs>
          <w:tab w:val="num" w:pos="5475"/>
        </w:tabs>
        <w:ind w:left="5475" w:hanging="360"/>
      </w:pPr>
      <w:rPr>
        <w:rFonts w:ascii="Courier New" w:hAnsi="Courier New" w:hint="default"/>
      </w:rPr>
    </w:lvl>
    <w:lvl w:ilvl="8" w:tplc="04160005" w:tentative="1">
      <w:start w:val="1"/>
      <w:numFmt w:val="bullet"/>
      <w:lvlText w:val=""/>
      <w:lvlJc w:val="left"/>
      <w:pPr>
        <w:tabs>
          <w:tab w:val="num" w:pos="6195"/>
        </w:tabs>
        <w:ind w:left="6195" w:hanging="360"/>
      </w:pPr>
      <w:rPr>
        <w:rFonts w:ascii="Wingdings" w:hAnsi="Wingdings" w:hint="default"/>
      </w:rPr>
    </w:lvl>
  </w:abstractNum>
  <w:abstractNum w:abstractNumId="4">
    <w:nsid w:val="76BF4ED3"/>
    <w:multiLevelType w:val="multilevel"/>
    <w:tmpl w:val="46A8287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DB73C3B"/>
    <w:multiLevelType w:val="hybridMultilevel"/>
    <w:tmpl w:val="7A883FC0"/>
    <w:lvl w:ilvl="0" w:tplc="21CABE28">
      <w:start w:val="2"/>
      <w:numFmt w:val="bullet"/>
      <w:lvlText w:val="-"/>
      <w:lvlJc w:val="left"/>
      <w:pPr>
        <w:tabs>
          <w:tab w:val="num" w:pos="435"/>
        </w:tabs>
        <w:ind w:left="435" w:hanging="360"/>
      </w:pPr>
      <w:rPr>
        <w:rFonts w:ascii="Times New Roman" w:eastAsia="Times New Roman" w:hAnsi="Times New Roman" w:cs="Times New Roman" w:hint="default"/>
      </w:rPr>
    </w:lvl>
    <w:lvl w:ilvl="1" w:tplc="04160003" w:tentative="1">
      <w:start w:val="1"/>
      <w:numFmt w:val="bullet"/>
      <w:lvlText w:val="o"/>
      <w:lvlJc w:val="left"/>
      <w:pPr>
        <w:tabs>
          <w:tab w:val="num" w:pos="1155"/>
        </w:tabs>
        <w:ind w:left="1155" w:hanging="360"/>
      </w:pPr>
      <w:rPr>
        <w:rFonts w:ascii="Courier New" w:hAnsi="Courier New" w:hint="default"/>
      </w:rPr>
    </w:lvl>
    <w:lvl w:ilvl="2" w:tplc="04160005" w:tentative="1">
      <w:start w:val="1"/>
      <w:numFmt w:val="bullet"/>
      <w:lvlText w:val=""/>
      <w:lvlJc w:val="left"/>
      <w:pPr>
        <w:tabs>
          <w:tab w:val="num" w:pos="1875"/>
        </w:tabs>
        <w:ind w:left="1875" w:hanging="360"/>
      </w:pPr>
      <w:rPr>
        <w:rFonts w:ascii="Wingdings" w:hAnsi="Wingdings" w:hint="default"/>
      </w:rPr>
    </w:lvl>
    <w:lvl w:ilvl="3" w:tplc="04160001" w:tentative="1">
      <w:start w:val="1"/>
      <w:numFmt w:val="bullet"/>
      <w:lvlText w:val=""/>
      <w:lvlJc w:val="left"/>
      <w:pPr>
        <w:tabs>
          <w:tab w:val="num" w:pos="2595"/>
        </w:tabs>
        <w:ind w:left="2595" w:hanging="360"/>
      </w:pPr>
      <w:rPr>
        <w:rFonts w:ascii="Symbol" w:hAnsi="Symbol" w:hint="default"/>
      </w:rPr>
    </w:lvl>
    <w:lvl w:ilvl="4" w:tplc="04160003" w:tentative="1">
      <w:start w:val="1"/>
      <w:numFmt w:val="bullet"/>
      <w:lvlText w:val="o"/>
      <w:lvlJc w:val="left"/>
      <w:pPr>
        <w:tabs>
          <w:tab w:val="num" w:pos="3315"/>
        </w:tabs>
        <w:ind w:left="3315" w:hanging="360"/>
      </w:pPr>
      <w:rPr>
        <w:rFonts w:ascii="Courier New" w:hAnsi="Courier New" w:hint="default"/>
      </w:rPr>
    </w:lvl>
    <w:lvl w:ilvl="5" w:tplc="04160005" w:tentative="1">
      <w:start w:val="1"/>
      <w:numFmt w:val="bullet"/>
      <w:lvlText w:val=""/>
      <w:lvlJc w:val="left"/>
      <w:pPr>
        <w:tabs>
          <w:tab w:val="num" w:pos="4035"/>
        </w:tabs>
        <w:ind w:left="4035" w:hanging="360"/>
      </w:pPr>
      <w:rPr>
        <w:rFonts w:ascii="Wingdings" w:hAnsi="Wingdings" w:hint="default"/>
      </w:rPr>
    </w:lvl>
    <w:lvl w:ilvl="6" w:tplc="04160001" w:tentative="1">
      <w:start w:val="1"/>
      <w:numFmt w:val="bullet"/>
      <w:lvlText w:val=""/>
      <w:lvlJc w:val="left"/>
      <w:pPr>
        <w:tabs>
          <w:tab w:val="num" w:pos="4755"/>
        </w:tabs>
        <w:ind w:left="4755" w:hanging="360"/>
      </w:pPr>
      <w:rPr>
        <w:rFonts w:ascii="Symbol" w:hAnsi="Symbol" w:hint="default"/>
      </w:rPr>
    </w:lvl>
    <w:lvl w:ilvl="7" w:tplc="04160003" w:tentative="1">
      <w:start w:val="1"/>
      <w:numFmt w:val="bullet"/>
      <w:lvlText w:val="o"/>
      <w:lvlJc w:val="left"/>
      <w:pPr>
        <w:tabs>
          <w:tab w:val="num" w:pos="5475"/>
        </w:tabs>
        <w:ind w:left="5475" w:hanging="360"/>
      </w:pPr>
      <w:rPr>
        <w:rFonts w:ascii="Courier New" w:hAnsi="Courier New" w:hint="default"/>
      </w:rPr>
    </w:lvl>
    <w:lvl w:ilvl="8" w:tplc="04160005" w:tentative="1">
      <w:start w:val="1"/>
      <w:numFmt w:val="bullet"/>
      <w:lvlText w:val=""/>
      <w:lvlJc w:val="left"/>
      <w:pPr>
        <w:tabs>
          <w:tab w:val="num" w:pos="6195"/>
        </w:tabs>
        <w:ind w:left="6195"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FC7"/>
    <w:rsid w:val="00046B7B"/>
    <w:rsid w:val="000528E4"/>
    <w:rsid w:val="00053E54"/>
    <w:rsid w:val="000711BC"/>
    <w:rsid w:val="00095F36"/>
    <w:rsid w:val="0010160C"/>
    <w:rsid w:val="00102208"/>
    <w:rsid w:val="0012228D"/>
    <w:rsid w:val="00127640"/>
    <w:rsid w:val="0013033D"/>
    <w:rsid w:val="001743DA"/>
    <w:rsid w:val="0018386B"/>
    <w:rsid w:val="001B7B1A"/>
    <w:rsid w:val="001D2475"/>
    <w:rsid w:val="002058C6"/>
    <w:rsid w:val="00226506"/>
    <w:rsid w:val="00240231"/>
    <w:rsid w:val="002C30CC"/>
    <w:rsid w:val="00342DF3"/>
    <w:rsid w:val="00353051"/>
    <w:rsid w:val="003558D3"/>
    <w:rsid w:val="00395119"/>
    <w:rsid w:val="00412374"/>
    <w:rsid w:val="004454E9"/>
    <w:rsid w:val="004568EA"/>
    <w:rsid w:val="004C46F6"/>
    <w:rsid w:val="005406EB"/>
    <w:rsid w:val="0057239F"/>
    <w:rsid w:val="00576B93"/>
    <w:rsid w:val="0057762F"/>
    <w:rsid w:val="00585E27"/>
    <w:rsid w:val="005C2FE3"/>
    <w:rsid w:val="005F6BED"/>
    <w:rsid w:val="00601C4B"/>
    <w:rsid w:val="00627F6D"/>
    <w:rsid w:val="00632900"/>
    <w:rsid w:val="00676124"/>
    <w:rsid w:val="00697867"/>
    <w:rsid w:val="006D5A97"/>
    <w:rsid w:val="006F5E3B"/>
    <w:rsid w:val="006F61AE"/>
    <w:rsid w:val="006F7A81"/>
    <w:rsid w:val="007007F5"/>
    <w:rsid w:val="00774036"/>
    <w:rsid w:val="00775644"/>
    <w:rsid w:val="007A7CE2"/>
    <w:rsid w:val="007F4C11"/>
    <w:rsid w:val="0080135F"/>
    <w:rsid w:val="00842B82"/>
    <w:rsid w:val="008509A0"/>
    <w:rsid w:val="00862F01"/>
    <w:rsid w:val="00890B5E"/>
    <w:rsid w:val="00893418"/>
    <w:rsid w:val="008979E0"/>
    <w:rsid w:val="008A067F"/>
    <w:rsid w:val="008A4F3B"/>
    <w:rsid w:val="008A7BDA"/>
    <w:rsid w:val="008B0E00"/>
    <w:rsid w:val="008B1A31"/>
    <w:rsid w:val="008C35EF"/>
    <w:rsid w:val="00911565"/>
    <w:rsid w:val="00923711"/>
    <w:rsid w:val="00927087"/>
    <w:rsid w:val="009504C0"/>
    <w:rsid w:val="00966003"/>
    <w:rsid w:val="009E355C"/>
    <w:rsid w:val="00A149D6"/>
    <w:rsid w:val="00A45705"/>
    <w:rsid w:val="00A75350"/>
    <w:rsid w:val="00A81F92"/>
    <w:rsid w:val="00A93AAE"/>
    <w:rsid w:val="00AF65E3"/>
    <w:rsid w:val="00B13A1A"/>
    <w:rsid w:val="00B4426A"/>
    <w:rsid w:val="00B73040"/>
    <w:rsid w:val="00B753EB"/>
    <w:rsid w:val="00BB396E"/>
    <w:rsid w:val="00BC1E46"/>
    <w:rsid w:val="00BC43AE"/>
    <w:rsid w:val="00BC5C6F"/>
    <w:rsid w:val="00BC5DC4"/>
    <w:rsid w:val="00BD49B7"/>
    <w:rsid w:val="00BF1452"/>
    <w:rsid w:val="00CA33F0"/>
    <w:rsid w:val="00CA7BBC"/>
    <w:rsid w:val="00CD6197"/>
    <w:rsid w:val="00D1285C"/>
    <w:rsid w:val="00D408CD"/>
    <w:rsid w:val="00D55A41"/>
    <w:rsid w:val="00D70CDC"/>
    <w:rsid w:val="00D931E1"/>
    <w:rsid w:val="00DE64D5"/>
    <w:rsid w:val="00E22999"/>
    <w:rsid w:val="00E56C3C"/>
    <w:rsid w:val="00E949C8"/>
    <w:rsid w:val="00EC6F7B"/>
    <w:rsid w:val="00F276A2"/>
    <w:rsid w:val="00F361BF"/>
    <w:rsid w:val="00F4302F"/>
    <w:rsid w:val="00F54FC7"/>
    <w:rsid w:val="00F9119D"/>
    <w:rsid w:val="00F9261B"/>
    <w:rsid w:val="00F93A59"/>
    <w:rsid w:val="00F93F7F"/>
    <w:rsid w:val="00FA5221"/>
    <w:rsid w:val="00FD34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ind w:firstLine="2127"/>
      <w:jc w:val="both"/>
      <w:outlineLvl w:val="0"/>
    </w:pPr>
    <w:rPr>
      <w:rFonts w:ascii="Arial" w:hAnsi="Arial"/>
      <w:b/>
      <w:sz w:val="28"/>
      <w:u w:val="single"/>
    </w:rPr>
  </w:style>
  <w:style w:type="paragraph" w:styleId="Ttulo2">
    <w:name w:val="heading 2"/>
    <w:basedOn w:val="Normal"/>
    <w:next w:val="Normal"/>
    <w:qFormat/>
    <w:pPr>
      <w:keepNext/>
      <w:ind w:left="2160" w:hanging="2160"/>
      <w:jc w:val="both"/>
      <w:outlineLvl w:val="1"/>
    </w:pPr>
    <w:rPr>
      <w:rFonts w:ascii="Arial" w:hAnsi="Arial"/>
      <w:b/>
      <w:sz w:val="28"/>
    </w:rPr>
  </w:style>
  <w:style w:type="paragraph" w:styleId="Ttulo3">
    <w:name w:val="heading 3"/>
    <w:basedOn w:val="Normal"/>
    <w:next w:val="Normal"/>
    <w:qFormat/>
    <w:pPr>
      <w:keepNext/>
      <w:jc w:val="both"/>
      <w:outlineLvl w:val="2"/>
    </w:pPr>
    <w:rPr>
      <w:sz w:val="28"/>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jc w:val="both"/>
      <w:outlineLvl w:val="4"/>
    </w:pPr>
    <w:rPr>
      <w:b/>
    </w:rPr>
  </w:style>
  <w:style w:type="paragraph" w:styleId="Ttulo6">
    <w:name w:val="heading 6"/>
    <w:basedOn w:val="Normal"/>
    <w:next w:val="Normal"/>
    <w:qFormat/>
    <w:pPr>
      <w:keepNext/>
      <w:jc w:val="both"/>
      <w:outlineLvl w:val="5"/>
    </w:pPr>
  </w:style>
  <w:style w:type="paragraph" w:styleId="Ttulo7">
    <w:name w:val="heading 7"/>
    <w:basedOn w:val="Normal"/>
    <w:next w:val="Normal"/>
    <w:qFormat/>
    <w:pPr>
      <w:keepNext/>
      <w:ind w:left="1440" w:firstLine="720"/>
      <w:jc w:val="both"/>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character" w:styleId="Hyperlink">
    <w:name w:val="Hyperlink"/>
    <w:rPr>
      <w:color w:val="0000FF"/>
      <w:u w:val="single"/>
    </w:rPr>
  </w:style>
  <w:style w:type="paragraph" w:styleId="Recuodecorpodetexto">
    <w:name w:val="Body Text Indent"/>
    <w:basedOn w:val="Normal"/>
    <w:pPr>
      <w:ind w:firstLine="2160"/>
      <w:jc w:val="both"/>
    </w:pPr>
    <w:rPr>
      <w:rFonts w:ascii="Arial" w:hAnsi="Arial"/>
      <w:b/>
      <w:sz w:val="28"/>
    </w:rPr>
  </w:style>
  <w:style w:type="paragraph" w:styleId="Corpodetexto">
    <w:name w:val="Body Text"/>
    <w:basedOn w:val="Normal"/>
    <w:pPr>
      <w:jc w:val="both"/>
    </w:pPr>
    <w:rPr>
      <w:sz w:val="28"/>
    </w:rPr>
  </w:style>
  <w:style w:type="character" w:styleId="HiperlinkVisitado">
    <w:name w:val="FollowedHyperlink"/>
    <w:rPr>
      <w:color w:val="800080"/>
      <w:u w:val="single"/>
    </w:rPr>
  </w:style>
  <w:style w:type="paragraph" w:styleId="Recuodecorpodetexto2">
    <w:name w:val="Body Text Indent 2"/>
    <w:basedOn w:val="Normal"/>
    <w:pPr>
      <w:ind w:firstLine="1440"/>
      <w:jc w:val="both"/>
    </w:pPr>
    <w:rPr>
      <w:sz w:val="26"/>
    </w:rPr>
  </w:style>
  <w:style w:type="paragraph" w:styleId="Recuodecorpodetexto3">
    <w:name w:val="Body Text Indent 3"/>
    <w:basedOn w:val="Normal"/>
    <w:pPr>
      <w:ind w:firstLine="1260"/>
      <w:jc w:val="both"/>
    </w:pPr>
    <w:rPr>
      <w:sz w:val="26"/>
    </w:rPr>
  </w:style>
  <w:style w:type="paragraph" w:styleId="Corpodetexto2">
    <w:name w:val="Body Text 2"/>
    <w:basedOn w:val="Normal"/>
    <w:pPr>
      <w:spacing w:after="120" w:line="480" w:lineRule="auto"/>
    </w:pPr>
  </w:style>
  <w:style w:type="paragraph" w:styleId="Textodebalo">
    <w:name w:val="Balloon Text"/>
    <w:basedOn w:val="Normal"/>
    <w:semiHidden/>
    <w:rPr>
      <w:rFonts w:ascii="Tahoma" w:hAnsi="Tahoma" w:cs="Tahoma"/>
      <w:sz w:val="16"/>
      <w:szCs w:val="16"/>
    </w:rPr>
  </w:style>
  <w:style w:type="character" w:customStyle="1" w:styleId="TtuloChar">
    <w:name w:val="Título Char"/>
    <w:link w:val="Ttulo"/>
    <w:rsid w:val="00B73040"/>
    <w:rPr>
      <w:b/>
      <w:bCs/>
      <w:sz w:val="28"/>
      <w:szCs w:val="24"/>
    </w:rPr>
  </w:style>
  <w:style w:type="paragraph" w:styleId="Corpodetexto3">
    <w:name w:val="Body Text 3"/>
    <w:basedOn w:val="Normal"/>
    <w:pPr>
      <w:spacing w:after="120"/>
    </w:pPr>
    <w:rPr>
      <w:sz w:val="16"/>
      <w:szCs w:val="16"/>
    </w:rPr>
  </w:style>
  <w:style w:type="paragraph" w:styleId="Ttulo">
    <w:name w:val="Title"/>
    <w:basedOn w:val="Normal"/>
    <w:link w:val="TtuloChar"/>
    <w:qFormat/>
    <w:pPr>
      <w:jc w:val="center"/>
    </w:pPr>
    <w:rPr>
      <w:b/>
      <w:bCs/>
      <w:sz w:val="28"/>
      <w:szCs w:val="24"/>
    </w:rPr>
  </w:style>
  <w:style w:type="paragraph" w:styleId="NormalWeb">
    <w:name w:val="Normal (Web)"/>
    <w:basedOn w:val="Normal"/>
    <w:uiPriority w:val="99"/>
    <w:unhideWhenUsed/>
    <w:rsid w:val="001743DA"/>
    <w:pPr>
      <w:spacing w:before="100" w:beforeAutospacing="1" w:after="100" w:afterAutospacing="1"/>
    </w:pPr>
    <w:rPr>
      <w:sz w:val="24"/>
      <w:szCs w:val="24"/>
    </w:rPr>
  </w:style>
  <w:style w:type="character" w:customStyle="1" w:styleId="apple-converted-space">
    <w:name w:val="apple-converted-space"/>
    <w:basedOn w:val="Fontepargpadro"/>
    <w:rsid w:val="001743DA"/>
  </w:style>
  <w:style w:type="table" w:styleId="Tabelacomgrade">
    <w:name w:val="Table Grid"/>
    <w:basedOn w:val="Tabelanormal"/>
    <w:rsid w:val="00BB39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D931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ind w:firstLine="2127"/>
      <w:jc w:val="both"/>
      <w:outlineLvl w:val="0"/>
    </w:pPr>
    <w:rPr>
      <w:rFonts w:ascii="Arial" w:hAnsi="Arial"/>
      <w:b/>
      <w:sz w:val="28"/>
      <w:u w:val="single"/>
    </w:rPr>
  </w:style>
  <w:style w:type="paragraph" w:styleId="Ttulo2">
    <w:name w:val="heading 2"/>
    <w:basedOn w:val="Normal"/>
    <w:next w:val="Normal"/>
    <w:qFormat/>
    <w:pPr>
      <w:keepNext/>
      <w:ind w:left="2160" w:hanging="2160"/>
      <w:jc w:val="both"/>
      <w:outlineLvl w:val="1"/>
    </w:pPr>
    <w:rPr>
      <w:rFonts w:ascii="Arial" w:hAnsi="Arial"/>
      <w:b/>
      <w:sz w:val="28"/>
    </w:rPr>
  </w:style>
  <w:style w:type="paragraph" w:styleId="Ttulo3">
    <w:name w:val="heading 3"/>
    <w:basedOn w:val="Normal"/>
    <w:next w:val="Normal"/>
    <w:qFormat/>
    <w:pPr>
      <w:keepNext/>
      <w:jc w:val="both"/>
      <w:outlineLvl w:val="2"/>
    </w:pPr>
    <w:rPr>
      <w:sz w:val="28"/>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jc w:val="both"/>
      <w:outlineLvl w:val="4"/>
    </w:pPr>
    <w:rPr>
      <w:b/>
    </w:rPr>
  </w:style>
  <w:style w:type="paragraph" w:styleId="Ttulo6">
    <w:name w:val="heading 6"/>
    <w:basedOn w:val="Normal"/>
    <w:next w:val="Normal"/>
    <w:qFormat/>
    <w:pPr>
      <w:keepNext/>
      <w:jc w:val="both"/>
      <w:outlineLvl w:val="5"/>
    </w:pPr>
  </w:style>
  <w:style w:type="paragraph" w:styleId="Ttulo7">
    <w:name w:val="heading 7"/>
    <w:basedOn w:val="Normal"/>
    <w:next w:val="Normal"/>
    <w:qFormat/>
    <w:pPr>
      <w:keepNext/>
      <w:ind w:left="1440" w:firstLine="720"/>
      <w:jc w:val="both"/>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character" w:styleId="Hyperlink">
    <w:name w:val="Hyperlink"/>
    <w:rPr>
      <w:color w:val="0000FF"/>
      <w:u w:val="single"/>
    </w:rPr>
  </w:style>
  <w:style w:type="paragraph" w:styleId="Recuodecorpodetexto">
    <w:name w:val="Body Text Indent"/>
    <w:basedOn w:val="Normal"/>
    <w:pPr>
      <w:ind w:firstLine="2160"/>
      <w:jc w:val="both"/>
    </w:pPr>
    <w:rPr>
      <w:rFonts w:ascii="Arial" w:hAnsi="Arial"/>
      <w:b/>
      <w:sz w:val="28"/>
    </w:rPr>
  </w:style>
  <w:style w:type="paragraph" w:styleId="Corpodetexto">
    <w:name w:val="Body Text"/>
    <w:basedOn w:val="Normal"/>
    <w:pPr>
      <w:jc w:val="both"/>
    </w:pPr>
    <w:rPr>
      <w:sz w:val="28"/>
    </w:rPr>
  </w:style>
  <w:style w:type="character" w:styleId="HiperlinkVisitado">
    <w:name w:val="FollowedHyperlink"/>
    <w:rPr>
      <w:color w:val="800080"/>
      <w:u w:val="single"/>
    </w:rPr>
  </w:style>
  <w:style w:type="paragraph" w:styleId="Recuodecorpodetexto2">
    <w:name w:val="Body Text Indent 2"/>
    <w:basedOn w:val="Normal"/>
    <w:pPr>
      <w:ind w:firstLine="1440"/>
      <w:jc w:val="both"/>
    </w:pPr>
    <w:rPr>
      <w:sz w:val="26"/>
    </w:rPr>
  </w:style>
  <w:style w:type="paragraph" w:styleId="Recuodecorpodetexto3">
    <w:name w:val="Body Text Indent 3"/>
    <w:basedOn w:val="Normal"/>
    <w:pPr>
      <w:ind w:firstLine="1260"/>
      <w:jc w:val="both"/>
    </w:pPr>
    <w:rPr>
      <w:sz w:val="26"/>
    </w:rPr>
  </w:style>
  <w:style w:type="paragraph" w:styleId="Corpodetexto2">
    <w:name w:val="Body Text 2"/>
    <w:basedOn w:val="Normal"/>
    <w:pPr>
      <w:spacing w:after="120" w:line="480" w:lineRule="auto"/>
    </w:pPr>
  </w:style>
  <w:style w:type="paragraph" w:styleId="Textodebalo">
    <w:name w:val="Balloon Text"/>
    <w:basedOn w:val="Normal"/>
    <w:semiHidden/>
    <w:rPr>
      <w:rFonts w:ascii="Tahoma" w:hAnsi="Tahoma" w:cs="Tahoma"/>
      <w:sz w:val="16"/>
      <w:szCs w:val="16"/>
    </w:rPr>
  </w:style>
  <w:style w:type="character" w:customStyle="1" w:styleId="TtuloChar">
    <w:name w:val="Título Char"/>
    <w:link w:val="Ttulo"/>
    <w:rsid w:val="00B73040"/>
    <w:rPr>
      <w:b/>
      <w:bCs/>
      <w:sz w:val="28"/>
      <w:szCs w:val="24"/>
    </w:rPr>
  </w:style>
  <w:style w:type="paragraph" w:styleId="Corpodetexto3">
    <w:name w:val="Body Text 3"/>
    <w:basedOn w:val="Normal"/>
    <w:pPr>
      <w:spacing w:after="120"/>
    </w:pPr>
    <w:rPr>
      <w:sz w:val="16"/>
      <w:szCs w:val="16"/>
    </w:rPr>
  </w:style>
  <w:style w:type="paragraph" w:styleId="Ttulo">
    <w:name w:val="Title"/>
    <w:basedOn w:val="Normal"/>
    <w:link w:val="TtuloChar"/>
    <w:qFormat/>
    <w:pPr>
      <w:jc w:val="center"/>
    </w:pPr>
    <w:rPr>
      <w:b/>
      <w:bCs/>
      <w:sz w:val="28"/>
      <w:szCs w:val="24"/>
    </w:rPr>
  </w:style>
  <w:style w:type="paragraph" w:styleId="NormalWeb">
    <w:name w:val="Normal (Web)"/>
    <w:basedOn w:val="Normal"/>
    <w:uiPriority w:val="99"/>
    <w:unhideWhenUsed/>
    <w:rsid w:val="001743DA"/>
    <w:pPr>
      <w:spacing w:before="100" w:beforeAutospacing="1" w:after="100" w:afterAutospacing="1"/>
    </w:pPr>
    <w:rPr>
      <w:sz w:val="24"/>
      <w:szCs w:val="24"/>
    </w:rPr>
  </w:style>
  <w:style w:type="character" w:customStyle="1" w:styleId="apple-converted-space">
    <w:name w:val="apple-converted-space"/>
    <w:basedOn w:val="Fontepargpadro"/>
    <w:rsid w:val="001743DA"/>
  </w:style>
  <w:style w:type="table" w:styleId="Tabelacomgrade">
    <w:name w:val="Table Grid"/>
    <w:basedOn w:val="Tabelanormal"/>
    <w:rsid w:val="00BB39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D931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29282">
      <w:bodyDiv w:val="1"/>
      <w:marLeft w:val="0"/>
      <w:marRight w:val="0"/>
      <w:marTop w:val="0"/>
      <w:marBottom w:val="0"/>
      <w:divBdr>
        <w:top w:val="none" w:sz="0" w:space="0" w:color="auto"/>
        <w:left w:val="none" w:sz="0" w:space="0" w:color="auto"/>
        <w:bottom w:val="none" w:sz="0" w:space="0" w:color="auto"/>
        <w:right w:val="none" w:sz="0" w:space="0" w:color="auto"/>
      </w:divBdr>
    </w:div>
    <w:div w:id="308827875">
      <w:bodyDiv w:val="1"/>
      <w:marLeft w:val="0"/>
      <w:marRight w:val="0"/>
      <w:marTop w:val="0"/>
      <w:marBottom w:val="0"/>
      <w:divBdr>
        <w:top w:val="none" w:sz="0" w:space="0" w:color="auto"/>
        <w:left w:val="none" w:sz="0" w:space="0" w:color="auto"/>
        <w:bottom w:val="none" w:sz="0" w:space="0" w:color="auto"/>
        <w:right w:val="none" w:sz="0" w:space="0" w:color="auto"/>
      </w:divBdr>
    </w:div>
    <w:div w:id="521477475">
      <w:bodyDiv w:val="1"/>
      <w:marLeft w:val="0"/>
      <w:marRight w:val="0"/>
      <w:marTop w:val="0"/>
      <w:marBottom w:val="0"/>
      <w:divBdr>
        <w:top w:val="none" w:sz="0" w:space="0" w:color="auto"/>
        <w:left w:val="none" w:sz="0" w:space="0" w:color="auto"/>
        <w:bottom w:val="none" w:sz="0" w:space="0" w:color="auto"/>
        <w:right w:val="none" w:sz="0" w:space="0" w:color="auto"/>
      </w:divBdr>
    </w:div>
    <w:div w:id="608046960">
      <w:bodyDiv w:val="1"/>
      <w:marLeft w:val="0"/>
      <w:marRight w:val="0"/>
      <w:marTop w:val="0"/>
      <w:marBottom w:val="0"/>
      <w:divBdr>
        <w:top w:val="none" w:sz="0" w:space="0" w:color="auto"/>
        <w:left w:val="none" w:sz="0" w:space="0" w:color="auto"/>
        <w:bottom w:val="none" w:sz="0" w:space="0" w:color="auto"/>
        <w:right w:val="none" w:sz="0" w:space="0" w:color="auto"/>
      </w:divBdr>
    </w:div>
    <w:div w:id="1585846201">
      <w:bodyDiv w:val="1"/>
      <w:marLeft w:val="0"/>
      <w:marRight w:val="0"/>
      <w:marTop w:val="0"/>
      <w:marBottom w:val="0"/>
      <w:divBdr>
        <w:top w:val="none" w:sz="0" w:space="0" w:color="auto"/>
        <w:left w:val="none" w:sz="0" w:space="0" w:color="auto"/>
        <w:bottom w:val="none" w:sz="0" w:space="0" w:color="auto"/>
        <w:right w:val="none" w:sz="0" w:space="0" w:color="auto"/>
      </w:divBdr>
    </w:div>
    <w:div w:id="1670331522">
      <w:bodyDiv w:val="1"/>
      <w:marLeft w:val="0"/>
      <w:marRight w:val="0"/>
      <w:marTop w:val="0"/>
      <w:marBottom w:val="0"/>
      <w:divBdr>
        <w:top w:val="none" w:sz="0" w:space="0" w:color="auto"/>
        <w:left w:val="none" w:sz="0" w:space="0" w:color="auto"/>
        <w:bottom w:val="none" w:sz="0" w:space="0" w:color="auto"/>
        <w:right w:val="none" w:sz="0" w:space="0" w:color="auto"/>
      </w:divBdr>
      <w:divsChild>
        <w:div w:id="845171937">
          <w:marLeft w:val="0"/>
          <w:marRight w:val="0"/>
          <w:marTop w:val="0"/>
          <w:marBottom w:val="0"/>
          <w:divBdr>
            <w:top w:val="none" w:sz="0" w:space="0" w:color="auto"/>
            <w:left w:val="none" w:sz="0" w:space="0" w:color="auto"/>
            <w:bottom w:val="none" w:sz="0" w:space="0" w:color="auto"/>
            <w:right w:val="none" w:sz="0" w:space="0" w:color="auto"/>
          </w:divBdr>
          <w:divsChild>
            <w:div w:id="821505819">
              <w:marLeft w:val="0"/>
              <w:marRight w:val="0"/>
              <w:marTop w:val="0"/>
              <w:marBottom w:val="0"/>
              <w:divBdr>
                <w:top w:val="none" w:sz="0" w:space="0" w:color="auto"/>
                <w:left w:val="none" w:sz="0" w:space="0" w:color="auto"/>
                <w:bottom w:val="none" w:sz="0" w:space="0" w:color="auto"/>
                <w:right w:val="none" w:sz="0" w:space="0" w:color="auto"/>
              </w:divBdr>
            </w:div>
            <w:div w:id="1738746077">
              <w:marLeft w:val="0"/>
              <w:marRight w:val="0"/>
              <w:marTop w:val="0"/>
              <w:marBottom w:val="0"/>
              <w:divBdr>
                <w:top w:val="none" w:sz="0" w:space="0" w:color="auto"/>
                <w:left w:val="none" w:sz="0" w:space="0" w:color="auto"/>
                <w:bottom w:val="none" w:sz="0" w:space="0" w:color="auto"/>
                <w:right w:val="none" w:sz="0" w:space="0" w:color="auto"/>
              </w:divBdr>
            </w:div>
          </w:divsChild>
        </w:div>
        <w:div w:id="2080588080">
          <w:marLeft w:val="0"/>
          <w:marRight w:val="0"/>
          <w:marTop w:val="0"/>
          <w:marBottom w:val="0"/>
          <w:divBdr>
            <w:top w:val="none" w:sz="0" w:space="0" w:color="auto"/>
            <w:left w:val="none" w:sz="0" w:space="0" w:color="auto"/>
            <w:bottom w:val="none" w:sz="0" w:space="0" w:color="auto"/>
            <w:right w:val="none" w:sz="0" w:space="0" w:color="auto"/>
          </w:divBdr>
        </w:div>
      </w:divsChild>
    </w:div>
    <w:div w:id="175211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12</Pages>
  <Words>3730</Words>
  <Characters>20144</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CONTRATO ADMINISTRATIVO</vt:lpstr>
    </vt:vector>
  </TitlesOfParts>
  <Company>Residencia</Company>
  <LinksUpToDate>false</LinksUpToDate>
  <CharactersWithSpaces>23827</CharactersWithSpaces>
  <SharedDoc>false</SharedDoc>
  <HLinks>
    <vt:vector size="6" baseType="variant">
      <vt:variant>
        <vt:i4>5767256</vt:i4>
      </vt:variant>
      <vt:variant>
        <vt:i4>0</vt:i4>
      </vt:variant>
      <vt:variant>
        <vt:i4>0</vt:i4>
      </vt:variant>
      <vt:variant>
        <vt:i4>5</vt:i4>
      </vt:variant>
      <vt:variant>
        <vt:lpwstr>http://www.fnde.gov.br/fnde/legislacao/item/3554-resolu%C3%A7%C3%A3o-cd-fnde-n%C2%BA-25-de-04-de-julho-de-2012?tmpl=component&amp;print=1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ADMINISTRATIVO</dc:title>
  <dc:creator>Cliente</dc:creator>
  <cp:lastModifiedBy>Prefeitura-</cp:lastModifiedBy>
  <cp:revision>9</cp:revision>
  <cp:lastPrinted>2015-04-07T16:41:00Z</cp:lastPrinted>
  <dcterms:created xsi:type="dcterms:W3CDTF">2015-03-24T12:11:00Z</dcterms:created>
  <dcterms:modified xsi:type="dcterms:W3CDTF">2015-04-07T16:41:00Z</dcterms:modified>
</cp:coreProperties>
</file>