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076BB4A5" w:rsidR="005C0EA5" w:rsidRDefault="005C0EA5" w:rsidP="005C0EA5">
      <w:pPr>
        <w:pStyle w:val="Ttulo1"/>
        <w:spacing w:before="92"/>
        <w:ind w:left="-1134"/>
        <w:jc w:val="center"/>
      </w:pPr>
      <w:r>
        <w:t>EDITAL DE PREGÃO ELETRÔNICO Nº 0</w:t>
      </w:r>
      <w:r w:rsidR="00324E76">
        <w:t>37</w:t>
      </w:r>
      <w:r>
        <w:t>/</w:t>
      </w:r>
      <w:r w:rsidR="00DE2DAD">
        <w:t>2024</w:t>
      </w:r>
    </w:p>
    <w:p w14:paraId="1F55756E" w14:textId="09E1074E"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324E76">
        <w:rPr>
          <w:u w:val="thick"/>
        </w:rPr>
        <w:t>314</w:t>
      </w:r>
      <w:r w:rsidR="00172CB3">
        <w:rPr>
          <w:u w:val="thick"/>
        </w:rPr>
        <w:t>/</w:t>
      </w:r>
      <w:r w:rsidR="00DE2DAD">
        <w:rPr>
          <w:u w:val="thick"/>
        </w:rPr>
        <w:t>2024</w:t>
      </w:r>
    </w:p>
    <w:p w14:paraId="2C86AF17" w14:textId="11AC04F2"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204251">
        <w:rPr>
          <w:rFonts w:ascii="Arial" w:hAnsi="Arial"/>
          <w:b/>
          <w:spacing w:val="-1"/>
          <w:sz w:val="24"/>
          <w:u w:val="thick"/>
        </w:rPr>
        <w:t>POR ITEM</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324E76" w:rsidRDefault="00324E76"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324E76" w:rsidRDefault="00324E76"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18E1DF61" w:rsidR="006C0DB4" w:rsidRDefault="00AD51A4" w:rsidP="00E81A98">
      <w:pPr>
        <w:pStyle w:val="Corpodetexto"/>
        <w:spacing w:before="93"/>
        <w:jc w:val="both"/>
      </w:pPr>
      <w:r>
        <w:t>Torna-se público, para conhecimento dos interessados, que a Prefeitura Municipal de</w:t>
      </w:r>
      <w:r w:rsidR="00324E76">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204251">
        <w:rPr>
          <w:rFonts w:ascii="Arial" w:hAnsi="Arial"/>
          <w:b/>
          <w:u w:val="thick"/>
        </w:rPr>
        <w:t>POR ITEM</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proofErr w:type="gramStart"/>
      <w:r w:rsidR="00172CB3" w:rsidRPr="00172CB3">
        <w:t>https</w:t>
      </w:r>
      <w:proofErr w:type="gramEnd"/>
      <w:r w:rsidR="00172CB3" w:rsidRPr="00172CB3">
        <w:t>://rifaina.sp.gov.br/assets/leis/79e3ea61d48358ec6b8f892d8815a712).pdf</w:t>
      </w:r>
      <w:r w:rsidR="00E81A98">
        <w:t>,</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07C9C8F1" w14:textId="77777777" w:rsidR="00405378" w:rsidRPr="00405378" w:rsidRDefault="00405378" w:rsidP="00405378">
      <w:pPr>
        <w:pStyle w:val="Ttulo1"/>
        <w:spacing w:line="248" w:lineRule="exact"/>
        <w:ind w:left="0"/>
        <w:jc w:val="left"/>
        <w:rPr>
          <w:rFonts w:ascii="Arial MT" w:eastAsia="Arial MT" w:hAnsi="Arial MT" w:cs="Arial MT"/>
          <w:bCs w:val="0"/>
          <w:sz w:val="22"/>
          <w:szCs w:val="22"/>
        </w:rPr>
      </w:pPr>
      <w:r w:rsidRPr="00405378">
        <w:rPr>
          <w:rFonts w:ascii="Arial MT" w:eastAsia="Arial MT" w:hAnsi="Arial MT" w:cs="Arial MT"/>
          <w:bCs w:val="0"/>
          <w:sz w:val="22"/>
          <w:szCs w:val="22"/>
        </w:rPr>
        <w:t>LICITAÇÃO DIFERENCIADA PARA PARTICIPAÇÃO EXCLUSIVA DE EMPRESAS</w:t>
      </w:r>
    </w:p>
    <w:p w14:paraId="632E6C96" w14:textId="77777777" w:rsidR="00405378" w:rsidRPr="00405378" w:rsidRDefault="00405378" w:rsidP="00405378">
      <w:pPr>
        <w:rPr>
          <w:b/>
        </w:rPr>
      </w:pPr>
      <w:r w:rsidRPr="00405378">
        <w:rPr>
          <w:b/>
        </w:rPr>
        <w:t>ENQUADRADAS COMO ME/EPP e EQUIPARADAS</w:t>
      </w:r>
    </w:p>
    <w:p w14:paraId="5A2DF307" w14:textId="77777777" w:rsidR="006C0DB4" w:rsidRPr="00405378" w:rsidRDefault="006C0DB4" w:rsidP="00405378">
      <w:pPr>
        <w:pStyle w:val="Corpodetexto"/>
        <w:spacing w:before="10"/>
        <w:rPr>
          <w:b/>
        </w:rPr>
      </w:pPr>
    </w:p>
    <w:p w14:paraId="20513B1D" w14:textId="77777777" w:rsidR="005C0EA5" w:rsidRDefault="005C0EA5" w:rsidP="005C0EA5">
      <w:pPr>
        <w:pStyle w:val="Corpodetexto"/>
      </w:pPr>
    </w:p>
    <w:p w14:paraId="1514205C" w14:textId="2CC87C87" w:rsidR="00324E76" w:rsidRPr="009C58EB" w:rsidRDefault="005C0EA5" w:rsidP="009C58EB">
      <w:pPr>
        <w:spacing w:line="360" w:lineRule="auto"/>
        <w:jc w:val="both"/>
        <w:rPr>
          <w:rFonts w:ascii="Arial" w:hAnsi="Arial" w:cs="Arial"/>
          <w:b/>
          <w:bCs/>
          <w:sz w:val="24"/>
          <w:szCs w:val="24"/>
        </w:rPr>
      </w:pPr>
      <w:r w:rsidRPr="009C58EB">
        <w:rPr>
          <w:b/>
          <w:bCs/>
          <w:u w:val="thick"/>
        </w:rPr>
        <w:t xml:space="preserve">OBJETO: </w:t>
      </w:r>
      <w:r w:rsidR="00324E76" w:rsidRPr="00324E76">
        <w:rPr>
          <w:b/>
          <w:bCs/>
          <w:u w:val="thick"/>
        </w:rPr>
        <w:t xml:space="preserve">CONTRATAÇÃO DE SERVIÇOS DE LOCAÇÃO E MONTAGEM DE PALCO E ESTRUTURA QUE O COMPLETA PARA FESTIVAL CORPO E VOZ, EVENTO REALIZADO PELA SECRETARIA DE </w:t>
      </w:r>
      <w:proofErr w:type="gramStart"/>
      <w:r w:rsidR="00324E76" w:rsidRPr="00324E76">
        <w:rPr>
          <w:b/>
          <w:bCs/>
          <w:u w:val="thick"/>
        </w:rPr>
        <w:t>CULTURA</w:t>
      </w:r>
      <w:proofErr w:type="gramEnd"/>
    </w:p>
    <w:p w14:paraId="595965DA" w14:textId="75B68A84" w:rsidR="005C0EA5" w:rsidRDefault="005C0EA5" w:rsidP="009C58EB">
      <w:pPr>
        <w:pStyle w:val="Ttulo1"/>
        <w:rPr>
          <w:b w:val="0"/>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324E76" w:rsidRDefault="00324E76" w:rsidP="005C0EA5">
                            <w:pPr>
                              <w:spacing w:before="17"/>
                              <w:ind w:left="108"/>
                              <w:rPr>
                                <w:rFonts w:ascii="Arial" w:hAnsi="Arial"/>
                                <w:b/>
                                <w:sz w:val="24"/>
                              </w:rPr>
                            </w:pPr>
                            <w:r>
                              <w:rPr>
                                <w:rFonts w:ascii="Arial" w:hAnsi="Arial"/>
                                <w:b/>
                                <w:sz w:val="24"/>
                                <w:u w:val="thick"/>
                              </w:rPr>
                              <w:t>DIA/HORÁRIOS:</w:t>
                            </w:r>
                          </w:p>
                          <w:p w14:paraId="09C8770A" w14:textId="77777777" w:rsidR="00324E76" w:rsidRDefault="00324E76" w:rsidP="005C0EA5">
                            <w:pPr>
                              <w:pStyle w:val="Corpodetexto"/>
                              <w:spacing w:before="9"/>
                              <w:rPr>
                                <w:rFonts w:ascii="Arial"/>
                                <w:b/>
                                <w:sz w:val="23"/>
                              </w:rPr>
                            </w:pPr>
                          </w:p>
                          <w:p w14:paraId="6A8B70CE" w14:textId="00E6E71A" w:rsidR="00324E76" w:rsidRPr="00141910" w:rsidRDefault="00324E76"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736978">
                              <w:rPr>
                                <w:rFonts w:ascii="Arial" w:hAnsi="Arial"/>
                                <w:b/>
                                <w:sz w:val="24"/>
                              </w:rPr>
                              <w:t>17</w:t>
                            </w:r>
                            <w:r w:rsidRPr="00141910">
                              <w:rPr>
                                <w:rFonts w:ascii="Arial" w:hAnsi="Arial"/>
                                <w:b/>
                                <w:sz w:val="24"/>
                              </w:rPr>
                              <w:t>/</w:t>
                            </w:r>
                            <w:r w:rsidR="00736978">
                              <w:rPr>
                                <w:rFonts w:ascii="Arial" w:hAnsi="Arial"/>
                                <w:b/>
                                <w:sz w:val="24"/>
                              </w:rPr>
                              <w:t>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sidR="00736978">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736978">
                              <w:rPr>
                                <w:rFonts w:ascii="Arial" w:hAnsi="Arial"/>
                                <w:b/>
                                <w:sz w:val="24"/>
                              </w:rPr>
                              <w:t>30</w:t>
                            </w:r>
                            <w:r w:rsidRPr="00141910">
                              <w:rPr>
                                <w:rFonts w:ascii="Arial" w:hAnsi="Arial"/>
                                <w:b/>
                                <w:sz w:val="24"/>
                              </w:rPr>
                              <w:t>/0</w:t>
                            </w:r>
                            <w:r w:rsidR="00736978">
                              <w:rPr>
                                <w:rFonts w:ascii="Arial" w:hAnsi="Arial"/>
                                <w:b/>
                                <w:sz w:val="24"/>
                              </w:rPr>
                              <w:t>9</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736978">
                              <w:rPr>
                                <w:rFonts w:ascii="Arial" w:hAnsi="Arial"/>
                                <w:b/>
                                <w:sz w:val="24"/>
                              </w:rPr>
                              <w:t>08:3</w:t>
                            </w:r>
                            <w:r w:rsidRPr="00141910">
                              <w:rPr>
                                <w:rFonts w:ascii="Arial" w:hAnsi="Arial"/>
                                <w:b/>
                                <w:sz w:val="24"/>
                              </w:rPr>
                              <w:t>0</w:t>
                            </w:r>
                          </w:p>
                          <w:p w14:paraId="02737531" w14:textId="2E87818B" w:rsidR="00324E76" w:rsidRPr="00141910" w:rsidRDefault="00736978" w:rsidP="005C0EA5">
                            <w:pPr>
                              <w:ind w:left="108"/>
                              <w:rPr>
                                <w:rFonts w:ascii="Arial" w:hAnsi="Arial"/>
                                <w:b/>
                                <w:sz w:val="24"/>
                              </w:rPr>
                            </w:pPr>
                            <w:r>
                              <w:rPr>
                                <w:rFonts w:ascii="Arial" w:hAnsi="Arial"/>
                                <w:b/>
                                <w:sz w:val="24"/>
                                <w:u w:val="thick"/>
                              </w:rPr>
                              <w:t>AB</w:t>
                            </w:r>
                            <w:r w:rsidR="00324E76" w:rsidRPr="00141910">
                              <w:rPr>
                                <w:rFonts w:ascii="Arial" w:hAnsi="Arial"/>
                                <w:b/>
                                <w:sz w:val="24"/>
                                <w:u w:val="thick"/>
                              </w:rPr>
                              <w:t>RTURA</w:t>
                            </w:r>
                            <w:r w:rsidR="00324E76" w:rsidRPr="00141910">
                              <w:rPr>
                                <w:rFonts w:ascii="Arial" w:hAnsi="Arial"/>
                                <w:b/>
                                <w:spacing w:val="-17"/>
                                <w:sz w:val="24"/>
                                <w:u w:val="thick"/>
                              </w:rPr>
                              <w:t xml:space="preserve"> </w:t>
                            </w:r>
                            <w:r w:rsidR="00324E76" w:rsidRPr="00141910">
                              <w:rPr>
                                <w:rFonts w:ascii="Arial" w:hAnsi="Arial"/>
                                <w:b/>
                                <w:sz w:val="24"/>
                                <w:u w:val="thick"/>
                              </w:rPr>
                              <w:t>E</w:t>
                            </w:r>
                            <w:r w:rsidR="00324E76" w:rsidRPr="00141910">
                              <w:rPr>
                                <w:rFonts w:ascii="Arial" w:hAnsi="Arial"/>
                                <w:b/>
                                <w:spacing w:val="-6"/>
                                <w:sz w:val="24"/>
                                <w:u w:val="thick"/>
                              </w:rPr>
                              <w:t xml:space="preserve"> </w:t>
                            </w:r>
                            <w:r w:rsidR="00324E76" w:rsidRPr="00141910">
                              <w:rPr>
                                <w:rFonts w:ascii="Arial" w:hAnsi="Arial"/>
                                <w:b/>
                                <w:sz w:val="24"/>
                                <w:u w:val="thick"/>
                              </w:rPr>
                              <w:t>ANÁLISE</w:t>
                            </w:r>
                            <w:r w:rsidR="00324E76" w:rsidRPr="00141910">
                              <w:rPr>
                                <w:rFonts w:ascii="Arial" w:hAnsi="Arial"/>
                                <w:b/>
                                <w:spacing w:val="-2"/>
                                <w:sz w:val="24"/>
                                <w:u w:val="thick"/>
                              </w:rPr>
                              <w:t xml:space="preserve"> </w:t>
                            </w:r>
                            <w:r w:rsidR="00324E76" w:rsidRPr="00141910">
                              <w:rPr>
                                <w:rFonts w:ascii="Arial" w:hAnsi="Arial"/>
                                <w:b/>
                                <w:sz w:val="24"/>
                                <w:u w:val="thick"/>
                              </w:rPr>
                              <w:t>DAS</w:t>
                            </w:r>
                            <w:r w:rsidR="00324E76" w:rsidRPr="00141910">
                              <w:rPr>
                                <w:rFonts w:ascii="Arial" w:hAnsi="Arial"/>
                                <w:b/>
                                <w:spacing w:val="-1"/>
                                <w:sz w:val="24"/>
                                <w:u w:val="thick"/>
                              </w:rPr>
                              <w:t xml:space="preserve"> </w:t>
                            </w:r>
                            <w:r w:rsidR="00324E76" w:rsidRPr="00141910">
                              <w:rPr>
                                <w:rFonts w:ascii="Arial" w:hAnsi="Arial"/>
                                <w:b/>
                                <w:sz w:val="24"/>
                                <w:u w:val="thick"/>
                              </w:rPr>
                              <w:t>PROPOSTAS:</w:t>
                            </w:r>
                            <w:r w:rsidR="00324E76" w:rsidRPr="00141910">
                              <w:rPr>
                                <w:rFonts w:ascii="Arial" w:hAnsi="Arial"/>
                                <w:b/>
                                <w:spacing w:val="4"/>
                                <w:sz w:val="24"/>
                              </w:rPr>
                              <w:t xml:space="preserve"> </w:t>
                            </w:r>
                            <w:r w:rsidR="00324E76" w:rsidRPr="00141910">
                              <w:rPr>
                                <w:rFonts w:ascii="Arial" w:hAnsi="Arial"/>
                                <w:b/>
                                <w:sz w:val="24"/>
                              </w:rPr>
                              <w:t>Das</w:t>
                            </w:r>
                            <w:r w:rsidR="00324E76" w:rsidRPr="00141910">
                              <w:rPr>
                                <w:rFonts w:ascii="Arial" w:hAnsi="Arial"/>
                                <w:b/>
                                <w:spacing w:val="99"/>
                                <w:sz w:val="24"/>
                              </w:rPr>
                              <w:t xml:space="preserve"> </w:t>
                            </w:r>
                            <w:proofErr w:type="gramStart"/>
                            <w:r>
                              <w:rPr>
                                <w:rFonts w:ascii="Arial" w:hAnsi="Arial"/>
                                <w:b/>
                                <w:sz w:val="24"/>
                              </w:rPr>
                              <w:t>08:3</w:t>
                            </w:r>
                            <w:r w:rsidRPr="00141910">
                              <w:rPr>
                                <w:rFonts w:ascii="Arial" w:hAnsi="Arial"/>
                                <w:b/>
                                <w:sz w:val="24"/>
                              </w:rPr>
                              <w:t>0</w:t>
                            </w:r>
                            <w:proofErr w:type="gramEnd"/>
                            <w:r>
                              <w:rPr>
                                <w:rFonts w:ascii="Arial" w:hAnsi="Arial"/>
                                <w:b/>
                                <w:sz w:val="24"/>
                              </w:rPr>
                              <w:t xml:space="preserve"> </w:t>
                            </w:r>
                            <w:r w:rsidR="00324E76" w:rsidRPr="00141910">
                              <w:rPr>
                                <w:rFonts w:ascii="Arial" w:hAnsi="Arial"/>
                                <w:b/>
                                <w:sz w:val="24"/>
                              </w:rPr>
                              <w:t>do</w:t>
                            </w:r>
                            <w:r w:rsidR="00324E76" w:rsidRPr="00141910">
                              <w:rPr>
                                <w:rFonts w:ascii="Arial" w:hAnsi="Arial"/>
                                <w:b/>
                                <w:spacing w:val="97"/>
                                <w:sz w:val="24"/>
                              </w:rPr>
                              <w:t xml:space="preserve"> </w:t>
                            </w:r>
                            <w:r w:rsidR="00324E76" w:rsidRPr="00141910">
                              <w:rPr>
                                <w:rFonts w:ascii="Arial" w:hAnsi="Arial"/>
                                <w:b/>
                                <w:sz w:val="24"/>
                              </w:rPr>
                              <w:t>dia</w:t>
                            </w:r>
                            <w:r w:rsidR="00324E76" w:rsidRPr="00141910">
                              <w:rPr>
                                <w:rFonts w:ascii="Arial" w:hAnsi="Arial"/>
                                <w:b/>
                                <w:spacing w:val="99"/>
                                <w:sz w:val="24"/>
                              </w:rPr>
                              <w:t xml:space="preserve"> </w:t>
                            </w:r>
                            <w:r>
                              <w:rPr>
                                <w:rFonts w:ascii="Arial" w:hAnsi="Arial"/>
                                <w:b/>
                                <w:sz w:val="24"/>
                              </w:rPr>
                              <w:t>17</w:t>
                            </w:r>
                            <w:r w:rsidRPr="00141910">
                              <w:rPr>
                                <w:rFonts w:ascii="Arial" w:hAnsi="Arial"/>
                                <w:b/>
                                <w:sz w:val="24"/>
                              </w:rPr>
                              <w:t>/</w:t>
                            </w:r>
                            <w:r>
                              <w:rPr>
                                <w:rFonts w:ascii="Arial" w:hAnsi="Arial"/>
                                <w:b/>
                                <w:sz w:val="24"/>
                              </w:rPr>
                              <w:t>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00324E76" w:rsidRPr="00141910">
                              <w:rPr>
                                <w:rFonts w:ascii="Arial" w:hAnsi="Arial"/>
                                <w:b/>
                                <w:sz w:val="24"/>
                              </w:rPr>
                              <w:t>às</w:t>
                            </w:r>
                          </w:p>
                          <w:p w14:paraId="226390ED" w14:textId="534693A5" w:rsidR="00324E76" w:rsidRPr="00141910" w:rsidRDefault="00736978" w:rsidP="005C0EA5">
                            <w:pPr>
                              <w:ind w:left="108"/>
                              <w:rPr>
                                <w:rFonts w:ascii="Arial"/>
                                <w:b/>
                                <w:sz w:val="24"/>
                              </w:rPr>
                            </w:pPr>
                            <w:proofErr w:type="gramStart"/>
                            <w:r>
                              <w:rPr>
                                <w:rFonts w:ascii="Arial" w:hAnsi="Arial"/>
                                <w:b/>
                                <w:sz w:val="24"/>
                              </w:rPr>
                              <w:t>09:3</w:t>
                            </w:r>
                            <w:r w:rsidR="00324E76" w:rsidRPr="00141910">
                              <w:rPr>
                                <w:rFonts w:ascii="Arial" w:hAnsi="Arial"/>
                                <w:b/>
                                <w:sz w:val="24"/>
                              </w:rPr>
                              <w:t>0</w:t>
                            </w:r>
                            <w:proofErr w:type="gramEnd"/>
                            <w:r w:rsidR="00324E76" w:rsidRPr="00141910">
                              <w:rPr>
                                <w:rFonts w:ascii="Arial"/>
                                <w:b/>
                                <w:sz w:val="24"/>
                              </w:rPr>
                              <w:t>h</w:t>
                            </w:r>
                            <w:r w:rsidR="00324E76" w:rsidRPr="00141910">
                              <w:rPr>
                                <w:rFonts w:ascii="Arial"/>
                                <w:b/>
                                <w:spacing w:val="-2"/>
                                <w:sz w:val="24"/>
                              </w:rPr>
                              <w:t xml:space="preserve"> </w:t>
                            </w:r>
                            <w:r w:rsidR="00324E76" w:rsidRPr="00141910">
                              <w:rPr>
                                <w:rFonts w:ascii="Arial"/>
                                <w:b/>
                                <w:sz w:val="24"/>
                              </w:rPr>
                              <w:t>do</w:t>
                            </w:r>
                            <w:r w:rsidR="00324E76" w:rsidRPr="00141910">
                              <w:rPr>
                                <w:rFonts w:ascii="Arial"/>
                                <w:b/>
                                <w:spacing w:val="-3"/>
                                <w:sz w:val="24"/>
                              </w:rPr>
                              <w:t xml:space="preserve"> </w:t>
                            </w:r>
                            <w:r w:rsidR="00324E76" w:rsidRPr="00141910">
                              <w:rPr>
                                <w:rFonts w:ascii="Arial"/>
                                <w:b/>
                                <w:sz w:val="24"/>
                              </w:rPr>
                              <w:t xml:space="preserve">dia </w:t>
                            </w:r>
                            <w:r>
                              <w:rPr>
                                <w:rFonts w:ascii="Arial" w:hAnsi="Arial"/>
                                <w:b/>
                                <w:sz w:val="24"/>
                              </w:rPr>
                              <w:t>30</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00324E76" w:rsidRPr="00141910">
                              <w:rPr>
                                <w:rFonts w:ascii="Arial"/>
                                <w:b/>
                                <w:sz w:val="24"/>
                              </w:rPr>
                              <w:t>.</w:t>
                            </w:r>
                          </w:p>
                          <w:p w14:paraId="60BB8973" w14:textId="77777777" w:rsidR="00324E76" w:rsidRPr="00141910" w:rsidRDefault="00324E76" w:rsidP="005C0EA5">
                            <w:pPr>
                              <w:pStyle w:val="Corpodetexto"/>
                              <w:rPr>
                                <w:rFonts w:ascii="Arial"/>
                                <w:b/>
                              </w:rPr>
                            </w:pPr>
                          </w:p>
                          <w:p w14:paraId="1594D7D9" w14:textId="23A030EB" w:rsidR="00324E76" w:rsidRPr="00141910" w:rsidRDefault="00324E76"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00736978">
                              <w:rPr>
                                <w:rFonts w:ascii="Arial" w:hAnsi="Arial"/>
                                <w:b/>
                                <w:sz w:val="24"/>
                              </w:rPr>
                              <w:t>09:3</w:t>
                            </w:r>
                            <w:r w:rsidR="00736978" w:rsidRPr="00141910">
                              <w:rPr>
                                <w:rFonts w:ascii="Arial" w:hAnsi="Arial"/>
                                <w:b/>
                                <w:sz w:val="24"/>
                              </w:rPr>
                              <w:t>0</w:t>
                            </w:r>
                            <w:r w:rsidR="00736978" w:rsidRPr="00141910">
                              <w:rPr>
                                <w:rFonts w:ascii="Arial"/>
                                <w:b/>
                                <w:sz w:val="24"/>
                              </w:rPr>
                              <w:t>h</w:t>
                            </w:r>
                            <w:r w:rsidR="00736978" w:rsidRPr="00141910">
                              <w:rPr>
                                <w:rFonts w:ascii="Arial"/>
                                <w:b/>
                                <w:spacing w:val="-2"/>
                                <w:sz w:val="24"/>
                              </w:rPr>
                              <w:t xml:space="preserve"> </w:t>
                            </w:r>
                            <w:r w:rsidR="00736978" w:rsidRPr="00141910">
                              <w:rPr>
                                <w:rFonts w:ascii="Arial"/>
                                <w:b/>
                                <w:sz w:val="24"/>
                              </w:rPr>
                              <w:t>do</w:t>
                            </w:r>
                            <w:r w:rsidR="00736978" w:rsidRPr="00141910">
                              <w:rPr>
                                <w:rFonts w:ascii="Arial"/>
                                <w:b/>
                                <w:spacing w:val="-3"/>
                                <w:sz w:val="24"/>
                              </w:rPr>
                              <w:t xml:space="preserve"> </w:t>
                            </w:r>
                            <w:r w:rsidR="00736978" w:rsidRPr="00141910">
                              <w:rPr>
                                <w:rFonts w:ascii="Arial"/>
                                <w:b/>
                                <w:sz w:val="24"/>
                              </w:rPr>
                              <w:t xml:space="preserve">dia </w:t>
                            </w:r>
                            <w:r w:rsidR="00736978">
                              <w:rPr>
                                <w:rFonts w:ascii="Arial" w:hAnsi="Arial"/>
                                <w:b/>
                                <w:sz w:val="24"/>
                              </w:rPr>
                              <w:t>30</w:t>
                            </w:r>
                            <w:r w:rsidR="00736978" w:rsidRPr="00141910">
                              <w:rPr>
                                <w:rFonts w:ascii="Arial" w:hAnsi="Arial"/>
                                <w:b/>
                                <w:sz w:val="24"/>
                              </w:rPr>
                              <w:t>/0</w:t>
                            </w:r>
                            <w:r w:rsidR="00736978">
                              <w:rPr>
                                <w:rFonts w:ascii="Arial" w:hAnsi="Arial"/>
                                <w:b/>
                                <w:sz w:val="24"/>
                              </w:rPr>
                              <w:t>9</w:t>
                            </w:r>
                            <w:r w:rsidR="00736978" w:rsidRPr="00141910">
                              <w:rPr>
                                <w:rFonts w:ascii="Arial" w:hAnsi="Arial"/>
                                <w:b/>
                                <w:sz w:val="24"/>
                              </w:rPr>
                              <w:t>/</w:t>
                            </w:r>
                            <w:r w:rsidR="00736978">
                              <w:rPr>
                                <w:rFonts w:ascii="Arial" w:hAnsi="Arial"/>
                                <w:b/>
                                <w:sz w:val="24"/>
                              </w:rPr>
                              <w:t>2024</w:t>
                            </w:r>
                          </w:p>
                          <w:p w14:paraId="0A2955DC" w14:textId="77777777" w:rsidR="00324E76" w:rsidRPr="00141910" w:rsidRDefault="00324E76" w:rsidP="005C0EA5">
                            <w:pPr>
                              <w:pStyle w:val="Corpodetexto"/>
                              <w:rPr>
                                <w:rFonts w:ascii="Arial"/>
                                <w:b/>
                              </w:rPr>
                            </w:pPr>
                          </w:p>
                          <w:p w14:paraId="6ECF8AF9" w14:textId="77777777" w:rsidR="00324E76" w:rsidRDefault="00324E76"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324E76" w:rsidRDefault="00324E76" w:rsidP="005C0EA5">
                      <w:pPr>
                        <w:spacing w:before="17"/>
                        <w:ind w:left="108"/>
                        <w:rPr>
                          <w:rFonts w:ascii="Arial" w:hAnsi="Arial"/>
                          <w:b/>
                          <w:sz w:val="24"/>
                        </w:rPr>
                      </w:pPr>
                      <w:r>
                        <w:rPr>
                          <w:rFonts w:ascii="Arial" w:hAnsi="Arial"/>
                          <w:b/>
                          <w:sz w:val="24"/>
                          <w:u w:val="thick"/>
                        </w:rPr>
                        <w:t>DIA/HORÁRIOS:</w:t>
                      </w:r>
                    </w:p>
                    <w:p w14:paraId="09C8770A" w14:textId="77777777" w:rsidR="00324E76" w:rsidRDefault="00324E76" w:rsidP="005C0EA5">
                      <w:pPr>
                        <w:pStyle w:val="Corpodetexto"/>
                        <w:spacing w:before="9"/>
                        <w:rPr>
                          <w:rFonts w:ascii="Arial"/>
                          <w:b/>
                          <w:sz w:val="23"/>
                        </w:rPr>
                      </w:pPr>
                    </w:p>
                    <w:p w14:paraId="6A8B70CE" w14:textId="00E6E71A" w:rsidR="00324E76" w:rsidRPr="00141910" w:rsidRDefault="00324E76"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736978">
                        <w:rPr>
                          <w:rFonts w:ascii="Arial" w:hAnsi="Arial"/>
                          <w:b/>
                          <w:sz w:val="24"/>
                        </w:rPr>
                        <w:t>17</w:t>
                      </w:r>
                      <w:r w:rsidRPr="00141910">
                        <w:rPr>
                          <w:rFonts w:ascii="Arial" w:hAnsi="Arial"/>
                          <w:b/>
                          <w:sz w:val="24"/>
                        </w:rPr>
                        <w:t>/</w:t>
                      </w:r>
                      <w:r w:rsidR="00736978">
                        <w:rPr>
                          <w:rFonts w:ascii="Arial" w:hAnsi="Arial"/>
                          <w:b/>
                          <w:sz w:val="24"/>
                        </w:rPr>
                        <w:t>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sidR="00736978">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736978">
                        <w:rPr>
                          <w:rFonts w:ascii="Arial" w:hAnsi="Arial"/>
                          <w:b/>
                          <w:sz w:val="24"/>
                        </w:rPr>
                        <w:t>30</w:t>
                      </w:r>
                      <w:r w:rsidRPr="00141910">
                        <w:rPr>
                          <w:rFonts w:ascii="Arial" w:hAnsi="Arial"/>
                          <w:b/>
                          <w:sz w:val="24"/>
                        </w:rPr>
                        <w:t>/0</w:t>
                      </w:r>
                      <w:r w:rsidR="00736978">
                        <w:rPr>
                          <w:rFonts w:ascii="Arial" w:hAnsi="Arial"/>
                          <w:b/>
                          <w:sz w:val="24"/>
                        </w:rPr>
                        <w:t>9</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736978">
                        <w:rPr>
                          <w:rFonts w:ascii="Arial" w:hAnsi="Arial"/>
                          <w:b/>
                          <w:sz w:val="24"/>
                        </w:rPr>
                        <w:t>08:3</w:t>
                      </w:r>
                      <w:r w:rsidRPr="00141910">
                        <w:rPr>
                          <w:rFonts w:ascii="Arial" w:hAnsi="Arial"/>
                          <w:b/>
                          <w:sz w:val="24"/>
                        </w:rPr>
                        <w:t>0</w:t>
                      </w:r>
                    </w:p>
                    <w:p w14:paraId="02737531" w14:textId="2E87818B" w:rsidR="00324E76" w:rsidRPr="00141910" w:rsidRDefault="00736978" w:rsidP="005C0EA5">
                      <w:pPr>
                        <w:ind w:left="108"/>
                        <w:rPr>
                          <w:rFonts w:ascii="Arial" w:hAnsi="Arial"/>
                          <w:b/>
                          <w:sz w:val="24"/>
                        </w:rPr>
                      </w:pPr>
                      <w:r>
                        <w:rPr>
                          <w:rFonts w:ascii="Arial" w:hAnsi="Arial"/>
                          <w:b/>
                          <w:sz w:val="24"/>
                          <w:u w:val="thick"/>
                        </w:rPr>
                        <w:t>AB</w:t>
                      </w:r>
                      <w:r w:rsidR="00324E76" w:rsidRPr="00141910">
                        <w:rPr>
                          <w:rFonts w:ascii="Arial" w:hAnsi="Arial"/>
                          <w:b/>
                          <w:sz w:val="24"/>
                          <w:u w:val="thick"/>
                        </w:rPr>
                        <w:t>RTURA</w:t>
                      </w:r>
                      <w:r w:rsidR="00324E76" w:rsidRPr="00141910">
                        <w:rPr>
                          <w:rFonts w:ascii="Arial" w:hAnsi="Arial"/>
                          <w:b/>
                          <w:spacing w:val="-17"/>
                          <w:sz w:val="24"/>
                          <w:u w:val="thick"/>
                        </w:rPr>
                        <w:t xml:space="preserve"> </w:t>
                      </w:r>
                      <w:r w:rsidR="00324E76" w:rsidRPr="00141910">
                        <w:rPr>
                          <w:rFonts w:ascii="Arial" w:hAnsi="Arial"/>
                          <w:b/>
                          <w:sz w:val="24"/>
                          <w:u w:val="thick"/>
                        </w:rPr>
                        <w:t>E</w:t>
                      </w:r>
                      <w:r w:rsidR="00324E76" w:rsidRPr="00141910">
                        <w:rPr>
                          <w:rFonts w:ascii="Arial" w:hAnsi="Arial"/>
                          <w:b/>
                          <w:spacing w:val="-6"/>
                          <w:sz w:val="24"/>
                          <w:u w:val="thick"/>
                        </w:rPr>
                        <w:t xml:space="preserve"> </w:t>
                      </w:r>
                      <w:r w:rsidR="00324E76" w:rsidRPr="00141910">
                        <w:rPr>
                          <w:rFonts w:ascii="Arial" w:hAnsi="Arial"/>
                          <w:b/>
                          <w:sz w:val="24"/>
                          <w:u w:val="thick"/>
                        </w:rPr>
                        <w:t>ANÁLISE</w:t>
                      </w:r>
                      <w:r w:rsidR="00324E76" w:rsidRPr="00141910">
                        <w:rPr>
                          <w:rFonts w:ascii="Arial" w:hAnsi="Arial"/>
                          <w:b/>
                          <w:spacing w:val="-2"/>
                          <w:sz w:val="24"/>
                          <w:u w:val="thick"/>
                        </w:rPr>
                        <w:t xml:space="preserve"> </w:t>
                      </w:r>
                      <w:r w:rsidR="00324E76" w:rsidRPr="00141910">
                        <w:rPr>
                          <w:rFonts w:ascii="Arial" w:hAnsi="Arial"/>
                          <w:b/>
                          <w:sz w:val="24"/>
                          <w:u w:val="thick"/>
                        </w:rPr>
                        <w:t>DAS</w:t>
                      </w:r>
                      <w:r w:rsidR="00324E76" w:rsidRPr="00141910">
                        <w:rPr>
                          <w:rFonts w:ascii="Arial" w:hAnsi="Arial"/>
                          <w:b/>
                          <w:spacing w:val="-1"/>
                          <w:sz w:val="24"/>
                          <w:u w:val="thick"/>
                        </w:rPr>
                        <w:t xml:space="preserve"> </w:t>
                      </w:r>
                      <w:r w:rsidR="00324E76" w:rsidRPr="00141910">
                        <w:rPr>
                          <w:rFonts w:ascii="Arial" w:hAnsi="Arial"/>
                          <w:b/>
                          <w:sz w:val="24"/>
                          <w:u w:val="thick"/>
                        </w:rPr>
                        <w:t>PROPOSTAS:</w:t>
                      </w:r>
                      <w:r w:rsidR="00324E76" w:rsidRPr="00141910">
                        <w:rPr>
                          <w:rFonts w:ascii="Arial" w:hAnsi="Arial"/>
                          <w:b/>
                          <w:spacing w:val="4"/>
                          <w:sz w:val="24"/>
                        </w:rPr>
                        <w:t xml:space="preserve"> </w:t>
                      </w:r>
                      <w:r w:rsidR="00324E76" w:rsidRPr="00141910">
                        <w:rPr>
                          <w:rFonts w:ascii="Arial" w:hAnsi="Arial"/>
                          <w:b/>
                          <w:sz w:val="24"/>
                        </w:rPr>
                        <w:t>Das</w:t>
                      </w:r>
                      <w:r w:rsidR="00324E76" w:rsidRPr="00141910">
                        <w:rPr>
                          <w:rFonts w:ascii="Arial" w:hAnsi="Arial"/>
                          <w:b/>
                          <w:spacing w:val="99"/>
                          <w:sz w:val="24"/>
                        </w:rPr>
                        <w:t xml:space="preserve"> </w:t>
                      </w:r>
                      <w:proofErr w:type="gramStart"/>
                      <w:r>
                        <w:rPr>
                          <w:rFonts w:ascii="Arial" w:hAnsi="Arial"/>
                          <w:b/>
                          <w:sz w:val="24"/>
                        </w:rPr>
                        <w:t>08:3</w:t>
                      </w:r>
                      <w:r w:rsidRPr="00141910">
                        <w:rPr>
                          <w:rFonts w:ascii="Arial" w:hAnsi="Arial"/>
                          <w:b/>
                          <w:sz w:val="24"/>
                        </w:rPr>
                        <w:t>0</w:t>
                      </w:r>
                      <w:proofErr w:type="gramEnd"/>
                      <w:r>
                        <w:rPr>
                          <w:rFonts w:ascii="Arial" w:hAnsi="Arial"/>
                          <w:b/>
                          <w:sz w:val="24"/>
                        </w:rPr>
                        <w:t xml:space="preserve"> </w:t>
                      </w:r>
                      <w:r w:rsidR="00324E76" w:rsidRPr="00141910">
                        <w:rPr>
                          <w:rFonts w:ascii="Arial" w:hAnsi="Arial"/>
                          <w:b/>
                          <w:sz w:val="24"/>
                        </w:rPr>
                        <w:t>do</w:t>
                      </w:r>
                      <w:r w:rsidR="00324E76" w:rsidRPr="00141910">
                        <w:rPr>
                          <w:rFonts w:ascii="Arial" w:hAnsi="Arial"/>
                          <w:b/>
                          <w:spacing w:val="97"/>
                          <w:sz w:val="24"/>
                        </w:rPr>
                        <w:t xml:space="preserve"> </w:t>
                      </w:r>
                      <w:r w:rsidR="00324E76" w:rsidRPr="00141910">
                        <w:rPr>
                          <w:rFonts w:ascii="Arial" w:hAnsi="Arial"/>
                          <w:b/>
                          <w:sz w:val="24"/>
                        </w:rPr>
                        <w:t>dia</w:t>
                      </w:r>
                      <w:r w:rsidR="00324E76" w:rsidRPr="00141910">
                        <w:rPr>
                          <w:rFonts w:ascii="Arial" w:hAnsi="Arial"/>
                          <w:b/>
                          <w:spacing w:val="99"/>
                          <w:sz w:val="24"/>
                        </w:rPr>
                        <w:t xml:space="preserve"> </w:t>
                      </w:r>
                      <w:r>
                        <w:rPr>
                          <w:rFonts w:ascii="Arial" w:hAnsi="Arial"/>
                          <w:b/>
                          <w:sz w:val="24"/>
                        </w:rPr>
                        <w:t>17</w:t>
                      </w:r>
                      <w:r w:rsidRPr="00141910">
                        <w:rPr>
                          <w:rFonts w:ascii="Arial" w:hAnsi="Arial"/>
                          <w:b/>
                          <w:sz w:val="24"/>
                        </w:rPr>
                        <w:t>/</w:t>
                      </w:r>
                      <w:r>
                        <w:rPr>
                          <w:rFonts w:ascii="Arial" w:hAnsi="Arial"/>
                          <w:b/>
                          <w:sz w:val="24"/>
                        </w:rPr>
                        <w:t>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00324E76" w:rsidRPr="00141910">
                        <w:rPr>
                          <w:rFonts w:ascii="Arial" w:hAnsi="Arial"/>
                          <w:b/>
                          <w:sz w:val="24"/>
                        </w:rPr>
                        <w:t>às</w:t>
                      </w:r>
                    </w:p>
                    <w:p w14:paraId="226390ED" w14:textId="534693A5" w:rsidR="00324E76" w:rsidRPr="00141910" w:rsidRDefault="00736978" w:rsidP="005C0EA5">
                      <w:pPr>
                        <w:ind w:left="108"/>
                        <w:rPr>
                          <w:rFonts w:ascii="Arial"/>
                          <w:b/>
                          <w:sz w:val="24"/>
                        </w:rPr>
                      </w:pPr>
                      <w:proofErr w:type="gramStart"/>
                      <w:r>
                        <w:rPr>
                          <w:rFonts w:ascii="Arial" w:hAnsi="Arial"/>
                          <w:b/>
                          <w:sz w:val="24"/>
                        </w:rPr>
                        <w:t>09:3</w:t>
                      </w:r>
                      <w:r w:rsidR="00324E76" w:rsidRPr="00141910">
                        <w:rPr>
                          <w:rFonts w:ascii="Arial" w:hAnsi="Arial"/>
                          <w:b/>
                          <w:sz w:val="24"/>
                        </w:rPr>
                        <w:t>0</w:t>
                      </w:r>
                      <w:proofErr w:type="gramEnd"/>
                      <w:r w:rsidR="00324E76" w:rsidRPr="00141910">
                        <w:rPr>
                          <w:rFonts w:ascii="Arial"/>
                          <w:b/>
                          <w:sz w:val="24"/>
                        </w:rPr>
                        <w:t>h</w:t>
                      </w:r>
                      <w:r w:rsidR="00324E76" w:rsidRPr="00141910">
                        <w:rPr>
                          <w:rFonts w:ascii="Arial"/>
                          <w:b/>
                          <w:spacing w:val="-2"/>
                          <w:sz w:val="24"/>
                        </w:rPr>
                        <w:t xml:space="preserve"> </w:t>
                      </w:r>
                      <w:r w:rsidR="00324E76" w:rsidRPr="00141910">
                        <w:rPr>
                          <w:rFonts w:ascii="Arial"/>
                          <w:b/>
                          <w:sz w:val="24"/>
                        </w:rPr>
                        <w:t>do</w:t>
                      </w:r>
                      <w:r w:rsidR="00324E76" w:rsidRPr="00141910">
                        <w:rPr>
                          <w:rFonts w:ascii="Arial"/>
                          <w:b/>
                          <w:spacing w:val="-3"/>
                          <w:sz w:val="24"/>
                        </w:rPr>
                        <w:t xml:space="preserve"> </w:t>
                      </w:r>
                      <w:r w:rsidR="00324E76" w:rsidRPr="00141910">
                        <w:rPr>
                          <w:rFonts w:ascii="Arial"/>
                          <w:b/>
                          <w:sz w:val="24"/>
                        </w:rPr>
                        <w:t xml:space="preserve">dia </w:t>
                      </w:r>
                      <w:r>
                        <w:rPr>
                          <w:rFonts w:ascii="Arial" w:hAnsi="Arial"/>
                          <w:b/>
                          <w:sz w:val="24"/>
                        </w:rPr>
                        <w:t>30</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00324E76" w:rsidRPr="00141910">
                        <w:rPr>
                          <w:rFonts w:ascii="Arial"/>
                          <w:b/>
                          <w:sz w:val="24"/>
                        </w:rPr>
                        <w:t>.</w:t>
                      </w:r>
                    </w:p>
                    <w:p w14:paraId="60BB8973" w14:textId="77777777" w:rsidR="00324E76" w:rsidRPr="00141910" w:rsidRDefault="00324E76" w:rsidP="005C0EA5">
                      <w:pPr>
                        <w:pStyle w:val="Corpodetexto"/>
                        <w:rPr>
                          <w:rFonts w:ascii="Arial"/>
                          <w:b/>
                        </w:rPr>
                      </w:pPr>
                    </w:p>
                    <w:p w14:paraId="1594D7D9" w14:textId="23A030EB" w:rsidR="00324E76" w:rsidRPr="00141910" w:rsidRDefault="00324E76"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00736978">
                        <w:rPr>
                          <w:rFonts w:ascii="Arial" w:hAnsi="Arial"/>
                          <w:b/>
                          <w:sz w:val="24"/>
                        </w:rPr>
                        <w:t>09:3</w:t>
                      </w:r>
                      <w:r w:rsidR="00736978" w:rsidRPr="00141910">
                        <w:rPr>
                          <w:rFonts w:ascii="Arial" w:hAnsi="Arial"/>
                          <w:b/>
                          <w:sz w:val="24"/>
                        </w:rPr>
                        <w:t>0</w:t>
                      </w:r>
                      <w:r w:rsidR="00736978" w:rsidRPr="00141910">
                        <w:rPr>
                          <w:rFonts w:ascii="Arial"/>
                          <w:b/>
                          <w:sz w:val="24"/>
                        </w:rPr>
                        <w:t>h</w:t>
                      </w:r>
                      <w:r w:rsidR="00736978" w:rsidRPr="00141910">
                        <w:rPr>
                          <w:rFonts w:ascii="Arial"/>
                          <w:b/>
                          <w:spacing w:val="-2"/>
                          <w:sz w:val="24"/>
                        </w:rPr>
                        <w:t xml:space="preserve"> </w:t>
                      </w:r>
                      <w:r w:rsidR="00736978" w:rsidRPr="00141910">
                        <w:rPr>
                          <w:rFonts w:ascii="Arial"/>
                          <w:b/>
                          <w:sz w:val="24"/>
                        </w:rPr>
                        <w:t>do</w:t>
                      </w:r>
                      <w:r w:rsidR="00736978" w:rsidRPr="00141910">
                        <w:rPr>
                          <w:rFonts w:ascii="Arial"/>
                          <w:b/>
                          <w:spacing w:val="-3"/>
                          <w:sz w:val="24"/>
                        </w:rPr>
                        <w:t xml:space="preserve"> </w:t>
                      </w:r>
                      <w:r w:rsidR="00736978" w:rsidRPr="00141910">
                        <w:rPr>
                          <w:rFonts w:ascii="Arial"/>
                          <w:b/>
                          <w:sz w:val="24"/>
                        </w:rPr>
                        <w:t xml:space="preserve">dia </w:t>
                      </w:r>
                      <w:r w:rsidR="00736978">
                        <w:rPr>
                          <w:rFonts w:ascii="Arial" w:hAnsi="Arial"/>
                          <w:b/>
                          <w:sz w:val="24"/>
                        </w:rPr>
                        <w:t>30</w:t>
                      </w:r>
                      <w:r w:rsidR="00736978" w:rsidRPr="00141910">
                        <w:rPr>
                          <w:rFonts w:ascii="Arial" w:hAnsi="Arial"/>
                          <w:b/>
                          <w:sz w:val="24"/>
                        </w:rPr>
                        <w:t>/0</w:t>
                      </w:r>
                      <w:r w:rsidR="00736978">
                        <w:rPr>
                          <w:rFonts w:ascii="Arial" w:hAnsi="Arial"/>
                          <w:b/>
                          <w:sz w:val="24"/>
                        </w:rPr>
                        <w:t>9</w:t>
                      </w:r>
                      <w:r w:rsidR="00736978" w:rsidRPr="00141910">
                        <w:rPr>
                          <w:rFonts w:ascii="Arial" w:hAnsi="Arial"/>
                          <w:b/>
                          <w:sz w:val="24"/>
                        </w:rPr>
                        <w:t>/</w:t>
                      </w:r>
                      <w:r w:rsidR="00736978">
                        <w:rPr>
                          <w:rFonts w:ascii="Arial" w:hAnsi="Arial"/>
                          <w:b/>
                          <w:sz w:val="24"/>
                        </w:rPr>
                        <w:t>2024</w:t>
                      </w:r>
                    </w:p>
                    <w:p w14:paraId="0A2955DC" w14:textId="77777777" w:rsidR="00324E76" w:rsidRPr="00141910" w:rsidRDefault="00324E76" w:rsidP="005C0EA5">
                      <w:pPr>
                        <w:pStyle w:val="Corpodetexto"/>
                        <w:rPr>
                          <w:rFonts w:ascii="Arial"/>
                          <w:b/>
                        </w:rPr>
                      </w:pPr>
                    </w:p>
                    <w:p w14:paraId="6ECF8AF9" w14:textId="77777777" w:rsidR="00324E76" w:rsidRDefault="00324E76"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r>
        <w:fldChar w:fldCharType="begin"/>
      </w:r>
      <w:r>
        <w:instrText xml:space="preserve"> HYPERLINK "http://www.bll.org.br/" \h </w:instrText>
      </w:r>
      <w:r>
        <w:fldChar w:fldCharType="separate"/>
      </w:r>
      <w:r w:rsidRPr="005C0EA5">
        <w:rPr>
          <w:rFonts w:ascii="Arial" w:hAnsi="Arial"/>
          <w:b/>
          <w:color w:val="0000FF"/>
          <w:sz w:val="24"/>
          <w:u w:val="single"/>
        </w:rPr>
        <w:t>www.bll.org.br</w:t>
      </w:r>
      <w:r>
        <w:rPr>
          <w:rFonts w:ascii="Arial" w:hAnsi="Arial"/>
          <w:b/>
          <w:color w:val="0000FF"/>
          <w:sz w:val="24"/>
          <w:u w:val="single"/>
        </w:rPr>
        <w:fldChar w:fldCharType="end"/>
      </w:r>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9">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0">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B154BF">
      <w:pPr>
        <w:pStyle w:val="Ttulo2"/>
        <w:numPr>
          <w:ilvl w:val="0"/>
          <w:numId w:val="9"/>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77435C28" w:rsidR="006C0DB4" w:rsidRDefault="00AD51A4" w:rsidP="00B154BF">
      <w:pPr>
        <w:pStyle w:val="PargrafodaLista"/>
        <w:numPr>
          <w:ilvl w:val="1"/>
          <w:numId w:val="9"/>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POR ITEM</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B154BF">
      <w:pPr>
        <w:pStyle w:val="Ttulo2"/>
        <w:numPr>
          <w:ilvl w:val="0"/>
          <w:numId w:val="9"/>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4C94CA0A" w14:textId="7554B33B" w:rsidR="00172CB3" w:rsidRDefault="00172CB3" w:rsidP="00172CB3">
      <w:pPr>
        <w:pStyle w:val="PargrafodaLista"/>
        <w:spacing w:line="360" w:lineRule="auto"/>
        <w:ind w:left="406"/>
        <w:rPr>
          <w:rFonts w:ascii="Arial" w:hAnsi="Arial" w:cs="Arial"/>
          <w:b/>
          <w:bCs/>
          <w:sz w:val="24"/>
          <w:szCs w:val="24"/>
        </w:rPr>
      </w:pPr>
      <w:r w:rsidRPr="00172CB3">
        <w:rPr>
          <w:rFonts w:ascii="Arial" w:hAnsi="Arial" w:cs="Arial"/>
          <w:b/>
          <w:bCs/>
          <w:sz w:val="24"/>
          <w:szCs w:val="24"/>
        </w:rPr>
        <w:t>Recurso Proprio</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14:textId="77777777" w:rsidR="00324E76" w:rsidRDefault="00324E76" w:rsidP="0076710B">
      <w:pPr>
        <w:pStyle w:val="Corpodetexto"/>
        <w:ind w:left="222" w:right="147"/>
        <w:jc w:val="both"/>
      </w:pPr>
    </w:p>
    <w:p w14:paraId="26761B86" w14:textId="08B6A00D" w:rsidR="006F6946" w:rsidRDefault="00324E76" w:rsidP="0076710B">
      <w:pPr>
        <w:pStyle w:val="Corpodetexto"/>
        <w:ind w:left="222" w:right="147"/>
        <w:jc w:val="both"/>
      </w:pPr>
      <w:r>
        <w:t>Recurso Proprio</w:t>
      </w:r>
    </w:p>
    <w:p w14:paraId="778BBF5E" w14:textId="6F42ECFB" w:rsidR="00324E76" w:rsidRPr="00324E76" w:rsidRDefault="00324E76" w:rsidP="00324E76">
      <w:pPr>
        <w:jc w:val="both"/>
      </w:pPr>
      <w:r>
        <w:rPr>
          <w:rFonts w:ascii="Arial" w:hAnsi="Arial" w:cs="Arial"/>
          <w:bCs/>
          <w:sz w:val="18"/>
          <w:szCs w:val="18"/>
        </w:rPr>
        <w:t xml:space="preserve">    </w:t>
      </w:r>
      <w:proofErr w:type="gramStart"/>
      <w:r w:rsidRPr="00324E76">
        <w:t>021001 – Secretaria</w:t>
      </w:r>
      <w:proofErr w:type="gramEnd"/>
      <w:r w:rsidRPr="00324E76">
        <w:t xml:space="preserve"> Municipal de Cultura</w:t>
      </w:r>
    </w:p>
    <w:p w14:paraId="47396B57" w14:textId="758A5470" w:rsidR="00324E76" w:rsidRPr="00324E76" w:rsidRDefault="00324E76" w:rsidP="00324E76">
      <w:pPr>
        <w:jc w:val="both"/>
      </w:pPr>
      <w:r w:rsidRPr="00324E76">
        <w:t xml:space="preserve">    </w:t>
      </w:r>
      <w:proofErr w:type="gramStart"/>
      <w:r w:rsidRPr="00324E76">
        <w:t>13 392 0031 2014 0000</w:t>
      </w:r>
      <w:proofErr w:type="gramEnd"/>
      <w:r w:rsidRPr="00324E76">
        <w:t xml:space="preserve"> – Promoção e acesso a cultura</w:t>
      </w:r>
    </w:p>
    <w:p w14:paraId="2D28F584" w14:textId="00D7BB8E" w:rsidR="006F6946" w:rsidRDefault="00324E76" w:rsidP="00324E76">
      <w:pPr>
        <w:pStyle w:val="Corpodetexto"/>
        <w:ind w:left="222" w:right="147"/>
        <w:jc w:val="both"/>
      </w:pPr>
      <w:r w:rsidRPr="00324E76">
        <w:t>3.3.90.39.00 – outros serviços de terceiros – pessoas juridicas</w:t>
      </w:r>
    </w:p>
    <w:p w14:paraId="3BC05F3E" w14:textId="77777777" w:rsidR="006C0DB4" w:rsidRDefault="006C0DB4">
      <w:pPr>
        <w:pStyle w:val="Corpodetexto"/>
        <w:spacing w:before="10"/>
        <w:rPr>
          <w:sz w:val="16"/>
        </w:rPr>
      </w:pPr>
    </w:p>
    <w:p w14:paraId="6B4B383A"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4"/>
        </w:rPr>
        <w:t xml:space="preserve"> </w:t>
      </w:r>
      <w:r>
        <w:t>CREDENCIAMENTO:</w:t>
      </w:r>
    </w:p>
    <w:p w14:paraId="3FB8F4E4" w14:textId="77777777" w:rsidR="006C0DB4" w:rsidRDefault="006C0DB4">
      <w:pPr>
        <w:pStyle w:val="Corpodetexto"/>
        <w:spacing w:before="2"/>
        <w:rPr>
          <w:rFonts w:ascii="Arial"/>
          <w:b/>
        </w:rPr>
      </w:pPr>
    </w:p>
    <w:p w14:paraId="3597B75B" w14:textId="77777777" w:rsidR="006C0DB4" w:rsidRDefault="00AD51A4" w:rsidP="00B154BF">
      <w:pPr>
        <w:pStyle w:val="PargrafodaLista"/>
        <w:numPr>
          <w:ilvl w:val="1"/>
          <w:numId w:val="8"/>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B154BF">
      <w:pPr>
        <w:pStyle w:val="PargrafodaLista"/>
        <w:numPr>
          <w:ilvl w:val="1"/>
          <w:numId w:val="8"/>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B154BF">
      <w:pPr>
        <w:pStyle w:val="PargrafodaLista"/>
        <w:numPr>
          <w:ilvl w:val="1"/>
          <w:numId w:val="8"/>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B154BF">
      <w:pPr>
        <w:pStyle w:val="PargrafodaLista"/>
        <w:numPr>
          <w:ilvl w:val="1"/>
          <w:numId w:val="8"/>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B154BF">
      <w:pPr>
        <w:pStyle w:val="PargrafodaLista"/>
        <w:numPr>
          <w:ilvl w:val="2"/>
          <w:numId w:val="8"/>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B154BF">
      <w:pPr>
        <w:pStyle w:val="PargrafodaLista"/>
        <w:numPr>
          <w:ilvl w:val="1"/>
          <w:numId w:val="8"/>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B154BF">
      <w:pPr>
        <w:pStyle w:val="PargrafodaLista"/>
        <w:numPr>
          <w:ilvl w:val="1"/>
          <w:numId w:val="8"/>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77777777" w:rsidR="006C0DB4" w:rsidRDefault="00AD51A4" w:rsidP="00B154BF">
      <w:pPr>
        <w:pStyle w:val="PargrafodaLista"/>
        <w:numPr>
          <w:ilvl w:val="2"/>
          <w:numId w:val="8"/>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r>
        <w:rPr>
          <w:rFonts w:ascii="Arial" w:hAnsi="Arial"/>
          <w:b/>
        </w:rPr>
        <w:t>(ANEXO</w:t>
      </w:r>
      <w:r>
        <w:rPr>
          <w:rFonts w:ascii="Arial" w:hAnsi="Arial"/>
          <w:b/>
          <w:spacing w:val="2"/>
        </w:rPr>
        <w:t xml:space="preserve"> </w:t>
      </w:r>
      <w:r>
        <w:rPr>
          <w:rFonts w:ascii="Arial" w:hAnsi="Arial"/>
          <w:b/>
        </w:rPr>
        <w:t>II)</w:t>
      </w:r>
      <w:r>
        <w:t>.</w:t>
      </w:r>
    </w:p>
    <w:p w14:paraId="32ACB536" w14:textId="77777777" w:rsidR="006C0DB4" w:rsidRDefault="006C0DB4">
      <w:pPr>
        <w:pStyle w:val="Corpodetexto"/>
        <w:spacing w:before="10"/>
        <w:rPr>
          <w:sz w:val="21"/>
        </w:rPr>
      </w:pPr>
    </w:p>
    <w:p w14:paraId="26B09CF4" w14:textId="77777777" w:rsidR="006C0DB4" w:rsidRDefault="00AD51A4" w:rsidP="00B154BF">
      <w:pPr>
        <w:pStyle w:val="PargrafodaLista"/>
        <w:numPr>
          <w:ilvl w:val="1"/>
          <w:numId w:val="8"/>
        </w:numPr>
        <w:tabs>
          <w:tab w:val="left" w:pos="628"/>
        </w:tabs>
        <w:ind w:right="142" w:firstLine="0"/>
        <w:rPr>
          <w:b/>
        </w:rPr>
      </w:pPr>
      <w:r>
        <w:t>- O custo de operacionalização e uso do sistema, ficará a cargo do Licitante vencedor do</w:t>
      </w:r>
      <w:r>
        <w:rPr>
          <w:spacing w:val="1"/>
        </w:rPr>
        <w:t xml:space="preserve"> </w:t>
      </w:r>
      <w:r>
        <w:lastRenderedPageBreak/>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r>
        <w:rPr>
          <w:rFonts w:ascii="Arial" w:hAnsi="Arial"/>
          <w:b/>
        </w:rPr>
        <w:t>(ANEXO</w:t>
      </w:r>
      <w:r>
        <w:rPr>
          <w:rFonts w:ascii="Arial" w:hAnsi="Arial"/>
          <w:b/>
          <w:spacing w:val="3"/>
        </w:rPr>
        <w:t xml:space="preserve"> </w:t>
      </w:r>
      <w:r>
        <w:rPr>
          <w:rFonts w:ascii="Arial" w:hAnsi="Arial"/>
          <w:b/>
        </w:rPr>
        <w:t>III).</w:t>
      </w:r>
    </w:p>
    <w:p w14:paraId="6082094A" w14:textId="77777777" w:rsidR="006C0DB4" w:rsidRDefault="006C0DB4">
      <w:pPr>
        <w:pStyle w:val="Corpodetexto"/>
        <w:spacing w:before="2"/>
        <w:rPr>
          <w:rFonts w:ascii="Arial"/>
          <w:b/>
        </w:rPr>
      </w:pPr>
    </w:p>
    <w:p w14:paraId="77AB551D" w14:textId="77777777" w:rsidR="006C0DB4" w:rsidRDefault="00AD51A4" w:rsidP="00B154BF">
      <w:pPr>
        <w:pStyle w:val="PargrafodaLista"/>
        <w:numPr>
          <w:ilvl w:val="1"/>
          <w:numId w:val="8"/>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B154BF">
      <w:pPr>
        <w:pStyle w:val="Ttulo2"/>
        <w:numPr>
          <w:ilvl w:val="0"/>
          <w:numId w:val="8"/>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B154BF">
      <w:pPr>
        <w:pStyle w:val="PargrafodaLista"/>
        <w:numPr>
          <w:ilvl w:val="1"/>
          <w:numId w:val="8"/>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B154BF">
      <w:pPr>
        <w:pStyle w:val="PargrafodaLista"/>
        <w:numPr>
          <w:ilvl w:val="2"/>
          <w:numId w:val="8"/>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B154BF">
      <w:pPr>
        <w:pStyle w:val="PargrafodaLista"/>
        <w:numPr>
          <w:ilvl w:val="2"/>
          <w:numId w:val="8"/>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B154BF">
      <w:pPr>
        <w:pStyle w:val="PargrafodaLista"/>
        <w:numPr>
          <w:ilvl w:val="2"/>
          <w:numId w:val="8"/>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B154BF">
      <w:pPr>
        <w:pStyle w:val="PargrafodaLista"/>
        <w:numPr>
          <w:ilvl w:val="2"/>
          <w:numId w:val="8"/>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B154BF">
      <w:pPr>
        <w:pStyle w:val="PargrafodaLista"/>
        <w:numPr>
          <w:ilvl w:val="2"/>
          <w:numId w:val="8"/>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B154BF">
      <w:pPr>
        <w:pStyle w:val="PargrafodaLista"/>
        <w:numPr>
          <w:ilvl w:val="2"/>
          <w:numId w:val="8"/>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B154BF">
      <w:pPr>
        <w:pStyle w:val="PargrafodaLista"/>
        <w:numPr>
          <w:ilvl w:val="2"/>
          <w:numId w:val="8"/>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B154BF">
      <w:pPr>
        <w:pStyle w:val="PargrafodaLista"/>
        <w:numPr>
          <w:ilvl w:val="2"/>
          <w:numId w:val="8"/>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B154BF">
      <w:pPr>
        <w:pStyle w:val="PargrafodaLista"/>
        <w:numPr>
          <w:ilvl w:val="2"/>
          <w:numId w:val="8"/>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B154BF">
      <w:pPr>
        <w:pStyle w:val="PargrafodaLista"/>
        <w:numPr>
          <w:ilvl w:val="1"/>
          <w:numId w:val="8"/>
        </w:numPr>
        <w:tabs>
          <w:tab w:val="left" w:pos="594"/>
        </w:tabs>
        <w:ind w:right="143" w:firstLine="0"/>
      </w:pPr>
      <w:r>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B154BF">
      <w:pPr>
        <w:pStyle w:val="PargrafodaLista"/>
        <w:numPr>
          <w:ilvl w:val="1"/>
          <w:numId w:val="8"/>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B154BF">
      <w:pPr>
        <w:pStyle w:val="PargrafodaLista"/>
        <w:numPr>
          <w:ilvl w:val="2"/>
          <w:numId w:val="8"/>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1">
        <w:r>
          <w:t>www.bll.org.br.</w:t>
        </w:r>
      </w:hyperlink>
    </w:p>
    <w:p w14:paraId="79DC643C" w14:textId="77777777" w:rsidR="006C0DB4" w:rsidRDefault="00AD51A4" w:rsidP="00B154BF">
      <w:pPr>
        <w:pStyle w:val="PargrafodaLista"/>
        <w:numPr>
          <w:ilvl w:val="2"/>
          <w:numId w:val="8"/>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B154BF">
      <w:pPr>
        <w:pStyle w:val="PargrafodaLista"/>
        <w:numPr>
          <w:ilvl w:val="2"/>
          <w:numId w:val="8"/>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B154BF">
      <w:pPr>
        <w:pStyle w:val="PargrafodaLista"/>
        <w:numPr>
          <w:ilvl w:val="2"/>
          <w:numId w:val="8"/>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B154BF">
      <w:pPr>
        <w:pStyle w:val="PargrafodaLista"/>
        <w:numPr>
          <w:ilvl w:val="2"/>
          <w:numId w:val="8"/>
        </w:numPr>
        <w:tabs>
          <w:tab w:val="left" w:pos="1072"/>
        </w:tabs>
        <w:ind w:right="143" w:firstLine="0"/>
      </w:pPr>
      <w:r>
        <w:t>- É de exclusiva responsabilidade do usuário o sigilo da senha, bem como seu uso em</w:t>
      </w:r>
      <w:r>
        <w:rPr>
          <w:spacing w:val="1"/>
        </w:rPr>
        <w:t xml:space="preserve"> </w:t>
      </w:r>
      <w:r>
        <w:lastRenderedPageBreak/>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B154BF">
      <w:pPr>
        <w:pStyle w:val="PargrafodaLista"/>
        <w:numPr>
          <w:ilvl w:val="2"/>
          <w:numId w:val="8"/>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B154BF">
      <w:pPr>
        <w:pStyle w:val="PargrafodaLista"/>
        <w:numPr>
          <w:ilvl w:val="2"/>
          <w:numId w:val="8"/>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B154BF">
      <w:pPr>
        <w:pStyle w:val="PargrafodaLista"/>
        <w:numPr>
          <w:ilvl w:val="2"/>
          <w:numId w:val="8"/>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B154BF">
      <w:pPr>
        <w:pStyle w:val="PargrafodaLista"/>
        <w:numPr>
          <w:ilvl w:val="2"/>
          <w:numId w:val="8"/>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B154BF">
      <w:pPr>
        <w:pStyle w:val="PargrafodaLista"/>
        <w:numPr>
          <w:ilvl w:val="2"/>
          <w:numId w:val="8"/>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BD1644">
      <w:pPr>
        <w:pStyle w:val="PargrafodaLista"/>
        <w:numPr>
          <w:ilvl w:val="1"/>
          <w:numId w:val="7"/>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BD1644">
      <w:pPr>
        <w:pStyle w:val="PargrafodaLista"/>
        <w:numPr>
          <w:ilvl w:val="1"/>
          <w:numId w:val="7"/>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BD1644">
      <w:pPr>
        <w:pStyle w:val="PargrafodaLista"/>
        <w:numPr>
          <w:ilvl w:val="1"/>
          <w:numId w:val="7"/>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BD1644">
      <w:pPr>
        <w:pStyle w:val="PargrafodaLista"/>
        <w:numPr>
          <w:ilvl w:val="1"/>
          <w:numId w:val="7"/>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BD1644">
      <w:pPr>
        <w:pStyle w:val="PargrafodaLista"/>
        <w:numPr>
          <w:ilvl w:val="1"/>
          <w:numId w:val="7"/>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67BB81C1" w14:textId="2FEE858B" w:rsidR="00405378" w:rsidRDefault="00405378" w:rsidP="00405378">
      <w:pPr>
        <w:pStyle w:val="PargrafodaLista"/>
        <w:tabs>
          <w:tab w:val="left" w:pos="1305"/>
        </w:tabs>
        <w:ind w:left="567" w:right="144"/>
      </w:pPr>
      <w:proofErr w:type="gramStart"/>
      <w:r>
        <w:t>l)</w:t>
      </w:r>
      <w:proofErr w:type="gramEnd"/>
    </w:p>
    <w:p w14:paraId="1E99DA4E" w14:textId="6A48676E" w:rsidR="006C0DB4" w:rsidRDefault="00405378" w:rsidP="00BD1644">
      <w:pPr>
        <w:pStyle w:val="Corpodetexto"/>
        <w:spacing w:before="1"/>
        <w:ind w:left="426" w:right="139"/>
        <w:jc w:val="both"/>
      </w:pPr>
      <w:r>
        <w:t>m</w:t>
      </w:r>
      <w:bookmarkStart w:id="0" w:name="_GoBack"/>
      <w:bookmarkEnd w:id="0"/>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B154BF">
      <w:pPr>
        <w:pStyle w:val="Ttulo2"/>
        <w:numPr>
          <w:ilvl w:val="0"/>
          <w:numId w:val="8"/>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B154BF">
      <w:pPr>
        <w:pStyle w:val="PargrafodaLista"/>
        <w:numPr>
          <w:ilvl w:val="1"/>
          <w:numId w:val="8"/>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B154BF">
      <w:pPr>
        <w:pStyle w:val="PargrafodaLista"/>
        <w:numPr>
          <w:ilvl w:val="1"/>
          <w:numId w:val="8"/>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B154BF">
      <w:pPr>
        <w:pStyle w:val="PargrafodaLista"/>
        <w:numPr>
          <w:ilvl w:val="1"/>
          <w:numId w:val="8"/>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B154BF">
      <w:pPr>
        <w:pStyle w:val="PargrafodaLista"/>
        <w:numPr>
          <w:ilvl w:val="1"/>
          <w:numId w:val="8"/>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B154BF">
      <w:pPr>
        <w:pStyle w:val="PargrafodaLista"/>
        <w:numPr>
          <w:ilvl w:val="1"/>
          <w:numId w:val="8"/>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B154BF">
      <w:pPr>
        <w:pStyle w:val="PargrafodaLista"/>
        <w:numPr>
          <w:ilvl w:val="1"/>
          <w:numId w:val="8"/>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B154BF">
      <w:pPr>
        <w:pStyle w:val="PargrafodaLista"/>
        <w:numPr>
          <w:ilvl w:val="1"/>
          <w:numId w:val="8"/>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B154BF">
      <w:pPr>
        <w:pStyle w:val="PargrafodaLista"/>
        <w:numPr>
          <w:ilvl w:val="1"/>
          <w:numId w:val="8"/>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B154BF">
      <w:pPr>
        <w:pStyle w:val="Corpodetexto"/>
        <w:numPr>
          <w:ilvl w:val="0"/>
          <w:numId w:val="20"/>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B154BF">
      <w:pPr>
        <w:pStyle w:val="PargrafodaLista"/>
        <w:numPr>
          <w:ilvl w:val="2"/>
          <w:numId w:val="20"/>
        </w:numPr>
        <w:tabs>
          <w:tab w:val="left" w:pos="1048"/>
        </w:tabs>
        <w:spacing w:line="252" w:lineRule="exact"/>
      </w:pPr>
      <w:r>
        <w:t>;</w:t>
      </w:r>
    </w:p>
    <w:p w14:paraId="7CBD1D7A" w14:textId="405A1546" w:rsidR="006C0DB4" w:rsidRDefault="00AD51A4" w:rsidP="00B154BF">
      <w:pPr>
        <w:pStyle w:val="PargrafodaLista"/>
        <w:numPr>
          <w:ilvl w:val="0"/>
          <w:numId w:val="20"/>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B154BF">
      <w:pPr>
        <w:pStyle w:val="PargrafodaLista"/>
        <w:numPr>
          <w:ilvl w:val="0"/>
          <w:numId w:val="21"/>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B154BF">
      <w:pPr>
        <w:pStyle w:val="PargrafodaLista"/>
        <w:numPr>
          <w:ilvl w:val="0"/>
          <w:numId w:val="21"/>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B154BF">
      <w:pPr>
        <w:pStyle w:val="PargrafodaLista"/>
        <w:numPr>
          <w:ilvl w:val="0"/>
          <w:numId w:val="21"/>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B154BF">
      <w:pPr>
        <w:pStyle w:val="PargrafodaLista"/>
        <w:numPr>
          <w:ilvl w:val="0"/>
          <w:numId w:val="21"/>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B154BF">
      <w:pPr>
        <w:pStyle w:val="PargrafodaLista"/>
        <w:numPr>
          <w:ilvl w:val="0"/>
          <w:numId w:val="21"/>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B154BF">
      <w:pPr>
        <w:pStyle w:val="PargrafodaLista"/>
        <w:numPr>
          <w:ilvl w:val="1"/>
          <w:numId w:val="8"/>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B154BF">
      <w:pPr>
        <w:pStyle w:val="PargrafodaLista"/>
        <w:numPr>
          <w:ilvl w:val="1"/>
          <w:numId w:val="8"/>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B154BF">
      <w:pPr>
        <w:pStyle w:val="PargrafodaLista"/>
        <w:numPr>
          <w:ilvl w:val="1"/>
          <w:numId w:val="8"/>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B154BF">
      <w:pPr>
        <w:pStyle w:val="PargrafodaLista"/>
        <w:numPr>
          <w:ilvl w:val="1"/>
          <w:numId w:val="8"/>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B154BF">
      <w:pPr>
        <w:pStyle w:val="PargrafodaLista"/>
        <w:numPr>
          <w:ilvl w:val="1"/>
          <w:numId w:val="8"/>
        </w:numPr>
        <w:tabs>
          <w:tab w:val="left" w:pos="618"/>
        </w:tabs>
        <w:ind w:right="143" w:firstLine="0"/>
      </w:pPr>
      <w:r>
        <w:t>- O licitante deverá declarar, para cada item, em campo próprio do sistema BLL, se o bem</w:t>
      </w:r>
      <w:r>
        <w:rPr>
          <w:spacing w:val="1"/>
        </w:rPr>
        <w:t xml:space="preserve"> </w:t>
      </w:r>
      <w:r>
        <w:lastRenderedPageBreak/>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B154BF">
      <w:pPr>
        <w:pStyle w:val="PargrafodaLista"/>
        <w:numPr>
          <w:ilvl w:val="1"/>
          <w:numId w:val="8"/>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B154BF">
      <w:pPr>
        <w:pStyle w:val="PargrafodaLista"/>
        <w:numPr>
          <w:ilvl w:val="1"/>
          <w:numId w:val="8"/>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B154BF">
      <w:pPr>
        <w:pStyle w:val="PargrafodaLista"/>
        <w:numPr>
          <w:ilvl w:val="2"/>
          <w:numId w:val="8"/>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B154BF">
      <w:pPr>
        <w:pStyle w:val="Ttulo2"/>
        <w:numPr>
          <w:ilvl w:val="0"/>
          <w:numId w:val="8"/>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B154BF">
      <w:pPr>
        <w:pStyle w:val="PargrafodaLista"/>
        <w:numPr>
          <w:ilvl w:val="1"/>
          <w:numId w:val="8"/>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B154BF">
      <w:pPr>
        <w:pStyle w:val="PargrafodaLista"/>
        <w:numPr>
          <w:ilvl w:val="1"/>
          <w:numId w:val="8"/>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B154BF">
      <w:pPr>
        <w:pStyle w:val="PargrafodaLista"/>
        <w:numPr>
          <w:ilvl w:val="2"/>
          <w:numId w:val="8"/>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B154BF">
      <w:pPr>
        <w:pStyle w:val="PargrafodaLista"/>
        <w:numPr>
          <w:ilvl w:val="2"/>
          <w:numId w:val="8"/>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B154BF">
      <w:pPr>
        <w:pStyle w:val="PargrafodaLista"/>
        <w:numPr>
          <w:ilvl w:val="2"/>
          <w:numId w:val="8"/>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B154BF">
      <w:pPr>
        <w:pStyle w:val="PargrafodaLista"/>
        <w:numPr>
          <w:ilvl w:val="1"/>
          <w:numId w:val="8"/>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B154BF">
      <w:pPr>
        <w:pStyle w:val="PargrafodaLista"/>
        <w:numPr>
          <w:ilvl w:val="1"/>
          <w:numId w:val="8"/>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B154BF">
      <w:pPr>
        <w:pStyle w:val="PargrafodaLista"/>
        <w:numPr>
          <w:ilvl w:val="1"/>
          <w:numId w:val="8"/>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B154BF">
      <w:pPr>
        <w:pStyle w:val="PargrafodaLista"/>
        <w:numPr>
          <w:ilvl w:val="2"/>
          <w:numId w:val="8"/>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B154BF">
      <w:pPr>
        <w:pStyle w:val="PargrafodaLista"/>
        <w:numPr>
          <w:ilvl w:val="1"/>
          <w:numId w:val="8"/>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B154BF">
      <w:pPr>
        <w:pStyle w:val="PargrafodaLista"/>
        <w:numPr>
          <w:ilvl w:val="1"/>
          <w:numId w:val="8"/>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B154BF">
      <w:pPr>
        <w:pStyle w:val="PargrafodaLista"/>
        <w:numPr>
          <w:ilvl w:val="1"/>
          <w:numId w:val="8"/>
        </w:numPr>
        <w:tabs>
          <w:tab w:val="left" w:pos="592"/>
        </w:tabs>
        <w:spacing w:before="10"/>
        <w:ind w:right="139" w:firstLine="0"/>
        <w:rPr>
          <w:sz w:val="21"/>
        </w:rPr>
      </w:pPr>
      <w:r w:rsidRPr="0044099B">
        <w:rPr>
          <w:highlight w:val="yellow"/>
        </w:rPr>
        <w:lastRenderedPageBreak/>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B154BF">
      <w:pPr>
        <w:pStyle w:val="PargrafodaLista"/>
        <w:numPr>
          <w:ilvl w:val="1"/>
          <w:numId w:val="8"/>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B154BF">
      <w:pPr>
        <w:pStyle w:val="PargrafodaLista"/>
        <w:numPr>
          <w:ilvl w:val="1"/>
          <w:numId w:val="8"/>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B154BF">
      <w:pPr>
        <w:pStyle w:val="PargrafodaLista"/>
        <w:numPr>
          <w:ilvl w:val="1"/>
          <w:numId w:val="8"/>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B154BF">
      <w:pPr>
        <w:pStyle w:val="PargrafodaLista"/>
        <w:numPr>
          <w:ilvl w:val="1"/>
          <w:numId w:val="8"/>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B154BF">
      <w:pPr>
        <w:pStyle w:val="PargrafodaLista"/>
        <w:numPr>
          <w:ilvl w:val="1"/>
          <w:numId w:val="8"/>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B154BF">
      <w:pPr>
        <w:pStyle w:val="PargrafodaLista"/>
        <w:numPr>
          <w:ilvl w:val="1"/>
          <w:numId w:val="8"/>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B154BF">
      <w:pPr>
        <w:pStyle w:val="PargrafodaLista"/>
        <w:numPr>
          <w:ilvl w:val="1"/>
          <w:numId w:val="8"/>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B154BF">
      <w:pPr>
        <w:pStyle w:val="PargrafodaLista"/>
        <w:numPr>
          <w:ilvl w:val="1"/>
          <w:numId w:val="8"/>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B154BF">
      <w:pPr>
        <w:pStyle w:val="PargrafodaLista"/>
        <w:numPr>
          <w:ilvl w:val="1"/>
          <w:numId w:val="8"/>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39A98524" w:rsidR="006C0DB4" w:rsidRDefault="00AD51A4" w:rsidP="00B154BF">
      <w:pPr>
        <w:pStyle w:val="PargrafodaLista"/>
        <w:numPr>
          <w:ilvl w:val="1"/>
          <w:numId w:val="8"/>
        </w:numPr>
        <w:tabs>
          <w:tab w:val="left" w:pos="743"/>
        </w:tabs>
        <w:spacing w:line="244" w:lineRule="auto"/>
        <w:ind w:right="143" w:firstLine="0"/>
      </w:pPr>
      <w:r>
        <w:t xml:space="preserve">- O critério de julgamento adotado será o </w:t>
      </w:r>
      <w:r>
        <w:rPr>
          <w:rFonts w:ascii="Arial" w:hAnsi="Arial"/>
          <w:b/>
        </w:rPr>
        <w:t xml:space="preserve">MENOR PREÇO </w:t>
      </w:r>
      <w:r w:rsidR="00204251">
        <w:rPr>
          <w:rFonts w:ascii="Arial" w:hAnsi="Arial"/>
          <w:b/>
        </w:rPr>
        <w:t>POR ITEM</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B154BF">
      <w:pPr>
        <w:pStyle w:val="PargrafodaLista"/>
        <w:numPr>
          <w:ilvl w:val="1"/>
          <w:numId w:val="8"/>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B154BF">
      <w:pPr>
        <w:pStyle w:val="PargrafodaLista"/>
        <w:numPr>
          <w:ilvl w:val="1"/>
          <w:numId w:val="8"/>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B154BF">
      <w:pPr>
        <w:pStyle w:val="PargrafodaLista"/>
        <w:numPr>
          <w:ilvl w:val="1"/>
          <w:numId w:val="8"/>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B154BF">
      <w:pPr>
        <w:pStyle w:val="PargrafodaLista"/>
        <w:numPr>
          <w:ilvl w:val="1"/>
          <w:numId w:val="8"/>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B154BF">
      <w:pPr>
        <w:pStyle w:val="PargrafodaLista"/>
        <w:numPr>
          <w:ilvl w:val="1"/>
          <w:numId w:val="8"/>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B154BF">
      <w:pPr>
        <w:pStyle w:val="PargrafodaLista"/>
        <w:numPr>
          <w:ilvl w:val="1"/>
          <w:numId w:val="8"/>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B154BF">
      <w:pPr>
        <w:pStyle w:val="PargrafodaLista"/>
        <w:numPr>
          <w:ilvl w:val="1"/>
          <w:numId w:val="8"/>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B154BF">
      <w:pPr>
        <w:pStyle w:val="PargrafodaLista"/>
        <w:numPr>
          <w:ilvl w:val="1"/>
          <w:numId w:val="8"/>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B154BF">
      <w:pPr>
        <w:pStyle w:val="PargrafodaLista"/>
        <w:numPr>
          <w:ilvl w:val="1"/>
          <w:numId w:val="8"/>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B154BF">
      <w:pPr>
        <w:pStyle w:val="PargrafodaLista"/>
        <w:numPr>
          <w:ilvl w:val="1"/>
          <w:numId w:val="8"/>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B154BF">
      <w:pPr>
        <w:pStyle w:val="PargrafodaLista"/>
        <w:numPr>
          <w:ilvl w:val="1"/>
          <w:numId w:val="8"/>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B154BF">
      <w:pPr>
        <w:pStyle w:val="PargrafodaLista"/>
        <w:numPr>
          <w:ilvl w:val="2"/>
          <w:numId w:val="8"/>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B154BF">
      <w:pPr>
        <w:pStyle w:val="PargrafodaLista"/>
        <w:numPr>
          <w:ilvl w:val="1"/>
          <w:numId w:val="8"/>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B154BF">
      <w:pPr>
        <w:pStyle w:val="Ttulo2"/>
        <w:numPr>
          <w:ilvl w:val="0"/>
          <w:numId w:val="8"/>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B154BF">
      <w:pPr>
        <w:pStyle w:val="PargrafodaLista"/>
        <w:numPr>
          <w:ilvl w:val="1"/>
          <w:numId w:val="8"/>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B154BF">
      <w:pPr>
        <w:pStyle w:val="PargrafodaLista"/>
        <w:numPr>
          <w:ilvl w:val="1"/>
          <w:numId w:val="8"/>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B154BF">
      <w:pPr>
        <w:pStyle w:val="PargrafodaLista"/>
        <w:numPr>
          <w:ilvl w:val="2"/>
          <w:numId w:val="8"/>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lastRenderedPageBreak/>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B154BF">
      <w:pPr>
        <w:pStyle w:val="PargrafodaLista"/>
        <w:numPr>
          <w:ilvl w:val="1"/>
          <w:numId w:val="8"/>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B154BF">
      <w:pPr>
        <w:pStyle w:val="PargrafodaLista"/>
        <w:numPr>
          <w:ilvl w:val="1"/>
          <w:numId w:val="8"/>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B154BF">
      <w:pPr>
        <w:pStyle w:val="PargrafodaLista"/>
        <w:numPr>
          <w:ilvl w:val="1"/>
          <w:numId w:val="8"/>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B154BF">
      <w:pPr>
        <w:pStyle w:val="PargrafodaLista"/>
        <w:numPr>
          <w:ilvl w:val="1"/>
          <w:numId w:val="8"/>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B154BF">
      <w:pPr>
        <w:pStyle w:val="PargrafodaLista"/>
        <w:numPr>
          <w:ilvl w:val="2"/>
          <w:numId w:val="8"/>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B154BF">
      <w:pPr>
        <w:pStyle w:val="PargrafodaLista"/>
        <w:numPr>
          <w:ilvl w:val="1"/>
          <w:numId w:val="8"/>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B154BF">
      <w:pPr>
        <w:pStyle w:val="PargrafodaLista"/>
        <w:numPr>
          <w:ilvl w:val="2"/>
          <w:numId w:val="8"/>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B154BF">
      <w:pPr>
        <w:pStyle w:val="PargrafodaLista"/>
        <w:numPr>
          <w:ilvl w:val="1"/>
          <w:numId w:val="8"/>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B154BF">
      <w:pPr>
        <w:pStyle w:val="PargrafodaLista"/>
        <w:numPr>
          <w:ilvl w:val="1"/>
          <w:numId w:val="8"/>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B154BF">
      <w:pPr>
        <w:pStyle w:val="PargrafodaLista"/>
        <w:numPr>
          <w:ilvl w:val="1"/>
          <w:numId w:val="8"/>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B154BF">
      <w:pPr>
        <w:pStyle w:val="PargrafodaLista"/>
        <w:numPr>
          <w:ilvl w:val="2"/>
          <w:numId w:val="8"/>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B154BF">
      <w:pPr>
        <w:pStyle w:val="PargrafodaLista"/>
        <w:numPr>
          <w:ilvl w:val="1"/>
          <w:numId w:val="8"/>
        </w:numPr>
        <w:tabs>
          <w:tab w:val="left" w:pos="722"/>
        </w:tabs>
        <w:ind w:right="148" w:firstLine="0"/>
      </w:pPr>
      <w:r>
        <w:t xml:space="preserve">- Encerrada a análise quanto à aceitação da proposta, o </w:t>
      </w:r>
      <w:r w:rsidR="00786703">
        <w:t>PREGOEIRO</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B154BF">
      <w:pPr>
        <w:pStyle w:val="Ttulo2"/>
        <w:numPr>
          <w:ilvl w:val="0"/>
          <w:numId w:val="8"/>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682920">
      <w:pPr>
        <w:pStyle w:val="PargrafodaLista"/>
        <w:numPr>
          <w:ilvl w:val="1"/>
          <w:numId w:val="8"/>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B154BF">
      <w:pPr>
        <w:pStyle w:val="PargrafodaLista"/>
        <w:numPr>
          <w:ilvl w:val="2"/>
          <w:numId w:val="8"/>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B154BF">
      <w:pPr>
        <w:pStyle w:val="PargrafodaLista"/>
        <w:numPr>
          <w:ilvl w:val="2"/>
          <w:numId w:val="8"/>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B154BF">
      <w:pPr>
        <w:pStyle w:val="PargrafodaLista"/>
        <w:numPr>
          <w:ilvl w:val="2"/>
          <w:numId w:val="8"/>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B154BF">
      <w:pPr>
        <w:pStyle w:val="PargrafodaLista"/>
        <w:numPr>
          <w:ilvl w:val="2"/>
          <w:numId w:val="8"/>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B154BF">
      <w:pPr>
        <w:pStyle w:val="PargrafodaLista"/>
        <w:numPr>
          <w:ilvl w:val="2"/>
          <w:numId w:val="8"/>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B154BF">
      <w:pPr>
        <w:pStyle w:val="PargrafodaLista"/>
        <w:numPr>
          <w:ilvl w:val="1"/>
          <w:numId w:val="8"/>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B154BF">
      <w:pPr>
        <w:pStyle w:val="PargrafodaLista"/>
        <w:numPr>
          <w:ilvl w:val="1"/>
          <w:numId w:val="8"/>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B154BF">
      <w:pPr>
        <w:pStyle w:val="PargrafodaLista"/>
        <w:numPr>
          <w:ilvl w:val="1"/>
          <w:numId w:val="8"/>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B154BF">
      <w:pPr>
        <w:pStyle w:val="PargrafodaLista"/>
        <w:numPr>
          <w:ilvl w:val="2"/>
          <w:numId w:val="8"/>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B154BF">
      <w:pPr>
        <w:pStyle w:val="PargrafodaLista"/>
        <w:numPr>
          <w:ilvl w:val="1"/>
          <w:numId w:val="8"/>
        </w:numPr>
        <w:tabs>
          <w:tab w:val="left" w:pos="635"/>
        </w:tabs>
        <w:ind w:right="145" w:firstLine="0"/>
      </w:pPr>
      <w:r>
        <w:t>- Ressalvado o disposto no item 5.3, os licitantes deverão encaminhar, nos termos deste</w:t>
      </w:r>
      <w:r>
        <w:rPr>
          <w:spacing w:val="1"/>
        </w:rPr>
        <w:t xml:space="preserve"> </w:t>
      </w:r>
      <w:r>
        <w:lastRenderedPageBreak/>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1" w:name="_Hlk164677500"/>
    </w:p>
    <w:p w14:paraId="58CAF1C8" w14:textId="77777777" w:rsidR="006C0DB4" w:rsidRDefault="00AD51A4" w:rsidP="00B154BF">
      <w:pPr>
        <w:pStyle w:val="Ttulo2"/>
        <w:numPr>
          <w:ilvl w:val="1"/>
          <w:numId w:val="8"/>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B154BF">
      <w:pPr>
        <w:pStyle w:val="PargrafodaLista"/>
        <w:numPr>
          <w:ilvl w:val="2"/>
          <w:numId w:val="8"/>
        </w:numPr>
        <w:tabs>
          <w:tab w:val="left" w:pos="1050"/>
        </w:tabs>
        <w:ind w:right="150" w:firstLine="0"/>
      </w:pPr>
      <w:r>
        <w:t xml:space="preserve"> Cópia autenticada do RG e CPF dos sócios da empresa ou CNH digital;</w:t>
      </w:r>
    </w:p>
    <w:p w14:paraId="07563278" w14:textId="4F3A7FA4" w:rsidR="00473C4C" w:rsidRDefault="00473C4C" w:rsidP="00B154BF">
      <w:pPr>
        <w:pStyle w:val="PargrafodaLista"/>
        <w:numPr>
          <w:ilvl w:val="2"/>
          <w:numId w:val="8"/>
        </w:numPr>
        <w:tabs>
          <w:tab w:val="left" w:pos="1050"/>
        </w:tabs>
        <w:ind w:right="150" w:firstLine="0"/>
      </w:pPr>
      <w:r>
        <w:t xml:space="preserve"> Registro comercial, no caso de Empresa Individual (cópia autenticada ou arquivo digital);</w:t>
      </w:r>
    </w:p>
    <w:p w14:paraId="3331CDDD" w14:textId="3968DF95" w:rsidR="006C0DB4" w:rsidRDefault="00AD51A4" w:rsidP="00B154BF">
      <w:pPr>
        <w:pStyle w:val="PargrafodaLista"/>
        <w:numPr>
          <w:ilvl w:val="2"/>
          <w:numId w:val="8"/>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B154BF">
      <w:pPr>
        <w:pStyle w:val="PargrafodaLista"/>
        <w:numPr>
          <w:ilvl w:val="2"/>
          <w:numId w:val="8"/>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B154BF">
      <w:pPr>
        <w:pStyle w:val="PargrafodaLista"/>
        <w:numPr>
          <w:ilvl w:val="2"/>
          <w:numId w:val="8"/>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B154BF">
      <w:pPr>
        <w:pStyle w:val="PargrafodaLista"/>
        <w:numPr>
          <w:ilvl w:val="2"/>
          <w:numId w:val="8"/>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B154BF">
      <w:pPr>
        <w:pStyle w:val="PargrafodaLista"/>
        <w:numPr>
          <w:ilvl w:val="2"/>
          <w:numId w:val="8"/>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B154BF">
      <w:pPr>
        <w:pStyle w:val="PargrafodaLista"/>
        <w:numPr>
          <w:ilvl w:val="2"/>
          <w:numId w:val="8"/>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B154BF">
      <w:pPr>
        <w:pStyle w:val="PargrafodaLista"/>
        <w:numPr>
          <w:ilvl w:val="2"/>
          <w:numId w:val="8"/>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B154BF">
      <w:pPr>
        <w:pStyle w:val="PargrafodaLista"/>
        <w:numPr>
          <w:ilvl w:val="2"/>
          <w:numId w:val="8"/>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B154BF">
      <w:pPr>
        <w:pStyle w:val="Ttulo2"/>
        <w:numPr>
          <w:ilvl w:val="1"/>
          <w:numId w:val="8"/>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B154BF">
      <w:pPr>
        <w:pStyle w:val="PargrafodaLista"/>
        <w:numPr>
          <w:ilvl w:val="2"/>
          <w:numId w:val="8"/>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B154BF">
      <w:pPr>
        <w:pStyle w:val="PargrafodaLista"/>
        <w:numPr>
          <w:ilvl w:val="2"/>
          <w:numId w:val="8"/>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C8315D">
      <w:pPr>
        <w:pStyle w:val="PargrafodaLista"/>
        <w:numPr>
          <w:ilvl w:val="2"/>
          <w:numId w:val="8"/>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B154BF">
      <w:pPr>
        <w:pStyle w:val="PargrafodaLista"/>
        <w:numPr>
          <w:ilvl w:val="2"/>
          <w:numId w:val="8"/>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B154BF">
      <w:pPr>
        <w:pStyle w:val="PargrafodaLista"/>
        <w:numPr>
          <w:ilvl w:val="2"/>
          <w:numId w:val="8"/>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B154BF">
      <w:pPr>
        <w:pStyle w:val="PargrafodaLista"/>
        <w:numPr>
          <w:ilvl w:val="2"/>
          <w:numId w:val="8"/>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B154BF">
      <w:pPr>
        <w:pStyle w:val="PargrafodaLista"/>
        <w:numPr>
          <w:ilvl w:val="2"/>
          <w:numId w:val="8"/>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lastRenderedPageBreak/>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B154BF">
      <w:pPr>
        <w:pStyle w:val="Ttulo2"/>
        <w:numPr>
          <w:ilvl w:val="1"/>
          <w:numId w:val="8"/>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5BAC4868" w14:textId="77777777" w:rsidR="006C0DB4" w:rsidRDefault="006C0DB4" w:rsidP="00917D0D">
      <w:pPr>
        <w:pStyle w:val="Corpodetexto"/>
        <w:spacing w:before="9"/>
        <w:ind w:left="284"/>
        <w:rPr>
          <w:sz w:val="21"/>
        </w:rPr>
      </w:pPr>
    </w:p>
    <w:p w14:paraId="7B62B0CB" w14:textId="3673CC44" w:rsidR="006C0DB4" w:rsidRPr="00917D0D" w:rsidRDefault="00AD51A4" w:rsidP="00B154BF">
      <w:pPr>
        <w:pStyle w:val="Ttulo2"/>
        <w:numPr>
          <w:ilvl w:val="1"/>
          <w:numId w:val="8"/>
        </w:numPr>
        <w:tabs>
          <w:tab w:val="left" w:pos="592"/>
        </w:tabs>
        <w:ind w:left="591" w:hanging="370"/>
        <w:rPr>
          <w:highlight w:val="yellow"/>
        </w:rPr>
      </w:pPr>
      <w:r w:rsidRPr="00917D0D">
        <w:rPr>
          <w:highlight w:val="yellow"/>
        </w:rPr>
        <w:t>–</w:t>
      </w:r>
      <w:r w:rsidRPr="00917D0D">
        <w:rPr>
          <w:spacing w:val="-4"/>
          <w:highlight w:val="yellow"/>
        </w:rPr>
        <w:t xml:space="preserve"> </w:t>
      </w:r>
      <w:r w:rsidRPr="00917D0D">
        <w:rPr>
          <w:highlight w:val="yellow"/>
        </w:rPr>
        <w:t>Qualificação</w:t>
      </w:r>
      <w:r w:rsidRPr="00917D0D">
        <w:rPr>
          <w:spacing w:val="-3"/>
          <w:highlight w:val="yellow"/>
        </w:rPr>
        <w:t xml:space="preserve"> </w:t>
      </w:r>
      <w:r w:rsidR="00435D73">
        <w:rPr>
          <w:spacing w:val="-3"/>
          <w:highlight w:val="yellow"/>
        </w:rPr>
        <w:t>Operacional</w:t>
      </w:r>
      <w:r w:rsidRPr="00917D0D">
        <w:rPr>
          <w:highlight w:val="yellow"/>
        </w:rPr>
        <w:t>.</w:t>
      </w:r>
    </w:p>
    <w:p w14:paraId="142554FC" w14:textId="77777777" w:rsidR="006C0DB4" w:rsidRPr="00917D0D" w:rsidRDefault="006C0DB4">
      <w:pPr>
        <w:pStyle w:val="Corpodetexto"/>
        <w:rPr>
          <w:rFonts w:ascii="Arial"/>
          <w:b/>
          <w:highlight w:val="yellow"/>
        </w:rPr>
      </w:pPr>
    </w:p>
    <w:p w14:paraId="45F98A92" w14:textId="77777777" w:rsidR="007C66BC" w:rsidRPr="007C66BC" w:rsidRDefault="007C66BC" w:rsidP="009C2426">
      <w:pPr>
        <w:pStyle w:val="PargrafodaLista"/>
        <w:spacing w:line="236" w:lineRule="auto"/>
        <w:ind w:left="284" w:right="449"/>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1</w:t>
      </w:r>
      <w:r w:rsidRPr="007C66BC">
        <w:rPr>
          <w:rFonts w:asciiTheme="minorHAnsi" w:eastAsia="Arial" w:hAnsiTheme="minorHAnsi" w:cstheme="minorHAnsi"/>
          <w:b/>
        </w:rPr>
        <w:t>)</w:t>
      </w:r>
      <w:r w:rsidRPr="007C66BC">
        <w:rPr>
          <w:rFonts w:asciiTheme="minorHAnsi" w:eastAsia="Arial" w:hAnsiTheme="minorHAnsi" w:cstheme="minorHAnsi"/>
          <w:b/>
          <w:spacing w:val="1"/>
        </w:rPr>
        <w:t xml:space="preserve"> </w:t>
      </w:r>
      <w:r w:rsidRPr="007C66BC">
        <w:rPr>
          <w:rFonts w:asciiTheme="minorHAnsi" w:eastAsia="Arial" w:hAnsiTheme="minorHAnsi" w:cstheme="minorHAnsi"/>
        </w:rPr>
        <w:t>Certid</w:t>
      </w:r>
      <w:r w:rsidRPr="007C66BC">
        <w:rPr>
          <w:rFonts w:asciiTheme="minorHAnsi" w:eastAsia="Arial" w:hAnsiTheme="minorHAnsi" w:cstheme="minorHAnsi"/>
          <w:spacing w:val="1"/>
        </w:rPr>
        <w:t>ã</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3"/>
        </w:rPr>
        <w:t>R</w:t>
      </w:r>
      <w:r w:rsidRPr="007C66BC">
        <w:rPr>
          <w:rFonts w:asciiTheme="minorHAnsi" w:eastAsia="Arial" w:hAnsiTheme="minorHAnsi" w:cstheme="minorHAnsi"/>
          <w:spacing w:val="1"/>
        </w:rPr>
        <w:t>e</w:t>
      </w:r>
      <w:r w:rsidRPr="007C66BC">
        <w:rPr>
          <w:rFonts w:asciiTheme="minorHAnsi" w:eastAsia="Arial" w:hAnsiTheme="minorHAnsi" w:cstheme="minorHAnsi"/>
          <w:spacing w:val="-1"/>
        </w:rPr>
        <w:t>g</w:t>
      </w:r>
      <w:r w:rsidRPr="007C66BC">
        <w:rPr>
          <w:rFonts w:asciiTheme="minorHAnsi" w:eastAsia="Arial" w:hAnsiTheme="minorHAnsi" w:cstheme="minorHAnsi"/>
        </w:rPr>
        <w:t>istro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pe</w:t>
      </w:r>
      <w:r w:rsidRPr="007C66BC">
        <w:rPr>
          <w:rFonts w:asciiTheme="minorHAnsi" w:eastAsia="Arial" w:hAnsiTheme="minorHAnsi" w:cstheme="minorHAnsi"/>
        </w:rPr>
        <w:t>ss</w:t>
      </w:r>
      <w:r w:rsidRPr="007C66BC">
        <w:rPr>
          <w:rFonts w:asciiTheme="minorHAnsi" w:eastAsia="Arial" w:hAnsiTheme="minorHAnsi" w:cstheme="minorHAnsi"/>
          <w:spacing w:val="-1"/>
        </w:rPr>
        <w:t>o</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jur</w:t>
      </w:r>
      <w:r w:rsidRPr="007C66BC">
        <w:rPr>
          <w:rFonts w:asciiTheme="minorHAnsi" w:eastAsia="Arial" w:hAnsiTheme="minorHAnsi" w:cstheme="minorHAnsi"/>
          <w:spacing w:val="-2"/>
        </w:rPr>
        <w:t>í</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ica, </w:t>
      </w:r>
      <w:r w:rsidRPr="007C66BC">
        <w:rPr>
          <w:rFonts w:asciiTheme="minorHAnsi" w:eastAsia="Arial" w:hAnsiTheme="minorHAnsi" w:cstheme="minorHAnsi"/>
          <w:spacing w:val="1"/>
        </w:rPr>
        <w:t>de</w:t>
      </w:r>
      <w:r w:rsidRPr="007C66BC">
        <w:rPr>
          <w:rFonts w:asciiTheme="minorHAnsi" w:eastAsia="Arial" w:hAnsiTheme="minorHAnsi" w:cstheme="minorHAnsi"/>
          <w:spacing w:val="-1"/>
        </w:rPr>
        <w:t>n</w:t>
      </w:r>
      <w:r w:rsidRPr="007C66BC">
        <w:rPr>
          <w:rFonts w:asciiTheme="minorHAnsi" w:eastAsia="Arial" w:hAnsiTheme="minorHAnsi" w:cstheme="minorHAnsi"/>
        </w:rPr>
        <w:t>tro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rPr>
        <w:t>ra</w:t>
      </w:r>
      <w:r w:rsidRPr="007C66BC">
        <w:rPr>
          <w:rFonts w:asciiTheme="minorHAnsi" w:eastAsia="Arial" w:hAnsiTheme="minorHAnsi" w:cstheme="minorHAnsi"/>
          <w:spacing w:val="-2"/>
        </w:rPr>
        <w:t>z</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1"/>
        </w:rPr>
        <w:t>dad</w:t>
      </w:r>
      <w:r w:rsidRPr="007C66BC">
        <w:rPr>
          <w:rFonts w:asciiTheme="minorHAnsi" w:eastAsia="Arial" w:hAnsiTheme="minorHAnsi" w:cstheme="minorHAnsi"/>
          <w:spacing w:val="-1"/>
        </w:rPr>
        <w:t>e</w:t>
      </w:r>
      <w:r w:rsidRPr="007C66BC">
        <w:rPr>
          <w:rFonts w:asciiTheme="minorHAnsi" w:eastAsia="Arial" w:hAnsiTheme="minorHAnsi" w:cstheme="minorHAnsi"/>
        </w:rPr>
        <w:t>, ju</w:t>
      </w:r>
      <w:r w:rsidRPr="007C66BC">
        <w:rPr>
          <w:rFonts w:asciiTheme="minorHAnsi" w:eastAsia="Arial" w:hAnsiTheme="minorHAnsi" w:cstheme="minorHAnsi"/>
          <w:spacing w:val="1"/>
        </w:rPr>
        <w:t>n</w:t>
      </w:r>
      <w:r w:rsidRPr="007C66BC">
        <w:rPr>
          <w:rFonts w:asciiTheme="minorHAnsi" w:eastAsia="Arial" w:hAnsiTheme="minorHAnsi" w:cstheme="minorHAnsi"/>
        </w:rPr>
        <w:t xml:space="preserve">to </w:t>
      </w:r>
      <w:r w:rsidRPr="007C66BC">
        <w:rPr>
          <w:rFonts w:asciiTheme="minorHAnsi" w:eastAsia="Arial" w:hAnsiTheme="minorHAnsi" w:cstheme="minorHAnsi"/>
          <w:spacing w:val="1"/>
        </w:rPr>
        <w:t>a</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3"/>
        </w:rPr>
        <w:t>C</w:t>
      </w:r>
      <w:r w:rsidRPr="007C66BC">
        <w:rPr>
          <w:rFonts w:asciiTheme="minorHAnsi" w:eastAsia="Arial" w:hAnsiTheme="minorHAnsi" w:cstheme="minorHAnsi"/>
          <w:spacing w:val="1"/>
        </w:rPr>
        <w:t>on</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spacing w:val="-3"/>
        </w:rPr>
        <w:t>l</w:t>
      </w:r>
      <w:r w:rsidRPr="007C66BC">
        <w:rPr>
          <w:rFonts w:asciiTheme="minorHAnsi" w:eastAsia="Arial" w:hAnsiTheme="minorHAnsi" w:cstheme="minorHAnsi"/>
          <w:spacing w:val="1"/>
        </w:rPr>
        <w:t>h</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R</w:t>
      </w:r>
      <w:r w:rsidRPr="007C66BC">
        <w:rPr>
          <w:rFonts w:asciiTheme="minorHAnsi" w:eastAsia="Arial" w:hAnsiTheme="minorHAnsi" w:cstheme="minorHAnsi"/>
          <w:spacing w:val="-2"/>
        </w:rPr>
        <w:t>e</w:t>
      </w:r>
      <w:r w:rsidRPr="007C66BC">
        <w:rPr>
          <w:rFonts w:asciiTheme="minorHAnsi" w:eastAsia="Arial" w:hAnsiTheme="minorHAnsi" w:cstheme="minorHAnsi"/>
          <w:spacing w:val="-1"/>
        </w:rPr>
        <w:t>g</w:t>
      </w:r>
      <w:r w:rsidRPr="007C66BC">
        <w:rPr>
          <w:rFonts w:asciiTheme="minorHAnsi" w:eastAsia="Arial" w:hAnsiTheme="minorHAnsi" w:cstheme="minorHAnsi"/>
        </w:rPr>
        <w:t>io</w:t>
      </w:r>
      <w:r w:rsidRPr="007C66BC">
        <w:rPr>
          <w:rFonts w:asciiTheme="minorHAnsi" w:eastAsia="Arial" w:hAnsiTheme="minorHAnsi" w:cstheme="minorHAnsi"/>
          <w:spacing w:val="1"/>
        </w:rPr>
        <w:t>na</w:t>
      </w:r>
      <w:r w:rsidRPr="007C66BC">
        <w:rPr>
          <w:rFonts w:asciiTheme="minorHAnsi" w:eastAsia="Arial" w:hAnsiTheme="minorHAnsi" w:cstheme="minorHAnsi"/>
        </w:rPr>
        <w:t>l</w:t>
      </w:r>
      <w:r w:rsidRPr="007C66BC">
        <w:rPr>
          <w:rFonts w:asciiTheme="minorHAnsi" w:eastAsia="Arial" w:hAnsiTheme="minorHAnsi" w:cstheme="minorHAnsi"/>
          <w:spacing w:val="1"/>
        </w:rPr>
        <w:t xml:space="preserve"> d</w:t>
      </w:r>
      <w:r w:rsidRPr="007C66BC">
        <w:rPr>
          <w:rFonts w:asciiTheme="minorHAnsi" w:eastAsia="Arial" w:hAnsiTheme="minorHAnsi" w:cstheme="minorHAnsi"/>
        </w:rPr>
        <w:t>e 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g</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ha</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rPr>
        <w:t>a 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1"/>
        </w:rPr>
        <w:t>g</w:t>
      </w:r>
      <w:r w:rsidRPr="007C66BC">
        <w:rPr>
          <w:rFonts w:asciiTheme="minorHAnsi" w:eastAsia="Arial" w:hAnsiTheme="minorHAnsi" w:cstheme="minorHAnsi"/>
        </w:rPr>
        <w:t>ro</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ia</w:t>
      </w:r>
      <w:r w:rsidRPr="007C66BC">
        <w:rPr>
          <w:rFonts w:asciiTheme="minorHAnsi" w:eastAsia="Arial" w:hAnsiTheme="minorHAnsi" w:cstheme="minorHAnsi"/>
          <w:spacing w:val="8"/>
        </w:rPr>
        <w:t xml:space="preserve"> </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R</w:t>
      </w:r>
      <w:r w:rsidRPr="007C66BC">
        <w:rPr>
          <w:rFonts w:asciiTheme="minorHAnsi" w:eastAsia="Arial" w:hAnsiTheme="minorHAnsi" w:cstheme="minorHAnsi"/>
        </w:rPr>
        <w:t>EA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 xml:space="preserve">u </w:t>
      </w:r>
      <w:r w:rsidRPr="007C66BC">
        <w:rPr>
          <w:rFonts w:asciiTheme="minorHAnsi" w:eastAsia="Arial" w:hAnsiTheme="minorHAnsi" w:cstheme="minorHAnsi"/>
          <w:spacing w:val="-1"/>
        </w:rPr>
        <w:t>a</w:t>
      </w:r>
      <w:r w:rsidRPr="007C66BC">
        <w:rPr>
          <w:rFonts w:asciiTheme="minorHAnsi" w:eastAsia="Arial" w:hAnsiTheme="minorHAnsi" w:cstheme="minorHAnsi"/>
        </w:rPr>
        <w:t>o Co</w:t>
      </w:r>
      <w:r w:rsidRPr="007C66BC">
        <w:rPr>
          <w:rFonts w:asciiTheme="minorHAnsi" w:eastAsia="Arial" w:hAnsiTheme="minorHAnsi" w:cstheme="minorHAnsi"/>
          <w:spacing w:val="1"/>
        </w:rPr>
        <w:t>n</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rPr>
        <w:t>l</w:t>
      </w:r>
      <w:r w:rsidRPr="007C66BC">
        <w:rPr>
          <w:rFonts w:asciiTheme="minorHAnsi" w:eastAsia="Arial" w:hAnsiTheme="minorHAnsi" w:cstheme="minorHAnsi"/>
          <w:spacing w:val="1"/>
        </w:rPr>
        <w:t>h</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Ar</w:t>
      </w:r>
      <w:r w:rsidRPr="007C66BC">
        <w:rPr>
          <w:rFonts w:asciiTheme="minorHAnsi" w:eastAsia="Arial" w:hAnsiTheme="minorHAnsi" w:cstheme="minorHAnsi"/>
          <w:spacing w:val="-2"/>
        </w:rPr>
        <w:t>q</w:t>
      </w:r>
      <w:r w:rsidRPr="007C66BC">
        <w:rPr>
          <w:rFonts w:asciiTheme="minorHAnsi" w:eastAsia="Arial" w:hAnsiTheme="minorHAnsi" w:cstheme="minorHAnsi"/>
          <w:spacing w:val="1"/>
        </w:rPr>
        <w:t>u</w:t>
      </w:r>
      <w:r w:rsidRPr="007C66BC">
        <w:rPr>
          <w:rFonts w:asciiTheme="minorHAnsi" w:eastAsia="Arial" w:hAnsiTheme="minorHAnsi" w:cstheme="minorHAnsi"/>
        </w:rPr>
        <w:t>it</w:t>
      </w:r>
      <w:r w:rsidRPr="007C66BC">
        <w:rPr>
          <w:rFonts w:asciiTheme="minorHAnsi" w:eastAsia="Arial" w:hAnsiTheme="minorHAnsi" w:cstheme="minorHAnsi"/>
          <w:spacing w:val="1"/>
        </w:rPr>
        <w:t>e</w:t>
      </w:r>
      <w:r w:rsidRPr="007C66BC">
        <w:rPr>
          <w:rFonts w:asciiTheme="minorHAnsi" w:eastAsia="Arial" w:hAnsiTheme="minorHAnsi" w:cstheme="minorHAnsi"/>
          <w:spacing w:val="-2"/>
        </w:rPr>
        <w:t>t</w:t>
      </w:r>
      <w:r w:rsidRPr="007C66BC">
        <w:rPr>
          <w:rFonts w:asciiTheme="minorHAnsi" w:eastAsia="Arial" w:hAnsiTheme="minorHAnsi" w:cstheme="minorHAnsi"/>
          <w:spacing w:val="-1"/>
        </w:rPr>
        <w:t>u</w:t>
      </w:r>
      <w:r w:rsidRPr="007C66BC">
        <w:rPr>
          <w:rFonts w:asciiTheme="minorHAnsi" w:eastAsia="Arial" w:hAnsiTheme="minorHAnsi" w:cstheme="minorHAnsi"/>
        </w:rPr>
        <w:t>ra</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U</w:t>
      </w:r>
      <w:r w:rsidRPr="007C66BC">
        <w:rPr>
          <w:rFonts w:asciiTheme="minorHAnsi" w:eastAsia="Arial" w:hAnsiTheme="minorHAnsi" w:cstheme="minorHAnsi"/>
          <w:spacing w:val="-1"/>
        </w:rPr>
        <w:t>r</w:t>
      </w:r>
      <w:r w:rsidRPr="007C66BC">
        <w:rPr>
          <w:rFonts w:asciiTheme="minorHAnsi" w:eastAsia="Arial" w:hAnsiTheme="minorHAnsi" w:cstheme="minorHAnsi"/>
          <w:spacing w:val="1"/>
        </w:rPr>
        <w:t>ban</w:t>
      </w:r>
      <w:r w:rsidRPr="007C66BC">
        <w:rPr>
          <w:rFonts w:asciiTheme="minorHAnsi" w:eastAsia="Arial" w:hAnsiTheme="minorHAnsi" w:cstheme="minorHAnsi"/>
        </w:rPr>
        <w:t>is</w:t>
      </w:r>
      <w:r w:rsidRPr="007C66BC">
        <w:rPr>
          <w:rFonts w:asciiTheme="minorHAnsi" w:eastAsia="Arial" w:hAnsiTheme="minorHAnsi" w:cstheme="minorHAnsi"/>
          <w:spacing w:val="1"/>
        </w:rPr>
        <w:t>m</w:t>
      </w:r>
      <w:r w:rsidRPr="007C66BC">
        <w:rPr>
          <w:rFonts w:asciiTheme="minorHAnsi" w:eastAsia="Arial" w:hAnsiTheme="minorHAnsi" w:cstheme="minorHAnsi"/>
        </w:rPr>
        <w:t>o</w:t>
      </w:r>
      <w:r w:rsidRPr="007C66BC">
        <w:rPr>
          <w:rFonts w:asciiTheme="minorHAnsi" w:eastAsia="Arial" w:hAnsiTheme="minorHAnsi" w:cstheme="minorHAnsi"/>
          <w:spacing w:val="7"/>
        </w:rPr>
        <w:t xml:space="preserve"> </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2"/>
        </w:rPr>
        <w:t>A</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e</w:t>
      </w:r>
      <w:r w:rsidRPr="007C66BC">
        <w:rPr>
          <w:rFonts w:asciiTheme="minorHAnsi" w:eastAsia="Arial" w:hAnsiTheme="minorHAnsi" w:cstheme="minorHAnsi"/>
        </w:rPr>
        <w:t>,</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rPr>
        <w:t xml:space="preserve">m </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1"/>
        </w:rPr>
        <w:t>dad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rPr>
        <w:t xml:space="preserve">a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a</w:t>
      </w:r>
      <w:r w:rsidRPr="007C66BC">
        <w:rPr>
          <w:rFonts w:asciiTheme="minorHAnsi" w:eastAsia="Arial" w:hAnsiTheme="minorHAnsi" w:cstheme="minorHAnsi"/>
        </w:rPr>
        <w:t>ta</w:t>
      </w:r>
      <w:r w:rsidRPr="007C66BC">
        <w:rPr>
          <w:rFonts w:asciiTheme="minorHAnsi" w:eastAsia="Arial" w:hAnsiTheme="minorHAnsi" w:cstheme="minorHAnsi"/>
          <w:spacing w:val="1"/>
        </w:rPr>
        <w:t xml:space="preserve"> d</w:t>
      </w:r>
      <w:r w:rsidRPr="007C66BC">
        <w:rPr>
          <w:rFonts w:asciiTheme="minorHAnsi" w:eastAsia="Arial" w:hAnsiTheme="minorHAnsi" w:cstheme="minorHAnsi"/>
        </w:rPr>
        <w:t>e rec</w:t>
      </w:r>
      <w:r w:rsidRPr="007C66BC">
        <w:rPr>
          <w:rFonts w:asciiTheme="minorHAnsi" w:eastAsia="Arial" w:hAnsiTheme="minorHAnsi" w:cstheme="minorHAnsi"/>
          <w:spacing w:val="1"/>
        </w:rPr>
        <w:t>eb</w:t>
      </w:r>
      <w:r w:rsidRPr="007C66BC">
        <w:rPr>
          <w:rFonts w:asciiTheme="minorHAnsi" w:eastAsia="Arial" w:hAnsiTheme="minorHAnsi" w:cstheme="minorHAnsi"/>
          <w:spacing w:val="-3"/>
        </w:rPr>
        <w:t>i</w:t>
      </w:r>
      <w:r w:rsidRPr="007C66BC">
        <w:rPr>
          <w:rFonts w:asciiTheme="minorHAnsi" w:eastAsia="Arial" w:hAnsiTheme="minorHAnsi" w:cstheme="minorHAnsi"/>
          <w:spacing w:val="1"/>
        </w:rPr>
        <w:t>me</w:t>
      </w:r>
      <w:r w:rsidRPr="007C66BC">
        <w:rPr>
          <w:rFonts w:asciiTheme="minorHAnsi" w:eastAsia="Arial" w:hAnsiTheme="minorHAnsi" w:cstheme="minorHAnsi"/>
          <w:spacing w:val="-1"/>
        </w:rPr>
        <w:t>n</w:t>
      </w:r>
      <w:r w:rsidRPr="007C66BC">
        <w:rPr>
          <w:rFonts w:asciiTheme="minorHAnsi" w:eastAsia="Arial" w:hAnsiTheme="minorHAnsi" w:cstheme="minorHAnsi"/>
        </w:rPr>
        <w:t>to</w:t>
      </w:r>
      <w:r w:rsidRPr="007C66BC">
        <w:rPr>
          <w:rFonts w:asciiTheme="minorHAnsi" w:eastAsia="Arial" w:hAnsiTheme="minorHAnsi" w:cstheme="minorHAnsi"/>
          <w:spacing w:val="1"/>
        </w:rPr>
        <w:t xml:space="preserve"> 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o</w:t>
      </w:r>
      <w:r w:rsidRPr="007C66BC">
        <w:rPr>
          <w:rFonts w:asciiTheme="minorHAnsi" w:eastAsia="Arial" w:hAnsiTheme="minorHAnsi" w:cstheme="minorHAnsi"/>
        </w:rPr>
        <w:t>c</w:t>
      </w:r>
      <w:r w:rsidRPr="007C66BC">
        <w:rPr>
          <w:rFonts w:asciiTheme="minorHAnsi" w:eastAsia="Arial" w:hAnsiTheme="minorHAnsi" w:cstheme="minorHAnsi"/>
          <w:spacing w:val="1"/>
        </w:rPr>
        <w:t>u</w:t>
      </w:r>
      <w:r w:rsidRPr="007C66BC">
        <w:rPr>
          <w:rFonts w:asciiTheme="minorHAnsi" w:eastAsia="Arial" w:hAnsiTheme="minorHAnsi" w:cstheme="minorHAnsi"/>
          <w:spacing w:val="-1"/>
        </w:rPr>
        <w:t>m</w:t>
      </w:r>
      <w:r w:rsidRPr="007C66BC">
        <w:rPr>
          <w:rFonts w:asciiTheme="minorHAnsi" w:eastAsia="Arial" w:hAnsiTheme="minorHAnsi" w:cstheme="minorHAnsi"/>
          <w:spacing w:val="1"/>
        </w:rPr>
        <w:t>en</w:t>
      </w:r>
      <w:r w:rsidRPr="007C66BC">
        <w:rPr>
          <w:rFonts w:asciiTheme="minorHAnsi" w:eastAsia="Arial" w:hAnsiTheme="minorHAnsi" w:cstheme="minorHAnsi"/>
          <w:spacing w:val="-2"/>
        </w:rPr>
        <w:t>t</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h</w:t>
      </w:r>
      <w:r w:rsidRPr="007C66BC">
        <w:rPr>
          <w:rFonts w:asciiTheme="minorHAnsi" w:eastAsia="Arial" w:hAnsiTheme="minorHAnsi" w:cstheme="minorHAnsi"/>
          <w:spacing w:val="1"/>
        </w:rPr>
        <w:t>ab</w:t>
      </w:r>
      <w:r w:rsidRPr="007C66BC">
        <w:rPr>
          <w:rFonts w:asciiTheme="minorHAnsi" w:eastAsia="Arial" w:hAnsiTheme="minorHAnsi" w:cstheme="minorHAnsi"/>
        </w:rPr>
        <w:t>i</w:t>
      </w:r>
      <w:r w:rsidRPr="007C66BC">
        <w:rPr>
          <w:rFonts w:asciiTheme="minorHAnsi" w:eastAsia="Arial" w:hAnsiTheme="minorHAnsi" w:cstheme="minorHAnsi"/>
          <w:spacing w:val="-1"/>
        </w:rPr>
        <w:t>l</w:t>
      </w:r>
      <w:r w:rsidRPr="007C66BC">
        <w:rPr>
          <w:rFonts w:asciiTheme="minorHAnsi" w:eastAsia="Arial" w:hAnsiTheme="minorHAnsi" w:cstheme="minorHAnsi"/>
        </w:rPr>
        <w:t>i</w:t>
      </w:r>
      <w:r w:rsidRPr="007C66BC">
        <w:rPr>
          <w:rFonts w:asciiTheme="minorHAnsi" w:eastAsia="Arial" w:hAnsiTheme="minorHAnsi" w:cstheme="minorHAnsi"/>
          <w:spacing w:val="-2"/>
        </w:rPr>
        <w:t>t</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w:t>
      </w:r>
      <w:r w:rsidRPr="007C66BC">
        <w:rPr>
          <w:rFonts w:asciiTheme="minorHAnsi" w:eastAsia="Arial" w:hAnsiTheme="minorHAnsi" w:cstheme="minorHAnsi"/>
        </w:rPr>
        <w:t>o e classi</w:t>
      </w:r>
      <w:r w:rsidRPr="007C66BC">
        <w:rPr>
          <w:rFonts w:asciiTheme="minorHAnsi" w:eastAsia="Arial" w:hAnsiTheme="minorHAnsi" w:cstheme="minorHAnsi"/>
          <w:spacing w:val="3"/>
        </w:rPr>
        <w:t>f</w:t>
      </w:r>
      <w:r w:rsidRPr="007C66BC">
        <w:rPr>
          <w:rFonts w:asciiTheme="minorHAnsi" w:eastAsia="Arial" w:hAnsiTheme="minorHAnsi" w:cstheme="minorHAnsi"/>
        </w:rPr>
        <w:t>ica</w:t>
      </w:r>
      <w:r w:rsidRPr="007C66BC">
        <w:rPr>
          <w:rFonts w:asciiTheme="minorHAnsi" w:eastAsia="Arial" w:hAnsiTheme="minorHAnsi" w:cstheme="minorHAnsi"/>
          <w:spacing w:val="-2"/>
        </w:rPr>
        <w:t>ç</w:t>
      </w:r>
      <w:r w:rsidRPr="007C66BC">
        <w:rPr>
          <w:rFonts w:asciiTheme="minorHAnsi" w:eastAsia="Arial" w:hAnsiTheme="minorHAnsi" w:cstheme="minorHAnsi"/>
          <w:spacing w:val="1"/>
        </w:rPr>
        <w:t>ão</w:t>
      </w:r>
      <w:r w:rsidRPr="007C66BC">
        <w:rPr>
          <w:rFonts w:asciiTheme="minorHAnsi" w:eastAsia="Arial" w:hAnsiTheme="minorHAnsi" w:cstheme="minorHAnsi"/>
        </w:rPr>
        <w:t>;</w:t>
      </w:r>
    </w:p>
    <w:p w14:paraId="1145DF0E" w14:textId="77777777" w:rsidR="007C66BC" w:rsidRPr="007C66BC" w:rsidRDefault="007C66BC" w:rsidP="009C2426">
      <w:pPr>
        <w:pStyle w:val="PargrafodaLista"/>
        <w:spacing w:before="6" w:line="240" w:lineRule="exact"/>
        <w:ind w:left="284"/>
        <w:rPr>
          <w:rFonts w:asciiTheme="minorHAnsi" w:hAnsiTheme="minorHAnsi" w:cstheme="minorHAnsi"/>
        </w:rPr>
      </w:pPr>
    </w:p>
    <w:p w14:paraId="408AD1A9" w14:textId="77777777" w:rsidR="007C66BC" w:rsidRPr="007C66BC" w:rsidRDefault="007C66BC" w:rsidP="009C2426">
      <w:pPr>
        <w:pStyle w:val="PargrafodaLista"/>
        <w:spacing w:line="260" w:lineRule="exact"/>
        <w:ind w:left="284" w:right="442"/>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2</w:t>
      </w:r>
      <w:r w:rsidRPr="007C66BC">
        <w:rPr>
          <w:rFonts w:asciiTheme="minorHAnsi" w:eastAsia="Arial" w:hAnsiTheme="minorHAnsi" w:cstheme="minorHAnsi"/>
          <w:b/>
        </w:rPr>
        <w:t>)</w:t>
      </w:r>
      <w:r w:rsidRPr="007C66BC">
        <w:rPr>
          <w:rFonts w:asciiTheme="minorHAnsi" w:eastAsia="Arial" w:hAnsiTheme="minorHAnsi" w:cstheme="minorHAnsi"/>
          <w:b/>
          <w:spacing w:val="2"/>
        </w:rPr>
        <w:t xml:space="preserve"> </w:t>
      </w:r>
      <w:r w:rsidRPr="007C66BC">
        <w:rPr>
          <w:rFonts w:asciiTheme="minorHAnsi" w:eastAsia="Arial" w:hAnsiTheme="minorHAnsi" w:cstheme="minorHAnsi"/>
        </w:rPr>
        <w:t>Pro</w:t>
      </w:r>
      <w:r w:rsidRPr="007C66BC">
        <w:rPr>
          <w:rFonts w:asciiTheme="minorHAnsi" w:eastAsia="Arial" w:hAnsiTheme="minorHAnsi" w:cstheme="minorHAnsi"/>
          <w:spacing w:val="-2"/>
        </w:rPr>
        <w:t>v</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ap</w:t>
      </w:r>
      <w:r w:rsidRPr="007C66BC">
        <w:rPr>
          <w:rFonts w:asciiTheme="minorHAnsi" w:eastAsia="Arial" w:hAnsiTheme="minorHAnsi" w:cstheme="minorHAnsi"/>
        </w:rPr>
        <w:t>t</w:t>
      </w:r>
      <w:r w:rsidRPr="007C66BC">
        <w:rPr>
          <w:rFonts w:asciiTheme="minorHAnsi" w:eastAsia="Arial" w:hAnsiTheme="minorHAnsi" w:cstheme="minorHAnsi"/>
          <w:spacing w:val="-2"/>
        </w:rPr>
        <w:t>i</w:t>
      </w:r>
      <w:r w:rsidRPr="007C66BC">
        <w:rPr>
          <w:rFonts w:asciiTheme="minorHAnsi" w:eastAsia="Arial" w:hAnsiTheme="minorHAnsi" w:cstheme="minorHAnsi"/>
          <w:spacing w:val="1"/>
        </w:rPr>
        <w:t>d</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pa</w:t>
      </w:r>
      <w:r w:rsidRPr="007C66BC">
        <w:rPr>
          <w:rFonts w:asciiTheme="minorHAnsi" w:eastAsia="Arial" w:hAnsiTheme="minorHAnsi" w:cstheme="minorHAnsi"/>
        </w:rPr>
        <w:t>ra</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de</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spacing w:val="1"/>
        </w:rPr>
        <w:t>m</w:t>
      </w:r>
      <w:r w:rsidRPr="007C66BC">
        <w:rPr>
          <w:rFonts w:asciiTheme="minorHAnsi" w:eastAsia="Arial" w:hAnsiTheme="minorHAnsi" w:cstheme="minorHAnsi"/>
          <w:spacing w:val="-1"/>
        </w:rPr>
        <w:t>p</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h</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a</w:t>
      </w:r>
      <w:r w:rsidRPr="007C66BC">
        <w:rPr>
          <w:rFonts w:asciiTheme="minorHAnsi" w:eastAsia="Arial" w:hAnsiTheme="minorHAnsi" w:cstheme="minorHAnsi"/>
        </w:rPr>
        <w:t>ti</w:t>
      </w:r>
      <w:r w:rsidRPr="007C66BC">
        <w:rPr>
          <w:rFonts w:asciiTheme="minorHAnsi" w:eastAsia="Arial" w:hAnsiTheme="minorHAnsi" w:cstheme="minorHAnsi"/>
          <w:spacing w:val="-2"/>
        </w:rPr>
        <w:t>v</w:t>
      </w:r>
      <w:r w:rsidRPr="007C66BC">
        <w:rPr>
          <w:rFonts w:asciiTheme="minorHAnsi" w:eastAsia="Arial" w:hAnsiTheme="minorHAnsi" w:cstheme="minorHAnsi"/>
        </w:rPr>
        <w:t>id</w:t>
      </w:r>
      <w:r w:rsidRPr="007C66BC">
        <w:rPr>
          <w:rFonts w:asciiTheme="minorHAnsi" w:eastAsia="Arial" w:hAnsiTheme="minorHAnsi" w:cstheme="minorHAnsi"/>
          <w:spacing w:val="1"/>
        </w:rPr>
        <w:t>ad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e</w:t>
      </w:r>
      <w:r w:rsidRPr="007C66BC">
        <w:rPr>
          <w:rFonts w:asciiTheme="minorHAnsi" w:eastAsia="Arial" w:hAnsiTheme="minorHAnsi" w:cstheme="minorHAnsi"/>
        </w:rPr>
        <w:t>rtin</w:t>
      </w:r>
      <w:r w:rsidRPr="007C66BC">
        <w:rPr>
          <w:rFonts w:asciiTheme="minorHAnsi" w:eastAsia="Arial" w:hAnsiTheme="minorHAnsi" w:cstheme="minorHAnsi"/>
          <w:spacing w:val="1"/>
        </w:rPr>
        <w:t>en</w:t>
      </w:r>
      <w:r w:rsidRPr="007C66BC">
        <w:rPr>
          <w:rFonts w:asciiTheme="minorHAnsi" w:eastAsia="Arial" w:hAnsiTheme="minorHAnsi" w:cstheme="minorHAnsi"/>
          <w:spacing w:val="-2"/>
        </w:rPr>
        <w:t>t</w:t>
      </w:r>
      <w:r w:rsidRPr="007C66BC">
        <w:rPr>
          <w:rFonts w:asciiTheme="minorHAnsi" w:eastAsia="Arial" w:hAnsiTheme="minorHAnsi" w:cstheme="minorHAnsi"/>
        </w:rPr>
        <w:t>e e c</w:t>
      </w:r>
      <w:r w:rsidRPr="007C66BC">
        <w:rPr>
          <w:rFonts w:asciiTheme="minorHAnsi" w:eastAsia="Arial" w:hAnsiTheme="minorHAnsi" w:cstheme="minorHAnsi"/>
          <w:spacing w:val="1"/>
        </w:rPr>
        <w:t>om</w:t>
      </w:r>
      <w:r w:rsidRPr="007C66BC">
        <w:rPr>
          <w:rFonts w:asciiTheme="minorHAnsi" w:eastAsia="Arial" w:hAnsiTheme="minorHAnsi" w:cstheme="minorHAnsi"/>
          <w:spacing w:val="-1"/>
        </w:rPr>
        <w:t>p</w:t>
      </w:r>
      <w:r w:rsidRPr="007C66BC">
        <w:rPr>
          <w:rFonts w:asciiTheme="minorHAnsi" w:eastAsia="Arial" w:hAnsiTheme="minorHAnsi" w:cstheme="minorHAnsi"/>
          <w:spacing w:val="1"/>
        </w:rPr>
        <w:t>a</w:t>
      </w:r>
      <w:r w:rsidRPr="007C66BC">
        <w:rPr>
          <w:rFonts w:asciiTheme="minorHAnsi" w:eastAsia="Arial" w:hAnsiTheme="minorHAnsi" w:cstheme="minorHAnsi"/>
        </w:rPr>
        <w:t>t</w:t>
      </w:r>
      <w:r w:rsidRPr="007C66BC">
        <w:rPr>
          <w:rFonts w:asciiTheme="minorHAnsi" w:eastAsia="Arial" w:hAnsiTheme="minorHAnsi" w:cstheme="minorHAnsi"/>
          <w:spacing w:val="-1"/>
        </w:rPr>
        <w:t>í</w:t>
      </w:r>
      <w:r w:rsidRPr="007C66BC">
        <w:rPr>
          <w:rFonts w:asciiTheme="minorHAnsi" w:eastAsia="Arial" w:hAnsiTheme="minorHAnsi" w:cstheme="minorHAnsi"/>
          <w:spacing w:val="-2"/>
        </w:rPr>
        <w:t>v</w:t>
      </w:r>
      <w:r w:rsidRPr="007C66BC">
        <w:rPr>
          <w:rFonts w:asciiTheme="minorHAnsi" w:eastAsia="Arial" w:hAnsiTheme="minorHAnsi" w:cstheme="minorHAnsi"/>
          <w:spacing w:val="1"/>
        </w:rPr>
        <w:t>e</w:t>
      </w:r>
      <w:r w:rsidRPr="007C66BC">
        <w:rPr>
          <w:rFonts w:asciiTheme="minorHAnsi" w:eastAsia="Arial" w:hAnsiTheme="minorHAnsi" w:cstheme="minorHAnsi"/>
        </w:rPr>
        <w:t>l</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4"/>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a</w:t>
      </w:r>
      <w:r w:rsidRPr="007C66BC">
        <w:rPr>
          <w:rFonts w:asciiTheme="minorHAnsi" w:eastAsia="Arial" w:hAnsiTheme="minorHAnsi" w:cstheme="minorHAnsi"/>
        </w:rPr>
        <w:t>rac</w:t>
      </w:r>
      <w:r w:rsidRPr="007C66BC">
        <w:rPr>
          <w:rFonts w:asciiTheme="minorHAnsi" w:eastAsia="Arial" w:hAnsiTheme="minorHAnsi" w:cstheme="minorHAnsi"/>
          <w:spacing w:val="-2"/>
        </w:rPr>
        <w:t>t</w:t>
      </w:r>
      <w:r w:rsidRPr="007C66BC">
        <w:rPr>
          <w:rFonts w:asciiTheme="minorHAnsi" w:eastAsia="Arial" w:hAnsiTheme="minorHAnsi" w:cstheme="minorHAnsi"/>
          <w:spacing w:val="1"/>
        </w:rPr>
        <w:t>e</w:t>
      </w:r>
      <w:r w:rsidRPr="007C66BC">
        <w:rPr>
          <w:rFonts w:asciiTheme="minorHAnsi" w:eastAsia="Arial" w:hAnsiTheme="minorHAnsi" w:cstheme="minorHAnsi"/>
        </w:rPr>
        <w:t>r</w:t>
      </w:r>
      <w:r w:rsidRPr="007C66BC">
        <w:rPr>
          <w:rFonts w:asciiTheme="minorHAnsi" w:eastAsia="Arial" w:hAnsiTheme="minorHAnsi" w:cstheme="minorHAnsi"/>
          <w:spacing w:val="-3"/>
        </w:rPr>
        <w:t>í</w:t>
      </w:r>
      <w:r w:rsidRPr="007C66BC">
        <w:rPr>
          <w:rFonts w:asciiTheme="minorHAnsi" w:eastAsia="Arial" w:hAnsiTheme="minorHAnsi" w:cstheme="minorHAnsi"/>
        </w:rPr>
        <w:t>stic</w:t>
      </w:r>
      <w:r w:rsidRPr="007C66BC">
        <w:rPr>
          <w:rFonts w:asciiTheme="minorHAnsi" w:eastAsia="Arial" w:hAnsiTheme="minorHAnsi" w:cstheme="minorHAnsi"/>
          <w:spacing w:val="1"/>
        </w:rPr>
        <w:t>a</w:t>
      </w:r>
      <w:r w:rsidRPr="007C66BC">
        <w:rPr>
          <w:rFonts w:asciiTheme="minorHAnsi" w:eastAsia="Arial" w:hAnsiTheme="minorHAnsi" w:cstheme="minorHAnsi"/>
        </w:rPr>
        <w:t>s,</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ti</w:t>
      </w:r>
      <w:r w:rsidRPr="007C66BC">
        <w:rPr>
          <w:rFonts w:asciiTheme="minorHAnsi" w:eastAsia="Arial" w:hAnsiTheme="minorHAnsi" w:cstheme="minorHAnsi"/>
          <w:spacing w:val="1"/>
        </w:rPr>
        <w:t>da</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 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7"/>
        </w:rPr>
        <w:t>p</w:t>
      </w:r>
      <w:r w:rsidRPr="007C66BC">
        <w:rPr>
          <w:rFonts w:asciiTheme="minorHAnsi" w:eastAsia="Arial" w:hAnsiTheme="minorHAnsi" w:cstheme="minorHAnsi"/>
        </w:rPr>
        <w:t>ra</w:t>
      </w:r>
      <w:r w:rsidRPr="007C66BC">
        <w:rPr>
          <w:rFonts w:asciiTheme="minorHAnsi" w:eastAsia="Arial" w:hAnsiTheme="minorHAnsi" w:cstheme="minorHAnsi"/>
          <w:spacing w:val="-2"/>
        </w:rPr>
        <w:t>z</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rPr>
        <w:t>m</w:t>
      </w:r>
      <w:r w:rsidRPr="007C66BC">
        <w:rPr>
          <w:rFonts w:asciiTheme="minorHAnsi" w:eastAsia="Arial" w:hAnsiTheme="minorHAnsi" w:cstheme="minorHAnsi"/>
          <w:spacing w:val="4"/>
        </w:rPr>
        <w:t xml:space="preserve"> </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spacing w:val="1"/>
        </w:rPr>
        <w:t>b</w:t>
      </w:r>
      <w:r w:rsidRPr="007C66BC">
        <w:rPr>
          <w:rFonts w:asciiTheme="minorHAnsi" w:eastAsia="Arial" w:hAnsiTheme="minorHAnsi" w:cstheme="minorHAnsi"/>
          <w:spacing w:val="-3"/>
        </w:rPr>
        <w:t>j</w:t>
      </w:r>
      <w:r w:rsidRPr="007C66BC">
        <w:rPr>
          <w:rFonts w:asciiTheme="minorHAnsi" w:eastAsia="Arial" w:hAnsiTheme="minorHAnsi" w:cstheme="minorHAnsi"/>
          <w:spacing w:val="1"/>
        </w:rPr>
        <w:t>e</w:t>
      </w:r>
      <w:r w:rsidRPr="007C66BC">
        <w:rPr>
          <w:rFonts w:asciiTheme="minorHAnsi" w:eastAsia="Arial" w:hAnsiTheme="minorHAnsi" w:cstheme="minorHAnsi"/>
        </w:rPr>
        <w:t>to</w:t>
      </w:r>
      <w:r w:rsidRPr="007C66BC">
        <w:rPr>
          <w:rFonts w:asciiTheme="minorHAnsi" w:eastAsia="Arial" w:hAnsiTheme="minorHAnsi" w:cstheme="minorHAnsi"/>
          <w:spacing w:val="4"/>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sta 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ão</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po</w:t>
      </w:r>
      <w:r w:rsidRPr="007C66BC">
        <w:rPr>
          <w:rFonts w:asciiTheme="minorHAnsi" w:eastAsia="Arial" w:hAnsiTheme="minorHAnsi" w:cstheme="minorHAnsi"/>
        </w:rPr>
        <w:t xml:space="preserve">r </w:t>
      </w:r>
      <w:r w:rsidRPr="007C66BC">
        <w:rPr>
          <w:rFonts w:asciiTheme="minorHAnsi" w:eastAsia="Arial" w:hAnsiTheme="minorHAnsi" w:cstheme="minorHAnsi"/>
          <w:spacing w:val="-1"/>
        </w:rPr>
        <w:t>m</w:t>
      </w:r>
      <w:r w:rsidRPr="007C66BC">
        <w:rPr>
          <w:rFonts w:asciiTheme="minorHAnsi" w:eastAsia="Arial" w:hAnsiTheme="minorHAnsi" w:cstheme="minorHAnsi"/>
          <w:spacing w:val="1"/>
        </w:rPr>
        <w:t>e</w:t>
      </w:r>
      <w:r w:rsidRPr="007C66BC">
        <w:rPr>
          <w:rFonts w:asciiTheme="minorHAnsi" w:eastAsia="Arial" w:hAnsiTheme="minorHAnsi" w:cstheme="minorHAnsi"/>
        </w:rPr>
        <w:t>io</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ap</w:t>
      </w:r>
      <w:r w:rsidRPr="007C66BC">
        <w:rPr>
          <w:rFonts w:asciiTheme="minorHAnsi" w:eastAsia="Arial" w:hAnsiTheme="minorHAnsi" w:cstheme="minorHAnsi"/>
        </w:rPr>
        <w:t>res</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a</w:t>
      </w:r>
      <w:r w:rsidRPr="007C66BC">
        <w:rPr>
          <w:rFonts w:asciiTheme="minorHAnsi" w:eastAsia="Arial" w:hAnsiTheme="minorHAnsi" w:cstheme="minorHAnsi"/>
          <w:spacing w:val="-2"/>
        </w:rPr>
        <w:t>ç</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At</w:t>
      </w:r>
      <w:r w:rsidRPr="007C66BC">
        <w:rPr>
          <w:rFonts w:asciiTheme="minorHAnsi" w:eastAsia="Arial" w:hAnsiTheme="minorHAnsi" w:cstheme="minorHAnsi"/>
          <w:spacing w:val="1"/>
        </w:rPr>
        <w:t>e</w:t>
      </w:r>
      <w:r w:rsidRPr="007C66BC">
        <w:rPr>
          <w:rFonts w:asciiTheme="minorHAnsi" w:eastAsia="Arial" w:hAnsiTheme="minorHAnsi" w:cstheme="minorHAnsi"/>
        </w:rPr>
        <w:t>st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Cert</w:t>
      </w:r>
      <w:r w:rsidRPr="007C66BC">
        <w:rPr>
          <w:rFonts w:asciiTheme="minorHAnsi" w:eastAsia="Arial" w:hAnsiTheme="minorHAnsi" w:cstheme="minorHAnsi"/>
          <w:spacing w:val="-3"/>
        </w:rPr>
        <w:t>i</w:t>
      </w:r>
      <w:r w:rsidRPr="007C66BC">
        <w:rPr>
          <w:rFonts w:asciiTheme="minorHAnsi" w:eastAsia="Arial" w:hAnsiTheme="minorHAnsi" w:cstheme="minorHAnsi"/>
          <w:spacing w:val="1"/>
        </w:rPr>
        <w:t>dão</w:t>
      </w:r>
      <w:r w:rsidRPr="007C66BC">
        <w:rPr>
          <w:rFonts w:asciiTheme="minorHAnsi" w:eastAsia="Arial" w:hAnsiTheme="minorHAnsi" w:cstheme="minorHAnsi"/>
        </w:rPr>
        <w:t>(</w:t>
      </w:r>
      <w:r w:rsidRPr="007C66BC">
        <w:rPr>
          <w:rFonts w:asciiTheme="minorHAnsi" w:eastAsia="Arial" w:hAnsiTheme="minorHAnsi" w:cstheme="minorHAnsi"/>
          <w:spacing w:val="-2"/>
        </w:rPr>
        <w:t>õ</w:t>
      </w:r>
      <w:r w:rsidRPr="007C66BC">
        <w:rPr>
          <w:rFonts w:asciiTheme="minorHAnsi" w:eastAsia="Arial" w:hAnsiTheme="minorHAnsi" w:cstheme="minorHAnsi"/>
          <w:spacing w:val="1"/>
        </w:rPr>
        <w:t>e</w:t>
      </w:r>
      <w:r w:rsidRPr="007C66BC">
        <w:rPr>
          <w:rFonts w:asciiTheme="minorHAnsi" w:eastAsia="Arial" w:hAnsiTheme="minorHAnsi" w:cstheme="minorHAnsi"/>
        </w:rPr>
        <w:t>s</w:t>
      </w:r>
      <w:r w:rsidRPr="007C66BC">
        <w:rPr>
          <w:rFonts w:asciiTheme="minorHAnsi" w:eastAsia="Arial" w:hAnsiTheme="minorHAnsi" w:cstheme="minorHAnsi"/>
          <w:spacing w:val="-1"/>
        </w:rPr>
        <w:t>)</w:t>
      </w:r>
      <w:r w:rsidRPr="007C66BC">
        <w:rPr>
          <w:rFonts w:asciiTheme="minorHAnsi" w:eastAsia="Arial" w:hAnsiTheme="minorHAnsi" w:cstheme="minorHAnsi"/>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spacing w:val="-2"/>
        </w:rPr>
        <w:t>x</w:t>
      </w:r>
      <w:r w:rsidRPr="007C66BC">
        <w:rPr>
          <w:rFonts w:asciiTheme="minorHAnsi" w:eastAsia="Arial" w:hAnsiTheme="minorHAnsi" w:cstheme="minorHAnsi"/>
          <w:spacing w:val="1"/>
        </w:rPr>
        <w:t>ped</w:t>
      </w:r>
      <w:r w:rsidRPr="007C66BC">
        <w:rPr>
          <w:rFonts w:asciiTheme="minorHAnsi" w:eastAsia="Arial" w:hAnsiTheme="minorHAnsi" w:cstheme="minorHAnsi"/>
        </w:rPr>
        <w:t>id</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o</w:t>
      </w:r>
      <w:r w:rsidRPr="007C66BC">
        <w:rPr>
          <w:rFonts w:asciiTheme="minorHAnsi" w:eastAsia="Arial" w:hAnsiTheme="minorHAnsi" w:cstheme="minorHAnsi"/>
        </w:rPr>
        <w:t>r</w:t>
      </w:r>
      <w:r w:rsidRPr="007C66BC">
        <w:rPr>
          <w:rFonts w:asciiTheme="minorHAnsi" w:eastAsia="Arial" w:hAnsiTheme="minorHAnsi" w:cstheme="minorHAnsi"/>
          <w:spacing w:val="1"/>
        </w:rPr>
        <w:t xml:space="preserve"> pe</w:t>
      </w:r>
      <w:r w:rsidRPr="007C66BC">
        <w:rPr>
          <w:rFonts w:asciiTheme="minorHAnsi" w:eastAsia="Arial" w:hAnsiTheme="minorHAnsi" w:cstheme="minorHAnsi"/>
        </w:rPr>
        <w:t>s</w:t>
      </w:r>
      <w:r w:rsidRPr="007C66BC">
        <w:rPr>
          <w:rFonts w:asciiTheme="minorHAnsi" w:eastAsia="Arial" w:hAnsiTheme="minorHAnsi" w:cstheme="minorHAnsi"/>
          <w:spacing w:val="-2"/>
        </w:rPr>
        <w:t>s</w:t>
      </w:r>
      <w:r w:rsidRPr="007C66BC">
        <w:rPr>
          <w:rFonts w:asciiTheme="minorHAnsi" w:eastAsia="Arial" w:hAnsiTheme="minorHAnsi" w:cstheme="minorHAnsi"/>
          <w:spacing w:val="-1"/>
        </w:rPr>
        <w:t>o</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jur</w:t>
      </w:r>
      <w:r w:rsidRPr="007C66BC">
        <w:rPr>
          <w:rFonts w:asciiTheme="minorHAnsi" w:eastAsia="Arial" w:hAnsiTheme="minorHAnsi" w:cstheme="minorHAnsi"/>
          <w:spacing w:val="-2"/>
        </w:rPr>
        <w:t>í</w:t>
      </w:r>
      <w:r w:rsidRPr="007C66BC">
        <w:rPr>
          <w:rFonts w:asciiTheme="minorHAnsi" w:eastAsia="Arial" w:hAnsiTheme="minorHAnsi" w:cstheme="minorHAnsi"/>
          <w:spacing w:val="1"/>
        </w:rPr>
        <w:t>d</w:t>
      </w:r>
      <w:r w:rsidRPr="007C66BC">
        <w:rPr>
          <w:rFonts w:asciiTheme="minorHAnsi" w:eastAsia="Arial" w:hAnsiTheme="minorHAnsi" w:cstheme="minorHAnsi"/>
        </w:rPr>
        <w:t>ica</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i</w:t>
      </w:r>
      <w:r w:rsidRPr="007C66BC">
        <w:rPr>
          <w:rFonts w:asciiTheme="minorHAnsi" w:eastAsia="Arial" w:hAnsiTheme="minorHAnsi" w:cstheme="minorHAnsi"/>
          <w:spacing w:val="-1"/>
        </w:rPr>
        <w:t>r</w:t>
      </w:r>
      <w:r w:rsidRPr="007C66BC">
        <w:rPr>
          <w:rFonts w:asciiTheme="minorHAnsi" w:eastAsia="Arial" w:hAnsiTheme="minorHAnsi" w:cstheme="minorHAnsi"/>
          <w:spacing w:val="1"/>
        </w:rPr>
        <w:t>e</w:t>
      </w:r>
      <w:r w:rsidRPr="007C66BC">
        <w:rPr>
          <w:rFonts w:asciiTheme="minorHAnsi" w:eastAsia="Arial" w:hAnsiTheme="minorHAnsi" w:cstheme="minorHAnsi"/>
        </w:rPr>
        <w:t>i</w:t>
      </w:r>
      <w:r w:rsidRPr="007C66BC">
        <w:rPr>
          <w:rFonts w:asciiTheme="minorHAnsi" w:eastAsia="Arial" w:hAnsiTheme="minorHAnsi" w:cstheme="minorHAnsi"/>
          <w:spacing w:val="-2"/>
        </w:rPr>
        <w:t>t</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pú</w:t>
      </w:r>
      <w:r w:rsidRPr="007C66BC">
        <w:rPr>
          <w:rFonts w:asciiTheme="minorHAnsi" w:eastAsia="Arial" w:hAnsiTheme="minorHAnsi" w:cstheme="minorHAnsi"/>
          <w:spacing w:val="1"/>
        </w:rPr>
        <w:t>b</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1"/>
        </w:rPr>
        <w:t xml:space="preserve"> p</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ado</w:t>
      </w:r>
      <w:r w:rsidRPr="007C66BC">
        <w:rPr>
          <w:rFonts w:asciiTheme="minorHAnsi" w:eastAsia="Arial" w:hAnsiTheme="minorHAnsi" w:cstheme="minorHAnsi"/>
        </w:rPr>
        <w:t xml:space="preserve">, </w:t>
      </w:r>
      <w:r w:rsidRPr="007C66BC">
        <w:rPr>
          <w:rFonts w:asciiTheme="minorHAnsi" w:eastAsia="Arial" w:hAnsiTheme="minorHAnsi" w:cstheme="minorHAnsi"/>
          <w:spacing w:val="1"/>
        </w:rPr>
        <w:t>de</w:t>
      </w:r>
      <w:r w:rsidRPr="007C66BC">
        <w:rPr>
          <w:rFonts w:asciiTheme="minorHAnsi" w:eastAsia="Arial" w:hAnsiTheme="minorHAnsi" w:cstheme="minorHAnsi"/>
          <w:spacing w:val="-2"/>
        </w:rPr>
        <w:t>v</w:t>
      </w:r>
      <w:r w:rsidRPr="007C66BC">
        <w:rPr>
          <w:rFonts w:asciiTheme="minorHAnsi" w:eastAsia="Arial" w:hAnsiTheme="minorHAnsi" w:cstheme="minorHAnsi"/>
        </w:rPr>
        <w:t>id</w:t>
      </w:r>
      <w:r w:rsidRPr="007C66BC">
        <w:rPr>
          <w:rFonts w:asciiTheme="minorHAnsi" w:eastAsia="Arial" w:hAnsiTheme="minorHAnsi" w:cstheme="minorHAnsi"/>
          <w:spacing w:val="1"/>
        </w:rPr>
        <w:t>am</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2"/>
        </w:rPr>
        <w:t>t</w:t>
      </w:r>
      <w:r w:rsidRPr="007C66BC">
        <w:rPr>
          <w:rFonts w:asciiTheme="minorHAnsi" w:eastAsia="Arial" w:hAnsiTheme="minorHAnsi" w:cstheme="minorHAnsi"/>
        </w:rPr>
        <w:t>e re</w:t>
      </w:r>
      <w:r w:rsidRPr="007C66BC">
        <w:rPr>
          <w:rFonts w:asciiTheme="minorHAnsi" w:eastAsia="Arial" w:hAnsiTheme="minorHAnsi" w:cstheme="minorHAnsi"/>
          <w:spacing w:val="-1"/>
        </w:rPr>
        <w:t>g</w:t>
      </w:r>
      <w:r w:rsidRPr="007C66BC">
        <w:rPr>
          <w:rFonts w:asciiTheme="minorHAnsi" w:eastAsia="Arial" w:hAnsiTheme="minorHAnsi" w:cstheme="minorHAnsi"/>
        </w:rPr>
        <w:t>istra</w:t>
      </w:r>
      <w:r w:rsidRPr="007C66BC">
        <w:rPr>
          <w:rFonts w:asciiTheme="minorHAnsi" w:eastAsia="Arial" w:hAnsiTheme="minorHAnsi" w:cstheme="minorHAnsi"/>
          <w:spacing w:val="1"/>
        </w:rPr>
        <w:t>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n</w:t>
      </w:r>
      <w:r w:rsidRPr="007C66BC">
        <w:rPr>
          <w:rFonts w:asciiTheme="minorHAnsi" w:eastAsia="Arial" w:hAnsiTheme="minorHAnsi" w:cstheme="minorHAnsi"/>
        </w:rPr>
        <w:t>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R</w:t>
      </w:r>
      <w:r w:rsidRPr="007C66BC">
        <w:rPr>
          <w:rFonts w:asciiTheme="minorHAnsi" w:eastAsia="Arial" w:hAnsiTheme="minorHAnsi" w:cstheme="minorHAnsi"/>
          <w:spacing w:val="3"/>
        </w:rPr>
        <w:t>E</w:t>
      </w:r>
      <w:r w:rsidRPr="007C66BC">
        <w:rPr>
          <w:rFonts w:asciiTheme="minorHAnsi" w:eastAsia="Arial" w:hAnsiTheme="minorHAnsi" w:cstheme="minorHAnsi"/>
        </w:rPr>
        <w:t>A</w:t>
      </w:r>
      <w:r w:rsidRPr="007C66BC">
        <w:rPr>
          <w:rFonts w:asciiTheme="minorHAnsi" w:eastAsia="Arial" w:hAnsiTheme="minorHAnsi" w:cstheme="minorHAnsi"/>
          <w:spacing w:val="1"/>
        </w:rPr>
        <w:t xml:space="preserve"> o</w:t>
      </w:r>
      <w:r w:rsidRPr="007C66BC">
        <w:rPr>
          <w:rFonts w:asciiTheme="minorHAnsi" w:eastAsia="Arial" w:hAnsiTheme="minorHAnsi" w:cstheme="minorHAnsi"/>
        </w:rPr>
        <w:t>u</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CAU,</w:t>
      </w:r>
      <w:r w:rsidRPr="007C66BC">
        <w:rPr>
          <w:rFonts w:asciiTheme="minorHAnsi" w:eastAsia="Arial" w:hAnsiTheme="minorHAnsi" w:cstheme="minorHAnsi"/>
          <w:spacing w:val="1"/>
        </w:rPr>
        <w:t xml:space="preserve"> ne</w:t>
      </w:r>
      <w:r w:rsidRPr="007C66BC">
        <w:rPr>
          <w:rFonts w:asciiTheme="minorHAnsi" w:eastAsia="Arial" w:hAnsiTheme="minorHAnsi" w:cstheme="minorHAnsi"/>
        </w:rPr>
        <w:t>c</w:t>
      </w:r>
      <w:r w:rsidRPr="007C66BC">
        <w:rPr>
          <w:rFonts w:asciiTheme="minorHAnsi" w:eastAsia="Arial" w:hAnsiTheme="minorHAnsi" w:cstheme="minorHAnsi"/>
          <w:spacing w:val="1"/>
        </w:rPr>
        <w:t>e</w:t>
      </w:r>
      <w:r w:rsidRPr="007C66BC">
        <w:rPr>
          <w:rFonts w:asciiTheme="minorHAnsi" w:eastAsia="Arial" w:hAnsiTheme="minorHAnsi" w:cstheme="minorHAnsi"/>
        </w:rPr>
        <w:t>ss</w:t>
      </w:r>
      <w:r w:rsidRPr="007C66BC">
        <w:rPr>
          <w:rFonts w:asciiTheme="minorHAnsi" w:eastAsia="Arial" w:hAnsiTheme="minorHAnsi" w:cstheme="minorHAnsi"/>
          <w:spacing w:val="1"/>
        </w:rPr>
        <w:t>a</w:t>
      </w:r>
      <w:r w:rsidRPr="007C66BC">
        <w:rPr>
          <w:rFonts w:asciiTheme="minorHAnsi" w:eastAsia="Arial" w:hAnsiTheme="minorHAnsi" w:cstheme="minorHAnsi"/>
        </w:rPr>
        <w:t>r</w:t>
      </w:r>
      <w:r w:rsidRPr="007C66BC">
        <w:rPr>
          <w:rFonts w:asciiTheme="minorHAnsi" w:eastAsia="Arial" w:hAnsiTheme="minorHAnsi" w:cstheme="minorHAnsi"/>
          <w:spacing w:val="-4"/>
        </w:rPr>
        <w:t>i</w:t>
      </w:r>
      <w:r w:rsidRPr="007C66BC">
        <w:rPr>
          <w:rFonts w:asciiTheme="minorHAnsi" w:eastAsia="Arial" w:hAnsiTheme="minorHAnsi" w:cstheme="minorHAnsi"/>
          <w:spacing w:val="1"/>
        </w:rPr>
        <w:t>am</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rPr>
        <w:t>te</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e</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an</w:t>
      </w:r>
      <w:r w:rsidRPr="007C66BC">
        <w:rPr>
          <w:rFonts w:asciiTheme="minorHAnsi" w:eastAsia="Arial" w:hAnsiTheme="minorHAnsi" w:cstheme="minorHAnsi"/>
        </w:rPr>
        <w:t xml:space="preserve">te </w:t>
      </w:r>
    </w:p>
    <w:p w14:paraId="289A155D" w14:textId="77777777" w:rsidR="007C66BC" w:rsidRPr="007C66BC" w:rsidRDefault="007C66BC" w:rsidP="009C2426">
      <w:pPr>
        <w:pStyle w:val="PargrafodaLista"/>
        <w:spacing w:line="260" w:lineRule="exact"/>
        <w:ind w:left="284" w:right="442"/>
        <w:rPr>
          <w:rFonts w:asciiTheme="minorHAnsi" w:eastAsia="Arial" w:hAnsiTheme="minorHAnsi" w:cstheme="minorHAnsi"/>
        </w:rPr>
      </w:pPr>
    </w:p>
    <w:p w14:paraId="3A3269E0" w14:textId="77777777" w:rsidR="007C66BC" w:rsidRPr="007C66BC" w:rsidRDefault="007C66BC" w:rsidP="009C2426">
      <w:pPr>
        <w:pStyle w:val="PargrafodaLista"/>
        <w:spacing w:line="260" w:lineRule="exact"/>
        <w:ind w:left="284" w:right="452"/>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3</w:t>
      </w:r>
      <w:r w:rsidRPr="007C66BC">
        <w:rPr>
          <w:rFonts w:asciiTheme="minorHAnsi" w:eastAsia="Arial" w:hAnsiTheme="minorHAnsi" w:cstheme="minorHAnsi"/>
          <w:b/>
        </w:rPr>
        <w:t>)</w:t>
      </w:r>
      <w:r w:rsidRPr="007C66BC">
        <w:rPr>
          <w:rFonts w:asciiTheme="minorHAnsi" w:eastAsia="Arial" w:hAnsiTheme="minorHAnsi" w:cstheme="minorHAnsi"/>
          <w:b/>
          <w:spacing w:val="4"/>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mp</w:t>
      </w:r>
      <w:r w:rsidRPr="007C66BC">
        <w:rPr>
          <w:rFonts w:asciiTheme="minorHAnsi" w:eastAsia="Arial" w:hAnsiTheme="minorHAnsi" w:cstheme="minorHAnsi"/>
        </w:rPr>
        <w:t>ro</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 xml:space="preserve">a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w:t>
      </w:r>
      <w:r w:rsidRPr="007C66BC">
        <w:rPr>
          <w:rFonts w:asciiTheme="minorHAnsi" w:eastAsia="Arial" w:hAnsiTheme="minorHAnsi" w:cstheme="minorHAnsi"/>
        </w:rPr>
        <w:t>e</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se</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r</w:t>
      </w:r>
      <w:r w:rsidRPr="007C66BC">
        <w:rPr>
          <w:rFonts w:asciiTheme="minorHAnsi" w:eastAsia="Arial" w:hAnsiTheme="minorHAnsi" w:cstheme="minorHAnsi"/>
          <w:spacing w:val="-2"/>
        </w:rPr>
        <w:t>e</w:t>
      </w:r>
      <w:r w:rsidRPr="007C66BC">
        <w:rPr>
          <w:rFonts w:asciiTheme="minorHAnsi" w:eastAsia="Arial" w:hAnsiTheme="minorHAnsi" w:cstheme="minorHAnsi"/>
        </w:rPr>
        <w:t>f</w:t>
      </w:r>
      <w:r w:rsidRPr="007C66BC">
        <w:rPr>
          <w:rFonts w:asciiTheme="minorHAnsi" w:eastAsia="Arial" w:hAnsiTheme="minorHAnsi" w:cstheme="minorHAnsi"/>
          <w:spacing w:val="1"/>
        </w:rPr>
        <w:t>e</w:t>
      </w:r>
      <w:r w:rsidRPr="007C66BC">
        <w:rPr>
          <w:rFonts w:asciiTheme="minorHAnsi" w:eastAsia="Arial" w:hAnsiTheme="minorHAnsi" w:cstheme="minorHAnsi"/>
        </w:rPr>
        <w:t>re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10"/>
        </w:rPr>
        <w:t xml:space="preserve"> </w:t>
      </w:r>
      <w:r w:rsidRPr="007C66BC">
        <w:rPr>
          <w:rFonts w:asciiTheme="minorHAnsi" w:eastAsia="Arial" w:hAnsiTheme="minorHAnsi" w:cstheme="minorHAnsi"/>
          <w:b/>
          <w:spacing w:val="1"/>
        </w:rPr>
        <w:t>a</w:t>
      </w:r>
      <w:r w:rsidRPr="007C66BC">
        <w:rPr>
          <w:rFonts w:asciiTheme="minorHAnsi" w:eastAsia="Arial" w:hAnsiTheme="minorHAnsi" w:cstheme="minorHAnsi"/>
          <w:b/>
          <w:spacing w:val="-2"/>
        </w:rPr>
        <w:t>l</w:t>
      </w:r>
      <w:r w:rsidRPr="007C66BC">
        <w:rPr>
          <w:rFonts w:asciiTheme="minorHAnsi" w:eastAsia="Arial" w:hAnsiTheme="minorHAnsi" w:cstheme="minorHAnsi"/>
          <w:b/>
        </w:rPr>
        <w:t>ín</w:t>
      </w:r>
      <w:r w:rsidRPr="007C66BC">
        <w:rPr>
          <w:rFonts w:asciiTheme="minorHAnsi" w:eastAsia="Arial" w:hAnsiTheme="minorHAnsi" w:cstheme="minorHAnsi"/>
          <w:b/>
          <w:spacing w:val="1"/>
        </w:rPr>
        <w:t>e</w:t>
      </w:r>
      <w:r w:rsidRPr="007C66BC">
        <w:rPr>
          <w:rFonts w:asciiTheme="minorHAnsi" w:eastAsia="Arial" w:hAnsiTheme="minorHAnsi" w:cstheme="minorHAnsi"/>
          <w:b/>
        </w:rPr>
        <w:t>a</w:t>
      </w:r>
      <w:r w:rsidRPr="007C66BC">
        <w:rPr>
          <w:rFonts w:asciiTheme="minorHAnsi" w:eastAsia="Arial" w:hAnsiTheme="minorHAnsi" w:cstheme="minorHAnsi"/>
          <w:b/>
          <w:spacing w:val="3"/>
        </w:rPr>
        <w:t xml:space="preserve"> </w:t>
      </w: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2</w:t>
      </w:r>
      <w:r w:rsidRPr="007C66BC">
        <w:rPr>
          <w:rFonts w:asciiTheme="minorHAnsi" w:eastAsia="Arial" w:hAnsiTheme="minorHAnsi" w:cstheme="minorHAnsi"/>
          <w:b/>
        </w:rPr>
        <w:t>”</w:t>
      </w:r>
      <w:r w:rsidRPr="007C66BC">
        <w:rPr>
          <w:rFonts w:asciiTheme="minorHAnsi" w:eastAsia="Arial" w:hAnsiTheme="minorHAnsi" w:cstheme="minorHAnsi"/>
          <w:b/>
          <w:spacing w:val="4"/>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ode</w:t>
      </w:r>
      <w:r w:rsidRPr="007C66BC">
        <w:rPr>
          <w:rFonts w:asciiTheme="minorHAnsi" w:eastAsia="Arial" w:hAnsiTheme="minorHAnsi" w:cstheme="minorHAnsi"/>
          <w:spacing w:val="-3"/>
        </w:rPr>
        <w:t>r</w:t>
      </w:r>
      <w:r w:rsidRPr="007C66BC">
        <w:rPr>
          <w:rFonts w:asciiTheme="minorHAnsi" w:eastAsia="Arial" w:hAnsiTheme="minorHAnsi" w:cstheme="minorHAnsi"/>
        </w:rPr>
        <w:t>á</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rPr>
        <w:t>r</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spacing w:val="3"/>
        </w:rPr>
        <w:t>f</w:t>
      </w:r>
      <w:r w:rsidRPr="007C66BC">
        <w:rPr>
          <w:rFonts w:asciiTheme="minorHAnsi" w:eastAsia="Arial" w:hAnsiTheme="minorHAnsi" w:cstheme="minorHAnsi"/>
          <w:spacing w:val="1"/>
        </w:rPr>
        <w:t>e</w:t>
      </w:r>
      <w:r w:rsidRPr="007C66BC">
        <w:rPr>
          <w:rFonts w:asciiTheme="minorHAnsi" w:eastAsia="Arial" w:hAnsiTheme="minorHAnsi" w:cstheme="minorHAnsi"/>
          <w:spacing w:val="-2"/>
        </w:rPr>
        <w:t>t</w:t>
      </w:r>
      <w:r w:rsidRPr="007C66BC">
        <w:rPr>
          <w:rFonts w:asciiTheme="minorHAnsi" w:eastAsia="Arial" w:hAnsiTheme="minorHAnsi" w:cstheme="minorHAnsi"/>
          <w:spacing w:val="-1"/>
        </w:rPr>
        <w:t>u</w:t>
      </w:r>
      <w:r w:rsidRPr="007C66BC">
        <w:rPr>
          <w:rFonts w:asciiTheme="minorHAnsi" w:eastAsia="Arial" w:hAnsiTheme="minorHAnsi" w:cstheme="minorHAnsi"/>
          <w:spacing w:val="1"/>
        </w:rPr>
        <w:t>ad</w:t>
      </w:r>
      <w:r w:rsidRPr="007C66BC">
        <w:rPr>
          <w:rFonts w:asciiTheme="minorHAnsi" w:eastAsia="Arial" w:hAnsiTheme="minorHAnsi" w:cstheme="minorHAnsi"/>
        </w:rPr>
        <w:t>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pe</w:t>
      </w:r>
      <w:r w:rsidRPr="007C66BC">
        <w:rPr>
          <w:rFonts w:asciiTheme="minorHAnsi" w:eastAsia="Arial" w:hAnsiTheme="minorHAnsi" w:cstheme="minorHAnsi"/>
        </w:rPr>
        <w:t>lo s</w:t>
      </w:r>
      <w:r w:rsidRPr="007C66BC">
        <w:rPr>
          <w:rFonts w:asciiTheme="minorHAnsi" w:eastAsia="Arial" w:hAnsiTheme="minorHAnsi" w:cstheme="minorHAnsi"/>
          <w:spacing w:val="1"/>
        </w:rPr>
        <w:t>om</w:t>
      </w:r>
      <w:r w:rsidRPr="007C66BC">
        <w:rPr>
          <w:rFonts w:asciiTheme="minorHAnsi" w:eastAsia="Arial" w:hAnsiTheme="minorHAnsi" w:cstheme="minorHAnsi"/>
          <w:spacing w:val="-1"/>
        </w:rPr>
        <w:t>a</w:t>
      </w:r>
      <w:r w:rsidRPr="007C66BC">
        <w:rPr>
          <w:rFonts w:asciiTheme="minorHAnsi" w:eastAsia="Arial" w:hAnsiTheme="minorHAnsi" w:cstheme="minorHAnsi"/>
        </w:rPr>
        <w:t>t</w:t>
      </w:r>
      <w:r w:rsidRPr="007C66BC">
        <w:rPr>
          <w:rFonts w:asciiTheme="minorHAnsi" w:eastAsia="Arial" w:hAnsiTheme="minorHAnsi" w:cstheme="minorHAnsi"/>
          <w:spacing w:val="1"/>
        </w:rPr>
        <w:t>ó</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a</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t</w:t>
      </w:r>
      <w:r w:rsidRPr="007C66BC">
        <w:rPr>
          <w:rFonts w:asciiTheme="minorHAnsi" w:eastAsia="Arial" w:hAnsiTheme="minorHAnsi" w:cstheme="minorHAnsi"/>
          <w:spacing w:val="-2"/>
        </w:rPr>
        <w:t>i</w:t>
      </w:r>
      <w:r w:rsidRPr="007C66BC">
        <w:rPr>
          <w:rFonts w:asciiTheme="minorHAnsi" w:eastAsia="Arial" w:hAnsiTheme="minorHAnsi" w:cstheme="minorHAnsi"/>
          <w:spacing w:val="1"/>
        </w:rPr>
        <w:t>da</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re</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2"/>
        </w:rPr>
        <w:t>z</w:t>
      </w:r>
      <w:r w:rsidRPr="007C66BC">
        <w:rPr>
          <w:rFonts w:asciiTheme="minorHAnsi" w:eastAsia="Arial" w:hAnsiTheme="minorHAnsi" w:cstheme="minorHAnsi"/>
          <w:spacing w:val="1"/>
        </w:rPr>
        <w:t>ada</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 t</w:t>
      </w:r>
      <w:r w:rsidRPr="007C66BC">
        <w:rPr>
          <w:rFonts w:asciiTheme="minorHAnsi" w:eastAsia="Arial" w:hAnsiTheme="minorHAnsi" w:cstheme="minorHAnsi"/>
          <w:spacing w:val="1"/>
        </w:rPr>
        <w:t>an</w:t>
      </w:r>
      <w:r w:rsidRPr="007C66BC">
        <w:rPr>
          <w:rFonts w:asciiTheme="minorHAnsi" w:eastAsia="Arial" w:hAnsiTheme="minorHAnsi" w:cstheme="minorHAnsi"/>
          <w:spacing w:val="-2"/>
        </w:rPr>
        <w:t>t</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a</w:t>
      </w:r>
      <w:r w:rsidRPr="007C66BC">
        <w:rPr>
          <w:rFonts w:asciiTheme="minorHAnsi" w:eastAsia="Arial" w:hAnsiTheme="minorHAnsi" w:cstheme="minorHAnsi"/>
          <w:spacing w:val="-2"/>
        </w:rPr>
        <w:t>t</w:t>
      </w:r>
      <w:r w:rsidRPr="007C66BC">
        <w:rPr>
          <w:rFonts w:asciiTheme="minorHAnsi" w:eastAsia="Arial" w:hAnsiTheme="minorHAnsi" w:cstheme="minorHAnsi"/>
          <w:spacing w:val="1"/>
        </w:rPr>
        <w:t>e</w:t>
      </w:r>
      <w:r w:rsidRPr="007C66BC">
        <w:rPr>
          <w:rFonts w:asciiTheme="minorHAnsi" w:eastAsia="Arial" w:hAnsiTheme="minorHAnsi" w:cstheme="minorHAnsi"/>
        </w:rPr>
        <w:t>st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do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2"/>
        </w:rPr>
        <w:t>c</w:t>
      </w:r>
      <w:r w:rsidRPr="007C66BC">
        <w:rPr>
          <w:rFonts w:asciiTheme="minorHAnsi" w:eastAsia="Arial" w:hAnsiTheme="minorHAnsi" w:cstheme="minorHAnsi"/>
          <w:spacing w:val="1"/>
        </w:rPr>
        <w:t>e</w:t>
      </w:r>
      <w:r w:rsidRPr="007C66BC">
        <w:rPr>
          <w:rFonts w:asciiTheme="minorHAnsi" w:eastAsia="Arial" w:hAnsiTheme="minorHAnsi" w:cstheme="minorHAnsi"/>
        </w:rPr>
        <w:t>rtid</w:t>
      </w:r>
      <w:r w:rsidRPr="007C66BC">
        <w:rPr>
          <w:rFonts w:asciiTheme="minorHAnsi" w:eastAsia="Arial" w:hAnsiTheme="minorHAnsi" w:cstheme="minorHAnsi"/>
          <w:spacing w:val="1"/>
        </w:rPr>
        <w:t>õe</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 xml:space="preserve">to </w:t>
      </w:r>
      <w:r w:rsidRPr="007C66BC">
        <w:rPr>
          <w:rFonts w:asciiTheme="minorHAnsi" w:eastAsia="Arial" w:hAnsiTheme="minorHAnsi" w:cstheme="minorHAnsi"/>
          <w:spacing w:val="1"/>
        </w:rPr>
        <w:t>d</w:t>
      </w:r>
      <w:r w:rsidRPr="007C66BC">
        <w:rPr>
          <w:rFonts w:asciiTheme="minorHAnsi" w:eastAsia="Arial" w:hAnsiTheme="minorHAnsi" w:cstheme="minorHAnsi"/>
        </w:rPr>
        <w:t>isp</w:t>
      </w:r>
      <w:r w:rsidRPr="007C66BC">
        <w:rPr>
          <w:rFonts w:asciiTheme="minorHAnsi" w:eastAsia="Arial" w:hAnsiTheme="minorHAnsi" w:cstheme="minorHAnsi"/>
          <w:spacing w:val="1"/>
        </w:rPr>
        <w:t>u</w:t>
      </w:r>
      <w:r w:rsidRPr="007C66BC">
        <w:rPr>
          <w:rFonts w:asciiTheme="minorHAnsi" w:eastAsia="Arial" w:hAnsiTheme="minorHAnsi" w:cstheme="minorHAnsi"/>
          <w:spacing w:val="-2"/>
        </w:rPr>
        <w:t>s</w:t>
      </w:r>
      <w:r w:rsidRPr="007C66BC">
        <w:rPr>
          <w:rFonts w:asciiTheme="minorHAnsi" w:eastAsia="Arial" w:hAnsiTheme="minorHAnsi" w:cstheme="minorHAnsi"/>
          <w:spacing w:val="1"/>
        </w:rPr>
        <w:t>e</w:t>
      </w:r>
      <w:r w:rsidRPr="007C66BC">
        <w:rPr>
          <w:rFonts w:asciiTheme="minorHAnsi" w:eastAsia="Arial" w:hAnsiTheme="minorHAnsi" w:cstheme="minorHAnsi"/>
        </w:rPr>
        <w:t>r 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e</w:t>
      </w:r>
      <w:r w:rsidRPr="007C66BC">
        <w:rPr>
          <w:rFonts w:asciiTheme="minorHAnsi" w:eastAsia="Arial" w:hAnsiTheme="minorHAnsi" w:cstheme="minorHAnsi"/>
        </w:rPr>
        <w:t>.</w:t>
      </w:r>
    </w:p>
    <w:p w14:paraId="69DFD3D8" w14:textId="472FC778"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1"/>
    <w:p w14:paraId="6CCEC345" w14:textId="77777777" w:rsidR="00097634" w:rsidRDefault="00097634" w:rsidP="00097634">
      <w:pPr>
        <w:pStyle w:val="Ttulo2"/>
        <w:tabs>
          <w:tab w:val="left" w:pos="712"/>
        </w:tabs>
        <w:spacing w:before="198"/>
        <w:ind w:left="711"/>
      </w:pPr>
      <w:r>
        <w:t>DOCUMENTAÇÃO</w:t>
      </w:r>
      <w:r>
        <w:rPr>
          <w:spacing w:val="-4"/>
        </w:rPr>
        <w:t xml:space="preserve"> </w:t>
      </w:r>
      <w:r>
        <w:t>COMPLEMENTAR:</w:t>
      </w:r>
    </w:p>
    <w:p w14:paraId="53262414" w14:textId="77777777" w:rsidR="00097634" w:rsidRDefault="00097634" w:rsidP="00097634">
      <w:pPr>
        <w:pStyle w:val="Corpodetexto"/>
        <w:spacing w:before="2"/>
        <w:rPr>
          <w:rFonts w:ascii="Arial"/>
          <w:b/>
        </w:rPr>
      </w:pPr>
    </w:p>
    <w:p w14:paraId="7942F066" w14:textId="77777777" w:rsidR="00097634" w:rsidRPr="006F4BD1" w:rsidRDefault="00097634" w:rsidP="00097634">
      <w:pPr>
        <w:pStyle w:val="PargrafodaLista"/>
        <w:numPr>
          <w:ilvl w:val="0"/>
          <w:numId w:val="11"/>
        </w:numPr>
        <w:tabs>
          <w:tab w:val="left" w:pos="696"/>
        </w:tabs>
        <w:spacing w:before="85"/>
        <w:ind w:left="928" w:right="627"/>
      </w:pPr>
      <w:r>
        <w:t>D</w:t>
      </w:r>
      <w:r w:rsidRPr="006F4BD1">
        <w:t xml:space="preserve">eclaração do Licitante, elaborada preferencialmente em papel timbrado e subscrita pelo representante legal, de que não possui em seu quadro societário e funcional, servidor público ou dirigente de órgão ou entidade contratante ou responsável pela licitação, ANEXO </w:t>
      </w:r>
      <w:r>
        <w:t>III</w:t>
      </w:r>
      <w:r w:rsidRPr="006F4BD1">
        <w:t>;</w:t>
      </w:r>
    </w:p>
    <w:p w14:paraId="180D70CB" w14:textId="77777777" w:rsidR="00097634" w:rsidRDefault="00097634" w:rsidP="00097634">
      <w:pPr>
        <w:pStyle w:val="PargrafodaLista"/>
        <w:numPr>
          <w:ilvl w:val="0"/>
          <w:numId w:val="11"/>
        </w:numPr>
        <w:tabs>
          <w:tab w:val="left" w:pos="704"/>
        </w:tabs>
        <w:ind w:left="928" w:right="627"/>
      </w:pPr>
      <w:r>
        <w:t>D</w:t>
      </w:r>
      <w:r w:rsidRPr="006F4BD1">
        <w:t xml:space="preserve">eclaração do Licitante, elaborada preferencialmente em papel timbrado e subscrita pelo representante legal, de pleno atendimento aos requisitos de habilitação, conforme </w:t>
      </w:r>
      <w:r>
        <w:t>ANEXO IV</w:t>
      </w:r>
      <w:r w:rsidRPr="006F4BD1">
        <w:t>.</w:t>
      </w:r>
    </w:p>
    <w:p w14:paraId="56ACD969" w14:textId="77777777" w:rsidR="00097634" w:rsidRDefault="00097634" w:rsidP="00097634">
      <w:pPr>
        <w:pStyle w:val="PargrafodaLista"/>
        <w:numPr>
          <w:ilvl w:val="0"/>
          <w:numId w:val="11"/>
        </w:numPr>
        <w:tabs>
          <w:tab w:val="left" w:pos="682"/>
        </w:tabs>
        <w:ind w:left="928"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proofErr w:type="gramStart"/>
      <w:r>
        <w:rPr>
          <w:rFonts w:ascii="Arial" w:hAnsi="Arial"/>
          <w:b/>
          <w:sz w:val="20"/>
        </w:rPr>
        <w:t>V</w:t>
      </w:r>
      <w:proofErr w:type="gramEnd"/>
    </w:p>
    <w:p w14:paraId="401D7DCA" w14:textId="77777777" w:rsidR="00097634" w:rsidRPr="006F4BD1" w:rsidRDefault="00097634" w:rsidP="00097634">
      <w:pPr>
        <w:pStyle w:val="PargrafodaLista"/>
        <w:tabs>
          <w:tab w:val="left" w:pos="704"/>
        </w:tabs>
        <w:ind w:left="720" w:right="627"/>
      </w:pPr>
    </w:p>
    <w:p w14:paraId="466F96C2" w14:textId="77777777" w:rsidR="00097634" w:rsidRPr="006F4BD1" w:rsidRDefault="00097634" w:rsidP="00097634">
      <w:pPr>
        <w:pStyle w:val="PargrafodaLista"/>
        <w:numPr>
          <w:ilvl w:val="0"/>
          <w:numId w:val="11"/>
        </w:numPr>
        <w:tabs>
          <w:tab w:val="left" w:pos="704"/>
        </w:tabs>
        <w:ind w:left="928" w:right="627"/>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Pr="006F4BD1">
        <w:t xml:space="preserve">, </w:t>
      </w:r>
      <w:r w:rsidRPr="006F4BD1">
        <w:rPr>
          <w:b/>
        </w:rPr>
        <w:t xml:space="preserve">ANEXO </w:t>
      </w:r>
      <w:proofErr w:type="gramStart"/>
      <w:r w:rsidRPr="006F4BD1">
        <w:rPr>
          <w:b/>
        </w:rPr>
        <w:t>V</w:t>
      </w:r>
      <w:r>
        <w:rPr>
          <w:b/>
        </w:rPr>
        <w:t>I</w:t>
      </w:r>
      <w:proofErr w:type="gramEnd"/>
      <w:r w:rsidRPr="006F4BD1">
        <w:t>;</w:t>
      </w:r>
    </w:p>
    <w:p w14:paraId="41F76B4A" w14:textId="77777777" w:rsidR="00097634" w:rsidRPr="0078493B" w:rsidRDefault="00097634" w:rsidP="00097634">
      <w:pPr>
        <w:pStyle w:val="PargrafodaLista"/>
        <w:numPr>
          <w:ilvl w:val="0"/>
          <w:numId w:val="11"/>
        </w:numPr>
        <w:tabs>
          <w:tab w:val="left" w:pos="704"/>
        </w:tabs>
        <w:ind w:left="928" w:right="627"/>
        <w:rPr>
          <w:b/>
        </w:rPr>
      </w:pPr>
      <w:r w:rsidRPr="006F4BD1">
        <w:t xml:space="preserve">Declaração de Enquadramento na Situação de “ME” ou “EPP”; </w:t>
      </w:r>
      <w:r w:rsidRPr="0078493B">
        <w:rPr>
          <w:b/>
        </w:rPr>
        <w:t xml:space="preserve">ANEXO </w:t>
      </w:r>
      <w:proofErr w:type="gramStart"/>
      <w:r w:rsidRPr="0078493B">
        <w:rPr>
          <w:b/>
        </w:rPr>
        <w:t>VII</w:t>
      </w:r>
      <w:proofErr w:type="gramEnd"/>
    </w:p>
    <w:p w14:paraId="4BDBD56A" w14:textId="77777777" w:rsidR="00097634" w:rsidRPr="0078493B" w:rsidRDefault="00097634" w:rsidP="00097634">
      <w:pPr>
        <w:pStyle w:val="PargrafodaLista"/>
        <w:tabs>
          <w:tab w:val="left" w:pos="682"/>
        </w:tabs>
        <w:ind w:left="720" w:right="627"/>
        <w:rPr>
          <w:sz w:val="20"/>
        </w:rPr>
      </w:pPr>
    </w:p>
    <w:p w14:paraId="4B97340D" w14:textId="77777777" w:rsidR="00097634" w:rsidRPr="006F4BD1" w:rsidRDefault="00097634" w:rsidP="00097634">
      <w:pPr>
        <w:pStyle w:val="PargrafodaLista"/>
        <w:numPr>
          <w:ilvl w:val="0"/>
          <w:numId w:val="11"/>
        </w:numPr>
        <w:tabs>
          <w:tab w:val="left" w:pos="682"/>
        </w:tabs>
        <w:ind w:left="928" w:right="627"/>
      </w:pPr>
      <w:r>
        <w:t xml:space="preserve">Declaração do licitante, elaborado preferencialmente em papel timbrado e subscrita pelo representante legal, que a empresa não haver nenhum dos impedimentos previstos nos incisos do § 4ª, da Lei Complementar nº. 123/2006, </w:t>
      </w:r>
      <w:r w:rsidRPr="006F4BD1">
        <w:rPr>
          <w:b/>
        </w:rPr>
        <w:t xml:space="preserve">ANEXO </w:t>
      </w:r>
      <w:r>
        <w:rPr>
          <w:b/>
        </w:rPr>
        <w:t>VIII</w:t>
      </w:r>
    </w:p>
    <w:p w14:paraId="3F0C6E9A" w14:textId="02B4A9D2" w:rsidR="006C0DB4" w:rsidRDefault="00097634" w:rsidP="00097634">
      <w:pPr>
        <w:pStyle w:val="Corpodetexto"/>
        <w:spacing w:before="2"/>
        <w:rPr>
          <w:rFonts w:ascii="Arial" w:hAnsi="Arial"/>
        </w:rPr>
      </w:pPr>
      <w:r w:rsidRPr="00F133AB">
        <w:rPr>
          <w:rFonts w:ascii="Arial" w:hAnsi="Arial"/>
        </w:rPr>
        <w:lastRenderedPageBreak/>
        <w:t>Declaração De Reserva De Cargos Para Pessoa Com Deficiência</w:t>
      </w:r>
      <w:r>
        <w:rPr>
          <w:rFonts w:ascii="Arial" w:hAnsi="Arial"/>
        </w:rPr>
        <w:t xml:space="preserve"> IX</w:t>
      </w:r>
    </w:p>
    <w:p w14:paraId="7A5BBE23" w14:textId="77777777" w:rsidR="00E2049B" w:rsidRDefault="00E2049B" w:rsidP="00097634">
      <w:pPr>
        <w:pStyle w:val="Corpodetexto"/>
        <w:spacing w:before="2"/>
      </w:pPr>
    </w:p>
    <w:p w14:paraId="5AFBD639" w14:textId="77777777" w:rsidR="006C0DB4" w:rsidRDefault="00AD51A4" w:rsidP="00435D73">
      <w:pPr>
        <w:pStyle w:val="PargrafodaLista"/>
        <w:numPr>
          <w:ilvl w:val="1"/>
          <w:numId w:val="6"/>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B154BF">
      <w:pPr>
        <w:pStyle w:val="PargrafodaLista"/>
        <w:numPr>
          <w:ilvl w:val="1"/>
          <w:numId w:val="6"/>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B154BF">
      <w:pPr>
        <w:pStyle w:val="PargrafodaLista"/>
        <w:numPr>
          <w:ilvl w:val="0"/>
          <w:numId w:val="22"/>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B154BF">
      <w:pPr>
        <w:pStyle w:val="PargrafodaLista"/>
        <w:numPr>
          <w:ilvl w:val="0"/>
          <w:numId w:val="22"/>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B154BF">
      <w:pPr>
        <w:pStyle w:val="Corpodetexto"/>
        <w:numPr>
          <w:ilvl w:val="0"/>
          <w:numId w:val="22"/>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B154BF">
      <w:pPr>
        <w:pStyle w:val="Corpodetexto"/>
        <w:numPr>
          <w:ilvl w:val="0"/>
          <w:numId w:val="22"/>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B154BF">
      <w:pPr>
        <w:pStyle w:val="Corpodetexto"/>
        <w:numPr>
          <w:ilvl w:val="0"/>
          <w:numId w:val="22"/>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B154BF">
      <w:pPr>
        <w:pStyle w:val="Corpodetexto"/>
        <w:numPr>
          <w:ilvl w:val="0"/>
          <w:numId w:val="22"/>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B154BF">
      <w:pPr>
        <w:pStyle w:val="Corpodetexto"/>
        <w:numPr>
          <w:ilvl w:val="0"/>
          <w:numId w:val="22"/>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B154BF">
      <w:pPr>
        <w:pStyle w:val="PargrafodaLista"/>
        <w:numPr>
          <w:ilvl w:val="1"/>
          <w:numId w:val="6"/>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B154BF">
      <w:pPr>
        <w:pStyle w:val="PargrafodaLista"/>
        <w:numPr>
          <w:ilvl w:val="1"/>
          <w:numId w:val="6"/>
        </w:numPr>
        <w:tabs>
          <w:tab w:val="left" w:pos="734"/>
        </w:tabs>
        <w:ind w:right="142" w:firstLine="0"/>
      </w:pPr>
      <w:r>
        <w:t>- O licitante provisoriamente vencedor em um item, que estiver concorrendo em outro item,</w:t>
      </w:r>
      <w:r>
        <w:rPr>
          <w:spacing w:val="1"/>
        </w:rPr>
        <w:t xml:space="preserve"> </w:t>
      </w:r>
      <w:r>
        <w:t xml:space="preserve">ficará obrigado a comprovar os requisitos de habilitação cumulativamente, isto é, </w:t>
      </w:r>
      <w:r>
        <w:lastRenderedPageBreak/>
        <w:t>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B154BF">
      <w:pPr>
        <w:pStyle w:val="PargrafodaLista"/>
        <w:numPr>
          <w:ilvl w:val="1"/>
          <w:numId w:val="6"/>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35D73">
      <w:pPr>
        <w:pStyle w:val="PargrafodaLista"/>
        <w:numPr>
          <w:ilvl w:val="1"/>
          <w:numId w:val="6"/>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35D73">
      <w:pPr>
        <w:pStyle w:val="PargrafodaLista"/>
        <w:numPr>
          <w:ilvl w:val="1"/>
          <w:numId w:val="6"/>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B154BF">
      <w:pPr>
        <w:pStyle w:val="Ttulo2"/>
        <w:numPr>
          <w:ilvl w:val="0"/>
          <w:numId w:val="5"/>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26FC835D" w:rsidR="006C0DB4" w:rsidRDefault="00AD51A4" w:rsidP="00B154BF">
      <w:pPr>
        <w:pStyle w:val="PargrafodaLista"/>
        <w:numPr>
          <w:ilvl w:val="1"/>
          <w:numId w:val="5"/>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sidR="00696669">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rsidR="00696669">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w:t>
      </w:r>
      <w:r w:rsidR="00696669">
        <w:t>l (Anexo II</w:t>
      </w:r>
      <w:r>
        <w:t>):</w:t>
      </w:r>
    </w:p>
    <w:p w14:paraId="1C8E6F99" w14:textId="77777777" w:rsidR="006C0DB4" w:rsidRDefault="006C0DB4">
      <w:pPr>
        <w:pStyle w:val="Corpodetexto"/>
        <w:spacing w:before="7"/>
        <w:rPr>
          <w:sz w:val="21"/>
        </w:rPr>
      </w:pPr>
    </w:p>
    <w:p w14:paraId="1F5C0093" w14:textId="77777777" w:rsidR="006C0DB4" w:rsidRDefault="00AD51A4" w:rsidP="00B154BF">
      <w:pPr>
        <w:pStyle w:val="PargrafodaLista"/>
        <w:numPr>
          <w:ilvl w:val="2"/>
          <w:numId w:val="5"/>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B154BF">
      <w:pPr>
        <w:pStyle w:val="PargrafodaLista"/>
        <w:numPr>
          <w:ilvl w:val="2"/>
          <w:numId w:val="5"/>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B154BF">
      <w:pPr>
        <w:pStyle w:val="PargrafodaLista"/>
        <w:numPr>
          <w:ilvl w:val="1"/>
          <w:numId w:val="5"/>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B154BF">
      <w:pPr>
        <w:pStyle w:val="PargrafodaLista"/>
        <w:numPr>
          <w:ilvl w:val="1"/>
          <w:numId w:val="5"/>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B154BF">
      <w:pPr>
        <w:pStyle w:val="PargrafodaLista"/>
        <w:numPr>
          <w:ilvl w:val="1"/>
          <w:numId w:val="5"/>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B154BF">
      <w:pPr>
        <w:pStyle w:val="PargrafodaLista"/>
        <w:numPr>
          <w:ilvl w:val="2"/>
          <w:numId w:val="5"/>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B154BF">
      <w:pPr>
        <w:pStyle w:val="PargrafodaLista"/>
        <w:numPr>
          <w:ilvl w:val="1"/>
          <w:numId w:val="5"/>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B154BF">
      <w:pPr>
        <w:pStyle w:val="PargrafodaLista"/>
        <w:numPr>
          <w:ilvl w:val="1"/>
          <w:numId w:val="5"/>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lastRenderedPageBreak/>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B154BF">
      <w:pPr>
        <w:pStyle w:val="PargrafodaLista"/>
        <w:numPr>
          <w:ilvl w:val="1"/>
          <w:numId w:val="5"/>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B154BF">
      <w:pPr>
        <w:pStyle w:val="Ttulo2"/>
        <w:numPr>
          <w:ilvl w:val="0"/>
          <w:numId w:val="5"/>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B154BF">
      <w:pPr>
        <w:pStyle w:val="PargrafodaLista"/>
        <w:numPr>
          <w:ilvl w:val="1"/>
          <w:numId w:val="5"/>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B154BF">
      <w:pPr>
        <w:pStyle w:val="PargrafodaLista"/>
        <w:numPr>
          <w:ilvl w:val="1"/>
          <w:numId w:val="5"/>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B154BF">
      <w:pPr>
        <w:pStyle w:val="PargrafodaLista"/>
        <w:numPr>
          <w:ilvl w:val="2"/>
          <w:numId w:val="5"/>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B154BF">
      <w:pPr>
        <w:pStyle w:val="PargrafodaLista"/>
        <w:numPr>
          <w:ilvl w:val="2"/>
          <w:numId w:val="5"/>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B154BF">
      <w:pPr>
        <w:pStyle w:val="PargrafodaLista"/>
        <w:numPr>
          <w:ilvl w:val="1"/>
          <w:numId w:val="5"/>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B154BF">
      <w:pPr>
        <w:pStyle w:val="PargrafodaLista"/>
        <w:numPr>
          <w:ilvl w:val="1"/>
          <w:numId w:val="5"/>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B154BF">
      <w:pPr>
        <w:pStyle w:val="Ttulo2"/>
        <w:numPr>
          <w:ilvl w:val="0"/>
          <w:numId w:val="5"/>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B154BF">
      <w:pPr>
        <w:pStyle w:val="PargrafodaLista"/>
        <w:numPr>
          <w:ilvl w:val="1"/>
          <w:numId w:val="5"/>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B154BF">
      <w:pPr>
        <w:pStyle w:val="PargrafodaLista"/>
        <w:numPr>
          <w:ilvl w:val="2"/>
          <w:numId w:val="5"/>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B154BF">
      <w:pPr>
        <w:pStyle w:val="PargrafodaLista"/>
        <w:numPr>
          <w:ilvl w:val="2"/>
          <w:numId w:val="5"/>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B154BF">
      <w:pPr>
        <w:pStyle w:val="PargrafodaLista"/>
        <w:numPr>
          <w:ilvl w:val="1"/>
          <w:numId w:val="5"/>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B154BF">
      <w:pPr>
        <w:pStyle w:val="PargrafodaLista"/>
        <w:numPr>
          <w:ilvl w:val="2"/>
          <w:numId w:val="5"/>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B154BF">
      <w:pPr>
        <w:pStyle w:val="Ttulo2"/>
        <w:numPr>
          <w:ilvl w:val="0"/>
          <w:numId w:val="5"/>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B154BF">
      <w:pPr>
        <w:pStyle w:val="PargrafodaLista"/>
        <w:numPr>
          <w:ilvl w:val="1"/>
          <w:numId w:val="5"/>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 xml:space="preserve">caso não haja interposição de recurso, ou pela autoridade competente, </w:t>
      </w:r>
      <w:r>
        <w:lastRenderedPageBreak/>
        <w:t>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B154BF">
      <w:pPr>
        <w:pStyle w:val="PargrafodaLista"/>
        <w:numPr>
          <w:ilvl w:val="1"/>
          <w:numId w:val="5"/>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B154BF">
      <w:pPr>
        <w:pStyle w:val="Ttulo2"/>
        <w:numPr>
          <w:ilvl w:val="0"/>
          <w:numId w:val="5"/>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B154BF">
      <w:pPr>
        <w:pStyle w:val="PargrafodaLista"/>
        <w:numPr>
          <w:ilvl w:val="1"/>
          <w:numId w:val="5"/>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B154BF">
      <w:pPr>
        <w:pStyle w:val="PargrafodaLista"/>
        <w:numPr>
          <w:ilvl w:val="1"/>
          <w:numId w:val="5"/>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B154BF">
      <w:pPr>
        <w:pStyle w:val="PargrafodaLista"/>
        <w:numPr>
          <w:ilvl w:val="1"/>
          <w:numId w:val="5"/>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B154BF">
      <w:pPr>
        <w:pStyle w:val="Ttulo2"/>
        <w:numPr>
          <w:ilvl w:val="0"/>
          <w:numId w:val="5"/>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B154BF">
      <w:pPr>
        <w:pStyle w:val="PargrafodaLista"/>
        <w:numPr>
          <w:ilvl w:val="1"/>
          <w:numId w:val="5"/>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B154BF">
      <w:pPr>
        <w:pStyle w:val="PargrafodaLista"/>
        <w:numPr>
          <w:ilvl w:val="1"/>
          <w:numId w:val="5"/>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B154BF">
      <w:pPr>
        <w:pStyle w:val="Ttulo2"/>
        <w:numPr>
          <w:ilvl w:val="0"/>
          <w:numId w:val="5"/>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B154BF">
      <w:pPr>
        <w:pStyle w:val="PargrafodaLista"/>
        <w:numPr>
          <w:ilvl w:val="1"/>
          <w:numId w:val="5"/>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B154BF">
      <w:pPr>
        <w:pStyle w:val="PargrafodaLista"/>
        <w:numPr>
          <w:ilvl w:val="2"/>
          <w:numId w:val="5"/>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65BECB92" w:rsidR="006C0DB4" w:rsidRDefault="00AD51A4" w:rsidP="00B154BF">
      <w:pPr>
        <w:pStyle w:val="PargrafodaLista"/>
        <w:numPr>
          <w:ilvl w:val="1"/>
          <w:numId w:val="5"/>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A6013">
        <w:rPr>
          <w:rFonts w:ascii="Arial" w:hAnsi="Arial"/>
          <w:b/>
        </w:rPr>
        <w:t>00</w:t>
      </w:r>
      <w:r w:rsidR="00D24B96">
        <w:rPr>
          <w:rFonts w:ascii="Arial" w:hAnsi="Arial"/>
          <w:b/>
        </w:rPr>
        <w:t>01</w:t>
      </w:r>
      <w:r>
        <w:rPr>
          <w:rFonts w:ascii="Arial" w:hAnsi="Arial"/>
          <w:b/>
        </w:rPr>
        <w:t>/</w:t>
      </w:r>
      <w:r w:rsidR="00D24B96">
        <w:rPr>
          <w:rFonts w:ascii="Arial" w:hAnsi="Arial"/>
          <w:b/>
        </w:rPr>
        <w:t>2024</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B154BF">
      <w:pPr>
        <w:pStyle w:val="PargrafodaLista"/>
        <w:numPr>
          <w:ilvl w:val="1"/>
          <w:numId w:val="5"/>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B154BF">
      <w:pPr>
        <w:pStyle w:val="PargrafodaLista"/>
        <w:numPr>
          <w:ilvl w:val="1"/>
          <w:numId w:val="5"/>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B154BF">
      <w:pPr>
        <w:pStyle w:val="PargrafodaLista"/>
        <w:numPr>
          <w:ilvl w:val="1"/>
          <w:numId w:val="5"/>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B154BF">
      <w:pPr>
        <w:pStyle w:val="PargrafodaLista"/>
        <w:numPr>
          <w:ilvl w:val="1"/>
          <w:numId w:val="5"/>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B154BF">
      <w:pPr>
        <w:pStyle w:val="PargrafodaLista"/>
        <w:numPr>
          <w:ilvl w:val="2"/>
          <w:numId w:val="5"/>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B154BF">
      <w:pPr>
        <w:pStyle w:val="PargrafodaLista"/>
        <w:numPr>
          <w:ilvl w:val="2"/>
          <w:numId w:val="5"/>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B154BF">
      <w:pPr>
        <w:pStyle w:val="PargrafodaLista"/>
        <w:numPr>
          <w:ilvl w:val="1"/>
          <w:numId w:val="5"/>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B154BF">
      <w:pPr>
        <w:pStyle w:val="PargrafodaLista"/>
        <w:numPr>
          <w:ilvl w:val="1"/>
          <w:numId w:val="5"/>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B154BF">
      <w:pPr>
        <w:pStyle w:val="Ttulo2"/>
        <w:numPr>
          <w:ilvl w:val="0"/>
          <w:numId w:val="5"/>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B154BF">
      <w:pPr>
        <w:pStyle w:val="PargrafodaLista"/>
        <w:numPr>
          <w:ilvl w:val="1"/>
          <w:numId w:val="5"/>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B154BF">
      <w:pPr>
        <w:pStyle w:val="PargrafodaLista"/>
        <w:numPr>
          <w:ilvl w:val="2"/>
          <w:numId w:val="5"/>
        </w:numPr>
        <w:tabs>
          <w:tab w:val="left" w:pos="1048"/>
        </w:tabs>
        <w:ind w:left="1047" w:hanging="260"/>
      </w:pPr>
      <w:r>
        <w:t>-</w:t>
      </w:r>
      <w:r>
        <w:rPr>
          <w:spacing w:val="-4"/>
        </w:rPr>
        <w:t xml:space="preserve"> </w:t>
      </w:r>
      <w:r>
        <w:t>advertência;</w:t>
      </w:r>
    </w:p>
    <w:p w14:paraId="63F9ED02" w14:textId="77777777" w:rsidR="006C0DB4" w:rsidRDefault="00AD51A4" w:rsidP="00B154BF">
      <w:pPr>
        <w:pStyle w:val="PargrafodaLista"/>
        <w:numPr>
          <w:ilvl w:val="2"/>
          <w:numId w:val="5"/>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B154BF">
      <w:pPr>
        <w:pStyle w:val="PargrafodaLista"/>
        <w:numPr>
          <w:ilvl w:val="2"/>
          <w:numId w:val="5"/>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B154BF">
      <w:pPr>
        <w:pStyle w:val="PargrafodaLista"/>
        <w:numPr>
          <w:ilvl w:val="2"/>
          <w:numId w:val="5"/>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B154BF">
      <w:pPr>
        <w:pStyle w:val="PargrafodaLista"/>
        <w:numPr>
          <w:ilvl w:val="1"/>
          <w:numId w:val="5"/>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B154BF">
      <w:pPr>
        <w:pStyle w:val="PargrafodaLista"/>
        <w:numPr>
          <w:ilvl w:val="2"/>
          <w:numId w:val="5"/>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B154BF">
      <w:pPr>
        <w:pStyle w:val="PargrafodaLista"/>
        <w:numPr>
          <w:ilvl w:val="3"/>
          <w:numId w:val="5"/>
        </w:numPr>
        <w:tabs>
          <w:tab w:val="left" w:pos="1259"/>
        </w:tabs>
        <w:spacing w:before="1"/>
      </w:pPr>
      <w:r>
        <w:t>-</w:t>
      </w:r>
      <w:r>
        <w:rPr>
          <w:spacing w:val="-2"/>
        </w:rPr>
        <w:t xml:space="preserve"> </w:t>
      </w:r>
      <w:r>
        <w:t>advertência;</w:t>
      </w:r>
    </w:p>
    <w:p w14:paraId="113467DB" w14:textId="77777777" w:rsidR="006C0DB4" w:rsidRDefault="00AD51A4" w:rsidP="00B154BF">
      <w:pPr>
        <w:pStyle w:val="PargrafodaLista"/>
        <w:numPr>
          <w:ilvl w:val="3"/>
          <w:numId w:val="5"/>
        </w:numPr>
        <w:tabs>
          <w:tab w:val="left" w:pos="1259"/>
        </w:tabs>
        <w:spacing w:before="1" w:line="252" w:lineRule="exact"/>
      </w:pPr>
      <w:r>
        <w:t>-</w:t>
      </w:r>
      <w:r>
        <w:rPr>
          <w:spacing w:val="-3"/>
        </w:rPr>
        <w:t xml:space="preserve"> </w:t>
      </w:r>
      <w:r>
        <w:t>multa;</w:t>
      </w:r>
    </w:p>
    <w:p w14:paraId="2280E94B" w14:textId="77777777" w:rsidR="006C0DB4" w:rsidRDefault="00AD51A4" w:rsidP="00B154BF">
      <w:pPr>
        <w:pStyle w:val="PargrafodaLista"/>
        <w:numPr>
          <w:ilvl w:val="3"/>
          <w:numId w:val="5"/>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B154BF">
      <w:pPr>
        <w:pStyle w:val="PargrafodaLista"/>
        <w:numPr>
          <w:ilvl w:val="3"/>
          <w:numId w:val="5"/>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B154BF">
      <w:pPr>
        <w:pStyle w:val="PargrafodaLista"/>
        <w:numPr>
          <w:ilvl w:val="2"/>
          <w:numId w:val="5"/>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B154BF">
      <w:pPr>
        <w:pStyle w:val="PargrafodaLista"/>
        <w:numPr>
          <w:ilvl w:val="2"/>
          <w:numId w:val="5"/>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B154BF">
      <w:pPr>
        <w:pStyle w:val="PargrafodaLista"/>
        <w:numPr>
          <w:ilvl w:val="2"/>
          <w:numId w:val="5"/>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B154BF">
      <w:pPr>
        <w:pStyle w:val="Ttulo2"/>
        <w:numPr>
          <w:ilvl w:val="0"/>
          <w:numId w:val="5"/>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B154BF">
      <w:pPr>
        <w:pStyle w:val="PargrafodaLista"/>
        <w:numPr>
          <w:ilvl w:val="1"/>
          <w:numId w:val="5"/>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B154BF">
      <w:pPr>
        <w:pStyle w:val="PargrafodaLista"/>
        <w:numPr>
          <w:ilvl w:val="1"/>
          <w:numId w:val="5"/>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3">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B154BF">
      <w:pPr>
        <w:pStyle w:val="Ttulo2"/>
        <w:numPr>
          <w:ilvl w:val="1"/>
          <w:numId w:val="5"/>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B154BF">
      <w:pPr>
        <w:pStyle w:val="PargrafodaLista"/>
        <w:numPr>
          <w:ilvl w:val="1"/>
          <w:numId w:val="5"/>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B154BF">
      <w:pPr>
        <w:pStyle w:val="PargrafodaLista"/>
        <w:numPr>
          <w:ilvl w:val="1"/>
          <w:numId w:val="5"/>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B154BF">
      <w:pPr>
        <w:pStyle w:val="PargrafodaLista"/>
        <w:numPr>
          <w:ilvl w:val="1"/>
          <w:numId w:val="5"/>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B154BF">
      <w:pPr>
        <w:pStyle w:val="PargrafodaLista"/>
        <w:numPr>
          <w:ilvl w:val="1"/>
          <w:numId w:val="5"/>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B154BF">
      <w:pPr>
        <w:pStyle w:val="PargrafodaLista"/>
        <w:numPr>
          <w:ilvl w:val="1"/>
          <w:numId w:val="5"/>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B154BF">
      <w:pPr>
        <w:pStyle w:val="PargrafodaLista"/>
        <w:numPr>
          <w:ilvl w:val="1"/>
          <w:numId w:val="5"/>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B154BF">
      <w:pPr>
        <w:pStyle w:val="PargrafodaLista"/>
        <w:numPr>
          <w:ilvl w:val="1"/>
          <w:numId w:val="5"/>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B154BF">
      <w:pPr>
        <w:pStyle w:val="PargrafodaLista"/>
        <w:numPr>
          <w:ilvl w:val="1"/>
          <w:numId w:val="5"/>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B154BF">
      <w:pPr>
        <w:pStyle w:val="PargrafodaLista"/>
        <w:numPr>
          <w:ilvl w:val="1"/>
          <w:numId w:val="5"/>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B154BF">
      <w:pPr>
        <w:pStyle w:val="PargrafodaLista"/>
        <w:numPr>
          <w:ilvl w:val="1"/>
          <w:numId w:val="5"/>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B154BF">
      <w:pPr>
        <w:pStyle w:val="PargrafodaLista"/>
        <w:numPr>
          <w:ilvl w:val="1"/>
          <w:numId w:val="5"/>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B154BF">
      <w:pPr>
        <w:pStyle w:val="PargrafodaLista"/>
        <w:numPr>
          <w:ilvl w:val="1"/>
          <w:numId w:val="5"/>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B154BF">
      <w:pPr>
        <w:pStyle w:val="PargrafodaLista"/>
        <w:numPr>
          <w:ilvl w:val="1"/>
          <w:numId w:val="5"/>
        </w:numPr>
        <w:tabs>
          <w:tab w:val="left" w:pos="726"/>
        </w:tabs>
        <w:spacing w:line="242" w:lineRule="auto"/>
        <w:ind w:right="142" w:firstLine="0"/>
      </w:pPr>
      <w:r w:rsidRPr="00F133AB">
        <w:lastRenderedPageBreak/>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B154BF">
      <w:pPr>
        <w:pStyle w:val="PargrafodaLista"/>
        <w:numPr>
          <w:ilvl w:val="1"/>
          <w:numId w:val="5"/>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B154BF">
      <w:pPr>
        <w:pStyle w:val="PargrafodaLista"/>
        <w:numPr>
          <w:ilvl w:val="1"/>
          <w:numId w:val="5"/>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B154BF">
      <w:pPr>
        <w:pStyle w:val="PargrafodaLista"/>
        <w:numPr>
          <w:ilvl w:val="1"/>
          <w:numId w:val="5"/>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B154BF">
      <w:pPr>
        <w:pStyle w:val="PargrafodaLista"/>
        <w:numPr>
          <w:ilvl w:val="1"/>
          <w:numId w:val="5"/>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4">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Pr="00F133AB" w:rsidRDefault="0044099B" w:rsidP="0044099B">
      <w:pPr>
        <w:ind w:right="627"/>
        <w:jc w:val="both"/>
        <w:rPr>
          <w:rFonts w:ascii="Arial" w:hAnsi="Arial"/>
        </w:rPr>
      </w:pPr>
      <w:r w:rsidRPr="00F133AB">
        <w:rPr>
          <w:rFonts w:ascii="Arial" w:hAnsi="Arial"/>
        </w:rPr>
        <w:t>ANEXO I – Termo de Referência;</w:t>
      </w:r>
    </w:p>
    <w:p w14:paraId="39342C6E" w14:textId="24E3EE2A"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III</w:t>
      </w:r>
      <w:r w:rsidRPr="00F133AB">
        <w:rPr>
          <w:rFonts w:ascii="Arial" w:hAnsi="Arial"/>
        </w:rPr>
        <w:t xml:space="preserve"> - Modelo Referencial de Declaração de pleno atendimento aos requisitos de habilitação;</w:t>
      </w:r>
    </w:p>
    <w:p w14:paraId="0EF898C6" w14:textId="47CE4A51"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w:t>
      </w:r>
      <w:r w:rsidRPr="00F133AB">
        <w:rPr>
          <w:rFonts w:ascii="Arial" w:hAnsi="Arial"/>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F133AB" w:rsidRDefault="0044099B" w:rsidP="0044099B">
      <w:pPr>
        <w:jc w:val="both"/>
        <w:rPr>
          <w:rFonts w:ascii="Arial" w:hAnsi="Arial"/>
        </w:rPr>
      </w:pPr>
      <w:r w:rsidRPr="00F133AB">
        <w:rPr>
          <w:rFonts w:ascii="Arial" w:hAnsi="Arial"/>
        </w:rPr>
        <w:t>; ANEXO V - Modelo Referencial de Declaração de Enquadramento na Situação de “ME” ou “EPP”;</w:t>
      </w:r>
    </w:p>
    <w:p w14:paraId="748987E2" w14:textId="5293A14B"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VI</w:t>
      </w:r>
      <w:r w:rsidRPr="00F133AB">
        <w:rPr>
          <w:rFonts w:ascii="Arial" w:hAnsi="Arial"/>
        </w:rPr>
        <w:t xml:space="preserve"> - Modelo Referencial de Declaração de não haver nenhum dos impedimentos previstos nos incisos do § 4º do artigo 3º da Lei Complementar nº 123/2006;</w:t>
      </w:r>
    </w:p>
    <w:p w14:paraId="426E87B4" w14:textId="10CF4660"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651359" w:rsidRPr="00F133AB">
        <w:rPr>
          <w:rFonts w:ascii="Arial" w:hAnsi="Arial"/>
          <w:sz w:val="22"/>
          <w:szCs w:val="22"/>
        </w:rPr>
        <w:t>VII</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DECLARAÇÃO DE RESERVA DE CARGOS PARA PESSOA COM DEFICIÊNCIA</w:t>
      </w:r>
    </w:p>
    <w:p w14:paraId="5B2ED61F" w14:textId="4643ECA2"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VIII</w:t>
      </w:r>
      <w:r w:rsidRPr="00F133AB">
        <w:rPr>
          <w:rFonts w:ascii="Arial" w:hAnsi="Arial"/>
        </w:rPr>
        <w:t>– Proposta Comercial</w:t>
      </w:r>
    </w:p>
    <w:p w14:paraId="2ED94831" w14:textId="541403A5"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IX</w:t>
      </w:r>
      <w:r w:rsidRPr="00F133AB">
        <w:rPr>
          <w:rFonts w:ascii="Arial" w:hAnsi="Arial"/>
        </w:rPr>
        <w:t xml:space="preserve"> - Minuta do Termo de Contrato;</w:t>
      </w:r>
    </w:p>
    <w:p w14:paraId="60B34CFA" w14:textId="343559CB" w:rsidR="0044099B" w:rsidRPr="00F133AB" w:rsidRDefault="0044099B" w:rsidP="0044099B">
      <w:pPr>
        <w:jc w:val="both"/>
        <w:rPr>
          <w:rFonts w:ascii="Arial" w:hAnsi="Arial"/>
          <w:b/>
        </w:rPr>
      </w:pPr>
      <w:r w:rsidRPr="00F133AB">
        <w:rPr>
          <w:rFonts w:ascii="Arial" w:hAnsi="Arial"/>
        </w:rPr>
        <w:t>ANEXO X-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284CDD0D"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/SP,</w:t>
      </w:r>
      <w:r w:rsidR="00324E76">
        <w:t xml:space="preserve"> </w:t>
      </w:r>
      <w:r w:rsidR="00736978">
        <w:t>26</w:t>
      </w:r>
      <w:r w:rsidR="00F9451F">
        <w:t xml:space="preserve"> </w:t>
      </w:r>
      <w:r w:rsidRPr="00F133AB">
        <w:t>de</w:t>
      </w:r>
      <w:r w:rsidRPr="00F133AB">
        <w:rPr>
          <w:spacing w:val="-5"/>
        </w:rPr>
        <w:t xml:space="preserve"> </w:t>
      </w:r>
      <w:r w:rsidR="00324E76">
        <w:t>agosto</w:t>
      </w:r>
      <w:r w:rsidR="00F9451F">
        <w:t xml:space="preserve"> </w:t>
      </w:r>
      <w:r w:rsidRPr="00F133AB">
        <w:t>de</w:t>
      </w:r>
      <w:r w:rsidRPr="00F133AB">
        <w:rPr>
          <w:spacing w:val="-3"/>
        </w:rPr>
        <w:t xml:space="preserve"> </w:t>
      </w:r>
      <w:r w:rsidR="00F9451F">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5"/>
          <w:footerReference w:type="default" r:id="rId16"/>
          <w:pgSz w:w="11910" w:h="16840"/>
          <w:pgMar w:top="1860" w:right="420" w:bottom="800" w:left="1480" w:header="361" w:footer="619" w:gutter="0"/>
          <w:cols w:space="720"/>
        </w:sectPr>
      </w:pPr>
    </w:p>
    <w:p w14:paraId="7E46E5DD" w14:textId="77E34A2E" w:rsidR="004F6BDE" w:rsidRPr="00F133AB" w:rsidRDefault="00AD51A4" w:rsidP="00324E76">
      <w:pPr>
        <w:pStyle w:val="Corpodetexto"/>
        <w:spacing w:before="1"/>
        <w:ind w:left="1134" w:right="21"/>
      </w:pPr>
      <w:r w:rsidRPr="00F133AB">
        <w:lastRenderedPageBreak/>
        <w:t>PREFEITO</w:t>
      </w:r>
      <w:r w:rsidRPr="00F133AB">
        <w:rPr>
          <w:spacing w:val="-4"/>
        </w:rPr>
        <w:t xml:space="preserve"> </w:t>
      </w:r>
      <w:r w:rsidR="00D021D7" w:rsidRPr="00F133AB">
        <w:rPr>
          <w:spacing w:val="-4"/>
        </w:rPr>
        <w:t xml:space="preserve">        </w:t>
      </w:r>
      <w:r w:rsidRPr="00F133AB">
        <w:t>MUNICIPAL</w:t>
      </w:r>
      <w:r w:rsidR="00324E76">
        <w:t xml:space="preserve"> </w:t>
      </w:r>
      <w:r w:rsidR="004F6BDE" w:rsidRPr="00F133AB">
        <w:t>Hugo César Lourenço</w:t>
      </w:r>
    </w:p>
    <w:p w14:paraId="79FF2DA7" w14:textId="6B5404BE" w:rsidR="006C0DB4" w:rsidRDefault="00AD51A4" w:rsidP="00324E76">
      <w:pPr>
        <w:pStyle w:val="Ttulo2"/>
        <w:spacing w:before="94"/>
        <w:ind w:left="113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5C5C17F8" w14:textId="77777777" w:rsidR="006C0DB4" w:rsidRDefault="006C0DB4">
      <w:pPr>
        <w:pStyle w:val="Corpodetexto"/>
        <w:rPr>
          <w:sz w:val="20"/>
        </w:rPr>
      </w:pPr>
    </w:p>
    <w:p w14:paraId="541078A2" w14:textId="77777777" w:rsidR="006C0DB4" w:rsidRDefault="006C0DB4">
      <w:pPr>
        <w:pStyle w:val="Corpodetexto"/>
        <w:spacing w:before="6"/>
        <w:rPr>
          <w:sz w:val="23"/>
        </w:rPr>
      </w:pPr>
    </w:p>
    <w:p w14:paraId="15A27B0C" w14:textId="0E7AAA4F" w:rsidR="00651359" w:rsidRDefault="00651359" w:rsidP="00D24B96">
      <w:pPr>
        <w:spacing w:line="360" w:lineRule="auto"/>
        <w:jc w:val="center"/>
        <w:rPr>
          <w:rFonts w:ascii="Arial" w:hAnsi="Arial" w:cs="Arial"/>
          <w:b/>
          <w:bCs/>
          <w:sz w:val="24"/>
          <w:szCs w:val="24"/>
        </w:rPr>
      </w:pPr>
      <w:r>
        <w:rPr>
          <w:rFonts w:ascii="Arial" w:hAnsi="Arial" w:cs="Arial"/>
          <w:b/>
          <w:bCs/>
          <w:sz w:val="24"/>
          <w:szCs w:val="24"/>
        </w:rPr>
        <w:t>ANEXO I</w:t>
      </w:r>
    </w:p>
    <w:p w14:paraId="656D2A4E" w14:textId="77777777" w:rsidR="00324E76" w:rsidRPr="00076F9C" w:rsidRDefault="00324E76" w:rsidP="00324E76">
      <w:pPr>
        <w:spacing w:line="276" w:lineRule="auto"/>
        <w:jc w:val="center"/>
        <w:rPr>
          <w:rFonts w:ascii="Arial" w:eastAsia="Calibri" w:hAnsi="Arial" w:cs="Arial"/>
          <w:b/>
          <w:bCs/>
          <w:sz w:val="18"/>
          <w:szCs w:val="18"/>
          <w:u w:val="single"/>
          <w:lang w:val="pt-BR"/>
        </w:rPr>
      </w:pPr>
      <w:r w:rsidRPr="00076F9C">
        <w:rPr>
          <w:rFonts w:ascii="Arial" w:eastAsia="Calibri" w:hAnsi="Arial" w:cs="Arial"/>
          <w:b/>
          <w:bCs/>
          <w:sz w:val="18"/>
          <w:szCs w:val="18"/>
          <w:u w:val="single"/>
          <w:lang w:val="pt-BR"/>
        </w:rPr>
        <w:t xml:space="preserve">TR - TERMO DE REFERÊNCIA </w:t>
      </w:r>
    </w:p>
    <w:p w14:paraId="27FCEA39" w14:textId="77777777" w:rsidR="00324E76" w:rsidRPr="00076F9C" w:rsidRDefault="00324E76" w:rsidP="00324E76">
      <w:pPr>
        <w:spacing w:line="276" w:lineRule="auto"/>
        <w:jc w:val="both"/>
        <w:rPr>
          <w:rFonts w:ascii="Arial" w:eastAsia="Calibri" w:hAnsi="Arial" w:cs="Arial"/>
          <w:sz w:val="18"/>
          <w:szCs w:val="18"/>
          <w:lang w:val="pt-BR"/>
        </w:rPr>
      </w:pPr>
    </w:p>
    <w:p w14:paraId="2CB25829" w14:textId="77777777" w:rsidR="00324E76" w:rsidRPr="007472EE" w:rsidRDefault="00324E76" w:rsidP="00324E76">
      <w:pPr>
        <w:jc w:val="both"/>
        <w:rPr>
          <w:rFonts w:ascii="Arial" w:eastAsia="Calibri" w:hAnsi="Arial" w:cs="Arial"/>
          <w:b/>
          <w:bCs/>
          <w:sz w:val="18"/>
          <w:szCs w:val="18"/>
          <w:lang w:val="pt-BR"/>
        </w:rPr>
      </w:pPr>
      <w:r w:rsidRPr="007472EE">
        <w:rPr>
          <w:rFonts w:ascii="Arial" w:eastAsia="Calibri" w:hAnsi="Arial" w:cs="Arial"/>
          <w:b/>
          <w:bCs/>
          <w:sz w:val="18"/>
          <w:szCs w:val="18"/>
          <w:lang w:val="pt-BR"/>
        </w:rPr>
        <w:t xml:space="preserve">Unidade requisitante: Secretaria Municipal </w:t>
      </w:r>
      <w:r w:rsidRPr="007472EE">
        <w:rPr>
          <w:rFonts w:ascii="Arial" w:eastAsia="Calibri" w:hAnsi="Arial" w:cs="Arial"/>
          <w:b/>
          <w:bCs/>
          <w:sz w:val="18"/>
          <w:szCs w:val="18"/>
        </w:rPr>
        <w:t>de Cultura</w:t>
      </w:r>
    </w:p>
    <w:p w14:paraId="50ECF35C" w14:textId="77777777" w:rsidR="00324E76" w:rsidRPr="007472EE" w:rsidRDefault="00324E76" w:rsidP="00324E76">
      <w:pPr>
        <w:jc w:val="both"/>
        <w:rPr>
          <w:rFonts w:ascii="Arial" w:eastAsia="Calibri" w:hAnsi="Arial" w:cs="Arial"/>
          <w:sz w:val="18"/>
          <w:szCs w:val="18"/>
          <w:lang w:val="pt-BR"/>
        </w:rPr>
      </w:pPr>
      <w:r w:rsidRPr="007472EE">
        <w:rPr>
          <w:rFonts w:ascii="Arial" w:eastAsia="Calibri" w:hAnsi="Arial" w:cs="Arial"/>
          <w:b/>
          <w:bCs/>
          <w:sz w:val="18"/>
          <w:szCs w:val="18"/>
          <w:lang w:val="pt-BR"/>
        </w:rPr>
        <w:t>Agente responsável: Eliza Barbosa Feliciano dos Santos</w:t>
      </w:r>
    </w:p>
    <w:p w14:paraId="2D4101CA" w14:textId="77777777" w:rsidR="00324E76" w:rsidRPr="00076F9C" w:rsidRDefault="00324E76" w:rsidP="00324E76">
      <w:pPr>
        <w:jc w:val="both"/>
        <w:rPr>
          <w:rFonts w:ascii="Arial" w:hAnsi="Arial" w:cs="Arial"/>
          <w:sz w:val="18"/>
          <w:szCs w:val="18"/>
        </w:rPr>
      </w:pPr>
    </w:p>
    <w:p w14:paraId="31EE7568" w14:textId="77777777" w:rsidR="00324E76" w:rsidRPr="00076F9C" w:rsidRDefault="00324E76" w:rsidP="00324E76">
      <w:pPr>
        <w:spacing w:line="276" w:lineRule="auto"/>
        <w:jc w:val="both"/>
        <w:rPr>
          <w:rFonts w:ascii="Arial" w:eastAsia="Calibri" w:hAnsi="Arial" w:cs="Arial"/>
          <w:b/>
          <w:bCs/>
          <w:sz w:val="18"/>
          <w:szCs w:val="18"/>
          <w:lang w:val="pt-BR"/>
        </w:rPr>
      </w:pPr>
      <w:r w:rsidRPr="00076F9C">
        <w:rPr>
          <w:rFonts w:ascii="Arial" w:eastAsia="Calibri" w:hAnsi="Arial" w:cs="Arial"/>
          <w:b/>
          <w:bCs/>
          <w:sz w:val="18"/>
          <w:szCs w:val="18"/>
          <w:lang w:val="pt-BR"/>
        </w:rPr>
        <w:t>1. DO OBJETO</w:t>
      </w:r>
    </w:p>
    <w:p w14:paraId="241AD426" w14:textId="77777777" w:rsidR="00324E76" w:rsidRPr="00076F9C" w:rsidRDefault="00324E76" w:rsidP="00324E76">
      <w:pPr>
        <w:spacing w:line="276" w:lineRule="auto"/>
        <w:jc w:val="both"/>
        <w:rPr>
          <w:rFonts w:ascii="Arial" w:eastAsia="Calibri" w:hAnsi="Arial" w:cs="Arial"/>
          <w:b/>
          <w:bCs/>
          <w:sz w:val="18"/>
          <w:szCs w:val="18"/>
          <w:lang w:val="pt-BR"/>
        </w:rPr>
      </w:pPr>
    </w:p>
    <w:p w14:paraId="34498694" w14:textId="77777777" w:rsidR="00324E76" w:rsidRPr="00076F9C" w:rsidRDefault="00324E76" w:rsidP="00324E76">
      <w:pPr>
        <w:spacing w:line="276" w:lineRule="auto"/>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1.1. Constitui objeto deste Termo de Referência </w:t>
      </w:r>
      <w:proofErr w:type="gramStart"/>
      <w:r w:rsidRPr="00076F9C">
        <w:rPr>
          <w:rFonts w:ascii="Arial" w:eastAsia="Calibri" w:hAnsi="Arial" w:cs="Arial"/>
          <w:bCs/>
          <w:sz w:val="18"/>
          <w:szCs w:val="18"/>
          <w:lang w:val="pt-BR"/>
        </w:rPr>
        <w:t>a</w:t>
      </w:r>
      <w:proofErr w:type="gramEnd"/>
      <w:r w:rsidRPr="00076F9C">
        <w:rPr>
          <w:rFonts w:ascii="Arial" w:eastAsia="Calibri" w:hAnsi="Arial" w:cs="Arial"/>
          <w:bCs/>
          <w:sz w:val="18"/>
          <w:szCs w:val="18"/>
          <w:lang w:val="pt-BR"/>
        </w:rPr>
        <w:t xml:space="preserve"> apresentação de parâmetros e elementos descritivos para </w:t>
      </w:r>
      <w:r w:rsidRPr="007472EE">
        <w:rPr>
          <w:rFonts w:ascii="Arial" w:eastAsia="Calibri" w:hAnsi="Arial" w:cs="Arial"/>
          <w:bCs/>
          <w:sz w:val="18"/>
          <w:szCs w:val="18"/>
          <w:lang w:val="pt-BR"/>
        </w:rPr>
        <w:t>A CONTRATAÇÃO DE SERVIÇOS DE LOCAÇÃO E MONTAGEM DE PALCO E ESTRUTURA QUE O COMPLETA PARA FESTIVAL CORPO E VOZ, EVENTO REALIZADO PELA SECRETARIA DE CULTURA</w:t>
      </w:r>
      <w:r w:rsidRPr="00076F9C">
        <w:rPr>
          <w:rFonts w:ascii="Arial" w:eastAsia="Calibri" w:hAnsi="Arial" w:cs="Arial"/>
          <w:bCs/>
          <w:sz w:val="18"/>
          <w:szCs w:val="18"/>
          <w:lang w:val="pt-BR"/>
        </w:rPr>
        <w:t>, conforme quantitativos constantes no item 2 deste Termo de Referência.</w:t>
      </w:r>
    </w:p>
    <w:p w14:paraId="03BCAE44" w14:textId="77777777" w:rsidR="00324E76" w:rsidRPr="00076F9C" w:rsidRDefault="00324E76" w:rsidP="00324E76">
      <w:pPr>
        <w:spacing w:line="276" w:lineRule="auto"/>
        <w:jc w:val="both"/>
        <w:rPr>
          <w:rFonts w:ascii="Arial" w:eastAsia="Calibri" w:hAnsi="Arial" w:cs="Arial"/>
          <w:bCs/>
          <w:sz w:val="18"/>
          <w:szCs w:val="18"/>
          <w:lang w:val="pt-BR"/>
        </w:rPr>
      </w:pPr>
    </w:p>
    <w:p w14:paraId="787619A7"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1.2. Natureza da contratação: prestação de serviços</w:t>
      </w:r>
    </w:p>
    <w:p w14:paraId="65C30949" w14:textId="77777777" w:rsidR="00324E76" w:rsidRPr="00076F9C" w:rsidRDefault="00324E76" w:rsidP="00324E76">
      <w:pPr>
        <w:jc w:val="both"/>
        <w:rPr>
          <w:rFonts w:ascii="Arial" w:eastAsia="Calibri" w:hAnsi="Arial" w:cs="Arial"/>
          <w:bCs/>
          <w:sz w:val="18"/>
          <w:szCs w:val="18"/>
          <w:lang w:val="pt-BR"/>
        </w:rPr>
      </w:pPr>
    </w:p>
    <w:p w14:paraId="06482BD6"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1.3. Forma de Fornecimento: prestação única.</w:t>
      </w:r>
    </w:p>
    <w:p w14:paraId="19C65CF4" w14:textId="77777777" w:rsidR="00324E76" w:rsidRPr="00076F9C" w:rsidRDefault="00324E76" w:rsidP="00324E76">
      <w:pPr>
        <w:jc w:val="both"/>
        <w:rPr>
          <w:rFonts w:ascii="Arial" w:eastAsia="Calibri" w:hAnsi="Arial" w:cs="Arial"/>
          <w:bCs/>
          <w:sz w:val="18"/>
          <w:szCs w:val="18"/>
          <w:lang w:val="pt-BR"/>
        </w:rPr>
      </w:pPr>
    </w:p>
    <w:p w14:paraId="69E8B68F"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1.4. Prazo de vigência da contratação: até 31 de dezembro do corrente ano.</w:t>
      </w:r>
    </w:p>
    <w:p w14:paraId="1FB07573" w14:textId="77777777" w:rsidR="00324E76" w:rsidRPr="00076F9C" w:rsidRDefault="00324E76" w:rsidP="00324E76">
      <w:pPr>
        <w:jc w:val="both"/>
        <w:rPr>
          <w:rFonts w:ascii="Arial" w:eastAsia="Calibri" w:hAnsi="Arial" w:cs="Arial"/>
          <w:bCs/>
          <w:sz w:val="18"/>
          <w:szCs w:val="18"/>
          <w:lang w:val="pt-BR"/>
        </w:rPr>
      </w:pPr>
    </w:p>
    <w:p w14:paraId="4F968D06" w14:textId="77777777" w:rsidR="00324E76" w:rsidRPr="00076F9C" w:rsidRDefault="00324E76" w:rsidP="00324E76">
      <w:pPr>
        <w:jc w:val="both"/>
        <w:rPr>
          <w:rFonts w:ascii="Arial" w:eastAsia="Calibri" w:hAnsi="Arial" w:cs="Arial"/>
          <w:b/>
          <w:bCs/>
          <w:sz w:val="18"/>
          <w:szCs w:val="18"/>
          <w:lang w:val="pt-BR"/>
        </w:rPr>
      </w:pPr>
      <w:r w:rsidRPr="00076F9C">
        <w:rPr>
          <w:rFonts w:ascii="Arial" w:eastAsia="Calibri" w:hAnsi="Arial" w:cs="Arial"/>
          <w:bCs/>
          <w:sz w:val="18"/>
          <w:szCs w:val="18"/>
          <w:lang w:val="pt-BR"/>
        </w:rPr>
        <w:t>1.5. Modalidade de licitação: PREGÃO ELETRONICO.</w:t>
      </w:r>
    </w:p>
    <w:p w14:paraId="5DAD0D9F" w14:textId="77777777" w:rsidR="00324E76" w:rsidRPr="00076F9C" w:rsidRDefault="00324E76" w:rsidP="00324E76">
      <w:pPr>
        <w:spacing w:line="276" w:lineRule="auto"/>
        <w:jc w:val="both"/>
        <w:rPr>
          <w:rFonts w:ascii="Arial" w:eastAsia="Calibri" w:hAnsi="Arial" w:cs="Arial"/>
          <w:bCs/>
          <w:sz w:val="18"/>
          <w:szCs w:val="18"/>
          <w:lang w:val="pt-BR"/>
        </w:rPr>
      </w:pPr>
    </w:p>
    <w:p w14:paraId="52F082EC" w14:textId="77777777" w:rsidR="00324E76" w:rsidRPr="00076F9C" w:rsidRDefault="00324E76" w:rsidP="00324E76">
      <w:pPr>
        <w:spacing w:line="276" w:lineRule="auto"/>
        <w:jc w:val="both"/>
        <w:rPr>
          <w:rFonts w:ascii="Arial" w:eastAsia="Calibri" w:hAnsi="Arial" w:cs="Arial"/>
          <w:b/>
          <w:bCs/>
          <w:sz w:val="18"/>
          <w:szCs w:val="18"/>
          <w:lang w:val="pt-BR"/>
        </w:rPr>
      </w:pPr>
      <w:r w:rsidRPr="00076F9C">
        <w:rPr>
          <w:rFonts w:ascii="Arial" w:eastAsia="Calibri" w:hAnsi="Arial" w:cs="Arial"/>
          <w:b/>
          <w:bCs/>
          <w:sz w:val="18"/>
          <w:szCs w:val="18"/>
          <w:lang w:val="pt-BR"/>
        </w:rPr>
        <w:t xml:space="preserve">2. QUANTIDADE E DESCRIÇÃO </w:t>
      </w:r>
    </w:p>
    <w:p w14:paraId="6FDB82BB" w14:textId="77777777" w:rsidR="00324E76" w:rsidRPr="00076F9C" w:rsidRDefault="00324E76" w:rsidP="00324E76">
      <w:pPr>
        <w:spacing w:line="276" w:lineRule="auto"/>
        <w:rPr>
          <w:sz w:val="18"/>
          <w:szCs w:val="18"/>
        </w:rPr>
      </w:pPr>
    </w:p>
    <w:tbl>
      <w:tblPr>
        <w:tblW w:w="10239" w:type="dxa"/>
        <w:tblInd w:w="-127" w:type="dxa"/>
        <w:tblCellMar>
          <w:left w:w="0" w:type="dxa"/>
          <w:right w:w="0" w:type="dxa"/>
        </w:tblCellMar>
        <w:tblLook w:val="0000" w:firstRow="0" w:lastRow="0" w:firstColumn="0" w:lastColumn="0" w:noHBand="0" w:noVBand="0"/>
      </w:tblPr>
      <w:tblGrid>
        <w:gridCol w:w="568"/>
        <w:gridCol w:w="708"/>
        <w:gridCol w:w="851"/>
        <w:gridCol w:w="1486"/>
        <w:gridCol w:w="4466"/>
        <w:gridCol w:w="1134"/>
        <w:gridCol w:w="1026"/>
      </w:tblGrid>
      <w:tr w:rsidR="00324E76" w:rsidRPr="00076F9C" w14:paraId="0B6C3879" w14:textId="77777777" w:rsidTr="00324E76">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332875" w14:textId="77777777" w:rsidR="00324E76" w:rsidRPr="00076F9C" w:rsidRDefault="00324E76" w:rsidP="00324E76">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A3F954" w14:textId="77777777" w:rsidR="00324E76" w:rsidRPr="00076F9C" w:rsidRDefault="00324E76" w:rsidP="00324E76">
            <w:pPr>
              <w:jc w:val="center"/>
              <w:rPr>
                <w:rFonts w:ascii="Arial" w:eastAsia="Calibri" w:hAnsi="Arial" w:cs="Arial"/>
                <w:b/>
                <w:bCs/>
                <w:sz w:val="18"/>
                <w:szCs w:val="18"/>
              </w:rPr>
            </w:pPr>
            <w:r w:rsidRPr="00076F9C">
              <w:rPr>
                <w:rFonts w:ascii="Arial" w:eastAsia="Calibri" w:hAnsi="Arial" w:cs="Arial"/>
                <w:b/>
                <w:bCs/>
                <w:sz w:val="18"/>
                <w:szCs w:val="18"/>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A0E9C6" w14:textId="77777777" w:rsidR="00324E76" w:rsidRPr="00076F9C" w:rsidRDefault="00324E76" w:rsidP="00324E76">
            <w:pPr>
              <w:jc w:val="center"/>
              <w:rPr>
                <w:rFonts w:ascii="Arial" w:eastAsia="Calibri" w:hAnsi="Arial" w:cs="Arial"/>
                <w:b/>
                <w:bCs/>
                <w:sz w:val="18"/>
                <w:szCs w:val="18"/>
              </w:rPr>
            </w:pPr>
            <w:r w:rsidRPr="00076F9C">
              <w:rPr>
                <w:rFonts w:ascii="Arial" w:eastAsia="Calibri" w:hAnsi="Arial" w:cs="Arial"/>
                <w:b/>
                <w:bCs/>
                <w:sz w:val="18"/>
                <w:szCs w:val="18"/>
              </w:rPr>
              <w:t>MEDIDA</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353E40" w14:textId="77777777" w:rsidR="00324E76" w:rsidRPr="00076F9C" w:rsidRDefault="00324E76" w:rsidP="00324E76">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4466" w:type="dxa"/>
            <w:tcBorders>
              <w:top w:val="single" w:sz="4" w:space="0" w:color="auto"/>
              <w:left w:val="single" w:sz="4" w:space="0" w:color="auto"/>
              <w:bottom w:val="single" w:sz="4" w:space="0" w:color="auto"/>
              <w:right w:val="single" w:sz="4" w:space="0" w:color="auto"/>
            </w:tcBorders>
          </w:tcPr>
          <w:p w14:paraId="5EA1F79D"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DESCRIÇÂO</w:t>
            </w:r>
          </w:p>
        </w:tc>
        <w:tc>
          <w:tcPr>
            <w:tcW w:w="1134" w:type="dxa"/>
            <w:tcBorders>
              <w:top w:val="single" w:sz="4" w:space="0" w:color="auto"/>
              <w:left w:val="single" w:sz="4" w:space="0" w:color="auto"/>
              <w:bottom w:val="single" w:sz="4" w:space="0" w:color="auto"/>
              <w:right w:val="single" w:sz="4" w:space="0" w:color="auto"/>
            </w:tcBorders>
          </w:tcPr>
          <w:p w14:paraId="06A51E20"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UNITARIO </w:t>
            </w:r>
          </w:p>
        </w:tc>
        <w:tc>
          <w:tcPr>
            <w:tcW w:w="1026" w:type="dxa"/>
            <w:tcBorders>
              <w:top w:val="single" w:sz="4" w:space="0" w:color="auto"/>
              <w:left w:val="single" w:sz="4" w:space="0" w:color="auto"/>
              <w:bottom w:val="single" w:sz="4" w:space="0" w:color="auto"/>
              <w:right w:val="single" w:sz="4" w:space="0" w:color="auto"/>
            </w:tcBorders>
          </w:tcPr>
          <w:p w14:paraId="07816E2C"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TOTAL </w:t>
            </w:r>
          </w:p>
        </w:tc>
      </w:tr>
      <w:tr w:rsidR="00324E76" w:rsidRPr="00076F9C" w14:paraId="14D8A7C5" w14:textId="77777777" w:rsidTr="00324E76">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BF2D0F" w14:textId="77777777" w:rsidR="00324E76" w:rsidRPr="00076F9C" w:rsidRDefault="00324E76" w:rsidP="00324E76">
            <w:pPr>
              <w:widowControl/>
              <w:numPr>
                <w:ilvl w:val="0"/>
                <w:numId w:val="48"/>
              </w:numPr>
              <w:autoSpaceDE/>
              <w:autoSpaceDN/>
              <w:jc w:val="both"/>
              <w:rPr>
                <w:rFonts w:ascii="Arial" w:eastAsia="Calibri" w:hAnsi="Arial" w:cs="Arial"/>
                <w:bCs/>
                <w:sz w:val="18"/>
                <w:szCs w:val="18"/>
              </w:rPr>
            </w:pP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306DA5" w14:textId="77777777" w:rsidR="00324E76" w:rsidRPr="00076F9C" w:rsidRDefault="00324E76" w:rsidP="00324E76">
            <w:pPr>
              <w:jc w:val="center"/>
              <w:rPr>
                <w:rFonts w:ascii="Arial" w:eastAsia="Calibri" w:hAnsi="Arial" w:cs="Arial"/>
                <w:bCs/>
                <w:sz w:val="18"/>
                <w:szCs w:val="18"/>
              </w:rPr>
            </w:pPr>
            <w:r w:rsidRPr="00076F9C">
              <w:rPr>
                <w:rFonts w:ascii="Arial" w:eastAsia="Calibri" w:hAnsi="Arial" w:cs="Arial"/>
                <w:bCs/>
                <w:sz w:val="18"/>
                <w:szCs w:val="18"/>
              </w:rPr>
              <w:t>06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EB1A93" w14:textId="77777777" w:rsidR="00324E76" w:rsidRPr="00076F9C" w:rsidRDefault="00324E76" w:rsidP="00324E76">
            <w:pPr>
              <w:jc w:val="center"/>
              <w:rPr>
                <w:rFonts w:ascii="Arial" w:eastAsia="Calibri" w:hAnsi="Arial" w:cs="Arial"/>
                <w:bCs/>
                <w:sz w:val="18"/>
                <w:szCs w:val="18"/>
              </w:rPr>
            </w:pPr>
            <w:r w:rsidRPr="00076F9C">
              <w:rPr>
                <w:rFonts w:ascii="Arial" w:eastAsia="Calibri" w:hAnsi="Arial" w:cs="Arial"/>
                <w:bCs/>
                <w:sz w:val="18"/>
                <w:szCs w:val="18"/>
              </w:rPr>
              <w:t>DIAS</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6745C1" w14:textId="77777777" w:rsidR="00324E76" w:rsidRPr="00076F9C" w:rsidRDefault="00324E76" w:rsidP="00324E76">
            <w:pPr>
              <w:ind w:left="127" w:right="54"/>
              <w:jc w:val="both"/>
              <w:rPr>
                <w:rFonts w:ascii="Arial" w:eastAsia="Calibri" w:hAnsi="Arial" w:cs="Arial"/>
                <w:bCs/>
                <w:sz w:val="18"/>
                <w:szCs w:val="18"/>
              </w:rPr>
            </w:pPr>
            <w:r w:rsidRPr="00076F9C">
              <w:rPr>
                <w:rFonts w:ascii="Arial" w:eastAsia="Calibri" w:hAnsi="Arial" w:cs="Arial"/>
                <w:bCs/>
                <w:sz w:val="18"/>
                <w:szCs w:val="18"/>
              </w:rPr>
              <w:t>Locação e montagem de palco</w:t>
            </w:r>
          </w:p>
        </w:tc>
        <w:tc>
          <w:tcPr>
            <w:tcW w:w="4466" w:type="dxa"/>
            <w:tcBorders>
              <w:top w:val="single" w:sz="4" w:space="0" w:color="auto"/>
              <w:left w:val="single" w:sz="4" w:space="0" w:color="auto"/>
              <w:bottom w:val="single" w:sz="4" w:space="0" w:color="auto"/>
              <w:right w:val="single" w:sz="4" w:space="0" w:color="auto"/>
            </w:tcBorders>
          </w:tcPr>
          <w:p w14:paraId="74EBDA79" w14:textId="77777777" w:rsidR="00324E76" w:rsidRPr="00076F9C" w:rsidRDefault="00324E76" w:rsidP="00324E76">
            <w:pPr>
              <w:ind w:left="73" w:right="142"/>
              <w:jc w:val="both"/>
              <w:rPr>
                <w:rFonts w:ascii="Arial" w:eastAsia="Calibri" w:hAnsi="Arial" w:cs="Arial"/>
                <w:bCs/>
                <w:sz w:val="18"/>
                <w:szCs w:val="18"/>
              </w:rPr>
            </w:pPr>
            <w:r w:rsidRPr="00076F9C">
              <w:rPr>
                <w:rFonts w:ascii="Arial" w:eastAsia="Calibri" w:hAnsi="Arial" w:cs="Arial"/>
                <w:bCs/>
                <w:sz w:val="18"/>
                <w:szCs w:val="18"/>
                <w:lang w:val="pt-BR"/>
              </w:rPr>
              <w:t xml:space="preserve"> Locação de 12 praticável de alumino e madeira naval com piso antiderrapante para montagem de palco </w:t>
            </w:r>
            <w:proofErr w:type="gramStart"/>
            <w:r w:rsidRPr="00076F9C">
              <w:rPr>
                <w:rFonts w:ascii="Arial" w:eastAsia="Calibri" w:hAnsi="Arial" w:cs="Arial"/>
                <w:bCs/>
                <w:sz w:val="18"/>
                <w:szCs w:val="18"/>
                <w:lang w:val="pt-BR"/>
              </w:rPr>
              <w:t>6</w:t>
            </w:r>
            <w:proofErr w:type="gramEnd"/>
            <w:r w:rsidRPr="00076F9C">
              <w:rPr>
                <w:rFonts w:ascii="Arial" w:eastAsia="Calibri" w:hAnsi="Arial" w:cs="Arial"/>
                <w:bCs/>
                <w:sz w:val="18"/>
                <w:szCs w:val="18"/>
                <w:lang w:val="pt-BR"/>
              </w:rPr>
              <w:t xml:space="preserve"> x 4 ajustável altura em até 1,10 metros, para avanço do palco de alvenaria. Locação e montagem com 3 a 4 dias de antecedência da apresentação, desmontagem e fretes.</w:t>
            </w:r>
          </w:p>
        </w:tc>
        <w:tc>
          <w:tcPr>
            <w:tcW w:w="1134" w:type="dxa"/>
            <w:tcBorders>
              <w:top w:val="single" w:sz="4" w:space="0" w:color="auto"/>
              <w:left w:val="single" w:sz="4" w:space="0" w:color="auto"/>
              <w:bottom w:val="single" w:sz="4" w:space="0" w:color="auto"/>
              <w:right w:val="single" w:sz="4" w:space="0" w:color="auto"/>
            </w:tcBorders>
            <w:vAlign w:val="center"/>
          </w:tcPr>
          <w:p w14:paraId="17293A3D" w14:textId="77777777" w:rsidR="00324E76" w:rsidRPr="00076F9C" w:rsidRDefault="00324E76" w:rsidP="00324E76">
            <w:pPr>
              <w:ind w:left="73" w:right="142"/>
              <w:jc w:val="center"/>
              <w:rPr>
                <w:rFonts w:ascii="Arial" w:eastAsia="Calibri" w:hAnsi="Arial" w:cs="Arial"/>
                <w:bCs/>
                <w:sz w:val="18"/>
                <w:szCs w:val="18"/>
                <w:lang w:val="pt-BR"/>
              </w:rPr>
            </w:pPr>
            <w:r w:rsidRPr="00076F9C">
              <w:rPr>
                <w:rFonts w:ascii="Arial" w:eastAsia="Calibri" w:hAnsi="Arial" w:cs="Arial"/>
                <w:bCs/>
                <w:sz w:val="18"/>
                <w:szCs w:val="18"/>
                <w:lang w:val="pt-BR"/>
              </w:rPr>
              <w:t>R$ 3.065,30</w:t>
            </w:r>
          </w:p>
        </w:tc>
        <w:tc>
          <w:tcPr>
            <w:tcW w:w="1026" w:type="dxa"/>
            <w:tcBorders>
              <w:top w:val="single" w:sz="4" w:space="0" w:color="auto"/>
              <w:left w:val="single" w:sz="4" w:space="0" w:color="auto"/>
              <w:bottom w:val="single" w:sz="4" w:space="0" w:color="auto"/>
              <w:right w:val="single" w:sz="4" w:space="0" w:color="auto"/>
            </w:tcBorders>
            <w:vAlign w:val="center"/>
          </w:tcPr>
          <w:p w14:paraId="23ABE764" w14:textId="77777777" w:rsidR="00324E76" w:rsidRPr="00076F9C" w:rsidRDefault="00324E76" w:rsidP="00324E76">
            <w:pPr>
              <w:ind w:left="73" w:right="142"/>
              <w:jc w:val="center"/>
              <w:rPr>
                <w:rFonts w:ascii="Arial" w:eastAsia="Calibri" w:hAnsi="Arial" w:cs="Arial"/>
                <w:bCs/>
                <w:sz w:val="18"/>
                <w:szCs w:val="18"/>
                <w:lang w:val="pt-BR"/>
              </w:rPr>
            </w:pPr>
            <w:r w:rsidRPr="00076F9C">
              <w:rPr>
                <w:rFonts w:ascii="Arial" w:eastAsia="Calibri" w:hAnsi="Arial" w:cs="Arial"/>
                <w:sz w:val="18"/>
                <w:szCs w:val="18"/>
                <w:lang w:val="pt-BR"/>
              </w:rPr>
              <w:t xml:space="preserve">R$ </w:t>
            </w:r>
            <w:r w:rsidRPr="00076F9C">
              <w:rPr>
                <w:rFonts w:ascii="Arial" w:eastAsia="Calibri" w:hAnsi="Arial" w:cs="Arial"/>
                <w:sz w:val="18"/>
                <w:szCs w:val="18"/>
              </w:rPr>
              <w:t>18.391,80</w:t>
            </w:r>
          </w:p>
        </w:tc>
      </w:tr>
    </w:tbl>
    <w:p w14:paraId="56A8EC22" w14:textId="77777777" w:rsidR="00324E76" w:rsidRPr="00076F9C" w:rsidRDefault="00324E76" w:rsidP="00324E76">
      <w:pPr>
        <w:spacing w:line="276" w:lineRule="auto"/>
        <w:rPr>
          <w:sz w:val="18"/>
          <w:szCs w:val="18"/>
        </w:rPr>
      </w:pPr>
    </w:p>
    <w:p w14:paraId="2977BDB4" w14:textId="77777777" w:rsidR="00324E76" w:rsidRPr="00076F9C" w:rsidRDefault="00324E76" w:rsidP="00324E76">
      <w:pPr>
        <w:jc w:val="both"/>
        <w:rPr>
          <w:rFonts w:ascii="Arial" w:eastAsia="Calibri" w:hAnsi="Arial" w:cs="Arial"/>
          <w:b/>
          <w:bCs/>
          <w:sz w:val="18"/>
          <w:szCs w:val="18"/>
          <w:lang w:val="pt-BR"/>
        </w:rPr>
      </w:pPr>
      <w:proofErr w:type="gramStart"/>
      <w:r w:rsidRPr="00076F9C">
        <w:rPr>
          <w:rFonts w:ascii="Arial" w:eastAsia="Calibri" w:hAnsi="Arial" w:cs="Arial"/>
          <w:b/>
          <w:bCs/>
          <w:sz w:val="18"/>
          <w:szCs w:val="18"/>
          <w:lang w:val="pt-BR"/>
        </w:rPr>
        <w:t>3</w:t>
      </w:r>
      <w:proofErr w:type="gramEnd"/>
      <w:r w:rsidRPr="00076F9C">
        <w:rPr>
          <w:rFonts w:ascii="Arial" w:eastAsia="Calibri" w:hAnsi="Arial" w:cs="Arial"/>
          <w:b/>
          <w:bCs/>
          <w:sz w:val="18"/>
          <w:szCs w:val="18"/>
          <w:lang w:val="pt-BR"/>
        </w:rPr>
        <w:t xml:space="preserve"> DO FORNECIMENTO:</w:t>
      </w:r>
    </w:p>
    <w:p w14:paraId="71B564B3" w14:textId="77777777" w:rsidR="00324E76" w:rsidRPr="00076F9C" w:rsidRDefault="00324E76" w:rsidP="00324E76">
      <w:pPr>
        <w:jc w:val="both"/>
        <w:rPr>
          <w:rFonts w:ascii="Arial" w:eastAsia="Calibri" w:hAnsi="Arial" w:cs="Arial"/>
          <w:b/>
          <w:bCs/>
          <w:sz w:val="18"/>
          <w:szCs w:val="18"/>
          <w:lang w:val="pt-BR"/>
        </w:rPr>
      </w:pPr>
    </w:p>
    <w:p w14:paraId="56E51DB6"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3.1. A prestação de serviços deverá estar de acordo com todas as disposições neste estudo, passando por aval de aprovação da Secretaria e equipe técnica responsável. </w:t>
      </w:r>
    </w:p>
    <w:p w14:paraId="2EB1C488" w14:textId="77777777" w:rsidR="00324E76" w:rsidRPr="00076F9C" w:rsidRDefault="00324E76" w:rsidP="00324E76">
      <w:pPr>
        <w:jc w:val="both"/>
        <w:rPr>
          <w:rFonts w:ascii="Arial" w:eastAsia="Calibri" w:hAnsi="Arial" w:cs="Arial"/>
          <w:bCs/>
          <w:sz w:val="18"/>
          <w:szCs w:val="18"/>
          <w:lang w:val="pt-BR"/>
        </w:rPr>
      </w:pPr>
    </w:p>
    <w:p w14:paraId="74CD6115"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3.1.1. Cada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076F9C">
        <w:rPr>
          <w:rFonts w:ascii="Arial" w:eastAsia="Calibri" w:hAnsi="Arial" w:cs="Arial"/>
          <w:bCs/>
          <w:sz w:val="18"/>
          <w:szCs w:val="18"/>
          <w:lang w:val="pt-BR"/>
        </w:rPr>
        <w:t>Rifaina</w:t>
      </w:r>
      <w:proofErr w:type="spellEnd"/>
      <w:r w:rsidRPr="00076F9C">
        <w:rPr>
          <w:rFonts w:ascii="Arial" w:eastAsia="Calibri" w:hAnsi="Arial" w:cs="Arial"/>
          <w:bCs/>
          <w:sz w:val="18"/>
          <w:szCs w:val="18"/>
          <w:lang w:val="pt-BR"/>
        </w:rPr>
        <w:t xml:space="preserve">/SP, o prazo, o carimbo e a assinatura do responsável, sendo efetuado diretamente pelo órgão/entidade requisitante, devidamente </w:t>
      </w:r>
      <w:proofErr w:type="gramStart"/>
      <w:r w:rsidRPr="00076F9C">
        <w:rPr>
          <w:rFonts w:ascii="Arial" w:eastAsia="Calibri" w:hAnsi="Arial" w:cs="Arial"/>
          <w:bCs/>
          <w:sz w:val="18"/>
          <w:szCs w:val="18"/>
          <w:lang w:val="pt-BR"/>
        </w:rPr>
        <w:t>autorizado pela autoridade superior, e ainda acompanhada</w:t>
      </w:r>
      <w:proofErr w:type="gramEnd"/>
      <w:r w:rsidRPr="00076F9C">
        <w:rPr>
          <w:rFonts w:ascii="Arial" w:eastAsia="Calibri" w:hAnsi="Arial" w:cs="Arial"/>
          <w:bCs/>
          <w:sz w:val="18"/>
          <w:szCs w:val="18"/>
          <w:lang w:val="pt-BR"/>
        </w:rPr>
        <w:t xml:space="preserve"> pela nota de empenho, ordem de serviço/fornecimento ou instrumento equivalente, contendo o número de referência da Ata ou processo </w:t>
      </w:r>
      <w:r w:rsidRPr="00076F9C">
        <w:rPr>
          <w:rFonts w:ascii="Arial" w:eastAsia="Calibri" w:hAnsi="Arial" w:cs="Arial"/>
          <w:bCs/>
          <w:sz w:val="18"/>
          <w:szCs w:val="18"/>
        </w:rPr>
        <w:t>licitatório</w:t>
      </w:r>
      <w:r w:rsidRPr="00076F9C">
        <w:rPr>
          <w:rFonts w:ascii="Arial" w:eastAsia="Calibri" w:hAnsi="Arial" w:cs="Arial"/>
          <w:bCs/>
          <w:sz w:val="18"/>
          <w:szCs w:val="18"/>
          <w:lang w:val="pt-BR"/>
        </w:rPr>
        <w:t>.</w:t>
      </w:r>
    </w:p>
    <w:p w14:paraId="06124E01" w14:textId="77777777" w:rsidR="00324E76" w:rsidRPr="00076F9C" w:rsidRDefault="00324E76" w:rsidP="00324E76">
      <w:pPr>
        <w:jc w:val="both"/>
        <w:rPr>
          <w:rFonts w:ascii="Arial" w:eastAsia="Calibri" w:hAnsi="Arial" w:cs="Arial"/>
          <w:bCs/>
          <w:sz w:val="18"/>
          <w:szCs w:val="18"/>
          <w:lang w:val="pt-BR"/>
        </w:rPr>
      </w:pPr>
    </w:p>
    <w:p w14:paraId="07473B15" w14:textId="77777777" w:rsidR="00324E76" w:rsidRPr="00076F9C" w:rsidRDefault="00324E76" w:rsidP="00324E76">
      <w:pPr>
        <w:jc w:val="both"/>
        <w:rPr>
          <w:rFonts w:ascii="Arial" w:eastAsia="Calibri" w:hAnsi="Arial" w:cs="Arial"/>
          <w:bCs/>
          <w:sz w:val="18"/>
          <w:szCs w:val="18"/>
        </w:rPr>
      </w:pPr>
      <w:r w:rsidRPr="00076F9C">
        <w:rPr>
          <w:rFonts w:ascii="Arial" w:eastAsia="Calibri" w:hAnsi="Arial" w:cs="Arial"/>
          <w:bCs/>
          <w:sz w:val="18"/>
          <w:szCs w:val="18"/>
        </w:rPr>
        <w:t xml:space="preserve">3.2. O festival acontecerá em dois dias sendo na data já </w:t>
      </w:r>
      <w:proofErr w:type="gramStart"/>
      <w:r w:rsidRPr="00076F9C">
        <w:rPr>
          <w:rFonts w:ascii="Arial" w:eastAsia="Calibri" w:hAnsi="Arial" w:cs="Arial"/>
          <w:bCs/>
          <w:sz w:val="18"/>
          <w:szCs w:val="18"/>
        </w:rPr>
        <w:t>pré definida</w:t>
      </w:r>
      <w:proofErr w:type="gramEnd"/>
      <w:r w:rsidRPr="00076F9C">
        <w:rPr>
          <w:rFonts w:ascii="Arial" w:eastAsia="Calibri" w:hAnsi="Arial" w:cs="Arial"/>
          <w:bCs/>
          <w:sz w:val="18"/>
          <w:szCs w:val="18"/>
        </w:rPr>
        <w:t xml:space="preserve"> dos dias </w:t>
      </w:r>
      <w:r w:rsidRPr="00076F9C">
        <w:rPr>
          <w:rFonts w:ascii="Arial" w:eastAsia="Calibri" w:hAnsi="Arial" w:cs="Arial"/>
          <w:b/>
          <w:bCs/>
          <w:sz w:val="18"/>
          <w:szCs w:val="18"/>
          <w:u w:val="single"/>
        </w:rPr>
        <w:t>29 e 30 de novembro (sexta e sábado</w:t>
      </w:r>
      <w:r w:rsidRPr="00076F9C">
        <w:rPr>
          <w:rFonts w:ascii="Arial" w:eastAsia="Calibri" w:hAnsi="Arial" w:cs="Arial"/>
          <w:bCs/>
          <w:sz w:val="18"/>
          <w:szCs w:val="18"/>
        </w:rPr>
        <w:t xml:space="preserve">), podendo ocorrer alterações na data se assim for necessário. Havendo qualquer alteraçãonas datas, será previamente informado a contratada.  </w:t>
      </w:r>
    </w:p>
    <w:p w14:paraId="52B24961" w14:textId="77777777" w:rsidR="00324E76" w:rsidRPr="00076F9C" w:rsidRDefault="00324E76" w:rsidP="00324E76">
      <w:pPr>
        <w:jc w:val="both"/>
        <w:rPr>
          <w:rFonts w:ascii="Arial" w:eastAsia="Calibri" w:hAnsi="Arial" w:cs="Arial"/>
          <w:bCs/>
          <w:sz w:val="18"/>
          <w:szCs w:val="18"/>
        </w:rPr>
      </w:pPr>
    </w:p>
    <w:p w14:paraId="1CB5E349"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3.2.1. Caberá única e exclusivamente à CONTRATADA a responsabilidade pelo transporte, carga, descarga e montagem dos materiais necessários para a execução dos serviços, assim como os custos provenientes de tais atos. Também a responsabilidade de entrar em contato com os organizadores do evento para combinar abertura do local onde correrá os eventos. </w:t>
      </w:r>
    </w:p>
    <w:p w14:paraId="08DD2138" w14:textId="77777777" w:rsidR="00324E76" w:rsidRPr="00076F9C" w:rsidRDefault="00324E76" w:rsidP="00324E76">
      <w:pPr>
        <w:jc w:val="both"/>
        <w:rPr>
          <w:rFonts w:ascii="Arial" w:eastAsia="Calibri" w:hAnsi="Arial" w:cs="Arial"/>
          <w:bCs/>
          <w:sz w:val="18"/>
          <w:szCs w:val="18"/>
          <w:lang w:val="pt-BR"/>
        </w:rPr>
      </w:pPr>
    </w:p>
    <w:p w14:paraId="26500F94"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3.2.2. O palco e toda estrutura necessária que o acompanhe deve ser montado no prazo máximo do dia </w:t>
      </w:r>
      <w:r w:rsidRPr="00076F9C">
        <w:rPr>
          <w:rFonts w:ascii="Arial" w:eastAsia="Calibri" w:hAnsi="Arial" w:cs="Arial"/>
          <w:b/>
          <w:bCs/>
          <w:sz w:val="18"/>
          <w:szCs w:val="18"/>
          <w:lang w:val="pt-BR"/>
        </w:rPr>
        <w:t xml:space="preserve">25 de novembro até </w:t>
      </w:r>
      <w:proofErr w:type="gramStart"/>
      <w:r w:rsidRPr="00076F9C">
        <w:rPr>
          <w:rFonts w:ascii="Arial" w:eastAsia="Calibri" w:hAnsi="Arial" w:cs="Arial"/>
          <w:b/>
          <w:bCs/>
          <w:sz w:val="18"/>
          <w:szCs w:val="18"/>
          <w:lang w:val="pt-BR"/>
        </w:rPr>
        <w:t>as</w:t>
      </w:r>
      <w:proofErr w:type="gramEnd"/>
      <w:r w:rsidRPr="00076F9C">
        <w:rPr>
          <w:rFonts w:ascii="Arial" w:eastAsia="Calibri" w:hAnsi="Arial" w:cs="Arial"/>
          <w:b/>
          <w:bCs/>
          <w:sz w:val="18"/>
          <w:szCs w:val="18"/>
          <w:lang w:val="pt-BR"/>
        </w:rPr>
        <w:t xml:space="preserve"> 12 horas</w:t>
      </w:r>
      <w:r w:rsidRPr="00076F9C">
        <w:rPr>
          <w:rFonts w:ascii="Arial" w:eastAsia="Calibri" w:hAnsi="Arial" w:cs="Arial"/>
          <w:bCs/>
          <w:sz w:val="18"/>
          <w:szCs w:val="18"/>
          <w:lang w:val="pt-BR"/>
        </w:rPr>
        <w:t>. Pois a equipe depende da estrutura montada para a realização de ensaios gerais e organização de detalhes decorações.</w:t>
      </w:r>
    </w:p>
    <w:p w14:paraId="68725703" w14:textId="77777777" w:rsidR="00324E76" w:rsidRPr="00076F9C" w:rsidRDefault="00324E76" w:rsidP="00324E76">
      <w:pPr>
        <w:jc w:val="both"/>
        <w:rPr>
          <w:rFonts w:ascii="Arial" w:eastAsia="Calibri" w:hAnsi="Arial" w:cs="Arial"/>
          <w:bCs/>
          <w:sz w:val="18"/>
          <w:szCs w:val="18"/>
          <w:lang w:val="pt-BR"/>
        </w:rPr>
      </w:pPr>
    </w:p>
    <w:p w14:paraId="0580FB6A"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3.2.3. A CONTRATADA deve estar </w:t>
      </w:r>
      <w:proofErr w:type="gramStart"/>
      <w:r w:rsidRPr="00076F9C">
        <w:rPr>
          <w:rFonts w:ascii="Arial" w:eastAsia="Calibri" w:hAnsi="Arial" w:cs="Arial"/>
          <w:bCs/>
          <w:sz w:val="18"/>
          <w:szCs w:val="18"/>
          <w:lang w:val="pt-BR"/>
        </w:rPr>
        <w:t>a</w:t>
      </w:r>
      <w:proofErr w:type="gramEnd"/>
      <w:r w:rsidRPr="00076F9C">
        <w:rPr>
          <w:rFonts w:ascii="Arial" w:eastAsia="Calibri" w:hAnsi="Arial" w:cs="Arial"/>
          <w:bCs/>
          <w:sz w:val="18"/>
          <w:szCs w:val="18"/>
          <w:lang w:val="pt-BR"/>
        </w:rPr>
        <w:t xml:space="preserve"> disposição do município nos dias que se sucedem a montagem da estrutura do palco </w:t>
      </w:r>
      <w:r w:rsidRPr="00076F9C">
        <w:rPr>
          <w:rFonts w:ascii="Arial" w:eastAsia="Calibri" w:hAnsi="Arial" w:cs="Arial"/>
          <w:bCs/>
          <w:sz w:val="18"/>
          <w:szCs w:val="18"/>
          <w:lang w:val="pt-BR"/>
        </w:rPr>
        <w:lastRenderedPageBreak/>
        <w:t xml:space="preserve">(dias previsto 25, 26, 27, 28, 29 e 30 de novembro), para manutenções ou ajustes necessários e garantir a integridade dos serviços prestados. </w:t>
      </w:r>
    </w:p>
    <w:p w14:paraId="4039C582" w14:textId="77777777" w:rsidR="00324E76" w:rsidRPr="00076F9C" w:rsidRDefault="00324E76" w:rsidP="00324E76">
      <w:pPr>
        <w:jc w:val="both"/>
        <w:rPr>
          <w:rFonts w:ascii="Arial" w:eastAsia="Calibri" w:hAnsi="Arial" w:cs="Arial"/>
          <w:bCs/>
          <w:sz w:val="18"/>
          <w:szCs w:val="18"/>
          <w:lang w:val="pt-BR"/>
        </w:rPr>
      </w:pPr>
    </w:p>
    <w:p w14:paraId="035AE851"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3.2.4. A empresa prestadora de serviços deve tomar todas as medidas necessárias para garantir a segurança dos participantes e equipe. Responsabilizando-se por eventuais acidentes e causalidades.</w:t>
      </w:r>
    </w:p>
    <w:p w14:paraId="518F27F8" w14:textId="77777777" w:rsidR="00324E76" w:rsidRPr="00076F9C" w:rsidRDefault="00324E76" w:rsidP="00324E76">
      <w:pPr>
        <w:jc w:val="both"/>
        <w:rPr>
          <w:rFonts w:ascii="Arial" w:eastAsia="Calibri" w:hAnsi="Arial" w:cs="Arial"/>
          <w:bCs/>
          <w:sz w:val="18"/>
          <w:szCs w:val="18"/>
          <w:lang w:val="pt-BR"/>
        </w:rPr>
      </w:pPr>
    </w:p>
    <w:p w14:paraId="7BFD25F0"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3.2.5. </w:t>
      </w:r>
      <w:proofErr w:type="gramStart"/>
      <w:r w:rsidRPr="00076F9C">
        <w:rPr>
          <w:rFonts w:ascii="Arial" w:eastAsia="Calibri" w:hAnsi="Arial" w:cs="Arial"/>
          <w:bCs/>
          <w:sz w:val="18"/>
          <w:szCs w:val="18"/>
          <w:lang w:val="pt-BR"/>
        </w:rPr>
        <w:t>A desmontagem das estruturas devem ocorrer</w:t>
      </w:r>
      <w:proofErr w:type="gramEnd"/>
      <w:r w:rsidRPr="00076F9C">
        <w:rPr>
          <w:rFonts w:ascii="Arial" w:eastAsia="Calibri" w:hAnsi="Arial" w:cs="Arial"/>
          <w:bCs/>
          <w:sz w:val="18"/>
          <w:szCs w:val="18"/>
          <w:lang w:val="pt-BR"/>
        </w:rPr>
        <w:t xml:space="preserve"> até no prazo máximo de 02 (dois) dias depois de finalizadas as apresentações, até o dia 03 de dezembro, terça feira. Para não interferir e atrapalhar o calendário de eventos do Centro de Eventos Divino Roberto Gonçalves.  </w:t>
      </w:r>
    </w:p>
    <w:p w14:paraId="39A56804" w14:textId="77777777" w:rsidR="00324E76" w:rsidRPr="00076F9C" w:rsidRDefault="00324E76" w:rsidP="00324E76">
      <w:pPr>
        <w:jc w:val="both"/>
        <w:rPr>
          <w:rFonts w:ascii="Arial" w:eastAsia="Calibri" w:hAnsi="Arial" w:cs="Arial"/>
          <w:bCs/>
          <w:sz w:val="18"/>
          <w:szCs w:val="18"/>
          <w:lang w:val="pt-BR"/>
        </w:rPr>
      </w:pPr>
    </w:p>
    <w:p w14:paraId="199436CD"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3.3. Caso o objeto não esteja de acordo com as especificações exigidas, a Secretaria Solicitante não o aceitará e lavrará termo circunstanciado do fato, que deverá ser encaminhado à autoridade superior, </w:t>
      </w:r>
      <w:proofErr w:type="gramStart"/>
      <w:r w:rsidRPr="00076F9C">
        <w:rPr>
          <w:rFonts w:ascii="Arial" w:eastAsia="Calibri" w:hAnsi="Arial" w:cs="Arial"/>
          <w:bCs/>
          <w:sz w:val="18"/>
          <w:szCs w:val="18"/>
          <w:lang w:val="pt-BR"/>
        </w:rPr>
        <w:t>sob pena</w:t>
      </w:r>
      <w:proofErr w:type="gramEnd"/>
      <w:r w:rsidRPr="00076F9C">
        <w:rPr>
          <w:rFonts w:ascii="Arial" w:eastAsia="Calibri" w:hAnsi="Arial" w:cs="Arial"/>
          <w:bCs/>
          <w:sz w:val="18"/>
          <w:szCs w:val="18"/>
          <w:lang w:val="pt-BR"/>
        </w:rPr>
        <w:t xml:space="preserve"> de responsabilidade.</w:t>
      </w:r>
    </w:p>
    <w:p w14:paraId="660705AD" w14:textId="77777777" w:rsidR="00324E76" w:rsidRPr="00076F9C" w:rsidRDefault="00324E76" w:rsidP="00324E76">
      <w:pPr>
        <w:jc w:val="both"/>
        <w:rPr>
          <w:rFonts w:ascii="Arial" w:eastAsia="Calibri" w:hAnsi="Arial" w:cs="Arial"/>
          <w:bCs/>
          <w:sz w:val="18"/>
          <w:szCs w:val="18"/>
          <w:lang w:val="pt-BR"/>
        </w:rPr>
      </w:pPr>
    </w:p>
    <w:p w14:paraId="3671A852"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3.3.1.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1532FE6" w14:textId="77777777" w:rsidR="00324E76" w:rsidRPr="00076F9C" w:rsidRDefault="00324E76" w:rsidP="00324E76">
      <w:pPr>
        <w:jc w:val="both"/>
        <w:rPr>
          <w:rFonts w:ascii="Arial" w:eastAsia="Calibri" w:hAnsi="Arial" w:cs="Arial"/>
          <w:bCs/>
          <w:sz w:val="18"/>
          <w:szCs w:val="18"/>
          <w:lang w:val="pt-BR"/>
        </w:rPr>
      </w:pPr>
    </w:p>
    <w:p w14:paraId="2F6169CA"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3.3.2. Deverá fazer a substituição dos serviços recusado pelo órgão e/ou instituição, sem qualquer ônus para a Administração, quando apresentarem defeito ou divergência das especificações apresentadas, no prazo máximo de </w:t>
      </w:r>
      <w:proofErr w:type="gramStart"/>
      <w:r w:rsidRPr="00076F9C">
        <w:rPr>
          <w:rFonts w:ascii="Arial" w:eastAsia="Calibri" w:hAnsi="Arial" w:cs="Arial"/>
          <w:bCs/>
          <w:sz w:val="18"/>
          <w:szCs w:val="18"/>
          <w:lang w:val="pt-BR"/>
        </w:rPr>
        <w:t>2</w:t>
      </w:r>
      <w:proofErr w:type="gramEnd"/>
      <w:r w:rsidRPr="00076F9C">
        <w:rPr>
          <w:rFonts w:ascii="Arial" w:eastAsia="Calibri" w:hAnsi="Arial" w:cs="Arial"/>
          <w:bCs/>
          <w:sz w:val="18"/>
          <w:szCs w:val="18"/>
          <w:lang w:val="pt-BR"/>
        </w:rPr>
        <w:t xml:space="preserve"> (duas) horas, a contar da notificação formal, de acordo com os artigos 12, 13 e 17 a 27, do Código de Defesa do Consumidor (Lei nº 8.078, de 1990 e suas atualizações).</w:t>
      </w:r>
    </w:p>
    <w:p w14:paraId="47243F0D" w14:textId="77777777" w:rsidR="00324E76" w:rsidRPr="00076F9C" w:rsidRDefault="00324E76" w:rsidP="00324E76">
      <w:pPr>
        <w:jc w:val="both"/>
        <w:rPr>
          <w:rFonts w:ascii="Arial" w:eastAsia="Calibri" w:hAnsi="Arial" w:cs="Arial"/>
          <w:bCs/>
          <w:sz w:val="18"/>
          <w:szCs w:val="18"/>
          <w:lang w:val="pt-BR"/>
        </w:rPr>
      </w:pPr>
    </w:p>
    <w:p w14:paraId="5493B94D"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3.4. A possibilidade de solicitação do atestado de capacidade técnica está prevista no Art. 67, caput e incisos da Lei 14.133/2021.</w:t>
      </w:r>
    </w:p>
    <w:p w14:paraId="4238A82C" w14:textId="77777777" w:rsidR="00324E76" w:rsidRPr="00076F9C" w:rsidRDefault="00324E76" w:rsidP="00324E76">
      <w:pPr>
        <w:spacing w:line="276" w:lineRule="auto"/>
        <w:jc w:val="both"/>
        <w:rPr>
          <w:rFonts w:ascii="Arial" w:eastAsia="Calibri" w:hAnsi="Arial" w:cs="Arial"/>
          <w:bCs/>
          <w:sz w:val="18"/>
          <w:szCs w:val="18"/>
          <w:lang w:val="pt-BR"/>
        </w:rPr>
      </w:pPr>
    </w:p>
    <w:p w14:paraId="12987ABA" w14:textId="77777777" w:rsidR="00324E76" w:rsidRPr="00076F9C" w:rsidRDefault="00324E76" w:rsidP="00324E76">
      <w:pPr>
        <w:spacing w:line="276" w:lineRule="auto"/>
        <w:jc w:val="both"/>
        <w:rPr>
          <w:rFonts w:ascii="Arial" w:eastAsia="Calibri" w:hAnsi="Arial" w:cs="Arial"/>
          <w:b/>
          <w:bCs/>
          <w:sz w:val="18"/>
          <w:szCs w:val="18"/>
          <w:lang w:val="pt-BR"/>
        </w:rPr>
      </w:pPr>
      <w:r w:rsidRPr="00076F9C">
        <w:rPr>
          <w:rFonts w:ascii="Arial" w:eastAsia="Calibri" w:hAnsi="Arial" w:cs="Arial"/>
          <w:b/>
          <w:bCs/>
          <w:sz w:val="18"/>
          <w:szCs w:val="18"/>
          <w:lang w:val="pt-BR"/>
        </w:rPr>
        <w:t xml:space="preserve">4. JUSTIFICATIVA E OBJETIVO DA CONTRATAÇÃO </w:t>
      </w:r>
    </w:p>
    <w:p w14:paraId="7EA8E3C5" w14:textId="77777777" w:rsidR="00324E76" w:rsidRPr="00076F9C" w:rsidRDefault="00324E76" w:rsidP="00324E76">
      <w:pPr>
        <w:jc w:val="both"/>
        <w:rPr>
          <w:rFonts w:ascii="Arial" w:hAnsi="Arial" w:cs="Arial"/>
          <w:sz w:val="18"/>
          <w:szCs w:val="18"/>
        </w:rPr>
      </w:pPr>
    </w:p>
    <w:p w14:paraId="3036F13B" w14:textId="77777777" w:rsidR="00324E76" w:rsidRPr="00076F9C" w:rsidRDefault="00324E76" w:rsidP="00324E76">
      <w:pPr>
        <w:jc w:val="both"/>
        <w:rPr>
          <w:rFonts w:ascii="Arial" w:eastAsia="Calibri" w:hAnsi="Arial" w:cs="Arial"/>
          <w:sz w:val="18"/>
          <w:szCs w:val="18"/>
          <w:lang w:val="pt-BR"/>
        </w:rPr>
      </w:pPr>
      <w:r w:rsidRPr="00076F9C">
        <w:rPr>
          <w:rFonts w:ascii="Arial" w:hAnsi="Arial" w:cs="Arial"/>
          <w:sz w:val="18"/>
          <w:szCs w:val="18"/>
        </w:rPr>
        <w:tab/>
      </w:r>
      <w:r w:rsidRPr="00076F9C">
        <w:rPr>
          <w:rFonts w:ascii="Arial" w:eastAsia="Calibri" w:hAnsi="Arial" w:cs="Arial"/>
          <w:sz w:val="18"/>
          <w:szCs w:val="18"/>
          <w:lang w:val="pt-BR"/>
        </w:rPr>
        <w:t>O FESTIVAL CORPO E VOZ, é realizado no mês de novembro, têm como um momento de entretenimento familiar e cultural, onde as famílias poderão estar presentes para se divertirem de forma saudável.</w:t>
      </w:r>
    </w:p>
    <w:p w14:paraId="46D1373B"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Além disso, a participação dos alunos em um evento artístico-musical assim pode servir como meio de aprendizagem prazerosa e para o desenvolvimento da consciência do movimento e da arte da dança.</w:t>
      </w:r>
    </w:p>
    <w:p w14:paraId="6340A142"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 xml:space="preserve">A dança e a música servem como um relevante estímulo à criatividade, além de despertar na criança, </w:t>
      </w:r>
      <w:proofErr w:type="gramStart"/>
      <w:r w:rsidRPr="00076F9C">
        <w:rPr>
          <w:rFonts w:ascii="Arial" w:eastAsia="Calibri" w:hAnsi="Arial" w:cs="Arial"/>
          <w:sz w:val="18"/>
          <w:szCs w:val="18"/>
          <w:lang w:val="pt-BR"/>
        </w:rPr>
        <w:t>adolescente e idosos</w:t>
      </w:r>
      <w:proofErr w:type="gramEnd"/>
      <w:r w:rsidRPr="00076F9C">
        <w:rPr>
          <w:rFonts w:ascii="Arial" w:eastAsia="Calibri" w:hAnsi="Arial" w:cs="Arial"/>
          <w:sz w:val="18"/>
          <w:szCs w:val="18"/>
          <w:lang w:val="pt-BR"/>
        </w:rPr>
        <w:t xml:space="preserve"> a valorização e respeito às diferenças individuais, construindo, com isso, a harmonia, a disciplina e a concentração.</w:t>
      </w:r>
    </w:p>
    <w:p w14:paraId="41773E1D"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A cultura é um importante modelo de comportamento e um poderoso agente de identificação pessoal e social, tornando sua presença indispensável na formação e educação de crianças como agentes ativos na sociedade. Ao contrário de outras espécies, a cultura é uma criação humana, que se manifesta em ações cotidianas e está sempre em constante evolução. </w:t>
      </w:r>
    </w:p>
    <w:p w14:paraId="1696AFE9"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rPr>
        <w:tab/>
        <w:t>Atividades artísticas e culturais como a música e dança, além de serem prazerosas, estimulam áreas do cérebro que permitem o desenvolvimento de outras formas de linguagem. São atividades que aguçam a sensibilidade das crianças e adolescentes, melhoram sua capacidade de concentração bem como sua memória. Áreas do cérebro se interligam quando estimuladas pela música aumentando sua eficiência, o que significaria, utilizando-se uma linguagem da informática, tornar o "processador do participante mais poderoso". Dessa forma, as atividades artísticas e culturais não devem ficar restritas apenas a eventos, festas ou datas marcantes, mas se constituir em prática frequente do cotidiano dos jovens. Estas manifestações artísticas são formas de linguagem que permitem ao estudante expressar uma gama enorme de sentimentos de diferentes maneiras. Contribuem para seu enriquecimento cultural e crescimento pessoal, tornando-o uma pessoa mais segura e confiante, dando-lhe condições de progredir em seus estudos e em sua vida em geral.</w:t>
      </w:r>
    </w:p>
    <w:p w14:paraId="2DE73B29"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A arte, como uma forma de expressão estética, é uma maneira de representar a cultura, mas também é capaz de evocar emoções, estimular a criatividade e ajudar as crianças a expressar seus sentimentos. Em suma, a cultura é uma aliada fundamental no processo de aprendizagem e formação de crianças e adolescentes.</w:t>
      </w:r>
    </w:p>
    <w:p w14:paraId="1AD5729B" w14:textId="77777777" w:rsidR="00324E76" w:rsidRPr="00076F9C" w:rsidRDefault="00324E76" w:rsidP="00324E76">
      <w:pPr>
        <w:jc w:val="both"/>
        <w:rPr>
          <w:rFonts w:ascii="Arial" w:eastAsia="Calibri" w:hAnsi="Arial" w:cs="Arial"/>
          <w:sz w:val="18"/>
          <w:szCs w:val="18"/>
          <w:lang w:val="pt-BR"/>
        </w:rPr>
      </w:pPr>
      <w:r w:rsidRPr="00076F9C">
        <w:rPr>
          <w:rFonts w:ascii="Arial" w:hAnsi="Arial" w:cs="Arial"/>
          <w:sz w:val="18"/>
          <w:szCs w:val="18"/>
        </w:rPr>
        <w:tab/>
      </w:r>
      <w:r w:rsidRPr="00076F9C">
        <w:rPr>
          <w:rFonts w:ascii="Arial" w:eastAsia="Calibri" w:hAnsi="Arial" w:cs="Arial"/>
          <w:sz w:val="18"/>
          <w:szCs w:val="18"/>
          <w:lang w:val="pt-BR"/>
        </w:rPr>
        <w:t xml:space="preserve">Diante todo o exposto, é nítido que os projetos culturais são extremamente benéficos para a sociedade bem como para a formação e desenvolvimento das crianças e adolescentes do município. E tendo em vista a garantia de direitos básicos dos cidadãos, bem como garantia prioritária de crianças e adolescentes, o município de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xml:space="preserve"> visa investir no O FESTIVAL CORPO E VOZ, com intuito de levar cultura e lazer para a comunidade Rifainense, bem como estimular a participação das crianças e adolescentes, e também gerar a inclusão social para todos os públicos. </w:t>
      </w:r>
    </w:p>
    <w:p w14:paraId="099A6E91"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 xml:space="preserve">Para a realização do </w:t>
      </w:r>
      <w:r w:rsidRPr="00076F9C">
        <w:rPr>
          <w:rFonts w:ascii="Arial" w:eastAsia="Calibri" w:hAnsi="Arial" w:cs="Arial"/>
          <w:sz w:val="18"/>
          <w:szCs w:val="18"/>
        </w:rPr>
        <w:t>festival</w:t>
      </w:r>
      <w:r w:rsidRPr="00076F9C">
        <w:rPr>
          <w:rFonts w:ascii="Arial" w:eastAsia="Calibri" w:hAnsi="Arial" w:cs="Arial"/>
          <w:sz w:val="18"/>
          <w:szCs w:val="18"/>
          <w:lang w:val="pt-BR"/>
        </w:rPr>
        <w:t xml:space="preserve">, se faz necessária a contratação de alguns serviços fundamentais para garantir uma apresentação bonita, segura e capaz de agradar e entreter todos os públicos. Serviços como: montagem de palco, montagem de som e iluminação, confecção de figurinos, decoração de espaço de apresentação, fotografia e filmagem, e aquisição de tecidos para a confecção dos figurinos a serem utilizados no festival. </w:t>
      </w:r>
    </w:p>
    <w:p w14:paraId="04906461"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 xml:space="preserve">Os serviços especializados de montagem de palco são fundamentais visto que o palco onde ocorrerá a apresentação não tem espaço suficiente para comportar o tamanho do espetáculo, necessitando assim de uma </w:t>
      </w:r>
      <w:r w:rsidRPr="00076F9C">
        <w:rPr>
          <w:rFonts w:ascii="Arial" w:eastAsia="Calibri" w:hAnsi="Arial" w:cs="Arial"/>
          <w:sz w:val="18"/>
          <w:szCs w:val="18"/>
        </w:rPr>
        <w:t>extensão</w:t>
      </w:r>
      <w:r w:rsidRPr="00076F9C">
        <w:rPr>
          <w:rFonts w:ascii="Arial" w:eastAsia="Calibri" w:hAnsi="Arial" w:cs="Arial"/>
          <w:sz w:val="18"/>
          <w:szCs w:val="18"/>
          <w:lang w:val="pt-BR"/>
        </w:rPr>
        <w:t xml:space="preserve">, devido ao </w:t>
      </w:r>
      <w:r w:rsidRPr="00076F9C">
        <w:rPr>
          <w:rFonts w:ascii="Arial" w:eastAsia="Calibri" w:hAnsi="Arial" w:cs="Arial"/>
          <w:sz w:val="18"/>
          <w:szCs w:val="18"/>
        </w:rPr>
        <w:t>número</w:t>
      </w:r>
      <w:r w:rsidRPr="00076F9C">
        <w:rPr>
          <w:rFonts w:ascii="Arial" w:eastAsia="Calibri" w:hAnsi="Arial" w:cs="Arial"/>
          <w:sz w:val="18"/>
          <w:szCs w:val="18"/>
          <w:lang w:val="pt-BR"/>
        </w:rPr>
        <w:t xml:space="preserve"> de participantes bem como o estilo e desenrolar dos movimentos artísticos. </w:t>
      </w:r>
    </w:p>
    <w:p w14:paraId="32679D74" w14:textId="77777777" w:rsidR="00324E76" w:rsidRPr="00076F9C" w:rsidRDefault="00324E76" w:rsidP="00324E76">
      <w:pPr>
        <w:jc w:val="both"/>
        <w:rPr>
          <w:rFonts w:ascii="Arial" w:eastAsia="Calibri" w:hAnsi="Arial" w:cs="Arial"/>
          <w:bCs/>
          <w:sz w:val="18"/>
          <w:szCs w:val="18"/>
        </w:rPr>
      </w:pPr>
      <w:r w:rsidRPr="00076F9C">
        <w:rPr>
          <w:rFonts w:ascii="Arial" w:eastAsia="Calibri" w:hAnsi="Arial" w:cs="Arial"/>
          <w:sz w:val="18"/>
          <w:szCs w:val="18"/>
          <w:lang w:val="pt-BR"/>
        </w:rPr>
        <w:tab/>
        <w:t xml:space="preserve">O festival ocorrerá no Centro de </w:t>
      </w:r>
      <w:proofErr w:type="gramStart"/>
      <w:r w:rsidRPr="00076F9C">
        <w:rPr>
          <w:rFonts w:ascii="Arial" w:eastAsia="Calibri" w:hAnsi="Arial" w:cs="Arial"/>
          <w:sz w:val="18"/>
          <w:szCs w:val="18"/>
          <w:lang w:val="pt-BR"/>
        </w:rPr>
        <w:t>Eventos Municipal Divino</w:t>
      </w:r>
      <w:proofErr w:type="gramEnd"/>
      <w:r w:rsidRPr="00076F9C">
        <w:rPr>
          <w:rFonts w:ascii="Arial" w:eastAsia="Calibri" w:hAnsi="Arial" w:cs="Arial"/>
          <w:sz w:val="18"/>
          <w:szCs w:val="18"/>
          <w:lang w:val="pt-BR"/>
        </w:rPr>
        <w:t xml:space="preserve"> Roberto Gonçalves, localizado na Rua Jose Francisco da Silveira, nº 274, Centro,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xml:space="preserve"> – SP, CEP: 14.490-000, previsto para os dia </w:t>
      </w:r>
      <w:r w:rsidRPr="00076F9C">
        <w:rPr>
          <w:rFonts w:ascii="Arial" w:eastAsia="Calibri" w:hAnsi="Arial" w:cs="Arial"/>
          <w:bCs/>
          <w:sz w:val="18"/>
          <w:szCs w:val="18"/>
        </w:rPr>
        <w:t xml:space="preserve">29 e 30 de novembro (sexta e sábado), horario a ser definido. </w:t>
      </w:r>
    </w:p>
    <w:p w14:paraId="4C10382B"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bCs/>
          <w:sz w:val="18"/>
          <w:szCs w:val="18"/>
        </w:rPr>
        <w:lastRenderedPageBreak/>
        <w:tab/>
        <w:t xml:space="preserve">Considerando toda a magnitude e relevancia para o municipio, alem de atender a direitos e garantias basicas, o FESTIVAL CORPO E VOZ atrai a atenção dos municipes bem como de pessoas de outras cidades, alem de gerar visibilidade para o municipio de Rifaina, que tem o selo de MIT (Municipio de Interesse Turistico), bem como girar a ecomonia local, trazendo diversos beneficios para comerciantes e população Rifainense, isso para resaltar a importancia do aconteimento de tal festival e para destinar os recursos e investimentos para o seu desenvolvimento. </w:t>
      </w:r>
      <w:r w:rsidRPr="00076F9C">
        <w:rPr>
          <w:rFonts w:ascii="Arial" w:eastAsia="Calibri" w:hAnsi="Arial" w:cs="Arial"/>
          <w:sz w:val="18"/>
          <w:szCs w:val="18"/>
          <w:lang w:val="pt-BR"/>
        </w:rPr>
        <w:t xml:space="preserve">   </w:t>
      </w:r>
    </w:p>
    <w:p w14:paraId="254798F9" w14:textId="77777777" w:rsidR="00324E76" w:rsidRPr="00076F9C" w:rsidRDefault="00324E76" w:rsidP="00324E76">
      <w:pPr>
        <w:jc w:val="both"/>
        <w:rPr>
          <w:rFonts w:ascii="Arial" w:hAnsi="Arial" w:cs="Arial"/>
          <w:sz w:val="18"/>
          <w:szCs w:val="18"/>
        </w:rPr>
      </w:pPr>
      <w:r w:rsidRPr="00076F9C">
        <w:rPr>
          <w:rFonts w:ascii="Arial" w:hAnsi="Arial" w:cs="Arial"/>
          <w:sz w:val="18"/>
          <w:szCs w:val="18"/>
        </w:rPr>
        <w:tab/>
      </w:r>
    </w:p>
    <w:p w14:paraId="46C449A5" w14:textId="77777777" w:rsidR="00324E76" w:rsidRPr="00076F9C" w:rsidRDefault="00324E76" w:rsidP="00324E76">
      <w:pPr>
        <w:spacing w:line="276" w:lineRule="auto"/>
        <w:jc w:val="both"/>
        <w:rPr>
          <w:rFonts w:ascii="Arial" w:hAnsi="Arial" w:cs="Arial"/>
          <w:b/>
          <w:sz w:val="18"/>
          <w:szCs w:val="18"/>
        </w:rPr>
      </w:pPr>
      <w:r w:rsidRPr="00076F9C">
        <w:rPr>
          <w:rFonts w:ascii="Arial" w:hAnsi="Arial" w:cs="Arial"/>
          <w:b/>
          <w:sz w:val="18"/>
          <w:szCs w:val="18"/>
        </w:rPr>
        <w:t>5. DESCRIÇÃO DA SOLUÇÃO COMO UM TODO.</w:t>
      </w:r>
    </w:p>
    <w:p w14:paraId="734A19D4" w14:textId="77777777" w:rsidR="00324E76" w:rsidRPr="00076F9C" w:rsidRDefault="00324E76" w:rsidP="00324E76">
      <w:pPr>
        <w:spacing w:line="276" w:lineRule="auto"/>
        <w:jc w:val="both"/>
        <w:rPr>
          <w:rFonts w:ascii="Arial" w:hAnsi="Arial" w:cs="Arial"/>
          <w:b/>
          <w:sz w:val="18"/>
          <w:szCs w:val="18"/>
        </w:rPr>
      </w:pPr>
      <w:r w:rsidRPr="00076F9C">
        <w:rPr>
          <w:rFonts w:ascii="Arial" w:hAnsi="Arial" w:cs="Arial"/>
          <w:b/>
          <w:sz w:val="18"/>
          <w:szCs w:val="18"/>
        </w:rPr>
        <w:t xml:space="preserve"> </w:t>
      </w:r>
      <w:r w:rsidRPr="00076F9C">
        <w:rPr>
          <w:rFonts w:ascii="Arial" w:hAnsi="Arial" w:cs="Arial"/>
          <w:b/>
          <w:sz w:val="18"/>
          <w:szCs w:val="18"/>
        </w:rPr>
        <w:tab/>
      </w:r>
    </w:p>
    <w:p w14:paraId="7CCDC084" w14:textId="77777777" w:rsidR="00324E76" w:rsidRPr="00076F9C" w:rsidRDefault="00324E76" w:rsidP="00324E76">
      <w:pPr>
        <w:jc w:val="both"/>
        <w:rPr>
          <w:rFonts w:ascii="Arial" w:eastAsia="Calibri" w:hAnsi="Arial" w:cs="Arial"/>
          <w:sz w:val="18"/>
          <w:szCs w:val="18"/>
        </w:rPr>
      </w:pPr>
      <w:r w:rsidRPr="00076F9C">
        <w:rPr>
          <w:rFonts w:ascii="Arial" w:hAnsi="Arial" w:cs="Arial"/>
          <w:sz w:val="18"/>
          <w:szCs w:val="18"/>
        </w:rPr>
        <w:tab/>
      </w:r>
      <w:r w:rsidRPr="00076F9C">
        <w:rPr>
          <w:rFonts w:ascii="Arial" w:eastAsia="Calibri" w:hAnsi="Arial" w:cs="Arial"/>
          <w:sz w:val="18"/>
          <w:szCs w:val="18"/>
          <w:lang w:val="pt-BR"/>
        </w:rPr>
        <w:t xml:space="preserve">Os eventos culturais são tradicionais no município. As apresentações de dança e </w:t>
      </w:r>
      <w:r w:rsidRPr="00076F9C">
        <w:rPr>
          <w:rFonts w:ascii="Arial" w:eastAsia="Calibri" w:hAnsi="Arial" w:cs="Arial"/>
          <w:sz w:val="18"/>
          <w:szCs w:val="18"/>
        </w:rPr>
        <w:t>música</w:t>
      </w:r>
      <w:r w:rsidRPr="00076F9C">
        <w:rPr>
          <w:rFonts w:ascii="Arial" w:eastAsia="Calibri" w:hAnsi="Arial" w:cs="Arial"/>
          <w:sz w:val="18"/>
          <w:szCs w:val="18"/>
          <w:lang w:val="pt-BR"/>
        </w:rPr>
        <w:t xml:space="preserve"> fazem parte do calendário de eventos anuais de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xml:space="preserve">, e </w:t>
      </w:r>
      <w:proofErr w:type="gramStart"/>
      <w:r w:rsidRPr="00076F9C">
        <w:rPr>
          <w:rFonts w:ascii="Arial" w:eastAsia="Calibri" w:hAnsi="Arial" w:cs="Arial"/>
          <w:sz w:val="18"/>
          <w:szCs w:val="18"/>
          <w:lang w:val="pt-BR"/>
        </w:rPr>
        <w:t>são importante</w:t>
      </w:r>
      <w:proofErr w:type="gramEnd"/>
      <w:r w:rsidRPr="00076F9C">
        <w:rPr>
          <w:rFonts w:ascii="Arial" w:eastAsia="Calibri" w:hAnsi="Arial" w:cs="Arial"/>
          <w:sz w:val="18"/>
          <w:szCs w:val="18"/>
          <w:lang w:val="pt-BR"/>
        </w:rPr>
        <w:t xml:space="preserve"> para levar acesso </w:t>
      </w:r>
      <w:r w:rsidRPr="00076F9C">
        <w:rPr>
          <w:rFonts w:ascii="Arial" w:eastAsia="Calibri" w:hAnsi="Arial" w:cs="Arial"/>
          <w:sz w:val="18"/>
          <w:szCs w:val="18"/>
        </w:rPr>
        <w:t>à</w:t>
      </w:r>
      <w:r w:rsidRPr="00076F9C">
        <w:rPr>
          <w:rFonts w:ascii="Arial" w:eastAsia="Calibri" w:hAnsi="Arial" w:cs="Arial"/>
          <w:sz w:val="18"/>
          <w:szCs w:val="18"/>
          <w:lang w:val="pt-BR"/>
        </w:rPr>
        <w:t xml:space="preserve"> cultura a comunidade, inclusão as crianças e jovens, além de </w:t>
      </w:r>
      <w:r w:rsidRPr="00076F9C">
        <w:rPr>
          <w:rFonts w:ascii="Arial" w:eastAsia="Calibri" w:hAnsi="Arial" w:cs="Arial"/>
          <w:sz w:val="18"/>
          <w:szCs w:val="18"/>
        </w:rPr>
        <w:t xml:space="preserve">promover o conhecimento, o lazer e a socialização podendo ainda estimular o desenvolvimento do turismo na cidade ou região. São acontecimentos de cunho intelectual, esportivo ou artístico, que habitualmente surpreendem pela criatividade e transbordam em informações e interação com a sociedade. </w:t>
      </w:r>
    </w:p>
    <w:p w14:paraId="7C5F745F"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rPr>
        <w:tab/>
        <w:t xml:space="preserve">Além disso, os eventos são momentos de grande visibilidade e interação com a população do município e, não raro, contam com a presença de visitantes e autoridades regionais e estaduais. Portanto, </w:t>
      </w:r>
      <w:proofErr w:type="gramStart"/>
      <w:r w:rsidRPr="00076F9C">
        <w:rPr>
          <w:rFonts w:ascii="Arial" w:eastAsia="Calibri" w:hAnsi="Arial" w:cs="Arial"/>
          <w:sz w:val="18"/>
          <w:szCs w:val="18"/>
        </w:rPr>
        <w:t>é</w:t>
      </w:r>
      <w:proofErr w:type="gramEnd"/>
      <w:r w:rsidRPr="00076F9C">
        <w:rPr>
          <w:rFonts w:ascii="Arial" w:eastAsia="Calibri" w:hAnsi="Arial" w:cs="Arial"/>
          <w:sz w:val="18"/>
          <w:szCs w:val="18"/>
        </w:rPr>
        <w:t xml:space="preserve"> imprescindível que a execução dos serviços contemple alta qualidade e profissionalismo, para reforçar positivamente a imagem da municipalidade.</w:t>
      </w:r>
    </w:p>
    <w:p w14:paraId="75005A6B" w14:textId="77777777" w:rsidR="00324E76" w:rsidRPr="00076F9C" w:rsidRDefault="00324E76" w:rsidP="00324E76">
      <w:pPr>
        <w:jc w:val="both"/>
        <w:rPr>
          <w:rFonts w:ascii="Arial" w:eastAsia="Calibri" w:hAnsi="Arial" w:cs="Arial"/>
          <w:sz w:val="18"/>
          <w:szCs w:val="18"/>
        </w:rPr>
      </w:pPr>
      <w:r w:rsidRPr="00076F9C">
        <w:rPr>
          <w:rFonts w:ascii="Arial" w:eastAsia="Calibri" w:hAnsi="Arial" w:cs="Arial"/>
          <w:sz w:val="18"/>
          <w:szCs w:val="18"/>
        </w:rPr>
        <w:tab/>
        <w:t>A solução para atendimento da necessidade de promoção, planejamento, logística e execução de eventos para a Prefeitura Municipal de Rifaina deve ser abrangente, englobando todas as etapas desde a montagem e organização dos espaços até a realização final do evento, bem como o pós-evento. Com base na análise de mercado e considerando o artigo 18 da Lei 14.133/2021, que orienta sobre a fase preparatória do processo licitatório caracterizada pelo planejamento, a solução contemplará:</w:t>
      </w:r>
    </w:p>
    <w:p w14:paraId="2999A918" w14:textId="77777777" w:rsidR="00324E76" w:rsidRPr="00076F9C" w:rsidRDefault="00324E76" w:rsidP="00324E76">
      <w:pPr>
        <w:jc w:val="both"/>
        <w:rPr>
          <w:rFonts w:ascii="Arial" w:eastAsia="Calibri" w:hAnsi="Arial" w:cs="Arial"/>
          <w:sz w:val="18"/>
          <w:szCs w:val="18"/>
        </w:rPr>
      </w:pPr>
      <w:r w:rsidRPr="00076F9C">
        <w:rPr>
          <w:rFonts w:ascii="Arial" w:eastAsia="Calibri" w:hAnsi="Arial" w:cs="Arial"/>
          <w:sz w:val="18"/>
          <w:szCs w:val="18"/>
        </w:rPr>
        <w:sym w:font="Symbol" w:char="F0B7"/>
      </w:r>
      <w:r w:rsidRPr="00076F9C">
        <w:rPr>
          <w:rFonts w:ascii="Arial" w:eastAsia="Calibri" w:hAnsi="Arial" w:cs="Arial"/>
          <w:sz w:val="18"/>
          <w:szCs w:val="18"/>
        </w:rPr>
        <w:t xml:space="preserve">Logística que engloba a montagem e desmontagem de estruturas, transporte, segurança, limpeza e demais serviços que se façam necessários; </w:t>
      </w:r>
    </w:p>
    <w:p w14:paraId="06F8B8B1" w14:textId="77777777" w:rsidR="00324E76" w:rsidRPr="00076F9C" w:rsidRDefault="00324E76" w:rsidP="00324E76">
      <w:pPr>
        <w:jc w:val="both"/>
        <w:rPr>
          <w:rFonts w:ascii="Arial" w:eastAsia="Calibri" w:hAnsi="Arial" w:cs="Arial"/>
          <w:sz w:val="18"/>
          <w:szCs w:val="18"/>
        </w:rPr>
      </w:pPr>
      <w:r w:rsidRPr="00076F9C">
        <w:rPr>
          <w:rFonts w:ascii="Arial" w:eastAsia="Calibri" w:hAnsi="Arial" w:cs="Arial"/>
          <w:sz w:val="18"/>
          <w:szCs w:val="18"/>
        </w:rPr>
        <w:sym w:font="Symbol" w:char="F0B7"/>
      </w:r>
      <w:r w:rsidRPr="00076F9C">
        <w:rPr>
          <w:rFonts w:ascii="Arial" w:eastAsia="Calibri" w:hAnsi="Arial" w:cs="Arial"/>
          <w:sz w:val="18"/>
          <w:szCs w:val="18"/>
        </w:rPr>
        <w:t>Atendimento às normativas de segurança, acessibilidade e conforto, em linha com o que é preconizado pela Lei 14.133/2021;</w:t>
      </w:r>
    </w:p>
    <w:p w14:paraId="0ED20FE8"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rPr>
        <w:t>A solução foi escolhida após extenso estudo de mercado, considerando a eficiência de métodos, a qualidade dos serviços ofertados e as experiências passadas de sucesso. Igualmente, levou-se em consideração a relação custo-benefício e o compromisso com princípios de sustentabilidade, eficiência, eficácia e proporcionalidade em conformidade com o artigo 5º da Lei 14.133/2021, de modo a gerar o resultado mais vantajoso para a Administração Pública, em alinhamento com os objetivos estabelecidos no artigo 11 da referida lei.</w:t>
      </w:r>
    </w:p>
    <w:p w14:paraId="2BB8F433" w14:textId="77777777" w:rsidR="00324E76" w:rsidRPr="00076F9C" w:rsidRDefault="00324E76" w:rsidP="00324E76">
      <w:pPr>
        <w:spacing w:line="276" w:lineRule="auto"/>
        <w:jc w:val="both"/>
        <w:rPr>
          <w:rFonts w:ascii="Arial" w:eastAsia="Calibri" w:hAnsi="Arial" w:cs="Arial"/>
          <w:sz w:val="18"/>
          <w:szCs w:val="18"/>
          <w:lang w:val="pt-BR"/>
        </w:rPr>
      </w:pPr>
    </w:p>
    <w:p w14:paraId="717D15DA" w14:textId="77777777" w:rsidR="00324E76" w:rsidRPr="00076F9C" w:rsidRDefault="00324E76" w:rsidP="00324E76">
      <w:pPr>
        <w:jc w:val="both"/>
        <w:rPr>
          <w:rFonts w:ascii="Arial" w:eastAsia="Calibri" w:hAnsi="Arial" w:cs="Arial"/>
          <w:b/>
          <w:bCs/>
          <w:sz w:val="18"/>
          <w:szCs w:val="18"/>
          <w:lang w:val="pt-BR"/>
        </w:rPr>
      </w:pPr>
      <w:r w:rsidRPr="00076F9C">
        <w:rPr>
          <w:rFonts w:ascii="Arial" w:eastAsia="Calibri" w:hAnsi="Arial" w:cs="Arial"/>
          <w:b/>
          <w:bCs/>
          <w:sz w:val="18"/>
          <w:szCs w:val="18"/>
          <w:lang w:val="pt-BR"/>
        </w:rPr>
        <w:t>6. DA EXECUÇÃO DO OBJETO</w:t>
      </w:r>
    </w:p>
    <w:p w14:paraId="66BC376A" w14:textId="77777777" w:rsidR="00324E76" w:rsidRPr="00076F9C" w:rsidRDefault="00324E76" w:rsidP="00324E76">
      <w:pPr>
        <w:jc w:val="both"/>
        <w:rPr>
          <w:rFonts w:ascii="Arial" w:eastAsia="Calibri" w:hAnsi="Arial" w:cs="Arial"/>
          <w:b/>
          <w:bCs/>
          <w:sz w:val="18"/>
          <w:szCs w:val="18"/>
          <w:lang w:val="pt-BR"/>
        </w:rPr>
      </w:pPr>
    </w:p>
    <w:p w14:paraId="5DA6DB03"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 xml:space="preserve">6.1.1. Oferecer todas as condições e informações necessárias para que a CONTRATADA possa executar os serviços dentro das especificações exigidas neste Termo de Referência; </w:t>
      </w:r>
    </w:p>
    <w:p w14:paraId="652CE571" w14:textId="77777777" w:rsidR="00324E76" w:rsidRPr="00076F9C" w:rsidRDefault="00324E76" w:rsidP="00324E76">
      <w:pPr>
        <w:jc w:val="both"/>
        <w:rPr>
          <w:rFonts w:ascii="Arial" w:eastAsia="Calibri" w:hAnsi="Arial" w:cs="Arial"/>
          <w:bCs/>
          <w:sz w:val="18"/>
          <w:szCs w:val="18"/>
          <w:lang w:val="pt-BR"/>
        </w:rPr>
      </w:pPr>
    </w:p>
    <w:p w14:paraId="066B1AB6"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6.1.2. Emitir nota de empenho a crédito do fornecedor no valor total correspondente ao material solicitado, observados os procedimentos em legislações vigentes;</w:t>
      </w:r>
    </w:p>
    <w:p w14:paraId="55EC78DB" w14:textId="77777777" w:rsidR="00324E76" w:rsidRPr="00076F9C" w:rsidRDefault="00324E76" w:rsidP="00324E76">
      <w:pPr>
        <w:jc w:val="both"/>
        <w:rPr>
          <w:rFonts w:ascii="Arial" w:eastAsia="Calibri" w:hAnsi="Arial" w:cs="Arial"/>
          <w:bCs/>
          <w:sz w:val="18"/>
          <w:szCs w:val="18"/>
          <w:lang w:val="pt-BR"/>
        </w:rPr>
      </w:pPr>
    </w:p>
    <w:p w14:paraId="6BE540FF"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6.1.3. Encaminhar a nota de empenho para a contratada;</w:t>
      </w:r>
    </w:p>
    <w:p w14:paraId="54FB75DD" w14:textId="77777777" w:rsidR="00324E76" w:rsidRPr="00076F9C" w:rsidRDefault="00324E76" w:rsidP="00324E76">
      <w:pPr>
        <w:jc w:val="both"/>
        <w:rPr>
          <w:rFonts w:ascii="Arial" w:eastAsia="Calibri" w:hAnsi="Arial" w:cs="Arial"/>
          <w:bCs/>
          <w:sz w:val="18"/>
          <w:szCs w:val="18"/>
          <w:lang w:val="pt-BR"/>
        </w:rPr>
      </w:pPr>
    </w:p>
    <w:p w14:paraId="4DE5899C" w14:textId="77777777" w:rsidR="00324E76" w:rsidRPr="00076F9C" w:rsidRDefault="00324E76" w:rsidP="00324E76">
      <w:pPr>
        <w:jc w:val="both"/>
        <w:rPr>
          <w:rFonts w:ascii="Arial" w:eastAsia="Calibri" w:hAnsi="Arial" w:cs="Arial"/>
          <w:bCs/>
          <w:sz w:val="18"/>
          <w:szCs w:val="18"/>
          <w:lang w:val="pt-BR"/>
        </w:rPr>
      </w:pPr>
      <w:r w:rsidRPr="00076F9C">
        <w:rPr>
          <w:rFonts w:ascii="Arial" w:eastAsia="Calibri" w:hAnsi="Arial" w:cs="Arial"/>
          <w:bCs/>
          <w:sz w:val="18"/>
          <w:szCs w:val="18"/>
          <w:lang w:val="pt-BR"/>
        </w:rPr>
        <w:t>6.1.4. Prestar as informações e os esclarecimentos que venham a ser solicitados pela CONTRATADA, proporcionando todas as condições para que a mesma possa cumprir suas obrigações dentro dos prazos estabelecidos;</w:t>
      </w:r>
    </w:p>
    <w:p w14:paraId="79DCF5D8" w14:textId="77777777" w:rsidR="00324E76" w:rsidRPr="00076F9C" w:rsidRDefault="00324E76" w:rsidP="00324E76">
      <w:pPr>
        <w:jc w:val="both"/>
        <w:rPr>
          <w:rFonts w:ascii="Arial" w:eastAsia="Calibri" w:hAnsi="Arial" w:cs="Arial"/>
          <w:b/>
          <w:bCs/>
          <w:sz w:val="18"/>
          <w:szCs w:val="18"/>
          <w:lang w:val="pt-BR"/>
        </w:rPr>
      </w:pPr>
    </w:p>
    <w:p w14:paraId="2CD046F2"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6.1.5. Acompanhar e fiscalizar o objeto do contrato por meio de um representante da Administração especialmente designado para tanto;</w:t>
      </w:r>
    </w:p>
    <w:p w14:paraId="4D3E85E8" w14:textId="77777777" w:rsidR="00324E76" w:rsidRPr="00076F9C" w:rsidRDefault="00324E76" w:rsidP="00324E76">
      <w:pPr>
        <w:jc w:val="both"/>
        <w:rPr>
          <w:rFonts w:ascii="Arial" w:eastAsia="Calibri" w:hAnsi="Arial" w:cs="Arial"/>
          <w:sz w:val="18"/>
          <w:szCs w:val="18"/>
          <w:lang w:val="pt-BR"/>
        </w:rPr>
      </w:pPr>
    </w:p>
    <w:p w14:paraId="72A406DF"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6.1.6. Notificar, por escrito, a CONTRATADA na ocorrência de eventuais falhas no curso de execução do contrato, aplicando, se for o caso, as penalidades previstas neste Termo de Referência;</w:t>
      </w:r>
    </w:p>
    <w:p w14:paraId="19A880F1" w14:textId="77777777" w:rsidR="00324E76" w:rsidRPr="00076F9C" w:rsidRDefault="00324E76" w:rsidP="00324E76">
      <w:pPr>
        <w:jc w:val="both"/>
        <w:rPr>
          <w:rFonts w:ascii="Arial" w:eastAsia="Calibri" w:hAnsi="Arial" w:cs="Arial"/>
          <w:sz w:val="18"/>
          <w:szCs w:val="18"/>
          <w:lang w:val="pt-BR"/>
        </w:rPr>
      </w:pPr>
    </w:p>
    <w:p w14:paraId="70674EA0"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6.1.7. Pagar a fatura ou nota fiscal devidamente atestada, no prazo e forma previstos neste Termo de Referência.</w:t>
      </w:r>
    </w:p>
    <w:p w14:paraId="46404F5A" w14:textId="77777777" w:rsidR="00324E76" w:rsidRPr="00076F9C" w:rsidRDefault="00324E76" w:rsidP="00324E76">
      <w:pPr>
        <w:jc w:val="both"/>
        <w:rPr>
          <w:rFonts w:ascii="Arial" w:eastAsia="Calibri" w:hAnsi="Arial" w:cs="Arial"/>
          <w:sz w:val="18"/>
          <w:szCs w:val="18"/>
          <w:lang w:val="pt-BR"/>
        </w:rPr>
      </w:pPr>
    </w:p>
    <w:p w14:paraId="2C311A05"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6.1.8. A Administração terá a opção de extinguir o contrato, sem ônus, quando não dispuser de créditos orçamentários para sua continuidade ou quando entender que o contrato não mais lhe oferece vantagem.</w:t>
      </w:r>
    </w:p>
    <w:p w14:paraId="72C001FD" w14:textId="77777777" w:rsidR="00324E76" w:rsidRPr="00076F9C" w:rsidRDefault="00324E76" w:rsidP="00324E76">
      <w:pPr>
        <w:jc w:val="both"/>
        <w:rPr>
          <w:rFonts w:ascii="Arial" w:eastAsia="Calibri" w:hAnsi="Arial" w:cs="Arial"/>
          <w:sz w:val="18"/>
          <w:szCs w:val="18"/>
          <w:lang w:val="pt-BR"/>
        </w:rPr>
      </w:pPr>
    </w:p>
    <w:p w14:paraId="4B192E63"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 DAS OBRIGAÇÕES DA CONTRATADA</w:t>
      </w:r>
    </w:p>
    <w:p w14:paraId="20155FF6" w14:textId="77777777" w:rsidR="00324E76" w:rsidRPr="00076F9C" w:rsidRDefault="00324E76" w:rsidP="00324E76">
      <w:pPr>
        <w:jc w:val="both"/>
        <w:rPr>
          <w:rFonts w:ascii="Arial" w:eastAsia="Calibri" w:hAnsi="Arial" w:cs="Arial"/>
          <w:sz w:val="18"/>
          <w:szCs w:val="18"/>
          <w:lang w:val="pt-BR"/>
        </w:rPr>
      </w:pPr>
    </w:p>
    <w:p w14:paraId="6F0F2B98"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6.2.1. Fornecer os produtos e serviços conforme especificações da proposta, com os recursos necessários ao perfeito cumprimento das cláusulas contratuais;</w:t>
      </w:r>
    </w:p>
    <w:p w14:paraId="34084E25" w14:textId="77777777" w:rsidR="00324E76" w:rsidRPr="00076F9C" w:rsidRDefault="00324E76" w:rsidP="00324E76">
      <w:pPr>
        <w:jc w:val="both"/>
        <w:rPr>
          <w:rFonts w:ascii="Arial" w:eastAsia="Calibri" w:hAnsi="Arial" w:cs="Arial"/>
          <w:sz w:val="18"/>
          <w:szCs w:val="18"/>
          <w:lang w:val="pt-BR"/>
        </w:rPr>
      </w:pPr>
    </w:p>
    <w:p w14:paraId="3DAAB8E2"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6.2.2. Responsabilizar-se por todas as despesas diretas ou indiretas dos valores devidos aos seus empregados no cumprimento das obrigações contraídas nesta licitação;</w:t>
      </w:r>
    </w:p>
    <w:p w14:paraId="59838EF7" w14:textId="77777777" w:rsidR="00324E76" w:rsidRPr="00076F9C" w:rsidRDefault="00324E76" w:rsidP="00324E76">
      <w:pPr>
        <w:jc w:val="both"/>
        <w:rPr>
          <w:rFonts w:ascii="Arial" w:eastAsia="Calibri" w:hAnsi="Arial" w:cs="Arial"/>
          <w:sz w:val="18"/>
          <w:szCs w:val="18"/>
          <w:lang w:val="pt-BR"/>
        </w:rPr>
      </w:pPr>
    </w:p>
    <w:p w14:paraId="271083E8"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lastRenderedPageBreak/>
        <w:t xml:space="preserve">6.2.3. Ressarcir os eventuais prejuízos causados ao Município de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xml:space="preserve"> e/ou a terceiros, provocados por ineficiência ou irregularidades cometidas na execução das obrigações assumidas.</w:t>
      </w:r>
    </w:p>
    <w:p w14:paraId="3FA11D85" w14:textId="77777777" w:rsidR="00324E76" w:rsidRPr="00076F9C" w:rsidRDefault="00324E76" w:rsidP="00324E76">
      <w:pPr>
        <w:jc w:val="both"/>
        <w:rPr>
          <w:rFonts w:ascii="Arial" w:eastAsia="Calibri" w:hAnsi="Arial" w:cs="Arial"/>
          <w:sz w:val="18"/>
          <w:szCs w:val="18"/>
          <w:lang w:val="pt-BR"/>
        </w:rPr>
      </w:pPr>
    </w:p>
    <w:p w14:paraId="22F640AC"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6.2.4. Manter durante a execução do contrato, em compatibilidade com as obrigações assumidas, todas as condições de habilitação e qualificação exigidas na contratação.</w:t>
      </w:r>
    </w:p>
    <w:p w14:paraId="5C1BD9A7" w14:textId="77777777" w:rsidR="00324E76" w:rsidRPr="00076F9C" w:rsidRDefault="00324E76" w:rsidP="00324E76">
      <w:pPr>
        <w:jc w:val="both"/>
        <w:rPr>
          <w:rFonts w:ascii="Arial" w:eastAsia="Calibri" w:hAnsi="Arial" w:cs="Arial"/>
          <w:sz w:val="18"/>
          <w:szCs w:val="18"/>
          <w:lang w:val="pt-BR"/>
        </w:rPr>
      </w:pPr>
    </w:p>
    <w:p w14:paraId="3379CD56"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6.2.5. Responder por todos os danos e prejuízos decorrentes de paralisações dos serviços, salvo na ocorrência de motivo de força maior, apurados na forma da legislação vigente, e desde que comunicados à CONTRATANTE no prazo de 24 (vinte e quatro) horas do fato, ou da ordem expressa e escrita da CONTRATANTE.</w:t>
      </w:r>
    </w:p>
    <w:p w14:paraId="62C724C5" w14:textId="77777777" w:rsidR="00324E76" w:rsidRPr="00076F9C" w:rsidRDefault="00324E76" w:rsidP="00324E76">
      <w:pPr>
        <w:jc w:val="both"/>
        <w:rPr>
          <w:rFonts w:ascii="Arial" w:eastAsia="Calibri" w:hAnsi="Arial" w:cs="Arial"/>
          <w:sz w:val="18"/>
          <w:szCs w:val="18"/>
          <w:lang w:val="pt-BR"/>
        </w:rPr>
      </w:pPr>
    </w:p>
    <w:p w14:paraId="0CDA932E"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6.2.6. Não transferir a terceiros, por qualquer forma, nem mesmo parcialmente, as obrigações assumidas, nem subcontratar qualquer das prestações a que está obrigada, exceto nas condições autorizadas no Termo de Referência ou na minuta de contrato;</w:t>
      </w:r>
    </w:p>
    <w:p w14:paraId="384CF79F" w14:textId="77777777" w:rsidR="00324E76" w:rsidRPr="00076F9C" w:rsidRDefault="00324E76" w:rsidP="00324E76">
      <w:pPr>
        <w:jc w:val="both"/>
        <w:rPr>
          <w:rFonts w:ascii="Arial" w:eastAsia="Calibri" w:hAnsi="Arial" w:cs="Arial"/>
          <w:sz w:val="18"/>
          <w:szCs w:val="18"/>
          <w:lang w:val="pt-BR"/>
        </w:rPr>
      </w:pPr>
    </w:p>
    <w:p w14:paraId="7BC4532B"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6.2.7. </w:t>
      </w:r>
      <w:proofErr w:type="gramStart"/>
      <w:r w:rsidRPr="00076F9C">
        <w:rPr>
          <w:rFonts w:ascii="Arial" w:eastAsia="Calibri" w:hAnsi="Arial" w:cs="Arial"/>
          <w:sz w:val="18"/>
          <w:szCs w:val="18"/>
          <w:lang w:val="pt-BR"/>
        </w:rPr>
        <w:t>Responsabilizar-se</w:t>
      </w:r>
      <w:proofErr w:type="gramEnd"/>
      <w:r w:rsidRPr="00076F9C">
        <w:rPr>
          <w:rFonts w:ascii="Arial" w:eastAsia="Calibri" w:hAnsi="Arial" w:cs="Arial"/>
          <w:sz w:val="18"/>
          <w:szCs w:val="18"/>
          <w:lang w:val="pt-BR"/>
        </w:rPr>
        <w:t xml:space="preserve"> pelas despesas dos tributos, encargos trabalhistas, previdenciários, fiscais, comerciais, taxas, fretes, seguros, deslocamento de pessoal, prestação de garantia e quaisquer outras que incidam ou venham a incidir na execução do contrato;</w:t>
      </w:r>
    </w:p>
    <w:p w14:paraId="35B7929B" w14:textId="77777777" w:rsidR="00324E76" w:rsidRPr="00076F9C" w:rsidRDefault="00324E76" w:rsidP="00324E76">
      <w:pPr>
        <w:jc w:val="both"/>
        <w:rPr>
          <w:rFonts w:ascii="Arial" w:eastAsia="Calibri" w:hAnsi="Arial" w:cs="Arial"/>
          <w:sz w:val="18"/>
          <w:szCs w:val="18"/>
          <w:lang w:val="pt-BR"/>
        </w:rPr>
      </w:pPr>
    </w:p>
    <w:p w14:paraId="5E80130F"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6.2.8. Submeter-se-á a todas as normas e condições do Termo de Referência e seus anexos, que integram o contrato, independente da transcrição.</w:t>
      </w:r>
    </w:p>
    <w:p w14:paraId="7267FC9D" w14:textId="77777777" w:rsidR="00324E76" w:rsidRPr="00076F9C" w:rsidRDefault="00324E76" w:rsidP="00324E76">
      <w:pPr>
        <w:jc w:val="both"/>
        <w:rPr>
          <w:rFonts w:ascii="Arial" w:eastAsia="Calibri" w:hAnsi="Arial" w:cs="Arial"/>
          <w:sz w:val="18"/>
          <w:szCs w:val="18"/>
          <w:lang w:val="pt-BR"/>
        </w:rPr>
      </w:pPr>
    </w:p>
    <w:p w14:paraId="1A530EE5"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7F6F2467" w14:textId="77777777" w:rsidR="00324E76" w:rsidRPr="00076F9C" w:rsidRDefault="00324E76" w:rsidP="00324E76">
      <w:pPr>
        <w:jc w:val="both"/>
        <w:rPr>
          <w:rFonts w:ascii="Arial" w:eastAsia="Calibri" w:hAnsi="Arial" w:cs="Arial"/>
          <w:sz w:val="18"/>
          <w:szCs w:val="18"/>
          <w:lang w:val="pt-BR"/>
        </w:rPr>
      </w:pPr>
    </w:p>
    <w:p w14:paraId="65D492FB"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6.2.10. Utilizar empregados habilitados e com conhecimentos técnicos dos serviços a serem executados, de conformidade com as normas e determinações em vigor;</w:t>
      </w:r>
    </w:p>
    <w:p w14:paraId="271781EC" w14:textId="77777777" w:rsidR="00324E76" w:rsidRPr="00076F9C" w:rsidRDefault="00324E76" w:rsidP="00324E76">
      <w:pPr>
        <w:jc w:val="both"/>
        <w:rPr>
          <w:rFonts w:ascii="Arial" w:eastAsia="Calibri" w:hAnsi="Arial" w:cs="Arial"/>
          <w:sz w:val="18"/>
          <w:szCs w:val="18"/>
          <w:lang w:val="pt-BR"/>
        </w:rPr>
      </w:pPr>
    </w:p>
    <w:p w14:paraId="4BE0134D" w14:textId="77777777" w:rsidR="00324E76" w:rsidRPr="00076F9C" w:rsidRDefault="00324E76" w:rsidP="00324E76">
      <w:pPr>
        <w:jc w:val="both"/>
        <w:rPr>
          <w:rFonts w:ascii="Arial" w:eastAsia="Calibri" w:hAnsi="Arial" w:cs="Arial"/>
          <w:b/>
          <w:sz w:val="18"/>
          <w:szCs w:val="18"/>
          <w:lang w:val="pt-BR"/>
        </w:rPr>
      </w:pPr>
      <w:r w:rsidRPr="00076F9C">
        <w:rPr>
          <w:rFonts w:ascii="Arial" w:eastAsia="Calibri" w:hAnsi="Arial" w:cs="Arial"/>
          <w:b/>
          <w:sz w:val="18"/>
          <w:szCs w:val="18"/>
          <w:lang w:val="pt-BR"/>
        </w:rPr>
        <w:t>7. DA GESTÃO E FISCALIZAÇÃO DO CONTRATO</w:t>
      </w:r>
    </w:p>
    <w:p w14:paraId="6E513F45" w14:textId="77777777" w:rsidR="00324E76" w:rsidRPr="00076F9C" w:rsidRDefault="00324E76" w:rsidP="00324E76">
      <w:pPr>
        <w:jc w:val="both"/>
        <w:rPr>
          <w:rFonts w:ascii="Arial" w:eastAsia="Calibri" w:hAnsi="Arial" w:cs="Arial"/>
          <w:sz w:val="18"/>
          <w:szCs w:val="18"/>
          <w:lang w:val="pt-BR"/>
        </w:rPr>
      </w:pPr>
    </w:p>
    <w:p w14:paraId="3DF53327"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7.1. A gestão e a fiscalização do presente contrato serão exercidas por servidores </w:t>
      </w:r>
      <w:proofErr w:type="spellStart"/>
      <w:r w:rsidRPr="00076F9C">
        <w:rPr>
          <w:rFonts w:ascii="Arial" w:eastAsia="Calibri" w:hAnsi="Arial" w:cs="Arial"/>
          <w:sz w:val="18"/>
          <w:szCs w:val="18"/>
          <w:lang w:val="pt-BR"/>
        </w:rPr>
        <w:t>vinculad</w:t>
      </w:r>
      <w:proofErr w:type="spellEnd"/>
      <w:r w:rsidRPr="00076F9C">
        <w:rPr>
          <w:rFonts w:ascii="Arial" w:eastAsia="Calibri" w:hAnsi="Arial" w:cs="Arial"/>
          <w:sz w:val="18"/>
          <w:szCs w:val="18"/>
        </w:rPr>
        <w:t>os à Secretaria de Cultura</w:t>
      </w:r>
      <w:r w:rsidRPr="00076F9C">
        <w:rPr>
          <w:rFonts w:ascii="Arial" w:eastAsia="Calibri" w:hAnsi="Arial" w:cs="Arial"/>
          <w:sz w:val="18"/>
          <w:szCs w:val="18"/>
          <w:lang w:val="pt-BR"/>
        </w:rPr>
        <w:t xml:space="preserve">, o </w:t>
      </w:r>
      <w:proofErr w:type="gramStart"/>
      <w:r w:rsidRPr="00076F9C">
        <w:rPr>
          <w:rFonts w:ascii="Arial" w:eastAsia="Calibri" w:hAnsi="Arial" w:cs="Arial"/>
          <w:sz w:val="18"/>
          <w:szCs w:val="18"/>
          <w:lang w:val="pt-BR"/>
        </w:rPr>
        <w:t>Sr.</w:t>
      </w:r>
      <w:proofErr w:type="gramEnd"/>
      <w:r w:rsidRPr="00076F9C">
        <w:rPr>
          <w:rFonts w:ascii="Arial" w:eastAsia="Calibri" w:hAnsi="Arial" w:cs="Arial"/>
          <w:sz w:val="18"/>
          <w:szCs w:val="18"/>
          <w:lang w:val="pt-BR"/>
        </w:rPr>
        <w:t xml:space="preserve">(a), Eliza Barbosa Feliciano Dos Santos, servidor ocupante do Cargo de Secretária de Cultura de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respectivamente, ao qual competirá dirimir as dúvidas que surgirem no curso da execução do contrato e de tudo dará ciência à Administração.</w:t>
      </w:r>
    </w:p>
    <w:p w14:paraId="02B82707" w14:textId="77777777" w:rsidR="00324E76" w:rsidRPr="00076F9C" w:rsidRDefault="00324E76" w:rsidP="00324E76">
      <w:pPr>
        <w:jc w:val="both"/>
        <w:rPr>
          <w:rFonts w:ascii="Arial" w:eastAsia="Calibri" w:hAnsi="Arial" w:cs="Arial"/>
          <w:sz w:val="18"/>
          <w:szCs w:val="18"/>
          <w:lang w:val="pt-BR"/>
        </w:rPr>
      </w:pPr>
    </w:p>
    <w:p w14:paraId="6DBDF26F"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2B0A83B0" w14:textId="77777777" w:rsidR="00324E76" w:rsidRPr="00076F9C" w:rsidRDefault="00324E76" w:rsidP="00324E76">
      <w:pPr>
        <w:jc w:val="both"/>
        <w:rPr>
          <w:rFonts w:ascii="Arial" w:eastAsia="Calibri" w:hAnsi="Arial" w:cs="Arial"/>
          <w:sz w:val="18"/>
          <w:szCs w:val="18"/>
          <w:lang w:val="pt-BR"/>
        </w:rPr>
      </w:pPr>
    </w:p>
    <w:p w14:paraId="4D6ACEFA"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15933712" w14:textId="77777777" w:rsidR="00324E76" w:rsidRPr="00076F9C" w:rsidRDefault="00324E76" w:rsidP="00324E76">
      <w:pPr>
        <w:jc w:val="both"/>
        <w:rPr>
          <w:rFonts w:ascii="Arial" w:eastAsia="Calibri" w:hAnsi="Arial" w:cs="Arial"/>
          <w:sz w:val="18"/>
          <w:szCs w:val="18"/>
          <w:lang w:val="pt-BR"/>
        </w:rPr>
      </w:pPr>
    </w:p>
    <w:p w14:paraId="4BB476BE" w14:textId="77777777" w:rsidR="00324E76" w:rsidRPr="00076F9C" w:rsidRDefault="00324E76" w:rsidP="00324E76">
      <w:pPr>
        <w:jc w:val="both"/>
        <w:rPr>
          <w:rFonts w:ascii="Arial" w:eastAsia="Calibri" w:hAnsi="Arial" w:cs="Arial"/>
          <w:b/>
          <w:sz w:val="18"/>
          <w:szCs w:val="18"/>
          <w:lang w:val="pt-BR"/>
        </w:rPr>
      </w:pPr>
      <w:r w:rsidRPr="00076F9C">
        <w:rPr>
          <w:rFonts w:ascii="Arial" w:eastAsia="Calibri" w:hAnsi="Arial" w:cs="Arial"/>
          <w:b/>
          <w:sz w:val="18"/>
          <w:szCs w:val="18"/>
          <w:lang w:val="pt-BR"/>
        </w:rPr>
        <w:t>8. CRITÉRIOS DE MEDIÇÃO E DE PAGAMENTO</w:t>
      </w:r>
    </w:p>
    <w:p w14:paraId="653C429E" w14:textId="77777777" w:rsidR="00324E76" w:rsidRPr="00076F9C" w:rsidRDefault="00324E76" w:rsidP="00324E76">
      <w:pPr>
        <w:jc w:val="both"/>
        <w:rPr>
          <w:rFonts w:ascii="Arial" w:eastAsia="Calibri" w:hAnsi="Arial" w:cs="Arial"/>
          <w:b/>
          <w:sz w:val="18"/>
          <w:szCs w:val="18"/>
          <w:lang w:val="pt-BR"/>
        </w:rPr>
      </w:pPr>
    </w:p>
    <w:p w14:paraId="53D4A14E"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8.1. O prazo para pagamento será de até 30 (trinta) dias após a entrega da Nota Fiscal devidamente atestada pelo setor competente.</w:t>
      </w:r>
    </w:p>
    <w:p w14:paraId="1F3D1B7C" w14:textId="77777777" w:rsidR="00324E76" w:rsidRPr="00076F9C" w:rsidRDefault="00324E76" w:rsidP="00324E76">
      <w:pPr>
        <w:jc w:val="both"/>
        <w:rPr>
          <w:rFonts w:ascii="Arial" w:eastAsia="Calibri" w:hAnsi="Arial" w:cs="Arial"/>
          <w:sz w:val="18"/>
          <w:szCs w:val="18"/>
          <w:lang w:val="pt-BR"/>
        </w:rPr>
      </w:pPr>
    </w:p>
    <w:p w14:paraId="065417FA"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8.2. Para pagamento, a empresa deverá apresentar ao Departamento de Tesouraria, Secretaria Municipal de Cultura, e/ou departamento de Compras, a nota fiscal e/ou fatura do(s) produto(s) ou serviço(s) entregue(s) de acordo com o respectivo empenho, devendo ser emitida em nome do Município de </w:t>
      </w:r>
      <w:proofErr w:type="spellStart"/>
      <w:r w:rsidRPr="00076F9C">
        <w:rPr>
          <w:rFonts w:ascii="Arial" w:eastAsia="Calibri" w:hAnsi="Arial" w:cs="Arial"/>
          <w:sz w:val="18"/>
          <w:szCs w:val="18"/>
          <w:lang w:val="pt-BR"/>
        </w:rPr>
        <w:t>Rifaina</w:t>
      </w:r>
      <w:proofErr w:type="spellEnd"/>
      <w:r w:rsidRPr="00076F9C">
        <w:rPr>
          <w:rFonts w:ascii="Arial" w:eastAsia="Calibri" w:hAnsi="Arial" w:cs="Arial"/>
          <w:sz w:val="18"/>
          <w:szCs w:val="18"/>
          <w:lang w:val="pt-BR"/>
        </w:rPr>
        <w:t>, e conter o número do empenho ou processo licitatório correspondente.</w:t>
      </w:r>
    </w:p>
    <w:p w14:paraId="63288093" w14:textId="77777777" w:rsidR="00324E76" w:rsidRPr="00076F9C" w:rsidRDefault="00324E76" w:rsidP="00324E76">
      <w:pPr>
        <w:jc w:val="both"/>
        <w:rPr>
          <w:rFonts w:ascii="Arial" w:eastAsia="Calibri" w:hAnsi="Arial" w:cs="Arial"/>
          <w:sz w:val="18"/>
          <w:szCs w:val="18"/>
          <w:lang w:val="pt-BR"/>
        </w:rPr>
      </w:pPr>
    </w:p>
    <w:p w14:paraId="23D96E6E"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8.3. O pagamento somente será efetuado após o “atesto”, pelo servidor competente, da Nota Fiscal/Fatura apresentada pela Contratada.</w:t>
      </w:r>
    </w:p>
    <w:p w14:paraId="676E426F" w14:textId="77777777" w:rsidR="00324E76" w:rsidRPr="00076F9C" w:rsidRDefault="00324E76" w:rsidP="00324E76">
      <w:pPr>
        <w:jc w:val="both"/>
        <w:rPr>
          <w:rFonts w:ascii="Arial" w:eastAsia="Calibri" w:hAnsi="Arial" w:cs="Arial"/>
          <w:sz w:val="18"/>
          <w:szCs w:val="18"/>
          <w:lang w:val="pt-BR"/>
        </w:rPr>
      </w:pPr>
    </w:p>
    <w:p w14:paraId="0BF77950"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8.4. O “atesto” fica condicionado à verificação da conformidade da Nota Fiscal/Fatura apresentada pela Contratada e do regular cumprimento das obrigações assumidas.</w:t>
      </w:r>
    </w:p>
    <w:p w14:paraId="2FF5B580" w14:textId="77777777" w:rsidR="00324E76" w:rsidRPr="00076F9C" w:rsidRDefault="00324E76" w:rsidP="00324E76">
      <w:pPr>
        <w:jc w:val="both"/>
        <w:rPr>
          <w:rFonts w:ascii="Arial" w:eastAsia="Calibri" w:hAnsi="Arial" w:cs="Arial"/>
          <w:sz w:val="18"/>
          <w:szCs w:val="18"/>
          <w:lang w:val="pt-BR"/>
        </w:rPr>
      </w:pPr>
    </w:p>
    <w:p w14:paraId="0040B543"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8.5. Havendo erro na apresentação da Nota Fiscal/Fatura ou dos documentos pertinentes à contratação, ou, ainda, circunstância que impeça a liquidação da despesa, o pagamento ficará pendente até que a Contratada providencie as </w:t>
      </w:r>
      <w:r w:rsidRPr="00076F9C">
        <w:rPr>
          <w:rFonts w:ascii="Arial" w:eastAsia="Calibri" w:hAnsi="Arial" w:cs="Arial"/>
          <w:sz w:val="18"/>
          <w:szCs w:val="18"/>
          <w:lang w:val="pt-BR"/>
        </w:rPr>
        <w:lastRenderedPageBreak/>
        <w:t>medidas saneadoras. Nesta hipótese, o prazo para pagamento iniciar-se-á após a comprovação da regularização da situação, não acarretando qualquer ônus para a Contratante.</w:t>
      </w:r>
    </w:p>
    <w:p w14:paraId="4D7682F0" w14:textId="77777777" w:rsidR="00324E76" w:rsidRPr="00076F9C" w:rsidRDefault="00324E76" w:rsidP="00324E76">
      <w:pPr>
        <w:jc w:val="both"/>
        <w:rPr>
          <w:rFonts w:ascii="Arial" w:eastAsia="Calibri" w:hAnsi="Arial" w:cs="Arial"/>
          <w:sz w:val="18"/>
          <w:szCs w:val="18"/>
          <w:lang w:val="pt-BR"/>
        </w:rPr>
      </w:pPr>
    </w:p>
    <w:p w14:paraId="568A027C"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8.6. O pagamento será efetuado por meio de Ordem Bancária de Crédito, mediante depósito em conta corrente, na agência e estabelecimento bancário indicado pela Contratada, ou por outro meio previsto na legislação vigente.</w:t>
      </w:r>
    </w:p>
    <w:p w14:paraId="078E3A59" w14:textId="77777777" w:rsidR="00324E76" w:rsidRPr="00076F9C" w:rsidRDefault="00324E76" w:rsidP="00324E76">
      <w:pPr>
        <w:jc w:val="both"/>
        <w:rPr>
          <w:rFonts w:ascii="Arial" w:eastAsia="Calibri" w:hAnsi="Arial" w:cs="Arial"/>
          <w:sz w:val="18"/>
          <w:szCs w:val="18"/>
          <w:lang w:val="pt-BR"/>
        </w:rPr>
      </w:pPr>
    </w:p>
    <w:p w14:paraId="76612000"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8.7. Será considerada data do pagamento o dia em que constar como emitida a ordem bancária para pagamento.</w:t>
      </w:r>
    </w:p>
    <w:p w14:paraId="07159EA2" w14:textId="77777777" w:rsidR="00324E76" w:rsidRPr="00076F9C" w:rsidRDefault="00324E76" w:rsidP="00324E76">
      <w:pPr>
        <w:jc w:val="both"/>
        <w:rPr>
          <w:rFonts w:ascii="Arial" w:eastAsia="Calibri" w:hAnsi="Arial" w:cs="Arial"/>
          <w:sz w:val="18"/>
          <w:szCs w:val="18"/>
          <w:lang w:val="pt-BR"/>
        </w:rPr>
      </w:pPr>
    </w:p>
    <w:p w14:paraId="63735F6D"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8.8. A Contratante não se responsabilizará por qualquer despesa que venha a ser efetuada pela Contratada, que porventura não tenha sido acordada no contrato.</w:t>
      </w:r>
    </w:p>
    <w:p w14:paraId="5C20C9BD" w14:textId="77777777" w:rsidR="00324E76" w:rsidRPr="00076F9C" w:rsidRDefault="00324E76" w:rsidP="00324E76">
      <w:pPr>
        <w:jc w:val="both"/>
        <w:rPr>
          <w:rFonts w:ascii="Arial" w:eastAsia="Calibri" w:hAnsi="Arial" w:cs="Arial"/>
          <w:sz w:val="18"/>
          <w:szCs w:val="18"/>
          <w:lang w:val="pt-BR"/>
        </w:rPr>
      </w:pPr>
    </w:p>
    <w:p w14:paraId="70E83C23"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8.9. Na eventualidade de aplicação de multas, estas deverão ser liquidadas simultaneamente com parcela vinculada ao evento cujo descumprimento der origem à aplicação da penalidade.</w:t>
      </w:r>
    </w:p>
    <w:p w14:paraId="1857FACF" w14:textId="77777777" w:rsidR="00324E76" w:rsidRPr="00076F9C" w:rsidRDefault="00324E76" w:rsidP="00324E76">
      <w:pPr>
        <w:jc w:val="both"/>
        <w:rPr>
          <w:rFonts w:ascii="Arial" w:eastAsia="Calibri" w:hAnsi="Arial" w:cs="Arial"/>
          <w:sz w:val="18"/>
          <w:szCs w:val="18"/>
          <w:lang w:val="pt-BR"/>
        </w:rPr>
      </w:pPr>
    </w:p>
    <w:p w14:paraId="023DA6DA"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8.10. O CNPJ/CPF da Contratada constante da nota fiscal e fatura deverá ser o mesmo da documentação apresentada no procedimento licitatório.</w:t>
      </w:r>
    </w:p>
    <w:p w14:paraId="1236AFE5" w14:textId="77777777" w:rsidR="00324E76" w:rsidRPr="00076F9C" w:rsidRDefault="00324E76" w:rsidP="00324E76">
      <w:pPr>
        <w:jc w:val="both"/>
        <w:rPr>
          <w:rFonts w:ascii="Arial" w:eastAsia="Calibri" w:hAnsi="Arial" w:cs="Arial"/>
          <w:sz w:val="18"/>
          <w:szCs w:val="18"/>
          <w:lang w:val="pt-BR"/>
        </w:rPr>
      </w:pPr>
    </w:p>
    <w:p w14:paraId="5706AE99"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3664FC39" w14:textId="77777777" w:rsidR="00324E76" w:rsidRPr="00076F9C" w:rsidRDefault="00324E76" w:rsidP="00324E76">
      <w:pPr>
        <w:spacing w:line="276" w:lineRule="auto"/>
        <w:jc w:val="both"/>
        <w:rPr>
          <w:rFonts w:ascii="Arial" w:eastAsia="Calibri" w:hAnsi="Arial" w:cs="Arial"/>
          <w:sz w:val="18"/>
          <w:szCs w:val="18"/>
          <w:lang w:val="pt-BR"/>
        </w:rPr>
      </w:pPr>
    </w:p>
    <w:p w14:paraId="5B2CEBF9" w14:textId="77777777" w:rsidR="00324E76" w:rsidRPr="00076F9C" w:rsidRDefault="00324E76" w:rsidP="00324E76">
      <w:pPr>
        <w:spacing w:line="276" w:lineRule="auto"/>
        <w:jc w:val="both"/>
        <w:rPr>
          <w:rFonts w:ascii="Arial" w:eastAsia="Calibri" w:hAnsi="Arial" w:cs="Arial"/>
          <w:b/>
          <w:bCs/>
          <w:sz w:val="18"/>
          <w:szCs w:val="18"/>
          <w:lang w:val="pt-BR"/>
        </w:rPr>
      </w:pPr>
      <w:r w:rsidRPr="00076F9C">
        <w:rPr>
          <w:rFonts w:ascii="Arial" w:eastAsia="Calibri" w:hAnsi="Arial" w:cs="Arial"/>
          <w:b/>
          <w:bCs/>
          <w:sz w:val="18"/>
          <w:szCs w:val="18"/>
          <w:lang w:val="pt-BR"/>
        </w:rPr>
        <w:t>9. DA ADEQUAÇÃO ORÇAMENTÁRIA</w:t>
      </w:r>
    </w:p>
    <w:p w14:paraId="6565A46B" w14:textId="77777777" w:rsidR="00324E76" w:rsidRPr="00076F9C" w:rsidRDefault="00324E76" w:rsidP="00324E76">
      <w:pPr>
        <w:spacing w:line="276" w:lineRule="auto"/>
        <w:jc w:val="both"/>
        <w:rPr>
          <w:rFonts w:ascii="Arial" w:eastAsia="Calibri" w:hAnsi="Arial" w:cs="Arial"/>
          <w:bCs/>
          <w:sz w:val="18"/>
          <w:szCs w:val="18"/>
          <w:lang w:val="pt-BR"/>
        </w:rPr>
      </w:pPr>
    </w:p>
    <w:p w14:paraId="07618B78" w14:textId="77777777" w:rsidR="00324E76" w:rsidRDefault="00324E76" w:rsidP="00324E76">
      <w:pPr>
        <w:spacing w:line="276" w:lineRule="auto"/>
        <w:jc w:val="both"/>
        <w:rPr>
          <w:rFonts w:ascii="Arial" w:eastAsia="Calibri" w:hAnsi="Arial" w:cs="Arial"/>
          <w:bCs/>
          <w:sz w:val="18"/>
          <w:szCs w:val="18"/>
          <w:lang w:val="pt-BR"/>
        </w:rPr>
      </w:pPr>
      <w:r w:rsidRPr="00076F9C">
        <w:rPr>
          <w:rFonts w:ascii="Arial" w:eastAsia="Calibri" w:hAnsi="Arial" w:cs="Arial"/>
          <w:bCs/>
          <w:sz w:val="18"/>
          <w:szCs w:val="18"/>
          <w:lang w:val="pt-BR"/>
        </w:rPr>
        <w:tab/>
        <w:t>Os recursos para cobertura das despesas decorrentes da execução do objeto contratado correrão à conta da seguinte dotação orçamentária:</w:t>
      </w:r>
    </w:p>
    <w:p w14:paraId="443031F7" w14:textId="77777777" w:rsidR="00324E76" w:rsidRDefault="00324E76" w:rsidP="00324E76">
      <w:pPr>
        <w:spacing w:line="276" w:lineRule="auto"/>
        <w:jc w:val="both"/>
        <w:rPr>
          <w:rFonts w:ascii="Arial" w:eastAsia="Calibri" w:hAnsi="Arial" w:cs="Arial"/>
          <w:bCs/>
          <w:sz w:val="18"/>
          <w:szCs w:val="18"/>
          <w:lang w:val="pt-BR"/>
        </w:rPr>
      </w:pPr>
    </w:p>
    <w:p w14:paraId="07F9B37D" w14:textId="77777777" w:rsidR="00324E76" w:rsidRPr="00AD1175" w:rsidRDefault="00324E76" w:rsidP="00324E76">
      <w:pPr>
        <w:jc w:val="both"/>
        <w:rPr>
          <w:rFonts w:ascii="Arial" w:hAnsi="Arial" w:cs="Arial"/>
          <w:bCs/>
          <w:sz w:val="18"/>
          <w:szCs w:val="18"/>
        </w:rPr>
      </w:pPr>
      <w:proofErr w:type="gramStart"/>
      <w:r w:rsidRPr="00AD1175">
        <w:rPr>
          <w:rFonts w:ascii="Arial" w:hAnsi="Arial" w:cs="Arial"/>
          <w:bCs/>
          <w:sz w:val="18"/>
          <w:szCs w:val="18"/>
        </w:rPr>
        <w:t>021001 – Secretaria</w:t>
      </w:r>
      <w:proofErr w:type="gramEnd"/>
      <w:r w:rsidRPr="00AD1175">
        <w:rPr>
          <w:rFonts w:ascii="Arial" w:hAnsi="Arial" w:cs="Arial"/>
          <w:bCs/>
          <w:sz w:val="18"/>
          <w:szCs w:val="18"/>
        </w:rPr>
        <w:t xml:space="preserve"> Municipal de Cultura</w:t>
      </w:r>
    </w:p>
    <w:p w14:paraId="11678553" w14:textId="77777777" w:rsidR="00324E76" w:rsidRPr="00AD1175" w:rsidRDefault="00324E76" w:rsidP="00324E76">
      <w:pPr>
        <w:jc w:val="both"/>
        <w:rPr>
          <w:rFonts w:ascii="Arial" w:hAnsi="Arial" w:cs="Arial"/>
          <w:bCs/>
          <w:sz w:val="18"/>
          <w:szCs w:val="18"/>
        </w:rPr>
      </w:pPr>
      <w:proofErr w:type="gramStart"/>
      <w:r w:rsidRPr="00AD1175">
        <w:rPr>
          <w:rFonts w:ascii="Arial" w:hAnsi="Arial" w:cs="Arial"/>
          <w:bCs/>
          <w:sz w:val="18"/>
          <w:szCs w:val="18"/>
        </w:rPr>
        <w:t>13 392 0031 2014 0000</w:t>
      </w:r>
      <w:proofErr w:type="gramEnd"/>
      <w:r w:rsidRPr="00AD1175">
        <w:rPr>
          <w:rFonts w:ascii="Arial" w:hAnsi="Arial" w:cs="Arial"/>
          <w:bCs/>
          <w:sz w:val="18"/>
          <w:szCs w:val="18"/>
        </w:rPr>
        <w:t xml:space="preserve"> – Promoção e acesso a cultura</w:t>
      </w:r>
    </w:p>
    <w:p w14:paraId="4B727C7F" w14:textId="77777777" w:rsidR="00324E76" w:rsidRPr="00D25BC9" w:rsidRDefault="00324E76" w:rsidP="00324E76">
      <w:pPr>
        <w:jc w:val="both"/>
        <w:rPr>
          <w:rFonts w:ascii="Arial" w:hAnsi="Arial" w:cs="Arial"/>
          <w:sz w:val="18"/>
          <w:szCs w:val="18"/>
        </w:rPr>
      </w:pPr>
      <w:r w:rsidRPr="00AD1175">
        <w:rPr>
          <w:rFonts w:ascii="Arial" w:hAnsi="Arial" w:cs="Arial"/>
          <w:sz w:val="18"/>
          <w:szCs w:val="18"/>
        </w:rPr>
        <w:t>3.3.90.39.00 – outros serviços de terceiros – pessoas juridicas.</w:t>
      </w:r>
      <w:r w:rsidRPr="00D25BC9">
        <w:rPr>
          <w:rFonts w:ascii="Arial" w:hAnsi="Arial" w:cs="Arial"/>
          <w:sz w:val="18"/>
          <w:szCs w:val="18"/>
        </w:rPr>
        <w:t xml:space="preserve"> </w:t>
      </w:r>
    </w:p>
    <w:p w14:paraId="021EE896" w14:textId="77777777" w:rsidR="00324E76" w:rsidRPr="00076F9C" w:rsidRDefault="00324E76" w:rsidP="00324E76">
      <w:pPr>
        <w:spacing w:line="276" w:lineRule="auto"/>
        <w:jc w:val="both"/>
        <w:rPr>
          <w:rFonts w:ascii="Arial" w:eastAsia="Calibri" w:hAnsi="Arial" w:cs="Arial"/>
          <w:sz w:val="18"/>
          <w:szCs w:val="18"/>
          <w:lang w:val="pt-BR"/>
        </w:rPr>
      </w:pPr>
    </w:p>
    <w:p w14:paraId="76CD6ACD" w14:textId="77777777" w:rsidR="00324E76" w:rsidRPr="00076F9C" w:rsidRDefault="00324E76" w:rsidP="00324E76">
      <w:pPr>
        <w:spacing w:line="276" w:lineRule="auto"/>
        <w:jc w:val="both"/>
        <w:rPr>
          <w:rFonts w:ascii="Arial" w:eastAsia="Calibri" w:hAnsi="Arial" w:cs="Arial"/>
          <w:b/>
          <w:sz w:val="18"/>
          <w:szCs w:val="18"/>
          <w:lang w:val="pt-BR"/>
        </w:rPr>
      </w:pPr>
      <w:r w:rsidRPr="00076F9C">
        <w:rPr>
          <w:rFonts w:ascii="Arial" w:eastAsia="Calibri" w:hAnsi="Arial" w:cs="Arial"/>
          <w:b/>
          <w:sz w:val="18"/>
          <w:szCs w:val="18"/>
          <w:lang w:val="pt-BR"/>
        </w:rPr>
        <w:t>10. DA ESTIMATIVA DO VALOR DA CONTRATAÇÃO</w:t>
      </w:r>
    </w:p>
    <w:p w14:paraId="4187300A" w14:textId="77777777" w:rsidR="00324E76" w:rsidRPr="00076F9C" w:rsidRDefault="00324E76" w:rsidP="00324E76">
      <w:pPr>
        <w:spacing w:line="276" w:lineRule="auto"/>
        <w:jc w:val="both"/>
        <w:rPr>
          <w:rFonts w:ascii="Arial" w:eastAsia="Calibri" w:hAnsi="Arial" w:cs="Arial"/>
          <w:b/>
          <w:sz w:val="18"/>
          <w:szCs w:val="18"/>
          <w:lang w:val="pt-BR"/>
        </w:rPr>
      </w:pPr>
    </w:p>
    <w:p w14:paraId="7A4AB9E2"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ab/>
        <w:t>Para efeito desta contratação, o orçamento estimado, correspondente ao critério máximo de aceitabilidade do preço global, foram levantados os valores no site oficial do Banco de Preços (</w:t>
      </w:r>
      <w:proofErr w:type="gramStart"/>
      <w:r w:rsidRPr="00076F9C">
        <w:rPr>
          <w:rFonts w:ascii="Arial" w:eastAsia="Calibri" w:hAnsi="Arial" w:cs="Arial"/>
          <w:sz w:val="18"/>
          <w:szCs w:val="18"/>
          <w:lang w:val="pt-BR"/>
        </w:rPr>
        <w:t>https</w:t>
      </w:r>
      <w:proofErr w:type="gramEnd"/>
      <w:r w:rsidRPr="00076F9C">
        <w:rPr>
          <w:rFonts w:ascii="Arial" w:eastAsia="Calibri" w:hAnsi="Arial" w:cs="Arial"/>
          <w:sz w:val="18"/>
          <w:szCs w:val="18"/>
          <w:lang w:val="pt-BR"/>
        </w:rPr>
        <w:t xml:space="preserve">://www.bancodeprecos.com.br/Account/Access), obtendo o montante médio de </w:t>
      </w:r>
      <w:r w:rsidRPr="00076F9C">
        <w:rPr>
          <w:rFonts w:ascii="Arial" w:eastAsia="Calibri" w:hAnsi="Arial" w:cs="Arial"/>
          <w:b/>
          <w:sz w:val="18"/>
          <w:szCs w:val="18"/>
          <w:lang w:val="pt-BR"/>
        </w:rPr>
        <w:t xml:space="preserve">R$ </w:t>
      </w:r>
      <w:r w:rsidRPr="00076F9C">
        <w:rPr>
          <w:rFonts w:ascii="Arial" w:eastAsia="Calibri" w:hAnsi="Arial" w:cs="Arial"/>
          <w:b/>
          <w:sz w:val="18"/>
          <w:szCs w:val="18"/>
        </w:rPr>
        <w:t>18.391,80</w:t>
      </w:r>
      <w:r w:rsidRPr="00076F9C">
        <w:rPr>
          <w:rFonts w:ascii="Arial" w:eastAsia="Calibri" w:hAnsi="Arial" w:cs="Arial"/>
          <w:b/>
          <w:sz w:val="18"/>
          <w:szCs w:val="18"/>
          <w:lang w:val="pt-BR"/>
        </w:rPr>
        <w:t xml:space="preserve"> (dezoito mil trezentos e noventa e um reais e oitenta centavos).</w:t>
      </w:r>
    </w:p>
    <w:p w14:paraId="1FCA1388"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 xml:space="preserve">Já os valores individuais são os seguintes: </w:t>
      </w:r>
    </w:p>
    <w:p w14:paraId="265C08C6" w14:textId="77777777" w:rsidR="00324E76" w:rsidRPr="00076F9C" w:rsidRDefault="00324E76" w:rsidP="00324E76">
      <w:pPr>
        <w:jc w:val="both"/>
        <w:rPr>
          <w:rFonts w:ascii="Arial" w:eastAsia="Calibri" w:hAnsi="Arial" w:cs="Arial"/>
          <w:sz w:val="18"/>
          <w:szCs w:val="18"/>
          <w:lang w:val="pt-BR"/>
        </w:rPr>
      </w:pPr>
    </w:p>
    <w:tbl>
      <w:tblPr>
        <w:tblW w:w="10239" w:type="dxa"/>
        <w:tblInd w:w="-127" w:type="dxa"/>
        <w:tblCellMar>
          <w:left w:w="0" w:type="dxa"/>
          <w:right w:w="0" w:type="dxa"/>
        </w:tblCellMar>
        <w:tblLook w:val="0000" w:firstRow="0" w:lastRow="0" w:firstColumn="0" w:lastColumn="0" w:noHBand="0" w:noVBand="0"/>
      </w:tblPr>
      <w:tblGrid>
        <w:gridCol w:w="568"/>
        <w:gridCol w:w="708"/>
        <w:gridCol w:w="851"/>
        <w:gridCol w:w="1486"/>
        <w:gridCol w:w="4466"/>
        <w:gridCol w:w="1134"/>
        <w:gridCol w:w="1026"/>
      </w:tblGrid>
      <w:tr w:rsidR="00324E76" w:rsidRPr="00076F9C" w14:paraId="786742C8" w14:textId="77777777" w:rsidTr="00324E76">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C94888" w14:textId="77777777" w:rsidR="00324E76" w:rsidRPr="00076F9C" w:rsidRDefault="00324E76" w:rsidP="00324E76">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F05083" w14:textId="77777777" w:rsidR="00324E76" w:rsidRPr="00076F9C" w:rsidRDefault="00324E76" w:rsidP="00324E76">
            <w:pPr>
              <w:jc w:val="center"/>
              <w:rPr>
                <w:rFonts w:ascii="Arial" w:eastAsia="Calibri" w:hAnsi="Arial" w:cs="Arial"/>
                <w:b/>
                <w:bCs/>
                <w:sz w:val="18"/>
                <w:szCs w:val="18"/>
              </w:rPr>
            </w:pPr>
            <w:r w:rsidRPr="00076F9C">
              <w:rPr>
                <w:rFonts w:ascii="Arial" w:eastAsia="Calibri" w:hAnsi="Arial" w:cs="Arial"/>
                <w:b/>
                <w:bCs/>
                <w:sz w:val="18"/>
                <w:szCs w:val="18"/>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4D99E3" w14:textId="77777777" w:rsidR="00324E76" w:rsidRPr="00076F9C" w:rsidRDefault="00324E76" w:rsidP="00324E76">
            <w:pPr>
              <w:jc w:val="center"/>
              <w:rPr>
                <w:rFonts w:ascii="Arial" w:eastAsia="Calibri" w:hAnsi="Arial" w:cs="Arial"/>
                <w:b/>
                <w:bCs/>
                <w:sz w:val="18"/>
                <w:szCs w:val="18"/>
              </w:rPr>
            </w:pPr>
            <w:r w:rsidRPr="00076F9C">
              <w:rPr>
                <w:rFonts w:ascii="Arial" w:eastAsia="Calibri" w:hAnsi="Arial" w:cs="Arial"/>
                <w:b/>
                <w:bCs/>
                <w:sz w:val="18"/>
                <w:szCs w:val="18"/>
              </w:rPr>
              <w:t>MEDIDA</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1593AD" w14:textId="77777777" w:rsidR="00324E76" w:rsidRPr="00076F9C" w:rsidRDefault="00324E76" w:rsidP="00324E76">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4466" w:type="dxa"/>
            <w:tcBorders>
              <w:top w:val="single" w:sz="4" w:space="0" w:color="auto"/>
              <w:left w:val="single" w:sz="4" w:space="0" w:color="auto"/>
              <w:bottom w:val="single" w:sz="4" w:space="0" w:color="auto"/>
              <w:right w:val="single" w:sz="4" w:space="0" w:color="auto"/>
            </w:tcBorders>
          </w:tcPr>
          <w:p w14:paraId="27CF1124"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DESCRIÇÂO</w:t>
            </w:r>
          </w:p>
        </w:tc>
        <w:tc>
          <w:tcPr>
            <w:tcW w:w="1134" w:type="dxa"/>
            <w:tcBorders>
              <w:top w:val="single" w:sz="4" w:space="0" w:color="auto"/>
              <w:left w:val="single" w:sz="4" w:space="0" w:color="auto"/>
              <w:bottom w:val="single" w:sz="4" w:space="0" w:color="auto"/>
              <w:right w:val="single" w:sz="4" w:space="0" w:color="auto"/>
            </w:tcBorders>
          </w:tcPr>
          <w:p w14:paraId="4DD15BE2"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UNITARIO </w:t>
            </w:r>
          </w:p>
        </w:tc>
        <w:tc>
          <w:tcPr>
            <w:tcW w:w="1026" w:type="dxa"/>
            <w:tcBorders>
              <w:top w:val="single" w:sz="4" w:space="0" w:color="auto"/>
              <w:left w:val="single" w:sz="4" w:space="0" w:color="auto"/>
              <w:bottom w:val="single" w:sz="4" w:space="0" w:color="auto"/>
              <w:right w:val="single" w:sz="4" w:space="0" w:color="auto"/>
            </w:tcBorders>
          </w:tcPr>
          <w:p w14:paraId="73BEC3B7" w14:textId="77777777" w:rsidR="00324E76" w:rsidRPr="00076F9C" w:rsidRDefault="00324E76" w:rsidP="00324E76">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TOTAL </w:t>
            </w:r>
          </w:p>
        </w:tc>
      </w:tr>
      <w:tr w:rsidR="00324E76" w:rsidRPr="00076F9C" w14:paraId="22B8A523" w14:textId="77777777" w:rsidTr="00324E76">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79E3E0" w14:textId="77777777" w:rsidR="00324E76" w:rsidRPr="00076F9C" w:rsidRDefault="00324E76" w:rsidP="00324E76">
            <w:pPr>
              <w:widowControl/>
              <w:numPr>
                <w:ilvl w:val="0"/>
                <w:numId w:val="49"/>
              </w:numPr>
              <w:autoSpaceDE/>
              <w:autoSpaceDN/>
              <w:jc w:val="both"/>
              <w:rPr>
                <w:rFonts w:ascii="Arial" w:eastAsia="Calibri" w:hAnsi="Arial" w:cs="Arial"/>
                <w:bCs/>
                <w:sz w:val="18"/>
                <w:szCs w:val="18"/>
              </w:rPr>
            </w:pP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27CD88" w14:textId="77777777" w:rsidR="00324E76" w:rsidRPr="00076F9C" w:rsidRDefault="00324E76" w:rsidP="00324E76">
            <w:pPr>
              <w:jc w:val="center"/>
              <w:rPr>
                <w:rFonts w:ascii="Arial" w:eastAsia="Calibri" w:hAnsi="Arial" w:cs="Arial"/>
                <w:bCs/>
                <w:sz w:val="18"/>
                <w:szCs w:val="18"/>
              </w:rPr>
            </w:pPr>
            <w:r w:rsidRPr="00076F9C">
              <w:rPr>
                <w:rFonts w:ascii="Arial" w:eastAsia="Calibri" w:hAnsi="Arial" w:cs="Arial"/>
                <w:bCs/>
                <w:sz w:val="18"/>
                <w:szCs w:val="18"/>
              </w:rPr>
              <w:t>06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04CD59" w14:textId="77777777" w:rsidR="00324E76" w:rsidRPr="00076F9C" w:rsidRDefault="00324E76" w:rsidP="00324E76">
            <w:pPr>
              <w:jc w:val="center"/>
              <w:rPr>
                <w:rFonts w:ascii="Arial" w:eastAsia="Calibri" w:hAnsi="Arial" w:cs="Arial"/>
                <w:bCs/>
                <w:sz w:val="18"/>
                <w:szCs w:val="18"/>
              </w:rPr>
            </w:pPr>
            <w:r w:rsidRPr="00076F9C">
              <w:rPr>
                <w:rFonts w:ascii="Arial" w:eastAsia="Calibri" w:hAnsi="Arial" w:cs="Arial"/>
                <w:bCs/>
                <w:sz w:val="18"/>
                <w:szCs w:val="18"/>
              </w:rPr>
              <w:t>DIAS</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469B3C" w14:textId="77777777" w:rsidR="00324E76" w:rsidRPr="00076F9C" w:rsidRDefault="00324E76" w:rsidP="00324E76">
            <w:pPr>
              <w:ind w:left="127" w:right="54"/>
              <w:jc w:val="both"/>
              <w:rPr>
                <w:rFonts w:ascii="Arial" w:eastAsia="Calibri" w:hAnsi="Arial" w:cs="Arial"/>
                <w:bCs/>
                <w:sz w:val="18"/>
                <w:szCs w:val="18"/>
              </w:rPr>
            </w:pPr>
            <w:r w:rsidRPr="00076F9C">
              <w:rPr>
                <w:rFonts w:ascii="Arial" w:eastAsia="Calibri" w:hAnsi="Arial" w:cs="Arial"/>
                <w:bCs/>
                <w:sz w:val="18"/>
                <w:szCs w:val="18"/>
              </w:rPr>
              <w:t>Locação e montagem de palco</w:t>
            </w:r>
          </w:p>
        </w:tc>
        <w:tc>
          <w:tcPr>
            <w:tcW w:w="4466" w:type="dxa"/>
            <w:tcBorders>
              <w:top w:val="single" w:sz="4" w:space="0" w:color="auto"/>
              <w:left w:val="single" w:sz="4" w:space="0" w:color="auto"/>
              <w:bottom w:val="single" w:sz="4" w:space="0" w:color="auto"/>
              <w:right w:val="single" w:sz="4" w:space="0" w:color="auto"/>
            </w:tcBorders>
          </w:tcPr>
          <w:p w14:paraId="3FBE26B6" w14:textId="77777777" w:rsidR="00324E76" w:rsidRPr="00076F9C" w:rsidRDefault="00324E76" w:rsidP="00324E76">
            <w:pPr>
              <w:ind w:left="73" w:right="142"/>
              <w:jc w:val="both"/>
              <w:rPr>
                <w:rFonts w:ascii="Arial" w:eastAsia="Calibri" w:hAnsi="Arial" w:cs="Arial"/>
                <w:bCs/>
                <w:sz w:val="18"/>
                <w:szCs w:val="18"/>
              </w:rPr>
            </w:pPr>
            <w:r w:rsidRPr="00076F9C">
              <w:rPr>
                <w:rFonts w:ascii="Arial" w:eastAsia="Calibri" w:hAnsi="Arial" w:cs="Arial"/>
                <w:bCs/>
                <w:sz w:val="18"/>
                <w:szCs w:val="18"/>
                <w:lang w:val="pt-BR"/>
              </w:rPr>
              <w:t xml:space="preserve"> Locação de 12 praticável de alumino e madeira naval com piso antiderrapante para montagem de palco </w:t>
            </w:r>
            <w:proofErr w:type="gramStart"/>
            <w:r w:rsidRPr="00076F9C">
              <w:rPr>
                <w:rFonts w:ascii="Arial" w:eastAsia="Calibri" w:hAnsi="Arial" w:cs="Arial"/>
                <w:bCs/>
                <w:sz w:val="18"/>
                <w:szCs w:val="18"/>
                <w:lang w:val="pt-BR"/>
              </w:rPr>
              <w:t>6</w:t>
            </w:r>
            <w:proofErr w:type="gramEnd"/>
            <w:r w:rsidRPr="00076F9C">
              <w:rPr>
                <w:rFonts w:ascii="Arial" w:eastAsia="Calibri" w:hAnsi="Arial" w:cs="Arial"/>
                <w:bCs/>
                <w:sz w:val="18"/>
                <w:szCs w:val="18"/>
                <w:lang w:val="pt-BR"/>
              </w:rPr>
              <w:t xml:space="preserve"> x 4 ajustável altura em até 1,10 metros, para avanço do palco de alvenaria. Locação e montagem com 3 a 4 dias de antecedência da apresentação, desmontagem e fretes.</w:t>
            </w:r>
          </w:p>
        </w:tc>
        <w:tc>
          <w:tcPr>
            <w:tcW w:w="1134" w:type="dxa"/>
            <w:tcBorders>
              <w:top w:val="single" w:sz="4" w:space="0" w:color="auto"/>
              <w:left w:val="single" w:sz="4" w:space="0" w:color="auto"/>
              <w:bottom w:val="single" w:sz="4" w:space="0" w:color="auto"/>
              <w:right w:val="single" w:sz="4" w:space="0" w:color="auto"/>
            </w:tcBorders>
            <w:vAlign w:val="center"/>
          </w:tcPr>
          <w:p w14:paraId="7CDFECC1" w14:textId="77777777" w:rsidR="00324E76" w:rsidRPr="00076F9C" w:rsidRDefault="00324E76" w:rsidP="00324E76">
            <w:pPr>
              <w:ind w:left="73" w:right="142"/>
              <w:jc w:val="center"/>
              <w:rPr>
                <w:rFonts w:ascii="Arial" w:eastAsia="Calibri" w:hAnsi="Arial" w:cs="Arial"/>
                <w:bCs/>
                <w:sz w:val="18"/>
                <w:szCs w:val="18"/>
                <w:lang w:val="pt-BR"/>
              </w:rPr>
            </w:pPr>
            <w:r w:rsidRPr="00076F9C">
              <w:rPr>
                <w:rFonts w:ascii="Arial" w:eastAsia="Calibri" w:hAnsi="Arial" w:cs="Arial"/>
                <w:bCs/>
                <w:sz w:val="18"/>
                <w:szCs w:val="18"/>
                <w:lang w:val="pt-BR"/>
              </w:rPr>
              <w:t>R$ 3.065,30</w:t>
            </w:r>
          </w:p>
        </w:tc>
        <w:tc>
          <w:tcPr>
            <w:tcW w:w="1026" w:type="dxa"/>
            <w:tcBorders>
              <w:top w:val="single" w:sz="4" w:space="0" w:color="auto"/>
              <w:left w:val="single" w:sz="4" w:space="0" w:color="auto"/>
              <w:bottom w:val="single" w:sz="4" w:space="0" w:color="auto"/>
              <w:right w:val="single" w:sz="4" w:space="0" w:color="auto"/>
            </w:tcBorders>
            <w:vAlign w:val="center"/>
          </w:tcPr>
          <w:p w14:paraId="358AA3BF" w14:textId="77777777" w:rsidR="00324E76" w:rsidRPr="00076F9C" w:rsidRDefault="00324E76" w:rsidP="00324E76">
            <w:pPr>
              <w:ind w:left="73" w:right="142"/>
              <w:jc w:val="center"/>
              <w:rPr>
                <w:rFonts w:ascii="Arial" w:eastAsia="Calibri" w:hAnsi="Arial" w:cs="Arial"/>
                <w:bCs/>
                <w:sz w:val="18"/>
                <w:szCs w:val="18"/>
                <w:lang w:val="pt-BR"/>
              </w:rPr>
            </w:pPr>
            <w:r w:rsidRPr="00076F9C">
              <w:rPr>
                <w:rFonts w:ascii="Arial" w:eastAsia="Calibri" w:hAnsi="Arial" w:cs="Arial"/>
                <w:sz w:val="18"/>
                <w:szCs w:val="18"/>
                <w:lang w:val="pt-BR"/>
              </w:rPr>
              <w:t xml:space="preserve">R$ </w:t>
            </w:r>
            <w:r w:rsidRPr="00076F9C">
              <w:rPr>
                <w:rFonts w:ascii="Arial" w:eastAsia="Calibri" w:hAnsi="Arial" w:cs="Arial"/>
                <w:sz w:val="18"/>
                <w:szCs w:val="18"/>
              </w:rPr>
              <w:t>18.391,80</w:t>
            </w:r>
          </w:p>
        </w:tc>
      </w:tr>
    </w:tbl>
    <w:p w14:paraId="20A405E2" w14:textId="77777777" w:rsidR="00324E76" w:rsidRPr="00076F9C" w:rsidRDefault="00324E76" w:rsidP="00324E76">
      <w:pPr>
        <w:jc w:val="both"/>
        <w:rPr>
          <w:rFonts w:ascii="Arial" w:eastAsia="Calibri" w:hAnsi="Arial" w:cs="Arial"/>
          <w:sz w:val="18"/>
          <w:szCs w:val="18"/>
          <w:lang w:val="pt-BR"/>
        </w:rPr>
      </w:pPr>
    </w:p>
    <w:p w14:paraId="4F828498" w14:textId="77777777" w:rsidR="00324E76" w:rsidRPr="00076F9C" w:rsidRDefault="00324E76" w:rsidP="00324E76">
      <w:pPr>
        <w:jc w:val="both"/>
        <w:rPr>
          <w:rFonts w:ascii="Arial" w:eastAsia="Calibri" w:hAnsi="Arial" w:cs="Arial"/>
          <w:sz w:val="18"/>
          <w:szCs w:val="18"/>
          <w:lang w:val="pt-BR"/>
        </w:rPr>
      </w:pPr>
      <w:r w:rsidRPr="00076F9C">
        <w:rPr>
          <w:rFonts w:ascii="Arial" w:eastAsia="Calibri" w:hAnsi="Arial" w:cs="Arial"/>
          <w:sz w:val="18"/>
          <w:szCs w:val="18"/>
          <w:lang w:val="pt-BR"/>
        </w:rPr>
        <w:t>10.2. Segue em anexo os orçamentos realizados pelo site de busca de preços do Banco de Preços (</w:t>
      </w:r>
      <w:proofErr w:type="gramStart"/>
      <w:r w:rsidRPr="00076F9C">
        <w:rPr>
          <w:rFonts w:ascii="Arial" w:eastAsia="Calibri" w:hAnsi="Arial" w:cs="Arial"/>
          <w:sz w:val="18"/>
          <w:szCs w:val="18"/>
          <w:lang w:val="pt-BR"/>
        </w:rPr>
        <w:t>https</w:t>
      </w:r>
      <w:proofErr w:type="gramEnd"/>
      <w:r w:rsidRPr="00076F9C">
        <w:rPr>
          <w:rFonts w:ascii="Arial" w:eastAsia="Calibri" w:hAnsi="Arial" w:cs="Arial"/>
          <w:sz w:val="18"/>
          <w:szCs w:val="18"/>
          <w:lang w:val="pt-BR"/>
        </w:rPr>
        <w:t xml:space="preserve">://www.bancodeprecos.com.br/Account/Access), com as medias unitárias obtidas de pregões e outras contratações de diversos municípios e órgãos da federação. </w:t>
      </w:r>
    </w:p>
    <w:p w14:paraId="5D259EB9" w14:textId="77777777" w:rsidR="00324E76" w:rsidRPr="00076F9C" w:rsidRDefault="00324E76" w:rsidP="00324E76">
      <w:pPr>
        <w:spacing w:line="276" w:lineRule="auto"/>
        <w:jc w:val="both"/>
        <w:rPr>
          <w:rFonts w:ascii="Arial" w:eastAsia="Calibri" w:hAnsi="Arial" w:cs="Arial"/>
          <w:bCs/>
          <w:sz w:val="18"/>
          <w:szCs w:val="18"/>
          <w:lang w:val="pt-BR"/>
        </w:rPr>
      </w:pPr>
    </w:p>
    <w:p w14:paraId="07470171" w14:textId="77777777" w:rsidR="00324E76" w:rsidRPr="00076F9C" w:rsidRDefault="00324E76" w:rsidP="00324E76">
      <w:pPr>
        <w:spacing w:line="276" w:lineRule="auto"/>
        <w:jc w:val="both"/>
        <w:rPr>
          <w:rFonts w:ascii="Arial" w:eastAsia="Calibri" w:hAnsi="Arial" w:cs="Arial"/>
          <w:b/>
          <w:sz w:val="18"/>
          <w:szCs w:val="18"/>
          <w:lang w:val="pt-BR"/>
        </w:rPr>
      </w:pPr>
      <w:r w:rsidRPr="00076F9C">
        <w:rPr>
          <w:rFonts w:ascii="Arial" w:eastAsia="Calibri" w:hAnsi="Arial" w:cs="Arial"/>
          <w:b/>
          <w:sz w:val="18"/>
          <w:szCs w:val="18"/>
          <w:lang w:val="pt-BR"/>
        </w:rPr>
        <w:t>11. FORMA DE CONTRATAÇÃO</w:t>
      </w:r>
    </w:p>
    <w:p w14:paraId="4A0F048C" w14:textId="77777777" w:rsidR="00324E76" w:rsidRPr="00076F9C" w:rsidRDefault="00324E76" w:rsidP="00324E76">
      <w:pPr>
        <w:spacing w:line="276" w:lineRule="auto"/>
        <w:jc w:val="both"/>
        <w:rPr>
          <w:rFonts w:ascii="Arial" w:eastAsia="Calibri" w:hAnsi="Arial" w:cs="Arial"/>
          <w:sz w:val="18"/>
          <w:szCs w:val="18"/>
          <w:lang w:val="pt-BR"/>
        </w:rPr>
      </w:pPr>
    </w:p>
    <w:p w14:paraId="3D2E470D" w14:textId="77777777" w:rsidR="00324E76" w:rsidRPr="00076F9C" w:rsidRDefault="00324E76" w:rsidP="00324E76">
      <w:pPr>
        <w:spacing w:line="276" w:lineRule="auto"/>
        <w:jc w:val="both"/>
        <w:rPr>
          <w:rFonts w:ascii="Arial" w:eastAsia="Calibri" w:hAnsi="Arial" w:cs="Arial"/>
          <w:sz w:val="18"/>
          <w:szCs w:val="18"/>
          <w:lang w:val="pt-BR"/>
        </w:rPr>
      </w:pPr>
      <w:r w:rsidRPr="00076F9C">
        <w:rPr>
          <w:rFonts w:ascii="Arial" w:eastAsia="Calibri" w:hAnsi="Arial" w:cs="Arial"/>
          <w:sz w:val="18"/>
          <w:szCs w:val="18"/>
          <w:lang w:val="pt-BR"/>
        </w:rPr>
        <w:t xml:space="preserve">11.1. Modalidade de Licitação – Pregão Eletrônico, por meio de Registro de Preços, nos termos do artigo 83, da Lei nº 14.133. </w:t>
      </w:r>
    </w:p>
    <w:p w14:paraId="4D57AED2" w14:textId="77777777" w:rsidR="00324E76" w:rsidRPr="00076F9C" w:rsidRDefault="00324E76" w:rsidP="00324E76">
      <w:pPr>
        <w:spacing w:line="276" w:lineRule="auto"/>
        <w:rPr>
          <w:rFonts w:ascii="Arial" w:eastAsia="Calibri" w:hAnsi="Arial" w:cs="Arial"/>
          <w:sz w:val="18"/>
          <w:szCs w:val="18"/>
          <w:lang w:val="pt-BR"/>
        </w:rPr>
      </w:pPr>
    </w:p>
    <w:p w14:paraId="2278F6C8" w14:textId="752410C3" w:rsidR="00324E76" w:rsidRPr="00076F9C" w:rsidRDefault="00324E76" w:rsidP="00324E76">
      <w:pPr>
        <w:spacing w:line="276" w:lineRule="auto"/>
        <w:jc w:val="center"/>
        <w:rPr>
          <w:rFonts w:ascii="Arial" w:eastAsia="Calibri" w:hAnsi="Arial" w:cs="Arial"/>
          <w:sz w:val="18"/>
          <w:szCs w:val="18"/>
          <w:lang w:val="pt-BR"/>
        </w:rPr>
      </w:pPr>
      <w:proofErr w:type="spellStart"/>
      <w:r w:rsidRPr="00076F9C">
        <w:rPr>
          <w:rFonts w:ascii="Arial" w:eastAsia="Calibri" w:hAnsi="Arial" w:cs="Arial"/>
          <w:sz w:val="18"/>
          <w:szCs w:val="18"/>
          <w:lang w:val="pt-BR"/>
        </w:rPr>
        <w:t>R</w:t>
      </w:r>
      <w:r>
        <w:rPr>
          <w:rFonts w:ascii="Arial" w:eastAsia="Calibri" w:hAnsi="Arial" w:cs="Arial"/>
          <w:sz w:val="18"/>
          <w:szCs w:val="18"/>
          <w:lang w:val="pt-BR"/>
        </w:rPr>
        <w:t>ifaina</w:t>
      </w:r>
      <w:proofErr w:type="spellEnd"/>
      <w:r>
        <w:rPr>
          <w:rFonts w:ascii="Arial" w:eastAsia="Calibri" w:hAnsi="Arial" w:cs="Arial"/>
          <w:sz w:val="18"/>
          <w:szCs w:val="18"/>
          <w:lang w:val="pt-BR"/>
        </w:rPr>
        <w:t xml:space="preserve"> SP, 09 de Agosto de </w:t>
      </w:r>
      <w:proofErr w:type="gramStart"/>
      <w:r>
        <w:rPr>
          <w:rFonts w:ascii="Arial" w:eastAsia="Calibri" w:hAnsi="Arial" w:cs="Arial"/>
          <w:sz w:val="18"/>
          <w:szCs w:val="18"/>
          <w:lang w:val="pt-BR"/>
        </w:rPr>
        <w:t>2024</w:t>
      </w:r>
      <w:proofErr w:type="gramEnd"/>
    </w:p>
    <w:p w14:paraId="15A00E55" w14:textId="77777777" w:rsidR="00324E76" w:rsidRPr="00076F9C" w:rsidRDefault="00324E76" w:rsidP="00324E76">
      <w:pPr>
        <w:jc w:val="center"/>
        <w:rPr>
          <w:rFonts w:ascii="Arial" w:eastAsia="Calibri" w:hAnsi="Arial" w:cs="Arial"/>
          <w:sz w:val="18"/>
          <w:szCs w:val="18"/>
          <w:lang w:val="pt-BR"/>
        </w:rPr>
      </w:pPr>
    </w:p>
    <w:p w14:paraId="385284C8" w14:textId="77777777" w:rsidR="00324E76" w:rsidRPr="00076F9C" w:rsidRDefault="00324E76" w:rsidP="00324E76">
      <w:pPr>
        <w:jc w:val="center"/>
        <w:rPr>
          <w:rFonts w:ascii="Arial" w:eastAsia="Calibri" w:hAnsi="Arial" w:cs="Arial"/>
          <w:sz w:val="18"/>
          <w:szCs w:val="18"/>
          <w:lang w:val="pt-BR"/>
        </w:rPr>
      </w:pPr>
      <w:r w:rsidRPr="00076F9C">
        <w:rPr>
          <w:rFonts w:ascii="Arial" w:eastAsia="Calibri" w:hAnsi="Arial" w:cs="Arial"/>
          <w:sz w:val="18"/>
          <w:szCs w:val="18"/>
          <w:lang w:val="pt-BR"/>
        </w:rPr>
        <w:t>_______________________________________________</w:t>
      </w:r>
    </w:p>
    <w:p w14:paraId="6F691F10" w14:textId="6DE35016" w:rsidR="006C0DB4" w:rsidRDefault="00324E76" w:rsidP="00805A50">
      <w:pPr>
        <w:jc w:val="center"/>
        <w:rPr>
          <w:rFonts w:ascii="Arial" w:eastAsia="Calibri" w:hAnsi="Arial" w:cs="Arial"/>
          <w:b/>
          <w:bCs/>
          <w:sz w:val="18"/>
          <w:szCs w:val="18"/>
          <w:lang w:val="pt-BR"/>
        </w:rPr>
      </w:pPr>
      <w:r w:rsidRPr="00076F9C">
        <w:rPr>
          <w:rFonts w:ascii="Arial" w:eastAsia="Calibri" w:hAnsi="Arial" w:cs="Arial"/>
          <w:b/>
          <w:bCs/>
          <w:sz w:val="18"/>
          <w:szCs w:val="18"/>
          <w:lang w:val="pt-BR"/>
        </w:rPr>
        <w:t>Agente responsável: Eliza Barbosa Feliciano dos Santos</w:t>
      </w:r>
    </w:p>
    <w:p w14:paraId="44843C93" w14:textId="77777777" w:rsidR="00805A50" w:rsidRPr="00805A50" w:rsidRDefault="00805A50" w:rsidP="00805A50">
      <w:pPr>
        <w:jc w:val="center"/>
        <w:rPr>
          <w:rFonts w:ascii="Arial" w:hAnsi="Arial" w:cs="Arial"/>
          <w:sz w:val="18"/>
          <w:szCs w:val="18"/>
        </w:rPr>
      </w:pPr>
    </w:p>
    <w:p w14:paraId="08B78206" w14:textId="350927DC" w:rsidR="006C0DB4" w:rsidRDefault="00AD51A4">
      <w:pPr>
        <w:pStyle w:val="Ttulo2"/>
        <w:spacing w:before="93"/>
        <w:ind w:left="1011"/>
        <w:rPr>
          <w:spacing w:val="-1"/>
        </w:rPr>
      </w:pPr>
      <w:r>
        <w:lastRenderedPageBreak/>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14:textId="77777777" w:rsidR="00696669" w:rsidRDefault="00696669">
      <w:pPr>
        <w:pStyle w:val="Ttulo2"/>
        <w:spacing w:before="93"/>
        <w:ind w:left="1011"/>
      </w:pPr>
    </w:p>
    <w:p w14:paraId="44BEE6FF" w14:textId="0D9AB087" w:rsidR="006C0DB4" w:rsidRPr="00696669" w:rsidRDefault="00AD51A4" w:rsidP="00696669">
      <w:pPr>
        <w:spacing w:before="2"/>
        <w:ind w:left="222"/>
        <w:rPr>
          <w:rFonts w:ascii="Arial" w:hAnsi="Arial"/>
          <w:b/>
        </w:rPr>
      </w:pPr>
      <w:r w:rsidRPr="00696669">
        <w:rPr>
          <w:rFonts w:ascii="Arial" w:hAnsi="Arial"/>
          <w:b/>
        </w:rPr>
        <w:t>À</w:t>
      </w:r>
      <w:r w:rsidR="00696669" w:rsidRPr="00696669">
        <w:rPr>
          <w:rFonts w:ascii="Arial" w:hAnsi="Arial"/>
          <w:b/>
        </w:rPr>
        <w:t xml:space="preserve"> </w:t>
      </w:r>
      <w:r w:rsidRPr="00696669">
        <w:rPr>
          <w:b/>
        </w:rPr>
        <w:t>PREFEITURA</w:t>
      </w:r>
      <w:r w:rsidRPr="00696669">
        <w:rPr>
          <w:b/>
          <w:spacing w:val="-11"/>
        </w:rPr>
        <w:t xml:space="preserve"> </w:t>
      </w:r>
      <w:r w:rsidRPr="00696669">
        <w:rPr>
          <w:b/>
        </w:rPr>
        <w:t>MUNICIPAL DE</w:t>
      </w:r>
      <w:r w:rsidR="00423172" w:rsidRPr="00696669">
        <w:rPr>
          <w:b/>
        </w:rPr>
        <w:t xml:space="preserve"> </w:t>
      </w:r>
      <w:r w:rsidR="00AF0BA6" w:rsidRPr="00696669">
        <w:rPr>
          <w:b/>
          <w:spacing w:val="-3"/>
        </w:rPr>
        <w:t>RIFAINA</w:t>
      </w:r>
    </w:p>
    <w:p w14:paraId="6AB0A0E0" w14:textId="77777777" w:rsidR="006C0DB4" w:rsidRDefault="006C0DB4">
      <w:pPr>
        <w:pStyle w:val="Corpodetexto"/>
        <w:rPr>
          <w:rFonts w:ascii="Arial"/>
          <w:b/>
        </w:rPr>
      </w:pPr>
    </w:p>
    <w:p w14:paraId="151892DC" w14:textId="732CDE43"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805A50">
        <w:rPr>
          <w:rFonts w:ascii="Arial" w:hAnsi="Arial"/>
          <w:b/>
        </w:rPr>
        <w:t>314</w:t>
      </w:r>
      <w:r>
        <w:rPr>
          <w:rFonts w:ascii="Arial" w:hAnsi="Arial"/>
          <w:b/>
        </w:rPr>
        <w:t>/</w:t>
      </w:r>
      <w:r w:rsidR="00C8356F">
        <w:rPr>
          <w:rFonts w:ascii="Arial" w:hAnsi="Arial"/>
          <w:b/>
        </w:rPr>
        <w:t>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Nº 0</w:t>
      </w:r>
      <w:r w:rsidR="00805A50">
        <w:rPr>
          <w:rFonts w:ascii="Arial" w:hAnsi="Arial"/>
          <w:b/>
        </w:rPr>
        <w:t>37</w:t>
      </w:r>
      <w:r>
        <w:rPr>
          <w:rFonts w:ascii="Arial" w:hAnsi="Arial"/>
          <w:b/>
        </w:rPr>
        <w:t>/</w:t>
      </w:r>
      <w:r w:rsidR="00C8356F">
        <w:rPr>
          <w:rFonts w:ascii="Arial" w:hAnsi="Arial"/>
          <w:b/>
        </w:rPr>
        <w:t>2024</w:t>
      </w:r>
      <w:r>
        <w:rPr>
          <w:rFonts w:ascii="Arial" w:hAnsi="Arial"/>
          <w:b/>
        </w:rPr>
        <w:t>.</w:t>
      </w:r>
    </w:p>
    <w:p w14:paraId="6AC6C175" w14:textId="77777777" w:rsidR="006C0DB4" w:rsidRDefault="006C0DB4">
      <w:pPr>
        <w:pStyle w:val="Corpodetexto"/>
        <w:rPr>
          <w:rFonts w:ascii="Arial"/>
          <w:b/>
        </w:rPr>
      </w:pPr>
      <w:bookmarkStart w:id="2" w:name="_Hlk164686909"/>
    </w:p>
    <w:tbl>
      <w:tblPr>
        <w:tblW w:w="10239" w:type="dxa"/>
        <w:tblInd w:w="-127" w:type="dxa"/>
        <w:tblCellMar>
          <w:left w:w="0" w:type="dxa"/>
          <w:right w:w="0" w:type="dxa"/>
        </w:tblCellMar>
        <w:tblLook w:val="0000" w:firstRow="0" w:lastRow="0" w:firstColumn="0" w:lastColumn="0" w:noHBand="0" w:noVBand="0"/>
      </w:tblPr>
      <w:tblGrid>
        <w:gridCol w:w="568"/>
        <w:gridCol w:w="708"/>
        <w:gridCol w:w="851"/>
        <w:gridCol w:w="1486"/>
        <w:gridCol w:w="4466"/>
        <w:gridCol w:w="1134"/>
        <w:gridCol w:w="1026"/>
      </w:tblGrid>
      <w:tr w:rsidR="00805A50" w:rsidRPr="00076F9C" w14:paraId="7D8A3457" w14:textId="77777777" w:rsidTr="003B2694">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2"/>
          <w:p w14:paraId="6479727C" w14:textId="145D4E17" w:rsidR="00805A50" w:rsidRPr="00076F9C" w:rsidRDefault="00805A50" w:rsidP="003B2694">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805A50" w:rsidRPr="00076F9C" w:rsidRDefault="00805A50" w:rsidP="003B2694">
            <w:pPr>
              <w:jc w:val="center"/>
              <w:rPr>
                <w:rFonts w:ascii="Arial" w:eastAsia="Calibri" w:hAnsi="Arial" w:cs="Arial"/>
                <w:b/>
                <w:bCs/>
                <w:sz w:val="18"/>
                <w:szCs w:val="18"/>
              </w:rPr>
            </w:pPr>
            <w:r w:rsidRPr="00076F9C">
              <w:rPr>
                <w:rFonts w:ascii="Arial" w:eastAsia="Calibri" w:hAnsi="Arial" w:cs="Arial"/>
                <w:b/>
                <w:bCs/>
                <w:sz w:val="18"/>
                <w:szCs w:val="18"/>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BFEAA5" w14:textId="77777777" w:rsidR="00805A50" w:rsidRPr="00076F9C" w:rsidRDefault="00805A50" w:rsidP="003B2694">
            <w:pPr>
              <w:jc w:val="center"/>
              <w:rPr>
                <w:rFonts w:ascii="Arial" w:eastAsia="Calibri" w:hAnsi="Arial" w:cs="Arial"/>
                <w:b/>
                <w:bCs/>
                <w:sz w:val="18"/>
                <w:szCs w:val="18"/>
              </w:rPr>
            </w:pPr>
            <w:r w:rsidRPr="00076F9C">
              <w:rPr>
                <w:rFonts w:ascii="Arial" w:eastAsia="Calibri" w:hAnsi="Arial" w:cs="Arial"/>
                <w:b/>
                <w:bCs/>
                <w:sz w:val="18"/>
                <w:szCs w:val="18"/>
              </w:rPr>
              <w:t>MEDIDA</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805A50" w:rsidRPr="00076F9C" w:rsidRDefault="00805A50" w:rsidP="003B2694">
            <w:pPr>
              <w:jc w:val="both"/>
              <w:rPr>
                <w:rFonts w:ascii="Arial" w:eastAsia="Calibri" w:hAnsi="Arial" w:cs="Arial"/>
                <w:b/>
                <w:bCs/>
                <w:sz w:val="18"/>
                <w:szCs w:val="18"/>
              </w:rPr>
            </w:pPr>
            <w:r w:rsidRPr="00076F9C">
              <w:rPr>
                <w:rFonts w:ascii="Arial" w:eastAsia="Calibri" w:hAnsi="Arial" w:cs="Arial"/>
                <w:b/>
                <w:bCs/>
                <w:sz w:val="18"/>
                <w:szCs w:val="18"/>
              </w:rPr>
              <w:t>ITEM</w:t>
            </w:r>
          </w:p>
        </w:tc>
        <w:tc>
          <w:tcPr>
            <w:tcW w:w="4466" w:type="dxa"/>
            <w:tcBorders>
              <w:top w:val="single" w:sz="4" w:space="0" w:color="auto"/>
              <w:left w:val="single" w:sz="4" w:space="0" w:color="auto"/>
              <w:bottom w:val="single" w:sz="4" w:space="0" w:color="auto"/>
              <w:right w:val="single" w:sz="4" w:space="0" w:color="auto"/>
            </w:tcBorders>
          </w:tcPr>
          <w:p w14:paraId="72954581" w14:textId="77777777" w:rsidR="00805A50" w:rsidRPr="00076F9C" w:rsidRDefault="00805A50" w:rsidP="003B2694">
            <w:pPr>
              <w:ind w:left="73" w:right="142"/>
              <w:jc w:val="both"/>
              <w:rPr>
                <w:rFonts w:ascii="Arial" w:eastAsia="Calibri" w:hAnsi="Arial" w:cs="Arial"/>
                <w:b/>
                <w:bCs/>
                <w:sz w:val="18"/>
                <w:szCs w:val="18"/>
              </w:rPr>
            </w:pPr>
            <w:r w:rsidRPr="00076F9C">
              <w:rPr>
                <w:rFonts w:ascii="Arial" w:eastAsia="Calibri" w:hAnsi="Arial" w:cs="Arial"/>
                <w:b/>
                <w:bCs/>
                <w:sz w:val="18"/>
                <w:szCs w:val="18"/>
              </w:rPr>
              <w:t>DESCRIÇÂO</w:t>
            </w:r>
          </w:p>
        </w:tc>
        <w:tc>
          <w:tcPr>
            <w:tcW w:w="1134" w:type="dxa"/>
            <w:tcBorders>
              <w:top w:val="single" w:sz="4" w:space="0" w:color="auto"/>
              <w:left w:val="single" w:sz="4" w:space="0" w:color="auto"/>
              <w:bottom w:val="single" w:sz="4" w:space="0" w:color="auto"/>
              <w:right w:val="single" w:sz="4" w:space="0" w:color="auto"/>
            </w:tcBorders>
          </w:tcPr>
          <w:p w14:paraId="63986C0F" w14:textId="77777777" w:rsidR="00805A50" w:rsidRPr="00076F9C" w:rsidRDefault="00805A50" w:rsidP="003B2694">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UNITARIO </w:t>
            </w:r>
          </w:p>
        </w:tc>
        <w:tc>
          <w:tcPr>
            <w:tcW w:w="1026" w:type="dxa"/>
            <w:tcBorders>
              <w:top w:val="single" w:sz="4" w:space="0" w:color="auto"/>
              <w:left w:val="single" w:sz="4" w:space="0" w:color="auto"/>
              <w:bottom w:val="single" w:sz="4" w:space="0" w:color="auto"/>
              <w:right w:val="single" w:sz="4" w:space="0" w:color="auto"/>
            </w:tcBorders>
          </w:tcPr>
          <w:p w14:paraId="69766193" w14:textId="77777777" w:rsidR="00805A50" w:rsidRPr="00076F9C" w:rsidRDefault="00805A50" w:rsidP="003B2694">
            <w:pPr>
              <w:ind w:left="73" w:right="142"/>
              <w:jc w:val="both"/>
              <w:rPr>
                <w:rFonts w:ascii="Arial" w:eastAsia="Calibri" w:hAnsi="Arial" w:cs="Arial"/>
                <w:b/>
                <w:bCs/>
                <w:sz w:val="18"/>
                <w:szCs w:val="18"/>
              </w:rPr>
            </w:pPr>
            <w:r w:rsidRPr="00076F9C">
              <w:rPr>
                <w:rFonts w:ascii="Arial" w:eastAsia="Calibri" w:hAnsi="Arial" w:cs="Arial"/>
                <w:b/>
                <w:bCs/>
                <w:sz w:val="18"/>
                <w:szCs w:val="18"/>
              </w:rPr>
              <w:t xml:space="preserve">VALOR TOTAL </w:t>
            </w:r>
          </w:p>
        </w:tc>
      </w:tr>
      <w:tr w:rsidR="00805A50" w:rsidRPr="00076F9C" w14:paraId="5BA87BB6" w14:textId="77777777" w:rsidTr="003B2694">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77777777" w:rsidR="00805A50" w:rsidRPr="00076F9C" w:rsidRDefault="00805A50" w:rsidP="00805A50">
            <w:pPr>
              <w:widowControl/>
              <w:numPr>
                <w:ilvl w:val="0"/>
                <w:numId w:val="50"/>
              </w:numPr>
              <w:autoSpaceDE/>
              <w:autoSpaceDN/>
              <w:jc w:val="both"/>
              <w:rPr>
                <w:rFonts w:ascii="Arial" w:eastAsia="Calibri" w:hAnsi="Arial" w:cs="Arial"/>
                <w:bCs/>
                <w:sz w:val="18"/>
                <w:szCs w:val="18"/>
              </w:rPr>
            </w:pP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77777777" w:rsidR="00805A50" w:rsidRPr="00076F9C" w:rsidRDefault="00805A50" w:rsidP="003B2694">
            <w:pPr>
              <w:jc w:val="center"/>
              <w:rPr>
                <w:rFonts w:ascii="Arial" w:eastAsia="Calibri" w:hAnsi="Arial" w:cs="Arial"/>
                <w:bCs/>
                <w:sz w:val="18"/>
                <w:szCs w:val="18"/>
              </w:rPr>
            </w:pPr>
            <w:r w:rsidRPr="00076F9C">
              <w:rPr>
                <w:rFonts w:ascii="Arial" w:eastAsia="Calibri" w:hAnsi="Arial" w:cs="Arial"/>
                <w:bCs/>
                <w:sz w:val="18"/>
                <w:szCs w:val="18"/>
              </w:rPr>
              <w:t>06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8D8E7F" w14:textId="77777777" w:rsidR="00805A50" w:rsidRPr="00076F9C" w:rsidRDefault="00805A50" w:rsidP="003B2694">
            <w:pPr>
              <w:jc w:val="center"/>
              <w:rPr>
                <w:rFonts w:ascii="Arial" w:eastAsia="Calibri" w:hAnsi="Arial" w:cs="Arial"/>
                <w:bCs/>
                <w:sz w:val="18"/>
                <w:szCs w:val="18"/>
              </w:rPr>
            </w:pPr>
            <w:r w:rsidRPr="00076F9C">
              <w:rPr>
                <w:rFonts w:ascii="Arial" w:eastAsia="Calibri" w:hAnsi="Arial" w:cs="Arial"/>
                <w:bCs/>
                <w:sz w:val="18"/>
                <w:szCs w:val="18"/>
              </w:rPr>
              <w:t>DIAS</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77777777" w:rsidR="00805A50" w:rsidRPr="00076F9C" w:rsidRDefault="00805A50" w:rsidP="003B2694">
            <w:pPr>
              <w:ind w:left="127" w:right="54"/>
              <w:jc w:val="both"/>
              <w:rPr>
                <w:rFonts w:ascii="Arial" w:eastAsia="Calibri" w:hAnsi="Arial" w:cs="Arial"/>
                <w:bCs/>
                <w:sz w:val="18"/>
                <w:szCs w:val="18"/>
              </w:rPr>
            </w:pPr>
            <w:r w:rsidRPr="00076F9C">
              <w:rPr>
                <w:rFonts w:ascii="Arial" w:eastAsia="Calibri" w:hAnsi="Arial" w:cs="Arial"/>
                <w:bCs/>
                <w:sz w:val="18"/>
                <w:szCs w:val="18"/>
              </w:rPr>
              <w:t>Locação e montagem de palco</w:t>
            </w:r>
          </w:p>
        </w:tc>
        <w:tc>
          <w:tcPr>
            <w:tcW w:w="4466" w:type="dxa"/>
            <w:tcBorders>
              <w:top w:val="single" w:sz="4" w:space="0" w:color="auto"/>
              <w:left w:val="single" w:sz="4" w:space="0" w:color="auto"/>
              <w:bottom w:val="single" w:sz="4" w:space="0" w:color="auto"/>
              <w:right w:val="single" w:sz="4" w:space="0" w:color="auto"/>
            </w:tcBorders>
          </w:tcPr>
          <w:p w14:paraId="41B6E602" w14:textId="77777777" w:rsidR="00805A50" w:rsidRPr="00076F9C" w:rsidRDefault="00805A50" w:rsidP="003B2694">
            <w:pPr>
              <w:ind w:left="73" w:right="142"/>
              <w:jc w:val="both"/>
              <w:rPr>
                <w:rFonts w:ascii="Arial" w:eastAsia="Calibri" w:hAnsi="Arial" w:cs="Arial"/>
                <w:bCs/>
                <w:sz w:val="18"/>
                <w:szCs w:val="18"/>
              </w:rPr>
            </w:pPr>
            <w:r w:rsidRPr="00076F9C">
              <w:rPr>
                <w:rFonts w:ascii="Arial" w:eastAsia="Calibri" w:hAnsi="Arial" w:cs="Arial"/>
                <w:bCs/>
                <w:sz w:val="18"/>
                <w:szCs w:val="18"/>
                <w:lang w:val="pt-BR"/>
              </w:rPr>
              <w:t xml:space="preserve"> Locação de 12 praticável de alumino e madeira naval com piso antiderrapante para montagem de palco </w:t>
            </w:r>
            <w:proofErr w:type="gramStart"/>
            <w:r w:rsidRPr="00076F9C">
              <w:rPr>
                <w:rFonts w:ascii="Arial" w:eastAsia="Calibri" w:hAnsi="Arial" w:cs="Arial"/>
                <w:bCs/>
                <w:sz w:val="18"/>
                <w:szCs w:val="18"/>
                <w:lang w:val="pt-BR"/>
              </w:rPr>
              <w:t>6</w:t>
            </w:r>
            <w:proofErr w:type="gramEnd"/>
            <w:r w:rsidRPr="00076F9C">
              <w:rPr>
                <w:rFonts w:ascii="Arial" w:eastAsia="Calibri" w:hAnsi="Arial" w:cs="Arial"/>
                <w:bCs/>
                <w:sz w:val="18"/>
                <w:szCs w:val="18"/>
                <w:lang w:val="pt-BR"/>
              </w:rPr>
              <w:t xml:space="preserve"> x 4 ajustável altura em até 1,10 metros, para avanço do palco de alvenaria. Locação e montagem com 3 a 4 dias de antecedência da apresentação, desmontagem e fretes.</w:t>
            </w:r>
          </w:p>
        </w:tc>
        <w:tc>
          <w:tcPr>
            <w:tcW w:w="1134" w:type="dxa"/>
            <w:tcBorders>
              <w:top w:val="single" w:sz="4" w:space="0" w:color="auto"/>
              <w:left w:val="single" w:sz="4" w:space="0" w:color="auto"/>
              <w:bottom w:val="single" w:sz="4" w:space="0" w:color="auto"/>
              <w:right w:val="single" w:sz="4" w:space="0" w:color="auto"/>
            </w:tcBorders>
            <w:vAlign w:val="center"/>
          </w:tcPr>
          <w:p w14:paraId="20A2A163" w14:textId="2ED4CFFD" w:rsidR="00805A50" w:rsidRPr="00076F9C" w:rsidRDefault="00805A50" w:rsidP="00805A50">
            <w:pPr>
              <w:ind w:left="73" w:right="142"/>
              <w:jc w:val="center"/>
              <w:rPr>
                <w:rFonts w:ascii="Arial" w:eastAsia="Calibri" w:hAnsi="Arial" w:cs="Arial"/>
                <w:bCs/>
                <w:sz w:val="18"/>
                <w:szCs w:val="18"/>
                <w:lang w:val="pt-BR"/>
              </w:rPr>
            </w:pPr>
            <w:r w:rsidRPr="00076F9C">
              <w:rPr>
                <w:rFonts w:ascii="Arial" w:eastAsia="Calibri" w:hAnsi="Arial" w:cs="Arial"/>
                <w:bCs/>
                <w:sz w:val="18"/>
                <w:szCs w:val="18"/>
                <w:lang w:val="pt-BR"/>
              </w:rPr>
              <w:t xml:space="preserve">R$ </w:t>
            </w:r>
          </w:p>
        </w:tc>
        <w:tc>
          <w:tcPr>
            <w:tcW w:w="1026" w:type="dxa"/>
            <w:tcBorders>
              <w:top w:val="single" w:sz="4" w:space="0" w:color="auto"/>
              <w:left w:val="single" w:sz="4" w:space="0" w:color="auto"/>
              <w:bottom w:val="single" w:sz="4" w:space="0" w:color="auto"/>
              <w:right w:val="single" w:sz="4" w:space="0" w:color="auto"/>
            </w:tcBorders>
            <w:vAlign w:val="center"/>
          </w:tcPr>
          <w:p w14:paraId="1A161175" w14:textId="353BDF5F" w:rsidR="00805A50" w:rsidRPr="00076F9C" w:rsidRDefault="00805A50" w:rsidP="00805A50">
            <w:pPr>
              <w:ind w:left="73" w:right="142"/>
              <w:jc w:val="center"/>
              <w:rPr>
                <w:rFonts w:ascii="Arial" w:eastAsia="Calibri" w:hAnsi="Arial" w:cs="Arial"/>
                <w:bCs/>
                <w:sz w:val="18"/>
                <w:szCs w:val="18"/>
                <w:lang w:val="pt-BR"/>
              </w:rPr>
            </w:pPr>
            <w:r w:rsidRPr="00076F9C">
              <w:rPr>
                <w:rFonts w:ascii="Arial" w:eastAsia="Calibri" w:hAnsi="Arial" w:cs="Arial"/>
                <w:sz w:val="18"/>
                <w:szCs w:val="18"/>
                <w:lang w:val="pt-BR"/>
              </w:rPr>
              <w:t xml:space="preserve">R$ </w:t>
            </w:r>
          </w:p>
        </w:tc>
      </w:tr>
      <w:tr w:rsidR="00805A50" w:rsidRPr="00076F9C" w14:paraId="3D58E3D3" w14:textId="77777777" w:rsidTr="003B2694">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0A230" w14:textId="77777777" w:rsidR="00805A50" w:rsidRPr="00076F9C" w:rsidRDefault="00805A50" w:rsidP="00805A50">
            <w:pPr>
              <w:widowControl/>
              <w:autoSpaceDE/>
              <w:autoSpaceDN/>
              <w:ind w:left="502"/>
              <w:jc w:val="both"/>
              <w:rPr>
                <w:rFonts w:ascii="Arial" w:eastAsia="Calibri" w:hAnsi="Arial" w:cs="Arial"/>
                <w:bCs/>
                <w:sz w:val="18"/>
                <w:szCs w:val="18"/>
              </w:rPr>
            </w:pP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DAE8F4" w14:textId="77777777" w:rsidR="00805A50" w:rsidRPr="00076F9C" w:rsidRDefault="00805A50" w:rsidP="003B2694">
            <w:pPr>
              <w:jc w:val="center"/>
              <w:rPr>
                <w:rFonts w:ascii="Arial" w:eastAsia="Calibri" w:hAnsi="Arial" w:cs="Arial"/>
                <w:bCs/>
                <w:sz w:val="18"/>
                <w:szCs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278021" w14:textId="77777777" w:rsidR="00805A50" w:rsidRPr="00076F9C" w:rsidRDefault="00805A50" w:rsidP="003B2694">
            <w:pPr>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6B4143" w14:textId="77777777" w:rsidR="00805A50" w:rsidRPr="00076F9C" w:rsidRDefault="00805A50" w:rsidP="003B2694">
            <w:pPr>
              <w:ind w:left="127" w:right="54"/>
              <w:jc w:val="both"/>
              <w:rPr>
                <w:rFonts w:ascii="Arial" w:eastAsia="Calibri" w:hAnsi="Arial" w:cs="Arial"/>
                <w:bCs/>
                <w:sz w:val="18"/>
                <w:szCs w:val="18"/>
              </w:rPr>
            </w:pPr>
          </w:p>
        </w:tc>
        <w:tc>
          <w:tcPr>
            <w:tcW w:w="4466" w:type="dxa"/>
            <w:tcBorders>
              <w:top w:val="single" w:sz="4" w:space="0" w:color="auto"/>
              <w:left w:val="single" w:sz="4" w:space="0" w:color="auto"/>
              <w:bottom w:val="single" w:sz="4" w:space="0" w:color="auto"/>
              <w:right w:val="single" w:sz="4" w:space="0" w:color="auto"/>
            </w:tcBorders>
          </w:tcPr>
          <w:p w14:paraId="79B387EB" w14:textId="77777777" w:rsidR="00805A50" w:rsidRPr="00076F9C" w:rsidRDefault="00805A50" w:rsidP="003B2694">
            <w:pPr>
              <w:ind w:left="73" w:right="142"/>
              <w:jc w:val="both"/>
              <w:rPr>
                <w:rFonts w:ascii="Arial" w:eastAsia="Calibri" w:hAnsi="Arial" w:cs="Arial"/>
                <w:bCs/>
                <w:sz w:val="18"/>
                <w:szCs w:val="18"/>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14:paraId="777247BE" w14:textId="77777777" w:rsidR="00805A50" w:rsidRPr="00076F9C" w:rsidRDefault="00805A50" w:rsidP="00805A50">
            <w:pPr>
              <w:ind w:left="73" w:right="142"/>
              <w:jc w:val="center"/>
              <w:rPr>
                <w:rFonts w:ascii="Arial" w:eastAsia="Calibri" w:hAnsi="Arial" w:cs="Arial"/>
                <w:bCs/>
                <w:sz w:val="18"/>
                <w:szCs w:val="18"/>
                <w:lang w:val="pt-BR"/>
              </w:rPr>
            </w:pPr>
          </w:p>
        </w:tc>
        <w:tc>
          <w:tcPr>
            <w:tcW w:w="1026" w:type="dxa"/>
            <w:tcBorders>
              <w:top w:val="single" w:sz="4" w:space="0" w:color="auto"/>
              <w:left w:val="single" w:sz="4" w:space="0" w:color="auto"/>
              <w:bottom w:val="single" w:sz="4" w:space="0" w:color="auto"/>
              <w:right w:val="single" w:sz="4" w:space="0" w:color="auto"/>
            </w:tcBorders>
            <w:vAlign w:val="center"/>
          </w:tcPr>
          <w:p w14:paraId="76372A26" w14:textId="77777777" w:rsidR="00805A50" w:rsidRPr="00076F9C" w:rsidRDefault="00805A50" w:rsidP="00805A50">
            <w:pPr>
              <w:ind w:left="73" w:right="142"/>
              <w:jc w:val="center"/>
              <w:rPr>
                <w:rFonts w:ascii="Arial" w:eastAsia="Calibri" w:hAnsi="Arial" w:cs="Arial"/>
                <w:sz w:val="18"/>
                <w:szCs w:val="18"/>
                <w:lang w:val="pt-BR"/>
              </w:rPr>
            </w:pPr>
          </w:p>
        </w:tc>
      </w:tr>
    </w:tbl>
    <w:p w14:paraId="07D9C71D" w14:textId="77777777" w:rsidR="006C0DB4" w:rsidRDefault="006C0DB4">
      <w:pPr>
        <w:pStyle w:val="Corpodetexto"/>
        <w:spacing w:before="4"/>
        <w:rPr>
          <w:sz w:val="21"/>
        </w:rPr>
      </w:pPr>
    </w:p>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lastRenderedPageBreak/>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rsidP="00805A50">
      <w:pPr>
        <w:pStyle w:val="Ttulo2"/>
        <w:ind w:left="0"/>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39638519" w:rsidR="00724BCE" w:rsidRPr="00377DCE" w:rsidRDefault="00724BCE" w:rsidP="00C8356F">
      <w:pPr>
        <w:tabs>
          <w:tab w:val="left" w:leader="hyphen" w:pos="4264"/>
        </w:tabs>
        <w:spacing w:before="2" w:line="360" w:lineRule="auto"/>
        <w:ind w:left="11" w:right="627"/>
        <w:jc w:val="both"/>
      </w:pPr>
      <w:proofErr w:type="gramStart"/>
      <w:r w:rsidRPr="00377DCE">
        <w:t>da</w:t>
      </w:r>
      <w:proofErr w:type="gramEnd"/>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DE2DAD" w:rsidRPr="00377DCE">
        <w:rPr>
          <w:rFonts w:ascii="Arial" w:hAnsi="Arial"/>
          <w:b/>
        </w:rPr>
        <w:t>0</w:t>
      </w:r>
      <w:r w:rsidR="00A33619">
        <w:rPr>
          <w:rFonts w:ascii="Arial" w:hAnsi="Arial"/>
          <w:b/>
        </w:rPr>
        <w:t>37</w:t>
      </w:r>
      <w:r w:rsidRPr="00377DCE">
        <w:rPr>
          <w:rFonts w:ascii="Arial" w:hAnsi="Arial"/>
          <w:b/>
        </w:rPr>
        <w:t>/</w:t>
      </w:r>
      <w:r w:rsidR="007B338C">
        <w:rPr>
          <w:rFonts w:ascii="Arial" w:hAnsi="Arial"/>
          <w:b/>
        </w:rPr>
        <w:t>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A33619">
        <w:rPr>
          <w:rFonts w:ascii="Arial" w:hAnsi="Arial"/>
          <w:b/>
        </w:rPr>
        <w:t>314</w:t>
      </w:r>
      <w:r w:rsidRPr="00377DCE">
        <w:rPr>
          <w:rFonts w:ascii="Arial" w:hAnsi="Arial"/>
          <w:b/>
        </w:rPr>
        <w:t>/</w:t>
      </w:r>
      <w:r w:rsidR="007B338C">
        <w:rPr>
          <w:rFonts w:ascii="Arial" w:hAnsi="Arial"/>
          <w:b/>
        </w:rPr>
        <w:t>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4AF5FBB7" w:rsidR="00724BCE" w:rsidRPr="007B338C" w:rsidRDefault="00724BCE" w:rsidP="007B338C">
      <w:pPr>
        <w:tabs>
          <w:tab w:val="left" w:leader="hyphen" w:pos="4264"/>
        </w:tabs>
        <w:spacing w:before="2" w:line="360" w:lineRule="auto"/>
        <w:ind w:left="11" w:right="627"/>
        <w:jc w:val="both"/>
        <w:rPr>
          <w:rFonts w:ascii="Arial" w:hAnsi="Arial"/>
          <w:b/>
        </w:rPr>
      </w:pPr>
      <w:proofErr w:type="gramStart"/>
      <w:r w:rsidRPr="00377DCE">
        <w:t>Declaramos,</w:t>
      </w:r>
      <w:proofErr w:type="gramEnd"/>
      <w:r w:rsidRPr="00377DCE">
        <w:t xml:space="preserve">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A33619">
        <w:rPr>
          <w:rFonts w:ascii="Arial" w:hAnsi="Arial"/>
          <w:b/>
        </w:rPr>
        <w:t>37</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A33619">
        <w:rPr>
          <w:rFonts w:ascii="Arial" w:hAnsi="Arial"/>
          <w:b/>
        </w:rPr>
        <w:t>314</w:t>
      </w:r>
      <w:r w:rsidR="007B338C" w:rsidRPr="00377DCE">
        <w:rPr>
          <w:rFonts w:ascii="Arial" w:hAnsi="Arial"/>
          <w:b/>
        </w:rPr>
        <w:t>/</w:t>
      </w:r>
      <w:r w:rsidR="007B338C">
        <w:rPr>
          <w:rFonts w:ascii="Arial" w:hAnsi="Arial"/>
          <w:b/>
        </w:rPr>
        <w:t>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1CF6EAD5"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805A50">
        <w:rPr>
          <w:rFonts w:ascii="Arial" w:hAnsi="Arial"/>
          <w:b/>
        </w:rPr>
        <w:t>37</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805A50">
        <w:rPr>
          <w:rFonts w:ascii="Arial" w:hAnsi="Arial"/>
          <w:b/>
        </w:rPr>
        <w:t>314</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603DB246"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805A50">
        <w:rPr>
          <w:rFonts w:ascii="Arial" w:hAnsi="Arial"/>
          <w:b/>
        </w:rPr>
        <w:t>37</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w:t>
      </w:r>
      <w:r w:rsidR="00805A50">
        <w:rPr>
          <w:rFonts w:ascii="Arial" w:hAnsi="Arial"/>
          <w:b/>
        </w:rPr>
        <w:t>314</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40483C49"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B12C37">
        <w:rPr>
          <w:rFonts w:ascii="Arial" w:hAnsi="Arial"/>
          <w:b/>
        </w:rPr>
        <w:t>37</w:t>
      </w:r>
      <w:r w:rsidR="00696669">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B12C37">
        <w:rPr>
          <w:rFonts w:ascii="Arial" w:hAnsi="Arial"/>
          <w:b/>
        </w:rPr>
        <w:t>314</w:t>
      </w:r>
      <w:r w:rsidR="007B338C" w:rsidRPr="00377DCE">
        <w:rPr>
          <w:rFonts w:ascii="Arial" w:hAnsi="Arial"/>
          <w:b/>
        </w:rPr>
        <w:t>/</w:t>
      </w:r>
      <w:r w:rsidR="007B338C">
        <w:rPr>
          <w:rFonts w:ascii="Arial" w:hAnsi="Arial"/>
          <w:b/>
        </w:rPr>
        <w:t>2024</w:t>
      </w:r>
      <w:r w:rsidRPr="00377DCE">
        <w:t xml:space="preserve"> promovido pela Prefeitura do Município de Rifaina, declaro,</w:t>
      </w:r>
      <w:proofErr w:type="gramStart"/>
      <w:r w:rsidRPr="00377DCE">
        <w:t xml:space="preserve">  </w:t>
      </w:r>
      <w:proofErr w:type="gramEnd"/>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7"/>
          <w:footerReference w:type="default" r:id="rId18"/>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5C6BEC7B"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B12C37">
        <w:rPr>
          <w:rFonts w:ascii="Arial" w:hAnsi="Arial" w:cs="Arial"/>
          <w:b/>
          <w:bCs/>
          <w:sz w:val="26"/>
          <w:szCs w:val="26"/>
        </w:rPr>
        <w:t>314</w:t>
      </w:r>
      <w:r w:rsidR="00C8356F">
        <w:rPr>
          <w:rFonts w:ascii="Arial" w:hAnsi="Arial" w:cs="Arial"/>
          <w:b/>
          <w:bCs/>
          <w:sz w:val="26"/>
          <w:szCs w:val="26"/>
        </w:rPr>
        <w:t>/2024</w:t>
      </w:r>
    </w:p>
    <w:p w14:paraId="2BE0DC0A" w14:textId="6F87AA6D"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C8356F">
        <w:rPr>
          <w:rFonts w:ascii="Arial" w:hAnsi="Arial" w:cs="Arial"/>
          <w:b/>
          <w:bCs/>
          <w:sz w:val="26"/>
          <w:szCs w:val="26"/>
        </w:rPr>
        <w:t>0</w:t>
      </w:r>
      <w:r w:rsidR="00B12C37">
        <w:rPr>
          <w:rFonts w:ascii="Arial" w:hAnsi="Arial" w:cs="Arial"/>
          <w:b/>
          <w:bCs/>
          <w:sz w:val="26"/>
          <w:szCs w:val="26"/>
        </w:rPr>
        <w:t>37</w:t>
      </w:r>
      <w:r w:rsidR="00C8356F">
        <w:rPr>
          <w:rFonts w:ascii="Arial" w:hAnsi="Arial" w:cs="Arial"/>
          <w:b/>
          <w:bCs/>
          <w:sz w:val="26"/>
          <w:szCs w:val="26"/>
        </w:rPr>
        <w:t>/2024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1757E813"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B12C37">
        <w:rPr>
          <w:rFonts w:ascii="Arial" w:hAnsi="Arial" w:cs="Arial"/>
          <w:i/>
          <w:iCs/>
          <w:sz w:val="26"/>
          <w:szCs w:val="26"/>
          <w:highlight w:val="yellow"/>
          <w:u w:val="single"/>
        </w:rPr>
        <w:t>314</w:t>
      </w:r>
      <w:r w:rsidR="00C8356F">
        <w:rPr>
          <w:rFonts w:ascii="Arial" w:hAnsi="Arial" w:cs="Arial"/>
          <w:i/>
          <w:iCs/>
          <w:sz w:val="26"/>
          <w:szCs w:val="26"/>
          <w:highlight w:val="yellow"/>
          <w:u w:val="single"/>
        </w:rPr>
        <w:t>/2024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nº 0</w:t>
      </w:r>
      <w:r w:rsidR="00B12C37">
        <w:rPr>
          <w:rFonts w:ascii="Arial" w:hAnsi="Arial" w:cs="Arial"/>
          <w:sz w:val="26"/>
          <w:szCs w:val="26"/>
        </w:rPr>
        <w:t>37</w:t>
      </w:r>
      <w:r w:rsidR="00C8356F">
        <w:rPr>
          <w:rFonts w:ascii="Arial" w:hAnsi="Arial" w:cs="Arial"/>
          <w:sz w:val="26"/>
          <w:szCs w:val="26"/>
        </w:rPr>
        <w:t xml:space="preserve">/2024,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6A8D85FB" w14:textId="77777777" w:rsidR="00696669" w:rsidRPr="009C58EB" w:rsidRDefault="00FB0ACF" w:rsidP="00696669">
      <w:pPr>
        <w:spacing w:line="360" w:lineRule="auto"/>
        <w:jc w:val="both"/>
        <w:rPr>
          <w:rFonts w:ascii="Arial" w:hAnsi="Arial" w:cs="Arial"/>
          <w:b/>
          <w:bCs/>
          <w:sz w:val="24"/>
          <w:szCs w:val="24"/>
        </w:rPr>
      </w:pPr>
      <w:r w:rsidRPr="00C8356F">
        <w:rPr>
          <w:rFonts w:ascii="Arial" w:hAnsi="Arial" w:cs="Arial"/>
          <w:sz w:val="26"/>
          <w:szCs w:val="26"/>
        </w:rPr>
        <w:t>– Constitui objeto do presente contrato a Contratação de empresa especializada</w:t>
      </w:r>
      <w:proofErr w:type="gramStart"/>
      <w:r w:rsidRPr="00C8356F">
        <w:rPr>
          <w:rFonts w:ascii="Arial" w:hAnsi="Arial" w:cs="Arial"/>
          <w:sz w:val="26"/>
          <w:szCs w:val="26"/>
        </w:rPr>
        <w:t xml:space="preserve"> </w:t>
      </w:r>
      <w:r w:rsidR="00C8356F" w:rsidRPr="00C8356F">
        <w:rPr>
          <w:rFonts w:ascii="Arial" w:hAnsi="Arial" w:cs="Arial"/>
          <w:sz w:val="26"/>
          <w:szCs w:val="26"/>
        </w:rPr>
        <w:t xml:space="preserve"> </w:t>
      </w:r>
      <w:proofErr w:type="gramEnd"/>
      <w:r w:rsidRPr="00C8356F">
        <w:rPr>
          <w:rFonts w:ascii="Arial" w:hAnsi="Arial" w:cs="Arial"/>
          <w:sz w:val="26"/>
          <w:szCs w:val="26"/>
        </w:rPr>
        <w:t>na</w:t>
      </w:r>
      <w:r w:rsidR="00C8356F" w:rsidRPr="00C8356F">
        <w:rPr>
          <w:rFonts w:ascii="Arial" w:hAnsi="Arial" w:cs="Arial"/>
          <w:b/>
          <w:bCs/>
          <w:i/>
          <w:iCs/>
          <w:sz w:val="26"/>
          <w:szCs w:val="26"/>
          <w:highlight w:val="yellow"/>
          <w:u w:val="single"/>
        </w:rPr>
        <w:t xml:space="preserve"> </w:t>
      </w:r>
      <w:r w:rsidR="00696669" w:rsidRPr="00324E76">
        <w:rPr>
          <w:b/>
          <w:bCs/>
          <w:u w:val="thick"/>
        </w:rPr>
        <w:t>CONTRATAÇÃO DE SERVIÇOS DE LOCAÇÃO E MONTAGEM DE PALCO E ESTRUTURA QUE O COMPLETA PARA FESTIVAL CORPO E VOZ, EVENTO REALIZADO PELA SECRETARIA DE CULTURA</w:t>
      </w:r>
    </w:p>
    <w:p w14:paraId="75FA0D8F" w14:textId="499EC237" w:rsidR="00FB0ACF" w:rsidRDefault="00C8356F" w:rsidP="0001312A">
      <w:pPr>
        <w:pStyle w:val="PargrafodaLista"/>
        <w:widowControl/>
        <w:numPr>
          <w:ilvl w:val="1"/>
          <w:numId w:val="15"/>
        </w:numPr>
        <w:tabs>
          <w:tab w:val="left" w:pos="0"/>
        </w:tabs>
        <w:autoSpaceDE/>
        <w:autoSpaceDN/>
        <w:spacing w:line="360" w:lineRule="auto"/>
        <w:ind w:left="0" w:firstLine="0"/>
        <w:contextualSpacing/>
        <w:rPr>
          <w:rFonts w:ascii="Arial" w:hAnsi="Arial" w:cs="Arial"/>
          <w:bCs/>
          <w:sz w:val="26"/>
          <w:szCs w:val="26"/>
        </w:rPr>
      </w:pPr>
      <w:r w:rsidRPr="00C8356F">
        <w:rPr>
          <w:rFonts w:ascii="Arial" w:hAnsi="Arial" w:cs="Arial"/>
          <w:b/>
          <w:bCs/>
          <w:i/>
          <w:iCs/>
          <w:sz w:val="26"/>
          <w:szCs w:val="26"/>
          <w:u w:val="single"/>
        </w:rPr>
        <w:t>,</w:t>
      </w:r>
      <w:r w:rsidRPr="00C8356F">
        <w:rPr>
          <w:rFonts w:ascii="Arial" w:hAnsi="Arial" w:cs="Arial"/>
          <w:b/>
          <w:bCs/>
          <w:i/>
          <w:iCs/>
          <w:sz w:val="26"/>
          <w:szCs w:val="26"/>
        </w:rPr>
        <w:t xml:space="preserve"> </w:t>
      </w:r>
      <w:r w:rsidR="00FB0ACF" w:rsidRPr="00C8356F">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p w14:paraId="14E71E9D" w14:textId="075B232B" w:rsidR="00FB0ACF" w:rsidRPr="00BA6013" w:rsidRDefault="00FB0ACF" w:rsidP="00B154BF">
      <w:pPr>
        <w:pStyle w:val="PargrafodaLista"/>
        <w:widowControl/>
        <w:numPr>
          <w:ilvl w:val="1"/>
          <w:numId w:val="15"/>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4DC10EDE"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 xml:space="preserve">O prazo de vigência da contratação </w:t>
      </w:r>
      <w:r w:rsidR="00B12C37">
        <w:rPr>
          <w:rFonts w:ascii="Arial" w:hAnsi="Arial" w:cs="Arial"/>
          <w:sz w:val="26"/>
          <w:szCs w:val="26"/>
        </w:rPr>
        <w:t>será até 31/12/2024</w:t>
      </w:r>
      <w:r w:rsidR="00C8356F" w:rsidRPr="00C8356F">
        <w:rPr>
          <w:rFonts w:ascii="Arial" w:hAnsi="Arial" w:cs="Arial"/>
          <w:sz w:val="26"/>
          <w:szCs w:val="26"/>
        </w:rPr>
        <w:t>, contados da data de publicação da mesma</w:t>
      </w:r>
      <w:r w:rsidR="00B12C37">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3" w:name="_Hlk164433277"/>
      <w:r w:rsidRPr="00BA6013">
        <w:rPr>
          <w:rFonts w:ascii="Arial" w:hAnsi="Arial" w:cs="Arial"/>
          <w:i/>
          <w:iCs/>
          <w:sz w:val="26"/>
          <w:szCs w:val="26"/>
          <w:highlight w:val="yellow"/>
          <w:u w:val="single"/>
        </w:rPr>
        <w:t>de R$ XXXXX (XXXXXXXXXXXX),</w:t>
      </w:r>
      <w:bookmarkEnd w:id="3"/>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 xml:space="preserve">No valor acima estão incluídas todas as despesas ordinárias diretas e indiretas decorrentes da execução do objeto, inclusive tributos e/ou impostos, encargos sociais, </w:t>
      </w:r>
      <w:r w:rsidRPr="00BA6013">
        <w:rPr>
          <w:rFonts w:ascii="Arial" w:hAnsi="Arial" w:cs="Arial"/>
          <w:sz w:val="26"/>
          <w:szCs w:val="26"/>
        </w:rPr>
        <w:lastRenderedPageBreak/>
        <w:t>trabalhistas, previdenciários, fiscais e comerciais incidentes, taxa de administração, frete, seguro e outros necessários ao cumprimento integral do objeto da contratação.</w:t>
      </w:r>
    </w:p>
    <w:p w14:paraId="781C247D" w14:textId="59DCBA08" w:rsidR="006F6946" w:rsidRPr="00696669" w:rsidRDefault="00FB0ACF" w:rsidP="00696669">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Pr>
          <w:rFonts w:ascii="Arial" w:hAnsi="Arial" w:cs="Arial"/>
          <w:sz w:val="26"/>
          <w:szCs w:val="26"/>
        </w:rPr>
        <w:t>da Lei Federal nº. 14.133/2021.</w:t>
      </w:r>
    </w:p>
    <w:p w14:paraId="2B9765AF" w14:textId="2CE9D94B"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w:t>
      </w:r>
      <w:r w:rsidR="00B12C37">
        <w:rPr>
          <w:rFonts w:ascii="Arial" w:hAnsi="Arial" w:cs="Arial"/>
          <w:b/>
          <w:sz w:val="26"/>
          <w:szCs w:val="26"/>
          <w:u w:val="single"/>
        </w:rPr>
        <w:t>I</w:t>
      </w:r>
      <w:r w:rsidRPr="00BA6013">
        <w:rPr>
          <w:rFonts w:ascii="Arial" w:hAnsi="Arial" w:cs="Arial"/>
          <w:b/>
          <w:sz w:val="26"/>
          <w:szCs w:val="26"/>
          <w:u w:val="single"/>
        </w:rPr>
        <w:t xml:space="preserve">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w:t>
      </w:r>
      <w:r>
        <w:rPr>
          <w:sz w:val="26"/>
          <w:szCs w:val="26"/>
        </w:rPr>
        <w:lastRenderedPageBreak/>
        <w:t xml:space="preserve">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54758BE6"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w:t>
      </w:r>
      <w:r w:rsidR="00FB0ACF" w:rsidRPr="00BA6013">
        <w:rPr>
          <w:rFonts w:ascii="Arial" w:hAnsi="Arial" w:cs="Arial"/>
          <w:b/>
          <w:sz w:val="26"/>
          <w:szCs w:val="26"/>
          <w:u w:val="single"/>
        </w:rPr>
        <w:t xml:space="preserve">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w:t>
      </w:r>
      <w:r>
        <w:rPr>
          <w:sz w:val="26"/>
          <w:szCs w:val="26"/>
        </w:rPr>
        <w:lastRenderedPageBreak/>
        <w:t xml:space="preserve">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4F01DB70" w:rsidR="00FB0ACF" w:rsidRPr="00BA6013" w:rsidRDefault="00B12C37" w:rsidP="00FB0ACF">
      <w:pPr>
        <w:tabs>
          <w:tab w:val="left" w:pos="284"/>
        </w:tabs>
        <w:spacing w:line="360" w:lineRule="auto"/>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sidR="00FB0ACF" w:rsidRPr="00BA6013">
        <w:rPr>
          <w:rFonts w:ascii="Arial" w:hAnsi="Arial" w:cs="Arial"/>
          <w:b/>
          <w:bCs/>
          <w:sz w:val="26"/>
          <w:szCs w:val="26"/>
          <w:u w:val="single"/>
        </w:rPr>
        <w:t xml:space="preserve"> – DA</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DOTAÇÃO</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ORÇAMENTÁRIA</w:t>
      </w:r>
      <w:r w:rsidR="00FB0ACF" w:rsidRPr="00BA6013">
        <w:rPr>
          <w:rFonts w:ascii="Arial" w:eastAsia="Courier New" w:hAnsi="Arial" w:cs="Arial"/>
          <w:b/>
          <w:bCs/>
          <w:sz w:val="26"/>
          <w:szCs w:val="26"/>
          <w:u w:val="single"/>
        </w:rPr>
        <w:t>:</w:t>
      </w:r>
    </w:p>
    <w:p w14:paraId="15F6E373"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E8DF248" w14:textId="77777777" w:rsidR="0034322E" w:rsidRPr="00D021D7" w:rsidRDefault="0034322E" w:rsidP="0034322E">
      <w:pPr>
        <w:spacing w:line="360" w:lineRule="auto"/>
        <w:jc w:val="both"/>
        <w:rPr>
          <w:rFonts w:ascii="Arial" w:hAnsi="Arial" w:cs="Arial"/>
          <w:b/>
          <w:bCs/>
          <w:sz w:val="24"/>
          <w:szCs w:val="24"/>
        </w:rPr>
      </w:pPr>
      <w:r w:rsidRPr="00D021D7">
        <w:rPr>
          <w:rFonts w:ascii="Arial" w:hAnsi="Arial" w:cs="Arial"/>
          <w:b/>
          <w:bCs/>
          <w:sz w:val="24"/>
          <w:szCs w:val="24"/>
        </w:rPr>
        <w:t>Recurso Proprio</w:t>
      </w:r>
    </w:p>
    <w:p w14:paraId="2D90E6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D079F80"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021 101 FUNDETUR</w:t>
      </w:r>
    </w:p>
    <w:p w14:paraId="187EC7D2"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23 695 0033 2020 0000 Implementação e Manutenção das Ações de Turismo</w:t>
      </w:r>
    </w:p>
    <w:p w14:paraId="52C4805B"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210</w:t>
      </w:r>
      <w:r w:rsidRPr="00E431BC">
        <w:rPr>
          <w:rFonts w:ascii="Arial" w:hAnsi="Arial" w:cs="Arial"/>
          <w:b/>
          <w:bCs/>
          <w:sz w:val="24"/>
          <w:szCs w:val="24"/>
        </w:rPr>
        <w:tab/>
        <w:t xml:space="preserve"> 3.3.90.39.00 OUTROS SERVIÇOS DE TERCEIROS - PESSOA JURÍDICA</w:t>
      </w:r>
    </w:p>
    <w:p w14:paraId="577CFE52"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0.01.00 110.000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2A64D391"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w:t>
      </w:r>
      <w:r w:rsidR="00FB0ACF" w:rsidRPr="00BA6013">
        <w:rPr>
          <w:rFonts w:ascii="Arial" w:hAnsi="Arial" w:cs="Arial"/>
          <w:b/>
          <w:sz w:val="26"/>
          <w:szCs w:val="26"/>
          <w:u w:val="single"/>
        </w:rPr>
        <w:t xml:space="preserve"> - DO ACOMPANHAMENTO, EXECUÇÃO E FISCALIZAÇÃO DO </w:t>
      </w:r>
      <w:proofErr w:type="gramStart"/>
      <w:r w:rsidR="00FB0ACF" w:rsidRPr="00BA6013">
        <w:rPr>
          <w:rFonts w:ascii="Arial" w:hAnsi="Arial" w:cs="Arial"/>
          <w:b/>
          <w:sz w:val="26"/>
          <w:szCs w:val="26"/>
          <w:u w:val="single"/>
        </w:rPr>
        <w:t>CONTRATO</w:t>
      </w:r>
      <w:proofErr w:type="gramEnd"/>
      <w:r w:rsidR="00FB0ACF" w:rsidRPr="00BA6013">
        <w:rPr>
          <w:rFonts w:ascii="Arial" w:hAnsi="Arial" w:cs="Arial"/>
          <w:b/>
          <w:sz w:val="26"/>
          <w:szCs w:val="26"/>
          <w:u w:val="single"/>
        </w:rPr>
        <w:t xml:space="preserve">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w:t>
      </w:r>
      <w:r w:rsidRPr="00BA6013">
        <w:rPr>
          <w:rFonts w:ascii="Arial" w:hAnsi="Arial" w:cs="Arial"/>
          <w:sz w:val="26"/>
          <w:szCs w:val="26"/>
        </w:rPr>
        <w:lastRenderedPageBreak/>
        <w:t>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3AD46609"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VIII</w:t>
      </w:r>
      <w:r w:rsidR="00FB0ACF" w:rsidRPr="00BA6013">
        <w:rPr>
          <w:rFonts w:ascii="Arial" w:hAnsi="Arial" w:cs="Arial"/>
          <w:b/>
          <w:sz w:val="26"/>
          <w:szCs w:val="26"/>
          <w:u w:val="single"/>
        </w:rPr>
        <w:t xml:space="preserve">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fraudar a contratação ou praticar ato fraudulento na execução do contrato;</w:t>
      </w:r>
    </w:p>
    <w:p w14:paraId="03E53C8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comportar-se de modo inidôneo ou cometer fraude de qualquer natureza;</w:t>
      </w:r>
    </w:p>
    <w:p w14:paraId="0C4F0CB0"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4"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w:t>
      </w:r>
      <w:r w:rsidRPr="00BA6013">
        <w:rPr>
          <w:rFonts w:ascii="Arial" w:hAnsi="Arial" w:cs="Arial"/>
          <w:sz w:val="26"/>
          <w:szCs w:val="26"/>
        </w:rPr>
        <w:lastRenderedPageBreak/>
        <w:t>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4"/>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B154BF">
      <w:pPr>
        <w:pStyle w:val="PargrafodaLista"/>
        <w:widowControl/>
        <w:numPr>
          <w:ilvl w:val="1"/>
          <w:numId w:val="18"/>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015B3ABE"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 xml:space="preserve">CLÁUSULA </w:t>
      </w:r>
      <w:r w:rsidR="00B12C37">
        <w:rPr>
          <w:rFonts w:ascii="Arial" w:hAnsi="Arial" w:cs="Arial"/>
          <w:b/>
          <w:color w:val="000000"/>
          <w:u w:val="single"/>
        </w:rPr>
        <w:t>I</w:t>
      </w:r>
      <w:r w:rsidRPr="00597FEB">
        <w:rPr>
          <w:rFonts w:ascii="Arial" w:hAnsi="Arial" w:cs="Arial"/>
          <w:b/>
          <w:color w:val="000000"/>
          <w:u w:val="single"/>
        </w:rPr>
        <w:t>X – DO REAJUSTE E ALTERAÇÕES</w:t>
      </w:r>
    </w:p>
    <w:p w14:paraId="298A1112" w14:textId="0CFFF44D" w:rsidR="00FB0ACF" w:rsidRPr="00597FEB" w:rsidRDefault="00FB0ACF" w:rsidP="00696669">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w:t>
      </w:r>
      <w:r w:rsidR="00696669">
        <w:rPr>
          <w:rFonts w:ascii="Arial" w:hAnsi="Arial" w:cs="Arial"/>
        </w:rPr>
        <w:t>ados são fixos e irreajustáveis.</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696669">
      <w:pPr>
        <w:spacing w:before="92"/>
        <w:jc w:val="center"/>
        <w:rPr>
          <w:rFonts w:ascii="Arial" w:hAnsi="Arial"/>
          <w:b/>
          <w:sz w:val="24"/>
        </w:rPr>
      </w:pPr>
      <w:r>
        <w:rPr>
          <w:rFonts w:ascii="Arial" w:hAnsi="Arial"/>
          <w:b/>
          <w:sz w:val="24"/>
        </w:rPr>
        <w:t>ANEXO XI</w:t>
      </w:r>
    </w:p>
    <w:p w14:paraId="10089011" w14:textId="394C5971" w:rsidR="004F6BDE" w:rsidRDefault="004F6BDE" w:rsidP="00696669">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524BD6CF" w14:textId="77777777" w:rsidR="00696669" w:rsidRDefault="00696669" w:rsidP="004F6BDE">
      <w:pPr>
        <w:pStyle w:val="Corpodetexto"/>
        <w:spacing w:before="3"/>
        <w:rPr>
          <w:rFonts w:ascii="Arial"/>
          <w:b/>
          <w:sz w:val="34"/>
        </w:rPr>
      </w:pPr>
    </w:p>
    <w:p w14:paraId="427C9CD0" w14:textId="1031F1D3" w:rsidR="00696669" w:rsidRPr="00696669" w:rsidRDefault="00696669" w:rsidP="00696669">
      <w:pPr>
        <w:pStyle w:val="Corpodetexto"/>
        <w:spacing w:before="3"/>
        <w:ind w:left="-284"/>
        <w:jc w:val="both"/>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037/224 PROCESSO ADM N</w:t>
      </w:r>
      <w:r>
        <w:rPr>
          <w:rFonts w:ascii="Arial"/>
          <w:b/>
          <w:sz w:val="20"/>
          <w:szCs w:val="20"/>
        </w:rPr>
        <w:t>°</w:t>
      </w:r>
      <w:r>
        <w:rPr>
          <w:rFonts w:ascii="Arial"/>
          <w:b/>
          <w:sz w:val="20"/>
          <w:szCs w:val="20"/>
        </w:rPr>
        <w:t>314/2024</w:t>
      </w:r>
    </w:p>
    <w:p w14:paraId="0B46B487" w14:textId="77777777" w:rsidR="004F6BDE" w:rsidRDefault="004F6BDE" w:rsidP="00696669">
      <w:pPr>
        <w:pStyle w:val="Ttulo1"/>
        <w:spacing w:line="276" w:lineRule="auto"/>
        <w:ind w:left="-142" w:right="3489"/>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696669">
      <w:pPr>
        <w:pStyle w:val="Ttulo1"/>
        <w:spacing w:line="276" w:lineRule="auto"/>
        <w:ind w:left="-142" w:right="6189"/>
      </w:pPr>
      <w:r>
        <w:t>Contratada: XXXXXXXXXXX</w:t>
      </w:r>
    </w:p>
    <w:p w14:paraId="309C4377" w14:textId="77777777" w:rsidR="004F6BDE" w:rsidRDefault="004F6BDE" w:rsidP="00696669">
      <w:pPr>
        <w:spacing w:line="275" w:lineRule="exact"/>
        <w:ind w:left="-142"/>
        <w:jc w:val="both"/>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1CBD8025" w14:textId="77777777" w:rsidR="00B12C37" w:rsidRPr="009C58EB" w:rsidRDefault="004F6BDE" w:rsidP="00696669">
      <w:pPr>
        <w:spacing w:line="360" w:lineRule="auto"/>
        <w:ind w:left="-142"/>
        <w:jc w:val="both"/>
        <w:rPr>
          <w:rFonts w:ascii="Arial" w:hAnsi="Arial" w:cs="Arial"/>
          <w:b/>
          <w:bCs/>
          <w:sz w:val="24"/>
          <w:szCs w:val="24"/>
        </w:rPr>
      </w:pPr>
      <w:r w:rsidRPr="003A0A62">
        <w:rPr>
          <w:b/>
          <w:bCs/>
        </w:rPr>
        <w:t>OBJETO:</w:t>
      </w:r>
      <w:r w:rsidRPr="003A0A62">
        <w:rPr>
          <w:b/>
          <w:bCs/>
          <w:spacing w:val="25"/>
        </w:rPr>
        <w:t xml:space="preserve"> </w:t>
      </w:r>
      <w:r w:rsidR="00B12C37" w:rsidRPr="00B12C37">
        <w:rPr>
          <w:b/>
          <w:bCs/>
        </w:rPr>
        <w:t xml:space="preserve">CONTRATAÇÃO DE SERVIÇOS DE LOCAÇÃO E MONTAGEM DE PALCO E ESTRUTURA QUE O COMPLETA PARA FESTIVAL CORPO E VOZ, EVENTO REALIZADO PELA SECRETARIA DE </w:t>
      </w:r>
      <w:proofErr w:type="gramStart"/>
      <w:r w:rsidR="00B12C37" w:rsidRPr="00B12C37">
        <w:rPr>
          <w:b/>
          <w:bCs/>
        </w:rPr>
        <w:t>CULTURA</w:t>
      </w:r>
      <w:proofErr w:type="gramEnd"/>
    </w:p>
    <w:p w14:paraId="09340842" w14:textId="10D37F0B" w:rsidR="004F6BDE" w:rsidRDefault="004F6BDE" w:rsidP="00B12C37">
      <w:pPr>
        <w:spacing w:line="360" w:lineRule="auto"/>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B154BF">
      <w:pPr>
        <w:pStyle w:val="Ttulo1"/>
        <w:numPr>
          <w:ilvl w:val="0"/>
          <w:numId w:val="14"/>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B154BF">
      <w:pPr>
        <w:pStyle w:val="PargrafodaLista"/>
        <w:numPr>
          <w:ilvl w:val="0"/>
          <w:numId w:val="13"/>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B154BF">
      <w:pPr>
        <w:pStyle w:val="PargrafodaLista"/>
        <w:numPr>
          <w:ilvl w:val="0"/>
          <w:numId w:val="13"/>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B154BF">
      <w:pPr>
        <w:pStyle w:val="PargrafodaLista"/>
        <w:numPr>
          <w:ilvl w:val="0"/>
          <w:numId w:val="13"/>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B154BF">
      <w:pPr>
        <w:pStyle w:val="PargrafodaLista"/>
        <w:numPr>
          <w:ilvl w:val="0"/>
          <w:numId w:val="13"/>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B154BF">
      <w:pPr>
        <w:pStyle w:val="PargrafodaLista"/>
        <w:numPr>
          <w:ilvl w:val="0"/>
          <w:numId w:val="13"/>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B154BF">
      <w:pPr>
        <w:pStyle w:val="Ttulo1"/>
        <w:numPr>
          <w:ilvl w:val="0"/>
          <w:numId w:val="14"/>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B154BF">
      <w:pPr>
        <w:pStyle w:val="PargrafodaLista"/>
        <w:numPr>
          <w:ilvl w:val="0"/>
          <w:numId w:val="12"/>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B154BF">
      <w:pPr>
        <w:pStyle w:val="PargrafodaLista"/>
        <w:numPr>
          <w:ilvl w:val="0"/>
          <w:numId w:val="12"/>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lastRenderedPageBreak/>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8E76DBB" w14:textId="031E3952" w:rsidR="006C0DB4" w:rsidRDefault="006C0DB4" w:rsidP="00597FEB">
      <w:pPr>
        <w:pStyle w:val="Corpodetexto"/>
        <w:spacing w:before="7"/>
        <w:ind w:left="-567"/>
      </w:pPr>
    </w:p>
    <w:sectPr w:rsidR="006C0DB4">
      <w:headerReference w:type="default" r:id="rId19"/>
      <w:footerReference w:type="default" r:id="rId20"/>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4F733" w14:textId="77777777" w:rsidR="00E83AB7" w:rsidRDefault="00E83AB7">
      <w:r>
        <w:separator/>
      </w:r>
    </w:p>
  </w:endnote>
  <w:endnote w:type="continuationSeparator" w:id="0">
    <w:p w14:paraId="1610BAC5" w14:textId="77777777" w:rsidR="00E83AB7" w:rsidRDefault="00E8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324E76" w:rsidRDefault="00324E76" w:rsidP="00343916">
    <w:pPr>
      <w:pStyle w:val="Rodap"/>
      <w:jc w:val="both"/>
      <w:rPr>
        <w:b/>
        <w:bCs/>
        <w:sz w:val="18"/>
      </w:rPr>
    </w:pPr>
    <w:r>
      <w:rPr>
        <w:b/>
        <w:bCs/>
        <w:sz w:val="18"/>
      </w:rPr>
      <w:t>___________________________________________________________________________________________________</w:t>
    </w:r>
  </w:p>
  <w:p w14:paraId="1893BF08" w14:textId="77777777" w:rsidR="00324E76" w:rsidRDefault="00324E76" w:rsidP="00343916">
    <w:pPr>
      <w:pStyle w:val="Rodap"/>
      <w:jc w:val="center"/>
    </w:pPr>
    <w:r>
      <w:rPr>
        <w:b/>
        <w:bCs/>
        <w:sz w:val="18"/>
      </w:rPr>
      <w:t>Rua Barão de Rifaina nº 251 – CEP 14.490-000 – CENTRO - Rifaina -SP – Tel./fax: (16) 3135 9500</w:t>
    </w:r>
  </w:p>
  <w:p w14:paraId="77144DE0" w14:textId="77777777" w:rsidR="00324E76" w:rsidRDefault="00E83AB7" w:rsidP="00343916">
    <w:pPr>
      <w:pStyle w:val="Rodap"/>
      <w:jc w:val="center"/>
    </w:pPr>
    <w:hyperlink r:id="rId1" w:history="1">
      <w:r w:rsidR="00324E76">
        <w:rPr>
          <w:rStyle w:val="Hyperlink"/>
        </w:rPr>
        <w:t>www.rifaina.sp.gov.br</w:t>
      </w:r>
    </w:hyperlink>
    <w:r w:rsidR="00324E76">
      <w:rPr>
        <w:b/>
        <w:bCs/>
      </w:rPr>
      <w:t xml:space="preserve"> </w:t>
    </w:r>
  </w:p>
  <w:p w14:paraId="1809468C" w14:textId="702B1B97" w:rsidR="00324E76" w:rsidRDefault="00324E76">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6A677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6A6770">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324E76" w:rsidRDefault="00324E76" w:rsidP="00DE2DAD">
    <w:pPr>
      <w:pStyle w:val="Rodap"/>
      <w:jc w:val="both"/>
      <w:rPr>
        <w:b/>
        <w:bCs/>
        <w:sz w:val="18"/>
      </w:rPr>
    </w:pPr>
    <w:r>
      <w:rPr>
        <w:b/>
        <w:bCs/>
        <w:sz w:val="18"/>
      </w:rPr>
      <w:t>___________________________________________________________________________________________________</w:t>
    </w:r>
  </w:p>
  <w:p w14:paraId="27EC2969" w14:textId="77777777" w:rsidR="00324E76" w:rsidRDefault="00324E76"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324E76" w:rsidRDefault="00324E76" w:rsidP="004F6BDE">
    <w:pPr>
      <w:pStyle w:val="Rodap"/>
      <w:jc w:val="both"/>
      <w:rPr>
        <w:b/>
        <w:bCs/>
        <w:sz w:val="18"/>
      </w:rPr>
    </w:pPr>
    <w:r>
      <w:rPr>
        <w:b/>
        <w:bCs/>
        <w:sz w:val="18"/>
      </w:rPr>
      <w:t>___________________________________________________________________________________________________</w:t>
    </w:r>
  </w:p>
  <w:p w14:paraId="373B8E1E" w14:textId="77777777" w:rsidR="00324E76" w:rsidRDefault="00324E76" w:rsidP="004F6BDE">
    <w:pPr>
      <w:pStyle w:val="Rodap"/>
      <w:jc w:val="center"/>
    </w:pPr>
    <w:r>
      <w:rPr>
        <w:b/>
        <w:bCs/>
        <w:sz w:val="18"/>
      </w:rPr>
      <w:t>Rua Barão de Rifaina nº 251 – CEP 14.490-000 – CENTRO - Rifaina -SP – Tel./fax: (16) 3135 9500</w:t>
    </w:r>
  </w:p>
  <w:p w14:paraId="70BFFADE" w14:textId="47A9A809" w:rsidR="00324E76" w:rsidRDefault="00324E76">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736978">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736978">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BD8E1" w14:textId="77777777" w:rsidR="00E83AB7" w:rsidRDefault="00E83AB7">
      <w:r>
        <w:separator/>
      </w:r>
    </w:p>
  </w:footnote>
  <w:footnote w:type="continuationSeparator" w:id="0">
    <w:p w14:paraId="1B45BB97" w14:textId="77777777" w:rsidR="00E83AB7" w:rsidRDefault="00E8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324E76" w:rsidRPr="004C1D35" w:rsidRDefault="00324E76"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324E76" w:rsidRPr="00C11AB3" w:rsidRDefault="00324E76"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324E76" w:rsidRPr="00C11AB3" w:rsidRDefault="00324E76" w:rsidP="005C0EA5">
                    <w:pPr>
                      <w:jc w:val="center"/>
                      <w:rPr>
                        <w:sz w:val="16"/>
                        <w:szCs w:val="16"/>
                      </w:rPr>
                    </w:pPr>
                    <w:r>
                      <w:rPr>
                        <w:sz w:val="16"/>
                        <w:szCs w:val="16"/>
                      </w:rPr>
                      <w:t>PM Rifaina-SP</w:t>
                    </w:r>
                  </w:p>
                </w:txbxContent>
              </v:textbox>
            </v:shape>
          </w:pict>
        </mc:Fallback>
      </mc:AlternateContent>
    </w:r>
  </w:p>
  <w:p w14:paraId="40EF4F5A" w14:textId="77777777" w:rsidR="00324E76" w:rsidRPr="004C1D35" w:rsidRDefault="00324E76"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324E76" w:rsidRPr="00C11AB3" w:rsidRDefault="00324E76"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324E76" w:rsidRPr="00C11AB3" w:rsidRDefault="00324E76"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324E76" w:rsidRPr="00C11AB3" w:rsidRDefault="00324E76"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324E76" w:rsidRPr="00C11AB3" w:rsidRDefault="00324E76"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324E76" w:rsidRPr="004832EF" w:rsidRDefault="00324E76"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324E76" w:rsidRPr="005C0EA5" w:rsidRDefault="00324E76"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324E76" w:rsidRPr="004C1D35" w:rsidRDefault="00324E76"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324E76" w:rsidRPr="00C11AB3" w:rsidRDefault="00324E76"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324E76" w:rsidRPr="00C11AB3" w:rsidRDefault="00324E76" w:rsidP="00724BCE">
                    <w:pPr>
                      <w:jc w:val="center"/>
                      <w:rPr>
                        <w:sz w:val="16"/>
                        <w:szCs w:val="16"/>
                      </w:rPr>
                    </w:pPr>
                    <w:r>
                      <w:rPr>
                        <w:sz w:val="16"/>
                        <w:szCs w:val="16"/>
                      </w:rPr>
                      <w:t>PM Rifaina-SP</w:t>
                    </w:r>
                  </w:p>
                </w:txbxContent>
              </v:textbox>
            </v:shape>
          </w:pict>
        </mc:Fallback>
      </mc:AlternateContent>
    </w:r>
  </w:p>
  <w:p w14:paraId="5EC40F86" w14:textId="77777777" w:rsidR="00324E76" w:rsidRPr="004C1D35" w:rsidRDefault="00324E76"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324E76" w:rsidRPr="00C11AB3" w:rsidRDefault="00324E76"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324E76" w:rsidRPr="00C11AB3" w:rsidRDefault="00324E76"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324E76" w:rsidRPr="00C11AB3" w:rsidRDefault="00324E76"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324E76" w:rsidRPr="00C11AB3" w:rsidRDefault="00324E76"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324E76" w:rsidRPr="004832EF" w:rsidRDefault="00324E76"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324E76" w:rsidRPr="005C0EA5" w:rsidRDefault="00324E76" w:rsidP="00724BCE">
    <w:pPr>
      <w:pStyle w:val="Cabealho"/>
    </w:pPr>
  </w:p>
  <w:p w14:paraId="002CAAD9" w14:textId="53B6F06B" w:rsidR="00324E76" w:rsidRDefault="00324E76">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324E76" w:rsidRDefault="00324E76">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324E76" w:rsidRDefault="00324E76">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324E76" w:rsidRPr="004C1D35" w:rsidRDefault="00324E76"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324E76" w:rsidRPr="00C11AB3" w:rsidRDefault="00324E76"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324E76" w:rsidRPr="00C11AB3" w:rsidRDefault="00324E76" w:rsidP="004F6BDE">
                    <w:pPr>
                      <w:jc w:val="center"/>
                      <w:rPr>
                        <w:sz w:val="16"/>
                        <w:szCs w:val="16"/>
                      </w:rPr>
                    </w:pPr>
                    <w:r>
                      <w:rPr>
                        <w:sz w:val="16"/>
                        <w:szCs w:val="16"/>
                      </w:rPr>
                      <w:t>PM Rifaina-SP</w:t>
                    </w:r>
                  </w:p>
                </w:txbxContent>
              </v:textbox>
            </v:shape>
          </w:pict>
        </mc:Fallback>
      </mc:AlternateContent>
    </w:r>
  </w:p>
  <w:p w14:paraId="2FFA8A4F" w14:textId="77777777" w:rsidR="00324E76" w:rsidRPr="004C1D35" w:rsidRDefault="00324E76"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324E76" w:rsidRPr="00C11AB3" w:rsidRDefault="00324E76"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324E76" w:rsidRPr="00C11AB3" w:rsidRDefault="00324E76"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324E76" w:rsidRPr="00C11AB3" w:rsidRDefault="00324E76"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324E76" w:rsidRPr="00C11AB3" w:rsidRDefault="00324E76"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324E76" w:rsidRPr="004832EF" w:rsidRDefault="00324E76"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324E76" w:rsidRPr="005C0EA5" w:rsidRDefault="00324E76" w:rsidP="004F6BDE">
    <w:pPr>
      <w:pStyle w:val="Cabealho"/>
    </w:pPr>
  </w:p>
  <w:p w14:paraId="1BE780C8" w14:textId="77777777" w:rsidR="00324E76" w:rsidRDefault="00324E76"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324E76" w:rsidRDefault="00324E76"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324E76" w:rsidRDefault="00324E76" w:rsidP="004F6BDE">
                    <w:pPr>
                      <w:spacing w:before="13"/>
                      <w:ind w:left="20"/>
                      <w:rPr>
                        <w:rFonts w:ascii="Arial" w:hAnsi="Arial"/>
                        <w:b/>
                      </w:rPr>
                    </w:pPr>
                  </w:p>
                </w:txbxContent>
              </v:textbox>
              <w10:wrap anchorx="page" anchory="page"/>
            </v:shape>
          </w:pict>
        </mc:Fallback>
      </mc:AlternateContent>
    </w:r>
  </w:p>
  <w:p w14:paraId="2C22DDED" w14:textId="5E4441F6" w:rsidR="00324E76" w:rsidRDefault="00324E76">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7EB63AB"/>
    <w:multiLevelType w:val="hybridMultilevel"/>
    <w:tmpl w:val="AB847E80"/>
    <w:lvl w:ilvl="0" w:tplc="6C125876">
      <w:start w:val="1"/>
      <w:numFmt w:val="lowerLetter"/>
      <w:lvlText w:val="%1)"/>
      <w:lvlJc w:val="left"/>
      <w:pPr>
        <w:ind w:left="1394" w:hanging="360"/>
        <w:jc w:val="right"/>
      </w:pPr>
      <w:rPr>
        <w:rFonts w:ascii="Arial MT" w:eastAsia="Arial MT" w:hAnsi="Arial MT" w:cs="Arial MT" w:hint="default"/>
        <w:b w:val="0"/>
        <w:bCs w:val="0"/>
        <w:i w:val="0"/>
        <w:iCs w:val="0"/>
        <w:spacing w:val="-1"/>
        <w:w w:val="82"/>
        <w:sz w:val="21"/>
        <w:szCs w:val="21"/>
        <w:lang w:val="pt-PT" w:eastAsia="en-US" w:bidi="ar-SA"/>
      </w:rPr>
    </w:lvl>
    <w:lvl w:ilvl="1" w:tplc="0B7CFD1E">
      <w:numFmt w:val="bullet"/>
      <w:lvlText w:val="•"/>
      <w:lvlJc w:val="left"/>
      <w:pPr>
        <w:ind w:left="2220" w:hanging="360"/>
      </w:pPr>
      <w:rPr>
        <w:rFonts w:hint="default"/>
        <w:lang w:val="pt-PT" w:eastAsia="en-US" w:bidi="ar-SA"/>
      </w:rPr>
    </w:lvl>
    <w:lvl w:ilvl="2" w:tplc="1BD2B7FE">
      <w:numFmt w:val="bullet"/>
      <w:lvlText w:val="•"/>
      <w:lvlJc w:val="left"/>
      <w:pPr>
        <w:ind w:left="3041" w:hanging="360"/>
      </w:pPr>
      <w:rPr>
        <w:rFonts w:hint="default"/>
        <w:lang w:val="pt-PT" w:eastAsia="en-US" w:bidi="ar-SA"/>
      </w:rPr>
    </w:lvl>
    <w:lvl w:ilvl="3" w:tplc="3F3437B8">
      <w:numFmt w:val="bullet"/>
      <w:lvlText w:val="•"/>
      <w:lvlJc w:val="left"/>
      <w:pPr>
        <w:ind w:left="3861" w:hanging="360"/>
      </w:pPr>
      <w:rPr>
        <w:rFonts w:hint="default"/>
        <w:lang w:val="pt-PT" w:eastAsia="en-US" w:bidi="ar-SA"/>
      </w:rPr>
    </w:lvl>
    <w:lvl w:ilvl="4" w:tplc="E84AE5CA">
      <w:numFmt w:val="bullet"/>
      <w:lvlText w:val="•"/>
      <w:lvlJc w:val="left"/>
      <w:pPr>
        <w:ind w:left="4682" w:hanging="360"/>
      </w:pPr>
      <w:rPr>
        <w:rFonts w:hint="default"/>
        <w:lang w:val="pt-PT" w:eastAsia="en-US" w:bidi="ar-SA"/>
      </w:rPr>
    </w:lvl>
    <w:lvl w:ilvl="5" w:tplc="39A02F86">
      <w:numFmt w:val="bullet"/>
      <w:lvlText w:val="•"/>
      <w:lvlJc w:val="left"/>
      <w:pPr>
        <w:ind w:left="5503" w:hanging="360"/>
      </w:pPr>
      <w:rPr>
        <w:rFonts w:hint="default"/>
        <w:lang w:val="pt-PT" w:eastAsia="en-US" w:bidi="ar-SA"/>
      </w:rPr>
    </w:lvl>
    <w:lvl w:ilvl="6" w:tplc="B2F608BE">
      <w:numFmt w:val="bullet"/>
      <w:lvlText w:val="•"/>
      <w:lvlJc w:val="left"/>
      <w:pPr>
        <w:ind w:left="6323" w:hanging="360"/>
      </w:pPr>
      <w:rPr>
        <w:rFonts w:hint="default"/>
        <w:lang w:val="pt-PT" w:eastAsia="en-US" w:bidi="ar-SA"/>
      </w:rPr>
    </w:lvl>
    <w:lvl w:ilvl="7" w:tplc="BED44E32">
      <w:numFmt w:val="bullet"/>
      <w:lvlText w:val="•"/>
      <w:lvlJc w:val="left"/>
      <w:pPr>
        <w:ind w:left="7144" w:hanging="360"/>
      </w:pPr>
      <w:rPr>
        <w:rFonts w:hint="default"/>
        <w:lang w:val="pt-PT" w:eastAsia="en-US" w:bidi="ar-SA"/>
      </w:rPr>
    </w:lvl>
    <w:lvl w:ilvl="8" w:tplc="69D45CFA">
      <w:numFmt w:val="bullet"/>
      <w:lvlText w:val="•"/>
      <w:lvlJc w:val="left"/>
      <w:pPr>
        <w:ind w:left="7965" w:hanging="360"/>
      </w:pPr>
      <w:rPr>
        <w:rFonts w:hint="default"/>
        <w:lang w:val="pt-PT" w:eastAsia="en-US" w:bidi="ar-SA"/>
      </w:rPr>
    </w:lvl>
  </w:abstractNum>
  <w:abstractNum w:abstractNumId="2">
    <w:nsid w:val="081D00E4"/>
    <w:multiLevelType w:val="hybridMultilevel"/>
    <w:tmpl w:val="C62AECAA"/>
    <w:lvl w:ilvl="0" w:tplc="E9F294D0">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55982950">
      <w:numFmt w:val="bullet"/>
      <w:lvlText w:val="•"/>
      <w:lvlJc w:val="left"/>
      <w:pPr>
        <w:ind w:left="1194" w:hanging="284"/>
      </w:pPr>
      <w:rPr>
        <w:rFonts w:hint="default"/>
        <w:lang w:val="pt-PT" w:eastAsia="en-US" w:bidi="ar-SA"/>
      </w:rPr>
    </w:lvl>
    <w:lvl w:ilvl="2" w:tplc="3A44D062">
      <w:numFmt w:val="bullet"/>
      <w:lvlText w:val="•"/>
      <w:lvlJc w:val="left"/>
      <w:pPr>
        <w:ind w:left="2129" w:hanging="284"/>
      </w:pPr>
      <w:rPr>
        <w:rFonts w:hint="default"/>
        <w:lang w:val="pt-PT" w:eastAsia="en-US" w:bidi="ar-SA"/>
      </w:rPr>
    </w:lvl>
    <w:lvl w:ilvl="3" w:tplc="BC84BC26">
      <w:numFmt w:val="bullet"/>
      <w:lvlText w:val="•"/>
      <w:lvlJc w:val="left"/>
      <w:pPr>
        <w:ind w:left="3063" w:hanging="284"/>
      </w:pPr>
      <w:rPr>
        <w:rFonts w:hint="default"/>
        <w:lang w:val="pt-PT" w:eastAsia="en-US" w:bidi="ar-SA"/>
      </w:rPr>
    </w:lvl>
    <w:lvl w:ilvl="4" w:tplc="B08A20D6">
      <w:numFmt w:val="bullet"/>
      <w:lvlText w:val="•"/>
      <w:lvlJc w:val="left"/>
      <w:pPr>
        <w:ind w:left="3998" w:hanging="284"/>
      </w:pPr>
      <w:rPr>
        <w:rFonts w:hint="default"/>
        <w:lang w:val="pt-PT" w:eastAsia="en-US" w:bidi="ar-SA"/>
      </w:rPr>
    </w:lvl>
    <w:lvl w:ilvl="5" w:tplc="28021722">
      <w:numFmt w:val="bullet"/>
      <w:lvlText w:val="•"/>
      <w:lvlJc w:val="left"/>
      <w:pPr>
        <w:ind w:left="4933" w:hanging="284"/>
      </w:pPr>
      <w:rPr>
        <w:rFonts w:hint="default"/>
        <w:lang w:val="pt-PT" w:eastAsia="en-US" w:bidi="ar-SA"/>
      </w:rPr>
    </w:lvl>
    <w:lvl w:ilvl="6" w:tplc="BB983060">
      <w:numFmt w:val="bullet"/>
      <w:lvlText w:val="•"/>
      <w:lvlJc w:val="left"/>
      <w:pPr>
        <w:ind w:left="5867" w:hanging="284"/>
      </w:pPr>
      <w:rPr>
        <w:rFonts w:hint="default"/>
        <w:lang w:val="pt-PT" w:eastAsia="en-US" w:bidi="ar-SA"/>
      </w:rPr>
    </w:lvl>
    <w:lvl w:ilvl="7" w:tplc="34C494BC">
      <w:numFmt w:val="bullet"/>
      <w:lvlText w:val="•"/>
      <w:lvlJc w:val="left"/>
      <w:pPr>
        <w:ind w:left="6802" w:hanging="284"/>
      </w:pPr>
      <w:rPr>
        <w:rFonts w:hint="default"/>
        <w:lang w:val="pt-PT" w:eastAsia="en-US" w:bidi="ar-SA"/>
      </w:rPr>
    </w:lvl>
    <w:lvl w:ilvl="8" w:tplc="632870CA">
      <w:numFmt w:val="bullet"/>
      <w:lvlText w:val="•"/>
      <w:lvlJc w:val="left"/>
      <w:pPr>
        <w:ind w:left="7737" w:hanging="284"/>
      </w:pPr>
      <w:rPr>
        <w:rFonts w:hint="default"/>
        <w:lang w:val="pt-PT" w:eastAsia="en-US" w:bidi="ar-SA"/>
      </w:rPr>
    </w:lvl>
  </w:abstractNum>
  <w:abstractNum w:abstractNumId="3">
    <w:nsid w:val="09D73EBB"/>
    <w:multiLevelType w:val="hybridMultilevel"/>
    <w:tmpl w:val="478AC54E"/>
    <w:lvl w:ilvl="0" w:tplc="FC1C7B8C">
      <w:start w:val="5"/>
      <w:numFmt w:val="lowerLetter"/>
      <w:lvlText w:val="%1)"/>
      <w:lvlJc w:val="left"/>
      <w:pPr>
        <w:ind w:left="1400" w:hanging="360"/>
      </w:pPr>
      <w:rPr>
        <w:rFonts w:hint="default"/>
      </w:rPr>
    </w:lvl>
    <w:lvl w:ilvl="1" w:tplc="04160019">
      <w:start w:val="1"/>
      <w:numFmt w:val="lowerLetter"/>
      <w:lvlText w:val="%2."/>
      <w:lvlJc w:val="left"/>
      <w:pPr>
        <w:ind w:left="2120" w:hanging="360"/>
      </w:pPr>
    </w:lvl>
    <w:lvl w:ilvl="2" w:tplc="0416001B">
      <w:start w:val="1"/>
      <w:numFmt w:val="lowerRoman"/>
      <w:lvlText w:val="%3."/>
      <w:lvlJc w:val="right"/>
      <w:pPr>
        <w:ind w:left="2840" w:hanging="180"/>
      </w:pPr>
    </w:lvl>
    <w:lvl w:ilvl="3" w:tplc="0416000F">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
    <w:nsid w:val="0DDD1063"/>
    <w:multiLevelType w:val="multilevel"/>
    <w:tmpl w:val="BEAEC590"/>
    <w:lvl w:ilvl="0">
      <w:start w:val="6"/>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6"/>
      </w:pPr>
      <w:rPr>
        <w:rFonts w:ascii="Arial" w:eastAsia="Arial" w:hAnsi="Arial" w:cs="Arial" w:hint="default"/>
        <w:b/>
        <w:bCs/>
        <w:spacing w:val="-1"/>
        <w:w w:val="100"/>
        <w:sz w:val="22"/>
        <w:szCs w:val="22"/>
        <w:lang w:val="pt-PT" w:eastAsia="en-US" w:bidi="ar-SA"/>
      </w:rPr>
    </w:lvl>
    <w:lvl w:ilvl="2">
      <w:numFmt w:val="bullet"/>
      <w:lvlText w:val="•"/>
      <w:lvlJc w:val="left"/>
      <w:pPr>
        <w:ind w:left="580" w:hanging="396"/>
      </w:pPr>
      <w:rPr>
        <w:rFonts w:hint="default"/>
        <w:lang w:val="pt-PT" w:eastAsia="en-US" w:bidi="ar-SA"/>
      </w:rPr>
    </w:lvl>
    <w:lvl w:ilvl="3">
      <w:numFmt w:val="bullet"/>
      <w:lvlText w:val="•"/>
      <w:lvlJc w:val="left"/>
      <w:pPr>
        <w:ind w:left="1758" w:hanging="396"/>
      </w:pPr>
      <w:rPr>
        <w:rFonts w:hint="default"/>
        <w:lang w:val="pt-PT" w:eastAsia="en-US" w:bidi="ar-SA"/>
      </w:rPr>
    </w:lvl>
    <w:lvl w:ilvl="4">
      <w:numFmt w:val="bullet"/>
      <w:lvlText w:val="•"/>
      <w:lvlJc w:val="left"/>
      <w:pPr>
        <w:ind w:left="2936" w:hanging="396"/>
      </w:pPr>
      <w:rPr>
        <w:rFonts w:hint="default"/>
        <w:lang w:val="pt-PT" w:eastAsia="en-US" w:bidi="ar-SA"/>
      </w:rPr>
    </w:lvl>
    <w:lvl w:ilvl="5">
      <w:numFmt w:val="bullet"/>
      <w:lvlText w:val="•"/>
      <w:lvlJc w:val="left"/>
      <w:pPr>
        <w:ind w:left="4114" w:hanging="396"/>
      </w:pPr>
      <w:rPr>
        <w:rFonts w:hint="default"/>
        <w:lang w:val="pt-PT" w:eastAsia="en-US" w:bidi="ar-SA"/>
      </w:rPr>
    </w:lvl>
    <w:lvl w:ilvl="6">
      <w:numFmt w:val="bullet"/>
      <w:lvlText w:val="•"/>
      <w:lvlJc w:val="left"/>
      <w:pPr>
        <w:ind w:left="5293" w:hanging="396"/>
      </w:pPr>
      <w:rPr>
        <w:rFonts w:hint="default"/>
        <w:lang w:val="pt-PT" w:eastAsia="en-US" w:bidi="ar-SA"/>
      </w:rPr>
    </w:lvl>
    <w:lvl w:ilvl="7">
      <w:numFmt w:val="bullet"/>
      <w:lvlText w:val="•"/>
      <w:lvlJc w:val="left"/>
      <w:pPr>
        <w:ind w:left="6471" w:hanging="396"/>
      </w:pPr>
      <w:rPr>
        <w:rFonts w:hint="default"/>
        <w:lang w:val="pt-PT" w:eastAsia="en-US" w:bidi="ar-SA"/>
      </w:rPr>
    </w:lvl>
    <w:lvl w:ilvl="8">
      <w:numFmt w:val="bullet"/>
      <w:lvlText w:val="•"/>
      <w:lvlJc w:val="left"/>
      <w:pPr>
        <w:ind w:left="7649" w:hanging="396"/>
      </w:pPr>
      <w:rPr>
        <w:rFonts w:hint="default"/>
        <w:lang w:val="pt-PT" w:eastAsia="en-US" w:bidi="ar-SA"/>
      </w:rPr>
    </w:lvl>
  </w:abstractNum>
  <w:abstractNum w:abstractNumId="5">
    <w:nsid w:val="1207521C"/>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13A13DFA"/>
    <w:multiLevelType w:val="multilevel"/>
    <w:tmpl w:val="E718008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8">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10">
    <w:nsid w:val="1BA94ABB"/>
    <w:multiLevelType w:val="hybridMultilevel"/>
    <w:tmpl w:val="5E76589C"/>
    <w:lvl w:ilvl="0" w:tplc="C00C00D4">
      <w:start w:val="1"/>
      <w:numFmt w:val="lowerLetter"/>
      <w:lvlText w:val="%1)"/>
      <w:lvlJc w:val="left"/>
      <w:pPr>
        <w:ind w:left="262" w:hanging="994"/>
      </w:pPr>
      <w:rPr>
        <w:rFonts w:ascii="Arial MT" w:eastAsia="Arial MT" w:hAnsi="Arial MT" w:cs="Arial MT" w:hint="default"/>
        <w:b w:val="0"/>
        <w:bCs w:val="0"/>
        <w:i w:val="0"/>
        <w:iCs w:val="0"/>
        <w:spacing w:val="-1"/>
        <w:w w:val="82"/>
        <w:sz w:val="21"/>
        <w:szCs w:val="21"/>
        <w:lang w:val="pt-PT" w:eastAsia="en-US" w:bidi="ar-SA"/>
      </w:rPr>
    </w:lvl>
    <w:lvl w:ilvl="1" w:tplc="0CF2035E">
      <w:numFmt w:val="bullet"/>
      <w:lvlText w:val="•"/>
      <w:lvlJc w:val="left"/>
      <w:pPr>
        <w:ind w:left="1194" w:hanging="994"/>
      </w:pPr>
      <w:rPr>
        <w:rFonts w:hint="default"/>
        <w:lang w:val="pt-PT" w:eastAsia="en-US" w:bidi="ar-SA"/>
      </w:rPr>
    </w:lvl>
    <w:lvl w:ilvl="2" w:tplc="89529CFE">
      <w:numFmt w:val="bullet"/>
      <w:lvlText w:val="•"/>
      <w:lvlJc w:val="left"/>
      <w:pPr>
        <w:ind w:left="2129" w:hanging="994"/>
      </w:pPr>
      <w:rPr>
        <w:rFonts w:hint="default"/>
        <w:lang w:val="pt-PT" w:eastAsia="en-US" w:bidi="ar-SA"/>
      </w:rPr>
    </w:lvl>
    <w:lvl w:ilvl="3" w:tplc="5AFAB74C">
      <w:numFmt w:val="bullet"/>
      <w:lvlText w:val="•"/>
      <w:lvlJc w:val="left"/>
      <w:pPr>
        <w:ind w:left="3063" w:hanging="994"/>
      </w:pPr>
      <w:rPr>
        <w:rFonts w:hint="default"/>
        <w:lang w:val="pt-PT" w:eastAsia="en-US" w:bidi="ar-SA"/>
      </w:rPr>
    </w:lvl>
    <w:lvl w:ilvl="4" w:tplc="59A439C6">
      <w:numFmt w:val="bullet"/>
      <w:lvlText w:val="•"/>
      <w:lvlJc w:val="left"/>
      <w:pPr>
        <w:ind w:left="3998" w:hanging="994"/>
      </w:pPr>
      <w:rPr>
        <w:rFonts w:hint="default"/>
        <w:lang w:val="pt-PT" w:eastAsia="en-US" w:bidi="ar-SA"/>
      </w:rPr>
    </w:lvl>
    <w:lvl w:ilvl="5" w:tplc="DDBAE682">
      <w:numFmt w:val="bullet"/>
      <w:lvlText w:val="•"/>
      <w:lvlJc w:val="left"/>
      <w:pPr>
        <w:ind w:left="4933" w:hanging="994"/>
      </w:pPr>
      <w:rPr>
        <w:rFonts w:hint="default"/>
        <w:lang w:val="pt-PT" w:eastAsia="en-US" w:bidi="ar-SA"/>
      </w:rPr>
    </w:lvl>
    <w:lvl w:ilvl="6" w:tplc="9796D816">
      <w:numFmt w:val="bullet"/>
      <w:lvlText w:val="•"/>
      <w:lvlJc w:val="left"/>
      <w:pPr>
        <w:ind w:left="5867" w:hanging="994"/>
      </w:pPr>
      <w:rPr>
        <w:rFonts w:hint="default"/>
        <w:lang w:val="pt-PT" w:eastAsia="en-US" w:bidi="ar-SA"/>
      </w:rPr>
    </w:lvl>
    <w:lvl w:ilvl="7" w:tplc="4C6E8AB4">
      <w:numFmt w:val="bullet"/>
      <w:lvlText w:val="•"/>
      <w:lvlJc w:val="left"/>
      <w:pPr>
        <w:ind w:left="6802" w:hanging="994"/>
      </w:pPr>
      <w:rPr>
        <w:rFonts w:hint="default"/>
        <w:lang w:val="pt-PT" w:eastAsia="en-US" w:bidi="ar-SA"/>
      </w:rPr>
    </w:lvl>
    <w:lvl w:ilvl="8" w:tplc="9364E2AA">
      <w:numFmt w:val="bullet"/>
      <w:lvlText w:val="•"/>
      <w:lvlJc w:val="left"/>
      <w:pPr>
        <w:ind w:left="7737" w:hanging="994"/>
      </w:pPr>
      <w:rPr>
        <w:rFonts w:hint="default"/>
        <w:lang w:val="pt-PT" w:eastAsia="en-US" w:bidi="ar-SA"/>
      </w:rPr>
    </w:lvl>
  </w:abstractNum>
  <w:abstractNum w:abstractNumId="11">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15293"/>
    <w:multiLevelType w:val="hybridMultilevel"/>
    <w:tmpl w:val="546E6D78"/>
    <w:lvl w:ilvl="0" w:tplc="19AC3DE2">
      <w:numFmt w:val="bullet"/>
      <w:lvlText w:val="-"/>
      <w:lvlJc w:val="left"/>
      <w:pPr>
        <w:ind w:left="222" w:hanging="144"/>
      </w:pPr>
      <w:rPr>
        <w:rFonts w:ascii="Arial MT" w:eastAsia="Arial MT" w:hAnsi="Arial MT" w:cs="Arial MT" w:hint="default"/>
        <w:w w:val="100"/>
        <w:sz w:val="22"/>
        <w:szCs w:val="22"/>
        <w:lang w:val="pt-PT" w:eastAsia="en-US" w:bidi="ar-SA"/>
      </w:rPr>
    </w:lvl>
    <w:lvl w:ilvl="1" w:tplc="6F6C1F1C">
      <w:numFmt w:val="bullet"/>
      <w:lvlText w:val="•"/>
      <w:lvlJc w:val="left"/>
      <w:pPr>
        <w:ind w:left="1198" w:hanging="144"/>
      </w:pPr>
      <w:rPr>
        <w:rFonts w:hint="default"/>
        <w:lang w:val="pt-PT" w:eastAsia="en-US" w:bidi="ar-SA"/>
      </w:rPr>
    </w:lvl>
    <w:lvl w:ilvl="2" w:tplc="CFF0C586">
      <w:numFmt w:val="bullet"/>
      <w:lvlText w:val="•"/>
      <w:lvlJc w:val="left"/>
      <w:pPr>
        <w:ind w:left="2177" w:hanging="144"/>
      </w:pPr>
      <w:rPr>
        <w:rFonts w:hint="default"/>
        <w:lang w:val="pt-PT" w:eastAsia="en-US" w:bidi="ar-SA"/>
      </w:rPr>
    </w:lvl>
    <w:lvl w:ilvl="3" w:tplc="1E1A220C">
      <w:numFmt w:val="bullet"/>
      <w:lvlText w:val="•"/>
      <w:lvlJc w:val="left"/>
      <w:pPr>
        <w:ind w:left="3155" w:hanging="144"/>
      </w:pPr>
      <w:rPr>
        <w:rFonts w:hint="default"/>
        <w:lang w:val="pt-PT" w:eastAsia="en-US" w:bidi="ar-SA"/>
      </w:rPr>
    </w:lvl>
    <w:lvl w:ilvl="4" w:tplc="7222DDA4">
      <w:numFmt w:val="bullet"/>
      <w:lvlText w:val="•"/>
      <w:lvlJc w:val="left"/>
      <w:pPr>
        <w:ind w:left="4134" w:hanging="144"/>
      </w:pPr>
      <w:rPr>
        <w:rFonts w:hint="default"/>
        <w:lang w:val="pt-PT" w:eastAsia="en-US" w:bidi="ar-SA"/>
      </w:rPr>
    </w:lvl>
    <w:lvl w:ilvl="5" w:tplc="5EA65C54">
      <w:numFmt w:val="bullet"/>
      <w:lvlText w:val="•"/>
      <w:lvlJc w:val="left"/>
      <w:pPr>
        <w:ind w:left="5113" w:hanging="144"/>
      </w:pPr>
      <w:rPr>
        <w:rFonts w:hint="default"/>
        <w:lang w:val="pt-PT" w:eastAsia="en-US" w:bidi="ar-SA"/>
      </w:rPr>
    </w:lvl>
    <w:lvl w:ilvl="6" w:tplc="94005192">
      <w:numFmt w:val="bullet"/>
      <w:lvlText w:val="•"/>
      <w:lvlJc w:val="left"/>
      <w:pPr>
        <w:ind w:left="6091" w:hanging="144"/>
      </w:pPr>
      <w:rPr>
        <w:rFonts w:hint="default"/>
        <w:lang w:val="pt-PT" w:eastAsia="en-US" w:bidi="ar-SA"/>
      </w:rPr>
    </w:lvl>
    <w:lvl w:ilvl="7" w:tplc="E816599E">
      <w:numFmt w:val="bullet"/>
      <w:lvlText w:val="•"/>
      <w:lvlJc w:val="left"/>
      <w:pPr>
        <w:ind w:left="7070" w:hanging="144"/>
      </w:pPr>
      <w:rPr>
        <w:rFonts w:hint="default"/>
        <w:lang w:val="pt-PT" w:eastAsia="en-US" w:bidi="ar-SA"/>
      </w:rPr>
    </w:lvl>
    <w:lvl w:ilvl="8" w:tplc="8CF8854C">
      <w:numFmt w:val="bullet"/>
      <w:lvlText w:val="•"/>
      <w:lvlJc w:val="left"/>
      <w:pPr>
        <w:ind w:left="8049" w:hanging="144"/>
      </w:pPr>
      <w:rPr>
        <w:rFonts w:hint="default"/>
        <w:lang w:val="pt-PT" w:eastAsia="en-US" w:bidi="ar-SA"/>
      </w:rPr>
    </w:lvl>
  </w:abstractNum>
  <w:abstractNum w:abstractNumId="1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2BBF0785"/>
    <w:multiLevelType w:val="multilevel"/>
    <w:tmpl w:val="384C43DE"/>
    <w:lvl w:ilvl="0">
      <w:start w:val="1"/>
      <w:numFmt w:val="decimal"/>
      <w:lvlText w:val="%1"/>
      <w:lvlJc w:val="left"/>
      <w:pPr>
        <w:ind w:left="222" w:hanging="264"/>
      </w:pPr>
      <w:rPr>
        <w:rFonts w:ascii="Arial MT" w:eastAsia="Arial MT" w:hAnsi="Arial MT" w:cs="Arial MT" w:hint="default"/>
        <w:w w:val="100"/>
        <w:sz w:val="22"/>
        <w:szCs w:val="22"/>
        <w:lang w:val="pt-PT" w:eastAsia="en-US" w:bidi="ar-SA"/>
      </w:rPr>
    </w:lvl>
    <w:lvl w:ilvl="1">
      <w:start w:val="1"/>
      <w:numFmt w:val="decimal"/>
      <w:lvlText w:val="%1.%2"/>
      <w:lvlJc w:val="left"/>
      <w:pPr>
        <w:ind w:left="505" w:hanging="430"/>
      </w:pPr>
      <w:rPr>
        <w:rFonts w:ascii="Arial MT" w:eastAsia="Arial MT" w:hAnsi="Arial MT" w:cs="Arial MT" w:hint="default"/>
        <w:w w:val="100"/>
        <w:sz w:val="22"/>
        <w:szCs w:val="22"/>
        <w:lang w:val="pt-PT" w:eastAsia="en-US" w:bidi="ar-SA"/>
      </w:rPr>
    </w:lvl>
    <w:lvl w:ilvl="2">
      <w:numFmt w:val="bullet"/>
      <w:lvlText w:val="•"/>
      <w:lvlJc w:val="left"/>
      <w:pPr>
        <w:ind w:left="980" w:hanging="430"/>
      </w:pPr>
      <w:rPr>
        <w:rFonts w:hint="default"/>
        <w:lang w:val="pt-PT" w:eastAsia="en-US" w:bidi="ar-SA"/>
      </w:rPr>
    </w:lvl>
    <w:lvl w:ilvl="3">
      <w:numFmt w:val="bullet"/>
      <w:lvlText w:val="•"/>
      <w:lvlJc w:val="left"/>
      <w:pPr>
        <w:ind w:left="2108" w:hanging="430"/>
      </w:pPr>
      <w:rPr>
        <w:rFonts w:hint="default"/>
        <w:lang w:val="pt-PT" w:eastAsia="en-US" w:bidi="ar-SA"/>
      </w:rPr>
    </w:lvl>
    <w:lvl w:ilvl="4">
      <w:numFmt w:val="bullet"/>
      <w:lvlText w:val="•"/>
      <w:lvlJc w:val="left"/>
      <w:pPr>
        <w:ind w:left="3236" w:hanging="430"/>
      </w:pPr>
      <w:rPr>
        <w:rFonts w:hint="default"/>
        <w:lang w:val="pt-PT" w:eastAsia="en-US" w:bidi="ar-SA"/>
      </w:rPr>
    </w:lvl>
    <w:lvl w:ilvl="5">
      <w:numFmt w:val="bullet"/>
      <w:lvlText w:val="•"/>
      <w:lvlJc w:val="left"/>
      <w:pPr>
        <w:ind w:left="4364" w:hanging="430"/>
      </w:pPr>
      <w:rPr>
        <w:rFonts w:hint="default"/>
        <w:lang w:val="pt-PT" w:eastAsia="en-US" w:bidi="ar-SA"/>
      </w:rPr>
    </w:lvl>
    <w:lvl w:ilvl="6">
      <w:numFmt w:val="bullet"/>
      <w:lvlText w:val="•"/>
      <w:lvlJc w:val="left"/>
      <w:pPr>
        <w:ind w:left="5493" w:hanging="430"/>
      </w:pPr>
      <w:rPr>
        <w:rFonts w:hint="default"/>
        <w:lang w:val="pt-PT" w:eastAsia="en-US" w:bidi="ar-SA"/>
      </w:rPr>
    </w:lvl>
    <w:lvl w:ilvl="7">
      <w:numFmt w:val="bullet"/>
      <w:lvlText w:val="•"/>
      <w:lvlJc w:val="left"/>
      <w:pPr>
        <w:ind w:left="6621" w:hanging="430"/>
      </w:pPr>
      <w:rPr>
        <w:rFonts w:hint="default"/>
        <w:lang w:val="pt-PT" w:eastAsia="en-US" w:bidi="ar-SA"/>
      </w:rPr>
    </w:lvl>
    <w:lvl w:ilvl="8">
      <w:numFmt w:val="bullet"/>
      <w:lvlText w:val="•"/>
      <w:lvlJc w:val="left"/>
      <w:pPr>
        <w:ind w:left="7749" w:hanging="430"/>
      </w:pPr>
      <w:rPr>
        <w:rFonts w:hint="default"/>
        <w:lang w:val="pt-PT" w:eastAsia="en-US" w:bidi="ar-SA"/>
      </w:rPr>
    </w:lvl>
  </w:abstractNum>
  <w:abstractNum w:abstractNumId="17">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8">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5E25500"/>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638358D"/>
    <w:multiLevelType w:val="hybridMultilevel"/>
    <w:tmpl w:val="32929B16"/>
    <w:lvl w:ilvl="0" w:tplc="1C0C61AE">
      <w:start w:val="1"/>
      <w:numFmt w:val="lowerLetter"/>
      <w:lvlText w:val="%1)"/>
      <w:lvlJc w:val="left"/>
      <w:pPr>
        <w:ind w:left="1474" w:hanging="360"/>
      </w:pPr>
      <w:rPr>
        <w:rFonts w:ascii="Arial MT" w:eastAsia="Arial MT" w:hAnsi="Arial MT" w:cs="Arial MT" w:hint="default"/>
        <w:b w:val="0"/>
        <w:bCs w:val="0"/>
        <w:i w:val="0"/>
        <w:iCs w:val="0"/>
        <w:spacing w:val="-1"/>
        <w:w w:val="82"/>
        <w:sz w:val="21"/>
        <w:szCs w:val="21"/>
        <w:lang w:val="pt-PT" w:eastAsia="en-US" w:bidi="ar-SA"/>
      </w:rPr>
    </w:lvl>
    <w:lvl w:ilvl="1" w:tplc="AD8EA1D8">
      <w:numFmt w:val="bullet"/>
      <w:lvlText w:val="•"/>
      <w:lvlJc w:val="left"/>
      <w:pPr>
        <w:ind w:left="2292" w:hanging="360"/>
      </w:pPr>
      <w:rPr>
        <w:rFonts w:hint="default"/>
        <w:lang w:val="pt-PT" w:eastAsia="en-US" w:bidi="ar-SA"/>
      </w:rPr>
    </w:lvl>
    <w:lvl w:ilvl="2" w:tplc="71485ABA">
      <w:numFmt w:val="bullet"/>
      <w:lvlText w:val="•"/>
      <w:lvlJc w:val="left"/>
      <w:pPr>
        <w:ind w:left="3105" w:hanging="360"/>
      </w:pPr>
      <w:rPr>
        <w:rFonts w:hint="default"/>
        <w:lang w:val="pt-PT" w:eastAsia="en-US" w:bidi="ar-SA"/>
      </w:rPr>
    </w:lvl>
    <w:lvl w:ilvl="3" w:tplc="EA4E4780">
      <w:numFmt w:val="bullet"/>
      <w:lvlText w:val="•"/>
      <w:lvlJc w:val="left"/>
      <w:pPr>
        <w:ind w:left="3917" w:hanging="360"/>
      </w:pPr>
      <w:rPr>
        <w:rFonts w:hint="default"/>
        <w:lang w:val="pt-PT" w:eastAsia="en-US" w:bidi="ar-SA"/>
      </w:rPr>
    </w:lvl>
    <w:lvl w:ilvl="4" w:tplc="607A9642">
      <w:numFmt w:val="bullet"/>
      <w:lvlText w:val="•"/>
      <w:lvlJc w:val="left"/>
      <w:pPr>
        <w:ind w:left="4730" w:hanging="360"/>
      </w:pPr>
      <w:rPr>
        <w:rFonts w:hint="default"/>
        <w:lang w:val="pt-PT" w:eastAsia="en-US" w:bidi="ar-SA"/>
      </w:rPr>
    </w:lvl>
    <w:lvl w:ilvl="5" w:tplc="0D7496F6">
      <w:numFmt w:val="bullet"/>
      <w:lvlText w:val="•"/>
      <w:lvlJc w:val="left"/>
      <w:pPr>
        <w:ind w:left="5543" w:hanging="360"/>
      </w:pPr>
      <w:rPr>
        <w:rFonts w:hint="default"/>
        <w:lang w:val="pt-PT" w:eastAsia="en-US" w:bidi="ar-SA"/>
      </w:rPr>
    </w:lvl>
    <w:lvl w:ilvl="6" w:tplc="00006D46">
      <w:numFmt w:val="bullet"/>
      <w:lvlText w:val="•"/>
      <w:lvlJc w:val="left"/>
      <w:pPr>
        <w:ind w:left="6355" w:hanging="360"/>
      </w:pPr>
      <w:rPr>
        <w:rFonts w:hint="default"/>
        <w:lang w:val="pt-PT" w:eastAsia="en-US" w:bidi="ar-SA"/>
      </w:rPr>
    </w:lvl>
    <w:lvl w:ilvl="7" w:tplc="721E6512">
      <w:numFmt w:val="bullet"/>
      <w:lvlText w:val="•"/>
      <w:lvlJc w:val="left"/>
      <w:pPr>
        <w:ind w:left="7168" w:hanging="360"/>
      </w:pPr>
      <w:rPr>
        <w:rFonts w:hint="default"/>
        <w:lang w:val="pt-PT" w:eastAsia="en-US" w:bidi="ar-SA"/>
      </w:rPr>
    </w:lvl>
    <w:lvl w:ilvl="8" w:tplc="C5E68E74">
      <w:numFmt w:val="bullet"/>
      <w:lvlText w:val="•"/>
      <w:lvlJc w:val="left"/>
      <w:pPr>
        <w:ind w:left="7981" w:hanging="360"/>
      </w:pPr>
      <w:rPr>
        <w:rFonts w:hint="default"/>
        <w:lang w:val="pt-PT" w:eastAsia="en-US" w:bidi="ar-SA"/>
      </w:rPr>
    </w:lvl>
  </w:abstractNum>
  <w:abstractNum w:abstractNumId="21">
    <w:nsid w:val="386B1D41"/>
    <w:multiLevelType w:val="hybridMultilevel"/>
    <w:tmpl w:val="1AFEEFD0"/>
    <w:lvl w:ilvl="0" w:tplc="AF328FA8">
      <w:numFmt w:val="bullet"/>
      <w:lvlText w:val=""/>
      <w:lvlJc w:val="left"/>
      <w:pPr>
        <w:ind w:left="1680" w:hanging="425"/>
      </w:pPr>
      <w:rPr>
        <w:rFonts w:ascii="Wingdings" w:eastAsia="Wingdings" w:hAnsi="Wingdings" w:cs="Wingdings" w:hint="default"/>
        <w:b w:val="0"/>
        <w:bCs w:val="0"/>
        <w:i w:val="0"/>
        <w:iCs w:val="0"/>
        <w:spacing w:val="0"/>
        <w:w w:val="100"/>
        <w:sz w:val="21"/>
        <w:szCs w:val="21"/>
        <w:lang w:val="pt-PT" w:eastAsia="en-US" w:bidi="ar-SA"/>
      </w:rPr>
    </w:lvl>
    <w:lvl w:ilvl="1" w:tplc="973ED47C">
      <w:numFmt w:val="bullet"/>
      <w:lvlText w:val="•"/>
      <w:lvlJc w:val="left"/>
      <w:pPr>
        <w:ind w:left="2472" w:hanging="425"/>
      </w:pPr>
      <w:rPr>
        <w:rFonts w:hint="default"/>
        <w:lang w:val="pt-PT" w:eastAsia="en-US" w:bidi="ar-SA"/>
      </w:rPr>
    </w:lvl>
    <w:lvl w:ilvl="2" w:tplc="47E6C54A">
      <w:numFmt w:val="bullet"/>
      <w:lvlText w:val="•"/>
      <w:lvlJc w:val="left"/>
      <w:pPr>
        <w:ind w:left="3265" w:hanging="425"/>
      </w:pPr>
      <w:rPr>
        <w:rFonts w:hint="default"/>
        <w:lang w:val="pt-PT" w:eastAsia="en-US" w:bidi="ar-SA"/>
      </w:rPr>
    </w:lvl>
    <w:lvl w:ilvl="3" w:tplc="19D8F49C">
      <w:numFmt w:val="bullet"/>
      <w:lvlText w:val="•"/>
      <w:lvlJc w:val="left"/>
      <w:pPr>
        <w:ind w:left="4057" w:hanging="425"/>
      </w:pPr>
      <w:rPr>
        <w:rFonts w:hint="default"/>
        <w:lang w:val="pt-PT" w:eastAsia="en-US" w:bidi="ar-SA"/>
      </w:rPr>
    </w:lvl>
    <w:lvl w:ilvl="4" w:tplc="8576A8DC">
      <w:numFmt w:val="bullet"/>
      <w:lvlText w:val="•"/>
      <w:lvlJc w:val="left"/>
      <w:pPr>
        <w:ind w:left="4850" w:hanging="425"/>
      </w:pPr>
      <w:rPr>
        <w:rFonts w:hint="default"/>
        <w:lang w:val="pt-PT" w:eastAsia="en-US" w:bidi="ar-SA"/>
      </w:rPr>
    </w:lvl>
    <w:lvl w:ilvl="5" w:tplc="7A268DC4">
      <w:numFmt w:val="bullet"/>
      <w:lvlText w:val="•"/>
      <w:lvlJc w:val="left"/>
      <w:pPr>
        <w:ind w:left="5643" w:hanging="425"/>
      </w:pPr>
      <w:rPr>
        <w:rFonts w:hint="default"/>
        <w:lang w:val="pt-PT" w:eastAsia="en-US" w:bidi="ar-SA"/>
      </w:rPr>
    </w:lvl>
    <w:lvl w:ilvl="6" w:tplc="283ABC5C">
      <w:numFmt w:val="bullet"/>
      <w:lvlText w:val="•"/>
      <w:lvlJc w:val="left"/>
      <w:pPr>
        <w:ind w:left="6435" w:hanging="425"/>
      </w:pPr>
      <w:rPr>
        <w:rFonts w:hint="default"/>
        <w:lang w:val="pt-PT" w:eastAsia="en-US" w:bidi="ar-SA"/>
      </w:rPr>
    </w:lvl>
    <w:lvl w:ilvl="7" w:tplc="C212B7F8">
      <w:numFmt w:val="bullet"/>
      <w:lvlText w:val="•"/>
      <w:lvlJc w:val="left"/>
      <w:pPr>
        <w:ind w:left="7228" w:hanging="425"/>
      </w:pPr>
      <w:rPr>
        <w:rFonts w:hint="default"/>
        <w:lang w:val="pt-PT" w:eastAsia="en-US" w:bidi="ar-SA"/>
      </w:rPr>
    </w:lvl>
    <w:lvl w:ilvl="8" w:tplc="2CEEEC28">
      <w:numFmt w:val="bullet"/>
      <w:lvlText w:val="•"/>
      <w:lvlJc w:val="left"/>
      <w:pPr>
        <w:ind w:left="8021" w:hanging="425"/>
      </w:pPr>
      <w:rPr>
        <w:rFonts w:hint="default"/>
        <w:lang w:val="pt-PT" w:eastAsia="en-US" w:bidi="ar-SA"/>
      </w:rPr>
    </w:lvl>
  </w:abstractNum>
  <w:abstractNum w:abstractNumId="22">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3">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25">
    <w:nsid w:val="40512E97"/>
    <w:multiLevelType w:val="hybridMultilevel"/>
    <w:tmpl w:val="245A0638"/>
    <w:lvl w:ilvl="0" w:tplc="D12C1DC8">
      <w:start w:val="1"/>
      <w:numFmt w:val="lowerLetter"/>
      <w:lvlText w:val="%1)"/>
      <w:lvlJc w:val="left"/>
      <w:pPr>
        <w:ind w:left="1255" w:hanging="425"/>
      </w:pPr>
      <w:rPr>
        <w:rFonts w:ascii="Arial MT" w:eastAsia="Arial MT" w:hAnsi="Arial MT" w:cs="Arial MT" w:hint="default"/>
        <w:b w:val="0"/>
        <w:bCs w:val="0"/>
        <w:i w:val="0"/>
        <w:iCs w:val="0"/>
        <w:spacing w:val="-1"/>
        <w:w w:val="82"/>
        <w:sz w:val="21"/>
        <w:szCs w:val="21"/>
        <w:lang w:val="pt-PT" w:eastAsia="en-US" w:bidi="ar-SA"/>
      </w:rPr>
    </w:lvl>
    <w:lvl w:ilvl="1" w:tplc="E4507684">
      <w:numFmt w:val="bullet"/>
      <w:lvlText w:val="•"/>
      <w:lvlJc w:val="left"/>
      <w:pPr>
        <w:ind w:left="2094" w:hanging="425"/>
      </w:pPr>
      <w:rPr>
        <w:rFonts w:hint="default"/>
        <w:lang w:val="pt-PT" w:eastAsia="en-US" w:bidi="ar-SA"/>
      </w:rPr>
    </w:lvl>
    <w:lvl w:ilvl="2" w:tplc="3C74ADC8">
      <w:numFmt w:val="bullet"/>
      <w:lvlText w:val="•"/>
      <w:lvlJc w:val="left"/>
      <w:pPr>
        <w:ind w:left="2929" w:hanging="425"/>
      </w:pPr>
      <w:rPr>
        <w:rFonts w:hint="default"/>
        <w:lang w:val="pt-PT" w:eastAsia="en-US" w:bidi="ar-SA"/>
      </w:rPr>
    </w:lvl>
    <w:lvl w:ilvl="3" w:tplc="4CFA8CF2">
      <w:numFmt w:val="bullet"/>
      <w:lvlText w:val="•"/>
      <w:lvlJc w:val="left"/>
      <w:pPr>
        <w:ind w:left="3763" w:hanging="425"/>
      </w:pPr>
      <w:rPr>
        <w:rFonts w:hint="default"/>
        <w:lang w:val="pt-PT" w:eastAsia="en-US" w:bidi="ar-SA"/>
      </w:rPr>
    </w:lvl>
    <w:lvl w:ilvl="4" w:tplc="CA2A3A56">
      <w:numFmt w:val="bullet"/>
      <w:lvlText w:val="•"/>
      <w:lvlJc w:val="left"/>
      <w:pPr>
        <w:ind w:left="4598" w:hanging="425"/>
      </w:pPr>
      <w:rPr>
        <w:rFonts w:hint="default"/>
        <w:lang w:val="pt-PT" w:eastAsia="en-US" w:bidi="ar-SA"/>
      </w:rPr>
    </w:lvl>
    <w:lvl w:ilvl="5" w:tplc="677A2CE0">
      <w:numFmt w:val="bullet"/>
      <w:lvlText w:val="•"/>
      <w:lvlJc w:val="left"/>
      <w:pPr>
        <w:ind w:left="5433" w:hanging="425"/>
      </w:pPr>
      <w:rPr>
        <w:rFonts w:hint="default"/>
        <w:lang w:val="pt-PT" w:eastAsia="en-US" w:bidi="ar-SA"/>
      </w:rPr>
    </w:lvl>
    <w:lvl w:ilvl="6" w:tplc="DF0C820C">
      <w:numFmt w:val="bullet"/>
      <w:lvlText w:val="•"/>
      <w:lvlJc w:val="left"/>
      <w:pPr>
        <w:ind w:left="6267" w:hanging="425"/>
      </w:pPr>
      <w:rPr>
        <w:rFonts w:hint="default"/>
        <w:lang w:val="pt-PT" w:eastAsia="en-US" w:bidi="ar-SA"/>
      </w:rPr>
    </w:lvl>
    <w:lvl w:ilvl="7" w:tplc="77BC0D3A">
      <w:numFmt w:val="bullet"/>
      <w:lvlText w:val="•"/>
      <w:lvlJc w:val="left"/>
      <w:pPr>
        <w:ind w:left="7102" w:hanging="425"/>
      </w:pPr>
      <w:rPr>
        <w:rFonts w:hint="default"/>
        <w:lang w:val="pt-PT" w:eastAsia="en-US" w:bidi="ar-SA"/>
      </w:rPr>
    </w:lvl>
    <w:lvl w:ilvl="8" w:tplc="C448832A">
      <w:numFmt w:val="bullet"/>
      <w:lvlText w:val="•"/>
      <w:lvlJc w:val="left"/>
      <w:pPr>
        <w:ind w:left="7937" w:hanging="425"/>
      </w:pPr>
      <w:rPr>
        <w:rFonts w:hint="default"/>
        <w:lang w:val="pt-PT" w:eastAsia="en-US" w:bidi="ar-SA"/>
      </w:rPr>
    </w:lvl>
  </w:abstractNum>
  <w:abstractNum w:abstractNumId="26">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8">
    <w:nsid w:val="43E72B2A"/>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4AEC7B72"/>
    <w:multiLevelType w:val="hybridMultilevel"/>
    <w:tmpl w:val="3D3461A4"/>
    <w:lvl w:ilvl="0" w:tplc="3E3E3486">
      <w:numFmt w:val="bullet"/>
      <w:lvlText w:val=""/>
      <w:lvlJc w:val="left"/>
      <w:pPr>
        <w:ind w:left="982" w:hanging="360"/>
      </w:pPr>
      <w:rPr>
        <w:rFonts w:ascii="Symbol" w:eastAsia="Symbol" w:hAnsi="Symbol" w:cs="Symbol" w:hint="default"/>
        <w:b w:val="0"/>
        <w:bCs w:val="0"/>
        <w:i w:val="0"/>
        <w:iCs w:val="0"/>
        <w:spacing w:val="0"/>
        <w:w w:val="100"/>
        <w:sz w:val="21"/>
        <w:szCs w:val="21"/>
        <w:lang w:val="pt-PT" w:eastAsia="en-US" w:bidi="ar-SA"/>
      </w:rPr>
    </w:lvl>
    <w:lvl w:ilvl="1" w:tplc="4F82A9B0">
      <w:numFmt w:val="bullet"/>
      <w:lvlText w:val="•"/>
      <w:lvlJc w:val="left"/>
      <w:pPr>
        <w:ind w:left="1842" w:hanging="360"/>
      </w:pPr>
      <w:rPr>
        <w:rFonts w:hint="default"/>
        <w:lang w:val="pt-PT" w:eastAsia="en-US" w:bidi="ar-SA"/>
      </w:rPr>
    </w:lvl>
    <w:lvl w:ilvl="2" w:tplc="3348D0FE">
      <w:numFmt w:val="bullet"/>
      <w:lvlText w:val="•"/>
      <w:lvlJc w:val="left"/>
      <w:pPr>
        <w:ind w:left="2705" w:hanging="360"/>
      </w:pPr>
      <w:rPr>
        <w:rFonts w:hint="default"/>
        <w:lang w:val="pt-PT" w:eastAsia="en-US" w:bidi="ar-SA"/>
      </w:rPr>
    </w:lvl>
    <w:lvl w:ilvl="3" w:tplc="2DBE2AEE">
      <w:numFmt w:val="bullet"/>
      <w:lvlText w:val="•"/>
      <w:lvlJc w:val="left"/>
      <w:pPr>
        <w:ind w:left="3567" w:hanging="360"/>
      </w:pPr>
      <w:rPr>
        <w:rFonts w:hint="default"/>
        <w:lang w:val="pt-PT" w:eastAsia="en-US" w:bidi="ar-SA"/>
      </w:rPr>
    </w:lvl>
    <w:lvl w:ilvl="4" w:tplc="41305A0E">
      <w:numFmt w:val="bullet"/>
      <w:lvlText w:val="•"/>
      <w:lvlJc w:val="left"/>
      <w:pPr>
        <w:ind w:left="4430" w:hanging="360"/>
      </w:pPr>
      <w:rPr>
        <w:rFonts w:hint="default"/>
        <w:lang w:val="pt-PT" w:eastAsia="en-US" w:bidi="ar-SA"/>
      </w:rPr>
    </w:lvl>
    <w:lvl w:ilvl="5" w:tplc="47305C3A">
      <w:numFmt w:val="bullet"/>
      <w:lvlText w:val="•"/>
      <w:lvlJc w:val="left"/>
      <w:pPr>
        <w:ind w:left="5293" w:hanging="360"/>
      </w:pPr>
      <w:rPr>
        <w:rFonts w:hint="default"/>
        <w:lang w:val="pt-PT" w:eastAsia="en-US" w:bidi="ar-SA"/>
      </w:rPr>
    </w:lvl>
    <w:lvl w:ilvl="6" w:tplc="83A82904">
      <w:numFmt w:val="bullet"/>
      <w:lvlText w:val="•"/>
      <w:lvlJc w:val="left"/>
      <w:pPr>
        <w:ind w:left="6155" w:hanging="360"/>
      </w:pPr>
      <w:rPr>
        <w:rFonts w:hint="default"/>
        <w:lang w:val="pt-PT" w:eastAsia="en-US" w:bidi="ar-SA"/>
      </w:rPr>
    </w:lvl>
    <w:lvl w:ilvl="7" w:tplc="E6E46480">
      <w:numFmt w:val="bullet"/>
      <w:lvlText w:val="•"/>
      <w:lvlJc w:val="left"/>
      <w:pPr>
        <w:ind w:left="7018" w:hanging="360"/>
      </w:pPr>
      <w:rPr>
        <w:rFonts w:hint="default"/>
        <w:lang w:val="pt-PT" w:eastAsia="en-US" w:bidi="ar-SA"/>
      </w:rPr>
    </w:lvl>
    <w:lvl w:ilvl="8" w:tplc="F288E5BA">
      <w:numFmt w:val="bullet"/>
      <w:lvlText w:val="•"/>
      <w:lvlJc w:val="left"/>
      <w:pPr>
        <w:ind w:left="7881" w:hanging="360"/>
      </w:pPr>
      <w:rPr>
        <w:rFonts w:hint="default"/>
        <w:lang w:val="pt-PT" w:eastAsia="en-US" w:bidi="ar-SA"/>
      </w:rPr>
    </w:lvl>
  </w:abstractNum>
  <w:abstractNum w:abstractNumId="30">
    <w:nsid w:val="513D6063"/>
    <w:multiLevelType w:val="multilevel"/>
    <w:tmpl w:val="EB4EAA88"/>
    <w:lvl w:ilvl="0">
      <w:start w:val="8"/>
      <w:numFmt w:val="decimal"/>
      <w:lvlText w:val="%1."/>
      <w:lvlJc w:val="left"/>
      <w:pPr>
        <w:ind w:left="360" w:hanging="360"/>
      </w:pPr>
      <w:rPr>
        <w:rFonts w:hint="default"/>
        <w:u w:val="thick"/>
      </w:rPr>
    </w:lvl>
    <w:lvl w:ilvl="1">
      <w:start w:val="4"/>
      <w:numFmt w:val="decimal"/>
      <w:lvlText w:val="%1.%2."/>
      <w:lvlJc w:val="left"/>
      <w:pPr>
        <w:ind w:left="1044" w:hanging="360"/>
      </w:pPr>
      <w:rPr>
        <w:rFonts w:hint="default"/>
        <w:u w:val="thick"/>
      </w:rPr>
    </w:lvl>
    <w:lvl w:ilvl="2">
      <w:start w:val="1"/>
      <w:numFmt w:val="decimal"/>
      <w:lvlText w:val="%1.%2.%3."/>
      <w:lvlJc w:val="left"/>
      <w:pPr>
        <w:ind w:left="2088" w:hanging="720"/>
      </w:pPr>
      <w:rPr>
        <w:rFonts w:hint="default"/>
        <w:u w:val="thick"/>
      </w:rPr>
    </w:lvl>
    <w:lvl w:ilvl="3">
      <w:start w:val="1"/>
      <w:numFmt w:val="decimal"/>
      <w:lvlText w:val="%1.%2.%3.%4."/>
      <w:lvlJc w:val="left"/>
      <w:pPr>
        <w:ind w:left="2772" w:hanging="720"/>
      </w:pPr>
      <w:rPr>
        <w:rFonts w:hint="default"/>
        <w:u w:val="thick"/>
      </w:rPr>
    </w:lvl>
    <w:lvl w:ilvl="4">
      <w:start w:val="1"/>
      <w:numFmt w:val="decimal"/>
      <w:lvlText w:val="%1.%2.%3.%4.%5."/>
      <w:lvlJc w:val="left"/>
      <w:pPr>
        <w:ind w:left="3816" w:hanging="1080"/>
      </w:pPr>
      <w:rPr>
        <w:rFonts w:hint="default"/>
        <w:u w:val="thick"/>
      </w:rPr>
    </w:lvl>
    <w:lvl w:ilvl="5">
      <w:start w:val="1"/>
      <w:numFmt w:val="decimal"/>
      <w:lvlText w:val="%1.%2.%3.%4.%5.%6."/>
      <w:lvlJc w:val="left"/>
      <w:pPr>
        <w:ind w:left="4500" w:hanging="1080"/>
      </w:pPr>
      <w:rPr>
        <w:rFonts w:hint="default"/>
        <w:u w:val="thick"/>
      </w:rPr>
    </w:lvl>
    <w:lvl w:ilvl="6">
      <w:start w:val="1"/>
      <w:numFmt w:val="decimal"/>
      <w:lvlText w:val="%1.%2.%3.%4.%5.%6.%7."/>
      <w:lvlJc w:val="left"/>
      <w:pPr>
        <w:ind w:left="5544" w:hanging="1440"/>
      </w:pPr>
      <w:rPr>
        <w:rFonts w:hint="default"/>
        <w:u w:val="thick"/>
      </w:rPr>
    </w:lvl>
    <w:lvl w:ilvl="7">
      <w:start w:val="1"/>
      <w:numFmt w:val="decimal"/>
      <w:lvlText w:val="%1.%2.%3.%4.%5.%6.%7.%8."/>
      <w:lvlJc w:val="left"/>
      <w:pPr>
        <w:ind w:left="6228" w:hanging="1440"/>
      </w:pPr>
      <w:rPr>
        <w:rFonts w:hint="default"/>
        <w:u w:val="thick"/>
      </w:rPr>
    </w:lvl>
    <w:lvl w:ilvl="8">
      <w:start w:val="1"/>
      <w:numFmt w:val="decimal"/>
      <w:lvlText w:val="%1.%2.%3.%4.%5.%6.%7.%8.%9."/>
      <w:lvlJc w:val="left"/>
      <w:pPr>
        <w:ind w:left="7272" w:hanging="1800"/>
      </w:pPr>
      <w:rPr>
        <w:rFonts w:hint="default"/>
        <w:u w:val="thick"/>
      </w:rPr>
    </w:lvl>
  </w:abstractNum>
  <w:abstractNum w:abstractNumId="31">
    <w:nsid w:val="53F1123A"/>
    <w:multiLevelType w:val="hybridMultilevel"/>
    <w:tmpl w:val="DE5052EC"/>
    <w:lvl w:ilvl="0" w:tplc="8B78E65C">
      <w:start w:val="1"/>
      <w:numFmt w:val="lowerLetter"/>
      <w:lvlText w:val="%1)"/>
      <w:lvlJc w:val="left"/>
      <w:pPr>
        <w:ind w:left="463" w:hanging="202"/>
        <w:jc w:val="right"/>
      </w:pPr>
      <w:rPr>
        <w:rFonts w:ascii="Arial MT" w:eastAsia="Arial MT" w:hAnsi="Arial MT" w:cs="Arial MT" w:hint="default"/>
        <w:b w:val="0"/>
        <w:bCs w:val="0"/>
        <w:i w:val="0"/>
        <w:iCs w:val="0"/>
        <w:spacing w:val="-1"/>
        <w:w w:val="82"/>
        <w:sz w:val="21"/>
        <w:szCs w:val="21"/>
        <w:lang w:val="pt-PT" w:eastAsia="en-US" w:bidi="ar-SA"/>
      </w:rPr>
    </w:lvl>
    <w:lvl w:ilvl="1" w:tplc="E334FA4A">
      <w:numFmt w:val="bullet"/>
      <w:lvlText w:val=""/>
      <w:lvlJc w:val="left"/>
      <w:pPr>
        <w:ind w:left="1394" w:hanging="360"/>
      </w:pPr>
      <w:rPr>
        <w:rFonts w:ascii="Wingdings" w:eastAsia="Wingdings" w:hAnsi="Wingdings" w:cs="Wingdings" w:hint="default"/>
        <w:b w:val="0"/>
        <w:bCs w:val="0"/>
        <w:i w:val="0"/>
        <w:iCs w:val="0"/>
        <w:spacing w:val="0"/>
        <w:w w:val="100"/>
        <w:sz w:val="21"/>
        <w:szCs w:val="21"/>
        <w:lang w:val="pt-PT" w:eastAsia="en-US" w:bidi="ar-SA"/>
      </w:rPr>
    </w:lvl>
    <w:lvl w:ilvl="2" w:tplc="A0BCD284">
      <w:numFmt w:val="bullet"/>
      <w:lvlText w:val="•"/>
      <w:lvlJc w:val="left"/>
      <w:pPr>
        <w:ind w:left="2311" w:hanging="360"/>
      </w:pPr>
      <w:rPr>
        <w:rFonts w:hint="default"/>
        <w:lang w:val="pt-PT" w:eastAsia="en-US" w:bidi="ar-SA"/>
      </w:rPr>
    </w:lvl>
    <w:lvl w:ilvl="3" w:tplc="B9A2232C">
      <w:numFmt w:val="bullet"/>
      <w:lvlText w:val="•"/>
      <w:lvlJc w:val="left"/>
      <w:pPr>
        <w:ind w:left="3223" w:hanging="360"/>
      </w:pPr>
      <w:rPr>
        <w:rFonts w:hint="default"/>
        <w:lang w:val="pt-PT" w:eastAsia="en-US" w:bidi="ar-SA"/>
      </w:rPr>
    </w:lvl>
    <w:lvl w:ilvl="4" w:tplc="B88ECEF6">
      <w:numFmt w:val="bullet"/>
      <w:lvlText w:val="•"/>
      <w:lvlJc w:val="left"/>
      <w:pPr>
        <w:ind w:left="4135" w:hanging="360"/>
      </w:pPr>
      <w:rPr>
        <w:rFonts w:hint="default"/>
        <w:lang w:val="pt-PT" w:eastAsia="en-US" w:bidi="ar-SA"/>
      </w:rPr>
    </w:lvl>
    <w:lvl w:ilvl="5" w:tplc="2EB65332">
      <w:numFmt w:val="bullet"/>
      <w:lvlText w:val="•"/>
      <w:lvlJc w:val="left"/>
      <w:pPr>
        <w:ind w:left="5047" w:hanging="360"/>
      </w:pPr>
      <w:rPr>
        <w:rFonts w:hint="default"/>
        <w:lang w:val="pt-PT" w:eastAsia="en-US" w:bidi="ar-SA"/>
      </w:rPr>
    </w:lvl>
    <w:lvl w:ilvl="6" w:tplc="27F2B540">
      <w:numFmt w:val="bullet"/>
      <w:lvlText w:val="•"/>
      <w:lvlJc w:val="left"/>
      <w:pPr>
        <w:ind w:left="5959" w:hanging="360"/>
      </w:pPr>
      <w:rPr>
        <w:rFonts w:hint="default"/>
        <w:lang w:val="pt-PT" w:eastAsia="en-US" w:bidi="ar-SA"/>
      </w:rPr>
    </w:lvl>
    <w:lvl w:ilvl="7" w:tplc="D96A7826">
      <w:numFmt w:val="bullet"/>
      <w:lvlText w:val="•"/>
      <w:lvlJc w:val="left"/>
      <w:pPr>
        <w:ind w:left="6870" w:hanging="360"/>
      </w:pPr>
      <w:rPr>
        <w:rFonts w:hint="default"/>
        <w:lang w:val="pt-PT" w:eastAsia="en-US" w:bidi="ar-SA"/>
      </w:rPr>
    </w:lvl>
    <w:lvl w:ilvl="8" w:tplc="E06E8E18">
      <w:numFmt w:val="bullet"/>
      <w:lvlText w:val="•"/>
      <w:lvlJc w:val="left"/>
      <w:pPr>
        <w:ind w:left="7782" w:hanging="360"/>
      </w:pPr>
      <w:rPr>
        <w:rFonts w:hint="default"/>
        <w:lang w:val="pt-PT" w:eastAsia="en-US" w:bidi="ar-SA"/>
      </w:rPr>
    </w:lvl>
  </w:abstractNum>
  <w:abstractNum w:abstractNumId="32">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3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3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36">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38">
    <w:nsid w:val="6D6E6787"/>
    <w:multiLevelType w:val="hybridMultilevel"/>
    <w:tmpl w:val="C8365132"/>
    <w:lvl w:ilvl="0" w:tplc="6AD4E8CE">
      <w:numFmt w:val="bullet"/>
      <w:lvlText w:val=""/>
      <w:lvlJc w:val="left"/>
      <w:pPr>
        <w:ind w:left="478" w:hanging="216"/>
      </w:pPr>
      <w:rPr>
        <w:rFonts w:ascii="Wingdings" w:eastAsia="Wingdings" w:hAnsi="Wingdings" w:cs="Wingdings" w:hint="default"/>
        <w:b w:val="0"/>
        <w:bCs w:val="0"/>
        <w:i w:val="0"/>
        <w:iCs w:val="0"/>
        <w:spacing w:val="0"/>
        <w:w w:val="100"/>
        <w:sz w:val="21"/>
        <w:szCs w:val="21"/>
        <w:lang w:val="pt-PT" w:eastAsia="en-US" w:bidi="ar-SA"/>
      </w:rPr>
    </w:lvl>
    <w:lvl w:ilvl="1" w:tplc="CD966998">
      <w:numFmt w:val="bullet"/>
      <w:lvlText w:val="•"/>
      <w:lvlJc w:val="left"/>
      <w:pPr>
        <w:ind w:left="1392" w:hanging="216"/>
      </w:pPr>
      <w:rPr>
        <w:rFonts w:hint="default"/>
        <w:lang w:val="pt-PT" w:eastAsia="en-US" w:bidi="ar-SA"/>
      </w:rPr>
    </w:lvl>
    <w:lvl w:ilvl="2" w:tplc="72A23006">
      <w:numFmt w:val="bullet"/>
      <w:lvlText w:val="•"/>
      <w:lvlJc w:val="left"/>
      <w:pPr>
        <w:ind w:left="2305" w:hanging="216"/>
      </w:pPr>
      <w:rPr>
        <w:rFonts w:hint="default"/>
        <w:lang w:val="pt-PT" w:eastAsia="en-US" w:bidi="ar-SA"/>
      </w:rPr>
    </w:lvl>
    <w:lvl w:ilvl="3" w:tplc="CE6C92D8">
      <w:numFmt w:val="bullet"/>
      <w:lvlText w:val="•"/>
      <w:lvlJc w:val="left"/>
      <w:pPr>
        <w:ind w:left="3217" w:hanging="216"/>
      </w:pPr>
      <w:rPr>
        <w:rFonts w:hint="default"/>
        <w:lang w:val="pt-PT" w:eastAsia="en-US" w:bidi="ar-SA"/>
      </w:rPr>
    </w:lvl>
    <w:lvl w:ilvl="4" w:tplc="FDEAAA6C">
      <w:numFmt w:val="bullet"/>
      <w:lvlText w:val="•"/>
      <w:lvlJc w:val="left"/>
      <w:pPr>
        <w:ind w:left="4130" w:hanging="216"/>
      </w:pPr>
      <w:rPr>
        <w:rFonts w:hint="default"/>
        <w:lang w:val="pt-PT" w:eastAsia="en-US" w:bidi="ar-SA"/>
      </w:rPr>
    </w:lvl>
    <w:lvl w:ilvl="5" w:tplc="95C4EBB6">
      <w:numFmt w:val="bullet"/>
      <w:lvlText w:val="•"/>
      <w:lvlJc w:val="left"/>
      <w:pPr>
        <w:ind w:left="5043" w:hanging="216"/>
      </w:pPr>
      <w:rPr>
        <w:rFonts w:hint="default"/>
        <w:lang w:val="pt-PT" w:eastAsia="en-US" w:bidi="ar-SA"/>
      </w:rPr>
    </w:lvl>
    <w:lvl w:ilvl="6" w:tplc="5EFC4F30">
      <w:numFmt w:val="bullet"/>
      <w:lvlText w:val="•"/>
      <w:lvlJc w:val="left"/>
      <w:pPr>
        <w:ind w:left="5955" w:hanging="216"/>
      </w:pPr>
      <w:rPr>
        <w:rFonts w:hint="default"/>
        <w:lang w:val="pt-PT" w:eastAsia="en-US" w:bidi="ar-SA"/>
      </w:rPr>
    </w:lvl>
    <w:lvl w:ilvl="7" w:tplc="6018F14C">
      <w:numFmt w:val="bullet"/>
      <w:lvlText w:val="•"/>
      <w:lvlJc w:val="left"/>
      <w:pPr>
        <w:ind w:left="6868" w:hanging="216"/>
      </w:pPr>
      <w:rPr>
        <w:rFonts w:hint="default"/>
        <w:lang w:val="pt-PT" w:eastAsia="en-US" w:bidi="ar-SA"/>
      </w:rPr>
    </w:lvl>
    <w:lvl w:ilvl="8" w:tplc="A99682E0">
      <w:numFmt w:val="bullet"/>
      <w:lvlText w:val="•"/>
      <w:lvlJc w:val="left"/>
      <w:pPr>
        <w:ind w:left="7781" w:hanging="216"/>
      </w:pPr>
      <w:rPr>
        <w:rFonts w:hint="default"/>
        <w:lang w:val="pt-PT" w:eastAsia="en-US" w:bidi="ar-SA"/>
      </w:rPr>
    </w:lvl>
  </w:abstractNum>
  <w:abstractNum w:abstractNumId="39">
    <w:nsid w:val="6E614600"/>
    <w:multiLevelType w:val="hybridMultilevel"/>
    <w:tmpl w:val="7C7E5A1A"/>
    <w:lvl w:ilvl="0" w:tplc="306AA5C8">
      <w:start w:val="1"/>
      <w:numFmt w:val="lowerLetter"/>
      <w:lvlText w:val="%1)"/>
      <w:lvlJc w:val="left"/>
      <w:pPr>
        <w:ind w:left="1394" w:hanging="360"/>
      </w:pPr>
      <w:rPr>
        <w:rFonts w:ascii="Arial MT" w:eastAsia="Arial MT" w:hAnsi="Arial MT" w:cs="Arial MT" w:hint="default"/>
        <w:b w:val="0"/>
        <w:bCs w:val="0"/>
        <w:i w:val="0"/>
        <w:iCs w:val="0"/>
        <w:spacing w:val="-1"/>
        <w:w w:val="82"/>
        <w:sz w:val="21"/>
        <w:szCs w:val="21"/>
        <w:lang w:val="pt-PT" w:eastAsia="en-US" w:bidi="ar-SA"/>
      </w:rPr>
    </w:lvl>
    <w:lvl w:ilvl="1" w:tplc="583660AC">
      <w:numFmt w:val="bullet"/>
      <w:lvlText w:val="•"/>
      <w:lvlJc w:val="left"/>
      <w:pPr>
        <w:ind w:left="2220" w:hanging="360"/>
      </w:pPr>
      <w:rPr>
        <w:rFonts w:hint="default"/>
        <w:lang w:val="pt-PT" w:eastAsia="en-US" w:bidi="ar-SA"/>
      </w:rPr>
    </w:lvl>
    <w:lvl w:ilvl="2" w:tplc="2690DCAC">
      <w:numFmt w:val="bullet"/>
      <w:lvlText w:val="•"/>
      <w:lvlJc w:val="left"/>
      <w:pPr>
        <w:ind w:left="3041" w:hanging="360"/>
      </w:pPr>
      <w:rPr>
        <w:rFonts w:hint="default"/>
        <w:lang w:val="pt-PT" w:eastAsia="en-US" w:bidi="ar-SA"/>
      </w:rPr>
    </w:lvl>
    <w:lvl w:ilvl="3" w:tplc="5246AABC">
      <w:numFmt w:val="bullet"/>
      <w:lvlText w:val="•"/>
      <w:lvlJc w:val="left"/>
      <w:pPr>
        <w:ind w:left="3861" w:hanging="360"/>
      </w:pPr>
      <w:rPr>
        <w:rFonts w:hint="default"/>
        <w:lang w:val="pt-PT" w:eastAsia="en-US" w:bidi="ar-SA"/>
      </w:rPr>
    </w:lvl>
    <w:lvl w:ilvl="4" w:tplc="643233E6">
      <w:numFmt w:val="bullet"/>
      <w:lvlText w:val="•"/>
      <w:lvlJc w:val="left"/>
      <w:pPr>
        <w:ind w:left="4682" w:hanging="360"/>
      </w:pPr>
      <w:rPr>
        <w:rFonts w:hint="default"/>
        <w:lang w:val="pt-PT" w:eastAsia="en-US" w:bidi="ar-SA"/>
      </w:rPr>
    </w:lvl>
    <w:lvl w:ilvl="5" w:tplc="7060AF6E">
      <w:numFmt w:val="bullet"/>
      <w:lvlText w:val="•"/>
      <w:lvlJc w:val="left"/>
      <w:pPr>
        <w:ind w:left="5503" w:hanging="360"/>
      </w:pPr>
      <w:rPr>
        <w:rFonts w:hint="default"/>
        <w:lang w:val="pt-PT" w:eastAsia="en-US" w:bidi="ar-SA"/>
      </w:rPr>
    </w:lvl>
    <w:lvl w:ilvl="6" w:tplc="9F30949E">
      <w:numFmt w:val="bullet"/>
      <w:lvlText w:val="•"/>
      <w:lvlJc w:val="left"/>
      <w:pPr>
        <w:ind w:left="6323" w:hanging="360"/>
      </w:pPr>
      <w:rPr>
        <w:rFonts w:hint="default"/>
        <w:lang w:val="pt-PT" w:eastAsia="en-US" w:bidi="ar-SA"/>
      </w:rPr>
    </w:lvl>
    <w:lvl w:ilvl="7" w:tplc="08E69DE4">
      <w:numFmt w:val="bullet"/>
      <w:lvlText w:val="•"/>
      <w:lvlJc w:val="left"/>
      <w:pPr>
        <w:ind w:left="7144" w:hanging="360"/>
      </w:pPr>
      <w:rPr>
        <w:rFonts w:hint="default"/>
        <w:lang w:val="pt-PT" w:eastAsia="en-US" w:bidi="ar-SA"/>
      </w:rPr>
    </w:lvl>
    <w:lvl w:ilvl="8" w:tplc="CF1CF28A">
      <w:numFmt w:val="bullet"/>
      <w:lvlText w:val="•"/>
      <w:lvlJc w:val="left"/>
      <w:pPr>
        <w:ind w:left="7965" w:hanging="360"/>
      </w:pPr>
      <w:rPr>
        <w:rFonts w:hint="default"/>
        <w:lang w:val="pt-PT" w:eastAsia="en-US" w:bidi="ar-SA"/>
      </w:rPr>
    </w:lvl>
  </w:abstractNum>
  <w:abstractNum w:abstractNumId="40">
    <w:nsid w:val="70105E19"/>
    <w:multiLevelType w:val="hybridMultilevel"/>
    <w:tmpl w:val="3A36AF06"/>
    <w:lvl w:ilvl="0" w:tplc="18804636">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06462750">
      <w:numFmt w:val="bullet"/>
      <w:lvlText w:val="•"/>
      <w:lvlJc w:val="left"/>
      <w:pPr>
        <w:ind w:left="1194" w:hanging="284"/>
      </w:pPr>
      <w:rPr>
        <w:rFonts w:hint="default"/>
        <w:lang w:val="pt-PT" w:eastAsia="en-US" w:bidi="ar-SA"/>
      </w:rPr>
    </w:lvl>
    <w:lvl w:ilvl="2" w:tplc="8DB4CE62">
      <w:numFmt w:val="bullet"/>
      <w:lvlText w:val="•"/>
      <w:lvlJc w:val="left"/>
      <w:pPr>
        <w:ind w:left="2129" w:hanging="284"/>
      </w:pPr>
      <w:rPr>
        <w:rFonts w:hint="default"/>
        <w:lang w:val="pt-PT" w:eastAsia="en-US" w:bidi="ar-SA"/>
      </w:rPr>
    </w:lvl>
    <w:lvl w:ilvl="3" w:tplc="19FE9992">
      <w:numFmt w:val="bullet"/>
      <w:lvlText w:val="•"/>
      <w:lvlJc w:val="left"/>
      <w:pPr>
        <w:ind w:left="3063" w:hanging="284"/>
      </w:pPr>
      <w:rPr>
        <w:rFonts w:hint="default"/>
        <w:lang w:val="pt-PT" w:eastAsia="en-US" w:bidi="ar-SA"/>
      </w:rPr>
    </w:lvl>
    <w:lvl w:ilvl="4" w:tplc="23248E90">
      <w:numFmt w:val="bullet"/>
      <w:lvlText w:val="•"/>
      <w:lvlJc w:val="left"/>
      <w:pPr>
        <w:ind w:left="3998" w:hanging="284"/>
      </w:pPr>
      <w:rPr>
        <w:rFonts w:hint="default"/>
        <w:lang w:val="pt-PT" w:eastAsia="en-US" w:bidi="ar-SA"/>
      </w:rPr>
    </w:lvl>
    <w:lvl w:ilvl="5" w:tplc="AE92912C">
      <w:numFmt w:val="bullet"/>
      <w:lvlText w:val="•"/>
      <w:lvlJc w:val="left"/>
      <w:pPr>
        <w:ind w:left="4933" w:hanging="284"/>
      </w:pPr>
      <w:rPr>
        <w:rFonts w:hint="default"/>
        <w:lang w:val="pt-PT" w:eastAsia="en-US" w:bidi="ar-SA"/>
      </w:rPr>
    </w:lvl>
    <w:lvl w:ilvl="6" w:tplc="CF7C842A">
      <w:numFmt w:val="bullet"/>
      <w:lvlText w:val="•"/>
      <w:lvlJc w:val="left"/>
      <w:pPr>
        <w:ind w:left="5867" w:hanging="284"/>
      </w:pPr>
      <w:rPr>
        <w:rFonts w:hint="default"/>
        <w:lang w:val="pt-PT" w:eastAsia="en-US" w:bidi="ar-SA"/>
      </w:rPr>
    </w:lvl>
    <w:lvl w:ilvl="7" w:tplc="D8C0DF80">
      <w:numFmt w:val="bullet"/>
      <w:lvlText w:val="•"/>
      <w:lvlJc w:val="left"/>
      <w:pPr>
        <w:ind w:left="6802" w:hanging="284"/>
      </w:pPr>
      <w:rPr>
        <w:rFonts w:hint="default"/>
        <w:lang w:val="pt-PT" w:eastAsia="en-US" w:bidi="ar-SA"/>
      </w:rPr>
    </w:lvl>
    <w:lvl w:ilvl="8" w:tplc="D7207240">
      <w:numFmt w:val="bullet"/>
      <w:lvlText w:val="•"/>
      <w:lvlJc w:val="left"/>
      <w:pPr>
        <w:ind w:left="7737" w:hanging="284"/>
      </w:pPr>
      <w:rPr>
        <w:rFonts w:hint="default"/>
        <w:lang w:val="pt-PT" w:eastAsia="en-US" w:bidi="ar-SA"/>
      </w:rPr>
    </w:lvl>
  </w:abstractNum>
  <w:abstractNum w:abstractNumId="41">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42">
    <w:nsid w:val="72C95305"/>
    <w:multiLevelType w:val="hybridMultilevel"/>
    <w:tmpl w:val="D408EB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AF5244"/>
    <w:multiLevelType w:val="multilevel"/>
    <w:tmpl w:val="A552DBBC"/>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4">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4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6">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987A4B"/>
    <w:multiLevelType w:val="hybridMultilevel"/>
    <w:tmpl w:val="DE2CC962"/>
    <w:lvl w:ilvl="0" w:tplc="31088B7A">
      <w:start w:val="1"/>
      <w:numFmt w:val="decimal"/>
      <w:lvlText w:val="%1"/>
      <w:lvlJc w:val="left"/>
      <w:pPr>
        <w:ind w:left="222" w:hanging="192"/>
      </w:pPr>
      <w:rPr>
        <w:rFonts w:ascii="Arial MT" w:eastAsia="Arial MT" w:hAnsi="Arial MT" w:cs="Arial MT" w:hint="default"/>
        <w:w w:val="100"/>
        <w:sz w:val="22"/>
        <w:szCs w:val="22"/>
        <w:lang w:val="pt-PT" w:eastAsia="en-US" w:bidi="ar-SA"/>
      </w:rPr>
    </w:lvl>
    <w:lvl w:ilvl="1" w:tplc="5FA47DBE">
      <w:numFmt w:val="bullet"/>
      <w:lvlText w:val="•"/>
      <w:lvlJc w:val="left"/>
      <w:pPr>
        <w:ind w:left="1198" w:hanging="192"/>
      </w:pPr>
      <w:rPr>
        <w:rFonts w:hint="default"/>
        <w:lang w:val="pt-PT" w:eastAsia="en-US" w:bidi="ar-SA"/>
      </w:rPr>
    </w:lvl>
    <w:lvl w:ilvl="2" w:tplc="685E5BC2">
      <w:numFmt w:val="bullet"/>
      <w:lvlText w:val="•"/>
      <w:lvlJc w:val="left"/>
      <w:pPr>
        <w:ind w:left="2177" w:hanging="192"/>
      </w:pPr>
      <w:rPr>
        <w:rFonts w:hint="default"/>
        <w:lang w:val="pt-PT" w:eastAsia="en-US" w:bidi="ar-SA"/>
      </w:rPr>
    </w:lvl>
    <w:lvl w:ilvl="3" w:tplc="956E37A8">
      <w:numFmt w:val="bullet"/>
      <w:lvlText w:val="•"/>
      <w:lvlJc w:val="left"/>
      <w:pPr>
        <w:ind w:left="3155" w:hanging="192"/>
      </w:pPr>
      <w:rPr>
        <w:rFonts w:hint="default"/>
        <w:lang w:val="pt-PT" w:eastAsia="en-US" w:bidi="ar-SA"/>
      </w:rPr>
    </w:lvl>
    <w:lvl w:ilvl="4" w:tplc="A2CAA452">
      <w:numFmt w:val="bullet"/>
      <w:lvlText w:val="•"/>
      <w:lvlJc w:val="left"/>
      <w:pPr>
        <w:ind w:left="4134" w:hanging="192"/>
      </w:pPr>
      <w:rPr>
        <w:rFonts w:hint="default"/>
        <w:lang w:val="pt-PT" w:eastAsia="en-US" w:bidi="ar-SA"/>
      </w:rPr>
    </w:lvl>
    <w:lvl w:ilvl="5" w:tplc="50B0E75A">
      <w:numFmt w:val="bullet"/>
      <w:lvlText w:val="•"/>
      <w:lvlJc w:val="left"/>
      <w:pPr>
        <w:ind w:left="5113" w:hanging="192"/>
      </w:pPr>
      <w:rPr>
        <w:rFonts w:hint="default"/>
        <w:lang w:val="pt-PT" w:eastAsia="en-US" w:bidi="ar-SA"/>
      </w:rPr>
    </w:lvl>
    <w:lvl w:ilvl="6" w:tplc="F9B2D27A">
      <w:numFmt w:val="bullet"/>
      <w:lvlText w:val="•"/>
      <w:lvlJc w:val="left"/>
      <w:pPr>
        <w:ind w:left="6091" w:hanging="192"/>
      </w:pPr>
      <w:rPr>
        <w:rFonts w:hint="default"/>
        <w:lang w:val="pt-PT" w:eastAsia="en-US" w:bidi="ar-SA"/>
      </w:rPr>
    </w:lvl>
    <w:lvl w:ilvl="7" w:tplc="392CC5B2">
      <w:numFmt w:val="bullet"/>
      <w:lvlText w:val="•"/>
      <w:lvlJc w:val="left"/>
      <w:pPr>
        <w:ind w:left="7070" w:hanging="192"/>
      </w:pPr>
      <w:rPr>
        <w:rFonts w:hint="default"/>
        <w:lang w:val="pt-PT" w:eastAsia="en-US" w:bidi="ar-SA"/>
      </w:rPr>
    </w:lvl>
    <w:lvl w:ilvl="8" w:tplc="C450BAC4">
      <w:numFmt w:val="bullet"/>
      <w:lvlText w:val="•"/>
      <w:lvlJc w:val="left"/>
      <w:pPr>
        <w:ind w:left="8049" w:hanging="192"/>
      </w:pPr>
      <w:rPr>
        <w:rFonts w:hint="default"/>
        <w:lang w:val="pt-PT" w:eastAsia="en-US" w:bidi="ar-SA"/>
      </w:rPr>
    </w:lvl>
  </w:abstractNum>
  <w:abstractNum w:abstractNumId="48">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13"/>
  </w:num>
  <w:num w:numId="2">
    <w:abstractNumId w:val="47"/>
  </w:num>
  <w:num w:numId="3">
    <w:abstractNumId w:val="16"/>
  </w:num>
  <w:num w:numId="4">
    <w:abstractNumId w:val="4"/>
  </w:num>
  <w:num w:numId="5">
    <w:abstractNumId w:val="37"/>
  </w:num>
  <w:num w:numId="6">
    <w:abstractNumId w:val="14"/>
  </w:num>
  <w:num w:numId="7">
    <w:abstractNumId w:val="35"/>
  </w:num>
  <w:num w:numId="8">
    <w:abstractNumId w:val="7"/>
  </w:num>
  <w:num w:numId="9">
    <w:abstractNumId w:val="9"/>
  </w:num>
  <w:num w:numId="10">
    <w:abstractNumId w:val="3"/>
  </w:num>
  <w:num w:numId="11">
    <w:abstractNumId w:val="26"/>
  </w:num>
  <w:num w:numId="12">
    <w:abstractNumId w:val="33"/>
  </w:num>
  <w:num w:numId="13">
    <w:abstractNumId w:val="44"/>
  </w:num>
  <w:num w:numId="14">
    <w:abstractNumId w:val="17"/>
  </w:num>
  <w:num w:numId="15">
    <w:abstractNumId w:val="15"/>
  </w:num>
  <w:num w:numId="16">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2"/>
  </w:num>
  <w:num w:numId="20">
    <w:abstractNumId w:val="11"/>
  </w:num>
  <w:num w:numId="21">
    <w:abstractNumId w:val="22"/>
  </w:num>
  <w:num w:numId="22">
    <w:abstractNumId w:val="36"/>
  </w:num>
  <w:num w:numId="23">
    <w:abstractNumId w:val="34"/>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 w:numId="27">
    <w:abstractNumId w:val="39"/>
  </w:num>
  <w:num w:numId="28">
    <w:abstractNumId w:val="21"/>
  </w:num>
  <w:num w:numId="29">
    <w:abstractNumId w:val="38"/>
  </w:num>
  <w:num w:numId="30">
    <w:abstractNumId w:val="2"/>
  </w:num>
  <w:num w:numId="31">
    <w:abstractNumId w:val="40"/>
  </w:num>
  <w:num w:numId="32">
    <w:abstractNumId w:val="20"/>
  </w:num>
  <w:num w:numId="33">
    <w:abstractNumId w:val="1"/>
  </w:num>
  <w:num w:numId="34">
    <w:abstractNumId w:val="29"/>
  </w:num>
  <w:num w:numId="35">
    <w:abstractNumId w:val="10"/>
  </w:num>
  <w:num w:numId="36">
    <w:abstractNumId w:val="27"/>
  </w:num>
  <w:num w:numId="37">
    <w:abstractNumId w:val="31"/>
  </w:num>
  <w:num w:numId="38">
    <w:abstractNumId w:val="46"/>
  </w:num>
  <w:num w:numId="39">
    <w:abstractNumId w:val="23"/>
  </w:num>
  <w:num w:numId="40">
    <w:abstractNumId w:val="32"/>
  </w:num>
  <w:num w:numId="41">
    <w:abstractNumId w:val="0"/>
  </w:num>
  <w:num w:numId="42">
    <w:abstractNumId w:val="41"/>
  </w:num>
  <w:num w:numId="43">
    <w:abstractNumId w:val="24"/>
  </w:num>
  <w:num w:numId="44">
    <w:abstractNumId w:val="48"/>
  </w:num>
  <w:num w:numId="45">
    <w:abstractNumId w:val="43"/>
  </w:num>
  <w:num w:numId="46">
    <w:abstractNumId w:val="30"/>
  </w:num>
  <w:num w:numId="47">
    <w:abstractNumId w:val="6"/>
  </w:num>
  <w:num w:numId="48">
    <w:abstractNumId w:val="28"/>
  </w:num>
  <w:num w:numId="49">
    <w:abstractNumId w:val="5"/>
  </w:num>
  <w:num w:numId="5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97634"/>
    <w:rsid w:val="000C37F7"/>
    <w:rsid w:val="001102EC"/>
    <w:rsid w:val="00172CB3"/>
    <w:rsid w:val="001D62AA"/>
    <w:rsid w:val="001F6831"/>
    <w:rsid w:val="00204251"/>
    <w:rsid w:val="002331DE"/>
    <w:rsid w:val="00252FA9"/>
    <w:rsid w:val="002564F8"/>
    <w:rsid w:val="00285782"/>
    <w:rsid w:val="002E5438"/>
    <w:rsid w:val="002F3D41"/>
    <w:rsid w:val="00324E76"/>
    <w:rsid w:val="00341F04"/>
    <w:rsid w:val="0034322E"/>
    <w:rsid w:val="00343916"/>
    <w:rsid w:val="00377DCE"/>
    <w:rsid w:val="00387BA2"/>
    <w:rsid w:val="003A0A62"/>
    <w:rsid w:val="003B4492"/>
    <w:rsid w:val="003C29E6"/>
    <w:rsid w:val="00403632"/>
    <w:rsid w:val="00405378"/>
    <w:rsid w:val="00423172"/>
    <w:rsid w:val="00435D73"/>
    <w:rsid w:val="0044099B"/>
    <w:rsid w:val="00473C4C"/>
    <w:rsid w:val="004B3576"/>
    <w:rsid w:val="004C63E6"/>
    <w:rsid w:val="004F6BDE"/>
    <w:rsid w:val="00554635"/>
    <w:rsid w:val="00597FEB"/>
    <w:rsid w:val="005C0EA5"/>
    <w:rsid w:val="00641E19"/>
    <w:rsid w:val="00651359"/>
    <w:rsid w:val="00682920"/>
    <w:rsid w:val="00696669"/>
    <w:rsid w:val="006A6770"/>
    <w:rsid w:val="006C0DB4"/>
    <w:rsid w:val="006F6946"/>
    <w:rsid w:val="00724BCE"/>
    <w:rsid w:val="00736978"/>
    <w:rsid w:val="00757802"/>
    <w:rsid w:val="0076710B"/>
    <w:rsid w:val="00786703"/>
    <w:rsid w:val="007A0751"/>
    <w:rsid w:val="007B338C"/>
    <w:rsid w:val="007C66BC"/>
    <w:rsid w:val="007F5BCC"/>
    <w:rsid w:val="00805A50"/>
    <w:rsid w:val="00887782"/>
    <w:rsid w:val="008969B3"/>
    <w:rsid w:val="008A3AD6"/>
    <w:rsid w:val="008B46E7"/>
    <w:rsid w:val="00917D0D"/>
    <w:rsid w:val="009745BD"/>
    <w:rsid w:val="009A7635"/>
    <w:rsid w:val="009C2426"/>
    <w:rsid w:val="009C58EB"/>
    <w:rsid w:val="00A33619"/>
    <w:rsid w:val="00A63681"/>
    <w:rsid w:val="00AD51A4"/>
    <w:rsid w:val="00AF0BA6"/>
    <w:rsid w:val="00B018B0"/>
    <w:rsid w:val="00B04290"/>
    <w:rsid w:val="00B07FA7"/>
    <w:rsid w:val="00B12C37"/>
    <w:rsid w:val="00B154BF"/>
    <w:rsid w:val="00BA6013"/>
    <w:rsid w:val="00BC55EC"/>
    <w:rsid w:val="00BD1644"/>
    <w:rsid w:val="00C45055"/>
    <w:rsid w:val="00C62D6B"/>
    <w:rsid w:val="00C75C6E"/>
    <w:rsid w:val="00C8315D"/>
    <w:rsid w:val="00C8356F"/>
    <w:rsid w:val="00CC3E1E"/>
    <w:rsid w:val="00D021D7"/>
    <w:rsid w:val="00D11FC7"/>
    <w:rsid w:val="00D247B4"/>
    <w:rsid w:val="00D24B96"/>
    <w:rsid w:val="00D35461"/>
    <w:rsid w:val="00D40371"/>
    <w:rsid w:val="00D56C56"/>
    <w:rsid w:val="00D86B90"/>
    <w:rsid w:val="00DE2DAD"/>
    <w:rsid w:val="00E2049B"/>
    <w:rsid w:val="00E431BC"/>
    <w:rsid w:val="00E81A98"/>
    <w:rsid w:val="00E836DD"/>
    <w:rsid w:val="00E83AB7"/>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4386-92FB-44B6-94E7-401DB21B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15321</Words>
  <Characters>82734</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2024-09-02T17:02:00Z</cp:lastPrinted>
  <dcterms:created xsi:type="dcterms:W3CDTF">2024-09-17T19:54:00Z</dcterms:created>
  <dcterms:modified xsi:type="dcterms:W3CDTF">2024-09-17T19:54:00Z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