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B54928" w14:textId="3ADCD2A5" w:rsidR="00035FFB" w:rsidRPr="00672AF9" w:rsidRDefault="00035FFB" w:rsidP="00035FFB">
      <w:pPr>
        <w:jc w:val="center"/>
        <w:rPr>
          <w:rFonts w:ascii="Calibri Light" w:hAnsi="Calibri Light" w:cs="Calibri Light"/>
          <w:b/>
          <w:bCs/>
        </w:rPr>
      </w:pPr>
      <w:bookmarkStart w:id="0" w:name="_Hlk163033538"/>
      <w:r w:rsidRPr="00672AF9">
        <w:rPr>
          <w:rFonts w:ascii="Calibri Light" w:hAnsi="Calibri Light" w:cs="Calibri Light"/>
          <w:b/>
          <w:bCs/>
        </w:rPr>
        <w:t>Processo Administrativo: nº</w:t>
      </w:r>
      <w:r w:rsidR="00967265">
        <w:rPr>
          <w:rFonts w:ascii="Calibri Light" w:hAnsi="Calibri Light" w:cs="Calibri Light"/>
          <w:b/>
          <w:bCs/>
        </w:rPr>
        <w:t>300</w:t>
      </w:r>
      <w:r w:rsidRPr="00672AF9">
        <w:rPr>
          <w:rFonts w:ascii="Calibri Light" w:hAnsi="Calibri Light" w:cs="Calibri Light"/>
          <w:b/>
          <w:bCs/>
        </w:rPr>
        <w:t>/2024</w:t>
      </w:r>
    </w:p>
    <w:p w14:paraId="00C4744D" w14:textId="77777777" w:rsidR="00035FFB" w:rsidRPr="00672AF9" w:rsidRDefault="00035FFB" w:rsidP="00035FFB">
      <w:pPr>
        <w:jc w:val="both"/>
        <w:rPr>
          <w:rFonts w:ascii="Calibri Light" w:hAnsi="Calibri Light" w:cs="Calibri Light"/>
          <w:b/>
          <w:bCs/>
        </w:rPr>
      </w:pPr>
    </w:p>
    <w:p w14:paraId="0BAE6FB0" w14:textId="5C042C37" w:rsidR="00035FFB" w:rsidRPr="00672AF9" w:rsidRDefault="00035FFB" w:rsidP="00035FFB">
      <w:pPr>
        <w:jc w:val="center"/>
        <w:rPr>
          <w:rFonts w:ascii="Calibri Light" w:hAnsi="Calibri Light" w:cs="Calibri Light"/>
          <w:b/>
          <w:bCs/>
        </w:rPr>
      </w:pPr>
      <w:r w:rsidRPr="00672AF9">
        <w:rPr>
          <w:rFonts w:ascii="Calibri Light" w:hAnsi="Calibri Light" w:cs="Calibri Light"/>
          <w:b/>
          <w:bCs/>
        </w:rPr>
        <w:t>AVISO DE DISPENSA DE LICITAÇÃO Nº</w:t>
      </w:r>
      <w:r w:rsidR="00706DF4">
        <w:rPr>
          <w:rFonts w:ascii="Calibri Light" w:hAnsi="Calibri Light" w:cs="Calibri Light"/>
          <w:b/>
          <w:bCs/>
        </w:rPr>
        <w:t>2</w:t>
      </w:r>
      <w:r w:rsidR="00967265">
        <w:rPr>
          <w:rFonts w:ascii="Calibri Light" w:hAnsi="Calibri Light" w:cs="Calibri Light"/>
          <w:b/>
          <w:bCs/>
        </w:rPr>
        <w:t>44</w:t>
      </w:r>
      <w:r w:rsidRPr="00672AF9">
        <w:rPr>
          <w:rFonts w:ascii="Calibri Light" w:hAnsi="Calibri Light" w:cs="Calibri Light"/>
          <w:b/>
          <w:bCs/>
        </w:rPr>
        <w:t>/2024</w:t>
      </w:r>
    </w:p>
    <w:p w14:paraId="3DFF71E1" w14:textId="607CBE81" w:rsidR="00035FFB" w:rsidRPr="00672AF9" w:rsidRDefault="00035FFB" w:rsidP="00035FFB">
      <w:pPr>
        <w:jc w:val="both"/>
        <w:rPr>
          <w:rFonts w:ascii="Calibri Light" w:hAnsi="Calibri Light" w:cs="Calibri Light"/>
        </w:rPr>
      </w:pPr>
      <w:r w:rsidRPr="00672AF9">
        <w:rPr>
          <w:rFonts w:ascii="Calibri Light" w:hAnsi="Calibri Light" w:cs="Calibri Light"/>
        </w:rPr>
        <w:t xml:space="preserve">O </w:t>
      </w:r>
      <w:r w:rsidRPr="00672AF9">
        <w:rPr>
          <w:rFonts w:ascii="Calibri Light" w:hAnsi="Calibri Light" w:cs="Calibri Light"/>
          <w:b/>
        </w:rPr>
        <w:t>MUNICÍPIO DE RIFAINA</w:t>
      </w:r>
      <w:r w:rsidRPr="00672AF9">
        <w:rPr>
          <w:rFonts w:ascii="Calibri Light" w:hAnsi="Calibri Light" w:cs="Calibri Light"/>
        </w:rPr>
        <w:t>, Estado de São Paulo, pessoa jurídica de direito público, inscrito no</w:t>
      </w:r>
      <w:r w:rsidRPr="00672AF9">
        <w:rPr>
          <w:rFonts w:ascii="Calibri Light" w:hAnsi="Calibri Light" w:cs="Calibri Light"/>
          <w:spacing w:val="1"/>
        </w:rPr>
        <w:t xml:space="preserve"> </w:t>
      </w:r>
      <w:r w:rsidRPr="00672AF9">
        <w:rPr>
          <w:rFonts w:ascii="Calibri Light" w:hAnsi="Calibri Light" w:cs="Calibri Light"/>
        </w:rPr>
        <w:t>CNPJ nº 45.3</w:t>
      </w:r>
      <w:r w:rsidR="006A14A1">
        <w:rPr>
          <w:rFonts w:ascii="Calibri Light" w:hAnsi="Calibri Light" w:cs="Calibri Light"/>
        </w:rPr>
        <w:t>18</w:t>
      </w:r>
      <w:r w:rsidRPr="00672AF9">
        <w:rPr>
          <w:rFonts w:ascii="Calibri Light" w:hAnsi="Calibri Light" w:cs="Calibri Light"/>
        </w:rPr>
        <w:t>.</w:t>
      </w:r>
      <w:r w:rsidR="006A14A1">
        <w:rPr>
          <w:rFonts w:ascii="Calibri Light" w:hAnsi="Calibri Light" w:cs="Calibri Light"/>
        </w:rPr>
        <w:t>995</w:t>
      </w:r>
      <w:r w:rsidRPr="00672AF9">
        <w:rPr>
          <w:rFonts w:ascii="Calibri Light" w:hAnsi="Calibri Light" w:cs="Calibri Light"/>
        </w:rPr>
        <w:t>/0001-</w:t>
      </w:r>
      <w:r w:rsidR="006A14A1">
        <w:rPr>
          <w:rFonts w:ascii="Calibri Light" w:hAnsi="Calibri Light" w:cs="Calibri Light"/>
        </w:rPr>
        <w:t>71</w:t>
      </w:r>
      <w:r w:rsidRPr="00672AF9">
        <w:rPr>
          <w:rFonts w:ascii="Calibri Light" w:hAnsi="Calibri Light" w:cs="Calibri Light"/>
        </w:rPr>
        <w:t>, com sede na Rua Barão e Rifaina, n. º251, no centro da cidade de</w:t>
      </w:r>
      <w:r w:rsidRPr="00672AF9">
        <w:rPr>
          <w:rFonts w:ascii="Calibri Light" w:hAnsi="Calibri Light" w:cs="Calibri Light"/>
          <w:spacing w:val="1"/>
        </w:rPr>
        <w:t xml:space="preserve"> </w:t>
      </w:r>
      <w:proofErr w:type="gramStart"/>
      <w:r w:rsidRPr="00672AF9">
        <w:rPr>
          <w:rFonts w:ascii="Calibri Light" w:hAnsi="Calibri Light" w:cs="Calibri Light"/>
        </w:rPr>
        <w:t>Rifaina-SP</w:t>
      </w:r>
      <w:proofErr w:type="gramEnd"/>
      <w:r w:rsidRPr="00672AF9">
        <w:rPr>
          <w:rFonts w:ascii="Calibri Light" w:hAnsi="Calibri Light" w:cs="Calibri Light"/>
        </w:rPr>
        <w:t>,</w:t>
      </w:r>
      <w:r w:rsidRPr="00672AF9">
        <w:rPr>
          <w:rFonts w:ascii="Calibri Light" w:hAnsi="Calibri Light" w:cs="Calibri Light"/>
          <w:spacing w:val="1"/>
        </w:rPr>
        <w:t xml:space="preserve"> </w:t>
      </w:r>
      <w:r w:rsidRPr="00672AF9">
        <w:rPr>
          <w:rFonts w:ascii="Calibri Light" w:hAnsi="Calibri Light" w:cs="Calibri Light"/>
        </w:rPr>
        <w:t>CEP</w:t>
      </w:r>
      <w:r w:rsidRPr="00672AF9">
        <w:rPr>
          <w:rFonts w:ascii="Calibri Light" w:hAnsi="Calibri Light" w:cs="Calibri Light"/>
          <w:spacing w:val="1"/>
        </w:rPr>
        <w:t xml:space="preserve"> </w:t>
      </w:r>
      <w:r w:rsidRPr="00672AF9">
        <w:rPr>
          <w:rFonts w:ascii="Calibri Light" w:hAnsi="Calibri Light" w:cs="Calibri Light"/>
        </w:rPr>
        <w:t>nº</w:t>
      </w:r>
      <w:r w:rsidRPr="00672AF9">
        <w:rPr>
          <w:rFonts w:ascii="Calibri Light" w:hAnsi="Calibri Light" w:cs="Calibri Light"/>
          <w:spacing w:val="1"/>
        </w:rPr>
        <w:t xml:space="preserve"> </w:t>
      </w:r>
      <w:r w:rsidRPr="00672AF9">
        <w:rPr>
          <w:rFonts w:ascii="Calibri Light" w:hAnsi="Calibri Light" w:cs="Calibri Light"/>
        </w:rPr>
        <w:t>14.490-000,</w:t>
      </w:r>
      <w:r w:rsidRPr="00672AF9">
        <w:rPr>
          <w:rFonts w:ascii="Calibri Light" w:hAnsi="Calibri Light" w:cs="Calibri Light"/>
          <w:spacing w:val="1"/>
        </w:rPr>
        <w:t xml:space="preserve"> </w:t>
      </w:r>
      <w:r w:rsidRPr="00672AF9">
        <w:rPr>
          <w:rFonts w:ascii="Calibri Light" w:hAnsi="Calibri Light" w:cs="Calibri Light"/>
        </w:rPr>
        <w:t>Telefone:</w:t>
      </w:r>
      <w:r w:rsidRPr="00672AF9">
        <w:rPr>
          <w:rFonts w:ascii="Calibri Light" w:hAnsi="Calibri Light" w:cs="Calibri Light"/>
          <w:spacing w:val="1"/>
        </w:rPr>
        <w:t xml:space="preserve"> </w:t>
      </w:r>
      <w:r w:rsidRPr="00672AF9">
        <w:rPr>
          <w:rFonts w:ascii="Calibri Light" w:hAnsi="Calibri Light" w:cs="Calibri Light"/>
        </w:rPr>
        <w:t>(016)</w:t>
      </w:r>
      <w:r w:rsidRPr="00672AF9">
        <w:rPr>
          <w:rFonts w:ascii="Calibri Light" w:hAnsi="Calibri Light" w:cs="Calibri Light"/>
          <w:spacing w:val="1"/>
        </w:rPr>
        <w:t xml:space="preserve"> </w:t>
      </w:r>
      <w:r w:rsidRPr="00672AF9">
        <w:rPr>
          <w:rFonts w:ascii="Calibri Light" w:hAnsi="Calibri Light" w:cs="Calibri Light"/>
        </w:rPr>
        <w:t>3135-9500,</w:t>
      </w:r>
      <w:r w:rsidRPr="00672AF9">
        <w:rPr>
          <w:rFonts w:ascii="Calibri Light" w:hAnsi="Calibri Light" w:cs="Calibri Light"/>
          <w:spacing w:val="1"/>
        </w:rPr>
        <w:t xml:space="preserve"> </w:t>
      </w:r>
      <w:r w:rsidRPr="00672AF9">
        <w:rPr>
          <w:rFonts w:ascii="Calibri Light" w:hAnsi="Calibri Light" w:cs="Calibri Light"/>
        </w:rPr>
        <w:t>por</w:t>
      </w:r>
      <w:r w:rsidRPr="00672AF9">
        <w:rPr>
          <w:rFonts w:ascii="Calibri Light" w:hAnsi="Calibri Light" w:cs="Calibri Light"/>
          <w:spacing w:val="1"/>
        </w:rPr>
        <w:t xml:space="preserve"> </w:t>
      </w:r>
      <w:r w:rsidRPr="00672AF9">
        <w:rPr>
          <w:rFonts w:ascii="Calibri Light" w:hAnsi="Calibri Light" w:cs="Calibri Light"/>
        </w:rPr>
        <w:t>intermédio</w:t>
      </w:r>
      <w:r w:rsidRPr="00672AF9">
        <w:rPr>
          <w:rFonts w:ascii="Calibri Light" w:hAnsi="Calibri Light" w:cs="Calibri Light"/>
          <w:spacing w:val="1"/>
        </w:rPr>
        <w:t xml:space="preserve"> </w:t>
      </w:r>
      <w:r w:rsidRPr="00672AF9">
        <w:rPr>
          <w:rFonts w:ascii="Calibri Light" w:hAnsi="Calibri Light" w:cs="Calibri Light"/>
        </w:rPr>
        <w:t>do</w:t>
      </w:r>
      <w:r w:rsidRPr="00672AF9">
        <w:rPr>
          <w:rFonts w:ascii="Calibri Light" w:hAnsi="Calibri Light" w:cs="Calibri Light"/>
          <w:spacing w:val="1"/>
        </w:rPr>
        <w:t xml:space="preserve"> </w:t>
      </w:r>
      <w:r w:rsidRPr="00672AF9">
        <w:rPr>
          <w:rFonts w:ascii="Calibri Light" w:hAnsi="Calibri Light" w:cs="Calibri Light"/>
        </w:rPr>
        <w:t>Setor</w:t>
      </w:r>
      <w:r w:rsidRPr="00672AF9">
        <w:rPr>
          <w:rFonts w:ascii="Calibri Light" w:hAnsi="Calibri Light" w:cs="Calibri Light"/>
          <w:spacing w:val="1"/>
        </w:rPr>
        <w:t xml:space="preserve"> </w:t>
      </w:r>
      <w:r w:rsidRPr="00672AF9">
        <w:rPr>
          <w:rFonts w:ascii="Calibri Light" w:hAnsi="Calibri Light" w:cs="Calibri Light"/>
        </w:rPr>
        <w:t>de</w:t>
      </w:r>
      <w:r w:rsidRPr="00672AF9">
        <w:rPr>
          <w:rFonts w:ascii="Calibri Light" w:hAnsi="Calibri Light" w:cs="Calibri Light"/>
          <w:spacing w:val="1"/>
        </w:rPr>
        <w:t xml:space="preserve"> </w:t>
      </w:r>
      <w:r w:rsidRPr="00672AF9">
        <w:rPr>
          <w:rFonts w:ascii="Calibri Light" w:hAnsi="Calibri Light" w:cs="Calibri Light"/>
        </w:rPr>
        <w:t>Administração, torna público que, realizará dispensa de licitação, com objetivo de obter propostas</w:t>
      </w:r>
      <w:r w:rsidRPr="00672AF9">
        <w:rPr>
          <w:rFonts w:ascii="Calibri Light" w:hAnsi="Calibri Light" w:cs="Calibri Light"/>
          <w:spacing w:val="1"/>
        </w:rPr>
        <w:t xml:space="preserve"> </w:t>
      </w:r>
      <w:r w:rsidRPr="00672AF9">
        <w:rPr>
          <w:rFonts w:ascii="Calibri Light" w:hAnsi="Calibri Light" w:cs="Calibri Light"/>
        </w:rPr>
        <w:t>adicionais d</w:t>
      </w:r>
      <w:bookmarkStart w:id="1" w:name="_GoBack"/>
      <w:bookmarkEnd w:id="1"/>
      <w:r w:rsidRPr="00672AF9">
        <w:rPr>
          <w:rFonts w:ascii="Calibri Light" w:hAnsi="Calibri Light" w:cs="Calibri Light"/>
        </w:rPr>
        <w:t xml:space="preserve">e eventuais interessados, com critério de julgamento MENOR PREÇO </w:t>
      </w:r>
      <w:r w:rsidR="004234DE">
        <w:rPr>
          <w:rFonts w:ascii="Calibri Light" w:hAnsi="Calibri Light" w:cs="Calibri Light"/>
        </w:rPr>
        <w:t>UNITARIO</w:t>
      </w:r>
      <w:r w:rsidRPr="00672AF9">
        <w:rPr>
          <w:rFonts w:ascii="Calibri Light" w:hAnsi="Calibri Light" w:cs="Calibri Light"/>
        </w:rPr>
        <w:t>, nos</w:t>
      </w:r>
      <w:r w:rsidRPr="00672AF9">
        <w:rPr>
          <w:rFonts w:ascii="Calibri Light" w:hAnsi="Calibri Light" w:cs="Calibri Light"/>
          <w:spacing w:val="1"/>
        </w:rPr>
        <w:t xml:space="preserve"> </w:t>
      </w:r>
      <w:r w:rsidRPr="00672AF9">
        <w:rPr>
          <w:rFonts w:ascii="Calibri Light" w:hAnsi="Calibri Light" w:cs="Calibri Light"/>
        </w:rPr>
        <w:t>termos do artigo 75, inciso II, § 3º da Lei 14.133/202</w:t>
      </w:r>
      <w:r>
        <w:rPr>
          <w:rFonts w:ascii="Calibri Light" w:hAnsi="Calibri Light" w:cs="Calibri Light"/>
        </w:rPr>
        <w:t>1 e DECRETO MUNICIPAL Nº1441/2024</w:t>
      </w:r>
      <w:r w:rsidRPr="00672AF9">
        <w:rPr>
          <w:rFonts w:ascii="Calibri Light" w:hAnsi="Calibri Light" w:cs="Calibri Light"/>
        </w:rPr>
        <w:t>,</w:t>
      </w:r>
      <w:r>
        <w:rPr>
          <w:rFonts w:ascii="Calibri Light" w:hAnsi="Calibri Light" w:cs="Calibri Light"/>
        </w:rPr>
        <w:t xml:space="preserve">disponivel em </w:t>
      </w:r>
      <w:r w:rsidRPr="00FB694E">
        <w:rPr>
          <w:rFonts w:ascii="Calibri Light" w:hAnsi="Calibri Light" w:cs="Calibri Light"/>
        </w:rPr>
        <w:t>https://rifaina.sp.gov.br/assets/leis/79e3ea61d48358ec6b8f892d8815a712).pdf</w:t>
      </w:r>
      <w:r w:rsidRPr="00672AF9">
        <w:rPr>
          <w:rFonts w:ascii="Calibri Light" w:hAnsi="Calibri Light" w:cs="Calibri Light"/>
        </w:rPr>
        <w:t xml:space="preserve"> e as exigências estabelecidas neste Edital,</w:t>
      </w:r>
      <w:r w:rsidRPr="00672AF9">
        <w:rPr>
          <w:rFonts w:ascii="Calibri Light" w:hAnsi="Calibri Light" w:cs="Calibri Light"/>
          <w:spacing w:val="1"/>
        </w:rPr>
        <w:t xml:space="preserve"> </w:t>
      </w:r>
      <w:r w:rsidRPr="00672AF9">
        <w:rPr>
          <w:rFonts w:ascii="Calibri Light" w:hAnsi="Calibri Light" w:cs="Calibri Light"/>
        </w:rPr>
        <w:t>conforme os</w:t>
      </w:r>
      <w:r w:rsidRPr="00672AF9">
        <w:rPr>
          <w:rFonts w:ascii="Calibri Light" w:hAnsi="Calibri Light" w:cs="Calibri Light"/>
          <w:spacing w:val="1"/>
        </w:rPr>
        <w:t xml:space="preserve"> </w:t>
      </w:r>
      <w:r w:rsidRPr="00672AF9">
        <w:rPr>
          <w:rFonts w:ascii="Calibri Light" w:hAnsi="Calibri Light" w:cs="Calibri Light"/>
        </w:rPr>
        <w:t>critérios</w:t>
      </w:r>
      <w:r w:rsidRPr="00672AF9">
        <w:rPr>
          <w:rFonts w:ascii="Calibri Light" w:hAnsi="Calibri Light" w:cs="Calibri Light"/>
          <w:spacing w:val="1"/>
        </w:rPr>
        <w:t xml:space="preserve"> </w:t>
      </w:r>
      <w:r w:rsidRPr="00672AF9">
        <w:rPr>
          <w:rFonts w:ascii="Calibri Light" w:hAnsi="Calibri Light" w:cs="Calibri Light"/>
        </w:rPr>
        <w:t>e</w:t>
      </w:r>
      <w:r w:rsidRPr="00672AF9">
        <w:rPr>
          <w:rFonts w:ascii="Calibri Light" w:hAnsi="Calibri Light" w:cs="Calibri Light"/>
          <w:spacing w:val="1"/>
        </w:rPr>
        <w:t xml:space="preserve"> </w:t>
      </w:r>
      <w:r w:rsidRPr="00672AF9">
        <w:rPr>
          <w:rFonts w:ascii="Calibri Light" w:hAnsi="Calibri Light" w:cs="Calibri Light"/>
        </w:rPr>
        <w:t>procedimentos</w:t>
      </w:r>
      <w:r w:rsidRPr="00672AF9">
        <w:rPr>
          <w:rFonts w:ascii="Calibri Light" w:hAnsi="Calibri Light" w:cs="Calibri Light"/>
          <w:spacing w:val="1"/>
        </w:rPr>
        <w:t xml:space="preserve"> </w:t>
      </w:r>
      <w:r w:rsidRPr="00672AF9">
        <w:rPr>
          <w:rFonts w:ascii="Calibri Light" w:hAnsi="Calibri Light" w:cs="Calibri Light"/>
        </w:rPr>
        <w:t>a</w:t>
      </w:r>
      <w:r w:rsidRPr="00672AF9">
        <w:rPr>
          <w:rFonts w:ascii="Calibri Light" w:hAnsi="Calibri Light" w:cs="Calibri Light"/>
          <w:spacing w:val="1"/>
        </w:rPr>
        <w:t xml:space="preserve"> </w:t>
      </w:r>
      <w:r w:rsidRPr="00672AF9">
        <w:rPr>
          <w:rFonts w:ascii="Calibri Light" w:hAnsi="Calibri Light" w:cs="Calibri Light"/>
        </w:rPr>
        <w:t>seguir</w:t>
      </w:r>
      <w:r w:rsidRPr="00672AF9">
        <w:rPr>
          <w:rFonts w:ascii="Calibri Light" w:hAnsi="Calibri Light" w:cs="Calibri Light"/>
          <w:spacing w:val="1"/>
        </w:rPr>
        <w:t xml:space="preserve"> </w:t>
      </w:r>
      <w:r w:rsidRPr="00672AF9">
        <w:rPr>
          <w:rFonts w:ascii="Calibri Light" w:hAnsi="Calibri Light" w:cs="Calibri Light"/>
        </w:rPr>
        <w:t>definidos,</w:t>
      </w:r>
      <w:r w:rsidRPr="00672AF9">
        <w:rPr>
          <w:rFonts w:ascii="Calibri Light" w:hAnsi="Calibri Light" w:cs="Calibri Light"/>
          <w:spacing w:val="1"/>
        </w:rPr>
        <w:t xml:space="preserve"> </w:t>
      </w:r>
      <w:r w:rsidRPr="00672AF9">
        <w:rPr>
          <w:rFonts w:ascii="Calibri Light" w:hAnsi="Calibri Light" w:cs="Calibri Light"/>
        </w:rPr>
        <w:t>objetivando</w:t>
      </w:r>
      <w:r w:rsidRPr="00672AF9">
        <w:rPr>
          <w:rFonts w:ascii="Calibri Light" w:hAnsi="Calibri Light" w:cs="Calibri Light"/>
          <w:spacing w:val="1"/>
        </w:rPr>
        <w:t xml:space="preserve"> </w:t>
      </w:r>
      <w:r w:rsidRPr="00672AF9">
        <w:rPr>
          <w:rFonts w:ascii="Calibri Light" w:hAnsi="Calibri Light" w:cs="Calibri Light"/>
        </w:rPr>
        <w:t>obter</w:t>
      </w:r>
      <w:r w:rsidRPr="00672AF9">
        <w:rPr>
          <w:rFonts w:ascii="Calibri Light" w:hAnsi="Calibri Light" w:cs="Calibri Light"/>
          <w:spacing w:val="1"/>
        </w:rPr>
        <w:t xml:space="preserve"> </w:t>
      </w:r>
      <w:r w:rsidRPr="00672AF9">
        <w:rPr>
          <w:rFonts w:ascii="Calibri Light" w:hAnsi="Calibri Light" w:cs="Calibri Light"/>
        </w:rPr>
        <w:t>a melhor</w:t>
      </w:r>
      <w:r w:rsidRPr="00672AF9">
        <w:rPr>
          <w:rFonts w:ascii="Calibri Light" w:hAnsi="Calibri Light" w:cs="Calibri Light"/>
          <w:spacing w:val="1"/>
        </w:rPr>
        <w:t xml:space="preserve"> </w:t>
      </w:r>
      <w:r w:rsidRPr="00672AF9">
        <w:rPr>
          <w:rFonts w:ascii="Calibri Light" w:hAnsi="Calibri Light" w:cs="Calibri Light"/>
        </w:rPr>
        <w:t>proposta,</w:t>
      </w:r>
      <w:r w:rsidRPr="00672AF9">
        <w:rPr>
          <w:rFonts w:ascii="Calibri Light" w:hAnsi="Calibri Light" w:cs="Calibri Light"/>
          <w:spacing w:val="1"/>
        </w:rPr>
        <w:t xml:space="preserve"> </w:t>
      </w:r>
      <w:r w:rsidRPr="00672AF9">
        <w:rPr>
          <w:rFonts w:ascii="Calibri Light" w:hAnsi="Calibri Light" w:cs="Calibri Light"/>
        </w:rPr>
        <w:t>observadas</w:t>
      </w:r>
      <w:r w:rsidRPr="00672AF9">
        <w:rPr>
          <w:rFonts w:ascii="Calibri Light" w:hAnsi="Calibri Light" w:cs="Calibri Light"/>
          <w:spacing w:val="-3"/>
        </w:rPr>
        <w:t xml:space="preserve"> </w:t>
      </w:r>
      <w:r w:rsidRPr="00672AF9">
        <w:rPr>
          <w:rFonts w:ascii="Calibri Light" w:hAnsi="Calibri Light" w:cs="Calibri Light"/>
        </w:rPr>
        <w:t>as</w:t>
      </w:r>
      <w:r w:rsidRPr="00672AF9">
        <w:rPr>
          <w:rFonts w:ascii="Calibri Light" w:hAnsi="Calibri Light" w:cs="Calibri Light"/>
          <w:spacing w:val="-3"/>
        </w:rPr>
        <w:t xml:space="preserve"> </w:t>
      </w:r>
      <w:r w:rsidRPr="00672AF9">
        <w:rPr>
          <w:rFonts w:ascii="Calibri Light" w:hAnsi="Calibri Light" w:cs="Calibri Light"/>
        </w:rPr>
        <w:t>datas</w:t>
      </w:r>
      <w:r w:rsidRPr="00672AF9">
        <w:rPr>
          <w:rFonts w:ascii="Calibri Light" w:hAnsi="Calibri Light" w:cs="Calibri Light"/>
          <w:spacing w:val="-3"/>
        </w:rPr>
        <w:t xml:space="preserve"> </w:t>
      </w:r>
      <w:r w:rsidRPr="00672AF9">
        <w:rPr>
          <w:rFonts w:ascii="Calibri Light" w:hAnsi="Calibri Light" w:cs="Calibri Light"/>
        </w:rPr>
        <w:t>e horários</w:t>
      </w:r>
      <w:r w:rsidRPr="00672AF9">
        <w:rPr>
          <w:rFonts w:ascii="Calibri Light" w:hAnsi="Calibri Light" w:cs="Calibri Light"/>
          <w:spacing w:val="-3"/>
        </w:rPr>
        <w:t xml:space="preserve"> </w:t>
      </w:r>
      <w:r w:rsidRPr="00672AF9">
        <w:rPr>
          <w:rFonts w:ascii="Calibri Light" w:hAnsi="Calibri Light" w:cs="Calibri Light"/>
        </w:rPr>
        <w:t>discriminados</w:t>
      </w:r>
      <w:r w:rsidRPr="00672AF9">
        <w:rPr>
          <w:rFonts w:ascii="Calibri Light" w:hAnsi="Calibri Light" w:cs="Calibri Light"/>
          <w:spacing w:val="-3"/>
        </w:rPr>
        <w:t xml:space="preserve"> </w:t>
      </w:r>
      <w:r w:rsidRPr="00672AF9">
        <w:rPr>
          <w:rFonts w:ascii="Calibri Light" w:hAnsi="Calibri Light" w:cs="Calibri Light"/>
        </w:rPr>
        <w:t>a seguir:</w:t>
      </w:r>
    </w:p>
    <w:p w14:paraId="0BC099E6" w14:textId="77777777" w:rsidR="00035FFB" w:rsidRPr="00672AF9" w:rsidRDefault="00035FFB" w:rsidP="00035FFB">
      <w:pPr>
        <w:jc w:val="both"/>
        <w:rPr>
          <w:rFonts w:ascii="Calibri Light" w:hAnsi="Calibri Light" w:cs="Calibri Light"/>
        </w:rPr>
      </w:pPr>
    </w:p>
    <w:p w14:paraId="76DCBD8E" w14:textId="44D256B0" w:rsidR="00035FFB" w:rsidRPr="00672AF9" w:rsidRDefault="00035FFB" w:rsidP="00035FFB">
      <w:pPr>
        <w:jc w:val="both"/>
        <w:rPr>
          <w:rFonts w:ascii="Calibri Light" w:hAnsi="Calibri Light" w:cs="Calibri Light"/>
        </w:rPr>
      </w:pPr>
      <w:r w:rsidRPr="00672AF9">
        <w:rPr>
          <w:rFonts w:ascii="Calibri Light" w:hAnsi="Calibri Light" w:cs="Calibri Light"/>
        </w:rPr>
        <w:t>Para tanto, convoca as empresas interessadas a enviarem suas propostas e  para o(s) objeto(s) constante(s) do Termo de Referência, ,</w:t>
      </w:r>
      <w:r w:rsidRPr="00672AF9">
        <w:rPr>
          <w:rFonts w:ascii="Calibri Light" w:hAnsi="Calibri Light" w:cs="Calibri Light"/>
          <w:spacing w:val="-3"/>
        </w:rPr>
        <w:t xml:space="preserve"> </w:t>
      </w:r>
      <w:r w:rsidRPr="00672AF9">
        <w:rPr>
          <w:rFonts w:ascii="Calibri Light" w:hAnsi="Calibri Light" w:cs="Calibri Light"/>
        </w:rPr>
        <w:t>e</w:t>
      </w:r>
      <w:r w:rsidRPr="00672AF9">
        <w:rPr>
          <w:rFonts w:ascii="Calibri Light" w:hAnsi="Calibri Light" w:cs="Calibri Light"/>
          <w:spacing w:val="-6"/>
        </w:rPr>
        <w:t xml:space="preserve"> </w:t>
      </w:r>
      <w:r w:rsidRPr="00672AF9">
        <w:rPr>
          <w:rFonts w:ascii="Calibri Light" w:hAnsi="Calibri Light" w:cs="Calibri Light"/>
        </w:rPr>
        <w:t>os</w:t>
      </w:r>
      <w:r w:rsidRPr="00672AF9">
        <w:rPr>
          <w:rFonts w:ascii="Calibri Light" w:hAnsi="Calibri Light" w:cs="Calibri Light"/>
          <w:spacing w:val="-9"/>
        </w:rPr>
        <w:t xml:space="preserve"> </w:t>
      </w:r>
      <w:r w:rsidRPr="00672AF9">
        <w:rPr>
          <w:rFonts w:ascii="Calibri Light" w:hAnsi="Calibri Light" w:cs="Calibri Light"/>
        </w:rPr>
        <w:t>respectivos</w:t>
      </w:r>
      <w:r w:rsidRPr="00672AF9">
        <w:rPr>
          <w:rFonts w:ascii="Calibri Light" w:hAnsi="Calibri Light" w:cs="Calibri Light"/>
          <w:spacing w:val="-54"/>
        </w:rPr>
        <w:t xml:space="preserve"> </w:t>
      </w:r>
      <w:r w:rsidRPr="00672AF9">
        <w:rPr>
          <w:rFonts w:ascii="Calibri Light" w:hAnsi="Calibri Light" w:cs="Calibri Light"/>
        </w:rPr>
        <w:t>documentos poderão ser entregues e protocolados diretamente no Setor de Licitação do Município no endereço da</w:t>
      </w:r>
      <w:r w:rsidRPr="00672AF9">
        <w:rPr>
          <w:rFonts w:ascii="Calibri Light" w:hAnsi="Calibri Light" w:cs="Calibri Light"/>
          <w:spacing w:val="1"/>
        </w:rPr>
        <w:t xml:space="preserve"> </w:t>
      </w:r>
      <w:r w:rsidRPr="00672AF9">
        <w:rPr>
          <w:rFonts w:ascii="Calibri Light" w:hAnsi="Calibri Light" w:cs="Calibri Light"/>
        </w:rPr>
        <w:t>Barão e Rifaina, n. º251, no Centro da cidade de Rifaina-SP, CEP nº 14.490-000 ou</w:t>
      </w:r>
      <w:r w:rsidRPr="00672AF9">
        <w:rPr>
          <w:rFonts w:ascii="Calibri Light" w:hAnsi="Calibri Light" w:cs="Calibri Light"/>
          <w:spacing w:val="1"/>
        </w:rPr>
        <w:t xml:space="preserve"> </w:t>
      </w:r>
      <w:r w:rsidRPr="00672AF9">
        <w:rPr>
          <w:rFonts w:ascii="Calibri Light" w:hAnsi="Calibri Light" w:cs="Calibri Light"/>
        </w:rPr>
        <w:t>encaminhadas no e-mail:</w:t>
      </w:r>
      <w:hyperlink r:id="rId9" w:history="1">
        <w:r w:rsidR="00313F8C" w:rsidRPr="00635CAA">
          <w:rPr>
            <w:rStyle w:val="Hyperlink"/>
            <w:rFonts w:ascii="Calibri Light" w:hAnsi="Calibri Light" w:cs="Calibri Light"/>
            <w:b/>
          </w:rPr>
          <w:t>dispensalicitacao@rifaina.sp.gov.br</w:t>
        </w:r>
        <w:r w:rsidR="00313F8C" w:rsidRPr="00635CAA">
          <w:rPr>
            <w:rStyle w:val="Hyperlink"/>
            <w:rFonts w:ascii="Calibri Light" w:hAnsi="Calibri Light" w:cs="Calibri Light"/>
          </w:rPr>
          <w:t>,</w:t>
        </w:r>
      </w:hyperlink>
      <w:r w:rsidRPr="00672AF9">
        <w:rPr>
          <w:rFonts w:ascii="Calibri Light" w:hAnsi="Calibri Light" w:cs="Calibri Light"/>
        </w:rPr>
        <w:t xml:space="preserve"> preferencialmente fazendo referência ao</w:t>
      </w:r>
      <w:r w:rsidRPr="00672AF9">
        <w:rPr>
          <w:rFonts w:ascii="Calibri Light" w:hAnsi="Calibri Light" w:cs="Calibri Light"/>
          <w:spacing w:val="1"/>
        </w:rPr>
        <w:t xml:space="preserve"> </w:t>
      </w:r>
      <w:r w:rsidRPr="00672AF9">
        <w:rPr>
          <w:rFonts w:ascii="Calibri Light" w:hAnsi="Calibri Light" w:cs="Calibri Light"/>
        </w:rPr>
        <w:t>número</w:t>
      </w:r>
      <w:r w:rsidRPr="00672AF9">
        <w:rPr>
          <w:rFonts w:ascii="Calibri Light" w:hAnsi="Calibri Light" w:cs="Calibri Light"/>
          <w:spacing w:val="-1"/>
        </w:rPr>
        <w:t xml:space="preserve"> </w:t>
      </w:r>
      <w:r w:rsidRPr="00672AF9">
        <w:rPr>
          <w:rFonts w:ascii="Calibri Light" w:hAnsi="Calibri Light" w:cs="Calibri Light"/>
        </w:rPr>
        <w:t xml:space="preserve">do procedimento de dispensa. </w:t>
      </w:r>
      <w:proofErr w:type="gramStart"/>
      <w:r w:rsidRPr="00672AF9">
        <w:rPr>
          <w:rFonts w:ascii="Calibri Light" w:hAnsi="Calibri Light" w:cs="Calibri Light"/>
        </w:rPr>
        <w:t>do</w:t>
      </w:r>
      <w:proofErr w:type="gramEnd"/>
      <w:r w:rsidRPr="00672AF9">
        <w:rPr>
          <w:rFonts w:ascii="Calibri Light" w:hAnsi="Calibri Light" w:cs="Calibri Light"/>
        </w:rPr>
        <w:t xml:space="preserve"> dia </w:t>
      </w:r>
      <w:r w:rsidR="00CF1A11">
        <w:rPr>
          <w:rFonts w:ascii="Calibri Light" w:hAnsi="Calibri Light" w:cs="Calibri Light"/>
        </w:rPr>
        <w:t xml:space="preserve">26 </w:t>
      </w:r>
      <w:r w:rsidRPr="00672AF9">
        <w:rPr>
          <w:rFonts w:ascii="Calibri Light" w:hAnsi="Calibri Light" w:cs="Calibri Light"/>
        </w:rPr>
        <w:t xml:space="preserve"> de </w:t>
      </w:r>
      <w:r w:rsidR="00706DF4">
        <w:rPr>
          <w:rFonts w:ascii="Calibri Light" w:hAnsi="Calibri Light" w:cs="Calibri Light"/>
        </w:rPr>
        <w:t>agosto</w:t>
      </w:r>
      <w:r w:rsidRPr="00672AF9">
        <w:rPr>
          <w:rFonts w:ascii="Calibri Light" w:hAnsi="Calibri Light" w:cs="Calibri Light"/>
        </w:rPr>
        <w:t xml:space="preserve"> de 2024 até às 16:00 horas e 30 min do dia</w:t>
      </w:r>
      <w:r>
        <w:rPr>
          <w:rFonts w:ascii="Calibri Light" w:hAnsi="Calibri Light" w:cs="Calibri Light"/>
        </w:rPr>
        <w:t xml:space="preserve"> </w:t>
      </w:r>
      <w:r w:rsidR="00CF1A11">
        <w:rPr>
          <w:rFonts w:ascii="Calibri Light" w:hAnsi="Calibri Light" w:cs="Calibri Light"/>
        </w:rPr>
        <w:t>29</w:t>
      </w:r>
      <w:r w:rsidR="00706DF4">
        <w:rPr>
          <w:rFonts w:ascii="Calibri Light" w:hAnsi="Calibri Light" w:cs="Calibri Light"/>
        </w:rPr>
        <w:t xml:space="preserve"> de agosto</w:t>
      </w:r>
      <w:r w:rsidRPr="00672AF9">
        <w:rPr>
          <w:rFonts w:ascii="Calibri Light" w:hAnsi="Calibri Light" w:cs="Calibri Light"/>
        </w:rPr>
        <w:t xml:space="preserve"> de 2024.</w:t>
      </w:r>
    </w:p>
    <w:p w14:paraId="0D60E8D9" w14:textId="7A30FE84" w:rsidR="00035FFB" w:rsidRPr="00672AF9" w:rsidRDefault="00035FFB" w:rsidP="00035FFB">
      <w:pPr>
        <w:jc w:val="both"/>
        <w:rPr>
          <w:rFonts w:ascii="Calibri Light" w:hAnsi="Calibri Light" w:cs="Calibri Light"/>
          <w:b/>
        </w:rPr>
      </w:pPr>
      <w:r w:rsidRPr="004234DE">
        <w:rPr>
          <w:rFonts w:ascii="Calibri Light" w:hAnsi="Calibri Light" w:cs="Calibri Light"/>
          <w:b/>
          <w:highlight w:val="yellow"/>
        </w:rPr>
        <w:t xml:space="preserve">Data para classificação das propostas apresentadas </w:t>
      </w:r>
      <w:r w:rsidR="00CF1A11">
        <w:rPr>
          <w:rFonts w:ascii="Calibri Light" w:hAnsi="Calibri Light" w:cs="Calibri Light"/>
          <w:b/>
          <w:highlight w:val="yellow"/>
        </w:rPr>
        <w:t>29</w:t>
      </w:r>
      <w:r w:rsidRPr="004234DE">
        <w:rPr>
          <w:rFonts w:ascii="Calibri Light" w:hAnsi="Calibri Light" w:cs="Calibri Light"/>
          <w:b/>
          <w:highlight w:val="yellow"/>
        </w:rPr>
        <w:t>/0</w:t>
      </w:r>
      <w:r w:rsidR="00706DF4" w:rsidRPr="004234DE">
        <w:rPr>
          <w:rFonts w:ascii="Calibri Light" w:hAnsi="Calibri Light" w:cs="Calibri Light"/>
          <w:b/>
          <w:highlight w:val="yellow"/>
        </w:rPr>
        <w:t>8</w:t>
      </w:r>
      <w:r w:rsidRPr="004234DE">
        <w:rPr>
          <w:rFonts w:ascii="Calibri Light" w:hAnsi="Calibri Light" w:cs="Calibri Light"/>
          <w:b/>
          <w:highlight w:val="yellow"/>
        </w:rPr>
        <w:t xml:space="preserve">/2024 às </w:t>
      </w:r>
      <w:proofErr w:type="gramStart"/>
      <w:r w:rsidR="00706DF4" w:rsidRPr="004234DE">
        <w:rPr>
          <w:rFonts w:ascii="Calibri Light" w:hAnsi="Calibri Light" w:cs="Calibri Light"/>
          <w:b/>
          <w:highlight w:val="yellow"/>
        </w:rPr>
        <w:t>09</w:t>
      </w:r>
      <w:r w:rsidRPr="004234DE">
        <w:rPr>
          <w:rFonts w:ascii="Calibri Light" w:hAnsi="Calibri Light" w:cs="Calibri Light"/>
          <w:b/>
          <w:highlight w:val="yellow"/>
        </w:rPr>
        <w:t>:</w:t>
      </w:r>
      <w:r w:rsidR="00D9546E" w:rsidRPr="004234DE">
        <w:rPr>
          <w:rFonts w:ascii="Calibri Light" w:hAnsi="Calibri Light" w:cs="Calibri Light"/>
          <w:b/>
          <w:highlight w:val="yellow"/>
        </w:rPr>
        <w:t>3</w:t>
      </w:r>
      <w:r w:rsidRPr="004234DE">
        <w:rPr>
          <w:rFonts w:ascii="Calibri Light" w:hAnsi="Calibri Light" w:cs="Calibri Light"/>
          <w:b/>
          <w:highlight w:val="yellow"/>
        </w:rPr>
        <w:t>0</w:t>
      </w:r>
      <w:proofErr w:type="gramEnd"/>
      <w:r w:rsidRPr="004234DE">
        <w:rPr>
          <w:rFonts w:ascii="Calibri Light" w:hAnsi="Calibri Light" w:cs="Calibri Light"/>
          <w:b/>
          <w:highlight w:val="yellow"/>
        </w:rPr>
        <w:t xml:space="preserve"> horas.</w:t>
      </w:r>
    </w:p>
    <w:p w14:paraId="59D194D6" w14:textId="77777777" w:rsidR="00035FFB" w:rsidRPr="00672AF9" w:rsidRDefault="00035FFB" w:rsidP="00035FFB">
      <w:pPr>
        <w:jc w:val="both"/>
        <w:rPr>
          <w:rFonts w:ascii="Calibri Light" w:hAnsi="Calibri Light" w:cs="Calibri Light"/>
        </w:rPr>
      </w:pPr>
    </w:p>
    <w:p w14:paraId="5847C4EF" w14:textId="77777777" w:rsidR="00035FFB" w:rsidRPr="00672AF9" w:rsidRDefault="00035FFB" w:rsidP="00035FFB">
      <w:pPr>
        <w:pStyle w:val="Ttulo1"/>
        <w:jc w:val="both"/>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1.0 – DO OBJETO:</w:t>
      </w:r>
    </w:p>
    <w:p w14:paraId="04E38EF7" w14:textId="01EFF1AC" w:rsidR="00FE7E63" w:rsidRDefault="00035FFB" w:rsidP="00FE7E63">
      <w:pPr>
        <w:pStyle w:val="SemEspaamento"/>
        <w:ind w:firstLine="708"/>
        <w:jc w:val="both"/>
        <w:rPr>
          <w:rFonts w:ascii="Arial" w:hAnsi="Arial" w:cs="Arial"/>
          <w:b/>
          <w:bCs/>
        </w:rPr>
      </w:pPr>
      <w:r w:rsidRPr="00672AF9">
        <w:rPr>
          <w:rFonts w:ascii="Calibri Light" w:hAnsi="Calibri Light" w:cs="Calibri Light"/>
        </w:rPr>
        <w:t>Constitui objeto do presente procedimento de dispensa de licitação obter proposta adicional de eventuais interessados para</w:t>
      </w:r>
      <w:r w:rsidR="008B1B0A">
        <w:rPr>
          <w:rFonts w:ascii="Arial" w:hAnsi="Arial" w:cs="Arial"/>
          <w:b/>
          <w:bCs/>
        </w:rPr>
        <w:t xml:space="preserve"> </w:t>
      </w:r>
      <w:bookmarkStart w:id="2" w:name="_Hlk174520541"/>
      <w:bookmarkStart w:id="3" w:name="_Hlk168651528"/>
      <w:r w:rsidR="00967265">
        <w:rPr>
          <w:rFonts w:ascii="Arial" w:hAnsi="Arial" w:cs="Arial"/>
          <w:b/>
          <w:bCs/>
        </w:rPr>
        <w:t>CONTRATAÇÃO DE EMPRESA PARA FORNECIMENTO DE TINTAS DE DEMARCAÇÃO DE VAGAS</w:t>
      </w:r>
    </w:p>
    <w:bookmarkEnd w:id="2"/>
    <w:p w14:paraId="49DB5091" w14:textId="28F044BE" w:rsidR="00D9546E" w:rsidRPr="00234AD5" w:rsidRDefault="00D9546E" w:rsidP="00D9546E">
      <w:pPr>
        <w:pStyle w:val="SemEspaamento"/>
        <w:ind w:firstLine="708"/>
        <w:jc w:val="both"/>
        <w:rPr>
          <w:rFonts w:ascii="Arial" w:hAnsi="Arial" w:cs="Arial"/>
          <w:b/>
          <w:bCs/>
        </w:rPr>
      </w:pPr>
    </w:p>
    <w:p w14:paraId="404D4CB4" w14:textId="3237731D" w:rsidR="00035FFB" w:rsidRPr="00672AF9" w:rsidRDefault="00035FFB" w:rsidP="004234DE">
      <w:pPr>
        <w:spacing w:line="480" w:lineRule="auto"/>
        <w:jc w:val="both"/>
        <w:rPr>
          <w:rFonts w:ascii="Calibri Light" w:eastAsia="Calibri" w:hAnsi="Calibri Light" w:cs="Calibri Light"/>
          <w:b/>
          <w:bCs/>
        </w:rPr>
      </w:pPr>
    </w:p>
    <w:bookmarkEnd w:id="3"/>
    <w:p w14:paraId="70845B4C" w14:textId="77777777" w:rsidR="00035FFB" w:rsidRPr="00672AF9" w:rsidRDefault="00035FFB">
      <w:pPr>
        <w:pStyle w:val="PargrafodaLista"/>
        <w:numPr>
          <w:ilvl w:val="1"/>
          <w:numId w:val="6"/>
        </w:numPr>
        <w:tabs>
          <w:tab w:val="left" w:pos="534"/>
        </w:tabs>
        <w:spacing w:before="1" w:line="288" w:lineRule="auto"/>
        <w:ind w:left="533" w:right="451" w:hanging="39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Compõem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além</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condições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específicas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w:t>
      </w:r>
    </w:p>
    <w:p w14:paraId="20AF5E82" w14:textId="77777777" w:rsidR="00035FFB" w:rsidRPr="00672AF9" w:rsidRDefault="00035FFB">
      <w:pPr>
        <w:pStyle w:val="PargrafodaLista"/>
        <w:numPr>
          <w:ilvl w:val="2"/>
          <w:numId w:val="6"/>
        </w:numPr>
        <w:tabs>
          <w:tab w:val="left" w:pos="645"/>
        </w:tabs>
        <w:spacing w:before="43"/>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 – TERMO DE REFERÊNCIA;</w:t>
      </w:r>
    </w:p>
    <w:p w14:paraId="02C96A49" w14:textId="77777777" w:rsidR="00035FFB" w:rsidRPr="00672AF9" w:rsidRDefault="00035FFB">
      <w:pPr>
        <w:pStyle w:val="PargrafodaLista"/>
        <w:numPr>
          <w:ilvl w:val="2"/>
          <w:numId w:val="6"/>
        </w:numPr>
        <w:tabs>
          <w:tab w:val="left" w:pos="645"/>
        </w:tabs>
        <w:spacing w:before="49"/>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 – MODELO DE PROPOSTA;</w:t>
      </w:r>
    </w:p>
    <w:p w14:paraId="03FF29D2" w14:textId="77777777" w:rsidR="00035FFB" w:rsidRPr="00672AF9" w:rsidRDefault="00035FFB">
      <w:pPr>
        <w:pStyle w:val="PargrafodaLista"/>
        <w:numPr>
          <w:ilvl w:val="2"/>
          <w:numId w:val="6"/>
        </w:numPr>
        <w:tabs>
          <w:tab w:val="left" w:pos="645"/>
        </w:tabs>
        <w:spacing w:before="44"/>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III – MINUTA DE CONTRATO.</w:t>
      </w:r>
    </w:p>
    <w:p w14:paraId="6EF412B6" w14:textId="77777777" w:rsidR="00035FFB" w:rsidRPr="00672AF9" w:rsidRDefault="00035FFB" w:rsidP="00035FFB">
      <w:pPr>
        <w:pStyle w:val="Corpodetexto"/>
        <w:spacing w:before="1"/>
        <w:rPr>
          <w:rFonts w:ascii="Calibri Light" w:hAnsi="Calibri Light" w:cs="Calibri Light"/>
          <w:sz w:val="20"/>
          <w:lang w:val="en-US" w:eastAsia="en-US"/>
        </w:rPr>
      </w:pPr>
    </w:p>
    <w:p w14:paraId="247ED482" w14:textId="571E35AA" w:rsidR="00035FFB" w:rsidRPr="00672AF9" w:rsidRDefault="00035FFB">
      <w:pPr>
        <w:pStyle w:val="Ttulo1"/>
        <w:numPr>
          <w:ilvl w:val="1"/>
          <w:numId w:val="12"/>
        </w:numPr>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DOS RECURSOS ORÇAMENTÁRIOS:</w:t>
      </w:r>
    </w:p>
    <w:p w14:paraId="3FBA9EE4" w14:textId="77777777" w:rsidR="00967265" w:rsidRDefault="00035FFB" w:rsidP="0075667E">
      <w:pPr>
        <w:spacing w:line="480" w:lineRule="auto"/>
        <w:jc w:val="both"/>
        <w:rPr>
          <w:rFonts w:ascii="Calibri Light" w:hAnsi="Calibri Light" w:cs="Calibri Light"/>
        </w:rPr>
      </w:pPr>
      <w:r w:rsidRPr="00672AF9">
        <w:rPr>
          <w:rFonts w:ascii="Calibri Light" w:hAnsi="Calibri Light" w:cs="Calibri Light"/>
        </w:rPr>
        <w:t xml:space="preserve">2.1. As despesas com a execução de eventual ajuste correrão à conta de dotação específica, constante do </w:t>
      </w:r>
      <w:proofErr w:type="gramStart"/>
      <w:r w:rsidRPr="00672AF9">
        <w:rPr>
          <w:rFonts w:ascii="Calibri Light" w:hAnsi="Calibri Light" w:cs="Calibri Light"/>
        </w:rPr>
        <w:t>orçamento</w:t>
      </w:r>
      <w:proofErr w:type="gramEnd"/>
    </w:p>
    <w:p w14:paraId="006E2E88" w14:textId="756E65DC" w:rsidR="0075667E" w:rsidRDefault="00035FFB" w:rsidP="0075667E">
      <w:pPr>
        <w:spacing w:line="480" w:lineRule="auto"/>
        <w:jc w:val="both"/>
        <w:rPr>
          <w:rFonts w:ascii="Calibri Light" w:hAnsi="Calibri Light" w:cs="Calibri Light"/>
        </w:rPr>
      </w:pPr>
      <w:r w:rsidRPr="00672AF9">
        <w:rPr>
          <w:rFonts w:ascii="Calibri Light" w:hAnsi="Calibri Light" w:cs="Calibri Light"/>
        </w:rPr>
        <w:t xml:space="preserve"> </w:t>
      </w:r>
      <w:r w:rsidRPr="00131A87">
        <w:rPr>
          <w:rFonts w:ascii="Calibri Light" w:hAnsi="Calibri Light" w:cs="Calibri Light"/>
        </w:rPr>
        <w:t xml:space="preserve">RECURSO </w:t>
      </w:r>
      <w:r w:rsidR="0064622F" w:rsidRPr="00131A87">
        <w:rPr>
          <w:rFonts w:ascii="Calibri Light" w:hAnsi="Calibri Light" w:cs="Calibri Light"/>
        </w:rPr>
        <w:t>PROPRIO,</w:t>
      </w:r>
      <w:r w:rsidR="0064622F">
        <w:rPr>
          <w:rFonts w:ascii="Calibri Light" w:hAnsi="Calibri Light" w:cs="Calibri Light"/>
        </w:rPr>
        <w:t xml:space="preserve"> </w:t>
      </w:r>
    </w:p>
    <w:p w14:paraId="7B221F0A" w14:textId="06A616B1" w:rsidR="00FE7E63" w:rsidRPr="00967265" w:rsidRDefault="00FE7E63" w:rsidP="00FE7E63">
      <w:pPr>
        <w:rPr>
          <w:rFonts w:ascii="Calibri Light" w:hAnsi="Calibri Light" w:cs="Calibri Light"/>
        </w:rPr>
      </w:pPr>
      <w:proofErr w:type="gramStart"/>
      <w:r w:rsidRPr="00967265">
        <w:rPr>
          <w:rFonts w:ascii="Calibri Light" w:hAnsi="Calibri Light" w:cs="Calibri Light"/>
        </w:rPr>
        <w:t>02 04 Secretaria</w:t>
      </w:r>
      <w:proofErr w:type="gramEnd"/>
      <w:r w:rsidRPr="00967265">
        <w:rPr>
          <w:rFonts w:ascii="Calibri Light" w:hAnsi="Calibri Light" w:cs="Calibri Light"/>
        </w:rPr>
        <w:t xml:space="preserve"> Municipal de </w:t>
      </w:r>
      <w:r w:rsidR="00967265" w:rsidRPr="00967265">
        <w:rPr>
          <w:rFonts w:ascii="Calibri Light" w:hAnsi="Calibri Light" w:cs="Calibri Light"/>
        </w:rPr>
        <w:t>Segurança Publica</w:t>
      </w:r>
      <w:r w:rsidRPr="00967265">
        <w:rPr>
          <w:rFonts w:ascii="Calibri Light" w:hAnsi="Calibri Light" w:cs="Calibri Light"/>
        </w:rPr>
        <w:t xml:space="preserve"> </w:t>
      </w:r>
    </w:p>
    <w:p w14:paraId="670DAF0D" w14:textId="2B265239" w:rsidR="00FE7E63" w:rsidRPr="00967265" w:rsidRDefault="00967265" w:rsidP="00FE7E63">
      <w:pPr>
        <w:rPr>
          <w:rFonts w:ascii="Calibri Light" w:hAnsi="Calibri Light" w:cs="Calibri Light"/>
        </w:rPr>
      </w:pPr>
      <w:proofErr w:type="gramStart"/>
      <w:r w:rsidRPr="00967265">
        <w:rPr>
          <w:rFonts w:ascii="Calibri Light" w:hAnsi="Calibri Light" w:cs="Calibri Light"/>
        </w:rPr>
        <w:t>021901 Segurança</w:t>
      </w:r>
      <w:proofErr w:type="gramEnd"/>
      <w:r w:rsidRPr="00967265">
        <w:rPr>
          <w:rFonts w:ascii="Calibri Light" w:hAnsi="Calibri Light" w:cs="Calibri Light"/>
        </w:rPr>
        <w:t xml:space="preserve"> Publica</w:t>
      </w:r>
    </w:p>
    <w:p w14:paraId="782D160B" w14:textId="4131B940" w:rsidR="00967265" w:rsidRPr="00967265" w:rsidRDefault="00967265" w:rsidP="00FE7E63">
      <w:pPr>
        <w:rPr>
          <w:rFonts w:ascii="Calibri Light" w:hAnsi="Calibri Light" w:cs="Calibri Light"/>
        </w:rPr>
      </w:pPr>
      <w:proofErr w:type="gramStart"/>
      <w:r w:rsidRPr="00967265">
        <w:rPr>
          <w:rFonts w:ascii="Calibri Light" w:hAnsi="Calibri Light" w:cs="Calibri Light"/>
        </w:rPr>
        <w:t>06 181 0010 2034 0000</w:t>
      </w:r>
      <w:proofErr w:type="gramEnd"/>
      <w:r w:rsidRPr="00967265">
        <w:rPr>
          <w:rFonts w:ascii="Calibri Light" w:hAnsi="Calibri Light" w:cs="Calibri Light"/>
        </w:rPr>
        <w:t xml:space="preserve"> </w:t>
      </w:r>
      <w:proofErr w:type="spellStart"/>
      <w:r w:rsidRPr="00967265">
        <w:rPr>
          <w:rFonts w:ascii="Calibri Light" w:hAnsi="Calibri Light" w:cs="Calibri Light"/>
        </w:rPr>
        <w:t>Manutençãi</w:t>
      </w:r>
      <w:proofErr w:type="spellEnd"/>
      <w:r w:rsidRPr="00967265">
        <w:rPr>
          <w:rFonts w:ascii="Calibri Light" w:hAnsi="Calibri Light" w:cs="Calibri Light"/>
        </w:rPr>
        <w:t xml:space="preserve"> Das Atividades De Policiamento </w:t>
      </w:r>
    </w:p>
    <w:p w14:paraId="00CE5532" w14:textId="0CAFA398" w:rsidR="00FE7E63" w:rsidRPr="00967265" w:rsidRDefault="00967265" w:rsidP="00FE7E63">
      <w:pPr>
        <w:rPr>
          <w:rFonts w:ascii="Calibri Light" w:hAnsi="Calibri Light" w:cs="Calibri Light"/>
        </w:rPr>
      </w:pPr>
      <w:proofErr w:type="gramStart"/>
      <w:r w:rsidRPr="00967265">
        <w:rPr>
          <w:rFonts w:ascii="Calibri Light" w:hAnsi="Calibri Light" w:cs="Calibri Light"/>
        </w:rPr>
        <w:t>3</w:t>
      </w:r>
      <w:proofErr w:type="gramEnd"/>
      <w:r w:rsidRPr="00967265">
        <w:rPr>
          <w:rFonts w:ascii="Calibri Light" w:hAnsi="Calibri Light" w:cs="Calibri Light"/>
        </w:rPr>
        <w:t xml:space="preserve"> 3.90.30.00 Material de Consumo</w:t>
      </w:r>
    </w:p>
    <w:p w14:paraId="1E15B29D" w14:textId="6D801CBE" w:rsidR="007F2B5C" w:rsidRDefault="007F2B5C" w:rsidP="00D9546E">
      <w:pPr>
        <w:rPr>
          <w:rFonts w:asciiTheme="minorHAnsi" w:hAnsiTheme="minorHAnsi" w:cstheme="minorHAnsi"/>
        </w:rPr>
      </w:pPr>
    </w:p>
    <w:p w14:paraId="4F53F3D7" w14:textId="77777777" w:rsidR="00D9546E" w:rsidRPr="0060343C" w:rsidRDefault="00D9546E" w:rsidP="00D9546E">
      <w:pPr>
        <w:rPr>
          <w:rFonts w:ascii="Arial" w:hAnsi="Arial" w:cs="Arial"/>
        </w:rPr>
      </w:pPr>
    </w:p>
    <w:p w14:paraId="583160B6" w14:textId="7B746438" w:rsidR="00035FFB" w:rsidRPr="00672AF9" w:rsidRDefault="00035FFB">
      <w:pPr>
        <w:pStyle w:val="Ttulo1"/>
        <w:keepNext w:val="0"/>
        <w:widowControl w:val="0"/>
        <w:numPr>
          <w:ilvl w:val="1"/>
          <w:numId w:val="5"/>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VALOR DA CONTRATAÇÃO:</w:t>
      </w:r>
    </w:p>
    <w:p w14:paraId="79581382" w14:textId="39C97A16" w:rsidR="00035FFB" w:rsidRPr="00672AF9" w:rsidRDefault="00035FFB">
      <w:pPr>
        <w:pStyle w:val="PargrafodaLista"/>
        <w:numPr>
          <w:ilvl w:val="1"/>
          <w:numId w:val="5"/>
        </w:numPr>
        <w:tabs>
          <w:tab w:val="left" w:pos="520"/>
        </w:tabs>
        <w:spacing w:before="43" w:line="288" w:lineRule="auto"/>
        <w:ind w:left="139"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 O valor global </w:t>
      </w:r>
      <w:proofErr w:type="spellStart"/>
      <w:r w:rsidRPr="00672AF9">
        <w:rPr>
          <w:rFonts w:ascii="Calibri Light" w:eastAsia="Times New Roman" w:hAnsi="Calibri Light" w:cs="Calibri Light"/>
          <w:sz w:val="20"/>
          <w:szCs w:val="20"/>
          <w:lang w:val="en-US"/>
        </w:rPr>
        <w:t>máximo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contratação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de R</w:t>
      </w:r>
      <w:r w:rsidR="00967265">
        <w:rPr>
          <w:rFonts w:ascii="Calibri Light" w:eastAsia="Times New Roman" w:hAnsi="Calibri Light" w:cs="Calibri Light"/>
          <w:sz w:val="20"/>
          <w:szCs w:val="20"/>
          <w:lang w:val="en-US"/>
        </w:rPr>
        <w:t>$ 14.293,80</w:t>
      </w:r>
      <w:r w:rsidR="00D9546E" w:rsidRPr="00D9546E">
        <w:rPr>
          <w:rFonts w:asciiTheme="majorHAnsi" w:eastAsia="Times New Roman" w:hAnsiTheme="majorHAnsi" w:cstheme="majorHAnsi"/>
          <w:sz w:val="20"/>
          <w:szCs w:val="20"/>
          <w:lang w:val="en-US"/>
        </w:rPr>
        <w:t xml:space="preserve"> </w:t>
      </w:r>
      <w:r w:rsidRPr="00672AF9">
        <w:rPr>
          <w:rFonts w:ascii="Calibri Light" w:eastAsia="Times New Roman" w:hAnsi="Calibri Light" w:cs="Calibri Light"/>
          <w:sz w:val="20"/>
          <w:szCs w:val="20"/>
          <w:lang w:val="en-US"/>
        </w:rPr>
        <w:t>(</w:t>
      </w:r>
      <w:proofErr w:type="spellStart"/>
      <w:r w:rsidR="00967265">
        <w:rPr>
          <w:rFonts w:ascii="Calibri Light" w:eastAsia="Times New Roman" w:hAnsi="Calibri Light" w:cs="Calibri Light"/>
          <w:sz w:val="20"/>
          <w:szCs w:val="20"/>
          <w:lang w:val="en-US"/>
        </w:rPr>
        <w:t>catorze</w:t>
      </w:r>
      <w:proofErr w:type="spellEnd"/>
      <w:r w:rsidR="00967265">
        <w:rPr>
          <w:rFonts w:ascii="Calibri Light" w:eastAsia="Times New Roman" w:hAnsi="Calibri Light" w:cs="Calibri Light"/>
          <w:sz w:val="20"/>
          <w:szCs w:val="20"/>
          <w:lang w:val="en-US"/>
        </w:rPr>
        <w:t xml:space="preserve"> mil e </w:t>
      </w:r>
      <w:proofErr w:type="spellStart"/>
      <w:r w:rsidR="00967265">
        <w:rPr>
          <w:rFonts w:ascii="Calibri Light" w:eastAsia="Times New Roman" w:hAnsi="Calibri Light" w:cs="Calibri Light"/>
          <w:sz w:val="20"/>
          <w:szCs w:val="20"/>
          <w:lang w:val="en-US"/>
        </w:rPr>
        <w:t>duzentos</w:t>
      </w:r>
      <w:proofErr w:type="spellEnd"/>
      <w:r w:rsidR="00967265">
        <w:rPr>
          <w:rFonts w:ascii="Calibri Light" w:eastAsia="Times New Roman" w:hAnsi="Calibri Light" w:cs="Calibri Light"/>
          <w:sz w:val="20"/>
          <w:szCs w:val="20"/>
          <w:lang w:val="en-US"/>
        </w:rPr>
        <w:t xml:space="preserve"> e </w:t>
      </w:r>
      <w:proofErr w:type="spellStart"/>
      <w:r w:rsidR="00967265">
        <w:rPr>
          <w:rFonts w:ascii="Calibri Light" w:eastAsia="Times New Roman" w:hAnsi="Calibri Light" w:cs="Calibri Light"/>
          <w:sz w:val="20"/>
          <w:szCs w:val="20"/>
          <w:lang w:val="en-US"/>
        </w:rPr>
        <w:t>noventa</w:t>
      </w:r>
      <w:proofErr w:type="spellEnd"/>
      <w:r w:rsidR="00967265">
        <w:rPr>
          <w:rFonts w:ascii="Calibri Light" w:eastAsia="Times New Roman" w:hAnsi="Calibri Light" w:cs="Calibri Light"/>
          <w:sz w:val="20"/>
          <w:szCs w:val="20"/>
          <w:lang w:val="en-US"/>
        </w:rPr>
        <w:t xml:space="preserve"> e </w:t>
      </w:r>
      <w:proofErr w:type="spellStart"/>
      <w:r w:rsidR="00967265">
        <w:rPr>
          <w:rFonts w:ascii="Calibri Light" w:eastAsia="Times New Roman" w:hAnsi="Calibri Light" w:cs="Calibri Light"/>
          <w:sz w:val="20"/>
          <w:szCs w:val="20"/>
          <w:lang w:val="en-US"/>
        </w:rPr>
        <w:t>três</w:t>
      </w:r>
      <w:proofErr w:type="spellEnd"/>
      <w:r w:rsidR="00967265">
        <w:rPr>
          <w:rFonts w:ascii="Calibri Light" w:eastAsia="Times New Roman" w:hAnsi="Calibri Light" w:cs="Calibri Light"/>
          <w:sz w:val="20"/>
          <w:szCs w:val="20"/>
          <w:lang w:val="en-US"/>
        </w:rPr>
        <w:t xml:space="preserve"> </w:t>
      </w:r>
      <w:proofErr w:type="spellStart"/>
      <w:r w:rsidR="00967265">
        <w:rPr>
          <w:rFonts w:ascii="Calibri Light" w:eastAsia="Times New Roman" w:hAnsi="Calibri Light" w:cs="Calibri Light"/>
          <w:sz w:val="20"/>
          <w:szCs w:val="20"/>
          <w:lang w:val="en-US"/>
        </w:rPr>
        <w:t>reais</w:t>
      </w:r>
      <w:proofErr w:type="spellEnd"/>
      <w:r w:rsidR="00967265">
        <w:rPr>
          <w:rFonts w:ascii="Calibri Light" w:eastAsia="Times New Roman" w:hAnsi="Calibri Light" w:cs="Calibri Light"/>
          <w:sz w:val="20"/>
          <w:szCs w:val="20"/>
          <w:lang w:val="en-US"/>
        </w:rPr>
        <w:t xml:space="preserve"> e </w:t>
      </w:r>
      <w:proofErr w:type="spellStart"/>
      <w:r w:rsidR="00967265">
        <w:rPr>
          <w:rFonts w:ascii="Calibri Light" w:eastAsia="Times New Roman" w:hAnsi="Calibri Light" w:cs="Calibri Light"/>
          <w:sz w:val="20"/>
          <w:szCs w:val="20"/>
          <w:lang w:val="en-US"/>
        </w:rPr>
        <w:t>oitenta</w:t>
      </w:r>
      <w:proofErr w:type="spellEnd"/>
      <w:r w:rsidR="00967265">
        <w:rPr>
          <w:rFonts w:ascii="Calibri Light" w:eastAsia="Times New Roman" w:hAnsi="Calibri Light" w:cs="Calibri Light"/>
          <w:sz w:val="20"/>
          <w:szCs w:val="20"/>
          <w:lang w:val="en-US"/>
        </w:rPr>
        <w:t xml:space="preserve"> centavos</w:t>
      </w:r>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Esse</w:t>
      </w:r>
      <w:proofErr w:type="spellEnd"/>
      <w:r w:rsidRPr="00672AF9">
        <w:rPr>
          <w:rFonts w:ascii="Calibri Light" w:eastAsia="Times New Roman" w:hAnsi="Calibri Light" w:cs="Calibri Light"/>
          <w:sz w:val="20"/>
          <w:szCs w:val="20"/>
          <w:lang w:val="en-US"/>
        </w:rPr>
        <w:t xml:space="preserve"> valor se </w:t>
      </w:r>
      <w:proofErr w:type="spellStart"/>
      <w:r w:rsidRPr="00672AF9">
        <w:rPr>
          <w:rFonts w:ascii="Calibri Light" w:eastAsia="Times New Roman" w:hAnsi="Calibri Light" w:cs="Calibri Light"/>
          <w:sz w:val="20"/>
          <w:szCs w:val="20"/>
          <w:lang w:val="en-US"/>
        </w:rPr>
        <w:t>enquadra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limites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estabelecidos</w:t>
      </w:r>
      <w:proofErr w:type="spellEnd"/>
      <w:r w:rsidRPr="00672AF9">
        <w:rPr>
          <w:rFonts w:ascii="Calibri Light" w:eastAsia="Times New Roman" w:hAnsi="Calibri Light" w:cs="Calibri Light"/>
          <w:sz w:val="20"/>
          <w:szCs w:val="20"/>
          <w:lang w:val="en-US"/>
        </w:rPr>
        <w:t xml:space="preserve"> no art. 75, </w:t>
      </w:r>
      <w:proofErr w:type="spellStart"/>
      <w:r w:rsidRPr="00672AF9">
        <w:rPr>
          <w:rFonts w:ascii="Calibri Light" w:eastAsia="Times New Roman" w:hAnsi="Calibri Light" w:cs="Calibri Light"/>
          <w:sz w:val="20"/>
          <w:szCs w:val="20"/>
          <w:lang w:val="en-US"/>
        </w:rPr>
        <w:t>inciso</w:t>
      </w:r>
      <w:proofErr w:type="spellEnd"/>
      <w:r w:rsidRPr="00672AF9">
        <w:rPr>
          <w:rFonts w:ascii="Calibri Light" w:eastAsia="Times New Roman" w:hAnsi="Calibri Light" w:cs="Calibri Light"/>
          <w:sz w:val="20"/>
          <w:szCs w:val="20"/>
          <w:lang w:val="en-US"/>
        </w:rPr>
        <w:t xml:space="preserve"> II da Lei 14.133/2021, </w:t>
      </w:r>
      <w:proofErr w:type="spellStart"/>
      <w:r w:rsidRPr="00672AF9">
        <w:rPr>
          <w:rFonts w:ascii="Calibri Light" w:eastAsia="Times New Roman" w:hAnsi="Calibri Light" w:cs="Calibri Light"/>
          <w:sz w:val="20"/>
          <w:szCs w:val="20"/>
          <w:lang w:val="en-US"/>
        </w:rPr>
        <w:t>atualizado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forma do </w:t>
      </w:r>
      <w:proofErr w:type="spellStart"/>
      <w:r w:rsidRPr="00672AF9">
        <w:rPr>
          <w:rFonts w:ascii="Calibri Light" w:eastAsia="Times New Roman" w:hAnsi="Calibri Light" w:cs="Calibri Light"/>
          <w:sz w:val="20"/>
          <w:szCs w:val="20"/>
          <w:lang w:val="en-US"/>
        </w:rPr>
        <w:t>artigo</w:t>
      </w:r>
      <w:proofErr w:type="spellEnd"/>
      <w:r w:rsidRPr="00672AF9">
        <w:rPr>
          <w:rFonts w:ascii="Calibri Light" w:eastAsia="Times New Roman" w:hAnsi="Calibri Light" w:cs="Calibri Light"/>
          <w:sz w:val="20"/>
          <w:szCs w:val="20"/>
          <w:lang w:val="en-US"/>
        </w:rPr>
        <w:t xml:space="preserve"> 182 do </w:t>
      </w:r>
      <w:proofErr w:type="spellStart"/>
      <w:r w:rsidRPr="00672AF9">
        <w:rPr>
          <w:rFonts w:ascii="Calibri Light" w:eastAsia="Times New Roman" w:hAnsi="Calibri Light" w:cs="Calibri Light"/>
          <w:sz w:val="20"/>
          <w:szCs w:val="20"/>
          <w:lang w:val="en-US"/>
        </w:rPr>
        <w:t>mesmo</w:t>
      </w:r>
      <w:proofErr w:type="spellEnd"/>
      <w:r w:rsidRPr="00672AF9">
        <w:rPr>
          <w:rFonts w:ascii="Calibri Light" w:eastAsia="Times New Roman" w:hAnsi="Calibri Light" w:cs="Calibri Light"/>
          <w:sz w:val="20"/>
          <w:szCs w:val="20"/>
          <w:lang w:val="en-US"/>
        </w:rPr>
        <w:t xml:space="preserve"> diploma legal.</w:t>
      </w:r>
    </w:p>
    <w:p w14:paraId="42F169EC" w14:textId="77777777" w:rsidR="00035FFB" w:rsidRPr="00672AF9" w:rsidRDefault="00035FFB" w:rsidP="00035FFB">
      <w:pPr>
        <w:pStyle w:val="Corpodetexto"/>
        <w:rPr>
          <w:rFonts w:ascii="Calibri Light" w:hAnsi="Calibri Light" w:cs="Calibri Light"/>
          <w:sz w:val="20"/>
          <w:lang w:val="en-US" w:eastAsia="en-US"/>
        </w:rPr>
      </w:pPr>
    </w:p>
    <w:p w14:paraId="42795AC6" w14:textId="77777777" w:rsidR="00035FFB" w:rsidRPr="00672AF9" w:rsidRDefault="00035FFB" w:rsidP="00035FFB">
      <w:pPr>
        <w:pStyle w:val="Ttulo1"/>
        <w:spacing w:before="1" w:line="290" w:lineRule="auto"/>
        <w:rPr>
          <w:rFonts w:ascii="Calibri Light" w:hAnsi="Calibri Light" w:cs="Calibri Light"/>
          <w:kern w:val="0"/>
          <w:sz w:val="20"/>
          <w:szCs w:val="20"/>
          <w:lang w:val="en-US" w:eastAsia="en-US"/>
        </w:rPr>
      </w:pPr>
      <w:r w:rsidRPr="00672AF9">
        <w:rPr>
          <w:rFonts w:ascii="Calibri Light" w:hAnsi="Calibri Light" w:cs="Calibri Light"/>
          <w:b w:val="0"/>
          <w:bCs w:val="0"/>
          <w:kern w:val="0"/>
          <w:sz w:val="20"/>
          <w:szCs w:val="20"/>
          <w:lang w:val="en-US" w:eastAsia="en-US"/>
        </w:rPr>
        <w:lastRenderedPageBreak/>
        <w:t xml:space="preserve">4.0 </w:t>
      </w:r>
      <w:r w:rsidRPr="00672AF9">
        <w:rPr>
          <w:rFonts w:ascii="Calibri Light" w:hAnsi="Calibri Light" w:cs="Calibri Light"/>
          <w:kern w:val="0"/>
          <w:sz w:val="20"/>
          <w:szCs w:val="20"/>
          <w:lang w:val="en-US" w:eastAsia="en-US"/>
        </w:rPr>
        <w:t>– PERÍODO PARA ENVIO DA DOCUMENTAÇÃO DE HABILITAÇÃO E PROPOSTA DE PREÇO/COTAÇÃO:</w:t>
      </w:r>
    </w:p>
    <w:p w14:paraId="449C482E" w14:textId="6177BE25" w:rsidR="00035FFB" w:rsidRPr="00672AF9" w:rsidRDefault="00035FFB">
      <w:pPr>
        <w:pStyle w:val="PargrafodaLista"/>
        <w:numPr>
          <w:ilvl w:val="1"/>
          <w:numId w:val="2"/>
        </w:numPr>
        <w:tabs>
          <w:tab w:val="left" w:pos="549"/>
        </w:tabs>
        <w:spacing w:line="288"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ABERTO POR UM PERÍODO MÍNIMO DE 0</w:t>
      </w:r>
      <w:r w:rsidR="00967265">
        <w:rPr>
          <w:rFonts w:ascii="Calibri Light" w:eastAsia="Times New Roman" w:hAnsi="Calibri Light" w:cs="Calibri Light"/>
          <w:sz w:val="20"/>
          <w:szCs w:val="20"/>
          <w:lang w:val="en-US"/>
        </w:rPr>
        <w:t>3</w:t>
      </w:r>
      <w:r w:rsidRPr="00672AF9">
        <w:rPr>
          <w:rFonts w:ascii="Calibri Light" w:eastAsia="Times New Roman" w:hAnsi="Calibri Light" w:cs="Calibri Light"/>
          <w:sz w:val="20"/>
          <w:szCs w:val="20"/>
          <w:lang w:val="en-US"/>
        </w:rPr>
        <w:t xml:space="preserve"> (</w:t>
      </w:r>
      <w:r w:rsidR="00967265">
        <w:rPr>
          <w:rFonts w:ascii="Calibri Light" w:eastAsia="Times New Roman" w:hAnsi="Calibri Light" w:cs="Calibri Light"/>
          <w:sz w:val="20"/>
          <w:szCs w:val="20"/>
          <w:lang w:val="en-US"/>
        </w:rPr>
        <w:t>TRÊS</w:t>
      </w:r>
      <w:r w:rsidRPr="00672AF9">
        <w:rPr>
          <w:rFonts w:ascii="Calibri Light" w:eastAsia="Times New Roman" w:hAnsi="Calibri Light" w:cs="Calibri Light"/>
          <w:sz w:val="20"/>
          <w:szCs w:val="20"/>
          <w:lang w:val="en-US"/>
        </w:rPr>
        <w:t xml:space="preserve">) DIAS ÚTEIS, a </w:t>
      </w:r>
      <w:proofErr w:type="spellStart"/>
      <w:r w:rsidRPr="00672AF9">
        <w:rPr>
          <w:rFonts w:ascii="Calibri Light" w:eastAsia="Times New Roman" w:hAnsi="Calibri Light" w:cs="Calibri Light"/>
          <w:sz w:val="20"/>
          <w:szCs w:val="20"/>
          <w:lang w:val="en-US"/>
        </w:rPr>
        <w:t>partir</w:t>
      </w:r>
      <w:proofErr w:type="spellEnd"/>
      <w:r w:rsidRPr="00672AF9">
        <w:rPr>
          <w:rFonts w:ascii="Calibri Light" w:eastAsia="Times New Roman" w:hAnsi="Calibri Light" w:cs="Calibri Light"/>
          <w:sz w:val="20"/>
          <w:szCs w:val="20"/>
          <w:lang w:val="en-US"/>
        </w:rPr>
        <w:t xml:space="preserve"> da data da </w:t>
      </w:r>
      <w:proofErr w:type="spellStart"/>
      <w:r w:rsidRPr="00672AF9">
        <w:rPr>
          <w:rFonts w:ascii="Calibri Light" w:eastAsia="Times New Roman" w:hAnsi="Calibri Light" w:cs="Calibri Light"/>
          <w:sz w:val="20"/>
          <w:szCs w:val="20"/>
          <w:lang w:val="en-US"/>
        </w:rPr>
        <w:t>divulgação</w:t>
      </w:r>
      <w:proofErr w:type="spellEnd"/>
      <w:r w:rsidRPr="00672AF9">
        <w:rPr>
          <w:rFonts w:ascii="Calibri Light" w:eastAsia="Times New Roman" w:hAnsi="Calibri Light" w:cs="Calibri Light"/>
          <w:sz w:val="20"/>
          <w:szCs w:val="20"/>
          <w:lang w:val="en-US"/>
        </w:rPr>
        <w:t xml:space="preserve"> no site </w:t>
      </w:r>
      <w:proofErr w:type="spellStart"/>
      <w:r w:rsidRPr="00672AF9">
        <w:rPr>
          <w:rFonts w:ascii="Calibri Light" w:eastAsia="Times New Roman" w:hAnsi="Calibri Light" w:cs="Calibri Light"/>
          <w:sz w:val="20"/>
          <w:szCs w:val="20"/>
          <w:lang w:val="en-US"/>
        </w:rPr>
        <w:t>para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complementares</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respectivos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poderão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entregues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diretamente</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Setor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endereço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Barão</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 n. º251, no Centro da </w:t>
      </w:r>
      <w:proofErr w:type="spellStart"/>
      <w:r w:rsidRPr="00672AF9">
        <w:rPr>
          <w:rFonts w:ascii="Calibri Light" w:eastAsia="Times New Roman" w:hAnsi="Calibri Light" w:cs="Calibri Light"/>
          <w:sz w:val="20"/>
          <w:szCs w:val="20"/>
          <w:lang w:val="en-US"/>
        </w:rPr>
        <w:t>cidade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-SP, CEP nº 14.490-000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encaminhados</w:t>
      </w:r>
      <w:proofErr w:type="spellEnd"/>
      <w:r w:rsidRPr="00672AF9">
        <w:rPr>
          <w:rFonts w:ascii="Calibri Light" w:eastAsia="Times New Roman" w:hAnsi="Calibri Light" w:cs="Calibri Light"/>
          <w:sz w:val="20"/>
          <w:szCs w:val="20"/>
          <w:lang w:val="en-US"/>
        </w:rPr>
        <w:t xml:space="preserve"> no e-mail:</w:t>
      </w:r>
      <w:hyperlink r:id="rId10" w:history="1">
        <w:r w:rsidRPr="00672AF9">
          <w:rPr>
            <w:rFonts w:ascii="Calibri Light" w:eastAsia="Times New Roman" w:hAnsi="Calibri Light" w:cs="Calibri Light"/>
            <w:sz w:val="20"/>
            <w:szCs w:val="20"/>
            <w:lang w:val="en-US"/>
          </w:rPr>
          <w:t>licitacao@rifaina.sp.gov.br,</w:t>
        </w:r>
      </w:hyperlink>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preferencialmente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fazendo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referência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número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w:t>
      </w:r>
    </w:p>
    <w:p w14:paraId="3A89D5EB" w14:textId="6250CDFF" w:rsidR="00035FFB" w:rsidRPr="00672AF9" w:rsidRDefault="00035FFB">
      <w:pPr>
        <w:pStyle w:val="PargrafodaLista"/>
        <w:numPr>
          <w:ilvl w:val="2"/>
          <w:numId w:val="2"/>
        </w:numPr>
        <w:tabs>
          <w:tab w:val="left" w:pos="644"/>
        </w:tabs>
        <w:ind w:hanging="505"/>
        <w:jc w:val="both"/>
        <w:rPr>
          <w:rFonts w:ascii="Calibri Light" w:eastAsia="Times New Roman" w:hAnsi="Calibri Light" w:cs="Calibri Light"/>
          <w:b/>
          <w:bCs/>
          <w:sz w:val="20"/>
          <w:szCs w:val="20"/>
          <w:highlight w:val="yellow"/>
          <w:lang w:val="en-US"/>
        </w:rPr>
      </w:pPr>
      <w:proofErr w:type="spellStart"/>
      <w:r w:rsidRPr="00672AF9">
        <w:rPr>
          <w:rFonts w:ascii="Calibri Light" w:eastAsia="Times New Roman" w:hAnsi="Calibri Light" w:cs="Calibri Light"/>
          <w:b/>
          <w:bCs/>
          <w:sz w:val="20"/>
          <w:szCs w:val="20"/>
          <w:highlight w:val="yellow"/>
          <w:lang w:val="en-US"/>
        </w:rPr>
        <w:t>Limite</w:t>
      </w:r>
      <w:proofErr w:type="spellEnd"/>
      <w:r w:rsidRPr="00672AF9">
        <w:rPr>
          <w:rFonts w:ascii="Calibri Light" w:eastAsia="Times New Roman" w:hAnsi="Calibri Light" w:cs="Calibri Light"/>
          <w:b/>
          <w:bCs/>
          <w:sz w:val="20"/>
          <w:szCs w:val="20"/>
          <w:highlight w:val="yellow"/>
          <w:lang w:val="en-US"/>
        </w:rPr>
        <w:t xml:space="preserve"> </w:t>
      </w:r>
      <w:proofErr w:type="spellStart"/>
      <w:r w:rsidRPr="00672AF9">
        <w:rPr>
          <w:rFonts w:ascii="Calibri Light" w:eastAsia="Times New Roman" w:hAnsi="Calibri Light" w:cs="Calibri Light"/>
          <w:b/>
          <w:bCs/>
          <w:sz w:val="20"/>
          <w:szCs w:val="20"/>
          <w:highlight w:val="yellow"/>
          <w:lang w:val="en-US"/>
        </w:rPr>
        <w:t>para</w:t>
      </w:r>
      <w:proofErr w:type="spellEnd"/>
      <w:r w:rsidRPr="00672AF9">
        <w:rPr>
          <w:rFonts w:ascii="Calibri Light" w:eastAsia="Times New Roman" w:hAnsi="Calibri Light" w:cs="Calibri Light"/>
          <w:b/>
          <w:bCs/>
          <w:sz w:val="20"/>
          <w:szCs w:val="20"/>
          <w:highlight w:val="yellow"/>
          <w:lang w:val="en-US"/>
        </w:rPr>
        <w:t xml:space="preserve"> </w:t>
      </w:r>
      <w:proofErr w:type="spellStart"/>
      <w:r w:rsidRPr="00672AF9">
        <w:rPr>
          <w:rFonts w:ascii="Calibri Light" w:eastAsia="Times New Roman" w:hAnsi="Calibri Light" w:cs="Calibri Light"/>
          <w:b/>
          <w:bCs/>
          <w:sz w:val="20"/>
          <w:szCs w:val="20"/>
          <w:highlight w:val="yellow"/>
          <w:lang w:val="en-US"/>
        </w:rPr>
        <w:t>Apresentação</w:t>
      </w:r>
      <w:proofErr w:type="spellEnd"/>
      <w:r w:rsidRPr="00672AF9">
        <w:rPr>
          <w:rFonts w:ascii="Calibri Light" w:eastAsia="Times New Roman" w:hAnsi="Calibri Light" w:cs="Calibri Light"/>
          <w:b/>
          <w:bCs/>
          <w:sz w:val="20"/>
          <w:szCs w:val="20"/>
          <w:highlight w:val="yellow"/>
          <w:lang w:val="en-US"/>
        </w:rPr>
        <w:t xml:space="preserve"> da </w:t>
      </w:r>
      <w:proofErr w:type="spellStart"/>
      <w:r w:rsidRPr="00672AF9">
        <w:rPr>
          <w:rFonts w:ascii="Calibri Light" w:eastAsia="Times New Roman" w:hAnsi="Calibri Light" w:cs="Calibri Light"/>
          <w:b/>
          <w:bCs/>
          <w:sz w:val="20"/>
          <w:szCs w:val="20"/>
          <w:highlight w:val="yellow"/>
          <w:lang w:val="en-US"/>
        </w:rPr>
        <w:t>Proposta</w:t>
      </w:r>
      <w:proofErr w:type="spellEnd"/>
      <w:r w:rsidRPr="00672AF9">
        <w:rPr>
          <w:rFonts w:ascii="Calibri Light" w:eastAsia="Times New Roman" w:hAnsi="Calibri Light" w:cs="Calibri Light"/>
          <w:b/>
          <w:bCs/>
          <w:sz w:val="20"/>
          <w:szCs w:val="20"/>
          <w:highlight w:val="yellow"/>
          <w:lang w:val="en-US"/>
        </w:rPr>
        <w:t xml:space="preserve"> de </w:t>
      </w:r>
      <w:proofErr w:type="spellStart"/>
      <w:r w:rsidRPr="00672AF9">
        <w:rPr>
          <w:rFonts w:ascii="Calibri Light" w:eastAsia="Times New Roman" w:hAnsi="Calibri Light" w:cs="Calibri Light"/>
          <w:b/>
          <w:bCs/>
          <w:sz w:val="20"/>
          <w:szCs w:val="20"/>
          <w:highlight w:val="yellow"/>
          <w:lang w:val="en-US"/>
        </w:rPr>
        <w:t>Preços</w:t>
      </w:r>
      <w:proofErr w:type="spellEnd"/>
      <w:r w:rsidRPr="00672AF9">
        <w:rPr>
          <w:rFonts w:ascii="Calibri Light" w:eastAsia="Times New Roman" w:hAnsi="Calibri Light" w:cs="Calibri Light"/>
          <w:b/>
          <w:bCs/>
          <w:sz w:val="20"/>
          <w:szCs w:val="20"/>
          <w:highlight w:val="yellow"/>
          <w:lang w:val="en-US"/>
        </w:rPr>
        <w:t xml:space="preserve">: </w:t>
      </w:r>
      <w:r w:rsidR="00CF1A11">
        <w:rPr>
          <w:rFonts w:ascii="Calibri Light" w:eastAsia="Times New Roman" w:hAnsi="Calibri Light" w:cs="Calibri Light"/>
          <w:b/>
          <w:bCs/>
          <w:sz w:val="20"/>
          <w:szCs w:val="20"/>
          <w:highlight w:val="yellow"/>
          <w:lang w:val="en-US"/>
        </w:rPr>
        <w:t>29</w:t>
      </w:r>
      <w:r w:rsidRPr="00672AF9">
        <w:rPr>
          <w:rFonts w:ascii="Calibri Light" w:eastAsia="Times New Roman" w:hAnsi="Calibri Light" w:cs="Calibri Light"/>
          <w:b/>
          <w:bCs/>
          <w:sz w:val="20"/>
          <w:szCs w:val="20"/>
          <w:highlight w:val="yellow"/>
          <w:lang w:val="en-US"/>
        </w:rPr>
        <w:t>/0</w:t>
      </w:r>
      <w:r w:rsidR="00706DF4">
        <w:rPr>
          <w:rFonts w:ascii="Calibri Light" w:eastAsia="Times New Roman" w:hAnsi="Calibri Light" w:cs="Calibri Light"/>
          <w:b/>
          <w:bCs/>
          <w:sz w:val="20"/>
          <w:szCs w:val="20"/>
          <w:highlight w:val="yellow"/>
          <w:lang w:val="en-US"/>
        </w:rPr>
        <w:t>8</w:t>
      </w:r>
      <w:r w:rsidRPr="00672AF9">
        <w:rPr>
          <w:rFonts w:ascii="Calibri Light" w:eastAsia="Times New Roman" w:hAnsi="Calibri Light" w:cs="Calibri Light"/>
          <w:b/>
          <w:bCs/>
          <w:sz w:val="20"/>
          <w:szCs w:val="20"/>
          <w:highlight w:val="yellow"/>
          <w:lang w:val="en-US"/>
        </w:rPr>
        <w:t xml:space="preserve">/2024 </w:t>
      </w:r>
      <w:proofErr w:type="spellStart"/>
      <w:r w:rsidRPr="00672AF9">
        <w:rPr>
          <w:rFonts w:ascii="Calibri Light" w:eastAsia="Times New Roman" w:hAnsi="Calibri Light" w:cs="Calibri Light"/>
          <w:b/>
          <w:bCs/>
          <w:sz w:val="20"/>
          <w:szCs w:val="20"/>
          <w:highlight w:val="yellow"/>
          <w:lang w:val="en-US"/>
        </w:rPr>
        <w:t>às</w:t>
      </w:r>
      <w:proofErr w:type="spellEnd"/>
      <w:r w:rsidRPr="00672AF9">
        <w:rPr>
          <w:rFonts w:ascii="Calibri Light" w:eastAsia="Times New Roman" w:hAnsi="Calibri Light" w:cs="Calibri Light"/>
          <w:b/>
          <w:bCs/>
          <w:sz w:val="20"/>
          <w:szCs w:val="20"/>
          <w:highlight w:val="yellow"/>
          <w:lang w:val="en-US"/>
        </w:rPr>
        <w:t xml:space="preserve"> 16:30h</w:t>
      </w:r>
    </w:p>
    <w:p w14:paraId="54E05D9B" w14:textId="77777777" w:rsidR="00035FFB" w:rsidRPr="00672AF9" w:rsidRDefault="00035FFB" w:rsidP="00035FFB">
      <w:pPr>
        <w:pStyle w:val="Corpodetexto"/>
        <w:spacing w:before="8"/>
        <w:rPr>
          <w:rFonts w:ascii="Calibri Light" w:hAnsi="Calibri Light" w:cs="Calibri Light"/>
          <w:sz w:val="20"/>
          <w:lang w:val="en-US" w:eastAsia="en-US"/>
        </w:rPr>
      </w:pPr>
    </w:p>
    <w:p w14:paraId="3E73D6DB" w14:textId="77777777" w:rsidR="00035FFB" w:rsidRPr="00672AF9" w:rsidRDefault="00035FFB">
      <w:pPr>
        <w:pStyle w:val="Ttulo1"/>
        <w:keepNext w:val="0"/>
        <w:widowControl w:val="0"/>
        <w:numPr>
          <w:ilvl w:val="1"/>
          <w:numId w:val="1"/>
        </w:numPr>
        <w:tabs>
          <w:tab w:val="left" w:pos="476"/>
        </w:tabs>
        <w:autoSpaceDE w:val="0"/>
        <w:autoSpaceDN w:val="0"/>
        <w:spacing w:before="0" w:after="0"/>
        <w:ind w:left="1440"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Habilitação</w:t>
      </w:r>
      <w:proofErr w:type="spellEnd"/>
      <w:r w:rsidRPr="00672AF9">
        <w:rPr>
          <w:rFonts w:ascii="Calibri Light" w:hAnsi="Calibri Light" w:cs="Calibri Light"/>
          <w:kern w:val="0"/>
          <w:sz w:val="20"/>
          <w:szCs w:val="20"/>
          <w:lang w:val="en-US" w:eastAsia="en-US"/>
        </w:rPr>
        <w:t xml:space="preserve"> </w:t>
      </w:r>
      <w:proofErr w:type="spellStart"/>
      <w:r w:rsidRPr="00672AF9">
        <w:rPr>
          <w:rFonts w:ascii="Calibri Light" w:hAnsi="Calibri Light" w:cs="Calibri Light"/>
          <w:kern w:val="0"/>
          <w:sz w:val="20"/>
          <w:szCs w:val="20"/>
          <w:lang w:val="en-US" w:eastAsia="en-US"/>
        </w:rPr>
        <w:t>Jurídica</w:t>
      </w:r>
      <w:proofErr w:type="spellEnd"/>
      <w:r w:rsidRPr="00672AF9">
        <w:rPr>
          <w:rFonts w:ascii="Calibri Light" w:hAnsi="Calibri Light" w:cs="Calibri Light"/>
          <w:kern w:val="0"/>
          <w:sz w:val="20"/>
          <w:szCs w:val="20"/>
          <w:lang w:val="en-US" w:eastAsia="en-US"/>
        </w:rPr>
        <w:t xml:space="preserve"> e Fiscal:</w:t>
      </w:r>
    </w:p>
    <w:p w14:paraId="7D065756" w14:textId="77777777" w:rsidR="00035FFB" w:rsidRPr="00672AF9" w:rsidRDefault="00035FFB">
      <w:pPr>
        <w:pStyle w:val="PargrafodaLista"/>
        <w:numPr>
          <w:ilvl w:val="2"/>
          <w:numId w:val="1"/>
        </w:numPr>
        <w:tabs>
          <w:tab w:val="left" w:pos="644"/>
        </w:tabs>
        <w:spacing w:before="48"/>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Prova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inscrição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Cadastro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Nacional</w:t>
      </w:r>
      <w:proofErr w:type="spellEnd"/>
      <w:r w:rsidRPr="00672AF9">
        <w:rPr>
          <w:rFonts w:ascii="Calibri Light" w:eastAsia="Times New Roman" w:hAnsi="Calibri Light" w:cs="Calibri Light"/>
          <w:sz w:val="20"/>
          <w:szCs w:val="20"/>
          <w:lang w:val="en-US"/>
        </w:rPr>
        <w:t xml:space="preserve"> de Pessoa </w:t>
      </w:r>
      <w:proofErr w:type="spellStart"/>
      <w:r w:rsidRPr="00672AF9">
        <w:rPr>
          <w:rFonts w:ascii="Calibri Light" w:eastAsia="Times New Roman" w:hAnsi="Calibri Light" w:cs="Calibri Light"/>
          <w:sz w:val="20"/>
          <w:szCs w:val="20"/>
          <w:lang w:val="en-US"/>
        </w:rPr>
        <w:t>Jurídica</w:t>
      </w:r>
      <w:proofErr w:type="spellEnd"/>
      <w:r w:rsidRPr="00672AF9">
        <w:rPr>
          <w:rFonts w:ascii="Calibri Light" w:eastAsia="Times New Roman" w:hAnsi="Calibri Light" w:cs="Calibri Light"/>
          <w:sz w:val="20"/>
          <w:szCs w:val="20"/>
          <w:lang w:val="en-US"/>
        </w:rPr>
        <w:t xml:space="preserve"> - </w:t>
      </w:r>
      <w:proofErr w:type="spellStart"/>
      <w:r w:rsidRPr="00672AF9">
        <w:rPr>
          <w:rFonts w:ascii="Calibri Light" w:eastAsia="Times New Roman" w:hAnsi="Calibri Light" w:cs="Calibri Light"/>
          <w:sz w:val="20"/>
          <w:szCs w:val="20"/>
          <w:lang w:val="en-US"/>
        </w:rPr>
        <w:t>Cartão</w:t>
      </w:r>
      <w:proofErr w:type="spellEnd"/>
      <w:r w:rsidRPr="00672AF9">
        <w:rPr>
          <w:rFonts w:ascii="Calibri Light" w:eastAsia="Times New Roman" w:hAnsi="Calibri Light" w:cs="Calibri Light"/>
          <w:sz w:val="20"/>
          <w:szCs w:val="20"/>
          <w:lang w:val="en-US"/>
        </w:rPr>
        <w:t xml:space="preserve"> CNPJ;</w:t>
      </w:r>
    </w:p>
    <w:p w14:paraId="77517EE4" w14:textId="77777777" w:rsidR="00035FFB" w:rsidRPr="00672AF9" w:rsidRDefault="00035FFB">
      <w:pPr>
        <w:pStyle w:val="PargrafodaLista"/>
        <w:numPr>
          <w:ilvl w:val="2"/>
          <w:numId w:val="1"/>
        </w:numPr>
        <w:tabs>
          <w:tab w:val="left" w:pos="653"/>
        </w:tabs>
        <w:spacing w:before="44" w:line="288" w:lineRule="auto"/>
        <w:ind w:left="139"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vigor (</w:t>
      </w:r>
      <w:proofErr w:type="spellStart"/>
      <w:r w:rsidRPr="00672AF9">
        <w:rPr>
          <w:rFonts w:ascii="Calibri Light" w:eastAsia="Times New Roman" w:hAnsi="Calibri Light" w:cs="Calibri Light"/>
          <w:sz w:val="20"/>
          <w:szCs w:val="20"/>
          <w:lang w:val="en-US"/>
        </w:rPr>
        <w:t>Consolidado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comerciais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exigindo</w:t>
      </w:r>
      <w:proofErr w:type="spellEnd"/>
      <w:r w:rsidRPr="00672AF9">
        <w:rPr>
          <w:rFonts w:ascii="Calibri Light" w:eastAsia="Times New Roman" w:hAnsi="Calibri Light" w:cs="Calibri Light"/>
          <w:sz w:val="20"/>
          <w:szCs w:val="20"/>
          <w:lang w:val="en-US"/>
        </w:rPr>
        <w:t xml:space="preserve">-se, no </w:t>
      </w:r>
      <w:proofErr w:type="spellStart"/>
      <w:r w:rsidRPr="00672AF9">
        <w:rPr>
          <w:rFonts w:ascii="Calibri Light" w:eastAsia="Times New Roman" w:hAnsi="Calibri Light" w:cs="Calibri Light"/>
          <w:sz w:val="20"/>
          <w:szCs w:val="20"/>
          <w:lang w:val="en-US"/>
        </w:rPr>
        <w:t>caso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administradores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Estatuto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acompanhado</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última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dirigentes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civis</w:t>
      </w:r>
      <w:proofErr w:type="spellEnd"/>
      <w:r w:rsidRPr="00672AF9">
        <w:rPr>
          <w:rFonts w:ascii="Calibri Light" w:eastAsia="Times New Roman" w:hAnsi="Calibri Light" w:cs="Calibri Light"/>
          <w:sz w:val="20"/>
          <w:szCs w:val="20"/>
          <w:lang w:val="en-US"/>
        </w:rPr>
        <w:t xml:space="preserve"> com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fins </w:t>
      </w:r>
      <w:proofErr w:type="spellStart"/>
      <w:r w:rsidRPr="00672AF9">
        <w:rPr>
          <w:rFonts w:ascii="Calibri Light" w:eastAsia="Times New Roman" w:hAnsi="Calibri Light" w:cs="Calibri Light"/>
          <w:sz w:val="20"/>
          <w:szCs w:val="20"/>
          <w:lang w:val="en-US"/>
        </w:rPr>
        <w:t>lucrativos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Quando</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das leis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instituiu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Certificado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Condição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Microempreendedor</w:t>
      </w:r>
      <w:proofErr w:type="spellEnd"/>
      <w:r w:rsidRPr="00672AF9">
        <w:rPr>
          <w:rFonts w:ascii="Calibri Light" w:eastAsia="Times New Roman" w:hAnsi="Calibri Light" w:cs="Calibri Light"/>
          <w:sz w:val="20"/>
          <w:szCs w:val="20"/>
          <w:lang w:val="en-US"/>
        </w:rPr>
        <w:t xml:space="preserve"> Individual – MEI;</w:t>
      </w:r>
    </w:p>
    <w:p w14:paraId="0C7DEC63" w14:textId="77777777" w:rsidR="00035FFB" w:rsidRPr="00672AF9" w:rsidRDefault="00035FFB">
      <w:pPr>
        <w:pStyle w:val="PargrafodaLista"/>
        <w:numPr>
          <w:ilvl w:val="2"/>
          <w:numId w:val="1"/>
        </w:numPr>
        <w:tabs>
          <w:tab w:val="left" w:pos="653"/>
        </w:tabs>
        <w:spacing w:line="290" w:lineRule="auto"/>
        <w:ind w:left="139" w:right="453"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para</w:t>
      </w:r>
      <w:proofErr w:type="spellEnd"/>
      <w:r w:rsidRPr="00672AF9">
        <w:rPr>
          <w:rFonts w:ascii="Calibri Light" w:eastAsia="Times New Roman" w:hAnsi="Calibri Light" w:cs="Calibri Light"/>
          <w:sz w:val="20"/>
          <w:szCs w:val="20"/>
          <w:lang w:val="en-US"/>
        </w:rPr>
        <w:t xml:space="preserve"> com a </w:t>
      </w:r>
      <w:proofErr w:type="spellStart"/>
      <w:r w:rsidRPr="00672AF9">
        <w:rPr>
          <w:rFonts w:ascii="Calibri Light" w:eastAsia="Times New Roman" w:hAnsi="Calibri Light" w:cs="Calibri Light"/>
          <w:sz w:val="20"/>
          <w:szCs w:val="20"/>
          <w:lang w:val="en-US"/>
        </w:rPr>
        <w:t>Fazenda</w:t>
      </w:r>
      <w:proofErr w:type="spellEnd"/>
      <w:r w:rsidRPr="00672AF9">
        <w:rPr>
          <w:rFonts w:ascii="Calibri Light" w:eastAsia="Times New Roman" w:hAnsi="Calibri Light" w:cs="Calibri Light"/>
          <w:sz w:val="20"/>
          <w:szCs w:val="20"/>
          <w:lang w:val="en-US"/>
        </w:rPr>
        <w:t xml:space="preserve"> Federal - </w:t>
      </w: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Conjunta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relativos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Tributos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Federais</w:t>
      </w:r>
      <w:proofErr w:type="spellEnd"/>
      <w:r w:rsidRPr="00672AF9">
        <w:rPr>
          <w:rFonts w:ascii="Calibri Light" w:eastAsia="Times New Roman" w:hAnsi="Calibri Light" w:cs="Calibri Light"/>
          <w:sz w:val="20"/>
          <w:szCs w:val="20"/>
          <w:lang w:val="en-US"/>
        </w:rPr>
        <w:t xml:space="preserve"> e à </w:t>
      </w:r>
      <w:proofErr w:type="spellStart"/>
      <w:r w:rsidRPr="00672AF9">
        <w:rPr>
          <w:rFonts w:ascii="Calibri Light" w:eastAsia="Times New Roman" w:hAnsi="Calibri Light" w:cs="Calibri Light"/>
          <w:sz w:val="20"/>
          <w:szCs w:val="20"/>
          <w:lang w:val="en-US"/>
        </w:rPr>
        <w:t>Dívida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Ativa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União</w:t>
      </w:r>
      <w:proofErr w:type="spellEnd"/>
      <w:r w:rsidRPr="00672AF9">
        <w:rPr>
          <w:rFonts w:ascii="Calibri Light" w:eastAsia="Times New Roman" w:hAnsi="Calibri Light" w:cs="Calibri Light"/>
          <w:sz w:val="20"/>
          <w:szCs w:val="20"/>
          <w:lang w:val="en-US"/>
        </w:rPr>
        <w:t>;</w:t>
      </w:r>
    </w:p>
    <w:p w14:paraId="55E259AC" w14:textId="77777777" w:rsidR="00035FFB" w:rsidRPr="00672AF9" w:rsidRDefault="00035FFB">
      <w:pPr>
        <w:pStyle w:val="PargrafodaLista"/>
        <w:numPr>
          <w:ilvl w:val="2"/>
          <w:numId w:val="1"/>
        </w:numPr>
        <w:tabs>
          <w:tab w:val="left" w:pos="644"/>
        </w:tabs>
        <w:spacing w:line="225" w:lineRule="exact"/>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junto</w:t>
      </w:r>
      <w:proofErr w:type="spellEnd"/>
      <w:r w:rsidRPr="00672AF9">
        <w:rPr>
          <w:rFonts w:ascii="Calibri Light" w:eastAsia="Times New Roman" w:hAnsi="Calibri Light" w:cs="Calibri Light"/>
          <w:sz w:val="20"/>
          <w:szCs w:val="20"/>
          <w:lang w:val="en-US"/>
        </w:rPr>
        <w:t xml:space="preserve"> à </w:t>
      </w:r>
      <w:proofErr w:type="spellStart"/>
      <w:r w:rsidRPr="00672AF9">
        <w:rPr>
          <w:rFonts w:ascii="Calibri Light" w:eastAsia="Times New Roman" w:hAnsi="Calibri Light" w:cs="Calibri Light"/>
          <w:sz w:val="20"/>
          <w:szCs w:val="20"/>
          <w:lang w:val="en-US"/>
        </w:rPr>
        <w:t>Secretaria</w:t>
      </w:r>
      <w:proofErr w:type="spellEnd"/>
      <w:r w:rsidRPr="00672AF9">
        <w:rPr>
          <w:rFonts w:ascii="Calibri Light" w:eastAsia="Times New Roman" w:hAnsi="Calibri Light" w:cs="Calibri Light"/>
          <w:sz w:val="20"/>
          <w:szCs w:val="20"/>
          <w:lang w:val="en-US"/>
        </w:rPr>
        <w:t xml:space="preserve"> de Estado da </w:t>
      </w:r>
      <w:proofErr w:type="spellStart"/>
      <w:r w:rsidRPr="00672AF9">
        <w:rPr>
          <w:rFonts w:ascii="Calibri Light" w:eastAsia="Times New Roman" w:hAnsi="Calibri Light" w:cs="Calibri Light"/>
          <w:sz w:val="20"/>
          <w:szCs w:val="20"/>
          <w:lang w:val="en-US"/>
        </w:rPr>
        <w:t>Fazenda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Estadual</w:t>
      </w:r>
      <w:proofErr w:type="spellEnd"/>
      <w:r w:rsidRPr="00672AF9">
        <w:rPr>
          <w:rFonts w:ascii="Calibri Light" w:eastAsia="Times New Roman" w:hAnsi="Calibri Light" w:cs="Calibri Light"/>
          <w:sz w:val="20"/>
          <w:szCs w:val="20"/>
          <w:lang w:val="en-US"/>
        </w:rPr>
        <w:t>;</w:t>
      </w:r>
    </w:p>
    <w:p w14:paraId="6796EECD" w14:textId="77777777" w:rsidR="00035FFB" w:rsidRPr="00672AF9" w:rsidRDefault="00035FFB">
      <w:pPr>
        <w:pStyle w:val="PargrafodaLista"/>
        <w:numPr>
          <w:ilvl w:val="2"/>
          <w:numId w:val="1"/>
        </w:numPr>
        <w:tabs>
          <w:tab w:val="left" w:pos="644"/>
        </w:tabs>
        <w:spacing w:before="49"/>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(CND Municipal);</w:t>
      </w:r>
    </w:p>
    <w:p w14:paraId="24542E14" w14:textId="77777777" w:rsidR="00035FFB" w:rsidRPr="00672AF9" w:rsidRDefault="00035FFB">
      <w:pPr>
        <w:pStyle w:val="PargrafodaLista"/>
        <w:numPr>
          <w:ilvl w:val="2"/>
          <w:numId w:val="1"/>
        </w:numPr>
        <w:tabs>
          <w:tab w:val="left" w:pos="644"/>
        </w:tabs>
        <w:spacing w:before="44"/>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junto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FGTS;</w:t>
      </w:r>
    </w:p>
    <w:p w14:paraId="4C78758E" w14:textId="77777777" w:rsidR="00035FFB" w:rsidRPr="00672AF9" w:rsidRDefault="00035FFB">
      <w:pPr>
        <w:pStyle w:val="PargrafodaLista"/>
        <w:numPr>
          <w:ilvl w:val="2"/>
          <w:numId w:val="1"/>
        </w:numPr>
        <w:tabs>
          <w:tab w:val="left" w:pos="644"/>
        </w:tabs>
        <w:spacing w:before="48"/>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Trabalhistas</w:t>
      </w:r>
      <w:proofErr w:type="spellEnd"/>
      <w:r w:rsidRPr="00672AF9">
        <w:rPr>
          <w:rFonts w:ascii="Calibri Light" w:eastAsia="Times New Roman" w:hAnsi="Calibri Light" w:cs="Calibri Light"/>
          <w:sz w:val="20"/>
          <w:szCs w:val="20"/>
          <w:lang w:val="en-US"/>
        </w:rPr>
        <w:t xml:space="preserve"> (CNDT);</w:t>
      </w:r>
    </w:p>
    <w:p w14:paraId="44429C95" w14:textId="77777777" w:rsidR="00035FFB" w:rsidRPr="00672AF9" w:rsidRDefault="00035FFB">
      <w:pPr>
        <w:pStyle w:val="PargrafodaLista"/>
        <w:numPr>
          <w:ilvl w:val="2"/>
          <w:numId w:val="1"/>
        </w:numPr>
        <w:tabs>
          <w:tab w:val="left" w:pos="630"/>
        </w:tabs>
        <w:spacing w:before="44"/>
        <w:ind w:left="629" w:hanging="491"/>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Cédula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Identidade</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sócios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representantes</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entidades</w:t>
      </w:r>
      <w:proofErr w:type="spellEnd"/>
      <w:r w:rsidRPr="00672AF9">
        <w:rPr>
          <w:rFonts w:ascii="Calibri Light" w:eastAsia="Times New Roman" w:hAnsi="Calibri Light" w:cs="Calibri Light"/>
          <w:sz w:val="20"/>
          <w:szCs w:val="20"/>
          <w:lang w:val="en-US"/>
        </w:rPr>
        <w:t xml:space="preserve"> (RG);</w:t>
      </w:r>
    </w:p>
    <w:p w14:paraId="3C22A56D" w14:textId="2807D306" w:rsidR="0063580A" w:rsidRPr="0063580A" w:rsidRDefault="00035FFB" w:rsidP="0063580A">
      <w:pPr>
        <w:pStyle w:val="PargrafodaLista"/>
        <w:numPr>
          <w:ilvl w:val="2"/>
          <w:numId w:val="1"/>
        </w:numPr>
        <w:tabs>
          <w:tab w:val="left" w:pos="645"/>
        </w:tabs>
        <w:spacing w:before="48"/>
        <w:ind w:left="644" w:hanging="506"/>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feitos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expedida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distribuidor</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5BDE2633" w14:textId="65C8BB1F" w:rsidR="000E6FC2" w:rsidRPr="0063580A" w:rsidRDefault="000E6FC2" w:rsidP="004D43F6">
      <w:pPr>
        <w:pStyle w:val="PargrafodaLista"/>
        <w:tabs>
          <w:tab w:val="left" w:pos="645"/>
        </w:tabs>
        <w:spacing w:before="48"/>
        <w:ind w:left="643"/>
        <w:rPr>
          <w:rFonts w:ascii="Calibri Light" w:eastAsia="Times New Roman" w:hAnsi="Calibri Light" w:cs="Calibri Light"/>
          <w:sz w:val="20"/>
          <w:szCs w:val="20"/>
          <w:lang w:val="en-US"/>
        </w:rPr>
      </w:pPr>
    </w:p>
    <w:p w14:paraId="0241FD37" w14:textId="77777777" w:rsidR="00035FFB" w:rsidRPr="00672AF9" w:rsidRDefault="00035FFB">
      <w:pPr>
        <w:pStyle w:val="Ttulo1"/>
        <w:keepNext w:val="0"/>
        <w:widowControl w:val="0"/>
        <w:numPr>
          <w:ilvl w:val="1"/>
          <w:numId w:val="1"/>
        </w:numPr>
        <w:tabs>
          <w:tab w:val="left" w:pos="476"/>
        </w:tabs>
        <w:autoSpaceDE w:val="0"/>
        <w:autoSpaceDN w:val="0"/>
        <w:spacing w:before="0" w:after="0"/>
        <w:ind w:left="993"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Proposta</w:t>
      </w:r>
      <w:proofErr w:type="spellEnd"/>
      <w:r w:rsidRPr="00672AF9">
        <w:rPr>
          <w:rFonts w:ascii="Calibri Light" w:hAnsi="Calibri Light" w:cs="Calibri Light"/>
          <w:kern w:val="0"/>
          <w:sz w:val="20"/>
          <w:szCs w:val="20"/>
          <w:lang w:val="en-US" w:eastAsia="en-US"/>
        </w:rPr>
        <w:t xml:space="preserve"> de </w:t>
      </w:r>
      <w:proofErr w:type="spellStart"/>
      <w:r w:rsidRPr="00672AF9">
        <w:rPr>
          <w:rFonts w:ascii="Calibri Light" w:hAnsi="Calibri Light" w:cs="Calibri Light"/>
          <w:kern w:val="0"/>
          <w:sz w:val="20"/>
          <w:szCs w:val="20"/>
          <w:lang w:val="en-US" w:eastAsia="en-US"/>
        </w:rPr>
        <w:t>Preços</w:t>
      </w:r>
      <w:proofErr w:type="spellEnd"/>
      <w:r w:rsidRPr="00672AF9">
        <w:rPr>
          <w:rFonts w:ascii="Calibri Light" w:hAnsi="Calibri Light" w:cs="Calibri Light"/>
          <w:kern w:val="0"/>
          <w:sz w:val="20"/>
          <w:szCs w:val="20"/>
          <w:lang w:val="en-US" w:eastAsia="en-US"/>
        </w:rPr>
        <w:t>/</w:t>
      </w:r>
      <w:proofErr w:type="spellStart"/>
      <w:r w:rsidRPr="00672AF9">
        <w:rPr>
          <w:rFonts w:ascii="Calibri Light" w:hAnsi="Calibri Light" w:cs="Calibri Light"/>
          <w:kern w:val="0"/>
          <w:sz w:val="20"/>
          <w:szCs w:val="20"/>
          <w:lang w:val="en-US" w:eastAsia="en-US"/>
        </w:rPr>
        <w:t>Cotação</w:t>
      </w:r>
      <w:proofErr w:type="spellEnd"/>
      <w:r w:rsidRPr="00672AF9">
        <w:rPr>
          <w:rFonts w:ascii="Calibri Light" w:hAnsi="Calibri Light" w:cs="Calibri Light"/>
          <w:kern w:val="0"/>
          <w:sz w:val="20"/>
          <w:szCs w:val="20"/>
          <w:lang w:val="en-US" w:eastAsia="en-US"/>
        </w:rPr>
        <w:t>:</w:t>
      </w:r>
    </w:p>
    <w:p w14:paraId="389BE8D8" w14:textId="15C93494" w:rsidR="00035FFB" w:rsidRPr="00672AF9" w:rsidRDefault="00035FFB">
      <w:pPr>
        <w:pStyle w:val="PargrafodaLista"/>
        <w:numPr>
          <w:ilvl w:val="2"/>
          <w:numId w:val="1"/>
        </w:numPr>
        <w:tabs>
          <w:tab w:val="left" w:pos="668"/>
        </w:tabs>
        <w:spacing w:before="44" w:line="290" w:lineRule="auto"/>
        <w:ind w:left="139" w:right="450"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preços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conforme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modelo</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r w:rsidR="0063580A">
        <w:rPr>
          <w:rFonts w:ascii="Calibri Light" w:eastAsia="Times New Roman" w:hAnsi="Calibri Light" w:cs="Calibri Light"/>
          <w:sz w:val="20"/>
          <w:szCs w:val="20"/>
          <w:lang w:val="en-US"/>
        </w:rPr>
        <w:t>t</w:t>
      </w:r>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Anexo</w:t>
      </w:r>
      <w:proofErr w:type="spellEnd"/>
      <w:r w:rsidRPr="00672AF9">
        <w:rPr>
          <w:rFonts w:ascii="Calibri Light" w:eastAsia="Times New Roman" w:hAnsi="Calibri Light" w:cs="Calibri Light"/>
          <w:sz w:val="20"/>
          <w:szCs w:val="20"/>
          <w:lang w:val="en-US"/>
        </w:rPr>
        <w:t xml:space="preserve"> II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w:t>
      </w:r>
    </w:p>
    <w:p w14:paraId="50407359" w14:textId="15D65516" w:rsidR="00035FFB" w:rsidRPr="00672AF9" w:rsidRDefault="00035FFB">
      <w:pPr>
        <w:pStyle w:val="PargrafodaLista"/>
        <w:numPr>
          <w:ilvl w:val="2"/>
          <w:numId w:val="1"/>
        </w:numPr>
        <w:tabs>
          <w:tab w:val="left" w:pos="706"/>
        </w:tabs>
        <w:spacing w:line="290" w:lineRule="auto"/>
        <w:ind w:left="139" w:right="458"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estiverem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consonância</w:t>
      </w:r>
      <w:proofErr w:type="spellEnd"/>
      <w:r w:rsidRPr="00672AF9">
        <w:rPr>
          <w:rFonts w:ascii="Calibri Light" w:eastAsia="Times New Roman" w:hAnsi="Calibri Light" w:cs="Calibri Light"/>
          <w:sz w:val="20"/>
          <w:szCs w:val="20"/>
          <w:lang w:val="en-US"/>
        </w:rPr>
        <w:t xml:space="preserve"> com as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desconsideradas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julgando</w:t>
      </w:r>
      <w:proofErr w:type="spellEnd"/>
      <w:r w:rsidRPr="00672AF9">
        <w:rPr>
          <w:rFonts w:ascii="Calibri Light" w:eastAsia="Times New Roman" w:hAnsi="Calibri Light" w:cs="Calibri Light"/>
          <w:sz w:val="20"/>
          <w:szCs w:val="20"/>
          <w:lang w:val="en-US"/>
        </w:rPr>
        <w:t xml:space="preserve">-se </w:t>
      </w:r>
      <w:proofErr w:type="spellStart"/>
      <w:r w:rsidRPr="00672AF9">
        <w:rPr>
          <w:rFonts w:ascii="Calibri Light" w:eastAsia="Times New Roman" w:hAnsi="Calibri Light" w:cs="Calibri Light"/>
          <w:sz w:val="20"/>
          <w:szCs w:val="20"/>
          <w:lang w:val="en-US"/>
        </w:rPr>
        <w:t>pela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desclassificação</w:t>
      </w:r>
      <w:proofErr w:type="spellEnd"/>
      <w:r w:rsidRPr="00672AF9">
        <w:rPr>
          <w:rFonts w:ascii="Calibri Light" w:eastAsia="Times New Roman" w:hAnsi="Calibri Light" w:cs="Calibri Light"/>
          <w:sz w:val="20"/>
          <w:szCs w:val="20"/>
          <w:lang w:val="en-US"/>
        </w:rPr>
        <w:t>.</w:t>
      </w:r>
    </w:p>
    <w:p w14:paraId="5395F5BF" w14:textId="41DF47EB" w:rsidR="00035FFB" w:rsidRPr="00BA731A" w:rsidRDefault="00035FFB" w:rsidP="0063580A">
      <w:pPr>
        <w:pStyle w:val="PargrafodaLista"/>
        <w:numPr>
          <w:ilvl w:val="0"/>
          <w:numId w:val="1"/>
        </w:numPr>
        <w:tabs>
          <w:tab w:val="left" w:pos="630"/>
        </w:tabs>
        <w:spacing w:before="187" w:line="290" w:lineRule="auto"/>
        <w:ind w:right="450"/>
        <w:rPr>
          <w:rFonts w:ascii="Calibri Light" w:hAnsi="Calibri Light" w:cs="Calibri Light"/>
          <w:sz w:val="20"/>
          <w:szCs w:val="20"/>
          <w:lang w:val="en-US"/>
        </w:rPr>
      </w:pPr>
      <w:proofErr w:type="spellStart"/>
      <w:r w:rsidRPr="00BA731A">
        <w:rPr>
          <w:rFonts w:ascii="Calibri Light" w:eastAsia="Times New Roman" w:hAnsi="Calibri Light" w:cs="Calibri Light"/>
          <w:sz w:val="20"/>
          <w:szCs w:val="20"/>
          <w:lang w:val="en-US"/>
        </w:rPr>
        <w:t>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preços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ofertados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não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poderão</w:t>
      </w:r>
      <w:proofErr w:type="spellEnd"/>
      <w:r w:rsidRPr="00BA731A">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w:t>
      </w:r>
      <w:r w:rsidRPr="00BA731A">
        <w:rPr>
          <w:rFonts w:ascii="Calibri Light" w:eastAsia="Times New Roman" w:hAnsi="Calibri Light" w:cs="Calibri Light"/>
          <w:sz w:val="20"/>
          <w:szCs w:val="20"/>
          <w:lang w:val="en-US"/>
        </w:rPr>
        <w:t xml:space="preserve"> 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limite</w:t>
      </w:r>
      <w:proofErr w:type="spellEnd"/>
      <w:r w:rsidRPr="00BA731A">
        <w:rPr>
          <w:rFonts w:ascii="Calibri Light" w:eastAsia="Times New Roman" w:hAnsi="Calibri Light" w:cs="Calibri Light"/>
          <w:sz w:val="20"/>
          <w:szCs w:val="20"/>
          <w:lang w:val="en-US"/>
        </w:rPr>
        <w:t xml:space="preserve"> do art. 75, </w:t>
      </w:r>
      <w:proofErr w:type="spellStart"/>
      <w:r w:rsidRPr="00BA731A">
        <w:rPr>
          <w:rFonts w:ascii="Calibri Light" w:eastAsia="Times New Roman" w:hAnsi="Calibri Light" w:cs="Calibri Light"/>
          <w:sz w:val="20"/>
          <w:szCs w:val="20"/>
          <w:lang w:val="en-US"/>
        </w:rPr>
        <w:t>inciso</w:t>
      </w:r>
      <w:proofErr w:type="spellEnd"/>
      <w:r w:rsidRPr="00BA731A">
        <w:rPr>
          <w:rFonts w:ascii="Calibri Light" w:eastAsia="Times New Roman" w:hAnsi="Calibri Light" w:cs="Calibri Light"/>
          <w:sz w:val="20"/>
          <w:szCs w:val="20"/>
          <w:lang w:val="en-US"/>
        </w:rPr>
        <w:t xml:space="preserve"> II da Lei 14.133/2021. </w:t>
      </w:r>
      <w:proofErr w:type="spellStart"/>
      <w:r w:rsidRPr="00BA731A">
        <w:rPr>
          <w:rFonts w:ascii="Calibri Light" w:eastAsia="Times New Roman" w:hAnsi="Calibri Light" w:cs="Calibri Light"/>
          <w:sz w:val="20"/>
          <w:szCs w:val="20"/>
          <w:lang w:val="en-US"/>
        </w:rPr>
        <w:t>Devendo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obedecer</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ao</w:t>
      </w:r>
      <w:proofErr w:type="spellEnd"/>
      <w:r w:rsidRPr="00BA731A">
        <w:rPr>
          <w:rFonts w:ascii="Calibri Light" w:eastAsia="Times New Roman" w:hAnsi="Calibri Light" w:cs="Calibri Light"/>
          <w:sz w:val="20"/>
          <w:szCs w:val="20"/>
          <w:lang w:val="en-US"/>
        </w:rPr>
        <w:t xml:space="preserve"> valor </w:t>
      </w:r>
      <w:proofErr w:type="spellStart"/>
      <w:r w:rsidRPr="00BA731A">
        <w:rPr>
          <w:rFonts w:ascii="Calibri Light" w:eastAsia="Times New Roman" w:hAnsi="Calibri Light" w:cs="Calibri Light"/>
          <w:sz w:val="20"/>
          <w:szCs w:val="20"/>
          <w:lang w:val="en-US"/>
        </w:rPr>
        <w:t>estipulado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pela</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legisla</w:t>
      </w:r>
      <w:proofErr w:type="spellEnd"/>
      <w:r w:rsidRPr="00BA731A">
        <w:rPr>
          <w:rFonts w:ascii="Calibri Light" w:hAnsi="Calibri Light" w:cs="Calibri Light"/>
          <w:sz w:val="20"/>
          <w:szCs w:val="20"/>
          <w:lang w:val="en-US"/>
        </w:rPr>
        <w:t>– DO PAGAMENTO:</w:t>
      </w:r>
    </w:p>
    <w:p w14:paraId="3B01871D" w14:textId="184FF6CF" w:rsidR="00035FFB" w:rsidRPr="00672AF9" w:rsidRDefault="00035FFB" w:rsidP="0063580A">
      <w:pPr>
        <w:pStyle w:val="SemEspaamento"/>
        <w:numPr>
          <w:ilvl w:val="0"/>
          <w:numId w:val="1"/>
        </w:numPr>
        <w:jc w:val="both"/>
        <w:rPr>
          <w:rFonts w:ascii="Calibri Light" w:hAnsi="Calibri Light" w:cs="Calibri Light"/>
          <w:sz w:val="20"/>
          <w:szCs w:val="20"/>
        </w:rPr>
      </w:pPr>
      <w:r w:rsidRPr="00672AF9">
        <w:rPr>
          <w:rFonts w:ascii="Calibri Light" w:hAnsi="Calibri Light" w:cs="Calibri Light"/>
          <w:sz w:val="20"/>
          <w:szCs w:val="20"/>
        </w:rPr>
        <w:t xml:space="preserve">O pagamento será realizado </w:t>
      </w:r>
      <w:r>
        <w:rPr>
          <w:rFonts w:ascii="Calibri Light" w:hAnsi="Calibri Light" w:cs="Calibri Light"/>
          <w:sz w:val="20"/>
          <w:szCs w:val="20"/>
        </w:rPr>
        <w:t xml:space="preserve">em até 30 dias </w:t>
      </w:r>
      <w:r w:rsidRPr="00672AF9">
        <w:rPr>
          <w:rFonts w:ascii="Calibri Light" w:hAnsi="Calibri Light" w:cs="Calibri Light"/>
          <w:sz w:val="20"/>
          <w:szCs w:val="20"/>
        </w:rPr>
        <w:t>contados a partir do recebimento da Nota Fiscal ou Fatura, através de ordem bancária, para crédito em banco, agência e conta corrente indicados pelo contratado.</w:t>
      </w:r>
    </w:p>
    <w:p w14:paraId="44A93E80" w14:textId="77777777" w:rsidR="00035FFB" w:rsidRPr="00672AF9" w:rsidRDefault="00035FFB">
      <w:pPr>
        <w:pStyle w:val="PargrafodaLista"/>
        <w:numPr>
          <w:ilvl w:val="1"/>
          <w:numId w:val="8"/>
        </w:numPr>
        <w:tabs>
          <w:tab w:val="left" w:pos="596"/>
        </w:tabs>
        <w:spacing w:before="4" w:line="285" w:lineRule="auto"/>
        <w:ind w:right="456"/>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Para </w:t>
      </w:r>
      <w:proofErr w:type="spellStart"/>
      <w:r w:rsidRPr="00672AF9">
        <w:rPr>
          <w:rFonts w:ascii="Calibri Light" w:eastAsia="Times New Roman" w:hAnsi="Calibri Light" w:cs="Calibri Light"/>
          <w:sz w:val="20"/>
          <w:szCs w:val="20"/>
          <w:lang w:val="en-US"/>
        </w:rPr>
        <w:t>realização</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pagamentos</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vencedor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durante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processo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habilitação</w:t>
      </w:r>
      <w:proofErr w:type="spellEnd"/>
      <w:r w:rsidRPr="00672AF9">
        <w:rPr>
          <w:rFonts w:ascii="Calibri Light" w:eastAsia="Times New Roman" w:hAnsi="Calibri Light" w:cs="Calibri Light"/>
          <w:sz w:val="20"/>
          <w:szCs w:val="20"/>
          <w:lang w:val="en-US"/>
        </w:rPr>
        <w:t>;</w:t>
      </w:r>
    </w:p>
    <w:p w14:paraId="2BCF7B9C" w14:textId="77777777" w:rsidR="00035FFB" w:rsidRPr="00672AF9" w:rsidRDefault="00035FFB" w:rsidP="00035FFB">
      <w:pPr>
        <w:pStyle w:val="Corpodetexto"/>
        <w:spacing w:before="2"/>
        <w:rPr>
          <w:rFonts w:ascii="Calibri Light" w:hAnsi="Calibri Light" w:cs="Calibri Light"/>
          <w:sz w:val="20"/>
          <w:lang w:val="en-US" w:eastAsia="en-US"/>
        </w:rPr>
      </w:pPr>
    </w:p>
    <w:p w14:paraId="51C5D19C" w14:textId="4EBC261C" w:rsidR="00035FFB" w:rsidRPr="00672AF9" w:rsidRDefault="00035FFB" w:rsidP="0063580A">
      <w:pPr>
        <w:pStyle w:val="Ttulo1"/>
        <w:numPr>
          <w:ilvl w:val="0"/>
          <w:numId w:val="1"/>
        </w:numPr>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PENALIDADES:</w:t>
      </w:r>
    </w:p>
    <w:p w14:paraId="2D072185" w14:textId="0CFC4930" w:rsidR="00035FFB" w:rsidRPr="00672AF9" w:rsidRDefault="00035FFB">
      <w:pPr>
        <w:pStyle w:val="PargrafodaLista"/>
        <w:numPr>
          <w:ilvl w:val="1"/>
          <w:numId w:val="4"/>
        </w:numPr>
        <w:tabs>
          <w:tab w:val="left" w:pos="543"/>
        </w:tabs>
        <w:spacing w:before="49" w:line="288"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Comete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infração</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trative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termos</w:t>
      </w:r>
      <w:proofErr w:type="spellEnd"/>
      <w:r w:rsidRPr="00672AF9">
        <w:rPr>
          <w:rFonts w:ascii="Calibri Light" w:eastAsia="Times New Roman" w:hAnsi="Calibri Light" w:cs="Calibri Light"/>
          <w:sz w:val="20"/>
          <w:szCs w:val="20"/>
          <w:lang w:val="en-US"/>
        </w:rPr>
        <w:t xml:space="preserve"> da Lei, 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assinar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termo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convocado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validade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deixar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entregar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exigidos</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certame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ensejar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retardamento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execução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objeto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mantiver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fraude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comportar</w:t>
      </w:r>
      <w:proofErr w:type="spellEnd"/>
      <w:r w:rsidRPr="00672AF9">
        <w:rPr>
          <w:rFonts w:ascii="Calibri Light" w:eastAsia="Times New Roman" w:hAnsi="Calibri Light" w:cs="Calibri Light"/>
          <w:sz w:val="20"/>
          <w:szCs w:val="20"/>
          <w:lang w:val="en-US"/>
        </w:rPr>
        <w:t xml:space="preserve">-se de </w:t>
      </w:r>
      <w:proofErr w:type="spellStart"/>
      <w:r w:rsidRPr="00672AF9">
        <w:rPr>
          <w:rFonts w:ascii="Calibri Light" w:eastAsia="Times New Roman" w:hAnsi="Calibri Light" w:cs="Calibri Light"/>
          <w:sz w:val="20"/>
          <w:szCs w:val="20"/>
          <w:lang w:val="en-US"/>
        </w:rPr>
        <w:t>modo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inidôneo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outras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condutas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previstas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Lei n</w:t>
      </w:r>
      <w:proofErr w:type="gramStart"/>
      <w:r w:rsidRPr="00672AF9">
        <w:rPr>
          <w:rFonts w:ascii="Calibri Light" w:eastAsia="Times New Roman" w:hAnsi="Calibri Light" w:cs="Calibri Light"/>
          <w:sz w:val="20"/>
          <w:szCs w:val="20"/>
          <w:lang w:val="en-US"/>
        </w:rPr>
        <w:t>.º</w:t>
      </w:r>
      <w:proofErr w:type="gramEnd"/>
      <w:r w:rsidRPr="00672AF9">
        <w:rPr>
          <w:rFonts w:ascii="Calibri Light" w:eastAsia="Times New Roman" w:hAnsi="Calibri Light" w:cs="Calibri Light"/>
          <w:sz w:val="20"/>
          <w:szCs w:val="20"/>
          <w:lang w:val="en-US"/>
        </w:rPr>
        <w:t xml:space="preserve"> 14.133/2021.</w:t>
      </w:r>
    </w:p>
    <w:p w14:paraId="059DA89D" w14:textId="77777777" w:rsidR="00035FFB" w:rsidRPr="00672AF9" w:rsidRDefault="00035FFB">
      <w:pPr>
        <w:pStyle w:val="PargrafodaLista"/>
        <w:numPr>
          <w:ilvl w:val="1"/>
          <w:numId w:val="4"/>
        </w:numPr>
        <w:tabs>
          <w:tab w:val="left" w:pos="524"/>
        </w:tabs>
        <w:spacing w:line="290"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qualquer</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infrações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discriminadas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sujeito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responsabilidade</w:t>
      </w:r>
      <w:proofErr w:type="spellEnd"/>
      <w:r w:rsidRPr="00672AF9">
        <w:rPr>
          <w:rFonts w:ascii="Calibri Light" w:eastAsia="Times New Roman" w:hAnsi="Calibri Light" w:cs="Calibri Light"/>
          <w:sz w:val="20"/>
          <w:szCs w:val="20"/>
          <w:lang w:val="en-US"/>
        </w:rPr>
        <w:t xml:space="preserve"> civil e criminal, </w:t>
      </w:r>
      <w:proofErr w:type="spellStart"/>
      <w:r w:rsidRPr="00672AF9">
        <w:rPr>
          <w:rFonts w:ascii="Calibri Light" w:eastAsia="Times New Roman" w:hAnsi="Calibri Light" w:cs="Calibri Light"/>
          <w:sz w:val="20"/>
          <w:szCs w:val="20"/>
          <w:lang w:val="en-US"/>
        </w:rPr>
        <w:t>às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sanções</w:t>
      </w:r>
      <w:proofErr w:type="spellEnd"/>
      <w:r w:rsidRPr="00672AF9">
        <w:rPr>
          <w:rFonts w:ascii="Calibri Light" w:eastAsia="Times New Roman" w:hAnsi="Calibri Light" w:cs="Calibri Light"/>
          <w:sz w:val="20"/>
          <w:szCs w:val="20"/>
          <w:lang w:val="en-US"/>
        </w:rPr>
        <w:t>:</w:t>
      </w:r>
    </w:p>
    <w:p w14:paraId="0C5A327B" w14:textId="77777777" w:rsidR="00035FFB" w:rsidRPr="00672AF9" w:rsidRDefault="00035FFB">
      <w:pPr>
        <w:pStyle w:val="PargrafodaLista"/>
        <w:numPr>
          <w:ilvl w:val="1"/>
          <w:numId w:val="4"/>
        </w:numPr>
        <w:tabs>
          <w:tab w:val="left" w:pos="538"/>
        </w:tabs>
        <w:spacing w:line="290"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lastRenderedPageBreak/>
        <w:t>advertência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leves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entendidas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aquelas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acarretem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significativos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para</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w:t>
      </w:r>
    </w:p>
    <w:p w14:paraId="7B4F48EF" w14:textId="4E8FBAF3" w:rsidR="00035FFB" w:rsidRPr="00672AF9" w:rsidRDefault="00035FFB">
      <w:pPr>
        <w:pStyle w:val="PargrafodaLista"/>
        <w:numPr>
          <w:ilvl w:val="1"/>
          <w:numId w:val="4"/>
        </w:numPr>
        <w:tabs>
          <w:tab w:val="left" w:pos="548"/>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Multa</w:t>
      </w:r>
      <w:proofErr w:type="spellEnd"/>
      <w:r w:rsidRPr="00672AF9">
        <w:rPr>
          <w:rFonts w:ascii="Calibri Light" w:eastAsia="Times New Roman" w:hAnsi="Calibri Light" w:cs="Calibri Light"/>
          <w:sz w:val="20"/>
          <w:szCs w:val="20"/>
          <w:lang w:val="en-US"/>
        </w:rPr>
        <w:t xml:space="preserve"> de 5 % (</w:t>
      </w:r>
      <w:proofErr w:type="spellStart"/>
      <w:r w:rsidRPr="00672AF9">
        <w:rPr>
          <w:rFonts w:ascii="Calibri Light" w:eastAsia="Times New Roman" w:hAnsi="Calibri Light" w:cs="Calibri Light"/>
          <w:sz w:val="20"/>
          <w:szCs w:val="20"/>
          <w:lang w:val="en-US"/>
        </w:rPr>
        <w:t>cinco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cento)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o valor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do(s) item/</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r w:rsidRPr="00672AF9">
        <w:rPr>
          <w:rFonts w:ascii="Calibri Light" w:eastAsia="Times New Roman" w:hAnsi="Calibri Light" w:cs="Calibri Light"/>
          <w:sz w:val="20"/>
          <w:szCs w:val="20"/>
          <w:lang w:val="en-US"/>
        </w:rPr>
        <w:t xml:space="preserve">(s) </w:t>
      </w:r>
      <w:proofErr w:type="spellStart"/>
      <w:r w:rsidRPr="00672AF9">
        <w:rPr>
          <w:rFonts w:ascii="Calibri Light" w:eastAsia="Times New Roman" w:hAnsi="Calibri Light" w:cs="Calibri Light"/>
          <w:sz w:val="20"/>
          <w:szCs w:val="20"/>
          <w:lang w:val="en-US"/>
        </w:rPr>
        <w:t>prejudicado</w:t>
      </w:r>
      <w:proofErr w:type="spellEnd"/>
      <w:r w:rsidRPr="00672AF9">
        <w:rPr>
          <w:rFonts w:ascii="Calibri Light" w:eastAsia="Times New Roman" w:hAnsi="Calibri Light" w:cs="Calibri Light"/>
          <w:sz w:val="20"/>
          <w:szCs w:val="20"/>
          <w:lang w:val="en-US"/>
        </w:rPr>
        <w:t xml:space="preserve">(s) </w:t>
      </w:r>
      <w:proofErr w:type="spellStart"/>
      <w:r w:rsidRPr="00672AF9">
        <w:rPr>
          <w:rFonts w:ascii="Calibri Light" w:eastAsia="Times New Roman" w:hAnsi="Calibri Light" w:cs="Calibri Light"/>
          <w:sz w:val="20"/>
          <w:szCs w:val="20"/>
          <w:lang w:val="en-US"/>
        </w:rPr>
        <w:t>pela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conduta</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2BADF821" w14:textId="5D316EF5" w:rsidR="00035FFB" w:rsidRPr="00672AF9" w:rsidRDefault="00035FFB">
      <w:pPr>
        <w:pStyle w:val="PargrafodaLista"/>
        <w:numPr>
          <w:ilvl w:val="1"/>
          <w:numId w:val="4"/>
        </w:numPr>
        <w:tabs>
          <w:tab w:val="left" w:pos="533"/>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Suspensão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impedimento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o </w:t>
      </w:r>
      <w:proofErr w:type="spellStart"/>
      <w:r w:rsidRPr="00672AF9">
        <w:rPr>
          <w:rFonts w:ascii="Calibri Light" w:eastAsia="Times New Roman" w:hAnsi="Calibri Light" w:cs="Calibri Light"/>
          <w:sz w:val="20"/>
          <w:szCs w:val="20"/>
          <w:lang w:val="en-US"/>
        </w:rPr>
        <w:t>órgão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unidade</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trative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qual</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opera e </w:t>
      </w:r>
      <w:proofErr w:type="spellStart"/>
      <w:r w:rsidRPr="00672AF9">
        <w:rPr>
          <w:rFonts w:ascii="Calibri Light" w:eastAsia="Times New Roman" w:hAnsi="Calibri Light" w:cs="Calibri Light"/>
          <w:sz w:val="20"/>
          <w:szCs w:val="20"/>
          <w:lang w:val="en-US"/>
        </w:rPr>
        <w:t>atua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concretamente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anos</w:t>
      </w:r>
      <w:proofErr w:type="spellEnd"/>
      <w:r w:rsidRPr="00672AF9">
        <w:rPr>
          <w:rFonts w:ascii="Calibri Light" w:eastAsia="Times New Roman" w:hAnsi="Calibri Light" w:cs="Calibri Light"/>
          <w:sz w:val="20"/>
          <w:szCs w:val="20"/>
          <w:lang w:val="en-US"/>
        </w:rPr>
        <w:t>;</w:t>
      </w:r>
    </w:p>
    <w:p w14:paraId="4C14D4D7" w14:textId="155FC974" w:rsidR="00035FFB" w:rsidRPr="00672AF9" w:rsidRDefault="00035FFB">
      <w:pPr>
        <w:pStyle w:val="PargrafodaLista"/>
        <w:numPr>
          <w:ilvl w:val="1"/>
          <w:numId w:val="4"/>
        </w:numPr>
        <w:tabs>
          <w:tab w:val="left" w:pos="577"/>
        </w:tabs>
        <w:spacing w:line="288"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Declaração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inidoneidade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enquanto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perdurarem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determinantes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punição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seja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promovida</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reabilitação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perante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própria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autoridade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aplicou</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penalidade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concedida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sempre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ressarcir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causados</w:t>
      </w:r>
      <w:proofErr w:type="spellEnd"/>
      <w:r w:rsidRPr="00672AF9">
        <w:rPr>
          <w:rFonts w:ascii="Calibri Light" w:eastAsia="Times New Roman" w:hAnsi="Calibri Light" w:cs="Calibri Light"/>
          <w:sz w:val="20"/>
          <w:szCs w:val="20"/>
          <w:lang w:val="en-US"/>
        </w:rPr>
        <w:t>.</w:t>
      </w:r>
    </w:p>
    <w:p w14:paraId="5636278D" w14:textId="77777777" w:rsidR="00035FFB" w:rsidRPr="00672AF9" w:rsidRDefault="00035FFB" w:rsidP="00035FFB">
      <w:pPr>
        <w:pStyle w:val="Corpodetexto"/>
        <w:spacing w:before="6"/>
        <w:rPr>
          <w:rFonts w:ascii="Calibri Light" w:hAnsi="Calibri Light" w:cs="Calibri Light"/>
          <w:sz w:val="20"/>
          <w:lang w:val="en-US" w:eastAsia="en-US"/>
        </w:rPr>
      </w:pPr>
    </w:p>
    <w:p w14:paraId="76983831" w14:textId="77777777" w:rsidR="00035FFB" w:rsidRPr="00672AF9" w:rsidRDefault="00035FFB">
      <w:pPr>
        <w:pStyle w:val="Ttulo1"/>
        <w:keepNext w:val="0"/>
        <w:widowControl w:val="0"/>
        <w:numPr>
          <w:ilvl w:val="1"/>
          <w:numId w:val="3"/>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DISPOSIÇÕES GERAIS:</w:t>
      </w:r>
    </w:p>
    <w:p w14:paraId="48B0A630" w14:textId="648B3C01" w:rsidR="00035FFB" w:rsidRPr="00672AF9" w:rsidRDefault="00035FFB">
      <w:pPr>
        <w:pStyle w:val="PargrafodaLista"/>
        <w:numPr>
          <w:ilvl w:val="1"/>
          <w:numId w:val="3"/>
        </w:numPr>
        <w:tabs>
          <w:tab w:val="left" w:pos="476"/>
        </w:tabs>
        <w:spacing w:before="43" w:line="288" w:lineRule="auto"/>
        <w:ind w:left="139" w:right="450"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Poderá</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revogar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aviso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parte,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conveniência</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trative</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interesse</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justificado</w:t>
      </w:r>
      <w:proofErr w:type="spellEnd"/>
      <w:r w:rsidRPr="00672AF9">
        <w:rPr>
          <w:rFonts w:ascii="Calibri Light" w:eastAsia="Times New Roman" w:hAnsi="Calibri Light" w:cs="Calibri Light"/>
          <w:sz w:val="20"/>
          <w:szCs w:val="20"/>
          <w:lang w:val="en-US"/>
        </w:rPr>
        <w:t>.</w:t>
      </w:r>
    </w:p>
    <w:p w14:paraId="3BE458FA" w14:textId="77777777" w:rsidR="00035FFB" w:rsidRPr="00672AF9" w:rsidRDefault="00035FFB">
      <w:pPr>
        <w:pStyle w:val="PargrafodaLista"/>
        <w:numPr>
          <w:ilvl w:val="1"/>
          <w:numId w:val="3"/>
        </w:numPr>
        <w:tabs>
          <w:tab w:val="left" w:pos="486"/>
        </w:tabs>
        <w:spacing w:before="3" w:line="285" w:lineRule="auto"/>
        <w:ind w:left="139" w:right="450"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aviso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parte, </w:t>
      </w:r>
      <w:proofErr w:type="spellStart"/>
      <w:r w:rsidRPr="00672AF9">
        <w:rPr>
          <w:rFonts w:ascii="Calibri Light" w:eastAsia="Times New Roman" w:hAnsi="Calibri Light" w:cs="Calibri Light"/>
          <w:sz w:val="20"/>
          <w:szCs w:val="20"/>
          <w:lang w:val="en-US"/>
        </w:rPr>
        <w:t>sempre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acontecer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ilegalidade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ofício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provocação</w:t>
      </w:r>
      <w:proofErr w:type="spellEnd"/>
      <w:r w:rsidRPr="00672AF9">
        <w:rPr>
          <w:rFonts w:ascii="Calibri Light" w:eastAsia="Times New Roman" w:hAnsi="Calibri Light" w:cs="Calibri Light"/>
          <w:sz w:val="20"/>
          <w:szCs w:val="20"/>
          <w:lang w:val="en-US"/>
        </w:rPr>
        <w:t>.</w:t>
      </w:r>
    </w:p>
    <w:p w14:paraId="42364AFB" w14:textId="77777777" w:rsidR="00035FFB" w:rsidRPr="00672AF9" w:rsidRDefault="00035FFB">
      <w:pPr>
        <w:pStyle w:val="PargrafodaLista"/>
        <w:numPr>
          <w:ilvl w:val="1"/>
          <w:numId w:val="3"/>
        </w:numPr>
        <w:tabs>
          <w:tab w:val="left" w:pos="476"/>
        </w:tabs>
        <w:spacing w:before="5" w:line="285" w:lineRule="auto"/>
        <w:ind w:left="139" w:right="446" w:firstLine="0"/>
        <w:jc w:val="both"/>
        <w:rPr>
          <w:rFonts w:ascii="Calibri Light" w:eastAsia="Times New Roman" w:hAnsi="Calibri Light" w:cs="Calibri Light"/>
          <w:sz w:val="20"/>
          <w:szCs w:val="20"/>
          <w:lang w:val="en-US"/>
        </w:rPr>
      </w:pP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gera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direito</w:t>
      </w:r>
      <w:proofErr w:type="spellEnd"/>
      <w:r w:rsidRPr="00672AF9">
        <w:rPr>
          <w:rFonts w:ascii="Calibri Light" w:eastAsia="Times New Roman" w:hAnsi="Calibri Light" w:cs="Calibri Light"/>
          <w:sz w:val="20"/>
          <w:szCs w:val="20"/>
          <w:lang w:val="en-US"/>
        </w:rPr>
        <w:t xml:space="preserve"> à </w:t>
      </w:r>
      <w:proofErr w:type="spellStart"/>
      <w:r w:rsidRPr="00672AF9">
        <w:rPr>
          <w:rFonts w:ascii="Calibri Light" w:eastAsia="Times New Roman" w:hAnsi="Calibri Light" w:cs="Calibri Light"/>
          <w:sz w:val="20"/>
          <w:szCs w:val="20"/>
          <w:lang w:val="en-US"/>
        </w:rPr>
        <w:t>indenização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ressalvada</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disposto</w:t>
      </w:r>
      <w:proofErr w:type="spellEnd"/>
      <w:r w:rsidRPr="00672AF9">
        <w:rPr>
          <w:rFonts w:ascii="Calibri Light" w:eastAsia="Times New Roman" w:hAnsi="Calibri Light" w:cs="Calibri Light"/>
          <w:sz w:val="20"/>
          <w:szCs w:val="20"/>
          <w:lang w:val="en-US"/>
        </w:rPr>
        <w:t xml:space="preserve"> no §3º, do art. 71 da Lei Federal nº 14.133/21.</w:t>
      </w:r>
    </w:p>
    <w:p w14:paraId="37E7690F" w14:textId="5D65F8D2" w:rsidR="00035FFB" w:rsidRPr="00672AF9" w:rsidRDefault="00035FFB">
      <w:pPr>
        <w:pStyle w:val="PargrafodaLista"/>
        <w:numPr>
          <w:ilvl w:val="1"/>
          <w:numId w:val="3"/>
        </w:numPr>
        <w:tabs>
          <w:tab w:val="left" w:pos="467"/>
        </w:tabs>
        <w:spacing w:before="5" w:line="285" w:lineRule="auto"/>
        <w:ind w:left="139" w:right="455"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Após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fase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classificação</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cabe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desistência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mesma</w:t>
      </w:r>
      <w:proofErr w:type="spellEnd"/>
      <w:r w:rsidRPr="00672AF9">
        <w:rPr>
          <w:rFonts w:ascii="Calibri Light" w:eastAsia="Times New Roman" w:hAnsi="Calibri Light" w:cs="Calibri Light"/>
          <w:sz w:val="20"/>
          <w:szCs w:val="20"/>
          <w:lang w:val="en-US"/>
        </w:rPr>
        <w:t xml:space="preserve">, salvo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aceito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w:t>
      </w:r>
    </w:p>
    <w:p w14:paraId="43B6312D" w14:textId="77777777" w:rsidR="00035FFB" w:rsidRPr="00672AF9" w:rsidRDefault="00035FFB" w:rsidP="00035FFB">
      <w:pPr>
        <w:pStyle w:val="Corpodetexto"/>
        <w:spacing w:before="2"/>
        <w:rPr>
          <w:rFonts w:ascii="Calibri Light" w:hAnsi="Calibri Light" w:cs="Calibri Light"/>
          <w:sz w:val="20"/>
          <w:lang w:val="en-US" w:eastAsia="en-US"/>
        </w:rPr>
      </w:pPr>
    </w:p>
    <w:p w14:paraId="3F896530" w14:textId="77777777" w:rsidR="00035FFB" w:rsidRPr="00672AF9" w:rsidRDefault="00035FFB" w:rsidP="00035FFB">
      <w:pPr>
        <w:jc w:val="both"/>
        <w:rPr>
          <w:rFonts w:ascii="Calibri Light" w:hAnsi="Calibri Light" w:cs="Calibri Light"/>
        </w:rPr>
      </w:pPr>
    </w:p>
    <w:p w14:paraId="05363AE4" w14:textId="7F86153E" w:rsidR="00035FFB" w:rsidRPr="00672AF9" w:rsidRDefault="00035FFB" w:rsidP="00313AF2">
      <w:pPr>
        <w:jc w:val="center"/>
        <w:rPr>
          <w:rFonts w:ascii="Calibri Light" w:hAnsi="Calibri Light" w:cs="Calibri Light"/>
        </w:rPr>
      </w:pPr>
      <w:bookmarkStart w:id="4" w:name="_Hlk170724593"/>
      <w:proofErr w:type="gramStart"/>
      <w:r w:rsidRPr="00672AF9">
        <w:rPr>
          <w:rFonts w:ascii="Calibri Light" w:hAnsi="Calibri Light" w:cs="Calibri Light"/>
        </w:rPr>
        <w:t>Rifaina,</w:t>
      </w:r>
      <w:proofErr w:type="gramEnd"/>
      <w:r w:rsidR="00967265">
        <w:rPr>
          <w:rFonts w:ascii="Calibri Light" w:hAnsi="Calibri Light" w:cs="Calibri Light"/>
        </w:rPr>
        <w:t>19</w:t>
      </w:r>
      <w:r w:rsidR="002D40C2">
        <w:rPr>
          <w:rFonts w:ascii="Calibri Light" w:hAnsi="Calibri Light" w:cs="Calibri Light"/>
        </w:rPr>
        <w:t xml:space="preserve"> </w:t>
      </w:r>
      <w:r w:rsidRPr="00672AF9">
        <w:rPr>
          <w:rFonts w:ascii="Calibri Light" w:hAnsi="Calibri Light" w:cs="Calibri Light"/>
        </w:rPr>
        <w:t>de</w:t>
      </w:r>
      <w:r w:rsidR="00917B2C">
        <w:rPr>
          <w:rFonts w:ascii="Calibri Light" w:hAnsi="Calibri Light" w:cs="Calibri Light"/>
        </w:rPr>
        <w:t xml:space="preserve"> </w:t>
      </w:r>
      <w:r w:rsidR="00706DF4">
        <w:rPr>
          <w:rFonts w:ascii="Calibri Light" w:hAnsi="Calibri Light" w:cs="Calibri Light"/>
        </w:rPr>
        <w:t>agosto</w:t>
      </w:r>
      <w:r w:rsidRPr="00672AF9">
        <w:rPr>
          <w:rFonts w:ascii="Calibri Light" w:hAnsi="Calibri Light" w:cs="Calibri Light"/>
        </w:rPr>
        <w:t xml:space="preserve"> </w:t>
      </w:r>
      <w:r w:rsidR="00F20C1B">
        <w:rPr>
          <w:rFonts w:ascii="Calibri Light" w:hAnsi="Calibri Light" w:cs="Calibri Light"/>
        </w:rPr>
        <w:t>d</w:t>
      </w:r>
      <w:r w:rsidRPr="00672AF9">
        <w:rPr>
          <w:rFonts w:ascii="Calibri Light" w:hAnsi="Calibri Light" w:cs="Calibri Light"/>
        </w:rPr>
        <w:t>e 2024.</w:t>
      </w:r>
    </w:p>
    <w:p w14:paraId="0C7DE272"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Hugo Cesar Lourenço</w:t>
      </w:r>
    </w:p>
    <w:p w14:paraId="5464E9EF"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Prefeito</w:t>
      </w:r>
    </w:p>
    <w:bookmarkEnd w:id="4"/>
    <w:p w14:paraId="3E6F4A58" w14:textId="77777777" w:rsidR="00035FFB" w:rsidRPr="00672AF9" w:rsidRDefault="00035FFB" w:rsidP="00035FFB">
      <w:pPr>
        <w:pStyle w:val="SemEspaamento"/>
        <w:rPr>
          <w:rFonts w:ascii="Calibri Light" w:eastAsia="Times New Roman" w:hAnsi="Calibri Light" w:cs="Calibri Light"/>
          <w:b/>
          <w:bCs/>
          <w:sz w:val="20"/>
          <w:szCs w:val="20"/>
          <w:lang w:val="en-US"/>
        </w:rPr>
      </w:pPr>
    </w:p>
    <w:p w14:paraId="258C66AC" w14:textId="77777777" w:rsidR="00C71B6A" w:rsidRDefault="00C71B6A" w:rsidP="00C71B6A">
      <w:pPr>
        <w:pStyle w:val="SemEspaamento"/>
        <w:jc w:val="both"/>
        <w:rPr>
          <w:rFonts w:asciiTheme="minorHAnsi" w:hAnsiTheme="minorHAnsi" w:cstheme="minorHAnsi"/>
          <w:b/>
          <w:bCs/>
        </w:rPr>
      </w:pPr>
    </w:p>
    <w:p w14:paraId="470DC5B7" w14:textId="77777777" w:rsidR="00C71B6A" w:rsidRDefault="00C71B6A" w:rsidP="00C71B6A">
      <w:pPr>
        <w:pStyle w:val="SemEspaamento"/>
        <w:jc w:val="both"/>
        <w:rPr>
          <w:rFonts w:asciiTheme="minorHAnsi" w:hAnsiTheme="minorHAnsi" w:cstheme="minorHAnsi"/>
          <w:b/>
          <w:bCs/>
        </w:rPr>
      </w:pPr>
    </w:p>
    <w:p w14:paraId="5FEF8987" w14:textId="77777777" w:rsidR="00C71B6A" w:rsidRDefault="00C71B6A" w:rsidP="00C71B6A">
      <w:pPr>
        <w:pStyle w:val="SemEspaamento"/>
        <w:jc w:val="both"/>
        <w:rPr>
          <w:rFonts w:asciiTheme="minorHAnsi" w:hAnsiTheme="minorHAnsi" w:cstheme="minorHAnsi"/>
          <w:b/>
          <w:bCs/>
        </w:rPr>
      </w:pPr>
    </w:p>
    <w:p w14:paraId="41BE80A3" w14:textId="77777777" w:rsidR="00C71B6A" w:rsidRDefault="00C71B6A" w:rsidP="00C71B6A">
      <w:pPr>
        <w:pStyle w:val="SemEspaamento"/>
        <w:jc w:val="both"/>
        <w:rPr>
          <w:rFonts w:asciiTheme="minorHAnsi" w:hAnsiTheme="minorHAnsi" w:cstheme="minorHAnsi"/>
          <w:b/>
          <w:bCs/>
        </w:rPr>
      </w:pPr>
    </w:p>
    <w:p w14:paraId="40A11381" w14:textId="77777777" w:rsidR="00C71B6A" w:rsidRDefault="00C71B6A" w:rsidP="00C71B6A">
      <w:pPr>
        <w:pStyle w:val="SemEspaamento"/>
        <w:jc w:val="both"/>
        <w:rPr>
          <w:rFonts w:asciiTheme="minorHAnsi" w:hAnsiTheme="minorHAnsi" w:cstheme="minorHAnsi"/>
          <w:b/>
          <w:bCs/>
        </w:rPr>
      </w:pPr>
    </w:p>
    <w:p w14:paraId="116B003E" w14:textId="77777777" w:rsidR="00C71B6A" w:rsidRDefault="00C71B6A" w:rsidP="00C71B6A">
      <w:pPr>
        <w:pStyle w:val="SemEspaamento"/>
        <w:jc w:val="both"/>
        <w:rPr>
          <w:rFonts w:asciiTheme="minorHAnsi" w:hAnsiTheme="minorHAnsi" w:cstheme="minorHAnsi"/>
          <w:b/>
          <w:bCs/>
        </w:rPr>
      </w:pPr>
    </w:p>
    <w:p w14:paraId="60512839" w14:textId="77777777" w:rsidR="00C71B6A" w:rsidRDefault="00C71B6A" w:rsidP="00C71B6A">
      <w:pPr>
        <w:pStyle w:val="SemEspaamento"/>
        <w:jc w:val="both"/>
        <w:rPr>
          <w:rFonts w:asciiTheme="minorHAnsi" w:hAnsiTheme="minorHAnsi" w:cstheme="minorHAnsi"/>
          <w:b/>
          <w:bCs/>
        </w:rPr>
      </w:pPr>
    </w:p>
    <w:p w14:paraId="55E9EF9F" w14:textId="77777777" w:rsidR="00967265" w:rsidRDefault="00967265" w:rsidP="00C71B6A">
      <w:pPr>
        <w:pStyle w:val="SemEspaamento"/>
        <w:jc w:val="both"/>
        <w:rPr>
          <w:rFonts w:asciiTheme="minorHAnsi" w:hAnsiTheme="minorHAnsi" w:cstheme="minorHAnsi"/>
          <w:b/>
          <w:bCs/>
        </w:rPr>
      </w:pPr>
    </w:p>
    <w:p w14:paraId="0A9A8999" w14:textId="77777777" w:rsidR="00967265" w:rsidRDefault="00967265" w:rsidP="00C71B6A">
      <w:pPr>
        <w:pStyle w:val="SemEspaamento"/>
        <w:jc w:val="both"/>
        <w:rPr>
          <w:rFonts w:asciiTheme="minorHAnsi" w:hAnsiTheme="minorHAnsi" w:cstheme="minorHAnsi"/>
          <w:b/>
          <w:bCs/>
        </w:rPr>
      </w:pPr>
    </w:p>
    <w:p w14:paraId="659D5619" w14:textId="77777777" w:rsidR="00967265" w:rsidRDefault="00967265" w:rsidP="00C71B6A">
      <w:pPr>
        <w:pStyle w:val="SemEspaamento"/>
        <w:jc w:val="both"/>
        <w:rPr>
          <w:rFonts w:asciiTheme="minorHAnsi" w:hAnsiTheme="minorHAnsi" w:cstheme="minorHAnsi"/>
          <w:b/>
          <w:bCs/>
        </w:rPr>
      </w:pPr>
    </w:p>
    <w:p w14:paraId="5FFCDAAA" w14:textId="77777777" w:rsidR="00967265" w:rsidRDefault="00967265" w:rsidP="00C71B6A">
      <w:pPr>
        <w:pStyle w:val="SemEspaamento"/>
        <w:jc w:val="both"/>
        <w:rPr>
          <w:rFonts w:asciiTheme="minorHAnsi" w:hAnsiTheme="minorHAnsi" w:cstheme="minorHAnsi"/>
          <w:b/>
          <w:bCs/>
        </w:rPr>
      </w:pPr>
    </w:p>
    <w:p w14:paraId="025DA6F2" w14:textId="77777777" w:rsidR="00967265" w:rsidRDefault="00967265" w:rsidP="00C71B6A">
      <w:pPr>
        <w:pStyle w:val="SemEspaamento"/>
        <w:jc w:val="both"/>
        <w:rPr>
          <w:rFonts w:asciiTheme="minorHAnsi" w:hAnsiTheme="minorHAnsi" w:cstheme="minorHAnsi"/>
          <w:b/>
          <w:bCs/>
        </w:rPr>
      </w:pPr>
    </w:p>
    <w:p w14:paraId="5DDA36B4" w14:textId="77777777" w:rsidR="00967265" w:rsidRDefault="00967265" w:rsidP="00C71B6A">
      <w:pPr>
        <w:pStyle w:val="SemEspaamento"/>
        <w:jc w:val="both"/>
        <w:rPr>
          <w:rFonts w:asciiTheme="minorHAnsi" w:hAnsiTheme="minorHAnsi" w:cstheme="minorHAnsi"/>
          <w:b/>
          <w:bCs/>
        </w:rPr>
      </w:pPr>
    </w:p>
    <w:p w14:paraId="1771785A" w14:textId="77777777" w:rsidR="00967265" w:rsidRDefault="00967265" w:rsidP="00C71B6A">
      <w:pPr>
        <w:pStyle w:val="SemEspaamento"/>
        <w:jc w:val="both"/>
        <w:rPr>
          <w:rFonts w:asciiTheme="minorHAnsi" w:hAnsiTheme="minorHAnsi" w:cstheme="minorHAnsi"/>
          <w:b/>
          <w:bCs/>
        </w:rPr>
      </w:pPr>
    </w:p>
    <w:p w14:paraId="7722E0D2" w14:textId="77777777" w:rsidR="00967265" w:rsidRDefault="00967265" w:rsidP="00C71B6A">
      <w:pPr>
        <w:pStyle w:val="SemEspaamento"/>
        <w:jc w:val="both"/>
        <w:rPr>
          <w:rFonts w:asciiTheme="minorHAnsi" w:hAnsiTheme="minorHAnsi" w:cstheme="minorHAnsi"/>
          <w:b/>
          <w:bCs/>
        </w:rPr>
      </w:pPr>
    </w:p>
    <w:p w14:paraId="053E17A6" w14:textId="77777777" w:rsidR="00C71B6A" w:rsidRDefault="00C71B6A" w:rsidP="00C71B6A">
      <w:pPr>
        <w:pStyle w:val="SemEspaamento"/>
        <w:jc w:val="both"/>
        <w:rPr>
          <w:rFonts w:asciiTheme="minorHAnsi" w:hAnsiTheme="minorHAnsi" w:cstheme="minorHAnsi"/>
          <w:b/>
          <w:bCs/>
        </w:rPr>
      </w:pPr>
    </w:p>
    <w:p w14:paraId="2B91A6FB" w14:textId="77777777" w:rsidR="00C71B6A" w:rsidRDefault="00C71B6A" w:rsidP="00C71B6A">
      <w:pPr>
        <w:pStyle w:val="SemEspaamento"/>
        <w:jc w:val="both"/>
        <w:rPr>
          <w:rFonts w:asciiTheme="minorHAnsi" w:hAnsiTheme="minorHAnsi" w:cstheme="minorHAnsi"/>
          <w:b/>
          <w:bCs/>
        </w:rPr>
      </w:pPr>
    </w:p>
    <w:p w14:paraId="10948D40" w14:textId="77777777" w:rsidR="00C71B6A" w:rsidRDefault="00C71B6A" w:rsidP="00C71B6A">
      <w:pPr>
        <w:pStyle w:val="SemEspaamento"/>
        <w:jc w:val="both"/>
        <w:rPr>
          <w:rFonts w:asciiTheme="minorHAnsi" w:hAnsiTheme="minorHAnsi" w:cstheme="minorHAnsi"/>
          <w:b/>
          <w:bCs/>
        </w:rPr>
      </w:pPr>
    </w:p>
    <w:p w14:paraId="28A81DD3" w14:textId="77777777" w:rsidR="00C71B6A" w:rsidRDefault="00C71B6A" w:rsidP="00C71B6A">
      <w:pPr>
        <w:pStyle w:val="SemEspaamento"/>
        <w:jc w:val="both"/>
        <w:rPr>
          <w:rFonts w:asciiTheme="minorHAnsi" w:hAnsiTheme="minorHAnsi" w:cstheme="minorHAnsi"/>
          <w:b/>
          <w:bCs/>
        </w:rPr>
      </w:pPr>
    </w:p>
    <w:p w14:paraId="3F14E0BE" w14:textId="77777777" w:rsidR="00C71B6A" w:rsidRDefault="00C71B6A" w:rsidP="00C71B6A">
      <w:pPr>
        <w:pStyle w:val="SemEspaamento"/>
        <w:jc w:val="both"/>
        <w:rPr>
          <w:rFonts w:asciiTheme="minorHAnsi" w:hAnsiTheme="minorHAnsi" w:cstheme="minorHAnsi"/>
          <w:b/>
          <w:bCs/>
        </w:rPr>
      </w:pPr>
    </w:p>
    <w:p w14:paraId="4840126E" w14:textId="77777777" w:rsidR="00C71B6A" w:rsidRDefault="00C71B6A" w:rsidP="00C71B6A">
      <w:pPr>
        <w:pStyle w:val="SemEspaamento"/>
        <w:jc w:val="both"/>
        <w:rPr>
          <w:rFonts w:asciiTheme="minorHAnsi" w:hAnsiTheme="minorHAnsi" w:cstheme="minorHAnsi"/>
          <w:b/>
          <w:bCs/>
        </w:rPr>
      </w:pPr>
    </w:p>
    <w:p w14:paraId="493D1FAE" w14:textId="77777777" w:rsidR="00F34FFE" w:rsidRDefault="00F34FFE" w:rsidP="00F34FFE">
      <w:pPr>
        <w:rPr>
          <w:rFonts w:ascii="Arial" w:eastAsia="Calibri" w:hAnsi="Arial" w:cs="Arial"/>
          <w:b/>
          <w:bCs/>
          <w:sz w:val="22"/>
          <w:szCs w:val="22"/>
          <w:u w:val="single"/>
        </w:rPr>
      </w:pPr>
    </w:p>
    <w:p w14:paraId="6DC7E261" w14:textId="77777777" w:rsidR="00967265" w:rsidRDefault="00967265" w:rsidP="00F34FFE">
      <w:pPr>
        <w:rPr>
          <w:rFonts w:ascii="Arial" w:eastAsia="Calibri" w:hAnsi="Arial" w:cs="Arial"/>
          <w:b/>
          <w:bCs/>
          <w:sz w:val="22"/>
          <w:szCs w:val="22"/>
          <w:u w:val="single"/>
        </w:rPr>
      </w:pPr>
    </w:p>
    <w:p w14:paraId="28449847" w14:textId="4560B922" w:rsidR="00967265" w:rsidRDefault="00967265" w:rsidP="00967265">
      <w:pPr>
        <w:jc w:val="center"/>
        <w:rPr>
          <w:rFonts w:ascii="Arial" w:eastAsia="Calibri" w:hAnsi="Arial" w:cs="Arial"/>
          <w:b/>
          <w:bCs/>
          <w:sz w:val="22"/>
          <w:szCs w:val="22"/>
          <w:u w:val="single"/>
        </w:rPr>
      </w:pPr>
      <w:r>
        <w:rPr>
          <w:rFonts w:ascii="Arial" w:eastAsia="Calibri" w:hAnsi="Arial" w:cs="Arial"/>
          <w:b/>
          <w:bCs/>
          <w:sz w:val="22"/>
          <w:szCs w:val="22"/>
          <w:u w:val="single"/>
        </w:rPr>
        <w:t xml:space="preserve">ANEXO I </w:t>
      </w:r>
    </w:p>
    <w:p w14:paraId="3F8BC70D" w14:textId="77777777" w:rsidR="00967265" w:rsidRDefault="00967265" w:rsidP="00967265">
      <w:pPr>
        <w:spacing w:line="360" w:lineRule="auto"/>
        <w:jc w:val="center"/>
        <w:rPr>
          <w:rFonts w:ascii="Arial" w:hAnsi="Arial" w:cs="Arial"/>
          <w:b/>
          <w:bCs/>
          <w:sz w:val="21"/>
          <w:szCs w:val="21"/>
        </w:rPr>
      </w:pPr>
      <w:r>
        <w:rPr>
          <w:rFonts w:ascii="Arial" w:hAnsi="Arial" w:cs="Arial"/>
          <w:b/>
          <w:bCs/>
          <w:sz w:val="21"/>
          <w:szCs w:val="21"/>
        </w:rPr>
        <w:t xml:space="preserve">   </w:t>
      </w:r>
    </w:p>
    <w:p w14:paraId="7060093F" w14:textId="77777777" w:rsidR="00967265" w:rsidRDefault="00967265" w:rsidP="00967265">
      <w:pPr>
        <w:spacing w:line="360" w:lineRule="auto"/>
        <w:jc w:val="center"/>
        <w:rPr>
          <w:rFonts w:ascii="Arial" w:hAnsi="Arial" w:cs="Arial"/>
          <w:b/>
          <w:bCs/>
          <w:sz w:val="21"/>
          <w:szCs w:val="21"/>
        </w:rPr>
      </w:pPr>
      <w:r>
        <w:rPr>
          <w:rFonts w:ascii="Arial" w:hAnsi="Arial" w:cs="Arial"/>
          <w:b/>
          <w:bCs/>
          <w:sz w:val="21"/>
          <w:szCs w:val="21"/>
        </w:rPr>
        <w:t xml:space="preserve">TERMO DE REFERÊNCIA </w:t>
      </w:r>
    </w:p>
    <w:p w14:paraId="2F4FB9B0" w14:textId="77777777" w:rsidR="00967265" w:rsidRDefault="00967265" w:rsidP="00967265">
      <w:pPr>
        <w:spacing w:line="360" w:lineRule="auto"/>
        <w:jc w:val="center"/>
        <w:rPr>
          <w:rFonts w:ascii="Arial" w:hAnsi="Arial" w:cs="Arial"/>
          <w:b/>
          <w:bCs/>
          <w:sz w:val="21"/>
          <w:szCs w:val="21"/>
        </w:rPr>
      </w:pPr>
    </w:p>
    <w:p w14:paraId="20935BE6" w14:textId="77777777" w:rsidR="00967265" w:rsidRDefault="00967265" w:rsidP="00967265">
      <w:pPr>
        <w:spacing w:line="360" w:lineRule="auto"/>
        <w:jc w:val="center"/>
        <w:rPr>
          <w:rFonts w:ascii="Arial" w:hAnsi="Arial" w:cs="Arial"/>
          <w:sz w:val="21"/>
          <w:szCs w:val="21"/>
        </w:rPr>
      </w:pPr>
      <w:r>
        <w:rPr>
          <w:rFonts w:ascii="Arial" w:hAnsi="Arial" w:cs="Arial"/>
          <w:b/>
          <w:bCs/>
          <w:sz w:val="21"/>
          <w:szCs w:val="21"/>
        </w:rPr>
        <w:t>UNIDADE SOLICITANTE</w:t>
      </w:r>
      <w:r>
        <w:rPr>
          <w:rFonts w:ascii="Arial" w:hAnsi="Arial" w:cs="Arial"/>
          <w:sz w:val="21"/>
          <w:szCs w:val="21"/>
        </w:rPr>
        <w:t>: Secretaria Municipal de Transporte</w:t>
      </w:r>
    </w:p>
    <w:p w14:paraId="50393A8E" w14:textId="77777777" w:rsidR="00967265" w:rsidRDefault="00967265" w:rsidP="00967265">
      <w:pPr>
        <w:spacing w:line="360" w:lineRule="auto"/>
        <w:jc w:val="center"/>
        <w:rPr>
          <w:rFonts w:ascii="Arial" w:hAnsi="Arial" w:cs="Arial"/>
          <w:b/>
          <w:bCs/>
          <w:sz w:val="21"/>
          <w:szCs w:val="21"/>
        </w:rPr>
      </w:pPr>
    </w:p>
    <w:p w14:paraId="3E8835AC" w14:textId="77777777" w:rsidR="00967265" w:rsidRDefault="00967265" w:rsidP="00967265">
      <w:pPr>
        <w:spacing w:line="360" w:lineRule="auto"/>
        <w:jc w:val="center"/>
        <w:rPr>
          <w:rFonts w:ascii="Arial" w:eastAsia="Arial-BoldMT" w:hAnsi="Arial" w:cs="Arial"/>
          <w:b/>
          <w:bCs/>
          <w:sz w:val="21"/>
          <w:szCs w:val="21"/>
        </w:rPr>
      </w:pPr>
      <w:r>
        <w:rPr>
          <w:rFonts w:ascii="Arial" w:eastAsia="Arial-BoldMT" w:hAnsi="Arial" w:cs="Arial"/>
          <w:b/>
          <w:bCs/>
          <w:sz w:val="21"/>
          <w:szCs w:val="21"/>
        </w:rPr>
        <w:t xml:space="preserve">Agente responsável: </w:t>
      </w:r>
      <w:r>
        <w:rPr>
          <w:rFonts w:ascii="Arial" w:eastAsia="Arial-BoldMT" w:hAnsi="Arial" w:cs="Arial"/>
          <w:sz w:val="21"/>
          <w:szCs w:val="21"/>
        </w:rPr>
        <w:t>Sergio Silvério dos Reis</w:t>
      </w:r>
    </w:p>
    <w:p w14:paraId="0A7FEA65" w14:textId="77777777" w:rsidR="00967265" w:rsidRDefault="00967265" w:rsidP="00967265">
      <w:pPr>
        <w:spacing w:line="360" w:lineRule="auto"/>
        <w:jc w:val="center"/>
        <w:rPr>
          <w:rFonts w:ascii="Arial" w:eastAsia="Arial-BoldMT" w:hAnsi="Arial" w:cs="Arial"/>
          <w:sz w:val="21"/>
          <w:szCs w:val="21"/>
        </w:rPr>
      </w:pPr>
    </w:p>
    <w:p w14:paraId="684FCF2C" w14:textId="77777777" w:rsidR="00967265" w:rsidRDefault="00967265" w:rsidP="00967265">
      <w:pPr>
        <w:spacing w:line="360" w:lineRule="auto"/>
        <w:jc w:val="both"/>
        <w:rPr>
          <w:rFonts w:ascii="Arial" w:hAnsi="Arial" w:cs="Arial"/>
          <w:b/>
          <w:bCs/>
          <w:sz w:val="21"/>
          <w:szCs w:val="21"/>
        </w:rPr>
      </w:pPr>
      <w:r>
        <w:rPr>
          <w:rFonts w:ascii="Arial" w:hAnsi="Arial" w:cs="Arial"/>
          <w:b/>
          <w:bCs/>
          <w:sz w:val="21"/>
          <w:szCs w:val="21"/>
        </w:rPr>
        <w:t>1. OBJETO</w:t>
      </w:r>
    </w:p>
    <w:p w14:paraId="58CBCAD0" w14:textId="77777777" w:rsidR="00967265" w:rsidRDefault="00967265" w:rsidP="00967265">
      <w:pPr>
        <w:spacing w:line="360" w:lineRule="auto"/>
        <w:jc w:val="both"/>
        <w:rPr>
          <w:rFonts w:ascii="Arial" w:hAnsi="Arial" w:cs="Arial"/>
          <w:b/>
          <w:bCs/>
          <w:sz w:val="21"/>
          <w:szCs w:val="21"/>
        </w:rPr>
      </w:pPr>
    </w:p>
    <w:p w14:paraId="1D3062C2" w14:textId="77777777" w:rsidR="00967265" w:rsidRDefault="00967265" w:rsidP="00967265">
      <w:pPr>
        <w:spacing w:line="360" w:lineRule="auto"/>
        <w:jc w:val="both"/>
        <w:rPr>
          <w:rFonts w:ascii="Arial" w:hAnsi="Arial" w:cs="Arial"/>
          <w:b/>
          <w:bCs/>
          <w:sz w:val="21"/>
          <w:szCs w:val="21"/>
        </w:rPr>
      </w:pPr>
      <w:r>
        <w:rPr>
          <w:rFonts w:ascii="Arial" w:hAnsi="Arial" w:cs="Arial"/>
          <w:b/>
          <w:bCs/>
          <w:sz w:val="21"/>
          <w:szCs w:val="21"/>
        </w:rPr>
        <w:t>1.1. Especificação</w:t>
      </w:r>
      <w:proofErr w:type="gramStart"/>
      <w:r>
        <w:rPr>
          <w:rFonts w:ascii="Arial" w:hAnsi="Arial" w:cs="Arial"/>
          <w:b/>
          <w:bCs/>
          <w:sz w:val="21"/>
          <w:szCs w:val="21"/>
        </w:rPr>
        <w:t xml:space="preserve">    </w:t>
      </w:r>
      <w:proofErr w:type="gramEnd"/>
      <w:r>
        <w:rPr>
          <w:rFonts w:ascii="Arial" w:hAnsi="Arial" w:cs="Arial"/>
          <w:b/>
          <w:bCs/>
          <w:sz w:val="21"/>
          <w:szCs w:val="21"/>
        </w:rPr>
        <w:t xml:space="preserve">1.2. Quantidade             </w:t>
      </w:r>
    </w:p>
    <w:tbl>
      <w:tblPr>
        <w:tblW w:w="10216" w:type="dxa"/>
        <w:jc w:val="center"/>
        <w:tblLayout w:type="fixed"/>
        <w:tblCellMar>
          <w:left w:w="70" w:type="dxa"/>
          <w:right w:w="70" w:type="dxa"/>
        </w:tblCellMar>
        <w:tblLook w:val="04A0" w:firstRow="1" w:lastRow="0" w:firstColumn="1" w:lastColumn="0" w:noHBand="0" w:noVBand="1"/>
      </w:tblPr>
      <w:tblGrid>
        <w:gridCol w:w="642"/>
        <w:gridCol w:w="902"/>
        <w:gridCol w:w="720"/>
        <w:gridCol w:w="4800"/>
        <w:gridCol w:w="1576"/>
        <w:gridCol w:w="1576"/>
      </w:tblGrid>
      <w:tr w:rsidR="00967265" w14:paraId="36980BAE" w14:textId="77777777" w:rsidTr="007E4678">
        <w:trPr>
          <w:trHeight w:val="635"/>
          <w:jc w:val="center"/>
        </w:trPr>
        <w:tc>
          <w:tcPr>
            <w:tcW w:w="642" w:type="dxa"/>
            <w:tcBorders>
              <w:top w:val="single" w:sz="12" w:space="0" w:color="auto"/>
              <w:left w:val="single" w:sz="12" w:space="0" w:color="auto"/>
              <w:bottom w:val="single" w:sz="12" w:space="0" w:color="auto"/>
              <w:right w:val="single" w:sz="12" w:space="0" w:color="auto"/>
            </w:tcBorders>
            <w:vAlign w:val="center"/>
          </w:tcPr>
          <w:p w14:paraId="6449741B" w14:textId="77777777" w:rsidR="00967265" w:rsidRDefault="00967265" w:rsidP="007E4678">
            <w:pPr>
              <w:jc w:val="center"/>
              <w:rPr>
                <w:rFonts w:ascii="Arial" w:hAnsi="Arial" w:cs="Arial"/>
                <w:color w:val="000000"/>
                <w:sz w:val="21"/>
                <w:szCs w:val="21"/>
                <w:lang w:eastAsia="pt-BR"/>
              </w:rPr>
            </w:pPr>
            <w:r>
              <w:rPr>
                <w:rFonts w:ascii="Arial" w:hAnsi="Arial" w:cs="Arial"/>
                <w:color w:val="000000"/>
                <w:sz w:val="21"/>
                <w:szCs w:val="21"/>
                <w:lang w:eastAsia="pt-BR"/>
              </w:rPr>
              <w:t>ITEM</w:t>
            </w:r>
          </w:p>
        </w:tc>
        <w:tc>
          <w:tcPr>
            <w:tcW w:w="902" w:type="dxa"/>
            <w:tcBorders>
              <w:top w:val="single" w:sz="12" w:space="0" w:color="auto"/>
              <w:left w:val="nil"/>
              <w:bottom w:val="single" w:sz="12" w:space="0" w:color="auto"/>
              <w:right w:val="single" w:sz="12" w:space="0" w:color="auto"/>
            </w:tcBorders>
            <w:vAlign w:val="center"/>
          </w:tcPr>
          <w:p w14:paraId="70F82285" w14:textId="77777777" w:rsidR="00967265" w:rsidRDefault="00967265" w:rsidP="007E4678">
            <w:pPr>
              <w:jc w:val="center"/>
              <w:rPr>
                <w:rFonts w:ascii="Arial" w:hAnsi="Arial" w:cs="Arial"/>
                <w:color w:val="000000"/>
                <w:sz w:val="21"/>
                <w:szCs w:val="21"/>
                <w:lang w:eastAsia="pt-BR"/>
              </w:rPr>
            </w:pPr>
            <w:r>
              <w:rPr>
                <w:rFonts w:ascii="Arial" w:hAnsi="Arial" w:cs="Arial"/>
                <w:color w:val="000000"/>
                <w:sz w:val="21"/>
                <w:szCs w:val="21"/>
                <w:lang w:eastAsia="pt-BR"/>
              </w:rPr>
              <w:t>QUANT</w:t>
            </w:r>
          </w:p>
        </w:tc>
        <w:tc>
          <w:tcPr>
            <w:tcW w:w="720" w:type="dxa"/>
            <w:tcBorders>
              <w:top w:val="single" w:sz="12" w:space="0" w:color="auto"/>
              <w:left w:val="nil"/>
              <w:bottom w:val="single" w:sz="12" w:space="0" w:color="auto"/>
              <w:right w:val="single" w:sz="12" w:space="0" w:color="auto"/>
            </w:tcBorders>
            <w:vAlign w:val="center"/>
          </w:tcPr>
          <w:p w14:paraId="7A514C0A" w14:textId="77777777" w:rsidR="00967265" w:rsidRDefault="00967265" w:rsidP="007E4678">
            <w:pPr>
              <w:jc w:val="center"/>
              <w:rPr>
                <w:rFonts w:ascii="Arial" w:hAnsi="Arial" w:cs="Arial"/>
                <w:color w:val="000000"/>
                <w:sz w:val="21"/>
                <w:szCs w:val="21"/>
                <w:lang w:eastAsia="pt-BR"/>
              </w:rPr>
            </w:pPr>
            <w:r>
              <w:rPr>
                <w:rFonts w:ascii="Arial" w:hAnsi="Arial" w:cs="Arial"/>
                <w:color w:val="000000"/>
                <w:sz w:val="21"/>
                <w:szCs w:val="21"/>
                <w:lang w:eastAsia="pt-BR"/>
              </w:rPr>
              <w:t>UNID</w:t>
            </w:r>
          </w:p>
        </w:tc>
        <w:tc>
          <w:tcPr>
            <w:tcW w:w="4800" w:type="dxa"/>
            <w:tcBorders>
              <w:top w:val="single" w:sz="12" w:space="0" w:color="auto"/>
              <w:left w:val="nil"/>
              <w:bottom w:val="single" w:sz="12" w:space="0" w:color="auto"/>
              <w:right w:val="single" w:sz="12" w:space="0" w:color="auto"/>
            </w:tcBorders>
            <w:vAlign w:val="center"/>
          </w:tcPr>
          <w:p w14:paraId="1BDF0210" w14:textId="77777777" w:rsidR="00967265" w:rsidRDefault="00967265" w:rsidP="007E4678">
            <w:pPr>
              <w:jc w:val="center"/>
              <w:rPr>
                <w:rFonts w:ascii="Arial" w:hAnsi="Arial" w:cs="Arial"/>
                <w:color w:val="000000"/>
                <w:sz w:val="21"/>
                <w:szCs w:val="21"/>
                <w:lang w:eastAsia="pt-BR"/>
              </w:rPr>
            </w:pPr>
            <w:r>
              <w:rPr>
                <w:rFonts w:ascii="Arial" w:hAnsi="Arial" w:cs="Arial"/>
                <w:color w:val="000000"/>
                <w:sz w:val="21"/>
                <w:szCs w:val="21"/>
                <w:lang w:eastAsia="pt-BR"/>
              </w:rPr>
              <w:t>PRODUTO</w:t>
            </w:r>
          </w:p>
        </w:tc>
        <w:tc>
          <w:tcPr>
            <w:tcW w:w="1576" w:type="dxa"/>
            <w:tcBorders>
              <w:top w:val="single" w:sz="12" w:space="0" w:color="auto"/>
              <w:left w:val="nil"/>
              <w:bottom w:val="single" w:sz="12" w:space="0" w:color="auto"/>
              <w:right w:val="single" w:sz="12" w:space="0" w:color="auto"/>
            </w:tcBorders>
            <w:vAlign w:val="center"/>
          </w:tcPr>
          <w:p w14:paraId="555EDEFA" w14:textId="77777777" w:rsidR="00967265" w:rsidRDefault="00967265" w:rsidP="007E4678">
            <w:pPr>
              <w:jc w:val="center"/>
              <w:rPr>
                <w:rFonts w:ascii="Arial" w:hAnsi="Arial" w:cs="Arial"/>
                <w:color w:val="000000"/>
                <w:sz w:val="21"/>
                <w:szCs w:val="21"/>
                <w:lang w:val="en-US" w:eastAsia="pt-BR"/>
              </w:rPr>
            </w:pPr>
            <w:r>
              <w:rPr>
                <w:rFonts w:ascii="Arial" w:hAnsi="Arial" w:cs="Arial"/>
                <w:color w:val="000000"/>
                <w:sz w:val="21"/>
                <w:szCs w:val="21"/>
                <w:lang w:val="en-US" w:eastAsia="pt-BR"/>
              </w:rPr>
              <w:t>VALOR UNITÁRIO</w:t>
            </w:r>
          </w:p>
        </w:tc>
        <w:tc>
          <w:tcPr>
            <w:tcW w:w="1576" w:type="dxa"/>
            <w:tcBorders>
              <w:top w:val="single" w:sz="12" w:space="0" w:color="auto"/>
              <w:left w:val="nil"/>
              <w:bottom w:val="single" w:sz="12" w:space="0" w:color="auto"/>
              <w:right w:val="single" w:sz="12" w:space="0" w:color="auto"/>
            </w:tcBorders>
            <w:vAlign w:val="center"/>
          </w:tcPr>
          <w:p w14:paraId="339CFB62" w14:textId="77777777" w:rsidR="00967265" w:rsidRDefault="00967265" w:rsidP="007E4678">
            <w:pPr>
              <w:jc w:val="center"/>
              <w:rPr>
                <w:rFonts w:ascii="Arial" w:hAnsi="Arial" w:cs="Arial"/>
                <w:color w:val="000000"/>
                <w:sz w:val="21"/>
                <w:szCs w:val="21"/>
                <w:lang w:val="en-US" w:eastAsia="pt-BR"/>
              </w:rPr>
            </w:pPr>
            <w:r>
              <w:rPr>
                <w:rFonts w:ascii="Arial" w:hAnsi="Arial" w:cs="Arial"/>
                <w:color w:val="000000"/>
                <w:sz w:val="21"/>
                <w:szCs w:val="21"/>
                <w:lang w:val="en-US" w:eastAsia="pt-BR"/>
              </w:rPr>
              <w:t>VALOR</w:t>
            </w:r>
          </w:p>
          <w:p w14:paraId="28649AEC" w14:textId="77777777" w:rsidR="00967265" w:rsidRDefault="00967265" w:rsidP="007E4678">
            <w:pPr>
              <w:jc w:val="center"/>
              <w:rPr>
                <w:rFonts w:ascii="Arial" w:hAnsi="Arial" w:cs="Arial"/>
                <w:color w:val="000000"/>
                <w:sz w:val="21"/>
                <w:szCs w:val="21"/>
                <w:lang w:val="en-US" w:eastAsia="pt-BR"/>
              </w:rPr>
            </w:pPr>
            <w:r>
              <w:rPr>
                <w:rFonts w:ascii="Arial" w:hAnsi="Arial" w:cs="Arial"/>
                <w:color w:val="000000"/>
                <w:sz w:val="21"/>
                <w:szCs w:val="21"/>
                <w:lang w:val="en-US" w:eastAsia="pt-BR"/>
              </w:rPr>
              <w:t>TOTAL</w:t>
            </w:r>
          </w:p>
        </w:tc>
      </w:tr>
      <w:tr w:rsidR="00967265" w14:paraId="62040ED2" w14:textId="77777777" w:rsidTr="007E4678">
        <w:trPr>
          <w:trHeight w:val="882"/>
          <w:jc w:val="center"/>
        </w:trPr>
        <w:tc>
          <w:tcPr>
            <w:tcW w:w="642" w:type="dxa"/>
            <w:tcBorders>
              <w:top w:val="nil"/>
              <w:left w:val="single" w:sz="12" w:space="0" w:color="auto"/>
              <w:bottom w:val="single" w:sz="12" w:space="0" w:color="auto"/>
              <w:right w:val="single" w:sz="12" w:space="0" w:color="auto"/>
            </w:tcBorders>
            <w:vAlign w:val="center"/>
          </w:tcPr>
          <w:p w14:paraId="0204D1AE" w14:textId="77777777" w:rsidR="00967265" w:rsidRDefault="00967265" w:rsidP="007E4678">
            <w:pPr>
              <w:jc w:val="center"/>
              <w:rPr>
                <w:rFonts w:ascii="Arial" w:hAnsi="Arial" w:cs="Arial"/>
                <w:color w:val="000000"/>
                <w:sz w:val="21"/>
                <w:szCs w:val="21"/>
                <w:lang w:eastAsia="pt-BR"/>
              </w:rPr>
            </w:pPr>
            <w:r>
              <w:rPr>
                <w:rFonts w:ascii="Arial" w:hAnsi="Arial" w:cs="Arial"/>
                <w:color w:val="000000"/>
                <w:sz w:val="21"/>
                <w:szCs w:val="21"/>
                <w:lang w:eastAsia="pt-BR"/>
              </w:rPr>
              <w:t>01 </w:t>
            </w:r>
          </w:p>
        </w:tc>
        <w:tc>
          <w:tcPr>
            <w:tcW w:w="902" w:type="dxa"/>
            <w:tcBorders>
              <w:top w:val="nil"/>
              <w:left w:val="nil"/>
              <w:bottom w:val="single" w:sz="12" w:space="0" w:color="auto"/>
              <w:right w:val="single" w:sz="12" w:space="0" w:color="auto"/>
            </w:tcBorders>
            <w:vAlign w:val="center"/>
          </w:tcPr>
          <w:p w14:paraId="0DECADEC" w14:textId="77777777" w:rsidR="00967265" w:rsidRDefault="00967265" w:rsidP="007E4678">
            <w:pPr>
              <w:jc w:val="center"/>
              <w:rPr>
                <w:rFonts w:ascii="Arial" w:hAnsi="Arial" w:cs="Arial"/>
                <w:color w:val="000000"/>
                <w:sz w:val="21"/>
                <w:szCs w:val="21"/>
                <w:lang w:val="en-US" w:eastAsia="pt-BR"/>
              </w:rPr>
            </w:pPr>
            <w:r>
              <w:rPr>
                <w:rFonts w:ascii="Arial" w:hAnsi="Arial" w:cs="Arial"/>
                <w:color w:val="000000"/>
                <w:sz w:val="21"/>
                <w:szCs w:val="21"/>
                <w:lang w:val="en-US" w:eastAsia="pt-BR"/>
              </w:rPr>
              <w:t>15</w:t>
            </w:r>
          </w:p>
        </w:tc>
        <w:tc>
          <w:tcPr>
            <w:tcW w:w="720" w:type="dxa"/>
            <w:tcBorders>
              <w:top w:val="nil"/>
              <w:left w:val="nil"/>
              <w:bottom w:val="single" w:sz="12" w:space="0" w:color="auto"/>
              <w:right w:val="single" w:sz="12" w:space="0" w:color="auto"/>
            </w:tcBorders>
            <w:vAlign w:val="center"/>
          </w:tcPr>
          <w:p w14:paraId="4BD8E292" w14:textId="77777777" w:rsidR="00967265" w:rsidRDefault="00967265" w:rsidP="007E4678">
            <w:pPr>
              <w:jc w:val="center"/>
              <w:rPr>
                <w:rFonts w:ascii="Arial" w:hAnsi="Arial" w:cs="Arial"/>
                <w:color w:val="000000"/>
                <w:sz w:val="21"/>
                <w:szCs w:val="21"/>
                <w:lang w:val="en-US" w:eastAsia="pt-BR"/>
              </w:rPr>
            </w:pPr>
            <w:r>
              <w:rPr>
                <w:rFonts w:ascii="Arial" w:hAnsi="Arial" w:cs="Arial"/>
                <w:color w:val="000000"/>
                <w:sz w:val="21"/>
                <w:szCs w:val="21"/>
                <w:lang w:val="en-US" w:eastAsia="pt-BR"/>
              </w:rPr>
              <w:t>LT</w:t>
            </w:r>
          </w:p>
        </w:tc>
        <w:tc>
          <w:tcPr>
            <w:tcW w:w="4800" w:type="dxa"/>
            <w:tcBorders>
              <w:top w:val="nil"/>
              <w:left w:val="nil"/>
              <w:bottom w:val="single" w:sz="12" w:space="0" w:color="auto"/>
              <w:right w:val="single" w:sz="12" w:space="0" w:color="auto"/>
            </w:tcBorders>
            <w:vAlign w:val="center"/>
          </w:tcPr>
          <w:p w14:paraId="5A78CF7B" w14:textId="77777777" w:rsidR="00967265" w:rsidRDefault="00967265" w:rsidP="007E4678">
            <w:pPr>
              <w:rPr>
                <w:rFonts w:ascii="Arial" w:hAnsi="Arial" w:cs="Arial"/>
                <w:sz w:val="21"/>
                <w:szCs w:val="21"/>
              </w:rPr>
            </w:pPr>
            <w:r>
              <w:rPr>
                <w:rFonts w:ascii="Arial" w:eastAsia="CIDFont" w:hAnsi="Arial" w:cs="Arial"/>
                <w:color w:val="000000"/>
                <w:sz w:val="21"/>
                <w:szCs w:val="21"/>
                <w:lang w:val="en-US" w:eastAsia="zh-CN" w:bidi="ar"/>
              </w:rPr>
              <w:t xml:space="preserve">. </w:t>
            </w:r>
          </w:p>
          <w:p w14:paraId="67BC96B8" w14:textId="77777777" w:rsidR="00967265" w:rsidRDefault="00967265" w:rsidP="007E4678">
            <w:pPr>
              <w:jc w:val="center"/>
              <w:rPr>
                <w:rFonts w:ascii="Arial" w:hAnsi="Arial" w:cs="Arial"/>
                <w:sz w:val="21"/>
                <w:szCs w:val="21"/>
                <w:lang w:eastAsia="pt-BR"/>
              </w:rPr>
            </w:pPr>
            <w:r>
              <w:rPr>
                <w:rFonts w:ascii="Arial" w:hAnsi="Arial" w:cs="Arial"/>
                <w:sz w:val="21"/>
                <w:szCs w:val="21"/>
                <w:lang w:val="en-US" w:eastAsia="pt-BR"/>
              </w:rPr>
              <w:t>TINTA DE DEMARCAÇÃO BRANCA SOLVENTE LATA - 18L</w:t>
            </w:r>
          </w:p>
        </w:tc>
        <w:tc>
          <w:tcPr>
            <w:tcW w:w="1576" w:type="dxa"/>
            <w:tcBorders>
              <w:top w:val="nil"/>
              <w:left w:val="nil"/>
              <w:bottom w:val="single" w:sz="12" w:space="0" w:color="auto"/>
              <w:right w:val="single" w:sz="12" w:space="0" w:color="auto"/>
            </w:tcBorders>
            <w:vAlign w:val="center"/>
          </w:tcPr>
          <w:p w14:paraId="48EF0668" w14:textId="77777777" w:rsidR="00967265" w:rsidRDefault="00967265" w:rsidP="007E4678">
            <w:pPr>
              <w:jc w:val="center"/>
              <w:rPr>
                <w:rFonts w:ascii="Arial" w:hAnsi="Arial" w:cs="Arial"/>
                <w:sz w:val="21"/>
                <w:szCs w:val="21"/>
                <w:lang w:val="en-US" w:eastAsia="pt-BR"/>
              </w:rPr>
            </w:pPr>
            <w:r>
              <w:rPr>
                <w:rFonts w:ascii="Arial" w:hAnsi="Arial" w:cs="Arial"/>
                <w:sz w:val="21"/>
                <w:szCs w:val="21"/>
                <w:lang w:val="en-US" w:eastAsia="pt-BR"/>
              </w:rPr>
              <w:t>R$ 559,98</w:t>
            </w:r>
          </w:p>
        </w:tc>
        <w:tc>
          <w:tcPr>
            <w:tcW w:w="1576" w:type="dxa"/>
            <w:tcBorders>
              <w:top w:val="nil"/>
              <w:left w:val="nil"/>
              <w:bottom w:val="single" w:sz="12" w:space="0" w:color="auto"/>
              <w:right w:val="single" w:sz="12" w:space="0" w:color="auto"/>
            </w:tcBorders>
            <w:vAlign w:val="center"/>
          </w:tcPr>
          <w:p w14:paraId="14D59D66" w14:textId="77777777" w:rsidR="00967265" w:rsidRDefault="00967265" w:rsidP="007E4678">
            <w:pPr>
              <w:jc w:val="center"/>
              <w:rPr>
                <w:rFonts w:ascii="Arial" w:hAnsi="Arial" w:cs="Arial"/>
                <w:sz w:val="21"/>
                <w:szCs w:val="21"/>
                <w:lang w:val="en-US" w:eastAsia="pt-BR"/>
              </w:rPr>
            </w:pPr>
            <w:r>
              <w:rPr>
                <w:rFonts w:ascii="Arial" w:hAnsi="Arial" w:cs="Arial"/>
                <w:sz w:val="21"/>
                <w:szCs w:val="21"/>
                <w:lang w:val="en-US" w:eastAsia="pt-BR"/>
              </w:rPr>
              <w:t>R$ 8.399,70</w:t>
            </w:r>
          </w:p>
        </w:tc>
      </w:tr>
      <w:tr w:rsidR="00967265" w14:paraId="2BD65DD5" w14:textId="77777777" w:rsidTr="007E4678">
        <w:trPr>
          <w:trHeight w:val="882"/>
          <w:jc w:val="center"/>
        </w:trPr>
        <w:tc>
          <w:tcPr>
            <w:tcW w:w="642" w:type="dxa"/>
            <w:tcBorders>
              <w:top w:val="nil"/>
              <w:left w:val="single" w:sz="12" w:space="0" w:color="auto"/>
              <w:bottom w:val="single" w:sz="12" w:space="0" w:color="auto"/>
              <w:right w:val="single" w:sz="12" w:space="0" w:color="auto"/>
            </w:tcBorders>
            <w:vAlign w:val="center"/>
          </w:tcPr>
          <w:p w14:paraId="50B9740A" w14:textId="77777777" w:rsidR="00967265" w:rsidRDefault="00967265" w:rsidP="007E4678">
            <w:pPr>
              <w:jc w:val="center"/>
              <w:rPr>
                <w:rFonts w:ascii="Arial" w:hAnsi="Arial" w:cs="Arial"/>
                <w:color w:val="000000"/>
                <w:sz w:val="21"/>
                <w:szCs w:val="21"/>
                <w:lang w:eastAsia="pt-BR"/>
              </w:rPr>
            </w:pPr>
            <w:r>
              <w:rPr>
                <w:rFonts w:ascii="Arial" w:hAnsi="Arial" w:cs="Arial"/>
                <w:color w:val="000000"/>
                <w:sz w:val="21"/>
                <w:szCs w:val="21"/>
                <w:lang w:eastAsia="pt-BR"/>
              </w:rPr>
              <w:t>01 </w:t>
            </w:r>
          </w:p>
        </w:tc>
        <w:tc>
          <w:tcPr>
            <w:tcW w:w="902" w:type="dxa"/>
            <w:tcBorders>
              <w:top w:val="nil"/>
              <w:left w:val="nil"/>
              <w:bottom w:val="single" w:sz="12" w:space="0" w:color="auto"/>
              <w:right w:val="single" w:sz="12" w:space="0" w:color="auto"/>
            </w:tcBorders>
            <w:vAlign w:val="center"/>
          </w:tcPr>
          <w:p w14:paraId="75A59718" w14:textId="77777777" w:rsidR="00967265" w:rsidRDefault="00967265" w:rsidP="007E4678">
            <w:pPr>
              <w:jc w:val="center"/>
              <w:rPr>
                <w:rFonts w:ascii="Arial" w:hAnsi="Arial" w:cs="Arial"/>
                <w:color w:val="000000"/>
                <w:sz w:val="21"/>
                <w:szCs w:val="21"/>
                <w:lang w:val="en-US" w:eastAsia="pt-BR"/>
              </w:rPr>
            </w:pPr>
            <w:r>
              <w:rPr>
                <w:rFonts w:ascii="Arial" w:hAnsi="Arial" w:cs="Arial"/>
                <w:color w:val="000000"/>
                <w:sz w:val="21"/>
                <w:szCs w:val="21"/>
                <w:lang w:val="en-US" w:eastAsia="pt-BR"/>
              </w:rPr>
              <w:t>10</w:t>
            </w:r>
          </w:p>
        </w:tc>
        <w:tc>
          <w:tcPr>
            <w:tcW w:w="720" w:type="dxa"/>
            <w:tcBorders>
              <w:top w:val="nil"/>
              <w:left w:val="nil"/>
              <w:bottom w:val="single" w:sz="12" w:space="0" w:color="auto"/>
              <w:right w:val="single" w:sz="12" w:space="0" w:color="auto"/>
            </w:tcBorders>
            <w:vAlign w:val="center"/>
          </w:tcPr>
          <w:p w14:paraId="6CA27066" w14:textId="77777777" w:rsidR="00967265" w:rsidRDefault="00967265" w:rsidP="007E4678">
            <w:pPr>
              <w:jc w:val="center"/>
              <w:rPr>
                <w:rFonts w:ascii="Arial" w:hAnsi="Arial" w:cs="Arial"/>
                <w:color w:val="000000"/>
                <w:sz w:val="21"/>
                <w:szCs w:val="21"/>
                <w:lang w:val="en-US" w:eastAsia="pt-BR"/>
              </w:rPr>
            </w:pPr>
            <w:r>
              <w:rPr>
                <w:rFonts w:ascii="Arial" w:hAnsi="Arial" w:cs="Arial"/>
                <w:color w:val="000000"/>
                <w:sz w:val="21"/>
                <w:szCs w:val="21"/>
                <w:lang w:val="en-US" w:eastAsia="pt-BR"/>
              </w:rPr>
              <w:t>LT</w:t>
            </w:r>
          </w:p>
        </w:tc>
        <w:tc>
          <w:tcPr>
            <w:tcW w:w="4800" w:type="dxa"/>
            <w:tcBorders>
              <w:top w:val="nil"/>
              <w:left w:val="nil"/>
              <w:bottom w:val="single" w:sz="12" w:space="0" w:color="auto"/>
              <w:right w:val="single" w:sz="12" w:space="0" w:color="auto"/>
            </w:tcBorders>
            <w:vAlign w:val="center"/>
          </w:tcPr>
          <w:p w14:paraId="2EBEDC7C" w14:textId="77777777" w:rsidR="00967265" w:rsidRDefault="00967265" w:rsidP="007E4678">
            <w:pPr>
              <w:rPr>
                <w:rFonts w:ascii="Arial" w:hAnsi="Arial" w:cs="Arial"/>
                <w:sz w:val="21"/>
                <w:szCs w:val="21"/>
              </w:rPr>
            </w:pPr>
            <w:r>
              <w:rPr>
                <w:rFonts w:ascii="Arial" w:eastAsia="CIDFont" w:hAnsi="Arial" w:cs="Arial"/>
                <w:color w:val="000000"/>
                <w:sz w:val="21"/>
                <w:szCs w:val="21"/>
                <w:lang w:val="en-US" w:eastAsia="zh-CN" w:bidi="ar"/>
              </w:rPr>
              <w:t xml:space="preserve">. </w:t>
            </w:r>
          </w:p>
          <w:p w14:paraId="6B1D5C62" w14:textId="77777777" w:rsidR="00967265" w:rsidRDefault="00967265" w:rsidP="007E4678">
            <w:pPr>
              <w:jc w:val="center"/>
              <w:rPr>
                <w:rFonts w:ascii="Arial" w:hAnsi="Arial" w:cs="Arial"/>
                <w:sz w:val="21"/>
                <w:szCs w:val="21"/>
                <w:lang w:val="en-US" w:eastAsia="pt-BR"/>
              </w:rPr>
            </w:pPr>
            <w:r>
              <w:rPr>
                <w:rFonts w:ascii="Arial" w:hAnsi="Arial" w:cs="Arial"/>
                <w:sz w:val="21"/>
                <w:szCs w:val="21"/>
                <w:lang w:val="en-US" w:eastAsia="pt-BR"/>
              </w:rPr>
              <w:t>TINTA DE DEMARCAÇÃO AMARELA SOLVENTE LATA - 18L</w:t>
            </w:r>
          </w:p>
        </w:tc>
        <w:tc>
          <w:tcPr>
            <w:tcW w:w="1576" w:type="dxa"/>
            <w:tcBorders>
              <w:top w:val="nil"/>
              <w:left w:val="nil"/>
              <w:bottom w:val="single" w:sz="12" w:space="0" w:color="auto"/>
              <w:right w:val="single" w:sz="12" w:space="0" w:color="auto"/>
            </w:tcBorders>
            <w:vAlign w:val="center"/>
          </w:tcPr>
          <w:p w14:paraId="606E058C" w14:textId="77777777" w:rsidR="00967265" w:rsidRDefault="00967265" w:rsidP="007E4678">
            <w:pPr>
              <w:jc w:val="center"/>
              <w:rPr>
                <w:rFonts w:ascii="Arial" w:hAnsi="Arial" w:cs="Arial"/>
                <w:sz w:val="21"/>
                <w:szCs w:val="21"/>
                <w:lang w:val="en-US" w:eastAsia="pt-BR"/>
              </w:rPr>
            </w:pPr>
            <w:r>
              <w:rPr>
                <w:rFonts w:ascii="Arial" w:hAnsi="Arial" w:cs="Arial"/>
                <w:sz w:val="21"/>
                <w:szCs w:val="21"/>
                <w:lang w:val="en-US" w:eastAsia="pt-BR"/>
              </w:rPr>
              <w:t>R$ 589,41</w:t>
            </w:r>
          </w:p>
        </w:tc>
        <w:tc>
          <w:tcPr>
            <w:tcW w:w="1576" w:type="dxa"/>
            <w:tcBorders>
              <w:top w:val="nil"/>
              <w:left w:val="nil"/>
              <w:bottom w:val="single" w:sz="12" w:space="0" w:color="auto"/>
              <w:right w:val="single" w:sz="12" w:space="0" w:color="auto"/>
            </w:tcBorders>
            <w:vAlign w:val="center"/>
          </w:tcPr>
          <w:p w14:paraId="77D7C610" w14:textId="77777777" w:rsidR="00967265" w:rsidRDefault="00967265" w:rsidP="007E4678">
            <w:pPr>
              <w:jc w:val="center"/>
              <w:rPr>
                <w:rFonts w:ascii="Arial" w:hAnsi="Arial" w:cs="Arial"/>
                <w:sz w:val="21"/>
                <w:szCs w:val="21"/>
                <w:lang w:val="en-US" w:eastAsia="pt-BR"/>
              </w:rPr>
            </w:pPr>
            <w:r>
              <w:rPr>
                <w:rFonts w:ascii="Arial" w:hAnsi="Arial" w:cs="Arial"/>
                <w:sz w:val="21"/>
                <w:szCs w:val="21"/>
                <w:lang w:val="en-US" w:eastAsia="pt-BR"/>
              </w:rPr>
              <w:t>R$ 5.894,1</w:t>
            </w:r>
          </w:p>
        </w:tc>
      </w:tr>
    </w:tbl>
    <w:p w14:paraId="59DA7E55" w14:textId="77777777" w:rsidR="00967265" w:rsidRDefault="00967265" w:rsidP="00967265">
      <w:pPr>
        <w:jc w:val="both"/>
        <w:rPr>
          <w:rFonts w:ascii="Arial" w:hAnsi="Arial" w:cs="Arial"/>
          <w:b/>
          <w:bCs/>
          <w:sz w:val="21"/>
          <w:szCs w:val="21"/>
        </w:rPr>
      </w:pPr>
      <w:r>
        <w:rPr>
          <w:rFonts w:ascii="Arial" w:hAnsi="Arial" w:cs="Arial"/>
          <w:b/>
          <w:bCs/>
          <w:noProof/>
          <w:sz w:val="21"/>
          <w:szCs w:val="21"/>
          <w:lang w:eastAsia="pt-BR"/>
        </w:rPr>
        <mc:AlternateContent>
          <mc:Choice Requires="wps">
            <w:drawing>
              <wp:anchor distT="0" distB="0" distL="114300" distR="114300" simplePos="0" relativeHeight="251664384" behindDoc="0" locked="0" layoutInCell="1" allowOverlap="1" wp14:anchorId="69FA41F3" wp14:editId="40C10395">
                <wp:simplePos x="0" y="0"/>
                <wp:positionH relativeFrom="column">
                  <wp:posOffset>-60960</wp:posOffset>
                </wp:positionH>
                <wp:positionV relativeFrom="paragraph">
                  <wp:posOffset>247015</wp:posOffset>
                </wp:positionV>
                <wp:extent cx="142875" cy="114300"/>
                <wp:effectExtent l="0" t="0" r="28575" b="19050"/>
                <wp:wrapNone/>
                <wp:docPr id="8" name="Elipse 8"/>
                <wp:cNvGraphicFramePr/>
                <a:graphic xmlns:a="http://schemas.openxmlformats.org/drawingml/2006/main">
                  <a:graphicData uri="http://schemas.microsoft.com/office/word/2010/wordprocessingShape">
                    <wps:wsp>
                      <wps:cNvSpPr/>
                      <wps:spPr>
                        <a:xfrm>
                          <a:off x="0" y="0"/>
                          <a:ext cx="142875" cy="11430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CE16A4" w14:textId="77777777" w:rsidR="00967265" w:rsidRDefault="00967265" w:rsidP="0096726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id="Elipse 8" o:spid="_x0000_s1026" style="position:absolute;left:0;text-align:left;margin-left:-4.8pt;margin-top:19.45pt;width:11.25pt;height: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" fillcolor="white [3212]" strokecolor="white [3212]" strokeweight="1pt">
                <v:stroke joinstyle="miter"/>
                <v:textbox>
                  <w:txbxContent>
                    <w:p w14:paraId="56CE16A4" w14:textId="77777777" w:rsidR="00967265" w:rsidRDefault="00967265" w:rsidP="00967265">
                      <w:pPr>
                        <w:jc w:val="center"/>
                      </w:pPr>
                    </w:p>
                  </w:txbxContent>
                </v:textbox>
              </v:oval>
            </w:pict>
          </mc:Fallback>
        </mc:AlternateContent>
      </w:r>
      <w:r>
        <w:rPr>
          <w:rFonts w:ascii="Arial" w:hAnsi="Arial" w:cs="Arial"/>
          <w:b/>
          <w:bCs/>
          <w:sz w:val="21"/>
          <w:szCs w:val="21"/>
        </w:rPr>
        <w:t xml:space="preserve">                                                                                                             </w:t>
      </w:r>
    </w:p>
    <w:p w14:paraId="2E2D676F" w14:textId="77777777" w:rsidR="00967265" w:rsidRDefault="00967265" w:rsidP="00967265">
      <w:pPr>
        <w:jc w:val="both"/>
        <w:rPr>
          <w:rFonts w:ascii="Arial" w:hAnsi="Arial" w:cs="Arial"/>
          <w:b/>
          <w:bCs/>
          <w:sz w:val="21"/>
          <w:szCs w:val="21"/>
        </w:rPr>
      </w:pPr>
      <w:r>
        <w:rPr>
          <w:rFonts w:ascii="Arial" w:hAnsi="Arial" w:cs="Arial"/>
          <w:b/>
          <w:bCs/>
          <w:sz w:val="21"/>
          <w:szCs w:val="21"/>
        </w:rPr>
        <w:t xml:space="preserve">                                                                                            VALOR TOTAL: R$ 14.293,80</w:t>
      </w:r>
    </w:p>
    <w:p w14:paraId="1EE5DE06" w14:textId="77777777" w:rsidR="00967265" w:rsidRDefault="00967265" w:rsidP="00967265">
      <w:pPr>
        <w:numPr>
          <w:ilvl w:val="0"/>
          <w:numId w:val="24"/>
        </w:numPr>
        <w:spacing w:after="160" w:line="259" w:lineRule="auto"/>
        <w:jc w:val="both"/>
        <w:rPr>
          <w:rFonts w:ascii="Arial" w:hAnsi="Arial" w:cs="Arial"/>
          <w:b/>
          <w:bCs/>
          <w:sz w:val="21"/>
          <w:szCs w:val="21"/>
        </w:rPr>
      </w:pPr>
      <w:r>
        <w:rPr>
          <w:rFonts w:ascii="Arial" w:hAnsi="Arial" w:cs="Arial"/>
          <w:b/>
          <w:bCs/>
          <w:sz w:val="21"/>
          <w:szCs w:val="21"/>
        </w:rPr>
        <w:t>JUSTIFICATIVA E OBJETIVO DA CONTRATAÇÃO</w:t>
      </w:r>
    </w:p>
    <w:p w14:paraId="738357B4" w14:textId="77777777" w:rsidR="00967265" w:rsidRDefault="00967265" w:rsidP="00967265">
      <w:pPr>
        <w:jc w:val="both"/>
        <w:rPr>
          <w:rFonts w:ascii="Arial" w:hAnsi="Arial" w:cs="Arial"/>
          <w:sz w:val="21"/>
          <w:szCs w:val="21"/>
          <w:lang w:eastAsia="pt-BR"/>
        </w:rPr>
      </w:pPr>
      <w:r>
        <w:rPr>
          <w:rFonts w:ascii="Arial" w:eastAsia="Segoe UI" w:hAnsi="Arial" w:cs="Arial"/>
          <w:color w:val="0D0D0D"/>
          <w:sz w:val="21"/>
          <w:szCs w:val="21"/>
          <w:shd w:val="clear" w:color="auto" w:fill="FFFFFF"/>
        </w:rPr>
        <w:t>A aquisição de tintas para demarcação de vagas contribui para um ambiente mais seguro e acessível para todos os usuários, além de organizar o transito e garantir a segurança local.</w:t>
      </w:r>
    </w:p>
    <w:p w14:paraId="10C89831" w14:textId="77777777" w:rsidR="00967265" w:rsidRDefault="00967265" w:rsidP="00967265">
      <w:pPr>
        <w:jc w:val="both"/>
        <w:rPr>
          <w:rFonts w:ascii="Arial" w:eastAsia="Segoe UI" w:hAnsi="Arial" w:cs="Arial"/>
          <w:color w:val="0D0D0D"/>
          <w:sz w:val="21"/>
          <w:szCs w:val="21"/>
          <w:shd w:val="clear" w:color="auto" w:fill="FFFFFF"/>
        </w:rPr>
      </w:pPr>
    </w:p>
    <w:p w14:paraId="7A8356C1" w14:textId="77777777" w:rsidR="00967265" w:rsidRDefault="00967265" w:rsidP="00967265">
      <w:pPr>
        <w:rPr>
          <w:rFonts w:ascii="Arial" w:hAnsi="Arial" w:cs="Arial"/>
          <w:sz w:val="21"/>
          <w:szCs w:val="21"/>
        </w:rPr>
      </w:pPr>
    </w:p>
    <w:p w14:paraId="1BA42AD8" w14:textId="77777777" w:rsidR="00967265" w:rsidRDefault="00967265" w:rsidP="00967265">
      <w:pPr>
        <w:numPr>
          <w:ilvl w:val="0"/>
          <w:numId w:val="25"/>
        </w:numPr>
        <w:spacing w:line="360" w:lineRule="auto"/>
        <w:jc w:val="both"/>
        <w:rPr>
          <w:rFonts w:ascii="Arial" w:hAnsi="Arial"/>
          <w:sz w:val="21"/>
          <w:szCs w:val="21"/>
        </w:rPr>
      </w:pPr>
      <w:r>
        <w:rPr>
          <w:rFonts w:ascii="Arial" w:hAnsi="Arial" w:cs="Arial"/>
          <w:b/>
          <w:bCs/>
          <w:sz w:val="21"/>
          <w:szCs w:val="21"/>
        </w:rPr>
        <w:t xml:space="preserve">ESTIMATIVA DE PREÇOS E PREÇOS REFERENCIAIS </w:t>
      </w:r>
    </w:p>
    <w:p w14:paraId="040C5659" w14:textId="77777777" w:rsidR="00967265" w:rsidRDefault="00967265" w:rsidP="00967265">
      <w:pPr>
        <w:jc w:val="both"/>
        <w:rPr>
          <w:rFonts w:ascii="Arial" w:hAnsi="Arial"/>
          <w:sz w:val="21"/>
          <w:szCs w:val="21"/>
        </w:rPr>
      </w:pPr>
      <w:r>
        <w:rPr>
          <w:rFonts w:ascii="Arial" w:hAnsi="Arial"/>
          <w:sz w:val="21"/>
          <w:szCs w:val="21"/>
        </w:rPr>
        <w:t>O custo estimado da compra é de R$</w:t>
      </w:r>
      <w:r>
        <w:rPr>
          <w:rFonts w:ascii="Arial" w:hAnsi="Arial" w:cs="Arial"/>
          <w:b/>
          <w:bCs/>
          <w:sz w:val="21"/>
          <w:szCs w:val="21"/>
        </w:rPr>
        <w:t>14.293,80</w:t>
      </w:r>
      <w:r>
        <w:rPr>
          <w:rFonts w:ascii="Arial" w:hAnsi="Arial"/>
          <w:sz w:val="21"/>
          <w:szCs w:val="21"/>
        </w:rPr>
        <w:t xml:space="preserve"> levando em consideração pesquisa de </w:t>
      </w:r>
      <w:proofErr w:type="gramStart"/>
      <w:r>
        <w:rPr>
          <w:rFonts w:ascii="Arial" w:hAnsi="Arial"/>
          <w:sz w:val="21"/>
          <w:szCs w:val="21"/>
        </w:rPr>
        <w:t>mercado realizada em plataforma de pesquisa de preços “banco de preços” que fornece preços de outras contratações</w:t>
      </w:r>
      <w:proofErr w:type="gramEnd"/>
      <w:r>
        <w:rPr>
          <w:rFonts w:ascii="Arial" w:hAnsi="Arial"/>
          <w:sz w:val="21"/>
          <w:szCs w:val="21"/>
        </w:rPr>
        <w:t xml:space="preserve"> publicas e </w:t>
      </w:r>
      <w:proofErr w:type="spellStart"/>
      <w:r>
        <w:rPr>
          <w:rFonts w:ascii="Arial" w:hAnsi="Arial"/>
          <w:sz w:val="21"/>
          <w:szCs w:val="21"/>
        </w:rPr>
        <w:t>orgãos</w:t>
      </w:r>
      <w:proofErr w:type="spellEnd"/>
      <w:r>
        <w:rPr>
          <w:rFonts w:ascii="Arial" w:hAnsi="Arial"/>
          <w:sz w:val="21"/>
          <w:szCs w:val="21"/>
        </w:rPr>
        <w:t xml:space="preserve"> governamentais.</w:t>
      </w:r>
    </w:p>
    <w:p w14:paraId="68593872" w14:textId="77777777" w:rsidR="00967265" w:rsidRDefault="00967265" w:rsidP="00967265">
      <w:pPr>
        <w:spacing w:line="360" w:lineRule="auto"/>
        <w:jc w:val="both"/>
        <w:rPr>
          <w:rFonts w:ascii="Arial" w:hAnsi="Arial"/>
          <w:sz w:val="21"/>
          <w:szCs w:val="21"/>
        </w:rPr>
      </w:pPr>
    </w:p>
    <w:p w14:paraId="41D75C62" w14:textId="77777777" w:rsidR="00967265" w:rsidRDefault="00967265" w:rsidP="00967265">
      <w:pPr>
        <w:numPr>
          <w:ilvl w:val="0"/>
          <w:numId w:val="25"/>
        </w:numPr>
        <w:spacing w:line="360" w:lineRule="auto"/>
        <w:jc w:val="both"/>
        <w:rPr>
          <w:rFonts w:ascii="Arial" w:hAnsi="Arial" w:cs="Arial"/>
          <w:b/>
          <w:bCs/>
          <w:sz w:val="21"/>
          <w:szCs w:val="21"/>
        </w:rPr>
      </w:pPr>
      <w:r>
        <w:rPr>
          <w:rFonts w:ascii="Arial" w:hAnsi="Arial" w:cs="Arial"/>
          <w:b/>
          <w:bCs/>
          <w:sz w:val="21"/>
          <w:szCs w:val="21"/>
        </w:rPr>
        <w:t>OBRIGAÇÕES DA CONTRATANTE</w:t>
      </w:r>
    </w:p>
    <w:p w14:paraId="7DFFF5D0" w14:textId="77777777" w:rsidR="00967265" w:rsidRDefault="00967265" w:rsidP="00967265">
      <w:pPr>
        <w:spacing w:line="360" w:lineRule="auto"/>
        <w:jc w:val="both"/>
        <w:rPr>
          <w:rFonts w:ascii="Arial" w:eastAsia="SimSun" w:hAnsi="Arial" w:cs="Arial"/>
          <w:sz w:val="21"/>
          <w:szCs w:val="21"/>
        </w:rPr>
      </w:pPr>
      <w:r>
        <w:rPr>
          <w:rFonts w:ascii="Arial" w:eastAsia="SimSun" w:hAnsi="Arial" w:cs="Arial"/>
          <w:sz w:val="21"/>
          <w:szCs w:val="21"/>
        </w:rPr>
        <w:t>6.1.1. Proporcionar todas as condições para que a Contratada possa desempenhar seus serviços de acordo com as determinações do termo de referência;</w:t>
      </w:r>
    </w:p>
    <w:p w14:paraId="5F862113" w14:textId="77777777" w:rsidR="00967265" w:rsidRDefault="00967265" w:rsidP="00967265">
      <w:pPr>
        <w:spacing w:line="360" w:lineRule="auto"/>
        <w:jc w:val="both"/>
        <w:rPr>
          <w:rFonts w:ascii="Arial" w:eastAsia="SimSun" w:hAnsi="Arial" w:cs="Arial"/>
          <w:sz w:val="21"/>
          <w:szCs w:val="21"/>
        </w:rPr>
      </w:pPr>
      <w:r>
        <w:rPr>
          <w:rFonts w:ascii="Arial" w:eastAsia="SimSun" w:hAnsi="Arial" w:cs="Arial"/>
          <w:sz w:val="21"/>
          <w:szCs w:val="21"/>
        </w:rPr>
        <w:t xml:space="preserve">6.1.3. 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 6.1.4. Notificar a Contratada por escrito da ocorrência de eventuais imperfeições no curso da execução dos serviços, fixando prazo para a sua correção; </w:t>
      </w:r>
    </w:p>
    <w:p w14:paraId="37AFC120" w14:textId="77777777" w:rsidR="00967265" w:rsidRDefault="00967265" w:rsidP="00967265">
      <w:pPr>
        <w:spacing w:line="360" w:lineRule="auto"/>
        <w:jc w:val="both"/>
        <w:rPr>
          <w:rFonts w:ascii="Arial" w:eastAsia="SimSun" w:hAnsi="Arial" w:cs="Arial"/>
          <w:sz w:val="21"/>
          <w:szCs w:val="21"/>
        </w:rPr>
      </w:pPr>
      <w:r>
        <w:rPr>
          <w:rFonts w:ascii="Arial" w:eastAsia="SimSun" w:hAnsi="Arial" w:cs="Arial"/>
          <w:sz w:val="21"/>
          <w:szCs w:val="21"/>
        </w:rPr>
        <w:t>6.1.5. Pagar à Contratada o valor resultante da prestação do serviço, na forma do contrato.</w:t>
      </w:r>
    </w:p>
    <w:p w14:paraId="6C90BFB0" w14:textId="77777777" w:rsidR="00967265" w:rsidRDefault="00967265" w:rsidP="00967265">
      <w:pPr>
        <w:spacing w:line="360" w:lineRule="auto"/>
        <w:jc w:val="both"/>
        <w:rPr>
          <w:rFonts w:ascii="SimSun" w:eastAsia="SimSun" w:hAnsi="SimSun" w:cs="SimSun"/>
          <w:sz w:val="21"/>
          <w:szCs w:val="21"/>
        </w:rPr>
      </w:pPr>
    </w:p>
    <w:p w14:paraId="0816C5B1" w14:textId="77777777" w:rsidR="00967265" w:rsidRDefault="00967265" w:rsidP="00967265">
      <w:pPr>
        <w:spacing w:line="360" w:lineRule="auto"/>
        <w:jc w:val="both"/>
        <w:rPr>
          <w:rFonts w:ascii="Arial" w:hAnsi="Arial" w:cs="Arial"/>
          <w:b/>
          <w:bCs/>
          <w:sz w:val="21"/>
          <w:szCs w:val="21"/>
        </w:rPr>
      </w:pPr>
      <w:r>
        <w:rPr>
          <w:rFonts w:ascii="Arial" w:hAnsi="Arial" w:cs="Arial"/>
          <w:b/>
          <w:bCs/>
          <w:sz w:val="21"/>
          <w:szCs w:val="21"/>
        </w:rPr>
        <w:t>5. OBRIGAÇÕES DA CONTRATADA</w:t>
      </w:r>
    </w:p>
    <w:p w14:paraId="6CAAC96D" w14:textId="77777777" w:rsidR="00967265" w:rsidRDefault="00967265" w:rsidP="00967265">
      <w:pPr>
        <w:spacing w:line="360" w:lineRule="auto"/>
        <w:jc w:val="both"/>
        <w:rPr>
          <w:rFonts w:ascii="Arial" w:hAnsi="Arial" w:cs="Arial"/>
          <w:sz w:val="21"/>
          <w:szCs w:val="21"/>
        </w:rPr>
      </w:pPr>
      <w:r>
        <w:rPr>
          <w:rFonts w:ascii="Arial" w:hAnsi="Arial" w:cs="Arial"/>
          <w:sz w:val="21"/>
          <w:szCs w:val="21"/>
        </w:rPr>
        <w:t>5.1. A Contratada deve cumprir todas as obrigações constantes da proposta aceita e, ainda:</w:t>
      </w:r>
    </w:p>
    <w:p w14:paraId="6EFE484A" w14:textId="77777777" w:rsidR="00967265" w:rsidRDefault="00967265" w:rsidP="00967265">
      <w:pPr>
        <w:spacing w:line="360" w:lineRule="auto"/>
        <w:jc w:val="both"/>
        <w:rPr>
          <w:rFonts w:ascii="Arial" w:hAnsi="Arial" w:cs="Arial"/>
          <w:sz w:val="21"/>
          <w:szCs w:val="21"/>
        </w:rPr>
      </w:pPr>
      <w:r>
        <w:rPr>
          <w:rFonts w:ascii="Arial" w:hAnsi="Arial" w:cs="Arial"/>
          <w:sz w:val="21"/>
          <w:szCs w:val="21"/>
        </w:rPr>
        <w:t xml:space="preserve">5.1.1. Efetuar a entrega do objeto em perfeitas condições, conforme especificações, prazo e local constantes da proposta, acompanhado da respectiva nota fiscal, na qual constarão as indicações referentes </w:t>
      </w:r>
      <w:proofErr w:type="gramStart"/>
      <w:r>
        <w:rPr>
          <w:rFonts w:ascii="Arial" w:hAnsi="Arial" w:cs="Arial"/>
          <w:sz w:val="21"/>
          <w:szCs w:val="21"/>
        </w:rPr>
        <w:t>a</w:t>
      </w:r>
      <w:proofErr w:type="gramEnd"/>
      <w:r>
        <w:rPr>
          <w:rFonts w:ascii="Arial" w:hAnsi="Arial" w:cs="Arial"/>
          <w:sz w:val="21"/>
          <w:szCs w:val="21"/>
        </w:rPr>
        <w:t>: marca, fabricante, modelo, procedência e prazo de garantia ou validade;</w:t>
      </w:r>
    </w:p>
    <w:p w14:paraId="2C283C17" w14:textId="77777777" w:rsidR="00967265" w:rsidRDefault="00967265" w:rsidP="00967265">
      <w:pPr>
        <w:spacing w:line="360" w:lineRule="auto"/>
        <w:jc w:val="both"/>
        <w:rPr>
          <w:rFonts w:ascii="Arial" w:hAnsi="Arial" w:cs="Arial"/>
          <w:sz w:val="21"/>
          <w:szCs w:val="21"/>
        </w:rPr>
      </w:pPr>
      <w:r>
        <w:rPr>
          <w:rFonts w:ascii="Arial" w:hAnsi="Arial" w:cs="Arial"/>
          <w:sz w:val="21"/>
          <w:szCs w:val="21"/>
        </w:rPr>
        <w:t>5.1.3. Substituir, reparar ou corrigir, às suas expensas, no prazo fixado neste Termo de Referência, o objeto com avarias ou defeitos;</w:t>
      </w:r>
    </w:p>
    <w:p w14:paraId="1E9605EA" w14:textId="77777777" w:rsidR="00967265" w:rsidRDefault="00967265" w:rsidP="00967265">
      <w:pPr>
        <w:spacing w:line="360" w:lineRule="auto"/>
        <w:jc w:val="both"/>
        <w:rPr>
          <w:rFonts w:ascii="Arial" w:hAnsi="Arial" w:cs="Arial"/>
          <w:sz w:val="21"/>
          <w:szCs w:val="21"/>
        </w:rPr>
      </w:pPr>
      <w:r>
        <w:rPr>
          <w:rFonts w:ascii="Arial" w:hAnsi="Arial" w:cs="Arial"/>
          <w:sz w:val="21"/>
          <w:szCs w:val="21"/>
        </w:rPr>
        <w:t>5.1.4. Comunicar à Contratante, no prazo máximo de 24 (vinte e quatro) horas que antecede a data da entrega, os motivos que impossibilitem o cumprimento do prazo previsto, com a devida comprovação;</w:t>
      </w:r>
    </w:p>
    <w:p w14:paraId="7C6DA763" w14:textId="77777777" w:rsidR="00967265" w:rsidRDefault="00967265" w:rsidP="00967265">
      <w:pPr>
        <w:spacing w:line="360" w:lineRule="auto"/>
        <w:jc w:val="both"/>
        <w:rPr>
          <w:rFonts w:ascii="Arial" w:hAnsi="Arial" w:cs="Arial"/>
          <w:sz w:val="21"/>
          <w:szCs w:val="21"/>
        </w:rPr>
      </w:pPr>
    </w:p>
    <w:p w14:paraId="15BB88D0" w14:textId="77777777" w:rsidR="00967265" w:rsidRDefault="00967265" w:rsidP="00967265">
      <w:pPr>
        <w:spacing w:line="360" w:lineRule="auto"/>
        <w:jc w:val="both"/>
        <w:rPr>
          <w:rFonts w:ascii="Arial" w:hAnsi="Arial" w:cs="Arial"/>
          <w:b/>
          <w:bCs/>
          <w:sz w:val="21"/>
          <w:szCs w:val="21"/>
        </w:rPr>
      </w:pPr>
      <w:r>
        <w:rPr>
          <w:rFonts w:ascii="Arial" w:hAnsi="Arial" w:cs="Arial"/>
          <w:b/>
          <w:bCs/>
          <w:sz w:val="21"/>
          <w:szCs w:val="21"/>
        </w:rPr>
        <w:t>6. FORMA E PRAZO DE PAGAMENTO</w:t>
      </w:r>
    </w:p>
    <w:p w14:paraId="567C532D" w14:textId="77777777" w:rsidR="00967265" w:rsidRDefault="00967265" w:rsidP="00967265">
      <w:pPr>
        <w:spacing w:line="360" w:lineRule="auto"/>
        <w:jc w:val="both"/>
        <w:rPr>
          <w:rFonts w:ascii="Arial" w:hAnsi="Arial" w:cs="Arial"/>
          <w:sz w:val="21"/>
          <w:szCs w:val="21"/>
        </w:rPr>
      </w:pPr>
      <w:r>
        <w:rPr>
          <w:rFonts w:ascii="Arial" w:hAnsi="Arial" w:cs="Arial"/>
          <w:sz w:val="21"/>
          <w:szCs w:val="21"/>
        </w:rPr>
        <w:t xml:space="preserve">6.1. O pagamento será realizado no prazo máximo de até 15 dias, contados a partir do recebimento da Nota Fiscal ou Fatura, através de ordem bancária, para crédito em banco, agência e conta </w:t>
      </w:r>
      <w:proofErr w:type="gramStart"/>
      <w:r>
        <w:rPr>
          <w:rFonts w:ascii="Arial" w:hAnsi="Arial" w:cs="Arial"/>
          <w:sz w:val="21"/>
          <w:szCs w:val="21"/>
        </w:rPr>
        <w:t>corrente indicados pelo contratado</w:t>
      </w:r>
      <w:proofErr w:type="gramEnd"/>
      <w:r>
        <w:rPr>
          <w:rFonts w:ascii="Arial" w:hAnsi="Arial" w:cs="Arial"/>
          <w:sz w:val="21"/>
          <w:szCs w:val="21"/>
        </w:rPr>
        <w:t>.</w:t>
      </w:r>
    </w:p>
    <w:p w14:paraId="7A8FC75A" w14:textId="77777777" w:rsidR="00967265" w:rsidRDefault="00967265" w:rsidP="00967265">
      <w:pPr>
        <w:spacing w:line="360" w:lineRule="auto"/>
        <w:jc w:val="both"/>
        <w:rPr>
          <w:rFonts w:ascii="Arial" w:hAnsi="Arial" w:cs="Arial"/>
          <w:sz w:val="21"/>
          <w:szCs w:val="21"/>
        </w:rPr>
      </w:pPr>
      <w:r>
        <w:rPr>
          <w:rFonts w:ascii="Arial" w:hAnsi="Arial" w:cs="Arial"/>
          <w:sz w:val="21"/>
          <w:szCs w:val="21"/>
        </w:rPr>
        <w:t>6.1.1. A Nota Fiscal/Fatura liquidada</w:t>
      </w:r>
      <w:proofErr w:type="gramStart"/>
      <w:r>
        <w:rPr>
          <w:rFonts w:ascii="Arial" w:hAnsi="Arial" w:cs="Arial"/>
          <w:sz w:val="21"/>
          <w:szCs w:val="21"/>
        </w:rPr>
        <w:t>, deverá</w:t>
      </w:r>
      <w:proofErr w:type="gramEnd"/>
      <w:r>
        <w:rPr>
          <w:rFonts w:ascii="Arial" w:hAnsi="Arial" w:cs="Arial"/>
          <w:sz w:val="21"/>
          <w:szCs w:val="21"/>
        </w:rPr>
        <w:t>, obrigatoriamente, conter o mesmo CNPJ/MF do vencedor da contratação e atestada pelo fiscal do contrato.</w:t>
      </w:r>
    </w:p>
    <w:p w14:paraId="78DFB802" w14:textId="77777777" w:rsidR="00967265" w:rsidRDefault="00967265" w:rsidP="00967265">
      <w:pPr>
        <w:spacing w:line="360" w:lineRule="auto"/>
        <w:jc w:val="both"/>
        <w:rPr>
          <w:rFonts w:ascii="Arial" w:hAnsi="Arial" w:cs="Arial"/>
          <w:sz w:val="21"/>
          <w:szCs w:val="21"/>
        </w:rPr>
      </w:pPr>
      <w:r>
        <w:rPr>
          <w:rFonts w:ascii="Arial" w:hAnsi="Arial" w:cs="Arial"/>
          <w:sz w:val="21"/>
          <w:szCs w:val="21"/>
        </w:rPr>
        <w:t>6.2. Considera-se ocorrido o recebimento da nota fiscal ou fatura no momento em que o órgão contratante atestar a execução do objeto do contrato.</w:t>
      </w:r>
    </w:p>
    <w:p w14:paraId="39A32FB8" w14:textId="77777777" w:rsidR="00967265" w:rsidRDefault="00967265" w:rsidP="00967265">
      <w:pPr>
        <w:spacing w:line="360" w:lineRule="auto"/>
        <w:jc w:val="both"/>
        <w:rPr>
          <w:rFonts w:ascii="Arial" w:hAnsi="Arial" w:cs="Arial"/>
          <w:sz w:val="21"/>
          <w:szCs w:val="21"/>
        </w:rPr>
      </w:pPr>
      <w:r>
        <w:rPr>
          <w:rFonts w:ascii="Arial" w:hAnsi="Arial" w:cs="Arial"/>
          <w:sz w:val="21"/>
          <w:szCs w:val="21"/>
        </w:rPr>
        <w:t xml:space="preserve">6.3. Constatando-se alguma irregularidade da contratada, será providenciada sua notificação, por escrito, para que, no prazo de </w:t>
      </w:r>
      <w:proofErr w:type="gramStart"/>
      <w:r>
        <w:rPr>
          <w:rFonts w:ascii="Arial" w:hAnsi="Arial" w:cs="Arial"/>
          <w:sz w:val="21"/>
          <w:szCs w:val="21"/>
        </w:rPr>
        <w:t>5</w:t>
      </w:r>
      <w:proofErr w:type="gramEnd"/>
      <w:r>
        <w:rPr>
          <w:rFonts w:ascii="Arial" w:hAnsi="Arial" w:cs="Arial"/>
          <w:sz w:val="21"/>
          <w:szCs w:val="21"/>
        </w:rPr>
        <w:t xml:space="preserve"> (cinco) dias úteis, regularize sua situação ou, no mesmo prazo, apresente sua defesa.</w:t>
      </w:r>
    </w:p>
    <w:p w14:paraId="446A7D96" w14:textId="77777777" w:rsidR="00967265" w:rsidRDefault="00967265" w:rsidP="00967265">
      <w:pPr>
        <w:spacing w:line="360" w:lineRule="auto"/>
        <w:jc w:val="both"/>
        <w:rPr>
          <w:rFonts w:ascii="Arial" w:hAnsi="Arial" w:cs="Arial"/>
          <w:b/>
          <w:bCs/>
          <w:sz w:val="21"/>
          <w:szCs w:val="21"/>
        </w:rPr>
      </w:pPr>
    </w:p>
    <w:p w14:paraId="4460B1DE" w14:textId="77777777" w:rsidR="00967265" w:rsidRDefault="00967265" w:rsidP="00967265">
      <w:pPr>
        <w:numPr>
          <w:ilvl w:val="0"/>
          <w:numId w:val="26"/>
        </w:numPr>
        <w:spacing w:line="360" w:lineRule="auto"/>
        <w:jc w:val="both"/>
        <w:rPr>
          <w:rFonts w:ascii="Arial" w:hAnsi="Arial" w:cs="Arial"/>
          <w:b/>
          <w:bCs/>
          <w:sz w:val="21"/>
          <w:szCs w:val="21"/>
        </w:rPr>
      </w:pPr>
      <w:r>
        <w:rPr>
          <w:rFonts w:ascii="Arial" w:hAnsi="Arial" w:cs="Arial"/>
          <w:b/>
          <w:bCs/>
          <w:sz w:val="21"/>
          <w:szCs w:val="21"/>
        </w:rPr>
        <w:t>RECURSOS ORÇAMENTÁRIOS</w:t>
      </w:r>
    </w:p>
    <w:p w14:paraId="4C946B56" w14:textId="77777777" w:rsidR="00967265" w:rsidRDefault="00967265" w:rsidP="00967265">
      <w:pPr>
        <w:spacing w:line="360" w:lineRule="auto"/>
        <w:jc w:val="both"/>
        <w:rPr>
          <w:rFonts w:ascii="Arial" w:hAnsi="Arial" w:cs="Arial"/>
          <w:bCs/>
          <w:sz w:val="21"/>
          <w:szCs w:val="21"/>
        </w:rPr>
      </w:pPr>
      <w:proofErr w:type="gramStart"/>
      <w:r>
        <w:rPr>
          <w:rFonts w:ascii="Arial" w:hAnsi="Arial" w:cs="Arial"/>
          <w:bCs/>
          <w:sz w:val="21"/>
          <w:szCs w:val="21"/>
        </w:rPr>
        <w:t>02 20 SECRETARIA</w:t>
      </w:r>
      <w:proofErr w:type="gramEnd"/>
      <w:r>
        <w:rPr>
          <w:rFonts w:ascii="Arial" w:hAnsi="Arial" w:cs="Arial"/>
          <w:bCs/>
          <w:sz w:val="21"/>
          <w:szCs w:val="21"/>
        </w:rPr>
        <w:t xml:space="preserve"> MUNICIPAL DE SEGURANÇA PÚBLICA</w:t>
      </w:r>
    </w:p>
    <w:p w14:paraId="74E6AC56" w14:textId="77777777" w:rsidR="00967265" w:rsidRDefault="00967265" w:rsidP="00967265">
      <w:pPr>
        <w:spacing w:line="360" w:lineRule="auto"/>
        <w:jc w:val="both"/>
        <w:rPr>
          <w:rFonts w:ascii="Arial" w:hAnsi="Arial" w:cs="Arial"/>
          <w:bCs/>
          <w:sz w:val="21"/>
          <w:szCs w:val="21"/>
        </w:rPr>
      </w:pPr>
      <w:proofErr w:type="gramStart"/>
      <w:r>
        <w:rPr>
          <w:rFonts w:ascii="Arial" w:hAnsi="Arial" w:cs="Arial"/>
          <w:bCs/>
          <w:sz w:val="21"/>
          <w:szCs w:val="21"/>
        </w:rPr>
        <w:t>021901 SEGURANÇA</w:t>
      </w:r>
      <w:proofErr w:type="gramEnd"/>
      <w:r>
        <w:rPr>
          <w:rFonts w:ascii="Arial" w:hAnsi="Arial" w:cs="Arial"/>
          <w:bCs/>
          <w:sz w:val="21"/>
          <w:szCs w:val="21"/>
        </w:rPr>
        <w:t xml:space="preserve"> PÚBLICA </w:t>
      </w:r>
    </w:p>
    <w:p w14:paraId="506E673D" w14:textId="77777777" w:rsidR="00967265" w:rsidRDefault="00967265" w:rsidP="00967265">
      <w:pPr>
        <w:spacing w:line="360" w:lineRule="auto"/>
        <w:jc w:val="both"/>
        <w:rPr>
          <w:rFonts w:ascii="Arial" w:hAnsi="Arial" w:cs="Arial"/>
          <w:bCs/>
          <w:sz w:val="21"/>
          <w:szCs w:val="21"/>
        </w:rPr>
      </w:pPr>
      <w:r>
        <w:rPr>
          <w:rFonts w:ascii="Arial" w:hAnsi="Arial" w:cs="Arial"/>
          <w:bCs/>
          <w:sz w:val="21"/>
          <w:szCs w:val="21"/>
        </w:rPr>
        <w:t xml:space="preserve">06 181 0010 2034 0000 MANUTENÇÃO DAS ATIVIDADES DE POLICIAMENTO, TRÂNSITO E </w:t>
      </w:r>
      <w:proofErr w:type="gramStart"/>
      <w:r>
        <w:rPr>
          <w:rFonts w:ascii="Arial" w:hAnsi="Arial" w:cs="Arial"/>
          <w:bCs/>
          <w:sz w:val="21"/>
          <w:szCs w:val="21"/>
        </w:rPr>
        <w:t>FISCALIZAÇÃO</w:t>
      </w:r>
      <w:proofErr w:type="gramEnd"/>
    </w:p>
    <w:p w14:paraId="367B5CB6" w14:textId="77777777" w:rsidR="00967265" w:rsidRDefault="00967265" w:rsidP="00967265">
      <w:pPr>
        <w:spacing w:line="360" w:lineRule="auto"/>
        <w:jc w:val="both"/>
        <w:rPr>
          <w:rFonts w:ascii="Arial" w:hAnsi="Arial" w:cs="Arial"/>
          <w:bCs/>
          <w:sz w:val="21"/>
          <w:szCs w:val="21"/>
        </w:rPr>
      </w:pPr>
      <w:proofErr w:type="gramStart"/>
      <w:r>
        <w:rPr>
          <w:rFonts w:ascii="Arial" w:hAnsi="Arial" w:cs="Arial"/>
          <w:bCs/>
          <w:sz w:val="21"/>
          <w:szCs w:val="21"/>
        </w:rPr>
        <w:t>3 3</w:t>
      </w:r>
      <w:proofErr w:type="gramEnd"/>
      <w:r>
        <w:rPr>
          <w:rFonts w:ascii="Arial" w:hAnsi="Arial" w:cs="Arial"/>
          <w:bCs/>
          <w:sz w:val="21"/>
          <w:szCs w:val="21"/>
        </w:rPr>
        <w:t xml:space="preserve"> 90 30 00 MATERIAL DE CONSUMO</w:t>
      </w:r>
    </w:p>
    <w:p w14:paraId="35A08BE2" w14:textId="77777777" w:rsidR="00967265" w:rsidRDefault="00967265" w:rsidP="00967265">
      <w:pPr>
        <w:ind w:right="-5"/>
        <w:jc w:val="both"/>
        <w:rPr>
          <w:rFonts w:ascii="Arial" w:hAnsi="Arial" w:cs="Arial"/>
          <w:sz w:val="21"/>
          <w:szCs w:val="21"/>
        </w:rPr>
      </w:pPr>
    </w:p>
    <w:p w14:paraId="6B2327CE" w14:textId="77777777" w:rsidR="00967265" w:rsidRDefault="00967265" w:rsidP="00967265">
      <w:pPr>
        <w:ind w:right="-5"/>
        <w:jc w:val="both"/>
        <w:rPr>
          <w:rFonts w:ascii="Arial" w:hAnsi="Arial" w:cs="Arial"/>
          <w:sz w:val="21"/>
          <w:szCs w:val="21"/>
        </w:rPr>
      </w:pPr>
    </w:p>
    <w:p w14:paraId="3EBAE759" w14:textId="77777777" w:rsidR="00967265" w:rsidRDefault="00967265" w:rsidP="00967265">
      <w:pPr>
        <w:numPr>
          <w:ilvl w:val="0"/>
          <w:numId w:val="26"/>
        </w:numPr>
        <w:spacing w:line="360" w:lineRule="auto"/>
        <w:rPr>
          <w:rFonts w:ascii="Arial" w:hAnsi="Arial" w:cs="Arial"/>
          <w:b/>
          <w:bCs/>
          <w:sz w:val="21"/>
          <w:szCs w:val="21"/>
        </w:rPr>
      </w:pPr>
      <w:r>
        <w:rPr>
          <w:rFonts w:ascii="Arial" w:hAnsi="Arial" w:cs="Arial"/>
          <w:b/>
          <w:bCs/>
          <w:sz w:val="21"/>
          <w:szCs w:val="21"/>
        </w:rPr>
        <w:t>RESPONSÁVEL PELO ACOMPANHAMENTO DA CONTRATAÇÃO</w:t>
      </w:r>
    </w:p>
    <w:p w14:paraId="234A0F2F" w14:textId="77777777" w:rsidR="00967265" w:rsidRDefault="00967265" w:rsidP="00967265">
      <w:pPr>
        <w:spacing w:line="360" w:lineRule="auto"/>
        <w:rPr>
          <w:rFonts w:ascii="Arial" w:hAnsi="Arial" w:cs="Arial"/>
          <w:b/>
          <w:bCs/>
          <w:sz w:val="21"/>
          <w:szCs w:val="21"/>
        </w:rPr>
      </w:pPr>
    </w:p>
    <w:p w14:paraId="6B354D59" w14:textId="77777777" w:rsidR="00967265" w:rsidRDefault="00967265" w:rsidP="00967265">
      <w:pPr>
        <w:spacing w:line="360" w:lineRule="auto"/>
        <w:ind w:right="-5"/>
        <w:jc w:val="both"/>
        <w:rPr>
          <w:rFonts w:ascii="Arial" w:hAnsi="Arial" w:cs="Arial"/>
          <w:b/>
          <w:bCs/>
          <w:sz w:val="21"/>
          <w:szCs w:val="21"/>
        </w:rPr>
      </w:pPr>
      <w:r>
        <w:rPr>
          <w:rFonts w:ascii="Arial" w:hAnsi="Arial" w:cs="Arial"/>
          <w:b/>
          <w:bCs/>
          <w:sz w:val="21"/>
          <w:szCs w:val="21"/>
        </w:rPr>
        <w:t xml:space="preserve">Nome: </w:t>
      </w:r>
      <w:r>
        <w:rPr>
          <w:rFonts w:ascii="Arial" w:hAnsi="Arial" w:cs="Arial"/>
          <w:sz w:val="21"/>
          <w:szCs w:val="21"/>
        </w:rPr>
        <w:t>Breno Henrique Souza Cintr</w:t>
      </w:r>
      <w:r>
        <w:rPr>
          <w:rFonts w:ascii="Arial" w:hAnsi="Arial" w:cs="Arial"/>
          <w:b/>
          <w:bCs/>
          <w:sz w:val="21"/>
          <w:szCs w:val="21"/>
        </w:rPr>
        <w:t>a</w:t>
      </w:r>
    </w:p>
    <w:p w14:paraId="76E52FE9" w14:textId="77777777" w:rsidR="00967265" w:rsidRDefault="00967265" w:rsidP="00967265">
      <w:pPr>
        <w:spacing w:line="360" w:lineRule="auto"/>
        <w:ind w:right="-5"/>
        <w:jc w:val="both"/>
        <w:rPr>
          <w:rFonts w:ascii="Arial" w:hAnsi="Arial" w:cs="Arial"/>
          <w:sz w:val="21"/>
          <w:szCs w:val="21"/>
        </w:rPr>
      </w:pPr>
      <w:r>
        <w:rPr>
          <w:rFonts w:ascii="Arial" w:hAnsi="Arial" w:cs="Arial"/>
          <w:b/>
          <w:bCs/>
          <w:sz w:val="21"/>
          <w:szCs w:val="21"/>
        </w:rPr>
        <w:t>CPF</w:t>
      </w:r>
      <w:r>
        <w:rPr>
          <w:rFonts w:ascii="Arial" w:hAnsi="Arial" w:cs="Arial"/>
          <w:sz w:val="21"/>
          <w:szCs w:val="21"/>
        </w:rPr>
        <w:t>: 405.092.088-35</w:t>
      </w:r>
    </w:p>
    <w:p w14:paraId="516C0317" w14:textId="77777777" w:rsidR="00967265" w:rsidRDefault="00967265" w:rsidP="00967265">
      <w:pPr>
        <w:spacing w:line="360" w:lineRule="auto"/>
        <w:ind w:right="-5"/>
        <w:jc w:val="both"/>
        <w:rPr>
          <w:rFonts w:ascii="Arial" w:hAnsi="Arial" w:cs="Arial"/>
          <w:b/>
          <w:bCs/>
          <w:sz w:val="21"/>
          <w:szCs w:val="21"/>
        </w:rPr>
      </w:pPr>
      <w:r>
        <w:rPr>
          <w:rFonts w:ascii="Arial" w:hAnsi="Arial" w:cs="Arial"/>
          <w:b/>
          <w:bCs/>
          <w:sz w:val="21"/>
          <w:szCs w:val="21"/>
        </w:rPr>
        <w:t xml:space="preserve">Cargo: </w:t>
      </w:r>
      <w:r>
        <w:rPr>
          <w:rFonts w:ascii="Arial" w:hAnsi="Arial" w:cs="Arial"/>
          <w:sz w:val="21"/>
          <w:szCs w:val="21"/>
        </w:rPr>
        <w:t>Gestor de contrat</w:t>
      </w:r>
      <w:r>
        <w:rPr>
          <w:rFonts w:ascii="Arial" w:hAnsi="Arial" w:cs="Arial"/>
          <w:b/>
          <w:bCs/>
          <w:sz w:val="21"/>
          <w:szCs w:val="21"/>
        </w:rPr>
        <w:t>o</w:t>
      </w:r>
    </w:p>
    <w:p w14:paraId="37BF7687" w14:textId="77777777" w:rsidR="00967265" w:rsidRDefault="00967265" w:rsidP="00967265">
      <w:pPr>
        <w:spacing w:line="360" w:lineRule="auto"/>
        <w:ind w:right="-5"/>
        <w:jc w:val="both"/>
        <w:rPr>
          <w:rFonts w:ascii="Arial" w:hAnsi="Arial" w:cs="Arial"/>
          <w:sz w:val="21"/>
          <w:szCs w:val="21"/>
        </w:rPr>
      </w:pPr>
      <w:r>
        <w:rPr>
          <w:rFonts w:ascii="Arial" w:hAnsi="Arial" w:cs="Arial"/>
          <w:b/>
          <w:bCs/>
          <w:sz w:val="21"/>
          <w:szCs w:val="21"/>
        </w:rPr>
        <w:t>Telefone</w:t>
      </w:r>
      <w:r>
        <w:rPr>
          <w:rFonts w:ascii="Arial" w:hAnsi="Arial" w:cs="Arial"/>
          <w:sz w:val="21"/>
          <w:szCs w:val="21"/>
        </w:rPr>
        <w:t>: 16 3135-9500</w:t>
      </w:r>
    </w:p>
    <w:p w14:paraId="4732E578" w14:textId="77777777" w:rsidR="00967265" w:rsidRDefault="00967265" w:rsidP="00967265">
      <w:pPr>
        <w:numPr>
          <w:ilvl w:val="0"/>
          <w:numId w:val="27"/>
        </w:numPr>
        <w:spacing w:after="160" w:line="360" w:lineRule="auto"/>
        <w:ind w:right="-5"/>
        <w:jc w:val="both"/>
        <w:rPr>
          <w:rFonts w:ascii="Arial" w:eastAsia="Arial" w:hAnsi="Arial" w:cs="Arial"/>
          <w:b/>
          <w:sz w:val="21"/>
          <w:szCs w:val="21"/>
        </w:rPr>
      </w:pPr>
      <w:proofErr w:type="gramStart"/>
      <w:r>
        <w:rPr>
          <w:rFonts w:ascii="Arial" w:hAnsi="Arial" w:cs="Arial"/>
          <w:b/>
          <w:bCs/>
          <w:sz w:val="21"/>
          <w:szCs w:val="21"/>
        </w:rPr>
        <w:lastRenderedPageBreak/>
        <w:t>mail</w:t>
      </w:r>
      <w:proofErr w:type="gramEnd"/>
      <w:r>
        <w:rPr>
          <w:rFonts w:ascii="Arial" w:hAnsi="Arial" w:cs="Arial"/>
          <w:b/>
          <w:bCs/>
          <w:sz w:val="21"/>
          <w:szCs w:val="21"/>
        </w:rPr>
        <w:t>:</w:t>
      </w:r>
      <w:r>
        <w:rPr>
          <w:rFonts w:ascii="Arial" w:hAnsi="Arial" w:cs="Arial"/>
          <w:sz w:val="21"/>
          <w:szCs w:val="21"/>
        </w:rPr>
        <w:t xml:space="preserve"> </w:t>
      </w:r>
      <w:hyperlink r:id="rId11" w:history="1">
        <w:r>
          <w:rPr>
            <w:rStyle w:val="Hyperlink"/>
            <w:rFonts w:ascii="Arial" w:hAnsi="Arial" w:cs="Arial"/>
            <w:sz w:val="21"/>
            <w:szCs w:val="21"/>
          </w:rPr>
          <w:t>contabil@rifaina.sp.gov.br</w:t>
        </w:r>
      </w:hyperlink>
    </w:p>
    <w:p w14:paraId="069A10ED" w14:textId="77777777" w:rsidR="00967265" w:rsidRDefault="00967265" w:rsidP="00967265">
      <w:pPr>
        <w:spacing w:line="360" w:lineRule="auto"/>
        <w:ind w:right="-5"/>
        <w:jc w:val="both"/>
        <w:rPr>
          <w:rFonts w:ascii="Arial" w:hAnsi="Arial" w:cs="Arial"/>
          <w:sz w:val="21"/>
          <w:szCs w:val="21"/>
        </w:rPr>
      </w:pPr>
    </w:p>
    <w:p w14:paraId="5F880FE4" w14:textId="77777777" w:rsidR="00967265" w:rsidRDefault="00967265" w:rsidP="00967265">
      <w:pPr>
        <w:numPr>
          <w:ilvl w:val="0"/>
          <w:numId w:val="26"/>
        </w:numPr>
        <w:spacing w:after="160" w:line="360" w:lineRule="auto"/>
        <w:ind w:right="-5"/>
        <w:jc w:val="both"/>
        <w:rPr>
          <w:rFonts w:ascii="Arial" w:hAnsi="Arial" w:cs="Arial"/>
          <w:b/>
          <w:sz w:val="21"/>
          <w:szCs w:val="21"/>
        </w:rPr>
      </w:pPr>
      <w:r>
        <w:rPr>
          <w:rFonts w:ascii="Arial" w:hAnsi="Arial" w:cs="Arial"/>
          <w:b/>
          <w:sz w:val="21"/>
          <w:szCs w:val="21"/>
        </w:rPr>
        <w:t xml:space="preserve"> AUTORIZAÇÃO </w:t>
      </w:r>
    </w:p>
    <w:p w14:paraId="01D675B9" w14:textId="77777777" w:rsidR="00967265" w:rsidRDefault="00967265" w:rsidP="00967265">
      <w:pPr>
        <w:spacing w:line="360" w:lineRule="auto"/>
        <w:jc w:val="both"/>
        <w:rPr>
          <w:rFonts w:ascii="Arial" w:eastAsia="Arial" w:hAnsi="Arial" w:cs="Arial"/>
          <w:b/>
          <w:sz w:val="21"/>
          <w:szCs w:val="21"/>
        </w:rPr>
      </w:pPr>
      <w:r>
        <w:rPr>
          <w:rFonts w:ascii="Arial" w:eastAsia="Arial" w:hAnsi="Arial" w:cs="Arial"/>
          <w:b/>
          <w:sz w:val="21"/>
          <w:szCs w:val="21"/>
        </w:rPr>
        <w:t>Nome:</w:t>
      </w:r>
      <w:r>
        <w:rPr>
          <w:rFonts w:ascii="Arial" w:eastAsia="Arial" w:hAnsi="Arial" w:cs="Arial"/>
          <w:bCs/>
          <w:sz w:val="21"/>
          <w:szCs w:val="21"/>
        </w:rPr>
        <w:t xml:space="preserve"> Hugo César Lourenço</w:t>
      </w:r>
    </w:p>
    <w:p w14:paraId="1B6EF028" w14:textId="77777777" w:rsidR="00967265" w:rsidRDefault="00967265" w:rsidP="00967265">
      <w:pPr>
        <w:spacing w:line="360" w:lineRule="auto"/>
        <w:jc w:val="both"/>
        <w:rPr>
          <w:rFonts w:ascii="Arial" w:eastAsia="Arial" w:hAnsi="Arial" w:cs="Arial"/>
          <w:bCs/>
          <w:sz w:val="21"/>
          <w:szCs w:val="21"/>
        </w:rPr>
      </w:pPr>
      <w:r>
        <w:rPr>
          <w:rFonts w:ascii="Arial" w:eastAsia="Arial" w:hAnsi="Arial" w:cs="Arial"/>
          <w:b/>
          <w:sz w:val="21"/>
          <w:szCs w:val="21"/>
        </w:rPr>
        <w:t xml:space="preserve">Cargo: </w:t>
      </w:r>
      <w:r>
        <w:rPr>
          <w:rFonts w:ascii="Arial" w:eastAsia="Arial" w:hAnsi="Arial" w:cs="Arial"/>
          <w:bCs/>
          <w:sz w:val="21"/>
          <w:szCs w:val="21"/>
        </w:rPr>
        <w:t>Prefeito Municipal</w:t>
      </w:r>
    </w:p>
    <w:p w14:paraId="09FFFFFC" w14:textId="77777777" w:rsidR="00967265" w:rsidRDefault="00967265" w:rsidP="00967265">
      <w:pPr>
        <w:spacing w:line="360" w:lineRule="auto"/>
        <w:jc w:val="both"/>
        <w:rPr>
          <w:rFonts w:ascii="Arial" w:eastAsia="Arial" w:hAnsi="Arial" w:cs="Arial"/>
          <w:b/>
          <w:sz w:val="21"/>
          <w:szCs w:val="21"/>
        </w:rPr>
      </w:pPr>
      <w:r>
        <w:rPr>
          <w:rFonts w:ascii="Arial" w:eastAsia="Arial" w:hAnsi="Arial" w:cs="Arial"/>
          <w:b/>
          <w:sz w:val="21"/>
          <w:szCs w:val="21"/>
        </w:rPr>
        <w:t>Assinatura: _______________________________________</w:t>
      </w:r>
    </w:p>
    <w:p w14:paraId="3D0C1BAC" w14:textId="77777777" w:rsidR="00967265" w:rsidRDefault="00967265" w:rsidP="00967265">
      <w:pPr>
        <w:spacing w:line="360" w:lineRule="auto"/>
        <w:jc w:val="both"/>
        <w:rPr>
          <w:rFonts w:ascii="Arial" w:eastAsia="Arial" w:hAnsi="Arial" w:cs="Arial"/>
          <w:b/>
          <w:sz w:val="21"/>
          <w:szCs w:val="21"/>
        </w:rPr>
      </w:pPr>
    </w:p>
    <w:p w14:paraId="148E6702" w14:textId="77777777" w:rsidR="00967265" w:rsidRDefault="00967265" w:rsidP="00967265">
      <w:pPr>
        <w:spacing w:line="360" w:lineRule="auto"/>
        <w:jc w:val="both"/>
        <w:rPr>
          <w:rFonts w:ascii="Arial" w:eastAsia="Arial" w:hAnsi="Arial" w:cs="Arial"/>
          <w:b/>
          <w:sz w:val="21"/>
          <w:szCs w:val="21"/>
        </w:rPr>
      </w:pPr>
    </w:p>
    <w:p w14:paraId="3612832E" w14:textId="77777777" w:rsidR="00967265" w:rsidRDefault="00967265" w:rsidP="00967265">
      <w:pPr>
        <w:numPr>
          <w:ilvl w:val="0"/>
          <w:numId w:val="26"/>
        </w:numPr>
        <w:spacing w:line="360" w:lineRule="auto"/>
        <w:jc w:val="both"/>
        <w:rPr>
          <w:rFonts w:ascii="Arial" w:eastAsia="Arial" w:hAnsi="Arial" w:cs="Arial"/>
          <w:b/>
          <w:sz w:val="21"/>
          <w:szCs w:val="21"/>
        </w:rPr>
      </w:pPr>
      <w:r>
        <w:rPr>
          <w:rFonts w:ascii="Arial" w:eastAsia="Arial" w:hAnsi="Arial" w:cs="Arial"/>
          <w:b/>
          <w:sz w:val="21"/>
          <w:szCs w:val="21"/>
        </w:rPr>
        <w:t>RESPONSAVEL PELA FORMALIZAÇAÕ DA DEMANDA</w:t>
      </w:r>
    </w:p>
    <w:p w14:paraId="7F3F522D" w14:textId="77777777" w:rsidR="00967265" w:rsidRDefault="00967265" w:rsidP="00967265">
      <w:pPr>
        <w:spacing w:line="360" w:lineRule="auto"/>
        <w:jc w:val="both"/>
        <w:rPr>
          <w:rFonts w:ascii="Arial" w:eastAsia="Arial" w:hAnsi="Arial" w:cs="Arial"/>
          <w:b/>
          <w:sz w:val="21"/>
          <w:szCs w:val="21"/>
        </w:rPr>
      </w:pPr>
    </w:p>
    <w:p w14:paraId="3B4079B7" w14:textId="77777777" w:rsidR="00967265" w:rsidRDefault="00967265" w:rsidP="00967265">
      <w:pPr>
        <w:spacing w:line="360" w:lineRule="auto"/>
        <w:jc w:val="both"/>
        <w:rPr>
          <w:rFonts w:ascii="Arial" w:eastAsia="Arial" w:hAnsi="Arial" w:cs="Arial"/>
          <w:bCs/>
          <w:sz w:val="21"/>
          <w:szCs w:val="21"/>
        </w:rPr>
      </w:pPr>
      <w:r>
        <w:rPr>
          <w:rFonts w:ascii="Arial" w:eastAsia="Arial" w:hAnsi="Arial" w:cs="Arial"/>
          <w:b/>
          <w:sz w:val="21"/>
          <w:szCs w:val="21"/>
        </w:rPr>
        <w:t xml:space="preserve">Nome: </w:t>
      </w:r>
      <w:r>
        <w:rPr>
          <w:rFonts w:ascii="Arial" w:eastAsia="Arial" w:hAnsi="Arial" w:cs="Arial"/>
          <w:bCs/>
          <w:sz w:val="21"/>
          <w:szCs w:val="21"/>
        </w:rPr>
        <w:t xml:space="preserve">Sergio </w:t>
      </w:r>
      <w:proofErr w:type="spellStart"/>
      <w:r>
        <w:rPr>
          <w:rFonts w:ascii="Arial" w:eastAsia="Arial" w:hAnsi="Arial" w:cs="Arial"/>
          <w:bCs/>
          <w:sz w:val="21"/>
          <w:szCs w:val="21"/>
        </w:rPr>
        <w:t>Silverio</w:t>
      </w:r>
      <w:proofErr w:type="spellEnd"/>
      <w:r>
        <w:rPr>
          <w:rFonts w:ascii="Arial" w:eastAsia="Arial" w:hAnsi="Arial" w:cs="Arial"/>
          <w:bCs/>
          <w:sz w:val="21"/>
          <w:szCs w:val="21"/>
        </w:rPr>
        <w:t xml:space="preserve"> dos Reis</w:t>
      </w:r>
    </w:p>
    <w:p w14:paraId="338A3494" w14:textId="77777777" w:rsidR="00967265" w:rsidRDefault="00967265" w:rsidP="00967265">
      <w:pPr>
        <w:spacing w:line="360" w:lineRule="auto"/>
        <w:ind w:hanging="2"/>
        <w:jc w:val="both"/>
        <w:rPr>
          <w:rFonts w:ascii="Arial" w:hAnsi="Arial" w:cs="Arial"/>
          <w:sz w:val="21"/>
          <w:szCs w:val="21"/>
        </w:rPr>
      </w:pPr>
      <w:r>
        <w:rPr>
          <w:rFonts w:ascii="Arial" w:eastAsia="Arial" w:hAnsi="Arial" w:cs="Arial"/>
          <w:b/>
          <w:sz w:val="21"/>
          <w:szCs w:val="21"/>
        </w:rPr>
        <w:t xml:space="preserve">CPF: </w:t>
      </w:r>
      <w:r>
        <w:rPr>
          <w:rFonts w:ascii="Arial" w:hAnsi="Arial" w:cs="Arial"/>
          <w:sz w:val="21"/>
          <w:szCs w:val="21"/>
        </w:rPr>
        <w:t>172.195.888-60</w:t>
      </w:r>
    </w:p>
    <w:p w14:paraId="580FD619" w14:textId="77777777" w:rsidR="00967265" w:rsidRDefault="00967265" w:rsidP="00967265">
      <w:pPr>
        <w:spacing w:line="360" w:lineRule="auto"/>
        <w:jc w:val="both"/>
        <w:rPr>
          <w:rFonts w:ascii="Arial" w:eastAsia="Arial" w:hAnsi="Arial" w:cs="Arial"/>
          <w:b/>
          <w:sz w:val="21"/>
          <w:szCs w:val="21"/>
        </w:rPr>
      </w:pPr>
      <w:r>
        <w:rPr>
          <w:rFonts w:ascii="Arial" w:eastAsia="Arial" w:hAnsi="Arial" w:cs="Arial"/>
          <w:b/>
          <w:sz w:val="21"/>
          <w:szCs w:val="21"/>
        </w:rPr>
        <w:t>Assinatura: _______________________________________</w:t>
      </w:r>
    </w:p>
    <w:p w14:paraId="72957018" w14:textId="77777777" w:rsidR="00967265" w:rsidRDefault="00967265" w:rsidP="00967265">
      <w:pPr>
        <w:spacing w:line="360" w:lineRule="auto"/>
        <w:rPr>
          <w:rFonts w:ascii="Arial" w:hAnsi="Arial" w:cs="Arial"/>
          <w:sz w:val="21"/>
          <w:szCs w:val="21"/>
        </w:rPr>
      </w:pPr>
    </w:p>
    <w:p w14:paraId="6A92AB24" w14:textId="77777777" w:rsidR="00967265" w:rsidRDefault="00967265" w:rsidP="00F34FFE">
      <w:pPr>
        <w:rPr>
          <w:rFonts w:ascii="Arial" w:eastAsia="Calibri" w:hAnsi="Arial" w:cs="Arial"/>
          <w:b/>
          <w:bCs/>
          <w:sz w:val="22"/>
          <w:szCs w:val="22"/>
          <w:u w:val="single"/>
        </w:rPr>
      </w:pPr>
    </w:p>
    <w:p w14:paraId="17BC6BA2" w14:textId="77777777" w:rsidR="00967265" w:rsidRDefault="00967265" w:rsidP="00F34FFE">
      <w:pPr>
        <w:rPr>
          <w:rFonts w:ascii="Arial" w:eastAsia="Calibri" w:hAnsi="Arial" w:cs="Arial"/>
          <w:b/>
          <w:bCs/>
          <w:sz w:val="22"/>
          <w:szCs w:val="22"/>
          <w:u w:val="single"/>
        </w:rPr>
      </w:pPr>
    </w:p>
    <w:p w14:paraId="3279DA61" w14:textId="77777777" w:rsidR="00967265" w:rsidRDefault="00967265" w:rsidP="00F34FFE">
      <w:pPr>
        <w:rPr>
          <w:rFonts w:ascii="Arial" w:eastAsia="Calibri" w:hAnsi="Arial" w:cs="Arial"/>
          <w:b/>
          <w:bCs/>
          <w:sz w:val="22"/>
          <w:szCs w:val="22"/>
          <w:u w:val="single"/>
        </w:rPr>
      </w:pPr>
    </w:p>
    <w:p w14:paraId="07BB7B61" w14:textId="77777777" w:rsidR="00967265" w:rsidRDefault="00967265" w:rsidP="00F34FFE">
      <w:pPr>
        <w:rPr>
          <w:rFonts w:ascii="Arial" w:eastAsia="Calibri" w:hAnsi="Arial" w:cs="Arial"/>
          <w:b/>
          <w:bCs/>
          <w:sz w:val="22"/>
          <w:szCs w:val="22"/>
          <w:u w:val="single"/>
        </w:rPr>
      </w:pPr>
    </w:p>
    <w:p w14:paraId="3E78FE4C" w14:textId="77777777" w:rsidR="00967265" w:rsidRDefault="00967265" w:rsidP="00F34FFE">
      <w:pPr>
        <w:rPr>
          <w:rFonts w:ascii="Arial" w:eastAsia="Calibri" w:hAnsi="Arial" w:cs="Arial"/>
          <w:b/>
          <w:bCs/>
          <w:sz w:val="22"/>
          <w:szCs w:val="22"/>
          <w:u w:val="single"/>
        </w:rPr>
      </w:pPr>
    </w:p>
    <w:p w14:paraId="42C07D14" w14:textId="77777777" w:rsidR="00967265" w:rsidRDefault="00967265" w:rsidP="00F34FFE">
      <w:pPr>
        <w:rPr>
          <w:rFonts w:ascii="Arial" w:eastAsia="Calibri" w:hAnsi="Arial" w:cs="Arial"/>
          <w:b/>
          <w:bCs/>
          <w:sz w:val="22"/>
          <w:szCs w:val="22"/>
          <w:u w:val="single"/>
        </w:rPr>
      </w:pPr>
    </w:p>
    <w:p w14:paraId="6D8B4F70" w14:textId="77777777" w:rsidR="00967265" w:rsidRDefault="00967265" w:rsidP="00F34FFE">
      <w:pPr>
        <w:rPr>
          <w:rFonts w:ascii="Arial" w:eastAsia="Calibri" w:hAnsi="Arial" w:cs="Arial"/>
          <w:b/>
          <w:bCs/>
          <w:sz w:val="22"/>
          <w:szCs w:val="22"/>
          <w:u w:val="single"/>
        </w:rPr>
      </w:pPr>
    </w:p>
    <w:p w14:paraId="14738077" w14:textId="77777777" w:rsidR="00967265" w:rsidRDefault="00967265" w:rsidP="00F34FFE">
      <w:pPr>
        <w:rPr>
          <w:rFonts w:ascii="Arial" w:eastAsia="Calibri" w:hAnsi="Arial" w:cs="Arial"/>
          <w:b/>
          <w:bCs/>
          <w:sz w:val="22"/>
          <w:szCs w:val="22"/>
          <w:u w:val="single"/>
        </w:rPr>
      </w:pPr>
    </w:p>
    <w:p w14:paraId="2E14039D" w14:textId="77777777" w:rsidR="00967265" w:rsidRDefault="00967265" w:rsidP="00F34FFE">
      <w:pPr>
        <w:rPr>
          <w:rFonts w:ascii="Arial" w:eastAsia="Calibri" w:hAnsi="Arial" w:cs="Arial"/>
          <w:b/>
          <w:bCs/>
          <w:sz w:val="22"/>
          <w:szCs w:val="22"/>
          <w:u w:val="single"/>
        </w:rPr>
      </w:pPr>
    </w:p>
    <w:p w14:paraId="50DB6238" w14:textId="77777777" w:rsidR="00967265" w:rsidRDefault="00967265" w:rsidP="00F34FFE">
      <w:pPr>
        <w:rPr>
          <w:rFonts w:ascii="Arial" w:eastAsia="Calibri" w:hAnsi="Arial" w:cs="Arial"/>
          <w:b/>
          <w:bCs/>
          <w:sz w:val="22"/>
          <w:szCs w:val="22"/>
          <w:u w:val="single"/>
        </w:rPr>
      </w:pPr>
    </w:p>
    <w:p w14:paraId="0B53E36D" w14:textId="77777777" w:rsidR="00967265" w:rsidRDefault="00967265" w:rsidP="00F34FFE">
      <w:pPr>
        <w:rPr>
          <w:rFonts w:ascii="Arial" w:eastAsia="Calibri" w:hAnsi="Arial" w:cs="Arial"/>
          <w:b/>
          <w:bCs/>
          <w:sz w:val="22"/>
          <w:szCs w:val="22"/>
          <w:u w:val="single"/>
        </w:rPr>
      </w:pPr>
    </w:p>
    <w:p w14:paraId="2C488159" w14:textId="77777777" w:rsidR="00967265" w:rsidRDefault="00967265" w:rsidP="00F34FFE">
      <w:pPr>
        <w:rPr>
          <w:rFonts w:ascii="Arial" w:eastAsia="Calibri" w:hAnsi="Arial" w:cs="Arial"/>
          <w:b/>
          <w:bCs/>
          <w:sz w:val="22"/>
          <w:szCs w:val="22"/>
          <w:u w:val="single"/>
        </w:rPr>
      </w:pPr>
    </w:p>
    <w:p w14:paraId="7497085F" w14:textId="77777777" w:rsidR="00967265" w:rsidRDefault="00967265" w:rsidP="00F34FFE">
      <w:pPr>
        <w:rPr>
          <w:rFonts w:ascii="Arial" w:eastAsia="Calibri" w:hAnsi="Arial" w:cs="Arial"/>
          <w:b/>
          <w:bCs/>
          <w:sz w:val="22"/>
          <w:szCs w:val="22"/>
          <w:u w:val="single"/>
        </w:rPr>
      </w:pPr>
    </w:p>
    <w:p w14:paraId="61292AEE" w14:textId="77777777" w:rsidR="00967265" w:rsidRDefault="00967265" w:rsidP="00F34FFE">
      <w:pPr>
        <w:rPr>
          <w:rFonts w:ascii="Arial" w:eastAsia="Calibri" w:hAnsi="Arial" w:cs="Arial"/>
          <w:b/>
          <w:bCs/>
          <w:sz w:val="22"/>
          <w:szCs w:val="22"/>
          <w:u w:val="single"/>
        </w:rPr>
      </w:pPr>
    </w:p>
    <w:p w14:paraId="0360E792" w14:textId="77777777" w:rsidR="00967265" w:rsidRDefault="00967265" w:rsidP="00F34FFE">
      <w:pPr>
        <w:rPr>
          <w:rFonts w:ascii="Arial" w:eastAsia="Calibri" w:hAnsi="Arial" w:cs="Arial"/>
          <w:b/>
          <w:bCs/>
          <w:sz w:val="22"/>
          <w:szCs w:val="22"/>
          <w:u w:val="single"/>
        </w:rPr>
      </w:pPr>
    </w:p>
    <w:p w14:paraId="37A0903A" w14:textId="77777777" w:rsidR="00967265" w:rsidRDefault="00967265" w:rsidP="00F34FFE">
      <w:pPr>
        <w:rPr>
          <w:rFonts w:ascii="Arial" w:eastAsia="Calibri" w:hAnsi="Arial" w:cs="Arial"/>
          <w:b/>
          <w:bCs/>
          <w:sz w:val="22"/>
          <w:szCs w:val="22"/>
          <w:u w:val="single"/>
        </w:rPr>
      </w:pPr>
    </w:p>
    <w:p w14:paraId="25C9BFCA" w14:textId="77777777" w:rsidR="00967265" w:rsidRDefault="00967265" w:rsidP="00F34FFE">
      <w:pPr>
        <w:rPr>
          <w:rFonts w:ascii="Arial" w:eastAsia="Calibri" w:hAnsi="Arial" w:cs="Arial"/>
          <w:b/>
          <w:bCs/>
          <w:sz w:val="22"/>
          <w:szCs w:val="22"/>
          <w:u w:val="single"/>
        </w:rPr>
      </w:pPr>
    </w:p>
    <w:p w14:paraId="47CF5D22" w14:textId="77777777" w:rsidR="00967265" w:rsidRDefault="00967265" w:rsidP="00F34FFE">
      <w:pPr>
        <w:rPr>
          <w:rFonts w:ascii="Arial" w:eastAsia="Calibri" w:hAnsi="Arial" w:cs="Arial"/>
          <w:b/>
          <w:bCs/>
          <w:sz w:val="22"/>
          <w:szCs w:val="22"/>
          <w:u w:val="single"/>
        </w:rPr>
      </w:pPr>
    </w:p>
    <w:p w14:paraId="7934B664" w14:textId="77777777" w:rsidR="00967265" w:rsidRDefault="00967265" w:rsidP="00F34FFE">
      <w:pPr>
        <w:rPr>
          <w:rFonts w:ascii="Arial" w:eastAsia="Calibri" w:hAnsi="Arial" w:cs="Arial"/>
          <w:b/>
          <w:bCs/>
          <w:sz w:val="22"/>
          <w:szCs w:val="22"/>
          <w:u w:val="single"/>
        </w:rPr>
      </w:pPr>
    </w:p>
    <w:p w14:paraId="764620BF" w14:textId="77777777" w:rsidR="00967265" w:rsidRDefault="00967265" w:rsidP="00F34FFE">
      <w:pPr>
        <w:rPr>
          <w:rFonts w:ascii="Arial" w:eastAsia="Calibri" w:hAnsi="Arial" w:cs="Arial"/>
          <w:b/>
          <w:bCs/>
          <w:sz w:val="22"/>
          <w:szCs w:val="22"/>
          <w:u w:val="single"/>
        </w:rPr>
      </w:pPr>
    </w:p>
    <w:p w14:paraId="7B633A7E" w14:textId="77777777" w:rsidR="00967265" w:rsidRDefault="00967265" w:rsidP="00F34FFE">
      <w:pPr>
        <w:rPr>
          <w:rFonts w:ascii="Arial" w:eastAsia="Calibri" w:hAnsi="Arial" w:cs="Arial"/>
          <w:b/>
          <w:bCs/>
          <w:sz w:val="22"/>
          <w:szCs w:val="22"/>
          <w:u w:val="single"/>
        </w:rPr>
      </w:pPr>
    </w:p>
    <w:p w14:paraId="28C7DE66" w14:textId="77777777" w:rsidR="00967265" w:rsidRDefault="00967265" w:rsidP="00F34FFE">
      <w:pPr>
        <w:rPr>
          <w:rFonts w:ascii="Arial" w:eastAsia="Calibri" w:hAnsi="Arial" w:cs="Arial"/>
          <w:b/>
          <w:bCs/>
          <w:sz w:val="22"/>
          <w:szCs w:val="22"/>
          <w:u w:val="single"/>
        </w:rPr>
      </w:pPr>
    </w:p>
    <w:p w14:paraId="16ABB4D1" w14:textId="77777777" w:rsidR="00967265" w:rsidRDefault="00967265" w:rsidP="00F34FFE">
      <w:pPr>
        <w:rPr>
          <w:rFonts w:ascii="Arial" w:eastAsia="Calibri" w:hAnsi="Arial" w:cs="Arial"/>
          <w:b/>
          <w:bCs/>
          <w:sz w:val="22"/>
          <w:szCs w:val="22"/>
          <w:u w:val="single"/>
        </w:rPr>
      </w:pPr>
    </w:p>
    <w:p w14:paraId="54446D86" w14:textId="77777777" w:rsidR="00967265" w:rsidRDefault="00967265" w:rsidP="00F34FFE">
      <w:pPr>
        <w:rPr>
          <w:rFonts w:ascii="Arial" w:eastAsia="Calibri" w:hAnsi="Arial" w:cs="Arial"/>
          <w:b/>
          <w:bCs/>
          <w:sz w:val="22"/>
          <w:szCs w:val="22"/>
          <w:u w:val="single"/>
        </w:rPr>
      </w:pPr>
    </w:p>
    <w:p w14:paraId="602A7EFA" w14:textId="77777777" w:rsidR="00967265" w:rsidRDefault="00967265" w:rsidP="00F34FFE">
      <w:pPr>
        <w:rPr>
          <w:rFonts w:ascii="Arial" w:eastAsia="Calibri" w:hAnsi="Arial" w:cs="Arial"/>
          <w:b/>
          <w:bCs/>
          <w:sz w:val="22"/>
          <w:szCs w:val="22"/>
          <w:u w:val="single"/>
        </w:rPr>
      </w:pPr>
    </w:p>
    <w:p w14:paraId="595619BB" w14:textId="77777777" w:rsidR="00967265" w:rsidRDefault="00967265" w:rsidP="00F34FFE">
      <w:pPr>
        <w:rPr>
          <w:rFonts w:ascii="Arial" w:eastAsia="Calibri" w:hAnsi="Arial" w:cs="Arial"/>
          <w:b/>
          <w:bCs/>
          <w:sz w:val="22"/>
          <w:szCs w:val="22"/>
          <w:u w:val="single"/>
        </w:rPr>
      </w:pPr>
    </w:p>
    <w:p w14:paraId="474FB08D" w14:textId="77777777" w:rsidR="004234DE" w:rsidRDefault="004234DE" w:rsidP="00F34FFE">
      <w:pPr>
        <w:rPr>
          <w:rFonts w:ascii="Arial" w:eastAsia="Calibri" w:hAnsi="Arial" w:cs="Arial"/>
          <w:b/>
          <w:bCs/>
          <w:sz w:val="22"/>
          <w:szCs w:val="22"/>
          <w:u w:val="single"/>
        </w:rPr>
      </w:pPr>
    </w:p>
    <w:p w14:paraId="5734DAF3" w14:textId="77777777" w:rsidR="004234DE" w:rsidRDefault="004234DE" w:rsidP="00F34FFE">
      <w:pPr>
        <w:rPr>
          <w:rFonts w:ascii="Arial" w:eastAsia="Calibri" w:hAnsi="Arial" w:cs="Arial"/>
          <w:b/>
          <w:bCs/>
          <w:sz w:val="22"/>
          <w:szCs w:val="22"/>
          <w:u w:val="single"/>
        </w:rPr>
      </w:pPr>
    </w:p>
    <w:p w14:paraId="5725FDC3" w14:textId="77777777" w:rsidR="00967265" w:rsidRDefault="00967265" w:rsidP="00F34FFE">
      <w:pPr>
        <w:rPr>
          <w:rFonts w:ascii="Arial" w:eastAsia="Calibri" w:hAnsi="Arial" w:cs="Arial"/>
          <w:b/>
          <w:bCs/>
          <w:sz w:val="22"/>
          <w:szCs w:val="22"/>
          <w:u w:val="single"/>
        </w:rPr>
      </w:pPr>
    </w:p>
    <w:p w14:paraId="67851215" w14:textId="77777777" w:rsidR="00967265" w:rsidRDefault="00967265" w:rsidP="00F34FFE">
      <w:pPr>
        <w:rPr>
          <w:rFonts w:ascii="Arial" w:eastAsia="Calibri" w:hAnsi="Arial" w:cs="Arial"/>
          <w:b/>
          <w:bCs/>
          <w:sz w:val="22"/>
          <w:szCs w:val="22"/>
          <w:u w:val="single"/>
        </w:rPr>
      </w:pPr>
    </w:p>
    <w:p w14:paraId="77138D36" w14:textId="77777777" w:rsidR="00967265" w:rsidRDefault="00967265" w:rsidP="00F34FFE">
      <w:pPr>
        <w:rPr>
          <w:rFonts w:ascii="Arial" w:eastAsia="Calibri" w:hAnsi="Arial" w:cs="Arial"/>
          <w:b/>
          <w:bCs/>
          <w:sz w:val="22"/>
          <w:szCs w:val="22"/>
          <w:u w:val="single"/>
        </w:rPr>
      </w:pPr>
    </w:p>
    <w:p w14:paraId="0C11DE81" w14:textId="77777777" w:rsidR="00F34FFE" w:rsidRDefault="00F34FFE" w:rsidP="00FE7E63">
      <w:pPr>
        <w:spacing w:line="276" w:lineRule="auto"/>
        <w:rPr>
          <w:rFonts w:ascii="Arial" w:eastAsia="Calibri" w:hAnsi="Arial" w:cs="Arial"/>
          <w:bCs/>
          <w:sz w:val="22"/>
          <w:szCs w:val="22"/>
        </w:rPr>
      </w:pPr>
    </w:p>
    <w:bookmarkEnd w:id="0"/>
    <w:p w14:paraId="21C0924B" w14:textId="77777777" w:rsidR="004234DE" w:rsidRDefault="004234DE" w:rsidP="00CA2626">
      <w:pPr>
        <w:jc w:val="center"/>
        <w:rPr>
          <w:rFonts w:ascii="Calibri Light" w:hAnsi="Calibri Light" w:cs="Calibri Light"/>
          <w:b/>
          <w:bCs/>
        </w:rPr>
      </w:pPr>
    </w:p>
    <w:p w14:paraId="73B8FDF1" w14:textId="1AF2F752" w:rsidR="004234DE" w:rsidRDefault="004234DE" w:rsidP="00CA2626">
      <w:pPr>
        <w:jc w:val="center"/>
        <w:rPr>
          <w:rFonts w:ascii="Calibri Light" w:hAnsi="Calibri Light" w:cs="Calibri Light"/>
          <w:b/>
          <w:bCs/>
        </w:rPr>
      </w:pPr>
      <w:r>
        <w:rPr>
          <w:rFonts w:ascii="Calibri Light" w:hAnsi="Calibri Light" w:cs="Calibri Light"/>
          <w:b/>
          <w:bCs/>
        </w:rPr>
        <w:t>ANEXO II</w:t>
      </w:r>
    </w:p>
    <w:p w14:paraId="2B13E85F" w14:textId="242137C4" w:rsidR="000F4199" w:rsidRDefault="000F4199" w:rsidP="00CA2626">
      <w:pPr>
        <w:jc w:val="center"/>
        <w:rPr>
          <w:rFonts w:ascii="Calibri Light" w:hAnsi="Calibri Light" w:cs="Calibri Light"/>
          <w:b/>
          <w:bCs/>
        </w:rPr>
      </w:pPr>
      <w:r>
        <w:rPr>
          <w:rFonts w:ascii="Calibri Light" w:hAnsi="Calibri Light" w:cs="Calibri Light"/>
          <w:b/>
          <w:bCs/>
        </w:rPr>
        <w:t>Administrativo: nº</w:t>
      </w:r>
      <w:r w:rsidR="00D9546E">
        <w:rPr>
          <w:rFonts w:ascii="Calibri Light" w:hAnsi="Calibri Light" w:cs="Calibri Light"/>
          <w:b/>
          <w:bCs/>
        </w:rPr>
        <w:t>2</w:t>
      </w:r>
      <w:r w:rsidR="00FE7E63">
        <w:rPr>
          <w:rFonts w:ascii="Calibri Light" w:hAnsi="Calibri Light" w:cs="Calibri Light"/>
          <w:b/>
          <w:bCs/>
        </w:rPr>
        <w:t>90</w:t>
      </w:r>
      <w:r>
        <w:rPr>
          <w:rFonts w:ascii="Calibri Light" w:hAnsi="Calibri Light" w:cs="Calibri Light"/>
          <w:b/>
          <w:bCs/>
        </w:rPr>
        <w:t>/2024</w:t>
      </w:r>
    </w:p>
    <w:p w14:paraId="35C65A9B" w14:textId="77777777" w:rsidR="000F4199" w:rsidRDefault="000F4199" w:rsidP="00CA2626">
      <w:pPr>
        <w:jc w:val="center"/>
        <w:rPr>
          <w:rFonts w:ascii="Calibri Light" w:hAnsi="Calibri Light" w:cs="Calibri Light"/>
          <w:b/>
          <w:bCs/>
        </w:rPr>
      </w:pPr>
    </w:p>
    <w:p w14:paraId="158EBAD6" w14:textId="311C967C" w:rsidR="000F4199" w:rsidRDefault="000F4199" w:rsidP="00CA2626">
      <w:pPr>
        <w:jc w:val="center"/>
        <w:rPr>
          <w:rFonts w:ascii="Calibri Light" w:hAnsi="Calibri Light" w:cs="Calibri Light"/>
          <w:b/>
          <w:bCs/>
        </w:rPr>
      </w:pPr>
      <w:r>
        <w:rPr>
          <w:rFonts w:ascii="Calibri Light" w:hAnsi="Calibri Light" w:cs="Calibri Light"/>
          <w:b/>
          <w:bCs/>
        </w:rPr>
        <w:t>DISPENSA DE LICITAÇÃO Nº</w:t>
      </w:r>
      <w:r w:rsidR="00706DF4">
        <w:rPr>
          <w:rFonts w:ascii="Calibri Light" w:hAnsi="Calibri Light" w:cs="Calibri Light"/>
          <w:b/>
          <w:bCs/>
        </w:rPr>
        <w:t>2</w:t>
      </w:r>
      <w:r w:rsidR="00967265">
        <w:rPr>
          <w:rFonts w:ascii="Calibri Light" w:hAnsi="Calibri Light" w:cs="Calibri Light"/>
          <w:b/>
          <w:bCs/>
        </w:rPr>
        <w:t>44</w:t>
      </w:r>
      <w:r w:rsidR="00917B2C">
        <w:rPr>
          <w:rFonts w:ascii="Calibri Light" w:hAnsi="Calibri Light" w:cs="Calibri Light"/>
          <w:b/>
          <w:bCs/>
        </w:rPr>
        <w:t>/</w:t>
      </w:r>
      <w:r>
        <w:rPr>
          <w:rFonts w:ascii="Calibri Light" w:hAnsi="Calibri Light" w:cs="Calibri Light"/>
          <w:b/>
          <w:bCs/>
        </w:rPr>
        <w:t>2024</w:t>
      </w:r>
    </w:p>
    <w:p w14:paraId="1FA26502" w14:textId="77777777" w:rsidR="000F4199" w:rsidRDefault="000F4199" w:rsidP="00CA2626">
      <w:pPr>
        <w:jc w:val="center"/>
        <w:rPr>
          <w:rFonts w:ascii="Calibri Light" w:hAnsi="Calibri Light" w:cs="Calibri Light"/>
          <w:b/>
        </w:rPr>
      </w:pPr>
    </w:p>
    <w:p w14:paraId="2BAD4D72" w14:textId="77777777" w:rsidR="006A14A1" w:rsidRDefault="000F4199" w:rsidP="006A14A1">
      <w:pPr>
        <w:spacing w:line="576" w:lineRule="auto"/>
        <w:ind w:left="910" w:right="1227"/>
        <w:jc w:val="center"/>
        <w:rPr>
          <w:rFonts w:ascii="Calibri Light" w:hAnsi="Calibri Light" w:cs="Calibri Light"/>
          <w:b/>
        </w:rPr>
      </w:pPr>
      <w:r>
        <w:rPr>
          <w:rFonts w:ascii="Calibri Light" w:hAnsi="Calibri Light" w:cs="Calibri Light"/>
          <w:b/>
        </w:rPr>
        <w:t>DISPENSA</w:t>
      </w:r>
      <w:r>
        <w:rPr>
          <w:rFonts w:ascii="Calibri Light" w:hAnsi="Calibri Light" w:cs="Calibri Light"/>
          <w:b/>
          <w:spacing w:val="-6"/>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VALOR</w:t>
      </w:r>
      <w:r>
        <w:rPr>
          <w:rFonts w:ascii="Calibri Light" w:hAnsi="Calibri Light" w:cs="Calibri Light"/>
          <w:b/>
          <w:spacing w:val="-5"/>
        </w:rPr>
        <w:t xml:space="preserve"> </w:t>
      </w:r>
      <w:r>
        <w:rPr>
          <w:rFonts w:ascii="Calibri Light" w:hAnsi="Calibri Light" w:cs="Calibri Light"/>
          <w:b/>
        </w:rPr>
        <w:t>COM</w:t>
      </w:r>
      <w:r>
        <w:rPr>
          <w:rFonts w:ascii="Calibri Light" w:hAnsi="Calibri Light" w:cs="Calibri Light"/>
          <w:b/>
          <w:spacing w:val="-4"/>
        </w:rPr>
        <w:t xml:space="preserve"> </w:t>
      </w:r>
      <w:r>
        <w:rPr>
          <w:rFonts w:ascii="Calibri Light" w:hAnsi="Calibri Light" w:cs="Calibri Light"/>
          <w:b/>
        </w:rPr>
        <w:t>BASE</w:t>
      </w:r>
      <w:r>
        <w:rPr>
          <w:rFonts w:ascii="Calibri Light" w:hAnsi="Calibri Light" w:cs="Calibri Light"/>
          <w:b/>
          <w:spacing w:val="1"/>
        </w:rPr>
        <w:t xml:space="preserve"> </w:t>
      </w:r>
      <w:r>
        <w:rPr>
          <w:rFonts w:ascii="Calibri Light" w:hAnsi="Calibri Light" w:cs="Calibri Light"/>
          <w:b/>
        </w:rPr>
        <w:t>NO</w:t>
      </w:r>
      <w:r>
        <w:rPr>
          <w:rFonts w:ascii="Calibri Light" w:hAnsi="Calibri Light" w:cs="Calibri Light"/>
          <w:b/>
          <w:spacing w:val="3"/>
        </w:rPr>
        <w:t xml:space="preserve"> </w:t>
      </w:r>
      <w:r>
        <w:rPr>
          <w:rFonts w:ascii="Calibri Light" w:hAnsi="Calibri Light" w:cs="Calibri Light"/>
          <w:b/>
        </w:rPr>
        <w:t>ART.</w:t>
      </w:r>
      <w:r>
        <w:rPr>
          <w:rFonts w:ascii="Calibri Light" w:hAnsi="Calibri Light" w:cs="Calibri Light"/>
          <w:b/>
          <w:spacing w:val="-2"/>
        </w:rPr>
        <w:t xml:space="preserve"> </w:t>
      </w:r>
      <w:r>
        <w:rPr>
          <w:rFonts w:ascii="Calibri Light" w:hAnsi="Calibri Light" w:cs="Calibri Light"/>
          <w:b/>
        </w:rPr>
        <w:t>Nº</w:t>
      </w:r>
      <w:r>
        <w:rPr>
          <w:rFonts w:ascii="Calibri Light" w:hAnsi="Calibri Light" w:cs="Calibri Light"/>
          <w:b/>
          <w:spacing w:val="-1"/>
        </w:rPr>
        <w:t xml:space="preserve"> </w:t>
      </w:r>
      <w:r>
        <w:rPr>
          <w:rFonts w:ascii="Calibri Light" w:hAnsi="Calibri Light" w:cs="Calibri Light"/>
          <w:b/>
        </w:rPr>
        <w:t>75,</w:t>
      </w:r>
      <w:r>
        <w:rPr>
          <w:rFonts w:ascii="Calibri Light" w:hAnsi="Calibri Light" w:cs="Calibri Light"/>
          <w:b/>
          <w:spacing w:val="-2"/>
        </w:rPr>
        <w:t xml:space="preserve"> </w:t>
      </w:r>
      <w:r>
        <w:rPr>
          <w:rFonts w:ascii="Calibri Light" w:hAnsi="Calibri Light" w:cs="Calibri Light"/>
          <w:b/>
        </w:rPr>
        <w:t>INCISO</w:t>
      </w:r>
      <w:r>
        <w:rPr>
          <w:rFonts w:ascii="Calibri Light" w:hAnsi="Calibri Light" w:cs="Calibri Light"/>
          <w:b/>
          <w:spacing w:val="-2"/>
        </w:rPr>
        <w:t xml:space="preserve"> </w:t>
      </w:r>
      <w:r>
        <w:rPr>
          <w:rFonts w:ascii="Calibri Light" w:hAnsi="Calibri Light" w:cs="Calibri Light"/>
          <w:b/>
        </w:rPr>
        <w:t>II</w:t>
      </w:r>
      <w:r>
        <w:rPr>
          <w:rFonts w:ascii="Calibri Light" w:hAnsi="Calibri Light" w:cs="Calibri Light"/>
          <w:b/>
          <w:spacing w:val="-2"/>
        </w:rPr>
        <w:t xml:space="preserve"> </w:t>
      </w:r>
      <w:r>
        <w:rPr>
          <w:rFonts w:ascii="Calibri Light" w:hAnsi="Calibri Light" w:cs="Calibri Light"/>
          <w:b/>
        </w:rPr>
        <w:t>DA</w:t>
      </w:r>
      <w:r>
        <w:rPr>
          <w:rFonts w:ascii="Calibri Light" w:hAnsi="Calibri Light" w:cs="Calibri Light"/>
          <w:b/>
          <w:spacing w:val="-6"/>
        </w:rPr>
        <w:t xml:space="preserve"> </w:t>
      </w:r>
      <w:r>
        <w:rPr>
          <w:rFonts w:ascii="Calibri Light" w:hAnsi="Calibri Light" w:cs="Calibri Light"/>
          <w:b/>
        </w:rPr>
        <w:t>LEI</w:t>
      </w:r>
      <w:r>
        <w:rPr>
          <w:rFonts w:ascii="Calibri Light" w:hAnsi="Calibri Light" w:cs="Calibri Light"/>
          <w:b/>
          <w:spacing w:val="-2"/>
        </w:rPr>
        <w:t xml:space="preserve"> </w:t>
      </w:r>
      <w:r>
        <w:rPr>
          <w:rFonts w:ascii="Calibri Light" w:hAnsi="Calibri Light" w:cs="Calibri Light"/>
          <w:b/>
        </w:rPr>
        <w:t>14.133/2021 E DECRETO MUNICIPAL N 1441/2024</w:t>
      </w:r>
    </w:p>
    <w:p w14:paraId="7FFAE0F9" w14:textId="77777777" w:rsidR="00313AF2" w:rsidRDefault="00313AF2" w:rsidP="000F4199">
      <w:pPr>
        <w:rPr>
          <w:rFonts w:ascii="Arial" w:hAnsi="Arial" w:cs="Arial"/>
          <w:b/>
          <w:bCs/>
        </w:rPr>
      </w:pPr>
    </w:p>
    <w:p w14:paraId="1E382522" w14:textId="77777777" w:rsidR="00967265" w:rsidRDefault="00E6794C" w:rsidP="000F4199">
      <w:pPr>
        <w:rPr>
          <w:rFonts w:ascii="Arial" w:hAnsi="Arial" w:cs="Arial"/>
          <w:b/>
          <w:bCs/>
        </w:rPr>
      </w:pPr>
      <w:r>
        <w:rPr>
          <w:noProof/>
          <w:lang w:eastAsia="pt-BR"/>
        </w:rPr>
        <mc:AlternateContent>
          <mc:Choice Requires="wps">
            <w:drawing>
              <wp:anchor distT="0" distB="0" distL="114300" distR="114300" simplePos="0" relativeHeight="251662336" behindDoc="0" locked="0" layoutInCell="1" allowOverlap="1" wp14:anchorId="083191D3" wp14:editId="5D793CF3">
                <wp:simplePos x="0" y="0"/>
                <wp:positionH relativeFrom="column">
                  <wp:posOffset>-108585</wp:posOffset>
                </wp:positionH>
                <wp:positionV relativeFrom="paragraph">
                  <wp:posOffset>18415</wp:posOffset>
                </wp:positionV>
                <wp:extent cx="142875" cy="114300"/>
                <wp:effectExtent l="15240" t="6985" r="13335" b="12065"/>
                <wp:wrapNone/>
                <wp:docPr id="1577768872" name="Elipse 1847662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02E8D86" id="Elipse 1847662461" o:spid="_x0000_s1026" style="position:absolute;margin-left:-8.55pt;margin-top:1.45pt;width:11.2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" fillcolor="white [3212]" strokecolor="white [3212]" strokeweight="1pt">
                <v:stroke joinstyle="miter"/>
              </v:oval>
            </w:pict>
          </mc:Fallback>
        </mc:AlternateContent>
      </w:r>
      <w:r w:rsidR="000F4199">
        <w:rPr>
          <w:rFonts w:ascii="Arial" w:hAnsi="Arial" w:cs="Arial"/>
          <w:b/>
          <w:bCs/>
        </w:rPr>
        <w:t xml:space="preserve">.                                                                                  </w:t>
      </w:r>
    </w:p>
    <w:tbl>
      <w:tblPr>
        <w:tblW w:w="5000" w:type="pct"/>
        <w:jc w:val="center"/>
        <w:tblCellMar>
          <w:left w:w="70" w:type="dxa"/>
          <w:right w:w="70" w:type="dxa"/>
        </w:tblCellMar>
        <w:tblLook w:val="04A0" w:firstRow="1" w:lastRow="0" w:firstColumn="1" w:lastColumn="0" w:noHBand="0" w:noVBand="1"/>
      </w:tblPr>
      <w:tblGrid>
        <w:gridCol w:w="642"/>
        <w:gridCol w:w="875"/>
        <w:gridCol w:w="654"/>
        <w:gridCol w:w="3756"/>
        <w:gridCol w:w="1105"/>
        <w:gridCol w:w="146"/>
        <w:gridCol w:w="1171"/>
        <w:gridCol w:w="1171"/>
      </w:tblGrid>
      <w:tr w:rsidR="00967265" w14:paraId="00DDAFB2" w14:textId="77777777" w:rsidTr="004234DE">
        <w:trPr>
          <w:trHeight w:val="635"/>
          <w:jc w:val="center"/>
        </w:trPr>
        <w:tc>
          <w:tcPr>
            <w:tcW w:w="270" w:type="pct"/>
            <w:tcBorders>
              <w:top w:val="single" w:sz="12" w:space="0" w:color="auto"/>
              <w:left w:val="single" w:sz="12" w:space="0" w:color="auto"/>
              <w:bottom w:val="single" w:sz="12" w:space="0" w:color="auto"/>
              <w:right w:val="single" w:sz="12" w:space="0" w:color="auto"/>
            </w:tcBorders>
            <w:vAlign w:val="center"/>
          </w:tcPr>
          <w:p w14:paraId="34146296" w14:textId="77777777" w:rsidR="00967265" w:rsidRDefault="00967265" w:rsidP="007E4678">
            <w:pPr>
              <w:jc w:val="center"/>
              <w:rPr>
                <w:rFonts w:ascii="Arial" w:hAnsi="Arial" w:cs="Arial"/>
                <w:color w:val="000000"/>
                <w:sz w:val="21"/>
                <w:szCs w:val="21"/>
                <w:lang w:eastAsia="pt-BR"/>
              </w:rPr>
            </w:pPr>
            <w:r>
              <w:rPr>
                <w:rFonts w:ascii="Arial" w:hAnsi="Arial" w:cs="Arial"/>
                <w:color w:val="000000"/>
                <w:sz w:val="21"/>
                <w:szCs w:val="21"/>
                <w:lang w:eastAsia="pt-BR"/>
              </w:rPr>
              <w:t>ITEM</w:t>
            </w:r>
          </w:p>
        </w:tc>
        <w:tc>
          <w:tcPr>
            <w:tcW w:w="380" w:type="pct"/>
            <w:tcBorders>
              <w:top w:val="single" w:sz="12" w:space="0" w:color="auto"/>
              <w:left w:val="nil"/>
              <w:bottom w:val="single" w:sz="12" w:space="0" w:color="auto"/>
              <w:right w:val="single" w:sz="12" w:space="0" w:color="auto"/>
            </w:tcBorders>
            <w:vAlign w:val="center"/>
          </w:tcPr>
          <w:p w14:paraId="0D16F6A7" w14:textId="77777777" w:rsidR="00967265" w:rsidRDefault="00967265" w:rsidP="007E4678">
            <w:pPr>
              <w:jc w:val="center"/>
              <w:rPr>
                <w:rFonts w:ascii="Arial" w:hAnsi="Arial" w:cs="Arial"/>
                <w:color w:val="000000"/>
                <w:sz w:val="21"/>
                <w:szCs w:val="21"/>
                <w:lang w:eastAsia="pt-BR"/>
              </w:rPr>
            </w:pPr>
            <w:r>
              <w:rPr>
                <w:rFonts w:ascii="Arial" w:hAnsi="Arial" w:cs="Arial"/>
                <w:color w:val="000000"/>
                <w:sz w:val="21"/>
                <w:szCs w:val="21"/>
                <w:lang w:eastAsia="pt-BR"/>
              </w:rPr>
              <w:t>QUANT</w:t>
            </w:r>
          </w:p>
        </w:tc>
        <w:tc>
          <w:tcPr>
            <w:tcW w:w="303" w:type="pct"/>
            <w:tcBorders>
              <w:top w:val="single" w:sz="12" w:space="0" w:color="auto"/>
              <w:left w:val="nil"/>
              <w:bottom w:val="single" w:sz="12" w:space="0" w:color="auto"/>
              <w:right w:val="single" w:sz="12" w:space="0" w:color="auto"/>
            </w:tcBorders>
            <w:vAlign w:val="center"/>
          </w:tcPr>
          <w:p w14:paraId="45011632" w14:textId="77777777" w:rsidR="00967265" w:rsidRDefault="00967265" w:rsidP="007E4678">
            <w:pPr>
              <w:jc w:val="center"/>
              <w:rPr>
                <w:rFonts w:ascii="Arial" w:hAnsi="Arial" w:cs="Arial"/>
                <w:color w:val="000000"/>
                <w:sz w:val="21"/>
                <w:szCs w:val="21"/>
                <w:lang w:eastAsia="pt-BR"/>
              </w:rPr>
            </w:pPr>
            <w:r>
              <w:rPr>
                <w:rFonts w:ascii="Arial" w:hAnsi="Arial" w:cs="Arial"/>
                <w:color w:val="000000"/>
                <w:sz w:val="21"/>
                <w:szCs w:val="21"/>
                <w:lang w:eastAsia="pt-BR"/>
              </w:rPr>
              <w:t>UNID</w:t>
            </w:r>
          </w:p>
        </w:tc>
        <w:tc>
          <w:tcPr>
            <w:tcW w:w="2022" w:type="pct"/>
            <w:tcBorders>
              <w:top w:val="single" w:sz="12" w:space="0" w:color="auto"/>
              <w:left w:val="nil"/>
              <w:bottom w:val="single" w:sz="12" w:space="0" w:color="auto"/>
              <w:right w:val="single" w:sz="12" w:space="0" w:color="auto"/>
            </w:tcBorders>
            <w:vAlign w:val="center"/>
          </w:tcPr>
          <w:p w14:paraId="55BD587A" w14:textId="77777777" w:rsidR="00967265" w:rsidRDefault="00967265" w:rsidP="007E4678">
            <w:pPr>
              <w:jc w:val="center"/>
              <w:rPr>
                <w:rFonts w:ascii="Arial" w:hAnsi="Arial" w:cs="Arial"/>
                <w:color w:val="000000"/>
                <w:sz w:val="21"/>
                <w:szCs w:val="21"/>
                <w:lang w:eastAsia="pt-BR"/>
              </w:rPr>
            </w:pPr>
            <w:r>
              <w:rPr>
                <w:rFonts w:ascii="Arial" w:hAnsi="Arial" w:cs="Arial"/>
                <w:color w:val="000000"/>
                <w:sz w:val="21"/>
                <w:szCs w:val="21"/>
                <w:lang w:eastAsia="pt-BR"/>
              </w:rPr>
              <w:t>PRODUTO</w:t>
            </w:r>
          </w:p>
        </w:tc>
        <w:tc>
          <w:tcPr>
            <w:tcW w:w="629" w:type="pct"/>
            <w:tcBorders>
              <w:top w:val="single" w:sz="12" w:space="0" w:color="auto"/>
              <w:left w:val="nil"/>
              <w:bottom w:val="single" w:sz="12" w:space="0" w:color="auto"/>
              <w:right w:val="single" w:sz="4" w:space="0" w:color="auto"/>
            </w:tcBorders>
          </w:tcPr>
          <w:p w14:paraId="79993E9E" w14:textId="794FFF7B" w:rsidR="00967265" w:rsidRDefault="00967265" w:rsidP="007E4678">
            <w:pPr>
              <w:jc w:val="center"/>
              <w:rPr>
                <w:rFonts w:ascii="Arial" w:hAnsi="Arial" w:cs="Arial"/>
                <w:color w:val="000000"/>
                <w:sz w:val="21"/>
                <w:szCs w:val="21"/>
                <w:lang w:val="en-US" w:eastAsia="pt-BR"/>
              </w:rPr>
            </w:pPr>
            <w:r>
              <w:rPr>
                <w:rFonts w:ascii="Arial" w:hAnsi="Arial" w:cs="Arial"/>
                <w:color w:val="000000"/>
                <w:sz w:val="21"/>
                <w:szCs w:val="21"/>
                <w:lang w:val="en-US" w:eastAsia="pt-BR"/>
              </w:rPr>
              <w:t>MARCA</w:t>
            </w:r>
          </w:p>
        </w:tc>
        <w:tc>
          <w:tcPr>
            <w:tcW w:w="67" w:type="pct"/>
            <w:tcBorders>
              <w:top w:val="single" w:sz="12" w:space="0" w:color="auto"/>
              <w:left w:val="single" w:sz="4" w:space="0" w:color="auto"/>
              <w:bottom w:val="single" w:sz="12" w:space="0" w:color="auto"/>
              <w:right w:val="nil"/>
            </w:tcBorders>
          </w:tcPr>
          <w:p w14:paraId="4B4E9641" w14:textId="77777777" w:rsidR="00967265" w:rsidRDefault="00967265" w:rsidP="007E4678">
            <w:pPr>
              <w:jc w:val="center"/>
              <w:rPr>
                <w:rFonts w:ascii="Arial" w:hAnsi="Arial" w:cs="Arial"/>
                <w:color w:val="000000"/>
                <w:sz w:val="21"/>
                <w:szCs w:val="21"/>
                <w:lang w:val="en-US" w:eastAsia="pt-BR"/>
              </w:rPr>
            </w:pPr>
          </w:p>
        </w:tc>
        <w:tc>
          <w:tcPr>
            <w:tcW w:w="664" w:type="pct"/>
            <w:tcBorders>
              <w:top w:val="single" w:sz="12" w:space="0" w:color="auto"/>
              <w:left w:val="nil"/>
              <w:bottom w:val="single" w:sz="12" w:space="0" w:color="auto"/>
              <w:right w:val="single" w:sz="12" w:space="0" w:color="auto"/>
            </w:tcBorders>
            <w:vAlign w:val="center"/>
          </w:tcPr>
          <w:p w14:paraId="5BF811C4" w14:textId="7D980040" w:rsidR="00967265" w:rsidRDefault="00967265" w:rsidP="007E4678">
            <w:pPr>
              <w:jc w:val="center"/>
              <w:rPr>
                <w:rFonts w:ascii="Arial" w:hAnsi="Arial" w:cs="Arial"/>
                <w:color w:val="000000"/>
                <w:sz w:val="21"/>
                <w:szCs w:val="21"/>
                <w:lang w:val="en-US" w:eastAsia="pt-BR"/>
              </w:rPr>
            </w:pPr>
            <w:r>
              <w:rPr>
                <w:rFonts w:ascii="Arial" w:hAnsi="Arial" w:cs="Arial"/>
                <w:color w:val="000000"/>
                <w:sz w:val="21"/>
                <w:szCs w:val="21"/>
                <w:lang w:val="en-US" w:eastAsia="pt-BR"/>
              </w:rPr>
              <w:t>VALOR UNITÁRIO</w:t>
            </w:r>
          </w:p>
        </w:tc>
        <w:tc>
          <w:tcPr>
            <w:tcW w:w="664" w:type="pct"/>
            <w:tcBorders>
              <w:top w:val="single" w:sz="12" w:space="0" w:color="auto"/>
              <w:left w:val="nil"/>
              <w:bottom w:val="single" w:sz="12" w:space="0" w:color="auto"/>
              <w:right w:val="single" w:sz="12" w:space="0" w:color="auto"/>
            </w:tcBorders>
            <w:vAlign w:val="center"/>
          </w:tcPr>
          <w:p w14:paraId="56CE770D" w14:textId="77777777" w:rsidR="00967265" w:rsidRDefault="00967265" w:rsidP="007E4678">
            <w:pPr>
              <w:jc w:val="center"/>
              <w:rPr>
                <w:rFonts w:ascii="Arial" w:hAnsi="Arial" w:cs="Arial"/>
                <w:color w:val="000000"/>
                <w:sz w:val="21"/>
                <w:szCs w:val="21"/>
                <w:lang w:val="en-US" w:eastAsia="pt-BR"/>
              </w:rPr>
            </w:pPr>
            <w:r>
              <w:rPr>
                <w:rFonts w:ascii="Arial" w:hAnsi="Arial" w:cs="Arial"/>
                <w:color w:val="000000"/>
                <w:sz w:val="21"/>
                <w:szCs w:val="21"/>
                <w:lang w:val="en-US" w:eastAsia="pt-BR"/>
              </w:rPr>
              <w:t>VALOR</w:t>
            </w:r>
          </w:p>
          <w:p w14:paraId="49BA0850" w14:textId="77777777" w:rsidR="00967265" w:rsidRDefault="00967265" w:rsidP="007E4678">
            <w:pPr>
              <w:jc w:val="center"/>
              <w:rPr>
                <w:rFonts w:ascii="Arial" w:hAnsi="Arial" w:cs="Arial"/>
                <w:color w:val="000000"/>
                <w:sz w:val="21"/>
                <w:szCs w:val="21"/>
                <w:lang w:val="en-US" w:eastAsia="pt-BR"/>
              </w:rPr>
            </w:pPr>
            <w:r>
              <w:rPr>
                <w:rFonts w:ascii="Arial" w:hAnsi="Arial" w:cs="Arial"/>
                <w:color w:val="000000"/>
                <w:sz w:val="21"/>
                <w:szCs w:val="21"/>
                <w:lang w:val="en-US" w:eastAsia="pt-BR"/>
              </w:rPr>
              <w:t>TOTAL</w:t>
            </w:r>
          </w:p>
        </w:tc>
      </w:tr>
      <w:tr w:rsidR="00967265" w14:paraId="5D557F6D" w14:textId="77777777" w:rsidTr="004234DE">
        <w:trPr>
          <w:trHeight w:val="882"/>
          <w:jc w:val="center"/>
        </w:trPr>
        <w:tc>
          <w:tcPr>
            <w:tcW w:w="270" w:type="pct"/>
            <w:tcBorders>
              <w:top w:val="nil"/>
              <w:left w:val="single" w:sz="12" w:space="0" w:color="auto"/>
              <w:bottom w:val="single" w:sz="12" w:space="0" w:color="auto"/>
              <w:right w:val="single" w:sz="12" w:space="0" w:color="auto"/>
            </w:tcBorders>
            <w:vAlign w:val="center"/>
          </w:tcPr>
          <w:p w14:paraId="53A9EFD8" w14:textId="77777777" w:rsidR="00967265" w:rsidRDefault="00967265" w:rsidP="007E4678">
            <w:pPr>
              <w:jc w:val="center"/>
              <w:rPr>
                <w:rFonts w:ascii="Arial" w:hAnsi="Arial" w:cs="Arial"/>
                <w:color w:val="000000"/>
                <w:sz w:val="21"/>
                <w:szCs w:val="21"/>
                <w:lang w:eastAsia="pt-BR"/>
              </w:rPr>
            </w:pPr>
            <w:r>
              <w:rPr>
                <w:rFonts w:ascii="Arial" w:hAnsi="Arial" w:cs="Arial"/>
                <w:color w:val="000000"/>
                <w:sz w:val="21"/>
                <w:szCs w:val="21"/>
                <w:lang w:eastAsia="pt-BR"/>
              </w:rPr>
              <w:t>01 </w:t>
            </w:r>
          </w:p>
        </w:tc>
        <w:tc>
          <w:tcPr>
            <w:tcW w:w="380" w:type="pct"/>
            <w:tcBorders>
              <w:top w:val="nil"/>
              <w:left w:val="nil"/>
              <w:bottom w:val="single" w:sz="12" w:space="0" w:color="auto"/>
              <w:right w:val="single" w:sz="12" w:space="0" w:color="auto"/>
            </w:tcBorders>
            <w:vAlign w:val="center"/>
          </w:tcPr>
          <w:p w14:paraId="39630371" w14:textId="77777777" w:rsidR="00967265" w:rsidRDefault="00967265" w:rsidP="007E4678">
            <w:pPr>
              <w:jc w:val="center"/>
              <w:rPr>
                <w:rFonts w:ascii="Arial" w:hAnsi="Arial" w:cs="Arial"/>
                <w:color w:val="000000"/>
                <w:sz w:val="21"/>
                <w:szCs w:val="21"/>
                <w:lang w:val="en-US" w:eastAsia="pt-BR"/>
              </w:rPr>
            </w:pPr>
            <w:r>
              <w:rPr>
                <w:rFonts w:ascii="Arial" w:hAnsi="Arial" w:cs="Arial"/>
                <w:color w:val="000000"/>
                <w:sz w:val="21"/>
                <w:szCs w:val="21"/>
                <w:lang w:val="en-US" w:eastAsia="pt-BR"/>
              </w:rPr>
              <w:t>15</w:t>
            </w:r>
          </w:p>
        </w:tc>
        <w:tc>
          <w:tcPr>
            <w:tcW w:w="303" w:type="pct"/>
            <w:tcBorders>
              <w:top w:val="nil"/>
              <w:left w:val="nil"/>
              <w:bottom w:val="single" w:sz="12" w:space="0" w:color="auto"/>
              <w:right w:val="single" w:sz="12" w:space="0" w:color="auto"/>
            </w:tcBorders>
            <w:vAlign w:val="center"/>
          </w:tcPr>
          <w:p w14:paraId="2687E06B" w14:textId="77777777" w:rsidR="00967265" w:rsidRDefault="00967265" w:rsidP="007E4678">
            <w:pPr>
              <w:jc w:val="center"/>
              <w:rPr>
                <w:rFonts w:ascii="Arial" w:hAnsi="Arial" w:cs="Arial"/>
                <w:color w:val="000000"/>
                <w:sz w:val="21"/>
                <w:szCs w:val="21"/>
                <w:lang w:val="en-US" w:eastAsia="pt-BR"/>
              </w:rPr>
            </w:pPr>
            <w:r>
              <w:rPr>
                <w:rFonts w:ascii="Arial" w:hAnsi="Arial" w:cs="Arial"/>
                <w:color w:val="000000"/>
                <w:sz w:val="21"/>
                <w:szCs w:val="21"/>
                <w:lang w:val="en-US" w:eastAsia="pt-BR"/>
              </w:rPr>
              <w:t>LT</w:t>
            </w:r>
          </w:p>
        </w:tc>
        <w:tc>
          <w:tcPr>
            <w:tcW w:w="2022" w:type="pct"/>
            <w:tcBorders>
              <w:top w:val="nil"/>
              <w:left w:val="nil"/>
              <w:bottom w:val="single" w:sz="12" w:space="0" w:color="auto"/>
              <w:right w:val="single" w:sz="12" w:space="0" w:color="auto"/>
            </w:tcBorders>
            <w:vAlign w:val="center"/>
          </w:tcPr>
          <w:p w14:paraId="45B91E98" w14:textId="77777777" w:rsidR="00967265" w:rsidRDefault="00967265" w:rsidP="007E4678">
            <w:pPr>
              <w:rPr>
                <w:rFonts w:ascii="Arial" w:hAnsi="Arial" w:cs="Arial"/>
                <w:sz w:val="21"/>
                <w:szCs w:val="21"/>
              </w:rPr>
            </w:pPr>
            <w:r>
              <w:rPr>
                <w:rFonts w:ascii="Arial" w:eastAsia="CIDFont" w:hAnsi="Arial" w:cs="Arial"/>
                <w:color w:val="000000"/>
                <w:sz w:val="21"/>
                <w:szCs w:val="21"/>
                <w:lang w:val="en-US" w:eastAsia="zh-CN" w:bidi="ar"/>
              </w:rPr>
              <w:t xml:space="preserve">. </w:t>
            </w:r>
          </w:p>
          <w:p w14:paraId="69D7901F" w14:textId="77777777" w:rsidR="00967265" w:rsidRDefault="00967265" w:rsidP="007E4678">
            <w:pPr>
              <w:jc w:val="center"/>
              <w:rPr>
                <w:rFonts w:ascii="Arial" w:hAnsi="Arial" w:cs="Arial"/>
                <w:sz w:val="21"/>
                <w:szCs w:val="21"/>
                <w:lang w:eastAsia="pt-BR"/>
              </w:rPr>
            </w:pPr>
            <w:r>
              <w:rPr>
                <w:rFonts w:ascii="Arial" w:hAnsi="Arial" w:cs="Arial"/>
                <w:sz w:val="21"/>
                <w:szCs w:val="21"/>
                <w:lang w:val="en-US" w:eastAsia="pt-BR"/>
              </w:rPr>
              <w:t>TINTA DE DEMARCAÇÃO BRANCA SOLVENTE LATA - 18L</w:t>
            </w:r>
          </w:p>
        </w:tc>
        <w:tc>
          <w:tcPr>
            <w:tcW w:w="629" w:type="pct"/>
            <w:tcBorders>
              <w:top w:val="nil"/>
              <w:left w:val="nil"/>
              <w:bottom w:val="single" w:sz="12" w:space="0" w:color="auto"/>
              <w:right w:val="single" w:sz="4" w:space="0" w:color="auto"/>
            </w:tcBorders>
          </w:tcPr>
          <w:p w14:paraId="4373B85A" w14:textId="77777777" w:rsidR="00967265" w:rsidRDefault="00967265" w:rsidP="007E4678">
            <w:pPr>
              <w:jc w:val="center"/>
              <w:rPr>
                <w:rFonts w:ascii="Arial" w:hAnsi="Arial" w:cs="Arial"/>
                <w:sz w:val="21"/>
                <w:szCs w:val="21"/>
                <w:lang w:val="en-US" w:eastAsia="pt-BR"/>
              </w:rPr>
            </w:pPr>
          </w:p>
        </w:tc>
        <w:tc>
          <w:tcPr>
            <w:tcW w:w="67" w:type="pct"/>
            <w:tcBorders>
              <w:top w:val="nil"/>
              <w:left w:val="single" w:sz="4" w:space="0" w:color="auto"/>
              <w:bottom w:val="single" w:sz="12" w:space="0" w:color="auto"/>
              <w:right w:val="nil"/>
            </w:tcBorders>
          </w:tcPr>
          <w:p w14:paraId="17EC5303" w14:textId="77777777" w:rsidR="00967265" w:rsidRDefault="00967265" w:rsidP="007E4678">
            <w:pPr>
              <w:jc w:val="center"/>
              <w:rPr>
                <w:rFonts w:ascii="Arial" w:hAnsi="Arial" w:cs="Arial"/>
                <w:sz w:val="21"/>
                <w:szCs w:val="21"/>
                <w:lang w:val="en-US" w:eastAsia="pt-BR"/>
              </w:rPr>
            </w:pPr>
          </w:p>
        </w:tc>
        <w:tc>
          <w:tcPr>
            <w:tcW w:w="664" w:type="pct"/>
            <w:tcBorders>
              <w:top w:val="nil"/>
              <w:left w:val="nil"/>
              <w:bottom w:val="single" w:sz="12" w:space="0" w:color="auto"/>
              <w:right w:val="single" w:sz="12" w:space="0" w:color="auto"/>
            </w:tcBorders>
            <w:vAlign w:val="center"/>
          </w:tcPr>
          <w:p w14:paraId="0DC0EC7A" w14:textId="316C0443" w:rsidR="00967265" w:rsidRDefault="00967265" w:rsidP="007E4678">
            <w:pPr>
              <w:jc w:val="center"/>
              <w:rPr>
                <w:rFonts w:ascii="Arial" w:hAnsi="Arial" w:cs="Arial"/>
                <w:sz w:val="21"/>
                <w:szCs w:val="21"/>
                <w:lang w:val="en-US" w:eastAsia="pt-BR"/>
              </w:rPr>
            </w:pPr>
          </w:p>
        </w:tc>
        <w:tc>
          <w:tcPr>
            <w:tcW w:w="664" w:type="pct"/>
            <w:tcBorders>
              <w:top w:val="nil"/>
              <w:left w:val="nil"/>
              <w:bottom w:val="single" w:sz="12" w:space="0" w:color="auto"/>
              <w:right w:val="single" w:sz="12" w:space="0" w:color="auto"/>
            </w:tcBorders>
            <w:vAlign w:val="center"/>
          </w:tcPr>
          <w:p w14:paraId="3D3CB76C" w14:textId="68DA41DC" w:rsidR="00967265" w:rsidRDefault="00967265" w:rsidP="007E4678">
            <w:pPr>
              <w:jc w:val="center"/>
              <w:rPr>
                <w:rFonts w:ascii="Arial" w:hAnsi="Arial" w:cs="Arial"/>
                <w:sz w:val="21"/>
                <w:szCs w:val="21"/>
                <w:lang w:val="en-US" w:eastAsia="pt-BR"/>
              </w:rPr>
            </w:pPr>
          </w:p>
        </w:tc>
      </w:tr>
      <w:tr w:rsidR="00967265" w14:paraId="18329DBE" w14:textId="77777777" w:rsidTr="004234DE">
        <w:trPr>
          <w:trHeight w:val="882"/>
          <w:jc w:val="center"/>
        </w:trPr>
        <w:tc>
          <w:tcPr>
            <w:tcW w:w="270" w:type="pct"/>
            <w:tcBorders>
              <w:top w:val="nil"/>
              <w:left w:val="single" w:sz="12" w:space="0" w:color="auto"/>
              <w:bottom w:val="single" w:sz="12" w:space="0" w:color="auto"/>
              <w:right w:val="single" w:sz="12" w:space="0" w:color="auto"/>
            </w:tcBorders>
            <w:vAlign w:val="center"/>
          </w:tcPr>
          <w:p w14:paraId="34066698" w14:textId="77777777" w:rsidR="00967265" w:rsidRDefault="00967265" w:rsidP="007E4678">
            <w:pPr>
              <w:jc w:val="center"/>
              <w:rPr>
                <w:rFonts w:ascii="Arial" w:hAnsi="Arial" w:cs="Arial"/>
                <w:color w:val="000000"/>
                <w:sz w:val="21"/>
                <w:szCs w:val="21"/>
                <w:lang w:eastAsia="pt-BR"/>
              </w:rPr>
            </w:pPr>
            <w:r>
              <w:rPr>
                <w:rFonts w:ascii="Arial" w:hAnsi="Arial" w:cs="Arial"/>
                <w:color w:val="000000"/>
                <w:sz w:val="21"/>
                <w:szCs w:val="21"/>
                <w:lang w:eastAsia="pt-BR"/>
              </w:rPr>
              <w:t>01 </w:t>
            </w:r>
          </w:p>
        </w:tc>
        <w:tc>
          <w:tcPr>
            <w:tcW w:w="380" w:type="pct"/>
            <w:tcBorders>
              <w:top w:val="nil"/>
              <w:left w:val="nil"/>
              <w:bottom w:val="single" w:sz="12" w:space="0" w:color="auto"/>
              <w:right w:val="single" w:sz="12" w:space="0" w:color="auto"/>
            </w:tcBorders>
            <w:vAlign w:val="center"/>
          </w:tcPr>
          <w:p w14:paraId="749AA191" w14:textId="77777777" w:rsidR="00967265" w:rsidRDefault="00967265" w:rsidP="007E4678">
            <w:pPr>
              <w:jc w:val="center"/>
              <w:rPr>
                <w:rFonts w:ascii="Arial" w:hAnsi="Arial" w:cs="Arial"/>
                <w:color w:val="000000"/>
                <w:sz w:val="21"/>
                <w:szCs w:val="21"/>
                <w:lang w:val="en-US" w:eastAsia="pt-BR"/>
              </w:rPr>
            </w:pPr>
            <w:r>
              <w:rPr>
                <w:rFonts w:ascii="Arial" w:hAnsi="Arial" w:cs="Arial"/>
                <w:color w:val="000000"/>
                <w:sz w:val="21"/>
                <w:szCs w:val="21"/>
                <w:lang w:val="en-US" w:eastAsia="pt-BR"/>
              </w:rPr>
              <w:t>10</w:t>
            </w:r>
          </w:p>
        </w:tc>
        <w:tc>
          <w:tcPr>
            <w:tcW w:w="303" w:type="pct"/>
            <w:tcBorders>
              <w:top w:val="nil"/>
              <w:left w:val="nil"/>
              <w:bottom w:val="single" w:sz="12" w:space="0" w:color="auto"/>
              <w:right w:val="single" w:sz="12" w:space="0" w:color="auto"/>
            </w:tcBorders>
            <w:vAlign w:val="center"/>
          </w:tcPr>
          <w:p w14:paraId="6B353B66" w14:textId="77777777" w:rsidR="00967265" w:rsidRDefault="00967265" w:rsidP="007E4678">
            <w:pPr>
              <w:jc w:val="center"/>
              <w:rPr>
                <w:rFonts w:ascii="Arial" w:hAnsi="Arial" w:cs="Arial"/>
                <w:color w:val="000000"/>
                <w:sz w:val="21"/>
                <w:szCs w:val="21"/>
                <w:lang w:val="en-US" w:eastAsia="pt-BR"/>
              </w:rPr>
            </w:pPr>
            <w:r>
              <w:rPr>
                <w:rFonts w:ascii="Arial" w:hAnsi="Arial" w:cs="Arial"/>
                <w:color w:val="000000"/>
                <w:sz w:val="21"/>
                <w:szCs w:val="21"/>
                <w:lang w:val="en-US" w:eastAsia="pt-BR"/>
              </w:rPr>
              <w:t>LT</w:t>
            </w:r>
          </w:p>
        </w:tc>
        <w:tc>
          <w:tcPr>
            <w:tcW w:w="2022" w:type="pct"/>
            <w:tcBorders>
              <w:top w:val="nil"/>
              <w:left w:val="nil"/>
              <w:bottom w:val="single" w:sz="12" w:space="0" w:color="auto"/>
              <w:right w:val="single" w:sz="12" w:space="0" w:color="auto"/>
            </w:tcBorders>
            <w:vAlign w:val="center"/>
          </w:tcPr>
          <w:p w14:paraId="74349E7B" w14:textId="77777777" w:rsidR="00967265" w:rsidRDefault="00967265" w:rsidP="007E4678">
            <w:pPr>
              <w:rPr>
                <w:rFonts w:ascii="Arial" w:hAnsi="Arial" w:cs="Arial"/>
                <w:sz w:val="21"/>
                <w:szCs w:val="21"/>
              </w:rPr>
            </w:pPr>
            <w:r>
              <w:rPr>
                <w:rFonts w:ascii="Arial" w:eastAsia="CIDFont" w:hAnsi="Arial" w:cs="Arial"/>
                <w:color w:val="000000"/>
                <w:sz w:val="21"/>
                <w:szCs w:val="21"/>
                <w:lang w:val="en-US" w:eastAsia="zh-CN" w:bidi="ar"/>
              </w:rPr>
              <w:t xml:space="preserve">. </w:t>
            </w:r>
          </w:p>
          <w:p w14:paraId="21B0BA37" w14:textId="77777777" w:rsidR="00967265" w:rsidRDefault="00967265" w:rsidP="007E4678">
            <w:pPr>
              <w:jc w:val="center"/>
              <w:rPr>
                <w:rFonts w:ascii="Arial" w:hAnsi="Arial" w:cs="Arial"/>
                <w:sz w:val="21"/>
                <w:szCs w:val="21"/>
                <w:lang w:val="en-US" w:eastAsia="pt-BR"/>
              </w:rPr>
            </w:pPr>
            <w:r>
              <w:rPr>
                <w:rFonts w:ascii="Arial" w:hAnsi="Arial" w:cs="Arial"/>
                <w:sz w:val="21"/>
                <w:szCs w:val="21"/>
                <w:lang w:val="en-US" w:eastAsia="pt-BR"/>
              </w:rPr>
              <w:t>TINTA DE DEMARCAÇÃO AMARELA SOLVENTE LATA - 18L</w:t>
            </w:r>
          </w:p>
        </w:tc>
        <w:tc>
          <w:tcPr>
            <w:tcW w:w="629" w:type="pct"/>
            <w:tcBorders>
              <w:top w:val="nil"/>
              <w:left w:val="nil"/>
              <w:bottom w:val="single" w:sz="12" w:space="0" w:color="auto"/>
              <w:right w:val="single" w:sz="4" w:space="0" w:color="auto"/>
            </w:tcBorders>
          </w:tcPr>
          <w:p w14:paraId="0697CD10" w14:textId="77777777" w:rsidR="00967265" w:rsidRDefault="00967265" w:rsidP="007E4678">
            <w:pPr>
              <w:jc w:val="center"/>
              <w:rPr>
                <w:rFonts w:ascii="Arial" w:hAnsi="Arial" w:cs="Arial"/>
                <w:sz w:val="21"/>
                <w:szCs w:val="21"/>
                <w:lang w:val="en-US" w:eastAsia="pt-BR"/>
              </w:rPr>
            </w:pPr>
          </w:p>
        </w:tc>
        <w:tc>
          <w:tcPr>
            <w:tcW w:w="67" w:type="pct"/>
            <w:tcBorders>
              <w:top w:val="nil"/>
              <w:left w:val="single" w:sz="4" w:space="0" w:color="auto"/>
              <w:bottom w:val="single" w:sz="12" w:space="0" w:color="auto"/>
              <w:right w:val="nil"/>
            </w:tcBorders>
          </w:tcPr>
          <w:p w14:paraId="54DB3A14" w14:textId="77777777" w:rsidR="00967265" w:rsidRDefault="00967265" w:rsidP="007E4678">
            <w:pPr>
              <w:jc w:val="center"/>
              <w:rPr>
                <w:rFonts w:ascii="Arial" w:hAnsi="Arial" w:cs="Arial"/>
                <w:sz w:val="21"/>
                <w:szCs w:val="21"/>
                <w:lang w:val="en-US" w:eastAsia="pt-BR"/>
              </w:rPr>
            </w:pPr>
          </w:p>
        </w:tc>
        <w:tc>
          <w:tcPr>
            <w:tcW w:w="664" w:type="pct"/>
            <w:tcBorders>
              <w:top w:val="nil"/>
              <w:left w:val="nil"/>
              <w:bottom w:val="single" w:sz="12" w:space="0" w:color="auto"/>
              <w:right w:val="single" w:sz="12" w:space="0" w:color="auto"/>
            </w:tcBorders>
            <w:vAlign w:val="center"/>
          </w:tcPr>
          <w:p w14:paraId="13E48841" w14:textId="2D9F570C" w:rsidR="00967265" w:rsidRDefault="00967265" w:rsidP="007E4678">
            <w:pPr>
              <w:jc w:val="center"/>
              <w:rPr>
                <w:rFonts w:ascii="Arial" w:hAnsi="Arial" w:cs="Arial"/>
                <w:sz w:val="21"/>
                <w:szCs w:val="21"/>
                <w:lang w:val="en-US" w:eastAsia="pt-BR"/>
              </w:rPr>
            </w:pPr>
          </w:p>
        </w:tc>
        <w:tc>
          <w:tcPr>
            <w:tcW w:w="664" w:type="pct"/>
            <w:tcBorders>
              <w:top w:val="nil"/>
              <w:left w:val="nil"/>
              <w:bottom w:val="single" w:sz="12" w:space="0" w:color="auto"/>
              <w:right w:val="single" w:sz="12" w:space="0" w:color="auto"/>
            </w:tcBorders>
            <w:vAlign w:val="center"/>
          </w:tcPr>
          <w:p w14:paraId="414BE8E6" w14:textId="408A4E55" w:rsidR="00967265" w:rsidRDefault="00967265" w:rsidP="007E4678">
            <w:pPr>
              <w:jc w:val="center"/>
              <w:rPr>
                <w:rFonts w:ascii="Arial" w:hAnsi="Arial" w:cs="Arial"/>
                <w:sz w:val="21"/>
                <w:szCs w:val="21"/>
                <w:lang w:val="en-US" w:eastAsia="pt-BR"/>
              </w:rPr>
            </w:pPr>
          </w:p>
        </w:tc>
      </w:tr>
    </w:tbl>
    <w:p w14:paraId="199604F0" w14:textId="77777777" w:rsidR="00967265" w:rsidRDefault="00967265" w:rsidP="000F4199">
      <w:pPr>
        <w:rPr>
          <w:rFonts w:ascii="Arial" w:hAnsi="Arial" w:cs="Arial"/>
          <w:b/>
          <w:bCs/>
        </w:rPr>
      </w:pPr>
    </w:p>
    <w:p w14:paraId="2B48202A" w14:textId="77777777" w:rsidR="00967265" w:rsidRDefault="00967265" w:rsidP="000F4199">
      <w:pPr>
        <w:rPr>
          <w:rFonts w:ascii="Arial" w:hAnsi="Arial" w:cs="Arial"/>
          <w:b/>
          <w:bCs/>
        </w:rPr>
      </w:pPr>
    </w:p>
    <w:p w14:paraId="069EE8FB" w14:textId="77777777" w:rsidR="00967265" w:rsidRDefault="00967265" w:rsidP="000F4199">
      <w:pPr>
        <w:rPr>
          <w:rFonts w:ascii="Arial" w:hAnsi="Arial" w:cs="Arial"/>
          <w:b/>
          <w:bCs/>
        </w:rPr>
      </w:pPr>
    </w:p>
    <w:p w14:paraId="195C90DF" w14:textId="77777777" w:rsidR="00967265" w:rsidRDefault="00967265" w:rsidP="000F4199">
      <w:pPr>
        <w:rPr>
          <w:rFonts w:ascii="Arial" w:hAnsi="Arial" w:cs="Arial"/>
          <w:b/>
          <w:bCs/>
        </w:rPr>
      </w:pPr>
    </w:p>
    <w:p w14:paraId="68B406E4" w14:textId="6AF558A0" w:rsidR="000F4199" w:rsidRDefault="000F4199" w:rsidP="000F4199">
      <w:pPr>
        <w:rPr>
          <w:rFonts w:ascii="Calibri Light" w:hAnsi="Calibri Light" w:cs="Calibri Light"/>
          <w:b/>
          <w:bCs/>
          <w:sz w:val="18"/>
          <w:szCs w:val="18"/>
        </w:rPr>
      </w:pPr>
      <w:r>
        <w:rPr>
          <w:rFonts w:ascii="Arial" w:hAnsi="Arial" w:cs="Arial"/>
          <w:b/>
          <w:bCs/>
        </w:rPr>
        <w:t xml:space="preserve">   </w:t>
      </w:r>
      <w:r>
        <w:rPr>
          <w:rFonts w:ascii="Arial" w:hAnsi="Arial" w:cs="Arial"/>
          <w:b/>
          <w:bCs/>
          <w:sz w:val="24"/>
          <w:szCs w:val="24"/>
        </w:rPr>
        <w:t>VALOR TOTAL:</w:t>
      </w:r>
    </w:p>
    <w:p w14:paraId="50E031F4" w14:textId="77777777" w:rsidR="00452775" w:rsidRDefault="00452775" w:rsidP="00452775">
      <w:pPr>
        <w:spacing w:line="480" w:lineRule="auto"/>
        <w:jc w:val="both"/>
        <w:rPr>
          <w:rFonts w:ascii="Calibri Light" w:hAnsi="Calibri Light" w:cs="Calibri Light"/>
          <w:b/>
          <w:bCs/>
          <w:sz w:val="18"/>
          <w:szCs w:val="18"/>
        </w:rPr>
      </w:pPr>
    </w:p>
    <w:p w14:paraId="69658927" w14:textId="77777777" w:rsidR="00967265" w:rsidRDefault="000F4199" w:rsidP="00967265">
      <w:pPr>
        <w:pStyle w:val="SemEspaamento"/>
        <w:ind w:firstLine="708"/>
        <w:jc w:val="both"/>
        <w:rPr>
          <w:rFonts w:ascii="Arial" w:hAnsi="Arial" w:cs="Arial"/>
          <w:b/>
          <w:bCs/>
        </w:rPr>
      </w:pPr>
      <w:r w:rsidRPr="00502685">
        <w:rPr>
          <w:rFonts w:ascii="Calibri Light" w:hAnsi="Calibri Light" w:cs="Calibri Light"/>
          <w:b/>
          <w:bCs/>
        </w:rPr>
        <w:t xml:space="preserve">OBJETO </w:t>
      </w:r>
      <w:r w:rsidR="00967265">
        <w:rPr>
          <w:rFonts w:ascii="Arial" w:hAnsi="Arial" w:cs="Arial"/>
          <w:b/>
          <w:bCs/>
        </w:rPr>
        <w:t>CONTRATAÇÃO DE EMPRESA PARA FORNECIMENTO DE TINTAS DE DEMARCAÇÃO DE VAGAS</w:t>
      </w:r>
    </w:p>
    <w:p w14:paraId="774B828B" w14:textId="77777777" w:rsidR="00967265" w:rsidRPr="00234AD5" w:rsidRDefault="00967265" w:rsidP="00967265">
      <w:pPr>
        <w:pStyle w:val="SemEspaamento"/>
        <w:ind w:firstLine="708"/>
        <w:jc w:val="both"/>
        <w:rPr>
          <w:rFonts w:ascii="Arial" w:hAnsi="Arial" w:cs="Arial"/>
          <w:b/>
          <w:bCs/>
        </w:rPr>
      </w:pPr>
    </w:p>
    <w:p w14:paraId="2FFD5924" w14:textId="2F9E5D14" w:rsidR="00313AF2" w:rsidRPr="00234AD5" w:rsidRDefault="00313AF2" w:rsidP="00313AF2">
      <w:pPr>
        <w:pStyle w:val="SemEspaamento"/>
        <w:ind w:firstLine="708"/>
        <w:jc w:val="both"/>
        <w:rPr>
          <w:rFonts w:ascii="Arial" w:hAnsi="Arial" w:cs="Arial"/>
          <w:b/>
          <w:bCs/>
        </w:rPr>
      </w:pPr>
    </w:p>
    <w:p w14:paraId="52466D10" w14:textId="4A2E5DDD" w:rsidR="00C71B6A" w:rsidRPr="00967265" w:rsidRDefault="00C71B6A" w:rsidP="00967265">
      <w:pPr>
        <w:pStyle w:val="SemEspaamento"/>
        <w:ind w:firstLine="708"/>
        <w:jc w:val="both"/>
        <w:rPr>
          <w:rFonts w:ascii="Arial" w:hAnsi="Arial" w:cs="Arial"/>
          <w:b/>
          <w:bCs/>
        </w:rPr>
      </w:pPr>
    </w:p>
    <w:p w14:paraId="0F0556EF" w14:textId="75121898" w:rsidR="000F4199" w:rsidRDefault="000F4199" w:rsidP="00C71B6A">
      <w:pPr>
        <w:spacing w:line="360" w:lineRule="auto"/>
        <w:jc w:val="both"/>
        <w:rPr>
          <w:rFonts w:ascii="Calibri Light" w:hAnsi="Calibri Light" w:cs="Calibri Light"/>
          <w:sz w:val="18"/>
          <w:szCs w:val="18"/>
        </w:rPr>
      </w:pPr>
      <w:r>
        <w:rPr>
          <w:rFonts w:ascii="Calibri Light" w:hAnsi="Calibri Light" w:cs="Calibri Light"/>
          <w:sz w:val="18"/>
          <w:szCs w:val="18"/>
        </w:rPr>
        <w:t>Valor</w:t>
      </w:r>
      <w:r>
        <w:rPr>
          <w:rFonts w:ascii="Calibri Light" w:hAnsi="Calibri Light" w:cs="Calibri Light"/>
          <w:spacing w:val="-6"/>
          <w:sz w:val="18"/>
          <w:szCs w:val="18"/>
        </w:rPr>
        <w:t xml:space="preserve"> </w:t>
      </w:r>
      <w:r>
        <w:rPr>
          <w:rFonts w:ascii="Calibri Light" w:hAnsi="Calibri Light" w:cs="Calibri Light"/>
          <w:sz w:val="18"/>
          <w:szCs w:val="18"/>
        </w:rPr>
        <w:t>global</w:t>
      </w:r>
      <w:r>
        <w:rPr>
          <w:rFonts w:ascii="Calibri Light" w:hAnsi="Calibri Light" w:cs="Calibri Light"/>
          <w:spacing w:val="2"/>
          <w:sz w:val="18"/>
          <w:szCs w:val="18"/>
        </w:rPr>
        <w:t xml:space="preserve"> </w:t>
      </w:r>
      <w:r>
        <w:rPr>
          <w:rFonts w:ascii="Calibri Light" w:hAnsi="Calibri Light" w:cs="Calibri Light"/>
          <w:sz w:val="18"/>
          <w:szCs w:val="18"/>
        </w:rPr>
        <w:t>da</w:t>
      </w:r>
      <w:r>
        <w:rPr>
          <w:rFonts w:ascii="Calibri Light" w:hAnsi="Calibri Light" w:cs="Calibri Light"/>
          <w:spacing w:val="-2"/>
          <w:sz w:val="18"/>
          <w:szCs w:val="18"/>
        </w:rPr>
        <w:t xml:space="preserve"> </w:t>
      </w:r>
      <w:r>
        <w:rPr>
          <w:rFonts w:ascii="Calibri Light" w:hAnsi="Calibri Light" w:cs="Calibri Light"/>
          <w:sz w:val="18"/>
          <w:szCs w:val="18"/>
        </w:rPr>
        <w:t>proposta:</w:t>
      </w:r>
    </w:p>
    <w:p w14:paraId="5AE4B5DC" w14:textId="77777777" w:rsidR="000F4199" w:rsidRDefault="000F4199" w:rsidP="000F4199">
      <w:pPr>
        <w:pStyle w:val="Corpodetexto"/>
        <w:spacing w:before="11"/>
        <w:rPr>
          <w:rFonts w:ascii="Calibri Light" w:hAnsi="Calibri Light" w:cs="Calibri Light"/>
          <w:sz w:val="18"/>
          <w:szCs w:val="18"/>
        </w:rPr>
      </w:pPr>
    </w:p>
    <w:p w14:paraId="1321AB1E"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Validade</w:t>
      </w:r>
      <w:r>
        <w:rPr>
          <w:rFonts w:ascii="Calibri Light" w:hAnsi="Calibri Light" w:cs="Calibri Light"/>
          <w:spacing w:val="-1"/>
          <w:sz w:val="18"/>
          <w:szCs w:val="18"/>
        </w:rPr>
        <w:t xml:space="preserve"> </w:t>
      </w:r>
      <w:r>
        <w:rPr>
          <w:rFonts w:ascii="Calibri Light" w:hAnsi="Calibri Light" w:cs="Calibri Light"/>
          <w:sz w:val="18"/>
          <w:szCs w:val="18"/>
        </w:rPr>
        <w:t>da</w:t>
      </w:r>
      <w:r>
        <w:rPr>
          <w:rFonts w:ascii="Calibri Light" w:hAnsi="Calibri Light" w:cs="Calibri Light"/>
          <w:spacing w:val="-1"/>
          <w:sz w:val="18"/>
          <w:szCs w:val="18"/>
        </w:rPr>
        <w:t xml:space="preserve"> </w:t>
      </w:r>
      <w:r>
        <w:rPr>
          <w:rFonts w:ascii="Calibri Light" w:hAnsi="Calibri Light" w:cs="Calibri Light"/>
          <w:sz w:val="18"/>
          <w:szCs w:val="18"/>
        </w:rPr>
        <w:t>proposta:</w:t>
      </w:r>
      <w:r>
        <w:rPr>
          <w:rFonts w:ascii="Calibri Light" w:hAnsi="Calibri Light" w:cs="Calibri Light"/>
          <w:spacing w:val="2"/>
          <w:sz w:val="18"/>
          <w:szCs w:val="18"/>
        </w:rPr>
        <w:t xml:space="preserve"> </w:t>
      </w:r>
      <w:r>
        <w:rPr>
          <w:rFonts w:ascii="Calibri Light" w:hAnsi="Calibri Light" w:cs="Calibri Light"/>
          <w:sz w:val="18"/>
          <w:szCs w:val="18"/>
        </w:rPr>
        <w:t>60</w:t>
      </w:r>
      <w:r>
        <w:rPr>
          <w:rFonts w:ascii="Calibri Light" w:hAnsi="Calibri Light" w:cs="Calibri Light"/>
          <w:spacing w:val="-1"/>
          <w:sz w:val="18"/>
          <w:szCs w:val="18"/>
        </w:rPr>
        <w:t xml:space="preserve"> </w:t>
      </w:r>
      <w:r>
        <w:rPr>
          <w:rFonts w:ascii="Calibri Light" w:hAnsi="Calibri Light" w:cs="Calibri Light"/>
          <w:sz w:val="18"/>
          <w:szCs w:val="18"/>
        </w:rPr>
        <w:t>dias</w:t>
      </w:r>
    </w:p>
    <w:p w14:paraId="0DAE4A7C" w14:textId="77777777" w:rsidR="000F4199" w:rsidRDefault="000F4199" w:rsidP="000F4199">
      <w:pPr>
        <w:pStyle w:val="Corpodetexto"/>
        <w:rPr>
          <w:rFonts w:ascii="Calibri Light" w:hAnsi="Calibri Light" w:cs="Calibri Light"/>
          <w:sz w:val="18"/>
          <w:szCs w:val="18"/>
        </w:rPr>
      </w:pPr>
    </w:p>
    <w:p w14:paraId="726C2D71" w14:textId="77777777" w:rsidR="000F4199" w:rsidRDefault="000F4199" w:rsidP="000F4199">
      <w:pPr>
        <w:pStyle w:val="Corpodetexto"/>
        <w:spacing w:line="283" w:lineRule="auto"/>
        <w:ind w:right="806"/>
        <w:rPr>
          <w:rFonts w:ascii="Calibri Light" w:hAnsi="Calibri Light" w:cs="Calibri Light"/>
          <w:sz w:val="18"/>
          <w:szCs w:val="18"/>
        </w:rPr>
      </w:pPr>
      <w:r>
        <w:rPr>
          <w:rFonts w:ascii="Calibri Light" w:hAnsi="Calibri Light" w:cs="Calibri Light"/>
          <w:sz w:val="18"/>
          <w:szCs w:val="18"/>
        </w:rPr>
        <w:t>Despesas inerentes a impostos, tributos, contratação de pessoal e outros, correrão totalmente por</w:t>
      </w:r>
      <w:r>
        <w:rPr>
          <w:rFonts w:ascii="Calibri Light" w:hAnsi="Calibri Light" w:cs="Calibri Light"/>
          <w:spacing w:val="-53"/>
          <w:sz w:val="18"/>
          <w:szCs w:val="18"/>
        </w:rPr>
        <w:t xml:space="preserve"> </w:t>
      </w:r>
      <w:r>
        <w:rPr>
          <w:rFonts w:ascii="Calibri Light" w:hAnsi="Calibri Light" w:cs="Calibri Light"/>
          <w:sz w:val="18"/>
          <w:szCs w:val="18"/>
        </w:rPr>
        <w:t>conta</w:t>
      </w:r>
      <w:r>
        <w:rPr>
          <w:rFonts w:ascii="Calibri Light" w:hAnsi="Calibri Light" w:cs="Calibri Light"/>
          <w:spacing w:val="-1"/>
          <w:sz w:val="18"/>
          <w:szCs w:val="18"/>
        </w:rPr>
        <w:t xml:space="preserve"> </w:t>
      </w:r>
      <w:r>
        <w:rPr>
          <w:rFonts w:ascii="Calibri Light" w:hAnsi="Calibri Light" w:cs="Calibri Light"/>
          <w:sz w:val="18"/>
          <w:szCs w:val="18"/>
        </w:rPr>
        <w:t>da empresa contratada.</w:t>
      </w:r>
    </w:p>
    <w:p w14:paraId="3B18434F"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razão</w:t>
      </w:r>
      <w:r>
        <w:rPr>
          <w:rFonts w:ascii="Calibri Light" w:hAnsi="Calibri Light" w:cs="Calibri Light"/>
          <w:spacing w:val="-1"/>
          <w:sz w:val="18"/>
          <w:szCs w:val="18"/>
        </w:rPr>
        <w:t xml:space="preserve"> </w:t>
      </w:r>
      <w:r>
        <w:rPr>
          <w:rFonts w:ascii="Calibri Light" w:hAnsi="Calibri Light" w:cs="Calibri Light"/>
          <w:sz w:val="18"/>
          <w:szCs w:val="18"/>
        </w:rPr>
        <w:t>social</w:t>
      </w:r>
      <w:r>
        <w:rPr>
          <w:rFonts w:ascii="Calibri Light" w:hAnsi="Calibri Light" w:cs="Calibri Light"/>
          <w:spacing w:val="4"/>
          <w:sz w:val="18"/>
          <w:szCs w:val="18"/>
        </w:rPr>
        <w:t xml:space="preserve"> </w:t>
      </w:r>
      <w:r>
        <w:rPr>
          <w:rFonts w:ascii="Calibri Light" w:hAnsi="Calibri Light" w:cs="Calibri Light"/>
          <w:sz w:val="18"/>
          <w:szCs w:val="18"/>
        </w:rPr>
        <w:t>-</w:t>
      </w:r>
      <w:r>
        <w:rPr>
          <w:rFonts w:ascii="Calibri Light" w:hAnsi="Calibri Light" w:cs="Calibri Light"/>
          <w:spacing w:val="2"/>
          <w:sz w:val="18"/>
          <w:szCs w:val="18"/>
        </w:rPr>
        <w:t xml:space="preserve"> </w:t>
      </w:r>
      <w:r>
        <w:rPr>
          <w:rFonts w:ascii="Calibri Light" w:hAnsi="Calibri Light" w:cs="Calibri Light"/>
          <w:sz w:val="18"/>
          <w:szCs w:val="18"/>
        </w:rPr>
        <w:t>nº</w:t>
      </w:r>
      <w:r>
        <w:rPr>
          <w:rFonts w:ascii="Calibri Light" w:hAnsi="Calibri Light" w:cs="Calibri Light"/>
          <w:spacing w:val="-5"/>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p>
    <w:p w14:paraId="2CDAFFE6" w14:textId="77777777" w:rsidR="000F4199" w:rsidRDefault="000F4199" w:rsidP="000F4199">
      <w:pPr>
        <w:pStyle w:val="Corpodetexto"/>
        <w:spacing w:before="44"/>
        <w:rPr>
          <w:rFonts w:ascii="Calibri Light" w:hAnsi="Calibri Light" w:cs="Calibri Light"/>
          <w:sz w:val="18"/>
          <w:szCs w:val="18"/>
        </w:rPr>
      </w:pPr>
      <w:r>
        <w:rPr>
          <w:rFonts w:ascii="Calibri Light" w:hAnsi="Calibri Light" w:cs="Calibri Light"/>
          <w:sz w:val="18"/>
          <w:szCs w:val="18"/>
        </w:rPr>
        <w:t>endereço:</w:t>
      </w:r>
    </w:p>
    <w:p w14:paraId="6897D7FE" w14:textId="77777777" w:rsidR="000F4199" w:rsidRDefault="000F4199" w:rsidP="000F4199">
      <w:pPr>
        <w:pStyle w:val="Corpodetexto"/>
        <w:spacing w:before="1" w:line="288" w:lineRule="auto"/>
        <w:ind w:right="562"/>
        <w:rPr>
          <w:rFonts w:ascii="Calibri Light" w:hAnsi="Calibri Light" w:cs="Calibri Light"/>
          <w:sz w:val="18"/>
          <w:szCs w:val="18"/>
          <w:lang w:val="pt-BR"/>
        </w:rPr>
      </w:pPr>
      <w:r>
        <w:rPr>
          <w:rFonts w:ascii="Calibri Light" w:hAnsi="Calibri Light" w:cs="Calibri Light"/>
          <w:sz w:val="18"/>
          <w:szCs w:val="18"/>
        </w:rPr>
        <w:t>apresentamos nossa proposta conforme o item e preço, estabelecidos no aviso de dispensa de</w:t>
      </w:r>
      <w:r>
        <w:rPr>
          <w:rFonts w:ascii="Calibri Light" w:hAnsi="Calibri Light" w:cs="Calibri Light"/>
          <w:spacing w:val="-53"/>
          <w:sz w:val="18"/>
          <w:szCs w:val="18"/>
        </w:rPr>
        <w:t xml:space="preserve"> </w:t>
      </w:r>
      <w:r>
        <w:rPr>
          <w:rFonts w:ascii="Calibri Light" w:hAnsi="Calibri Light" w:cs="Calibri Light"/>
          <w:sz w:val="18"/>
          <w:szCs w:val="18"/>
        </w:rPr>
        <w:t>licitação.</w:t>
      </w:r>
    </w:p>
    <w:p w14:paraId="24462961" w14:textId="77777777" w:rsidR="000F4199" w:rsidRDefault="000F4199" w:rsidP="000F4199">
      <w:pPr>
        <w:pStyle w:val="Corpodetexto"/>
        <w:tabs>
          <w:tab w:val="left" w:pos="2357"/>
          <w:tab w:val="left" w:pos="4753"/>
          <w:tab w:val="left" w:pos="5863"/>
        </w:tabs>
        <w:rPr>
          <w:rFonts w:ascii="Calibri Light" w:hAnsi="Calibri Light" w:cs="Calibri Light"/>
          <w:sz w:val="18"/>
          <w:szCs w:val="18"/>
        </w:rPr>
      </w:pPr>
      <w:proofErr w:type="spellStart"/>
      <w:r>
        <w:rPr>
          <w:rFonts w:ascii="Calibri Light" w:hAnsi="Calibri Light" w:cs="Calibri Light"/>
          <w:sz w:val="18"/>
          <w:szCs w:val="18"/>
        </w:rPr>
        <w:t>Rifaina-sp</w:t>
      </w:r>
      <w:proofErr w:type="spellEnd"/>
      <w:r>
        <w:rPr>
          <w:rFonts w:ascii="Calibri Light" w:hAnsi="Calibri Light" w:cs="Calibri Light"/>
          <w:sz w:val="18"/>
          <w:szCs w:val="18"/>
        </w:rPr>
        <w:t>,</w:t>
      </w:r>
      <w:r>
        <w:rPr>
          <w:rFonts w:ascii="Calibri Light" w:hAnsi="Calibri Light" w:cs="Calibri Light"/>
          <w:sz w:val="18"/>
          <w:szCs w:val="18"/>
          <w:u w:val="single"/>
        </w:rPr>
        <w:tab/>
      </w:r>
      <w:r>
        <w:rPr>
          <w:rFonts w:ascii="Calibri Light" w:hAnsi="Calibri Light" w:cs="Calibri Light"/>
          <w:sz w:val="18"/>
          <w:szCs w:val="18"/>
        </w:rPr>
        <w:t>de</w:t>
      </w:r>
      <w:r>
        <w:rPr>
          <w:rFonts w:ascii="Calibri Light" w:hAnsi="Calibri Light" w:cs="Calibri Light"/>
          <w:sz w:val="18"/>
          <w:szCs w:val="18"/>
          <w:u w:val="single"/>
        </w:rPr>
        <w:tab/>
      </w:r>
      <w:r>
        <w:rPr>
          <w:rFonts w:ascii="Calibri Light" w:hAnsi="Calibri Light" w:cs="Calibri Light"/>
          <w:sz w:val="18"/>
          <w:szCs w:val="18"/>
        </w:rPr>
        <w:t>_</w:t>
      </w:r>
      <w:r>
        <w:rPr>
          <w:rFonts w:ascii="Calibri Light" w:hAnsi="Calibri Light" w:cs="Calibri Light"/>
          <w:spacing w:val="-1"/>
          <w:sz w:val="18"/>
          <w:szCs w:val="18"/>
        </w:rPr>
        <w:t xml:space="preserve"> </w:t>
      </w:r>
      <w:proofErr w:type="spellStart"/>
      <w:r>
        <w:rPr>
          <w:rFonts w:ascii="Calibri Light" w:hAnsi="Calibri Light" w:cs="Calibri Light"/>
          <w:sz w:val="18"/>
          <w:szCs w:val="18"/>
        </w:rPr>
        <w:t>de</w:t>
      </w:r>
      <w:proofErr w:type="spellEnd"/>
      <w:r>
        <w:rPr>
          <w:rFonts w:ascii="Calibri Light" w:hAnsi="Calibri Light" w:cs="Calibri Light"/>
          <w:sz w:val="18"/>
          <w:szCs w:val="18"/>
        </w:rPr>
        <w:t xml:space="preserve"> 20</w:t>
      </w:r>
      <w:r>
        <w:rPr>
          <w:rFonts w:ascii="Calibri Light" w:hAnsi="Calibri Light" w:cs="Calibri Light"/>
          <w:sz w:val="18"/>
          <w:szCs w:val="18"/>
          <w:u w:val="single"/>
        </w:rPr>
        <w:tab/>
      </w:r>
      <w:r>
        <w:rPr>
          <w:rFonts w:ascii="Calibri Light" w:hAnsi="Calibri Light" w:cs="Calibri Light"/>
          <w:sz w:val="18"/>
          <w:szCs w:val="18"/>
        </w:rPr>
        <w:t>.</w:t>
      </w:r>
    </w:p>
    <w:p w14:paraId="32AE3C9D" w14:textId="77777777" w:rsidR="000F4199" w:rsidRDefault="000F4199" w:rsidP="000F4199">
      <w:pPr>
        <w:pStyle w:val="Corpodetexto"/>
        <w:rPr>
          <w:rFonts w:ascii="Calibri Light" w:hAnsi="Calibri Light" w:cs="Calibri Light"/>
          <w:sz w:val="18"/>
          <w:szCs w:val="18"/>
        </w:rPr>
      </w:pPr>
    </w:p>
    <w:p w14:paraId="61582CB9" w14:textId="0E94BC1B" w:rsidR="000F4199" w:rsidRDefault="00E6794C" w:rsidP="000F4199">
      <w:pPr>
        <w:pStyle w:val="Corpodetexto"/>
        <w:spacing w:before="3"/>
        <w:rPr>
          <w:rFonts w:ascii="Calibri Light" w:hAnsi="Calibri Light" w:cs="Calibri Light"/>
          <w:sz w:val="18"/>
          <w:szCs w:val="18"/>
        </w:rPr>
      </w:pPr>
      <w:r>
        <w:rPr>
          <w:noProof/>
          <w:lang w:val="pt-BR" w:eastAsia="pt-BR"/>
        </w:rPr>
        <mc:AlternateContent>
          <mc:Choice Requires="wps">
            <w:drawing>
              <wp:anchor distT="0" distB="0" distL="0" distR="0" simplePos="0" relativeHeight="251661312" behindDoc="1" locked="0" layoutInCell="1" allowOverlap="1" wp14:anchorId="70B3F635" wp14:editId="2EA86E1B">
                <wp:simplePos x="0" y="0"/>
                <wp:positionH relativeFrom="page">
                  <wp:posOffset>2689860</wp:posOffset>
                </wp:positionH>
                <wp:positionV relativeFrom="paragraph">
                  <wp:posOffset>111760</wp:posOffset>
                </wp:positionV>
                <wp:extent cx="2538730" cy="1270"/>
                <wp:effectExtent l="13335" t="6985" r="10160" b="10795"/>
                <wp:wrapTopAndBottom/>
                <wp:docPr id="1777898415" name="Forma livr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5E6C37" id="Forma livre 22" o:spid="_x0000_s1026" style="position:absolute;margin-left:211.8pt;margin-top:8.8pt;width:199.9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p>
    <w:p w14:paraId="0EB89F4F" w14:textId="77777777" w:rsidR="000F4199" w:rsidRDefault="000F4199" w:rsidP="000F4199">
      <w:pPr>
        <w:pStyle w:val="Corpodetexto"/>
        <w:spacing w:before="16"/>
        <w:ind w:left="1830" w:right="2140"/>
        <w:jc w:val="center"/>
        <w:rPr>
          <w:rFonts w:ascii="Calibri Light" w:hAnsi="Calibri Light" w:cs="Calibri Light"/>
          <w:sz w:val="18"/>
          <w:szCs w:val="18"/>
        </w:rPr>
      </w:pPr>
      <w:r>
        <w:rPr>
          <w:rFonts w:ascii="Calibri Light" w:hAnsi="Calibri Light" w:cs="Calibri Light"/>
          <w:sz w:val="18"/>
          <w:szCs w:val="18"/>
        </w:rPr>
        <w:t>assinatura</w:t>
      </w:r>
      <w:r>
        <w:rPr>
          <w:rFonts w:ascii="Calibri Light" w:hAnsi="Calibri Light" w:cs="Calibri Light"/>
          <w:spacing w:val="-3"/>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responsável</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cpf</w:t>
      </w:r>
      <w:proofErr w:type="spellEnd"/>
      <w:r>
        <w:rPr>
          <w:rFonts w:ascii="Calibri Light" w:hAnsi="Calibri Light" w:cs="Calibri Light"/>
          <w:sz w:val="18"/>
          <w:szCs w:val="18"/>
        </w:rPr>
        <w:t>:</w:t>
      </w:r>
    </w:p>
    <w:p w14:paraId="5EB270FF" w14:textId="4486E4A9" w:rsidR="00AD4369" w:rsidRPr="00CA2626" w:rsidRDefault="000F4199" w:rsidP="00CA2626">
      <w:pPr>
        <w:pStyle w:val="SemEspaamento"/>
        <w:jc w:val="both"/>
        <w:rPr>
          <w:rFonts w:ascii="Calibri Light" w:hAnsi="Calibri Light" w:cs="Calibri Light"/>
          <w:sz w:val="18"/>
          <w:szCs w:val="18"/>
        </w:rPr>
      </w:pPr>
      <w:r>
        <w:rPr>
          <w:rFonts w:ascii="Calibri Light" w:hAnsi="Calibri Light" w:cs="Calibri Light"/>
          <w:sz w:val="18"/>
          <w:szCs w:val="18"/>
        </w:rPr>
        <w:t>obs.:</w:t>
      </w:r>
      <w:r>
        <w:rPr>
          <w:rFonts w:ascii="Calibri Light" w:hAnsi="Calibri Light" w:cs="Calibri Light"/>
          <w:spacing w:val="1"/>
          <w:sz w:val="18"/>
          <w:szCs w:val="18"/>
        </w:rPr>
        <w:t xml:space="preserve"> </w:t>
      </w:r>
      <w:r>
        <w:rPr>
          <w:rFonts w:ascii="Calibri Light" w:hAnsi="Calibri Light" w:cs="Calibri Light"/>
          <w:sz w:val="18"/>
          <w:szCs w:val="18"/>
        </w:rPr>
        <w:t>identificação,</w:t>
      </w:r>
      <w:r>
        <w:rPr>
          <w:rFonts w:ascii="Calibri Light" w:hAnsi="Calibri Light" w:cs="Calibri Light"/>
          <w:spacing w:val="-1"/>
          <w:sz w:val="18"/>
          <w:szCs w:val="18"/>
        </w:rPr>
        <w:t xml:space="preserve"> </w:t>
      </w:r>
      <w:r>
        <w:rPr>
          <w:rFonts w:ascii="Calibri Light" w:hAnsi="Calibri Light" w:cs="Calibri Light"/>
          <w:sz w:val="18"/>
          <w:szCs w:val="18"/>
        </w:rPr>
        <w:t>assinatura</w:t>
      </w:r>
      <w:r>
        <w:rPr>
          <w:rFonts w:ascii="Calibri Light" w:hAnsi="Calibri Light" w:cs="Calibri Light"/>
          <w:spacing w:val="-2"/>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representante</w:t>
      </w:r>
      <w:r>
        <w:rPr>
          <w:rFonts w:ascii="Calibri Light" w:hAnsi="Calibri Light" w:cs="Calibri Light"/>
          <w:spacing w:val="-1"/>
          <w:sz w:val="18"/>
          <w:szCs w:val="18"/>
        </w:rPr>
        <w:t xml:space="preserve"> </w:t>
      </w:r>
      <w:r>
        <w:rPr>
          <w:rFonts w:ascii="Calibri Light" w:hAnsi="Calibri Light" w:cs="Calibri Light"/>
          <w:sz w:val="18"/>
          <w:szCs w:val="18"/>
        </w:rPr>
        <w:t>legal</w:t>
      </w:r>
      <w:r>
        <w:rPr>
          <w:rFonts w:ascii="Calibri Light" w:hAnsi="Calibri Light" w:cs="Calibri Light"/>
          <w:spacing w:val="2"/>
          <w:sz w:val="18"/>
          <w:szCs w:val="18"/>
        </w:rPr>
        <w:t xml:space="preserve"> </w:t>
      </w:r>
      <w:r>
        <w:rPr>
          <w:rFonts w:ascii="Calibri Light" w:hAnsi="Calibri Light" w:cs="Calibri Light"/>
          <w:sz w:val="18"/>
          <w:szCs w:val="18"/>
        </w:rPr>
        <w:t>e</w:t>
      </w:r>
      <w:r>
        <w:rPr>
          <w:rFonts w:ascii="Calibri Light" w:hAnsi="Calibri Light" w:cs="Calibri Light"/>
          <w:spacing w:val="-6"/>
          <w:sz w:val="18"/>
          <w:szCs w:val="18"/>
        </w:rPr>
        <w:t xml:space="preserve"> </w:t>
      </w:r>
      <w:r>
        <w:rPr>
          <w:rFonts w:ascii="Calibri Light" w:hAnsi="Calibri Light" w:cs="Calibri Light"/>
          <w:sz w:val="18"/>
          <w:szCs w:val="18"/>
        </w:rPr>
        <w:t>carimbo</w:t>
      </w:r>
      <w:r>
        <w:rPr>
          <w:rFonts w:ascii="Calibri Light" w:hAnsi="Calibri Light" w:cs="Calibri Light"/>
          <w:spacing w:val="-6"/>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r>
        <w:rPr>
          <w:rFonts w:ascii="Calibri Light" w:hAnsi="Calibri Light" w:cs="Calibri Light"/>
          <w:spacing w:val="-3"/>
          <w:sz w:val="18"/>
          <w:szCs w:val="18"/>
        </w:rPr>
        <w:t xml:space="preserve"> </w:t>
      </w:r>
      <w:r>
        <w:rPr>
          <w:rFonts w:ascii="Calibri Light" w:hAnsi="Calibri Light" w:cs="Calibri Light"/>
          <w:sz w:val="18"/>
          <w:szCs w:val="18"/>
        </w:rPr>
        <w:t>se</w:t>
      </w:r>
      <w:r>
        <w:rPr>
          <w:rFonts w:ascii="Calibri Light" w:hAnsi="Calibri Light" w:cs="Calibri Light"/>
          <w:spacing w:val="-1"/>
          <w:sz w:val="18"/>
          <w:szCs w:val="18"/>
        </w:rPr>
        <w:t xml:space="preserve"> </w:t>
      </w:r>
      <w:r>
        <w:rPr>
          <w:rFonts w:ascii="Calibri Light" w:hAnsi="Calibri Light" w:cs="Calibri Light"/>
          <w:sz w:val="18"/>
          <w:szCs w:val="18"/>
        </w:rPr>
        <w:t>houve</w:t>
      </w:r>
    </w:p>
    <w:p w14:paraId="56A8E4B9" w14:textId="77777777" w:rsidR="00CA2626" w:rsidRDefault="00CA2626" w:rsidP="00AD4369">
      <w:pPr>
        <w:pStyle w:val="SemEspaamento"/>
        <w:jc w:val="center"/>
        <w:rPr>
          <w:rFonts w:ascii="Calibri Light" w:hAnsi="Calibri Light" w:cs="Calibri Light"/>
          <w:b/>
          <w:bCs/>
          <w:sz w:val="20"/>
          <w:szCs w:val="20"/>
        </w:rPr>
      </w:pPr>
    </w:p>
    <w:p w14:paraId="576FF34E" w14:textId="77777777" w:rsidR="00CA2626" w:rsidRDefault="00CA2626" w:rsidP="00AD4369">
      <w:pPr>
        <w:pStyle w:val="SemEspaamento"/>
        <w:jc w:val="center"/>
        <w:rPr>
          <w:rFonts w:ascii="Calibri Light" w:hAnsi="Calibri Light" w:cs="Calibri Light"/>
          <w:b/>
          <w:bCs/>
          <w:sz w:val="20"/>
          <w:szCs w:val="20"/>
        </w:rPr>
      </w:pPr>
    </w:p>
    <w:p w14:paraId="317040E7" w14:textId="77777777" w:rsidR="00CA2626" w:rsidRDefault="00CA2626" w:rsidP="00AD4369">
      <w:pPr>
        <w:pStyle w:val="SemEspaamento"/>
        <w:jc w:val="center"/>
        <w:rPr>
          <w:rFonts w:ascii="Calibri Light" w:hAnsi="Calibri Light" w:cs="Calibri Light"/>
          <w:b/>
          <w:bCs/>
          <w:sz w:val="20"/>
          <w:szCs w:val="20"/>
        </w:rPr>
      </w:pPr>
    </w:p>
    <w:p w14:paraId="781FEE55" w14:textId="77777777" w:rsidR="00FB1C34" w:rsidRDefault="00FB1C34" w:rsidP="00AD4369">
      <w:pPr>
        <w:pStyle w:val="SemEspaamento"/>
        <w:jc w:val="center"/>
        <w:rPr>
          <w:rFonts w:ascii="Calibri Light" w:hAnsi="Calibri Light" w:cs="Calibri Light"/>
          <w:b/>
          <w:bCs/>
          <w:sz w:val="20"/>
          <w:szCs w:val="20"/>
        </w:rPr>
      </w:pPr>
    </w:p>
    <w:p w14:paraId="7D31AC8E" w14:textId="77777777" w:rsidR="00F34FFE" w:rsidRDefault="00F34FFE" w:rsidP="00AD4369">
      <w:pPr>
        <w:pStyle w:val="SemEspaamento"/>
        <w:jc w:val="center"/>
        <w:rPr>
          <w:rFonts w:ascii="Calibri Light" w:hAnsi="Calibri Light" w:cs="Calibri Light"/>
          <w:b/>
          <w:bCs/>
          <w:sz w:val="20"/>
          <w:szCs w:val="20"/>
        </w:rPr>
      </w:pPr>
    </w:p>
    <w:p w14:paraId="56CC293C" w14:textId="77777777" w:rsidR="00F34FFE" w:rsidRDefault="00F34FFE" w:rsidP="00AD4369">
      <w:pPr>
        <w:pStyle w:val="SemEspaamento"/>
        <w:jc w:val="center"/>
        <w:rPr>
          <w:rFonts w:ascii="Calibri Light" w:hAnsi="Calibri Light" w:cs="Calibri Light"/>
          <w:b/>
          <w:bCs/>
          <w:sz w:val="20"/>
          <w:szCs w:val="20"/>
        </w:rPr>
      </w:pPr>
    </w:p>
    <w:p w14:paraId="2787C103" w14:textId="77777777" w:rsidR="00FB1C34" w:rsidRDefault="00FB1C34" w:rsidP="00F512AE">
      <w:pPr>
        <w:pStyle w:val="SemEspaamento"/>
        <w:rPr>
          <w:rFonts w:ascii="Calibri Light" w:hAnsi="Calibri Light" w:cs="Calibri Light"/>
          <w:b/>
          <w:bCs/>
          <w:sz w:val="20"/>
          <w:szCs w:val="20"/>
        </w:rPr>
      </w:pPr>
    </w:p>
    <w:p w14:paraId="40BC7B08" w14:textId="77777777" w:rsidR="00F34FFE" w:rsidRDefault="00F34FFE" w:rsidP="00AD4369">
      <w:pPr>
        <w:pStyle w:val="SemEspaamento"/>
        <w:jc w:val="center"/>
        <w:rPr>
          <w:rFonts w:ascii="Calibri Light" w:hAnsi="Calibri Light" w:cs="Calibri Light"/>
          <w:b/>
          <w:bCs/>
          <w:sz w:val="20"/>
          <w:szCs w:val="20"/>
        </w:rPr>
      </w:pPr>
    </w:p>
    <w:p w14:paraId="7EA5D17B" w14:textId="7CD5CEEC"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t>ANEXO III</w:t>
      </w:r>
    </w:p>
    <w:p w14:paraId="3A625CA3" w14:textId="77777777"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6A88A3EB"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eastAsia="zh-CN"/>
        </w:rPr>
      </w:pPr>
      <w:r>
        <w:rPr>
          <w:rFonts w:ascii="Calibri Light" w:hAnsi="Calibri Light" w:cs="Calibri Light"/>
          <w:b/>
          <w:bCs/>
          <w:lang w:val="pt-PT"/>
        </w:rPr>
        <w:t>PROCESSO Nº. XXXX</w:t>
      </w:r>
    </w:p>
    <w:p w14:paraId="17054BE2"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rPr>
      </w:pPr>
      <w:r>
        <w:rPr>
          <w:rFonts w:ascii="Calibri Light" w:hAnsi="Calibri Light" w:cs="Calibri Light"/>
          <w:b/>
          <w:bCs/>
          <w:lang w:val="pt-PT"/>
        </w:rPr>
        <w:t>DISPENSA Nº. XXXXX</w:t>
      </w:r>
    </w:p>
    <w:p w14:paraId="413CEAF4" w14:textId="77777777" w:rsidR="00AD4369" w:rsidRDefault="00AD4369" w:rsidP="00AD4369">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590E61EA" w14:textId="77777777" w:rsidR="00AD4369" w:rsidRDefault="00AD4369" w:rsidP="00AD4369">
      <w:pPr>
        <w:pStyle w:val="Corpodetexto"/>
        <w:spacing w:before="5"/>
        <w:rPr>
          <w:rFonts w:ascii="Calibri Light" w:hAnsi="Calibri Light" w:cs="Calibri Light"/>
          <w:b/>
          <w:sz w:val="20"/>
        </w:rPr>
      </w:pPr>
    </w:p>
    <w:p w14:paraId="17CF2E98" w14:textId="77777777" w:rsidR="00AD4369" w:rsidRDefault="00AD4369" w:rsidP="00AD4369">
      <w:pPr>
        <w:tabs>
          <w:tab w:val="left" w:pos="284"/>
        </w:tabs>
        <w:spacing w:line="360" w:lineRule="auto"/>
        <w:jc w:val="both"/>
        <w:rPr>
          <w:rFonts w:ascii="Calibri Light" w:hAnsi="Calibri Light" w:cs="Calibri Light"/>
          <w:b/>
          <w:bCs/>
        </w:rPr>
      </w:pPr>
    </w:p>
    <w:p w14:paraId="023B35DE" w14:textId="77777777" w:rsidR="00AD4369" w:rsidRDefault="00AD4369" w:rsidP="00AD4369">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348E456A" w14:textId="77777777" w:rsidR="00AD4369" w:rsidRDefault="00AD4369" w:rsidP="00AD4369">
      <w:pPr>
        <w:tabs>
          <w:tab w:val="left" w:pos="284"/>
        </w:tabs>
        <w:spacing w:line="360" w:lineRule="auto"/>
        <w:jc w:val="both"/>
        <w:rPr>
          <w:rFonts w:ascii="Calibri Light" w:hAnsi="Calibri Light" w:cs="Calibri Light"/>
        </w:rPr>
      </w:pPr>
    </w:p>
    <w:p w14:paraId="5109BD1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7DA7F411" w14:textId="77777777" w:rsidR="00AD4369" w:rsidRDefault="00AD4369" w:rsidP="00AD4369">
      <w:pPr>
        <w:tabs>
          <w:tab w:val="left" w:pos="284"/>
        </w:tabs>
        <w:spacing w:line="360" w:lineRule="auto"/>
        <w:jc w:val="both"/>
        <w:rPr>
          <w:rFonts w:ascii="Calibri Light" w:hAnsi="Calibri Light" w:cs="Calibri Light"/>
        </w:rPr>
      </w:pPr>
    </w:p>
    <w:p w14:paraId="2F4B32C7"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72E7C6D8"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hAnsi="Calibri Light" w:cs="Calibri Light"/>
          <w:b/>
          <w:bCs/>
        </w:rPr>
        <w:t>1.1.1</w:t>
      </w:r>
      <w:r>
        <w:rPr>
          <w:rFonts w:ascii="Calibri Light" w:hAnsi="Calibri Light" w:cs="Calibri Light"/>
        </w:rPr>
        <w:t xml:space="preserve"> – </w:t>
      </w:r>
      <w:r>
        <w:rPr>
          <w:rFonts w:ascii="Calibri Light" w:eastAsia="Courier New" w:hAnsi="Calibri Light" w:cs="Calibri Light"/>
        </w:rPr>
        <w:t xml:space="preserve">O </w:t>
      </w:r>
      <w:r>
        <w:rPr>
          <w:rFonts w:ascii="Calibri Light" w:eastAsia="Courier New" w:hAnsi="Calibri Light" w:cs="Calibri Light"/>
          <w:b/>
          <w:bCs/>
        </w:rPr>
        <w:t>MUNICÍPIO DE RIFAINA/SP</w:t>
      </w:r>
      <w:r>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eastAsia="Courier New" w:hAnsi="Calibri Light" w:cs="Calibri Light"/>
          <w:b/>
          <w:bCs/>
        </w:rPr>
        <w:t>Hugo Cesar Lourenço</w:t>
      </w:r>
      <w:r>
        <w:rPr>
          <w:rFonts w:ascii="Calibri Light" w:eastAsia="Arial" w:hAnsi="Calibri Light" w:cs="Calibri Light"/>
        </w:rPr>
        <w:t xml:space="preserve">, brasileiro, </w:t>
      </w:r>
      <w:r>
        <w:rPr>
          <w:rFonts w:ascii="Calibri Light" w:eastAsia="Courier New" w:hAnsi="Calibri Light" w:cs="Calibri Light"/>
        </w:rPr>
        <w:t>casado</w:t>
      </w:r>
      <w:r>
        <w:rPr>
          <w:rFonts w:ascii="Calibri Light" w:eastAsia="Arial" w:hAnsi="Calibri Light" w:cs="Calibri Light"/>
        </w:rPr>
        <w:t>, portador do RG nº 4.113.475-8, e do CPF nº 086.952.966-87</w:t>
      </w:r>
      <w:r>
        <w:rPr>
          <w:rFonts w:ascii="Calibri Light" w:eastAsia="Courier New" w:hAnsi="Calibri Light" w:cs="Calibri Light"/>
        </w:rPr>
        <w:t xml:space="preserve">, residente e domiciliado nesta cidade, na Rua </w:t>
      </w:r>
      <w:proofErr w:type="spellStart"/>
      <w:r>
        <w:rPr>
          <w:rFonts w:ascii="Calibri Light" w:eastAsia="Courier New" w:hAnsi="Calibri Light" w:cs="Calibri Light"/>
        </w:rPr>
        <w:t>Rassime</w:t>
      </w:r>
      <w:proofErr w:type="spellEnd"/>
      <w:r>
        <w:rPr>
          <w:rFonts w:ascii="Calibri Light" w:eastAsia="Courier New" w:hAnsi="Calibri Light" w:cs="Calibri Light"/>
        </w:rPr>
        <w:t xml:space="preserve"> Elias, 234, apartamento 22, Nova Rifaina, CEP: 14.490-000, doravante denominada </w:t>
      </w:r>
      <w:r>
        <w:rPr>
          <w:rFonts w:ascii="Calibri Light" w:eastAsia="Courier New" w:hAnsi="Calibri Light" w:cs="Calibri Light"/>
          <w:b/>
          <w:bCs/>
        </w:rPr>
        <w:t xml:space="preserve">CONTRATANTE </w:t>
      </w:r>
      <w:r>
        <w:rPr>
          <w:rFonts w:ascii="Calibri Light" w:eastAsia="Courier New" w:hAnsi="Calibri Light" w:cs="Calibri Light"/>
        </w:rPr>
        <w:t xml:space="preserve">e de outro lado a </w:t>
      </w:r>
      <w:r>
        <w:rPr>
          <w:rFonts w:ascii="Calibri Light" w:eastAsia="Courier New" w:hAnsi="Calibri Light" w:cs="Calibri Light"/>
          <w:i/>
          <w:iCs/>
          <w:highlight w:val="yellow"/>
          <w:u w:val="single"/>
        </w:rPr>
        <w:t>XXX</w:t>
      </w:r>
      <w:r>
        <w:rPr>
          <w:rFonts w:ascii="Calibri Light" w:eastAsia="Courier New" w:hAnsi="Calibri Light" w:cs="Calibri Light"/>
          <w:b/>
          <w:bCs/>
          <w:i/>
          <w:iCs/>
          <w:highlight w:val="yellow"/>
          <w:u w:val="single"/>
        </w:rPr>
        <w:t xml:space="preserve">, </w:t>
      </w:r>
      <w:r>
        <w:rPr>
          <w:rFonts w:ascii="Calibri Light" w:eastAsia="Courier New" w:hAnsi="Calibri Light" w:cs="Calibri Light"/>
          <w:i/>
          <w:iCs/>
          <w:highlight w:val="yellow"/>
          <w:u w:val="single"/>
        </w:rPr>
        <w:t xml:space="preserve">inscrita no CNPJ sob o nº XXX, com sede na cidade XXX,  à Rua XXX, </w:t>
      </w:r>
      <w:r>
        <w:rPr>
          <w:rFonts w:ascii="Calibri Light" w:eastAsia="Courier New" w:hAnsi="Calibri Light" w:cs="Calibri Light"/>
          <w:i/>
          <w:iCs/>
          <w:u w:val="single"/>
        </w:rPr>
        <w:t>doravante denominada</w:t>
      </w:r>
      <w:r>
        <w:rPr>
          <w:rFonts w:ascii="Calibri Light" w:eastAsia="Courier New" w:hAnsi="Calibri Light" w:cs="Calibri Light"/>
        </w:rPr>
        <w:t xml:space="preserve"> </w:t>
      </w:r>
      <w:r>
        <w:rPr>
          <w:rFonts w:ascii="Calibri Light" w:eastAsia="Courier New" w:hAnsi="Calibri Light" w:cs="Calibri Light"/>
          <w:b/>
          <w:bCs/>
        </w:rPr>
        <w:t>CONTRATADA,</w:t>
      </w:r>
      <w:r>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eastAsia="Courier New" w:hAnsi="Calibri Light" w:cs="Calibri Light"/>
        </w:rPr>
        <w:t xml:space="preserve"> e nas disposições contidas do Decreto Municipal n° 1.441 de 10 de janeiro de 2024.</w:t>
      </w:r>
    </w:p>
    <w:p w14:paraId="40C44268" w14:textId="77777777" w:rsidR="00AD4369" w:rsidRDefault="00AD4369" w:rsidP="00AD4369">
      <w:pPr>
        <w:tabs>
          <w:tab w:val="left" w:pos="284"/>
        </w:tabs>
        <w:spacing w:line="360" w:lineRule="auto"/>
        <w:jc w:val="both"/>
        <w:rPr>
          <w:rFonts w:ascii="Calibri Light" w:hAnsi="Calibri Light" w:cs="Calibri Light"/>
        </w:rPr>
      </w:pPr>
    </w:p>
    <w:p w14:paraId="44346606"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293AD0A5"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506302F6" w14:textId="77777777" w:rsidR="00AD4369" w:rsidRDefault="00AD4369" w:rsidP="00AD4369">
      <w:pPr>
        <w:tabs>
          <w:tab w:val="left" w:pos="284"/>
        </w:tabs>
        <w:spacing w:line="360" w:lineRule="auto"/>
        <w:jc w:val="both"/>
        <w:rPr>
          <w:rFonts w:ascii="Calibri Light" w:hAnsi="Calibri Light" w:cs="Calibri Light"/>
        </w:rPr>
      </w:pPr>
    </w:p>
    <w:p w14:paraId="017579FA"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12D520CC" w14:textId="77777777" w:rsidR="00AD4369" w:rsidRDefault="00AD4369">
      <w:pPr>
        <w:pStyle w:val="PargrafodaLista"/>
        <w:widowControl/>
        <w:numPr>
          <w:ilvl w:val="1"/>
          <w:numId w:val="9"/>
        </w:numPr>
        <w:tabs>
          <w:tab w:val="left" w:pos="0"/>
        </w:tabs>
        <w:autoSpaceDE/>
        <w:spacing w:line="360" w:lineRule="auto"/>
        <w:ind w:left="0" w:firstLine="0"/>
        <w:contextualSpacing/>
        <w:jc w:val="both"/>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1557F5B3" w14:textId="77777777" w:rsidR="00AD4369" w:rsidRDefault="00AD4369">
      <w:pPr>
        <w:pStyle w:val="PargrafodaLista"/>
        <w:widowControl/>
        <w:numPr>
          <w:ilvl w:val="1"/>
          <w:numId w:val="9"/>
        </w:numPr>
        <w:tabs>
          <w:tab w:val="left" w:pos="284"/>
        </w:tabs>
        <w:autoSpaceDE/>
        <w:spacing w:line="360" w:lineRule="auto"/>
        <w:contextualSpacing/>
        <w:jc w:val="both"/>
        <w:rPr>
          <w:rFonts w:ascii="Calibri Light" w:hAnsi="Calibri Light" w:cs="Calibri Light"/>
          <w:bCs/>
          <w:sz w:val="20"/>
          <w:szCs w:val="20"/>
        </w:rPr>
      </w:pPr>
      <w:r>
        <w:rPr>
          <w:rFonts w:ascii="Calibri Light" w:hAnsi="Calibri Light" w:cs="Calibri Light"/>
          <w:bCs/>
          <w:sz w:val="20"/>
          <w:szCs w:val="20"/>
        </w:rPr>
        <w:lastRenderedPageBreak/>
        <w:t xml:space="preserve"> - </w:t>
      </w:r>
      <w:r>
        <w:rPr>
          <w:rFonts w:ascii="Calibri Light" w:hAnsi="Calibri Light" w:cs="Calibri Light"/>
          <w:bCs/>
          <w:i/>
          <w:iCs/>
          <w:sz w:val="20"/>
          <w:szCs w:val="20"/>
          <w:highlight w:val="yellow"/>
          <w:u w:val="single"/>
        </w:rPr>
        <w:t>Não será admitida a subcontratação do objeto contratual.</w:t>
      </w:r>
    </w:p>
    <w:p w14:paraId="6A798CDC" w14:textId="77777777" w:rsidR="00AD4369" w:rsidRDefault="00AD4369" w:rsidP="00AD4369">
      <w:pPr>
        <w:tabs>
          <w:tab w:val="left" w:pos="284"/>
        </w:tabs>
        <w:spacing w:line="360" w:lineRule="auto"/>
        <w:jc w:val="both"/>
        <w:rPr>
          <w:rFonts w:ascii="Calibri Light" w:eastAsia="Arial" w:hAnsi="Calibri Light" w:cs="Calibri Light"/>
          <w:b/>
        </w:rPr>
      </w:pPr>
    </w:p>
    <w:p w14:paraId="541DB84A" w14:textId="77777777" w:rsidR="00AD4369" w:rsidRDefault="00AD4369" w:rsidP="00AD4369">
      <w:pPr>
        <w:tabs>
          <w:tab w:val="left" w:pos="284"/>
        </w:tabs>
        <w:spacing w:line="360" w:lineRule="auto"/>
        <w:jc w:val="both"/>
        <w:rPr>
          <w:rFonts w:ascii="Calibri Light" w:hAnsi="Calibri Light" w:cs="Calibri Light"/>
          <w:u w:val="single"/>
        </w:rPr>
      </w:pPr>
      <w:r>
        <w:rPr>
          <w:rFonts w:ascii="Calibri Light" w:hAnsi="Calibri Light" w:cs="Calibri Light"/>
          <w:b/>
          <w:bCs/>
          <w:u w:val="single"/>
        </w:rPr>
        <w:t>CLÁUSULA III – DO PRAZO, DO VALOR DO CONTRATO E DO PAGAMENTO:</w:t>
      </w:r>
    </w:p>
    <w:p w14:paraId="1333C14F"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3.1 – DO PRAZO:</w:t>
      </w:r>
    </w:p>
    <w:p w14:paraId="438B9FAF"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 xml:space="preserve">3.1.1 </w:t>
      </w:r>
      <w:r>
        <w:rPr>
          <w:rFonts w:ascii="Calibri Light" w:hAnsi="Calibri Light" w:cs="Calibri Light"/>
        </w:rPr>
        <w:t xml:space="preserve">– </w:t>
      </w:r>
      <w:r>
        <w:rPr>
          <w:rFonts w:ascii="Calibri Light" w:hAnsi="Calibri Light" w:cs="Calibri Light"/>
          <w:i/>
          <w:iCs/>
          <w:highlight w:val="yellow"/>
          <w:u w:val="single"/>
        </w:rPr>
        <w:t>O prazo de vigência da presente contratação é de XXXXX, contado da(o) XXXXXXXX</w:t>
      </w:r>
    </w:p>
    <w:p w14:paraId="5E79C7F3" w14:textId="77777777" w:rsidR="00AD4369" w:rsidRDefault="00AD4369" w:rsidP="00AD4369">
      <w:pPr>
        <w:tabs>
          <w:tab w:val="left" w:pos="284"/>
        </w:tabs>
        <w:spacing w:line="360" w:lineRule="auto"/>
        <w:jc w:val="both"/>
        <w:rPr>
          <w:rFonts w:ascii="Calibri Light" w:hAnsi="Calibri Light" w:cs="Calibri Light"/>
        </w:rPr>
      </w:pPr>
    </w:p>
    <w:p w14:paraId="00F8AB25"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3.2 – DO VALOR E DO PAGAMENTO:</w:t>
      </w:r>
    </w:p>
    <w:p w14:paraId="5ECA5333"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3.2.1</w:t>
      </w:r>
      <w:r>
        <w:rPr>
          <w:rFonts w:ascii="Calibri Light" w:hAnsi="Calibri Light" w:cs="Calibri Light"/>
        </w:rPr>
        <w:t xml:space="preserve"> </w:t>
      </w:r>
      <w:r>
        <w:rPr>
          <w:rFonts w:ascii="Calibri Light" w:hAnsi="Calibri Light" w:cs="Calibri Light"/>
          <w:i/>
          <w:iCs/>
          <w:highlight w:val="yellow"/>
          <w:u w:val="single"/>
        </w:rPr>
        <w:t>– O valor total do presente contrato é de R$ XXXXX (XXXXXXXXXXXX),</w:t>
      </w:r>
      <w:r>
        <w:rPr>
          <w:rFonts w:ascii="Calibri Light" w:hAnsi="Calibri Light" w:cs="Calibri Light"/>
        </w:rPr>
        <w:t xml:space="preserve"> já incluídos os tributos, os encargos, seguros e demais ônus que porventura possam recair sobre o Município.</w:t>
      </w:r>
    </w:p>
    <w:p w14:paraId="12E6C48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rPr>
        <w:t xml:space="preserve">3.2.2 </w:t>
      </w:r>
      <w:r>
        <w:rPr>
          <w:rFonts w:ascii="Calibri Light" w:hAnsi="Calibri Light" w:cs="Calibri Light"/>
        </w:rPr>
        <w:t xml:space="preserve">– </w:t>
      </w:r>
      <w:r>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3A0EAE7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b/>
          <w:bCs/>
        </w:rPr>
        <w:t xml:space="preserve">3.2.3 - </w:t>
      </w:r>
      <w:r>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048A86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lang w:val="pt-PT"/>
        </w:rPr>
        <w:t>3.2.4</w:t>
      </w:r>
      <w:r>
        <w:rPr>
          <w:rFonts w:ascii="Calibri Light" w:hAnsi="Calibri Light" w:cs="Calibri Light"/>
          <w:lang w:val="pt-PT"/>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5E71840F" w14:textId="77777777" w:rsidR="00AD4369" w:rsidRDefault="00AD4369" w:rsidP="00AD4369">
      <w:pPr>
        <w:tabs>
          <w:tab w:val="left" w:pos="284"/>
        </w:tabs>
        <w:spacing w:line="360" w:lineRule="auto"/>
        <w:jc w:val="both"/>
        <w:rPr>
          <w:rFonts w:ascii="Calibri Light" w:hAnsi="Calibri Light" w:cs="Calibri Light"/>
          <w:u w:val="single"/>
        </w:rPr>
      </w:pPr>
    </w:p>
    <w:p w14:paraId="43E40AF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IV – DA GARANTIA CONTRATUAL</w:t>
      </w:r>
    </w:p>
    <w:p w14:paraId="1E858591" w14:textId="77777777" w:rsidR="00AD4369" w:rsidRDefault="00AD4369" w:rsidP="00AD4369">
      <w:pPr>
        <w:spacing w:before="120" w:after="120" w:line="360" w:lineRule="auto"/>
        <w:jc w:val="both"/>
        <w:rPr>
          <w:rFonts w:ascii="Calibri Light" w:hAnsi="Calibri Light" w:cs="Calibri Light"/>
          <w:i/>
          <w:u w:val="single"/>
        </w:rPr>
      </w:pPr>
      <w:r>
        <w:rPr>
          <w:rFonts w:ascii="Calibri Light" w:hAnsi="Calibri Light" w:cs="Calibri Light"/>
          <w:b/>
          <w:bCs/>
          <w:i/>
          <w:u w:val="single"/>
        </w:rPr>
        <w:t>4.1 -</w:t>
      </w:r>
      <w:r>
        <w:rPr>
          <w:rFonts w:ascii="Calibri Light" w:hAnsi="Calibri Light" w:cs="Calibri Light"/>
          <w:i/>
          <w:u w:val="single"/>
        </w:rPr>
        <w:t xml:space="preserve"> Não haverá exigência de garantia contratual da execução.</w:t>
      </w:r>
    </w:p>
    <w:p w14:paraId="0361CB5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4.2 -</w:t>
      </w:r>
      <w:r>
        <w:rPr>
          <w:rFonts w:ascii="Calibri Light" w:hAnsi="Calibri Light" w:cs="Calibri Light"/>
        </w:rPr>
        <w:t xml:space="preserve"> Caso utilizada a modalidade de seguro-garantia, a apólice deverá ter validade durante a execução do contrato e por </w:t>
      </w:r>
      <w:r>
        <w:rPr>
          <w:rFonts w:ascii="Calibri Light" w:hAnsi="Calibri Light" w:cs="Calibri Light"/>
          <w:i/>
          <w:highlight w:val="yellow"/>
          <w:u w:val="single"/>
        </w:rPr>
        <w:t>XXXXXX</w:t>
      </w:r>
      <w:r>
        <w:rPr>
          <w:rFonts w:ascii="Calibri Light" w:hAnsi="Calibri Light" w:cs="Calibri Light"/>
          <w:i/>
        </w:rPr>
        <w:t xml:space="preserve"> </w:t>
      </w:r>
      <w:r>
        <w:rPr>
          <w:rFonts w:ascii="Calibri Light" w:hAnsi="Calibri Light" w:cs="Calibri Light"/>
        </w:rPr>
        <w:t>dias após o término da vigência contratual, e permanecerá em vigor mesmo que o contratado não pague o prêmio nas datas convencionadas.</w:t>
      </w:r>
    </w:p>
    <w:p w14:paraId="59C397C2"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4.3 -</w:t>
      </w:r>
      <w:r>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3FA1D9AC"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4.4 -</w:t>
      </w:r>
      <w:r>
        <w:rPr>
          <w:rFonts w:ascii="Calibri Light" w:hAnsi="Calibri Light" w:cs="Calibri Light"/>
          <w:bCs/>
          <w:iCs/>
        </w:rPr>
        <w:t xml:space="preserve"> A garantia assegurará, qualquer que seja a modalidade escolhida, o pagamento de: </w:t>
      </w:r>
    </w:p>
    <w:p w14:paraId="3F28806A"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prejuízos advindos do não cumprimento do objeto do contrato e do não adimplemento das demais obrigações nele previstas; </w:t>
      </w:r>
    </w:p>
    <w:p w14:paraId="0FD32FB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multas moratórias e punitivas aplicadas pela Administração à contratada; </w:t>
      </w:r>
      <w:proofErr w:type="gramStart"/>
      <w:r>
        <w:rPr>
          <w:rFonts w:ascii="Calibri Light" w:hAnsi="Calibri Light" w:cs="Calibri Light"/>
          <w:bCs/>
          <w:iCs/>
        </w:rPr>
        <w:t>e</w:t>
      </w:r>
      <w:proofErr w:type="gramEnd"/>
      <w:r>
        <w:rPr>
          <w:rFonts w:ascii="Calibri Light" w:hAnsi="Calibri Light" w:cs="Calibri Light"/>
          <w:bCs/>
          <w:iCs/>
        </w:rPr>
        <w:t xml:space="preserve">  </w:t>
      </w:r>
    </w:p>
    <w:p w14:paraId="33D929DC" w14:textId="77777777" w:rsidR="00AD4369" w:rsidRDefault="00AD4369" w:rsidP="00AD4369">
      <w:pPr>
        <w:spacing w:before="120" w:after="120" w:line="360" w:lineRule="auto"/>
        <w:jc w:val="both"/>
        <w:rPr>
          <w:rFonts w:ascii="Calibri Light" w:hAnsi="Calibri Light" w:cs="Calibri Light"/>
          <w:bCs/>
          <w:i/>
          <w:iCs/>
          <w:color w:val="FF0000"/>
        </w:rPr>
      </w:pPr>
      <w:r>
        <w:rPr>
          <w:rFonts w:ascii="Calibri Light" w:hAnsi="Calibri Light" w:cs="Calibri Light"/>
          <w:bCs/>
          <w:iCs/>
        </w:rPr>
        <w:t>- obrigações trabalhistas e previdenciárias de qualquer natureza e para com o FGTS, não adimplidas pelo contratado, quando couber.</w:t>
      </w:r>
    </w:p>
    <w:p w14:paraId="2D27BC3B"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lastRenderedPageBreak/>
        <w:t>4.5 -</w:t>
      </w:r>
      <w:r>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686CFF12"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4.6 -</w:t>
      </w:r>
      <w:r>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3882350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4.7 -</w:t>
      </w:r>
      <w:r>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76380435" w14:textId="77777777" w:rsidR="00AD4369" w:rsidRDefault="00AD4369" w:rsidP="00AD4369">
      <w:pPr>
        <w:spacing w:before="120" w:after="120" w:line="360" w:lineRule="auto"/>
        <w:jc w:val="both"/>
        <w:rPr>
          <w:rFonts w:ascii="Calibri Light" w:hAnsi="Calibri Light" w:cs="Calibri Light"/>
          <w:b/>
          <w:bCs/>
        </w:rPr>
      </w:pPr>
      <w:r>
        <w:rPr>
          <w:rFonts w:ascii="Calibri Light" w:hAnsi="Calibri Light" w:cs="Calibri Light"/>
          <w:b/>
          <w:iCs/>
        </w:rPr>
        <w:t>4.8 -</w:t>
      </w:r>
      <w:r>
        <w:rPr>
          <w:rFonts w:ascii="Calibri Light" w:hAnsi="Calibri Light" w:cs="Calibri Light"/>
          <w:bCs/>
          <w:iCs/>
        </w:rPr>
        <w:t xml:space="preserve"> O contratado autoriza o contratante a reter, a qualquer tempo, a garantia, na forma prevista no Edital e no Contrato.</w:t>
      </w:r>
    </w:p>
    <w:p w14:paraId="5E0662D5" w14:textId="77777777" w:rsidR="00AD4369" w:rsidRDefault="00AD4369" w:rsidP="00AD4369">
      <w:pPr>
        <w:pStyle w:val="PargrafodaLista"/>
        <w:tabs>
          <w:tab w:val="left" w:pos="284"/>
        </w:tabs>
        <w:spacing w:line="360" w:lineRule="auto"/>
        <w:ind w:left="1"/>
        <w:jc w:val="both"/>
        <w:rPr>
          <w:rFonts w:ascii="Calibri Light" w:hAnsi="Calibri Light" w:cs="Calibri Light"/>
          <w:b/>
          <w:bCs/>
          <w:sz w:val="20"/>
          <w:szCs w:val="20"/>
        </w:rPr>
      </w:pPr>
    </w:p>
    <w:p w14:paraId="360A6FB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 DAS OBRIGAÇÕES DA CONTRATANTE </w:t>
      </w:r>
    </w:p>
    <w:p w14:paraId="496C1C9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a) Supervisionar a execução da prestação do objeto, promovendo o acompanhamento e a fiscalização sob os aspectos quantitativos e qualitativos. </w:t>
      </w:r>
    </w:p>
    <w:p w14:paraId="5390A7C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Notificar, por escrito e verbalmente, a </w:t>
      </w:r>
      <w:r>
        <w:rPr>
          <w:rFonts w:ascii="Calibri Light" w:hAnsi="Calibri Light" w:cs="Calibri Light"/>
          <w:b/>
          <w:bCs/>
          <w:lang w:val="pt-PT"/>
        </w:rPr>
        <w:t>CONTRATADA</w:t>
      </w:r>
      <w:r>
        <w:rPr>
          <w:rFonts w:ascii="Calibri Light" w:hAnsi="Calibri Light" w:cs="Calibri Light"/>
          <w:lang w:val="pt-PT"/>
        </w:rPr>
        <w:t xml:space="preserve"> sobre a ocorrência de eventuais imperfeições no curso de prestação do objeto, fixando prazo para a sua correção. </w:t>
      </w:r>
    </w:p>
    <w:p w14:paraId="6F81C44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Proporcionar todas as facilidades para que a </w:t>
      </w:r>
      <w:r>
        <w:rPr>
          <w:rFonts w:ascii="Calibri Light" w:hAnsi="Calibri Light" w:cs="Calibri Light"/>
          <w:b/>
          <w:bCs/>
          <w:lang w:val="pt-PT"/>
        </w:rPr>
        <w:t>CONTRATADA</w:t>
      </w:r>
      <w:r>
        <w:rPr>
          <w:rFonts w:ascii="Calibri Light" w:hAnsi="Calibri Light" w:cs="Calibri Light"/>
          <w:lang w:val="pt-PT"/>
        </w:rPr>
        <w:t xml:space="preserve"> possa cumprir suas obrigações dentro das normas e condições contratuais. </w:t>
      </w:r>
    </w:p>
    <w:p w14:paraId="6054A89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d) Prestar à </w:t>
      </w:r>
      <w:r>
        <w:rPr>
          <w:rFonts w:ascii="Calibri Light" w:hAnsi="Calibri Light" w:cs="Calibri Light"/>
          <w:b/>
          <w:bCs/>
          <w:lang w:val="pt-PT"/>
        </w:rPr>
        <w:t>CONTRATADA</w:t>
      </w:r>
      <w:r>
        <w:rPr>
          <w:rFonts w:ascii="Calibri Light" w:hAnsi="Calibri Light" w:cs="Calibri Light"/>
          <w:lang w:val="pt-PT"/>
        </w:rPr>
        <w:t xml:space="preserve"> todas as informações solicitadas e necessárias para o cumprimento do objeto; </w:t>
      </w:r>
    </w:p>
    <w:p w14:paraId="2AD4BB5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Rejeitar, no todo ou em parte, os serviços prestados em desacordo com as obrigações assumidas pela empresa na sua proposta. </w:t>
      </w:r>
    </w:p>
    <w:p w14:paraId="3E23D6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Colocar à disposição da </w:t>
      </w:r>
      <w:r>
        <w:rPr>
          <w:rFonts w:ascii="Calibri Light" w:hAnsi="Calibri Light" w:cs="Calibri Light"/>
          <w:b/>
          <w:bCs/>
          <w:lang w:val="pt-PT"/>
        </w:rPr>
        <w:t>CONTRATADA</w:t>
      </w:r>
      <w:r>
        <w:rPr>
          <w:rFonts w:ascii="Calibri Light" w:hAnsi="Calibri Light" w:cs="Calibri Light"/>
          <w:lang w:val="pt-PT"/>
        </w:rPr>
        <w:t xml:space="preserve"> os elementos e informações necessárias à execução do objeto; </w:t>
      </w:r>
    </w:p>
    <w:p w14:paraId="7FEB49F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Não permitir que o pessoal da </w:t>
      </w:r>
      <w:r>
        <w:rPr>
          <w:rFonts w:ascii="Calibri Light" w:hAnsi="Calibri Light" w:cs="Calibri Light"/>
          <w:b/>
          <w:bCs/>
          <w:lang w:val="pt-PT"/>
        </w:rPr>
        <w:t>CONTRATADA</w:t>
      </w:r>
      <w:r>
        <w:rPr>
          <w:rFonts w:ascii="Calibri Light" w:hAnsi="Calibri Light" w:cs="Calibri Light"/>
          <w:lang w:val="pt-PT"/>
        </w:rPr>
        <w:t xml:space="preserve"> execute tarefas em desacordo com as condições preestabelecidas. </w:t>
      </w:r>
    </w:p>
    <w:p w14:paraId="0081B25F"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Responsabilizar-se pela comunicação, em tempo hábil, dos serviços a serem prestados. </w:t>
      </w:r>
    </w:p>
    <w:p w14:paraId="0AA4A2F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i) Exigir o imediato afastamento de qualquer funcionário ou preposto da </w:t>
      </w:r>
      <w:r>
        <w:rPr>
          <w:rFonts w:ascii="Calibri Light" w:hAnsi="Calibri Light" w:cs="Calibri Light"/>
          <w:b/>
          <w:bCs/>
          <w:lang w:val="pt-PT"/>
        </w:rPr>
        <w:t>CONTRATADA</w:t>
      </w:r>
      <w:r>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690D411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Efetuar o pagamento devido pela perfeita prestação dos serviços, desde que cumpridas todas as formalidades e exigências do contrato. </w:t>
      </w:r>
    </w:p>
    <w:p w14:paraId="3C85EBE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k) Aplicar multas ou penalidades, quando do não cumprimento do contrato ou ações previstas neste Termo; </w:t>
      </w:r>
    </w:p>
    <w:p w14:paraId="78B7BA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l) Fazer deduzir diretamente da fonte multas e demais penalidades previstas neste instrumento; </w:t>
      </w:r>
    </w:p>
    <w:p w14:paraId="3B69B3A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m) Atuar com poder de império suspendendo a execução do contrato sem ônus para a administração a qualquer tempo, resguardando a </w:t>
      </w:r>
      <w:r>
        <w:rPr>
          <w:rFonts w:ascii="Calibri Light" w:hAnsi="Calibri Light" w:cs="Calibri Light"/>
          <w:b/>
          <w:bCs/>
          <w:lang w:val="pt-PT"/>
        </w:rPr>
        <w:t>CONTRATADA</w:t>
      </w:r>
      <w:r>
        <w:rPr>
          <w:rFonts w:ascii="Calibri Light" w:hAnsi="Calibri Light" w:cs="Calibri Light"/>
          <w:lang w:val="pt-PT"/>
        </w:rPr>
        <w:t xml:space="preserve"> de seus direitos adquiridos; </w:t>
      </w:r>
    </w:p>
    <w:p w14:paraId="611EF925"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n) Rejeitar os serviços em desconformidade com o presente instrumento. </w:t>
      </w:r>
    </w:p>
    <w:p w14:paraId="7C48DF9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rPr>
        <w:lastRenderedPageBreak/>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2B6E4A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u w:val="single"/>
          <w:lang w:val="pt-PT"/>
        </w:rPr>
      </w:pPr>
    </w:p>
    <w:p w14:paraId="0D6E75B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 - DAS OBRIGAÇÕES DA CONTRATADA </w:t>
      </w:r>
    </w:p>
    <w:p w14:paraId="61A6DD4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a)Responsabilizar-se pelo fiel cumprimento do objeto deste Contrato, utilizando-se de empregados treinados, sem antecedentes criminais por improbidade ou prevaricação e de bom nível moral na prestação dos serviços em conformidade com o objeto.</w:t>
      </w:r>
    </w:p>
    <w:p w14:paraId="5983A0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Prestar esclarecimento à </w:t>
      </w:r>
      <w:r>
        <w:rPr>
          <w:rFonts w:ascii="Calibri Light" w:hAnsi="Calibri Light" w:cs="Calibri Light"/>
          <w:b/>
          <w:bCs/>
          <w:lang w:val="pt-PT"/>
        </w:rPr>
        <w:t>CONTRATANTE</w:t>
      </w:r>
      <w:r>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29B3C83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Acatar as orientações do Fiscal do Contrato ou seu representante legal, sujeitando-se a mais ampla e irrestrita fiscalização por parte da </w:t>
      </w:r>
      <w:r>
        <w:rPr>
          <w:rFonts w:ascii="Calibri Light" w:hAnsi="Calibri Light" w:cs="Calibri Light"/>
          <w:b/>
          <w:bCs/>
          <w:lang w:val="pt-PT"/>
        </w:rPr>
        <w:t>CONTRATANTE</w:t>
      </w:r>
      <w:r>
        <w:rPr>
          <w:rFonts w:ascii="Calibri Light" w:hAnsi="Calibri Light" w:cs="Calibri Light"/>
          <w:lang w:val="pt-PT"/>
        </w:rPr>
        <w:t xml:space="preserve">. </w:t>
      </w:r>
    </w:p>
    <w:p w14:paraId="7114FB9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D0585C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Zelar para que sejam cumpridas as normas relativas à segurança e a prevenção de acidentes. </w:t>
      </w:r>
    </w:p>
    <w:p w14:paraId="67E9478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7B690C8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0811BF9B"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Assumir a responsabilidade por todos os encargos previdenciários, fiscais e comerciais resultantes da execução do contrato, sob pena de rescisão contratual, sem prejuízo das demais sanções; </w:t>
      </w:r>
    </w:p>
    <w:p w14:paraId="2BF051D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i) Realizar a prestação dos serviços em conformidade e no prazo estabelecido neste instrumento.</w:t>
      </w:r>
    </w:p>
    <w:p w14:paraId="3D803EE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w:t>
      </w:r>
      <w:r>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BF92A28" w14:textId="77777777" w:rsidR="00AD4369" w:rsidRDefault="00AD4369" w:rsidP="00AD4369">
      <w:pPr>
        <w:pStyle w:val="Default"/>
        <w:tabs>
          <w:tab w:val="left" w:pos="284"/>
        </w:tabs>
        <w:spacing w:line="360" w:lineRule="auto"/>
        <w:jc w:val="both"/>
        <w:rPr>
          <w:rFonts w:ascii="Calibri Light" w:hAnsi="Calibri Light" w:cs="Calibri Light"/>
          <w:color w:val="auto"/>
          <w:sz w:val="20"/>
          <w:szCs w:val="20"/>
        </w:rPr>
      </w:pPr>
    </w:p>
    <w:p w14:paraId="20D33A5E" w14:textId="77777777" w:rsidR="00AD4369" w:rsidRDefault="00AD4369" w:rsidP="00AD4369">
      <w:pPr>
        <w:tabs>
          <w:tab w:val="left" w:pos="284"/>
        </w:tabs>
        <w:spacing w:line="360" w:lineRule="auto"/>
        <w:jc w:val="both"/>
        <w:rPr>
          <w:rFonts w:ascii="Calibri Light" w:eastAsia="Courier New" w:hAnsi="Calibri Light" w:cs="Calibri Light"/>
          <w:b/>
          <w:bCs/>
          <w:u w:val="single"/>
        </w:rPr>
      </w:pPr>
      <w:r>
        <w:rPr>
          <w:rFonts w:ascii="Calibri Light" w:hAnsi="Calibri Light" w:cs="Calibri Light"/>
          <w:b/>
          <w:bCs/>
          <w:u w:val="single"/>
        </w:rPr>
        <w:t>CLÁUSULA VII – DA</w:t>
      </w:r>
      <w:r>
        <w:rPr>
          <w:rFonts w:ascii="Calibri Light" w:eastAsia="Courier New" w:hAnsi="Calibri Light" w:cs="Calibri Light"/>
          <w:b/>
          <w:bCs/>
          <w:u w:val="single"/>
        </w:rPr>
        <w:t xml:space="preserve"> </w:t>
      </w:r>
      <w:r>
        <w:rPr>
          <w:rFonts w:ascii="Calibri Light" w:hAnsi="Calibri Light" w:cs="Calibri Light"/>
          <w:b/>
          <w:bCs/>
          <w:u w:val="single"/>
        </w:rPr>
        <w:t>DOTAÇÃO</w:t>
      </w:r>
      <w:r>
        <w:rPr>
          <w:rFonts w:ascii="Calibri Light" w:eastAsia="Courier New" w:hAnsi="Calibri Light" w:cs="Calibri Light"/>
          <w:b/>
          <w:bCs/>
          <w:u w:val="single"/>
        </w:rPr>
        <w:t xml:space="preserve"> </w:t>
      </w:r>
      <w:r>
        <w:rPr>
          <w:rFonts w:ascii="Calibri Light" w:hAnsi="Calibri Light" w:cs="Calibri Light"/>
          <w:b/>
          <w:bCs/>
          <w:u w:val="single"/>
        </w:rPr>
        <w:t>ORÇAMENTÁRIA</w:t>
      </w:r>
      <w:r>
        <w:rPr>
          <w:rFonts w:ascii="Calibri Light" w:eastAsia="Courier New" w:hAnsi="Calibri Light" w:cs="Calibri Light"/>
          <w:b/>
          <w:bCs/>
          <w:u w:val="single"/>
        </w:rPr>
        <w:t>:</w:t>
      </w:r>
    </w:p>
    <w:p w14:paraId="6272E91C"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eastAsia="Courier New" w:hAnsi="Calibri Light" w:cs="Calibri Light"/>
          <w:b/>
          <w:bCs/>
        </w:rPr>
        <w:t>7.1</w:t>
      </w:r>
      <w:r>
        <w:rPr>
          <w:rFonts w:ascii="Calibri Light" w:eastAsia="Courier New" w:hAnsi="Calibri Light" w:cs="Calibri Light"/>
        </w:rPr>
        <w:t xml:space="preserve"> – </w:t>
      </w:r>
      <w:r>
        <w:rPr>
          <w:rFonts w:ascii="Calibri Light" w:hAnsi="Calibri Light" w:cs="Calibri Light"/>
        </w:rPr>
        <w:t>Os</w:t>
      </w:r>
      <w:r>
        <w:rPr>
          <w:rFonts w:ascii="Calibri Light" w:eastAsia="Courier New" w:hAnsi="Calibri Light" w:cs="Calibri Light"/>
        </w:rPr>
        <w:t xml:space="preserve"> </w:t>
      </w:r>
      <w:r>
        <w:rPr>
          <w:rFonts w:ascii="Calibri Light" w:hAnsi="Calibri Light" w:cs="Calibri Light"/>
        </w:rPr>
        <w:t>recursos</w:t>
      </w:r>
      <w:r>
        <w:rPr>
          <w:rFonts w:ascii="Calibri Light" w:eastAsia="Courier New" w:hAnsi="Calibri Light" w:cs="Calibri Light"/>
        </w:rPr>
        <w:t xml:space="preserve"> </w:t>
      </w:r>
      <w:r>
        <w:rPr>
          <w:rFonts w:ascii="Calibri Light" w:hAnsi="Calibri Light" w:cs="Calibri Light"/>
        </w:rPr>
        <w:t>necessários</w:t>
      </w:r>
      <w:r>
        <w:rPr>
          <w:rFonts w:ascii="Calibri Light" w:eastAsia="Courier New" w:hAnsi="Calibri Light" w:cs="Calibri Light"/>
        </w:rPr>
        <w:t xml:space="preserve"> </w:t>
      </w:r>
      <w:r>
        <w:rPr>
          <w:rFonts w:ascii="Calibri Light" w:hAnsi="Calibri Light" w:cs="Calibri Light"/>
        </w:rPr>
        <w:t>ao</w:t>
      </w:r>
      <w:r>
        <w:rPr>
          <w:rFonts w:ascii="Calibri Light" w:eastAsia="Courier New" w:hAnsi="Calibri Light" w:cs="Calibri Light"/>
        </w:rPr>
        <w:t xml:space="preserve"> </w:t>
      </w:r>
      <w:r>
        <w:rPr>
          <w:rFonts w:ascii="Calibri Light" w:hAnsi="Calibri Light" w:cs="Calibri Light"/>
        </w:rPr>
        <w:t>objeto</w:t>
      </w:r>
      <w:r>
        <w:rPr>
          <w:rFonts w:ascii="Calibri Light" w:eastAsia="Courier New" w:hAnsi="Calibri Light" w:cs="Calibri Light"/>
        </w:rPr>
        <w:t xml:space="preserve"> </w:t>
      </w:r>
      <w:r>
        <w:rPr>
          <w:rFonts w:ascii="Calibri Light" w:hAnsi="Calibri Light" w:cs="Calibri Light"/>
        </w:rPr>
        <w:t>do</w:t>
      </w:r>
      <w:r>
        <w:rPr>
          <w:rFonts w:ascii="Calibri Light" w:eastAsia="Courier New" w:hAnsi="Calibri Light" w:cs="Calibri Light"/>
        </w:rPr>
        <w:t xml:space="preserve"> </w:t>
      </w:r>
      <w:r>
        <w:rPr>
          <w:rFonts w:ascii="Calibri Light" w:hAnsi="Calibri Light" w:cs="Calibri Light"/>
        </w:rPr>
        <w:t>presente</w:t>
      </w:r>
      <w:r>
        <w:rPr>
          <w:rFonts w:ascii="Calibri Light" w:eastAsia="Courier New" w:hAnsi="Calibri Light" w:cs="Calibri Light"/>
        </w:rPr>
        <w:t xml:space="preserve"> </w:t>
      </w:r>
      <w:r>
        <w:rPr>
          <w:rFonts w:ascii="Calibri Light" w:hAnsi="Calibri Light" w:cs="Calibri Light"/>
        </w:rPr>
        <w:t>contrato</w:t>
      </w:r>
      <w:r>
        <w:rPr>
          <w:rFonts w:ascii="Calibri Light" w:eastAsia="Courier New" w:hAnsi="Calibri Light" w:cs="Calibri Light"/>
        </w:rPr>
        <w:t xml:space="preserve"> </w:t>
      </w:r>
      <w:r>
        <w:rPr>
          <w:rFonts w:ascii="Calibri Light" w:hAnsi="Calibri Light" w:cs="Calibri Light"/>
        </w:rPr>
        <w:t>correrão</w:t>
      </w:r>
      <w:r>
        <w:rPr>
          <w:rFonts w:ascii="Calibri Light" w:eastAsia="Courier New" w:hAnsi="Calibri Light" w:cs="Calibri Light"/>
        </w:rPr>
        <w:t xml:space="preserve"> </w:t>
      </w:r>
      <w:r>
        <w:rPr>
          <w:rFonts w:ascii="Calibri Light" w:hAnsi="Calibri Light" w:cs="Calibri Light"/>
        </w:rPr>
        <w:t>à</w:t>
      </w:r>
      <w:r>
        <w:rPr>
          <w:rFonts w:ascii="Calibri Light" w:eastAsia="Courier New" w:hAnsi="Calibri Light" w:cs="Calibri Light"/>
        </w:rPr>
        <w:t xml:space="preserve"> </w:t>
      </w:r>
      <w:r>
        <w:rPr>
          <w:rFonts w:ascii="Calibri Light" w:hAnsi="Calibri Light" w:cs="Calibri Light"/>
        </w:rPr>
        <w:t>conta</w:t>
      </w:r>
      <w:r>
        <w:rPr>
          <w:rFonts w:ascii="Calibri Light" w:eastAsia="Courier New" w:hAnsi="Calibri Light" w:cs="Calibri Light"/>
        </w:rPr>
        <w:t xml:space="preserve"> </w:t>
      </w:r>
      <w:r>
        <w:rPr>
          <w:rFonts w:ascii="Calibri Light" w:hAnsi="Calibri Light" w:cs="Calibri Light"/>
        </w:rPr>
        <w:t>da</w:t>
      </w:r>
      <w:r>
        <w:rPr>
          <w:rFonts w:ascii="Calibri Light" w:eastAsia="Courier New" w:hAnsi="Calibri Light" w:cs="Calibri Light"/>
        </w:rPr>
        <w:t xml:space="preserve"> </w:t>
      </w:r>
      <w:r>
        <w:rPr>
          <w:rFonts w:ascii="Calibri Light" w:hAnsi="Calibri Light" w:cs="Calibri Light"/>
        </w:rPr>
        <w:t>seguinte</w:t>
      </w:r>
      <w:r>
        <w:rPr>
          <w:rFonts w:ascii="Calibri Light" w:eastAsia="Courier New" w:hAnsi="Calibri Light" w:cs="Calibri Light"/>
        </w:rPr>
        <w:t xml:space="preserve"> </w:t>
      </w:r>
      <w:r>
        <w:rPr>
          <w:rFonts w:ascii="Calibri Light" w:hAnsi="Calibri Light" w:cs="Calibri Light"/>
        </w:rPr>
        <w:t>dotação</w:t>
      </w:r>
      <w:r>
        <w:rPr>
          <w:rFonts w:ascii="Calibri Light" w:eastAsia="Courier New" w:hAnsi="Calibri Light" w:cs="Calibri Light"/>
        </w:rPr>
        <w:t xml:space="preserve"> </w:t>
      </w:r>
      <w:r>
        <w:rPr>
          <w:rFonts w:ascii="Calibri Light" w:hAnsi="Calibri Light" w:cs="Calibri Light"/>
        </w:rPr>
        <w:t>orçamentária</w:t>
      </w:r>
      <w:r>
        <w:rPr>
          <w:rFonts w:ascii="Calibri Light" w:eastAsia="Courier New" w:hAnsi="Calibri Light" w:cs="Calibri Light"/>
        </w:rPr>
        <w:t>:</w:t>
      </w:r>
    </w:p>
    <w:p w14:paraId="6D65C384" w14:textId="77777777" w:rsidR="00AD4369" w:rsidRDefault="00AD4369" w:rsidP="00AD4369">
      <w:pPr>
        <w:tabs>
          <w:tab w:val="left" w:pos="284"/>
        </w:tabs>
        <w:spacing w:line="360" w:lineRule="auto"/>
        <w:jc w:val="both"/>
        <w:rPr>
          <w:rFonts w:ascii="Calibri Light" w:eastAsia="Courier New" w:hAnsi="Calibri Light" w:cs="Calibri Light"/>
        </w:rPr>
      </w:pPr>
    </w:p>
    <w:p w14:paraId="740A91D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VIII - DO ACOMPANHAMENTO, EXECUÇÃO E FISCALIZAÇÃO DO CONTRATO </w:t>
      </w:r>
    </w:p>
    <w:p w14:paraId="5488EA4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lastRenderedPageBreak/>
        <w:t>8.1</w:t>
      </w:r>
      <w:r>
        <w:rPr>
          <w:rFonts w:ascii="Calibri Light" w:hAnsi="Calibri Light" w:cs="Calibri Light"/>
          <w:lang w:val="pt-PT"/>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23914AB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8.2</w:t>
      </w:r>
      <w:r>
        <w:rPr>
          <w:rFonts w:ascii="Calibri Light" w:hAnsi="Calibri Light" w:cs="Calibri Light"/>
          <w:lang w:val="pt-PT"/>
        </w:rPr>
        <w:t xml:space="preserve"> - Durante todo o período de vigência deste contrato, a </w:t>
      </w:r>
      <w:r>
        <w:rPr>
          <w:rFonts w:ascii="Calibri Light" w:hAnsi="Calibri Light" w:cs="Calibri Light"/>
          <w:b/>
          <w:bCs/>
          <w:lang w:val="pt-PT"/>
        </w:rPr>
        <w:t>CONTRATADA</w:t>
      </w:r>
      <w:r>
        <w:rPr>
          <w:rFonts w:ascii="Calibri Light" w:hAnsi="Calibri Light" w:cs="Calibri Light"/>
          <w:lang w:val="pt-PT"/>
        </w:rPr>
        <w:t xml:space="preserve"> deverá manter preposto aceito pela </w:t>
      </w:r>
      <w:r>
        <w:rPr>
          <w:rFonts w:ascii="Calibri Light" w:hAnsi="Calibri Light" w:cs="Calibri Light"/>
          <w:b/>
          <w:bCs/>
          <w:lang w:val="pt-PT"/>
        </w:rPr>
        <w:t>CONTRATANTE</w:t>
      </w:r>
      <w:r>
        <w:rPr>
          <w:rFonts w:ascii="Calibri Light" w:hAnsi="Calibri Light" w:cs="Calibri Light"/>
          <w:lang w:val="pt-PT"/>
        </w:rPr>
        <w:t xml:space="preserve">, para representá-la administrativamente sempre que for necessário; </w:t>
      </w:r>
    </w:p>
    <w:p w14:paraId="17EB1D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8.3 -</w:t>
      </w:r>
      <w:r>
        <w:rPr>
          <w:rFonts w:ascii="Calibri Light" w:hAnsi="Calibri Light" w:cs="Calibri Light"/>
          <w:lang w:val="pt-PT"/>
        </w:rPr>
        <w:t xml:space="preserve"> A comunicação entre a fiscalização e a contratada será realizada através de correspondência oficial e anotações; </w:t>
      </w:r>
    </w:p>
    <w:p w14:paraId="31C650C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8.4 -</w:t>
      </w:r>
      <w:r>
        <w:rPr>
          <w:rFonts w:ascii="Calibri Light" w:hAnsi="Calibri Light" w:cs="Calibri Light"/>
          <w:lang w:val="pt-PT"/>
        </w:rPr>
        <w:t xml:space="preserve"> O relatório de entrega dos serviços será destinado ao registro de fatos e comunicações pertinentes aos mesmos; </w:t>
      </w:r>
    </w:p>
    <w:p w14:paraId="20154F43"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8.5 -</w:t>
      </w:r>
      <w:r>
        <w:rPr>
          <w:rFonts w:ascii="Calibri Light" w:hAnsi="Calibri Light" w:cs="Calibri Light"/>
          <w:lang w:val="pt-PT"/>
        </w:rPr>
        <w:t xml:space="preserve"> Todos os atos e instituições emanados ou emitidos pela fiscalização serão considerados como se fossem praticados pelo Contratante. </w:t>
      </w:r>
    </w:p>
    <w:p w14:paraId="6C8E91EE" w14:textId="77777777" w:rsidR="00AD4369" w:rsidRDefault="00AD4369" w:rsidP="00AD4369">
      <w:pPr>
        <w:autoSpaceDE w:val="0"/>
        <w:autoSpaceDN w:val="0"/>
        <w:adjustRightInd w:val="0"/>
        <w:jc w:val="both"/>
        <w:rPr>
          <w:rFonts w:ascii="Calibri Light" w:hAnsi="Calibri Light" w:cs="Calibri Light"/>
          <w:b/>
          <w:u w:val="single"/>
          <w:lang w:val="pt-PT"/>
        </w:rPr>
      </w:pPr>
    </w:p>
    <w:p w14:paraId="34815A70" w14:textId="77777777" w:rsidR="00AD4369" w:rsidRDefault="00AD4369" w:rsidP="00AD4369">
      <w:pPr>
        <w:autoSpaceDE w:val="0"/>
        <w:autoSpaceDN w:val="0"/>
        <w:adjustRightInd w:val="0"/>
        <w:jc w:val="both"/>
        <w:rPr>
          <w:rFonts w:ascii="Calibri Light" w:hAnsi="Calibri Light" w:cs="Calibri Light"/>
          <w:b/>
          <w:u w:val="single"/>
          <w:lang w:val="pt-PT"/>
        </w:rPr>
      </w:pPr>
      <w:r>
        <w:rPr>
          <w:rFonts w:ascii="Calibri Light" w:hAnsi="Calibri Light" w:cs="Calibri Light"/>
          <w:b/>
          <w:u w:val="single"/>
          <w:lang w:val="pt-PT"/>
        </w:rPr>
        <w:t>CLÁUSULA X - DO REAJUSTE</w:t>
      </w:r>
    </w:p>
    <w:p w14:paraId="617741A5" w14:textId="77777777" w:rsidR="00AD4369" w:rsidRDefault="00AD4369" w:rsidP="00AD4369">
      <w:pPr>
        <w:autoSpaceDE w:val="0"/>
        <w:autoSpaceDN w:val="0"/>
        <w:adjustRightInd w:val="0"/>
        <w:jc w:val="both"/>
        <w:rPr>
          <w:rFonts w:ascii="Calibri Light" w:hAnsi="Calibri Light" w:cs="Calibri Light"/>
          <w:b/>
          <w:u w:val="single"/>
          <w:lang w:val="pt-PT"/>
        </w:rPr>
      </w:pPr>
    </w:p>
    <w:p w14:paraId="371E314E" w14:textId="77777777" w:rsidR="00AD4369" w:rsidRDefault="00AD4369" w:rsidP="00AD4369">
      <w:pPr>
        <w:jc w:val="both"/>
        <w:rPr>
          <w:rFonts w:ascii="Calibri Light" w:hAnsi="Calibri Light" w:cs="Calibri Light"/>
          <w:bCs/>
          <w:lang w:val="pt-PT"/>
        </w:rPr>
      </w:pPr>
      <w:r>
        <w:rPr>
          <w:rFonts w:ascii="Calibri Light" w:hAnsi="Calibri Light" w:cs="Calibri Light"/>
          <w:b/>
          <w:lang w:val="pt-PT"/>
        </w:rPr>
        <w:t>9.1</w:t>
      </w:r>
      <w:r>
        <w:rPr>
          <w:rFonts w:ascii="Calibri Light" w:hAnsi="Calibri Light" w:cs="Calibri Light"/>
          <w:bCs/>
          <w:lang w:val="pt-PT"/>
        </w:rPr>
        <w:t>- Os preços contratados somente poderão ser reajustados após decorridos doze meses, tendo como data base inicial a assinatura deste Termo Contratual, pela variação, no período, do IPC-FIPE.</w:t>
      </w:r>
    </w:p>
    <w:p w14:paraId="1C56596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Cs/>
          <w:lang w:val="pt-PT"/>
        </w:rPr>
      </w:pPr>
    </w:p>
    <w:p w14:paraId="37B1672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X – DAS INFRAÇÕES E SANÇÕES </w:t>
      </w:r>
    </w:p>
    <w:p w14:paraId="2BCEA0E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10.1-</w:t>
      </w:r>
      <w:r>
        <w:rPr>
          <w:rFonts w:ascii="Calibri Light" w:hAnsi="Calibri Light" w:cs="Calibri Light"/>
        </w:rPr>
        <w:t xml:space="preserve"> Comete infração administrativa, nos termos da Lei nº 14.133, de 2021, o Contratado que:</w:t>
      </w:r>
    </w:p>
    <w:p w14:paraId="31007D90"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w:t>
      </w:r>
    </w:p>
    <w:p w14:paraId="7ADDD281"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 que cause grave dano à Administração ou ao funcionamento dos serviços públicos ou ao interesse coletivo;</w:t>
      </w:r>
    </w:p>
    <w:p w14:paraId="2AE18CDC"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total do contrato;</w:t>
      </w:r>
    </w:p>
    <w:p w14:paraId="29E5A047"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deixar de entregar a documentação exigida para o certame;</w:t>
      </w:r>
    </w:p>
    <w:p w14:paraId="69427AC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manter a proposta, salvo em decorrência de fato superveniente devidamente justificado;</w:t>
      </w:r>
    </w:p>
    <w:p w14:paraId="366D7DA9"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celebrar o contrato ou não entregar a documentação exigida para a contratação, quando convocado dentro do prazo de validade de sua proposta;</w:t>
      </w:r>
    </w:p>
    <w:p w14:paraId="217A93E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ensejar o retardamento da execução ou da entrega do objeto da contratação sem motivo justificado;</w:t>
      </w:r>
    </w:p>
    <w:p w14:paraId="7689317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apresentar declaração ou documentação falsa exigida para o certame ou prestar declaração falsa durante a dispensa eletrônica ou execução do contrato;</w:t>
      </w:r>
    </w:p>
    <w:p w14:paraId="083BFB60"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fraudar a contratação ou praticar ato fraudulento na execução do contrato;</w:t>
      </w:r>
    </w:p>
    <w:p w14:paraId="002754A4"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comportar-se de modo inidôneo ou cometer fraude de qualquer natureza;</w:t>
      </w:r>
    </w:p>
    <w:p w14:paraId="7FE6C4FB"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atos ilícitos com vistas a frustrar os objetivos da contratação;</w:t>
      </w:r>
    </w:p>
    <w:p w14:paraId="531FD43C"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lastRenderedPageBreak/>
        <w:t>praticar ato lesivo previsto no art. 5º da Lei nº 12.846, de 1º de agosto de 2013.</w:t>
      </w:r>
    </w:p>
    <w:p w14:paraId="071DDE30" w14:textId="77777777" w:rsidR="00AD4369" w:rsidRDefault="00AD4369" w:rsidP="00AD4369">
      <w:pPr>
        <w:pStyle w:val="PargrafodaLista"/>
        <w:spacing w:before="120" w:after="120" w:line="360" w:lineRule="auto"/>
        <w:jc w:val="both"/>
        <w:rPr>
          <w:rFonts w:ascii="Calibri Light" w:hAnsi="Calibri Light" w:cs="Calibri Light"/>
          <w:sz w:val="20"/>
          <w:szCs w:val="20"/>
        </w:rPr>
      </w:pPr>
      <w:r>
        <w:rPr>
          <w:rFonts w:ascii="Calibri Light" w:hAnsi="Calibri Light" w:cs="Calibri Light"/>
          <w:b/>
          <w:bCs/>
          <w:sz w:val="20"/>
          <w:szCs w:val="20"/>
        </w:rPr>
        <w:t>10.2</w:t>
      </w:r>
      <w:r>
        <w:rPr>
          <w:rFonts w:ascii="Calibri Light" w:hAnsi="Calibri Light" w:cs="Calibri Light"/>
          <w:sz w:val="20"/>
          <w:szCs w:val="20"/>
        </w:rPr>
        <w:t xml:space="preserve"> - Serão aplicadas ao responsável pelas infrações administrativas acima descritas as seguintes sanções:</w:t>
      </w:r>
    </w:p>
    <w:p w14:paraId="1FE1897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10.2.1. Advertência</w:t>
      </w:r>
      <w:r>
        <w:rPr>
          <w:rFonts w:ascii="Calibri Light" w:hAnsi="Calibri Light" w:cs="Calibri Light"/>
        </w:rPr>
        <w:t>, quando o Contratado der causa à inexecução parcial do contrato, sempre que não se justificar a imposição de penalidade mais grave (art. 156, §2º, da Lei);</w:t>
      </w:r>
    </w:p>
    <w:p w14:paraId="2A646723"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10.2.2. Impedimento de licitar e contratar</w:t>
      </w:r>
      <w:r>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68D584A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10.2.3. Declaração de inidoneidade para licitar e contratar</w:t>
      </w:r>
      <w:r>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14:paraId="624FCE51" w14:textId="77777777" w:rsidR="00AD4369" w:rsidRDefault="00AD4369" w:rsidP="00AD4369">
      <w:pPr>
        <w:spacing w:before="120" w:after="120" w:line="360" w:lineRule="auto"/>
        <w:jc w:val="both"/>
        <w:rPr>
          <w:rFonts w:ascii="Calibri Light" w:hAnsi="Calibri Light" w:cs="Calibri Light"/>
          <w:i/>
          <w:iCs/>
          <w:color w:val="FF0000"/>
        </w:rPr>
      </w:pPr>
      <w:r>
        <w:rPr>
          <w:rFonts w:ascii="Calibri Light" w:hAnsi="Calibri Light" w:cs="Calibri Light"/>
          <w:b/>
          <w:bCs/>
        </w:rPr>
        <w:t>10.2.4. Multa:</w:t>
      </w:r>
      <w:r>
        <w:rPr>
          <w:rFonts w:ascii="Calibri Light" w:hAnsi="Calibri Light" w:cs="Calibri Light"/>
          <w:i/>
          <w:iCs/>
          <w:color w:val="FF0000"/>
        </w:rPr>
        <w:t xml:space="preserve"> </w:t>
      </w:r>
    </w:p>
    <w:p w14:paraId="2AAAE1BA"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A) moratória de</w:t>
      </w:r>
      <w:proofErr w:type="gramStart"/>
      <w:r>
        <w:rPr>
          <w:rFonts w:ascii="Calibri Light" w:hAnsi="Calibri Light" w:cs="Calibri Light"/>
          <w:i/>
          <w:iCs/>
          <w:u w:val="single"/>
        </w:rPr>
        <w:t xml:space="preserve">  </w:t>
      </w:r>
      <w:proofErr w:type="gramEnd"/>
      <w:r>
        <w:rPr>
          <w:rFonts w:ascii="Calibri Light" w:hAnsi="Calibri Light" w:cs="Calibri Light"/>
          <w:i/>
          <w:iCs/>
          <w:u w:val="single"/>
        </w:rPr>
        <w:t>2% por dia de atraso injustificado sobre o valor total do contrato</w:t>
      </w:r>
    </w:p>
    <w:p w14:paraId="78A27069"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B) compensatória de 10% (....... por cento) sobre o valor total do contrato, no caso de inexecução total do objeto;</w:t>
      </w:r>
    </w:p>
    <w:p w14:paraId="0ABF762B" w14:textId="77777777" w:rsidR="00AD4369" w:rsidRDefault="00AD4369" w:rsidP="00AD4369">
      <w:pPr>
        <w:spacing w:before="120" w:after="120" w:line="360" w:lineRule="auto"/>
        <w:jc w:val="both"/>
        <w:rPr>
          <w:rFonts w:ascii="Calibri Light" w:hAnsi="Calibri Light" w:cs="Calibri Light"/>
        </w:rPr>
      </w:pPr>
      <w:bookmarkStart w:id="5" w:name="_Hlk78351618"/>
      <w:r>
        <w:rPr>
          <w:rFonts w:ascii="Calibri Light" w:hAnsi="Calibri Light" w:cs="Calibri Light"/>
          <w:b/>
          <w:bCs/>
        </w:rPr>
        <w:t>10.3 -</w:t>
      </w:r>
      <w:r>
        <w:rPr>
          <w:rFonts w:ascii="Calibri Light" w:hAnsi="Calibri Light" w:cs="Calibri Light"/>
        </w:rPr>
        <w:t xml:space="preserve"> A aplicação das sanções previstas neste Contrato não exclui, em hipótese alguma, a obrigação de reparação integral do dano causado à Contratante (art. 156, §9º)</w:t>
      </w:r>
    </w:p>
    <w:p w14:paraId="6E24F33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10.4 -</w:t>
      </w:r>
      <w:r>
        <w:rPr>
          <w:rFonts w:ascii="Calibri Light" w:hAnsi="Calibri Light" w:cs="Calibri Light"/>
        </w:rPr>
        <w:t xml:space="preserve"> Todas as sanções previstas neste Contrato poderão ser aplicadas cumulativamente com a multa (art. 156, §7º).</w:t>
      </w:r>
    </w:p>
    <w:p w14:paraId="1A93432C"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10.5 -</w:t>
      </w:r>
      <w:r>
        <w:rPr>
          <w:rFonts w:ascii="Calibri Light" w:hAnsi="Calibri Light" w:cs="Calibri Light"/>
        </w:rPr>
        <w:t xml:space="preserve"> Antes da aplicação da multa será facultada a defesa do interessado no prazo de 15 (quinze) dias úteis, contado da data de sua intimação (art. 157)</w:t>
      </w:r>
    </w:p>
    <w:p w14:paraId="1E84BFD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10.6 -</w:t>
      </w:r>
      <w:r>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65C027D7"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10.7 -</w:t>
      </w:r>
      <w:r>
        <w:rPr>
          <w:rFonts w:ascii="Calibri Light" w:hAnsi="Calibri Light" w:cs="Calibri Light"/>
        </w:rPr>
        <w:t xml:space="preserve"> Previamente ao encaminhamento à cobrança judicial, a multa poderá ser recolhida administrativamente no prazo máximo de </w:t>
      </w:r>
      <w:r>
        <w:rPr>
          <w:rFonts w:ascii="Calibri Light" w:hAnsi="Calibri Light" w:cs="Calibri Light"/>
          <w:b/>
          <w:bCs/>
          <w:i/>
          <w:iCs/>
          <w:highlight w:val="yellow"/>
          <w:u w:val="single"/>
        </w:rPr>
        <w:t>XX (XXXX)</w:t>
      </w:r>
      <w:r>
        <w:rPr>
          <w:rFonts w:ascii="Calibri Light" w:hAnsi="Calibri Light" w:cs="Calibri Light"/>
          <w:b/>
          <w:bCs/>
          <w:i/>
          <w:iCs/>
          <w:u w:val="single"/>
        </w:rPr>
        <w:t xml:space="preserve"> </w:t>
      </w:r>
      <w:r>
        <w:rPr>
          <w:rFonts w:ascii="Calibri Light" w:hAnsi="Calibri Light" w:cs="Calibri Light"/>
        </w:rPr>
        <w:t>dias, a contar da data do recebimento da comunicação enviada pela autoridade competente.</w:t>
      </w:r>
    </w:p>
    <w:bookmarkEnd w:id="5"/>
    <w:p w14:paraId="17C55EAA"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10.8 -</w:t>
      </w:r>
      <w:r>
        <w:rPr>
          <w:rFonts w:ascii="Calibri Light" w:hAnsi="Calibri Light" w:cs="Calibri Light"/>
        </w:rPr>
        <w:t xml:space="preserve"> A aplicação das sanções realizar-se-á em processo administrativo que assegure o contraditório e a ampla defesa ao Contratado, observando-se o procedimento previsto no </w:t>
      </w:r>
      <w:r>
        <w:rPr>
          <w:rFonts w:ascii="Calibri Light" w:hAnsi="Calibri Light" w:cs="Calibri Light"/>
          <w:b/>
          <w:bCs/>
        </w:rPr>
        <w:t xml:space="preserve">caput </w:t>
      </w:r>
      <w:r>
        <w:rPr>
          <w:rFonts w:ascii="Calibri Light" w:hAnsi="Calibri Light" w:cs="Calibri Light"/>
        </w:rPr>
        <w:t>e parágrafos do art. 158 da Lei nº 14.133, de 2021, para as penalidades de impedimento de licitar e contratar e de declaração de inidoneidade para licitar ou contratar.</w:t>
      </w:r>
    </w:p>
    <w:p w14:paraId="09CD6765" w14:textId="77777777" w:rsidR="00AD4369" w:rsidRDefault="00AD4369" w:rsidP="00AD4369">
      <w:pPr>
        <w:spacing w:before="120" w:line="360" w:lineRule="auto"/>
        <w:contextualSpacing/>
        <w:jc w:val="both"/>
        <w:rPr>
          <w:rFonts w:ascii="Calibri Light" w:hAnsi="Calibri Light" w:cs="Calibri Light"/>
        </w:rPr>
      </w:pPr>
      <w:r>
        <w:rPr>
          <w:rFonts w:ascii="Calibri Light" w:hAnsi="Calibri Light" w:cs="Calibri Light"/>
          <w:b/>
          <w:bCs/>
        </w:rPr>
        <w:t>10.9</w:t>
      </w:r>
      <w:r>
        <w:rPr>
          <w:rFonts w:ascii="Calibri Light" w:hAnsi="Calibri Light" w:cs="Calibri Light"/>
        </w:rPr>
        <w:t>- Na aplicação das sanções serão considerados (art. 156, §1º</w:t>
      </w:r>
      <w:proofErr w:type="gramStart"/>
      <w:r>
        <w:rPr>
          <w:rFonts w:ascii="Calibri Light" w:hAnsi="Calibri Light" w:cs="Calibri Light"/>
        </w:rPr>
        <w:t>) :</w:t>
      </w:r>
      <w:proofErr w:type="gramEnd"/>
    </w:p>
    <w:p w14:paraId="280433AF" w14:textId="77777777" w:rsidR="00AD4369" w:rsidRDefault="00AD4369">
      <w:pPr>
        <w:pStyle w:val="PargrafodaLista"/>
        <w:widowControl/>
        <w:numPr>
          <w:ilvl w:val="0"/>
          <w:numId w:val="11"/>
        </w:numPr>
        <w:autoSpaceDE/>
        <w:spacing w:after="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natureza e a gravidade da infração cometida;</w:t>
      </w:r>
    </w:p>
    <w:p w14:paraId="443F7792"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peculiaridades do caso concreto;</w:t>
      </w:r>
    </w:p>
    <w:p w14:paraId="51DB0251"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lastRenderedPageBreak/>
        <w:t>as circunstâncias agravantes ou atenuantes;</w:t>
      </w:r>
    </w:p>
    <w:p w14:paraId="59F4B4F1"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os danos que dela provierem para o Contratante;</w:t>
      </w:r>
    </w:p>
    <w:p w14:paraId="1BCE6163" w14:textId="77777777" w:rsidR="00AD4369" w:rsidRDefault="00AD4369">
      <w:pPr>
        <w:pStyle w:val="PargrafodaLista"/>
        <w:widowControl/>
        <w:numPr>
          <w:ilvl w:val="0"/>
          <w:numId w:val="11"/>
        </w:numPr>
        <w:autoSpaceDE/>
        <w:spacing w:before="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577AD2A7" w14:textId="77777777" w:rsidR="00AD4369" w:rsidRDefault="00AD4369" w:rsidP="00AD4369">
      <w:pPr>
        <w:spacing w:before="120" w:after="120" w:line="360" w:lineRule="auto"/>
        <w:jc w:val="both"/>
        <w:rPr>
          <w:rFonts w:ascii="Calibri Light" w:hAnsi="Calibri Light" w:cs="Calibri Light"/>
        </w:rPr>
      </w:pPr>
    </w:p>
    <w:p w14:paraId="1DF039A5" w14:textId="77777777" w:rsidR="00AD4369" w:rsidRDefault="00AD4369" w:rsidP="00AD4369">
      <w:pPr>
        <w:spacing w:before="120" w:after="120" w:line="360" w:lineRule="auto"/>
        <w:jc w:val="both"/>
        <w:rPr>
          <w:rFonts w:ascii="Calibri Light" w:hAnsi="Calibri Light" w:cs="Calibri Light"/>
          <w:i/>
        </w:rPr>
      </w:pPr>
      <w:r>
        <w:rPr>
          <w:rFonts w:ascii="Calibri Light" w:hAnsi="Calibri Light" w:cs="Calibri Light"/>
          <w:b/>
          <w:bCs/>
        </w:rPr>
        <w:t>10.10</w:t>
      </w:r>
      <w:r>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23E034C7" w14:textId="77777777" w:rsidR="00AD4369" w:rsidRDefault="00AD4369" w:rsidP="00AD4369">
      <w:pPr>
        <w:shd w:val="clear" w:color="auto" w:fill="FFFFFF"/>
        <w:tabs>
          <w:tab w:val="left" w:pos="284"/>
        </w:tabs>
        <w:spacing w:line="360" w:lineRule="auto"/>
        <w:jc w:val="both"/>
        <w:rPr>
          <w:rFonts w:ascii="Calibri Light" w:hAnsi="Calibri Light" w:cs="Calibri Light"/>
          <w:b/>
          <w:color w:val="000000"/>
          <w:u w:val="single"/>
        </w:rPr>
      </w:pPr>
      <w:r>
        <w:rPr>
          <w:rFonts w:ascii="Calibri Light" w:hAnsi="Calibri Light" w:cs="Calibri Light"/>
          <w:b/>
          <w:color w:val="000000"/>
          <w:u w:val="single"/>
        </w:rPr>
        <w:t>CLÁUSULA XI - DOS MOTIVOS DE RESCISÃO:</w:t>
      </w:r>
    </w:p>
    <w:p w14:paraId="6B5574DB" w14:textId="77777777" w:rsidR="00AD4369" w:rsidRDefault="00AD4369" w:rsidP="00AD4369">
      <w:pPr>
        <w:shd w:val="clear" w:color="auto" w:fill="FFFFFF"/>
        <w:tabs>
          <w:tab w:val="left" w:pos="284"/>
        </w:tabs>
        <w:spacing w:line="360" w:lineRule="auto"/>
        <w:jc w:val="both"/>
        <w:rPr>
          <w:rFonts w:ascii="Calibri Light" w:hAnsi="Calibri Light" w:cs="Calibri Light"/>
          <w:color w:val="000000"/>
        </w:rPr>
      </w:pPr>
      <w:r>
        <w:rPr>
          <w:rFonts w:ascii="Calibri Light" w:hAnsi="Calibri Light" w:cs="Calibri Light"/>
          <w:b/>
          <w:color w:val="000000"/>
        </w:rPr>
        <w:t>11.1</w:t>
      </w:r>
      <w:r>
        <w:rPr>
          <w:rFonts w:ascii="Calibri Light" w:hAnsi="Calibri Light" w:cs="Calibri Light"/>
          <w:color w:val="000000"/>
        </w:rPr>
        <w:t xml:space="preserve"> - São motivos de rescisão do contrato, independente de procedimento judicial, aqueles inscritos no artigo 137 da Lei n. 14.133/2021.</w:t>
      </w:r>
    </w:p>
    <w:p w14:paraId="4870E919" w14:textId="77777777" w:rsidR="00AD4369" w:rsidRDefault="00AD4369" w:rsidP="00AD4369">
      <w:pPr>
        <w:shd w:val="clear" w:color="auto" w:fill="FFFFFF"/>
        <w:tabs>
          <w:tab w:val="left" w:pos="284"/>
        </w:tabs>
        <w:spacing w:line="360" w:lineRule="auto"/>
        <w:jc w:val="both"/>
        <w:rPr>
          <w:rFonts w:ascii="Calibri Light" w:hAnsi="Calibri Light" w:cs="Calibri Light"/>
          <w:b/>
          <w:u w:val="single"/>
        </w:rPr>
      </w:pPr>
      <w:r>
        <w:rPr>
          <w:rFonts w:ascii="Calibri Light" w:hAnsi="Calibri Light" w:cs="Calibri Light"/>
          <w:b/>
          <w:u w:val="single"/>
        </w:rPr>
        <w:t>CLÁUSULA XII - DISPOSIÇÕES FINAIS:</w:t>
      </w:r>
    </w:p>
    <w:p w14:paraId="2EAB4185" w14:textId="77777777" w:rsidR="00AD4369" w:rsidRDefault="00AD4369" w:rsidP="00AD4369">
      <w:pPr>
        <w:shd w:val="clear" w:color="auto" w:fill="FFFFFF"/>
        <w:tabs>
          <w:tab w:val="left" w:pos="284"/>
        </w:tabs>
        <w:spacing w:line="360" w:lineRule="auto"/>
        <w:jc w:val="both"/>
        <w:rPr>
          <w:rFonts w:ascii="Calibri Light" w:hAnsi="Calibri Light" w:cs="Calibri Light"/>
        </w:rPr>
      </w:pPr>
      <w:r>
        <w:rPr>
          <w:rFonts w:ascii="Calibri Light" w:hAnsi="Calibri Light" w:cs="Calibri Light"/>
          <w:b/>
        </w:rPr>
        <w:t>12.1</w:t>
      </w:r>
      <w:r>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7AFD5232"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XIII – DO FORO:</w:t>
      </w:r>
    </w:p>
    <w:p w14:paraId="634741EC"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13.1 –</w:t>
      </w:r>
      <w:r>
        <w:rPr>
          <w:rFonts w:ascii="Calibri Light" w:hAnsi="Calibri Light" w:cs="Calibri Light"/>
        </w:rPr>
        <w:t xml:space="preserve"> As partes elegem o Foro da Comarca de Pedregulho, para dirimirem eventuais dúvidas oriundas deste instrumento.</w:t>
      </w:r>
    </w:p>
    <w:p w14:paraId="3FB8DB04"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rPr>
        <w:t>E, por estarem justos e contratados, os representantes das partes assinam o presente instrumento, na presença das testemunhas abaixo, em 03 (três) vias de igual teor e forma para um só efeito.</w:t>
      </w:r>
    </w:p>
    <w:p w14:paraId="31B711F4"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Rifaina, XX de XXXX de XXX.</w:t>
      </w:r>
    </w:p>
    <w:p w14:paraId="57388DE3"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w:t>
      </w:r>
    </w:p>
    <w:p w14:paraId="2FA82BE9"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Município de Rifaina</w:t>
      </w:r>
    </w:p>
    <w:p w14:paraId="61A9597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 xml:space="preserve">Prefeito </w:t>
      </w:r>
    </w:p>
    <w:p w14:paraId="38D92F0D"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___________________________________________________</w:t>
      </w:r>
    </w:p>
    <w:p w14:paraId="7EEEC7E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XXXXXXXXXXXXXXXXXX</w:t>
      </w:r>
    </w:p>
    <w:p w14:paraId="297711DA"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Representante legal</w:t>
      </w:r>
    </w:p>
    <w:p w14:paraId="57F4AFA3" w14:textId="77777777" w:rsidR="00AD4369" w:rsidRDefault="00AD4369" w:rsidP="00AD4369">
      <w:pPr>
        <w:tabs>
          <w:tab w:val="left" w:pos="284"/>
        </w:tabs>
        <w:spacing w:line="360" w:lineRule="auto"/>
        <w:rPr>
          <w:rFonts w:ascii="Calibri Light" w:hAnsi="Calibri Light" w:cs="Calibri Light"/>
        </w:rPr>
      </w:pPr>
      <w:r>
        <w:rPr>
          <w:rFonts w:ascii="Calibri Light" w:hAnsi="Calibri Light" w:cs="Calibri Light"/>
        </w:rPr>
        <w:t>Testemunhas:_____________________________</w:t>
      </w:r>
    </w:p>
    <w:p w14:paraId="6102D914" w14:textId="77777777" w:rsidR="00AD4369" w:rsidRDefault="00AD4369" w:rsidP="00AD4369">
      <w:pPr>
        <w:pStyle w:val="SemEspaamento"/>
        <w:jc w:val="both"/>
        <w:rPr>
          <w:rFonts w:ascii="Calibri Light" w:hAnsi="Calibri Light" w:cs="Calibri Light"/>
          <w:sz w:val="20"/>
          <w:szCs w:val="20"/>
        </w:rPr>
      </w:pPr>
    </w:p>
    <w:p w14:paraId="462C5CC0" w14:textId="77777777" w:rsidR="00AD4369" w:rsidRDefault="00AD4369" w:rsidP="00B648B8">
      <w:pPr>
        <w:spacing w:line="360" w:lineRule="auto"/>
        <w:jc w:val="center"/>
        <w:rPr>
          <w:rFonts w:ascii="Arial" w:eastAsia="Arial-BoldMT" w:hAnsi="Arial" w:cs="Arial"/>
        </w:rPr>
      </w:pPr>
    </w:p>
    <w:sectPr w:rsidR="00AD4369" w:rsidSect="00C50630">
      <w:headerReference w:type="default" r:id="rId12"/>
      <w:footerReference w:type="default" r:id="rId13"/>
      <w:type w:val="continuous"/>
      <w:pgSz w:w="11920" w:h="16860"/>
      <w:pgMar w:top="2269" w:right="980" w:bottom="1135" w:left="1560" w:header="142" w:footer="3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293723" w14:textId="77777777" w:rsidR="00A04529" w:rsidRDefault="00A04529">
      <w:r>
        <w:separator/>
      </w:r>
    </w:p>
  </w:endnote>
  <w:endnote w:type="continuationSeparator" w:id="0">
    <w:p w14:paraId="69F4A605" w14:textId="77777777" w:rsidR="00A04529" w:rsidRDefault="00A04529">
      <w:r>
        <w:continuationSeparator/>
      </w:r>
    </w:p>
  </w:endnote>
  <w:endnote w:type="continuationNotice" w:id="1">
    <w:p w14:paraId="1F81D1E9" w14:textId="77777777" w:rsidR="00A04529" w:rsidRDefault="00A045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Times New Roman"/>
    <w:panose1 w:val="00000000000000000000"/>
    <w:charset w:val="00"/>
    <w:family w:val="roman"/>
    <w:notTrueType/>
    <w:pitch w:val="default"/>
    <w:sig w:usb0="00000003" w:usb1="00000000" w:usb2="00000000" w:usb3="00000000" w:csb0="00000001" w:csb1="00000000"/>
  </w:font>
  <w:font w:name="Ecofont_Spranq_eco_Sans">
    <w:altName w:val="Malgun Gothic"/>
    <w:charset w:val="00"/>
    <w:family w:val="swiss"/>
    <w:pitch w:val="variable"/>
    <w:sig w:usb0="800000AF" w:usb1="1000204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BoldMT">
    <w:charset w:val="00"/>
    <w:family w:val="swiss"/>
    <w:pitch w:val="default"/>
  </w:font>
  <w:font w:name="CIDFont">
    <w:altName w:val="Segoe Print"/>
    <w:charset w:val="00"/>
    <w:family w:val="auto"/>
    <w:pitch w:val="default"/>
    <w:sig w:usb0="00000000" w:usb1="00000000" w:usb2="00000000" w:usb3="00000000" w:csb0="0004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4A706" w14:textId="7DDC37B2" w:rsidR="0063580A" w:rsidRDefault="0063580A">
    <w:pPr>
      <w:spacing w:line="200" w:lineRule="exact"/>
    </w:pPr>
    <w:r>
      <w:rPr>
        <w:noProof/>
        <w:lang w:eastAsia="pt-BR"/>
      </w:rPr>
      <mc:AlternateContent>
        <mc:Choice Requires="wps">
          <w:drawing>
            <wp:anchor distT="0" distB="0" distL="114300" distR="114300" simplePos="0" relativeHeight="251656192" behindDoc="1" locked="0" layoutInCell="1" allowOverlap="1" wp14:anchorId="0D7FB94B" wp14:editId="1692192B">
              <wp:simplePos x="0" y="0"/>
              <wp:positionH relativeFrom="page">
                <wp:posOffset>1171575</wp:posOffset>
              </wp:positionH>
              <wp:positionV relativeFrom="page">
                <wp:posOffset>10238740</wp:posOffset>
              </wp:positionV>
              <wp:extent cx="5581650" cy="139700"/>
              <wp:effectExtent l="0" t="0" r="0" b="0"/>
              <wp:wrapNone/>
              <wp:docPr id="14932645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14:paraId="0E39E909" w14:textId="77777777" w:rsidR="0063580A" w:rsidRPr="00B851F6" w:rsidRDefault="0063580A"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3580A" w:rsidRPr="002511BA" w:rsidRDefault="0063580A">
                          <w:pPr>
                            <w:spacing w:line="200" w:lineRule="exact"/>
                            <w:ind w:left="20" w:right="-27"/>
                            <w:rPr>
                              <w:rFonts w:ascii="Calibri" w:eastAsia="Calibri" w:hAnsi="Calibri" w:cs="Calibr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30" type="#_x0000_t202" style="position:absolute;margin-left:92.25pt;margin-top:806.2pt;width:439.5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" filled="f" stroked="f">
              <v:textbox inset="0,0,0,0">
                <w:txbxContent>
                  <w:p w14:paraId="0E39E909" w14:textId="77777777" w:rsidR="0063580A" w:rsidRPr="00B851F6" w:rsidRDefault="0063580A"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3580A" w:rsidRPr="002511BA" w:rsidRDefault="0063580A">
                    <w:pPr>
                      <w:spacing w:line="200" w:lineRule="exact"/>
                      <w:ind w:left="20" w:right="-27"/>
                      <w:rPr>
                        <w:rFonts w:ascii="Calibri" w:eastAsia="Calibri" w:hAnsi="Calibri" w:cs="Calibri"/>
                        <w:sz w:val="18"/>
                        <w:szCs w:val="18"/>
                      </w:rPr>
                    </w:pPr>
                  </w:p>
                </w:txbxContent>
              </v:textbox>
              <w10:wrap anchorx="page" anchory="page"/>
            </v:shape>
          </w:pict>
        </mc:Fallback>
      </mc:AlternateContent>
    </w:r>
    <w:r>
      <w:rPr>
        <w:noProof/>
        <w:lang w:eastAsia="pt-BR"/>
      </w:rPr>
      <mc:AlternateContent>
        <mc:Choice Requires="wpg">
          <w:drawing>
            <wp:anchor distT="4294967295" distB="4294967295" distL="114300" distR="114300" simplePos="0" relativeHeight="251655168" behindDoc="1" locked="0" layoutInCell="1" allowOverlap="1" wp14:anchorId="2313EA15" wp14:editId="4F0A6D74">
              <wp:simplePos x="0" y="0"/>
              <wp:positionH relativeFrom="page">
                <wp:posOffset>1062355</wp:posOffset>
              </wp:positionH>
              <wp:positionV relativeFrom="page">
                <wp:posOffset>10226039</wp:posOffset>
              </wp:positionV>
              <wp:extent cx="5798185" cy="0"/>
              <wp:effectExtent l="0" t="0" r="0" b="0"/>
              <wp:wrapNone/>
              <wp:docPr id="976629143"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552576994" name="Freeform 3"/>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7D71769" id="Agrupar 1" o:spid="_x0000_s1026" style="position:absolute;margin-left:83.65pt;margin-top:805.2pt;width:456.55pt;height:0;z-index:-251661312;mso-wrap-distance-top:-3e-5mm;mso-wrap-distance-bottom:-3e-5mm;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">
              <v:shape id="Freeform 3" o:spid="_x0000_s1027" style="position:absolute;left:1673;top:16104;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" path="m,l9131,e" filled="f" strokeweight=".58pt">
                <v:path arrowok="t" o:connecttype="custom" o:connectlocs="0,0;9131,0" o:connectangles="0,0"/>
              </v:shape>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31BE8D" w14:textId="77777777" w:rsidR="00A04529" w:rsidRDefault="00A04529">
      <w:r>
        <w:separator/>
      </w:r>
    </w:p>
  </w:footnote>
  <w:footnote w:type="continuationSeparator" w:id="0">
    <w:p w14:paraId="2AE5BBF8" w14:textId="77777777" w:rsidR="00A04529" w:rsidRDefault="00A04529">
      <w:r>
        <w:continuationSeparator/>
      </w:r>
    </w:p>
  </w:footnote>
  <w:footnote w:type="continuationNotice" w:id="1">
    <w:p w14:paraId="37818965" w14:textId="77777777" w:rsidR="00A04529" w:rsidRDefault="00A0452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D4FDE" w14:textId="7CC430C7" w:rsidR="0063580A" w:rsidRPr="004C1D35" w:rsidRDefault="0063580A" w:rsidP="004F014F">
    <w:pPr>
      <w:pStyle w:val="Cabealho"/>
      <w:ind w:left="-142"/>
      <w:jc w:val="center"/>
      <w:rPr>
        <w:b/>
        <w:bCs/>
        <w:sz w:val="48"/>
        <w:szCs w:val="48"/>
      </w:rPr>
    </w:pPr>
    <w:r w:rsidRPr="004C1D35">
      <w:rPr>
        <w:noProof/>
        <w:lang w:eastAsia="pt-BR"/>
      </w:rPr>
      <w:drawing>
        <wp:anchor distT="0" distB="0" distL="114300" distR="114300" simplePos="0" relativeHeight="251657216" behindDoc="0" locked="0" layoutInCell="1" allowOverlap="1" wp14:anchorId="11302EC6" wp14:editId="13685420">
          <wp:simplePos x="0" y="0"/>
          <wp:positionH relativeFrom="column">
            <wp:posOffset>-520700</wp:posOffset>
          </wp:positionH>
          <wp:positionV relativeFrom="paragraph">
            <wp:posOffset>131445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rPr>
      <mc:AlternateContent>
        <mc:Choice Requires="wps">
          <w:drawing>
            <wp:anchor distT="0" distB="0" distL="114300" distR="114300" simplePos="0" relativeHeight="251658240" behindDoc="0" locked="0" layoutInCell="1" allowOverlap="1" wp14:anchorId="38454304" wp14:editId="27B24314">
              <wp:simplePos x="0" y="0"/>
              <wp:positionH relativeFrom="column">
                <wp:posOffset>4928235</wp:posOffset>
              </wp:positionH>
              <wp:positionV relativeFrom="paragraph">
                <wp:posOffset>260350</wp:posOffset>
              </wp:positionV>
              <wp:extent cx="1034415" cy="184150"/>
              <wp:effectExtent l="0" t="0" r="0" b="6350"/>
              <wp:wrapNone/>
              <wp:docPr id="830388997"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184150"/>
                      </a:xfrm>
                      <a:prstGeom prst="rect">
                        <a:avLst/>
                      </a:prstGeom>
                      <a:solidFill>
                        <a:sysClr val="window" lastClr="FFFFFF"/>
                      </a:solidFill>
                      <a:ln w="6350">
                        <a:solidFill>
                          <a:prstClr val="black"/>
                        </a:solidFill>
                      </a:ln>
                      <a:effectLst/>
                    </wps:spPr>
                    <wps:txbx>
                      <w:txbxContent>
                        <w:p w14:paraId="5DB3055D" w14:textId="77777777" w:rsidR="0063580A" w:rsidRPr="00C11AB3" w:rsidRDefault="0063580A" w:rsidP="004F014F">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5" o:spid="_x0000_s1027" type="#_x0000_t202" style="position:absolute;left:0;text-align:left;margin-left:388.05pt;margin-top:20.5pt;width:81.45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" fillcolor="window" strokeweight=".5pt">
              <v:path arrowok="t"/>
              <v:textbox>
                <w:txbxContent>
                  <w:p w14:paraId="5DB3055D" w14:textId="77777777" w:rsidR="0063580A" w:rsidRPr="00C11AB3" w:rsidRDefault="0063580A" w:rsidP="004F014F">
                    <w:pPr>
                      <w:jc w:val="center"/>
                      <w:rPr>
                        <w:sz w:val="16"/>
                        <w:szCs w:val="16"/>
                      </w:rPr>
                    </w:pPr>
                    <w:r>
                      <w:rPr>
                        <w:sz w:val="16"/>
                        <w:szCs w:val="16"/>
                      </w:rPr>
                      <w:t>PM Rifaina-SP</w:t>
                    </w:r>
                  </w:p>
                </w:txbxContent>
              </v:textbox>
            </v:shape>
          </w:pict>
        </mc:Fallback>
      </mc:AlternateContent>
    </w:r>
  </w:p>
  <w:p w14:paraId="40AE003E" w14:textId="77A9C865" w:rsidR="0063580A" w:rsidRPr="004C1D35" w:rsidRDefault="0063580A" w:rsidP="004F014F">
    <w:pPr>
      <w:pStyle w:val="Cabealho"/>
      <w:rPr>
        <w:b/>
        <w:bCs/>
        <w:sz w:val="48"/>
        <w:szCs w:val="48"/>
      </w:rPr>
    </w:pPr>
    <w:r>
      <w:rPr>
        <w:noProof/>
        <w:lang w:eastAsia="pt-BR"/>
      </w:rPr>
      <mc:AlternateContent>
        <mc:Choice Requires="wps">
          <w:drawing>
            <wp:anchor distT="0" distB="0" distL="114300" distR="114300" simplePos="0" relativeHeight="251659264" behindDoc="0" locked="0" layoutInCell="1" allowOverlap="1" wp14:anchorId="2720B9D6" wp14:editId="293F2CE3">
              <wp:simplePos x="0" y="0"/>
              <wp:positionH relativeFrom="column">
                <wp:posOffset>4928235</wp:posOffset>
              </wp:positionH>
              <wp:positionV relativeFrom="paragraph">
                <wp:posOffset>93980</wp:posOffset>
              </wp:positionV>
              <wp:extent cx="518160" cy="306705"/>
              <wp:effectExtent l="0" t="0" r="0" b="0"/>
              <wp:wrapNone/>
              <wp:docPr id="372540725"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66F286E7" w14:textId="77777777" w:rsidR="0063580A" w:rsidRPr="00C11AB3" w:rsidRDefault="0063580A" w:rsidP="004F014F">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4" o:spid="_x0000_s1028" type="#_x0000_t202" style="position:absolute;margin-left:388.05pt;margin-top:7.4pt;width:40.8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">
              <v:textbox>
                <w:txbxContent>
                  <w:p w14:paraId="66F286E7" w14:textId="77777777" w:rsidR="0063580A" w:rsidRPr="00C11AB3" w:rsidRDefault="0063580A" w:rsidP="004F014F">
                    <w:pPr>
                      <w:rPr>
                        <w:sz w:val="16"/>
                        <w:szCs w:val="16"/>
                      </w:rPr>
                    </w:pPr>
                    <w:r>
                      <w:rPr>
                        <w:sz w:val="16"/>
                        <w:szCs w:val="16"/>
                      </w:rPr>
                      <w:t>Folhas</w:t>
                    </w:r>
                  </w:p>
                </w:txbxContent>
              </v:textbox>
            </v:shape>
          </w:pict>
        </mc:Fallback>
      </mc:AlternateContent>
    </w:r>
    <w:r>
      <w:rPr>
        <w:noProof/>
        <w:lang w:eastAsia="pt-BR"/>
      </w:rPr>
      <mc:AlternateContent>
        <mc:Choice Requires="wps">
          <w:drawing>
            <wp:anchor distT="0" distB="0" distL="114300" distR="114300" simplePos="0" relativeHeight="251660288" behindDoc="0" locked="0" layoutInCell="1" allowOverlap="1" wp14:anchorId="2FBE960D" wp14:editId="2C91B415">
              <wp:simplePos x="0" y="0"/>
              <wp:positionH relativeFrom="column">
                <wp:posOffset>5446395</wp:posOffset>
              </wp:positionH>
              <wp:positionV relativeFrom="paragraph">
                <wp:posOffset>93980</wp:posOffset>
              </wp:positionV>
              <wp:extent cx="516255" cy="306705"/>
              <wp:effectExtent l="0" t="0" r="0" b="0"/>
              <wp:wrapNone/>
              <wp:docPr id="1009046990"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6805B49D" w14:textId="77777777" w:rsidR="0063580A" w:rsidRPr="00C11AB3" w:rsidRDefault="0063580A" w:rsidP="004F014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3" o:spid="_x0000_s1029" type="#_x0000_t202" style="position:absolute;margin-left:428.85pt;margin-top:7.4pt;width:40.65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" fillcolor="window" strokeweight=".5pt">
              <v:path arrowok="t"/>
              <v:textbox>
                <w:txbxContent>
                  <w:p w14:paraId="6805B49D" w14:textId="77777777" w:rsidR="0063580A" w:rsidRPr="00C11AB3" w:rsidRDefault="0063580A" w:rsidP="004F014F">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14:paraId="6E4C2975" w14:textId="77777777" w:rsidR="0063580A" w:rsidRPr="004832EF" w:rsidRDefault="0063580A" w:rsidP="004F014F">
    <w:pPr>
      <w:pStyle w:val="Cabealho"/>
      <w:jc w:val="center"/>
      <w:rPr>
        <w:b/>
        <w:bCs/>
        <w:sz w:val="32"/>
        <w:szCs w:val="32"/>
      </w:rPr>
    </w:pPr>
    <w:r w:rsidRPr="004832EF">
      <w:rPr>
        <w:b/>
        <w:bCs/>
        <w:sz w:val="32"/>
        <w:szCs w:val="32"/>
      </w:rPr>
      <w:t>CNPJ 45.318.995/0001-71</w:t>
    </w:r>
  </w:p>
  <w:p w14:paraId="7ADF4CA9" w14:textId="77777777" w:rsidR="0063580A" w:rsidRPr="004F014F" w:rsidRDefault="0063580A" w:rsidP="004F014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8B0198"/>
    <w:multiLevelType w:val="singleLevel"/>
    <w:tmpl w:val="C28B0198"/>
    <w:lvl w:ilvl="0">
      <w:start w:val="5"/>
      <w:numFmt w:val="upperLetter"/>
      <w:suff w:val="nothing"/>
      <w:lvlText w:val="%1-"/>
      <w:lvlJc w:val="left"/>
    </w:lvl>
  </w:abstractNum>
  <w:abstractNum w:abstractNumId="1">
    <w:nsid w:val="F527A016"/>
    <w:multiLevelType w:val="singleLevel"/>
    <w:tmpl w:val="F527A016"/>
    <w:lvl w:ilvl="0">
      <w:start w:val="3"/>
      <w:numFmt w:val="decimal"/>
      <w:suff w:val="space"/>
      <w:lvlText w:val="%1."/>
      <w:lvlJc w:val="left"/>
      <w:rPr>
        <w:rFonts w:hint="default"/>
        <w:b/>
        <w:bCs/>
      </w:rPr>
    </w:lvl>
  </w:abstractNum>
  <w:abstractNum w:abstractNumId="2">
    <w:nsid w:val="07406D3A"/>
    <w:multiLevelType w:val="singleLevel"/>
    <w:tmpl w:val="07406D3A"/>
    <w:lvl w:ilvl="0">
      <w:start w:val="2"/>
      <w:numFmt w:val="decimal"/>
      <w:suff w:val="space"/>
      <w:lvlText w:val="%1."/>
      <w:lvlJc w:val="left"/>
    </w:lvl>
  </w:abstractNum>
  <w:abstractNum w:abstractNumId="3">
    <w:nsid w:val="08EC7F54"/>
    <w:multiLevelType w:val="multilevel"/>
    <w:tmpl w:val="D032A71E"/>
    <w:lvl w:ilvl="0">
      <w:numFmt w:val="decimal"/>
      <w:lvlText w:val="%1"/>
      <w:lvlJc w:val="left"/>
      <w:pPr>
        <w:ind w:left="720" w:hanging="720"/>
      </w:pPr>
    </w:lvl>
    <w:lvl w:ilvl="1">
      <w:start w:val="1"/>
      <w:numFmt w:val="decimalZero"/>
      <w:lvlText w:val="%1.%2.0"/>
      <w:lvlJc w:val="left"/>
      <w:pPr>
        <w:ind w:left="720" w:hanging="720"/>
      </w:pPr>
    </w:lvl>
    <w:lvl w:ilvl="2">
      <w:start w:val="1"/>
      <w:numFmt w:val="decimalZero"/>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nsid w:val="0FD87489"/>
    <w:multiLevelType w:val="multilevel"/>
    <w:tmpl w:val="CD5CF074"/>
    <w:lvl w:ilvl="0">
      <w:start w:val="3"/>
      <w:numFmt w:val="decimal"/>
      <w:lvlText w:val="%1"/>
      <w:lvlJc w:val="left"/>
      <w:pPr>
        <w:ind w:left="500" w:hanging="361"/>
      </w:pPr>
      <w:rPr>
        <w:rFonts w:hint="default"/>
        <w:lang w:val="pt-PT" w:eastAsia="en-US" w:bidi="ar-SA"/>
      </w:rPr>
    </w:lvl>
    <w:lvl w:ilvl="1">
      <w:numFmt w:val="decimal"/>
      <w:lvlText w:val="%1.%2"/>
      <w:lvlJc w:val="left"/>
      <w:pPr>
        <w:ind w:left="500" w:hanging="361"/>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5">
    <w:nsid w:val="22B4105C"/>
    <w:multiLevelType w:val="hybridMultilevel"/>
    <w:tmpl w:val="8BEC7CF6"/>
    <w:lvl w:ilvl="0" w:tplc="0416000F">
      <w:start w:val="1"/>
      <w:numFmt w:val="decimal"/>
      <w:lvlText w:val="%1."/>
      <w:lvlJc w:val="left"/>
      <w:pPr>
        <w:ind w:left="752" w:hanging="360"/>
      </w:pPr>
    </w:lvl>
    <w:lvl w:ilvl="1" w:tplc="04160019">
      <w:start w:val="1"/>
      <w:numFmt w:val="lowerLetter"/>
      <w:lvlText w:val="%2."/>
      <w:lvlJc w:val="left"/>
      <w:pPr>
        <w:ind w:left="1472" w:hanging="360"/>
      </w:pPr>
    </w:lvl>
    <w:lvl w:ilvl="2" w:tplc="0416001B">
      <w:start w:val="1"/>
      <w:numFmt w:val="lowerRoman"/>
      <w:lvlText w:val="%3."/>
      <w:lvlJc w:val="right"/>
      <w:pPr>
        <w:ind w:left="2192" w:hanging="180"/>
      </w:pPr>
    </w:lvl>
    <w:lvl w:ilvl="3" w:tplc="0416000F">
      <w:start w:val="1"/>
      <w:numFmt w:val="decimal"/>
      <w:lvlText w:val="%4."/>
      <w:lvlJc w:val="left"/>
      <w:pPr>
        <w:ind w:left="2912" w:hanging="360"/>
      </w:pPr>
    </w:lvl>
    <w:lvl w:ilvl="4" w:tplc="04160019">
      <w:start w:val="1"/>
      <w:numFmt w:val="lowerLetter"/>
      <w:lvlText w:val="%5."/>
      <w:lvlJc w:val="left"/>
      <w:pPr>
        <w:ind w:left="3632" w:hanging="360"/>
      </w:pPr>
    </w:lvl>
    <w:lvl w:ilvl="5" w:tplc="0416001B">
      <w:start w:val="1"/>
      <w:numFmt w:val="lowerRoman"/>
      <w:lvlText w:val="%6."/>
      <w:lvlJc w:val="right"/>
      <w:pPr>
        <w:ind w:left="4352" w:hanging="180"/>
      </w:pPr>
    </w:lvl>
    <w:lvl w:ilvl="6" w:tplc="0416000F">
      <w:start w:val="1"/>
      <w:numFmt w:val="decimal"/>
      <w:lvlText w:val="%7."/>
      <w:lvlJc w:val="left"/>
      <w:pPr>
        <w:ind w:left="5072" w:hanging="360"/>
      </w:pPr>
    </w:lvl>
    <w:lvl w:ilvl="7" w:tplc="04160019">
      <w:start w:val="1"/>
      <w:numFmt w:val="lowerLetter"/>
      <w:lvlText w:val="%8."/>
      <w:lvlJc w:val="left"/>
      <w:pPr>
        <w:ind w:left="5792" w:hanging="360"/>
      </w:pPr>
    </w:lvl>
    <w:lvl w:ilvl="8" w:tplc="0416001B">
      <w:start w:val="1"/>
      <w:numFmt w:val="lowerRoman"/>
      <w:lvlText w:val="%9."/>
      <w:lvlJc w:val="right"/>
      <w:pPr>
        <w:ind w:left="6512" w:hanging="180"/>
      </w:pPr>
    </w:lvl>
  </w:abstractNum>
  <w:abstractNum w:abstractNumId="6">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7AC1B1E"/>
    <w:multiLevelType w:val="multilevel"/>
    <w:tmpl w:val="E36A1246"/>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8">
    <w:nsid w:val="33440582"/>
    <w:multiLevelType w:val="multilevel"/>
    <w:tmpl w:val="A78C5700"/>
    <w:lvl w:ilvl="0">
      <w:start w:val="4"/>
      <w:numFmt w:val="decimal"/>
      <w:lvlText w:val="%1"/>
      <w:lvlJc w:val="left"/>
      <w:pPr>
        <w:ind w:left="139" w:hanging="409"/>
      </w:pPr>
      <w:rPr>
        <w:rFonts w:hint="default"/>
        <w:lang w:val="pt-PT" w:eastAsia="en-US" w:bidi="ar-SA"/>
      </w:rPr>
    </w:lvl>
    <w:lvl w:ilvl="1">
      <w:start w:val="1"/>
      <w:numFmt w:val="decimal"/>
      <w:lvlText w:val="%1.%2."/>
      <w:lvlJc w:val="left"/>
      <w:pPr>
        <w:ind w:left="139" w:hanging="409"/>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9">
    <w:nsid w:val="39565D68"/>
    <w:multiLevelType w:val="hybridMultilevel"/>
    <w:tmpl w:val="11D43C80"/>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nsid w:val="3A963C10"/>
    <w:multiLevelType w:val="multilevel"/>
    <w:tmpl w:val="0F08F0AC"/>
    <w:lvl w:ilvl="0">
      <w:start w:val="6"/>
      <w:numFmt w:val="decimal"/>
      <w:lvlText w:val="%1"/>
      <w:lvlJc w:val="left"/>
      <w:pPr>
        <w:ind w:left="139" w:hanging="403"/>
      </w:pPr>
      <w:rPr>
        <w:rFonts w:hint="default"/>
        <w:lang w:val="pt-PT" w:eastAsia="en-US" w:bidi="ar-SA"/>
      </w:rPr>
    </w:lvl>
    <w:lvl w:ilvl="1">
      <w:start w:val="1"/>
      <w:numFmt w:val="decimal"/>
      <w:lvlText w:val="%1.%2."/>
      <w:lvlJc w:val="left"/>
      <w:pPr>
        <w:ind w:left="139" w:hanging="403"/>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11">
    <w:nsid w:val="40CD9B92"/>
    <w:multiLevelType w:val="singleLevel"/>
    <w:tmpl w:val="40CD9B92"/>
    <w:lvl w:ilvl="0">
      <w:start w:val="7"/>
      <w:numFmt w:val="decimal"/>
      <w:suff w:val="space"/>
      <w:lvlText w:val="%1."/>
      <w:lvlJc w:val="left"/>
    </w:lvl>
  </w:abstractNum>
  <w:abstractNum w:abstractNumId="12">
    <w:nsid w:val="439E35B0"/>
    <w:multiLevelType w:val="multilevel"/>
    <w:tmpl w:val="4ABEAE16"/>
    <w:lvl w:ilvl="0">
      <w:start w:val="8"/>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3">
    <w:nsid w:val="49AD4503"/>
    <w:multiLevelType w:val="multilevel"/>
    <w:tmpl w:val="839C92C0"/>
    <w:lvl w:ilvl="0">
      <w:start w:val="1"/>
      <w:numFmt w:val="decimal"/>
      <w:lvlText w:val="%1"/>
      <w:lvlJc w:val="left"/>
      <w:pPr>
        <w:ind w:left="139" w:hanging="414"/>
      </w:pPr>
      <w:rPr>
        <w:rFonts w:hint="default"/>
        <w:lang w:val="pt-PT" w:eastAsia="en-US" w:bidi="ar-SA"/>
      </w:rPr>
    </w:lvl>
    <w:lvl w:ilvl="1">
      <w:start w:val="1"/>
      <w:numFmt w:val="decimal"/>
      <w:lvlText w:val="%1.%2."/>
      <w:lvlJc w:val="left"/>
      <w:pPr>
        <w:ind w:left="139" w:hanging="414"/>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4" w:hanging="505"/>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14">
    <w:nsid w:val="4FC570ED"/>
    <w:multiLevelType w:val="multilevel"/>
    <w:tmpl w:val="FCF28DF4"/>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5">
    <w:nsid w:val="52177730"/>
    <w:multiLevelType w:val="multilevel"/>
    <w:tmpl w:val="6CB01986"/>
    <w:lvl w:ilvl="0">
      <w:start w:val="5"/>
      <w:numFmt w:val="decimal"/>
      <w:lvlText w:val="%1"/>
      <w:lvlJc w:val="left"/>
      <w:pPr>
        <w:ind w:left="360" w:hanging="360"/>
      </w:pPr>
      <w:rPr>
        <w:rFonts w:hint="default"/>
      </w:rPr>
    </w:lvl>
    <w:lvl w:ilvl="1">
      <w:start w:val="2"/>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16">
    <w:nsid w:val="52461C83"/>
    <w:multiLevelType w:val="hybridMultilevel"/>
    <w:tmpl w:val="8BEC7CF6"/>
    <w:lvl w:ilvl="0" w:tplc="0416000F">
      <w:start w:val="1"/>
      <w:numFmt w:val="decimal"/>
      <w:lvlText w:val="%1."/>
      <w:lvlJc w:val="left"/>
      <w:pPr>
        <w:ind w:left="752" w:hanging="360"/>
      </w:pPr>
    </w:lvl>
    <w:lvl w:ilvl="1" w:tplc="04160019">
      <w:start w:val="1"/>
      <w:numFmt w:val="lowerLetter"/>
      <w:lvlText w:val="%2."/>
      <w:lvlJc w:val="left"/>
      <w:pPr>
        <w:ind w:left="1472" w:hanging="360"/>
      </w:pPr>
    </w:lvl>
    <w:lvl w:ilvl="2" w:tplc="0416001B">
      <w:start w:val="1"/>
      <w:numFmt w:val="lowerRoman"/>
      <w:lvlText w:val="%3."/>
      <w:lvlJc w:val="right"/>
      <w:pPr>
        <w:ind w:left="2192" w:hanging="180"/>
      </w:pPr>
    </w:lvl>
    <w:lvl w:ilvl="3" w:tplc="0416000F">
      <w:start w:val="1"/>
      <w:numFmt w:val="decimal"/>
      <w:lvlText w:val="%4."/>
      <w:lvlJc w:val="left"/>
      <w:pPr>
        <w:ind w:left="2912" w:hanging="360"/>
      </w:pPr>
    </w:lvl>
    <w:lvl w:ilvl="4" w:tplc="04160019">
      <w:start w:val="1"/>
      <w:numFmt w:val="lowerLetter"/>
      <w:lvlText w:val="%5."/>
      <w:lvlJc w:val="left"/>
      <w:pPr>
        <w:ind w:left="3632" w:hanging="360"/>
      </w:pPr>
    </w:lvl>
    <w:lvl w:ilvl="5" w:tplc="0416001B">
      <w:start w:val="1"/>
      <w:numFmt w:val="lowerRoman"/>
      <w:lvlText w:val="%6."/>
      <w:lvlJc w:val="right"/>
      <w:pPr>
        <w:ind w:left="4352" w:hanging="180"/>
      </w:pPr>
    </w:lvl>
    <w:lvl w:ilvl="6" w:tplc="0416000F">
      <w:start w:val="1"/>
      <w:numFmt w:val="decimal"/>
      <w:lvlText w:val="%7."/>
      <w:lvlJc w:val="left"/>
      <w:pPr>
        <w:ind w:left="5072" w:hanging="360"/>
      </w:pPr>
    </w:lvl>
    <w:lvl w:ilvl="7" w:tplc="04160019">
      <w:start w:val="1"/>
      <w:numFmt w:val="lowerLetter"/>
      <w:lvlText w:val="%8."/>
      <w:lvlJc w:val="left"/>
      <w:pPr>
        <w:ind w:left="5792" w:hanging="360"/>
      </w:pPr>
    </w:lvl>
    <w:lvl w:ilvl="8" w:tplc="0416001B">
      <w:start w:val="1"/>
      <w:numFmt w:val="lowerRoman"/>
      <w:lvlText w:val="%9."/>
      <w:lvlJc w:val="right"/>
      <w:pPr>
        <w:ind w:left="6512" w:hanging="180"/>
      </w:pPr>
    </w:lvl>
  </w:abstractNum>
  <w:abstractNum w:abstractNumId="17">
    <w:nsid w:val="554453B7"/>
    <w:multiLevelType w:val="multilevel"/>
    <w:tmpl w:val="E2EE61C4"/>
    <w:lvl w:ilvl="0">
      <w:start w:val="1"/>
      <w:numFmt w:val="decimal"/>
      <w:lvlText w:val="%1."/>
      <w:lvlJc w:val="left"/>
      <w:pPr>
        <w:ind w:left="502" w:hanging="360"/>
      </w:pPr>
    </w:lvl>
    <w:lvl w:ilvl="1">
      <w:start w:val="2"/>
      <w:numFmt w:val="decimal"/>
      <w:isLgl/>
      <w:lvlText w:val="%1.%2."/>
      <w:lvlJc w:val="left"/>
      <w:pPr>
        <w:ind w:left="862" w:hanging="720"/>
      </w:pPr>
    </w:lvl>
    <w:lvl w:ilvl="2">
      <w:start w:val="1"/>
      <w:numFmt w:val="decimal"/>
      <w:isLgl/>
      <w:lvlText w:val="%1.%2.%3."/>
      <w:lvlJc w:val="left"/>
      <w:pPr>
        <w:ind w:left="862" w:hanging="720"/>
      </w:pPr>
    </w:lvl>
    <w:lvl w:ilvl="3">
      <w:start w:val="1"/>
      <w:numFmt w:val="decimal"/>
      <w:isLgl/>
      <w:lvlText w:val="%1.%2.%3.%4."/>
      <w:lvlJc w:val="left"/>
      <w:pPr>
        <w:ind w:left="1222" w:hanging="1080"/>
      </w:pPr>
    </w:lvl>
    <w:lvl w:ilvl="4">
      <w:start w:val="1"/>
      <w:numFmt w:val="decimalZero"/>
      <w:isLgl/>
      <w:lvlText w:val="%1.%2.%3.%4.%5."/>
      <w:lvlJc w:val="left"/>
      <w:pPr>
        <w:ind w:left="1222" w:hanging="1080"/>
      </w:pPr>
    </w:lvl>
    <w:lvl w:ilvl="5">
      <w:start w:val="1"/>
      <w:numFmt w:val="decimal"/>
      <w:isLgl/>
      <w:lvlText w:val="%1.%2.%3.%4.%5.%6."/>
      <w:lvlJc w:val="left"/>
      <w:pPr>
        <w:ind w:left="1582" w:hanging="1440"/>
      </w:pPr>
    </w:lvl>
    <w:lvl w:ilvl="6">
      <w:start w:val="1"/>
      <w:numFmt w:val="decimal"/>
      <w:isLgl/>
      <w:lvlText w:val="%1.%2.%3.%4.%5.%6.%7."/>
      <w:lvlJc w:val="left"/>
      <w:pPr>
        <w:ind w:left="1582" w:hanging="1440"/>
      </w:pPr>
    </w:lvl>
    <w:lvl w:ilvl="7">
      <w:start w:val="1"/>
      <w:numFmt w:val="decimal"/>
      <w:isLgl/>
      <w:lvlText w:val="%1.%2.%3.%4.%5.%6.%7.%8."/>
      <w:lvlJc w:val="left"/>
      <w:pPr>
        <w:ind w:left="1942" w:hanging="1800"/>
      </w:pPr>
    </w:lvl>
    <w:lvl w:ilvl="8">
      <w:start w:val="1"/>
      <w:numFmt w:val="decimal"/>
      <w:isLgl/>
      <w:lvlText w:val="%1.%2.%3.%4.%5.%6.%7.%8.%9."/>
      <w:lvlJc w:val="left"/>
      <w:pPr>
        <w:ind w:left="2302" w:hanging="2160"/>
      </w:pPr>
    </w:lvl>
  </w:abstractNum>
  <w:abstractNum w:abstractNumId="18">
    <w:nsid w:val="5BAC0ECF"/>
    <w:multiLevelType w:val="hybridMultilevel"/>
    <w:tmpl w:val="8BEC7CF6"/>
    <w:lvl w:ilvl="0" w:tplc="FFFFFFFF">
      <w:start w:val="1"/>
      <w:numFmt w:val="decimal"/>
      <w:lvlText w:val="%1."/>
      <w:lvlJc w:val="left"/>
      <w:pPr>
        <w:ind w:left="752" w:hanging="360"/>
      </w:pPr>
    </w:lvl>
    <w:lvl w:ilvl="1" w:tplc="FFFFFFFF">
      <w:start w:val="1"/>
      <w:numFmt w:val="lowerLetter"/>
      <w:lvlText w:val="%2."/>
      <w:lvlJc w:val="left"/>
      <w:pPr>
        <w:ind w:left="1472" w:hanging="360"/>
      </w:pPr>
    </w:lvl>
    <w:lvl w:ilvl="2" w:tplc="FFFFFFFF">
      <w:start w:val="1"/>
      <w:numFmt w:val="lowerRoman"/>
      <w:lvlText w:val="%3."/>
      <w:lvlJc w:val="right"/>
      <w:pPr>
        <w:ind w:left="2192" w:hanging="180"/>
      </w:pPr>
    </w:lvl>
    <w:lvl w:ilvl="3" w:tplc="FFFFFFFF">
      <w:start w:val="1"/>
      <w:numFmt w:val="decimal"/>
      <w:lvlText w:val="%4."/>
      <w:lvlJc w:val="left"/>
      <w:pPr>
        <w:ind w:left="2912" w:hanging="360"/>
      </w:pPr>
    </w:lvl>
    <w:lvl w:ilvl="4" w:tplc="FFFFFFFF">
      <w:start w:val="1"/>
      <w:numFmt w:val="lowerLetter"/>
      <w:lvlText w:val="%5."/>
      <w:lvlJc w:val="left"/>
      <w:pPr>
        <w:ind w:left="3632" w:hanging="360"/>
      </w:pPr>
    </w:lvl>
    <w:lvl w:ilvl="5" w:tplc="FFFFFFFF">
      <w:start w:val="1"/>
      <w:numFmt w:val="lowerRoman"/>
      <w:lvlText w:val="%6."/>
      <w:lvlJc w:val="right"/>
      <w:pPr>
        <w:ind w:left="4352" w:hanging="180"/>
      </w:pPr>
    </w:lvl>
    <w:lvl w:ilvl="6" w:tplc="FFFFFFFF">
      <w:start w:val="1"/>
      <w:numFmt w:val="decimal"/>
      <w:lvlText w:val="%7."/>
      <w:lvlJc w:val="left"/>
      <w:pPr>
        <w:ind w:left="5072" w:hanging="360"/>
      </w:pPr>
    </w:lvl>
    <w:lvl w:ilvl="7" w:tplc="FFFFFFFF">
      <w:start w:val="1"/>
      <w:numFmt w:val="lowerLetter"/>
      <w:lvlText w:val="%8."/>
      <w:lvlJc w:val="left"/>
      <w:pPr>
        <w:ind w:left="5792" w:hanging="360"/>
      </w:pPr>
    </w:lvl>
    <w:lvl w:ilvl="8" w:tplc="FFFFFFFF">
      <w:start w:val="1"/>
      <w:numFmt w:val="lowerRoman"/>
      <w:lvlText w:val="%9."/>
      <w:lvlJc w:val="right"/>
      <w:pPr>
        <w:ind w:left="6512" w:hanging="180"/>
      </w:pPr>
    </w:lvl>
  </w:abstractNum>
  <w:abstractNum w:abstractNumId="19">
    <w:nsid w:val="5C655FCA"/>
    <w:multiLevelType w:val="hybridMultilevel"/>
    <w:tmpl w:val="F9EEBD5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nsid w:val="5E716B7B"/>
    <w:multiLevelType w:val="multilevel"/>
    <w:tmpl w:val="1A88556A"/>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Zero"/>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1">
    <w:nsid w:val="648D4196"/>
    <w:multiLevelType w:val="multilevel"/>
    <w:tmpl w:val="D130B1FC"/>
    <w:lvl w:ilvl="0">
      <w:start w:val="7"/>
      <w:numFmt w:val="decimal"/>
      <w:lvlText w:val="%1"/>
      <w:lvlJc w:val="left"/>
      <w:pPr>
        <w:ind w:left="476" w:hanging="337"/>
      </w:pPr>
      <w:rPr>
        <w:rFonts w:hint="default"/>
        <w:lang w:val="pt-PT" w:eastAsia="en-US" w:bidi="ar-SA"/>
      </w:rPr>
    </w:lvl>
    <w:lvl w:ilvl="1">
      <w:numFmt w:val="decimal"/>
      <w:lvlText w:val="%1.%2"/>
      <w:lvlJc w:val="left"/>
      <w:pPr>
        <w:ind w:left="476" w:hanging="337"/>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22">
    <w:nsid w:val="67D82774"/>
    <w:multiLevelType w:val="multilevel"/>
    <w:tmpl w:val="58D68C08"/>
    <w:lvl w:ilvl="0">
      <w:start w:val="10"/>
      <w:numFmt w:val="decimal"/>
      <w:lvlText w:val="%1."/>
      <w:lvlJc w:val="left"/>
      <w:pPr>
        <w:ind w:left="720" w:hanging="360"/>
      </w:pPr>
      <w:rPr>
        <w:b/>
      </w:rPr>
    </w:lvl>
    <w:lvl w:ilvl="1">
      <w:start w:val="1"/>
      <w:numFmt w:val="decimal"/>
      <w:isLgl/>
      <w:lvlText w:val="%1.%2."/>
      <w:lvlJc w:val="left"/>
      <w:pPr>
        <w:ind w:left="816" w:hanging="456"/>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3">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B6B2CCA"/>
    <w:multiLevelType w:val="multilevel"/>
    <w:tmpl w:val="A79C7F46"/>
    <w:lvl w:ilvl="0">
      <w:start w:val="4"/>
      <w:numFmt w:val="decimal"/>
      <w:lvlText w:val="%1"/>
      <w:lvlJc w:val="left"/>
      <w:pPr>
        <w:ind w:left="475" w:hanging="336"/>
      </w:pPr>
      <w:rPr>
        <w:lang w:val="pt-PT" w:eastAsia="en-US" w:bidi="ar-SA"/>
      </w:rPr>
    </w:lvl>
    <w:lvl w:ilvl="1">
      <w:start w:val="2"/>
      <w:numFmt w:val="decimal"/>
      <w:lvlText w:val="%1.%2"/>
      <w:lvlJc w:val="left"/>
      <w:pPr>
        <w:ind w:left="336"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25">
    <w:nsid w:val="701472CA"/>
    <w:multiLevelType w:val="hybridMultilevel"/>
    <w:tmpl w:val="8BEC7CF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num w:numId="1">
    <w:abstractNumId w:val="24"/>
  </w:num>
  <w:num w:numId="2">
    <w:abstractNumId w:val="8"/>
  </w:num>
  <w:num w:numId="3">
    <w:abstractNumId w:val="21"/>
  </w:num>
  <w:num w:numId="4">
    <w:abstractNumId w:val="10"/>
  </w:num>
  <w:num w:numId="5">
    <w:abstractNumId w:val="4"/>
  </w:num>
  <w:num w:numId="6">
    <w:abstractNumId w:val="13"/>
  </w:num>
  <w:num w:numId="7">
    <w:abstractNumId w:val="14"/>
  </w:num>
  <w:num w:numId="8">
    <w:abstractNumId w:val="15"/>
  </w:num>
  <w:num w:numId="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
  </w:num>
  <w:num w:numId="26">
    <w:abstractNumId w:val="11"/>
  </w:num>
  <w:num w:numId="27">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271"/>
    <w:rsid w:val="0000039C"/>
    <w:rsid w:val="00000951"/>
    <w:rsid w:val="0000629F"/>
    <w:rsid w:val="000100A8"/>
    <w:rsid w:val="000238E0"/>
    <w:rsid w:val="00024CF4"/>
    <w:rsid w:val="000253B6"/>
    <w:rsid w:val="00026331"/>
    <w:rsid w:val="00027A9D"/>
    <w:rsid w:val="00035FFB"/>
    <w:rsid w:val="00051FF7"/>
    <w:rsid w:val="00054D17"/>
    <w:rsid w:val="00063C4C"/>
    <w:rsid w:val="00067EBC"/>
    <w:rsid w:val="000725C3"/>
    <w:rsid w:val="00081417"/>
    <w:rsid w:val="00095795"/>
    <w:rsid w:val="000958F1"/>
    <w:rsid w:val="000960CB"/>
    <w:rsid w:val="000B0235"/>
    <w:rsid w:val="000B624F"/>
    <w:rsid w:val="000B62DC"/>
    <w:rsid w:val="000B6CD9"/>
    <w:rsid w:val="000B6F79"/>
    <w:rsid w:val="000E6FC2"/>
    <w:rsid w:val="000F4199"/>
    <w:rsid w:val="00102FBB"/>
    <w:rsid w:val="00103FF9"/>
    <w:rsid w:val="00107FB0"/>
    <w:rsid w:val="00112DD7"/>
    <w:rsid w:val="00122DAA"/>
    <w:rsid w:val="00124824"/>
    <w:rsid w:val="00153FE7"/>
    <w:rsid w:val="00156891"/>
    <w:rsid w:val="00157A34"/>
    <w:rsid w:val="00176EE5"/>
    <w:rsid w:val="001801D8"/>
    <w:rsid w:val="00190A82"/>
    <w:rsid w:val="001B0877"/>
    <w:rsid w:val="001B3164"/>
    <w:rsid w:val="001D7A2E"/>
    <w:rsid w:val="001E7E04"/>
    <w:rsid w:val="001F0B48"/>
    <w:rsid w:val="001F2CEB"/>
    <w:rsid w:val="001F43B4"/>
    <w:rsid w:val="002031E3"/>
    <w:rsid w:val="002070A4"/>
    <w:rsid w:val="00222056"/>
    <w:rsid w:val="0022588F"/>
    <w:rsid w:val="0024678B"/>
    <w:rsid w:val="002475E8"/>
    <w:rsid w:val="0025010F"/>
    <w:rsid w:val="002511BA"/>
    <w:rsid w:val="00251CF1"/>
    <w:rsid w:val="00252F6C"/>
    <w:rsid w:val="00263878"/>
    <w:rsid w:val="00263DB5"/>
    <w:rsid w:val="00265D42"/>
    <w:rsid w:val="00274EC9"/>
    <w:rsid w:val="00283350"/>
    <w:rsid w:val="002861AD"/>
    <w:rsid w:val="00293AE2"/>
    <w:rsid w:val="00294649"/>
    <w:rsid w:val="00295B72"/>
    <w:rsid w:val="002A5175"/>
    <w:rsid w:val="002B6EE0"/>
    <w:rsid w:val="002C517B"/>
    <w:rsid w:val="002C6CAB"/>
    <w:rsid w:val="002C7118"/>
    <w:rsid w:val="002D17F4"/>
    <w:rsid w:val="002D40C2"/>
    <w:rsid w:val="002D468E"/>
    <w:rsid w:val="002D542C"/>
    <w:rsid w:val="002D5A50"/>
    <w:rsid w:val="002E041A"/>
    <w:rsid w:val="002F4653"/>
    <w:rsid w:val="002F69DB"/>
    <w:rsid w:val="002F74A7"/>
    <w:rsid w:val="003003F3"/>
    <w:rsid w:val="0030053A"/>
    <w:rsid w:val="00305836"/>
    <w:rsid w:val="00312F21"/>
    <w:rsid w:val="00313AF2"/>
    <w:rsid w:val="00313F8C"/>
    <w:rsid w:val="00314824"/>
    <w:rsid w:val="003274B3"/>
    <w:rsid w:val="00327CCD"/>
    <w:rsid w:val="003307CD"/>
    <w:rsid w:val="003308D7"/>
    <w:rsid w:val="00332EB7"/>
    <w:rsid w:val="003350DD"/>
    <w:rsid w:val="00341820"/>
    <w:rsid w:val="00342A70"/>
    <w:rsid w:val="00343D15"/>
    <w:rsid w:val="0034435C"/>
    <w:rsid w:val="0035253C"/>
    <w:rsid w:val="00363359"/>
    <w:rsid w:val="00371787"/>
    <w:rsid w:val="003A115A"/>
    <w:rsid w:val="003A23D1"/>
    <w:rsid w:val="003A2960"/>
    <w:rsid w:val="003A6000"/>
    <w:rsid w:val="003B5278"/>
    <w:rsid w:val="003D535B"/>
    <w:rsid w:val="003E1093"/>
    <w:rsid w:val="003E32BD"/>
    <w:rsid w:val="003E5050"/>
    <w:rsid w:val="003E677D"/>
    <w:rsid w:val="003F5681"/>
    <w:rsid w:val="00400E63"/>
    <w:rsid w:val="004061F5"/>
    <w:rsid w:val="00406961"/>
    <w:rsid w:val="004234DE"/>
    <w:rsid w:val="00424A38"/>
    <w:rsid w:val="00424D30"/>
    <w:rsid w:val="0042744A"/>
    <w:rsid w:val="004303F2"/>
    <w:rsid w:val="00436DBC"/>
    <w:rsid w:val="0044529A"/>
    <w:rsid w:val="00451A77"/>
    <w:rsid w:val="00452775"/>
    <w:rsid w:val="00453905"/>
    <w:rsid w:val="00453B85"/>
    <w:rsid w:val="00472CA1"/>
    <w:rsid w:val="004779CE"/>
    <w:rsid w:val="004832EF"/>
    <w:rsid w:val="00493AA1"/>
    <w:rsid w:val="0049499C"/>
    <w:rsid w:val="0049721A"/>
    <w:rsid w:val="004B3825"/>
    <w:rsid w:val="004C1E2F"/>
    <w:rsid w:val="004C2271"/>
    <w:rsid w:val="004C4D47"/>
    <w:rsid w:val="004C6725"/>
    <w:rsid w:val="004D118F"/>
    <w:rsid w:val="004D25A7"/>
    <w:rsid w:val="004D43F6"/>
    <w:rsid w:val="004E0E1B"/>
    <w:rsid w:val="004E4063"/>
    <w:rsid w:val="004F014F"/>
    <w:rsid w:val="00502685"/>
    <w:rsid w:val="00506565"/>
    <w:rsid w:val="00513966"/>
    <w:rsid w:val="00515033"/>
    <w:rsid w:val="00522966"/>
    <w:rsid w:val="00522C80"/>
    <w:rsid w:val="00523C66"/>
    <w:rsid w:val="00524523"/>
    <w:rsid w:val="00526CEF"/>
    <w:rsid w:val="005341FC"/>
    <w:rsid w:val="00536BE4"/>
    <w:rsid w:val="005438CD"/>
    <w:rsid w:val="005469FA"/>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83988"/>
    <w:rsid w:val="00590AD9"/>
    <w:rsid w:val="005978F1"/>
    <w:rsid w:val="005A3493"/>
    <w:rsid w:val="005A3CB0"/>
    <w:rsid w:val="005A6CCB"/>
    <w:rsid w:val="005B2CEC"/>
    <w:rsid w:val="005C668A"/>
    <w:rsid w:val="005D2827"/>
    <w:rsid w:val="005D492A"/>
    <w:rsid w:val="005D56D9"/>
    <w:rsid w:val="005D6BD3"/>
    <w:rsid w:val="005E2BC5"/>
    <w:rsid w:val="0060343C"/>
    <w:rsid w:val="006321C9"/>
    <w:rsid w:val="0063580A"/>
    <w:rsid w:val="0064622F"/>
    <w:rsid w:val="00661A75"/>
    <w:rsid w:val="00664076"/>
    <w:rsid w:val="00665ED6"/>
    <w:rsid w:val="00667FD0"/>
    <w:rsid w:val="00675545"/>
    <w:rsid w:val="00680CD5"/>
    <w:rsid w:val="00682E22"/>
    <w:rsid w:val="00686C9A"/>
    <w:rsid w:val="00693EB4"/>
    <w:rsid w:val="006A129F"/>
    <w:rsid w:val="006A14A1"/>
    <w:rsid w:val="006A34EE"/>
    <w:rsid w:val="006B0389"/>
    <w:rsid w:val="006B3FF7"/>
    <w:rsid w:val="006C1C42"/>
    <w:rsid w:val="006D5779"/>
    <w:rsid w:val="006D59A3"/>
    <w:rsid w:val="006D7499"/>
    <w:rsid w:val="006F1CC3"/>
    <w:rsid w:val="006F6375"/>
    <w:rsid w:val="006F673B"/>
    <w:rsid w:val="006F6E0F"/>
    <w:rsid w:val="006F7A2E"/>
    <w:rsid w:val="00706281"/>
    <w:rsid w:val="00706DF4"/>
    <w:rsid w:val="00707AEC"/>
    <w:rsid w:val="00711A02"/>
    <w:rsid w:val="0072160C"/>
    <w:rsid w:val="0072189F"/>
    <w:rsid w:val="00724C75"/>
    <w:rsid w:val="00732EFD"/>
    <w:rsid w:val="00737276"/>
    <w:rsid w:val="00740F0B"/>
    <w:rsid w:val="00741C76"/>
    <w:rsid w:val="00745A50"/>
    <w:rsid w:val="007469EE"/>
    <w:rsid w:val="007557CF"/>
    <w:rsid w:val="0075667E"/>
    <w:rsid w:val="00757288"/>
    <w:rsid w:val="007703FF"/>
    <w:rsid w:val="00770E6F"/>
    <w:rsid w:val="0077363F"/>
    <w:rsid w:val="00780526"/>
    <w:rsid w:val="0078195B"/>
    <w:rsid w:val="0078459F"/>
    <w:rsid w:val="0079105F"/>
    <w:rsid w:val="00792820"/>
    <w:rsid w:val="00794FD1"/>
    <w:rsid w:val="007B712B"/>
    <w:rsid w:val="007C0E9B"/>
    <w:rsid w:val="007C484C"/>
    <w:rsid w:val="007C7F89"/>
    <w:rsid w:val="007D37A4"/>
    <w:rsid w:val="007E55B2"/>
    <w:rsid w:val="007E5C51"/>
    <w:rsid w:val="007E68FC"/>
    <w:rsid w:val="007E7188"/>
    <w:rsid w:val="007F00DA"/>
    <w:rsid w:val="007F0A4D"/>
    <w:rsid w:val="007F2B5C"/>
    <w:rsid w:val="007F3605"/>
    <w:rsid w:val="007F4624"/>
    <w:rsid w:val="007F5E54"/>
    <w:rsid w:val="007F719E"/>
    <w:rsid w:val="00803785"/>
    <w:rsid w:val="008111D3"/>
    <w:rsid w:val="00812386"/>
    <w:rsid w:val="00823D4F"/>
    <w:rsid w:val="00832808"/>
    <w:rsid w:val="00834FF0"/>
    <w:rsid w:val="0084187C"/>
    <w:rsid w:val="008424BA"/>
    <w:rsid w:val="008470E1"/>
    <w:rsid w:val="00847323"/>
    <w:rsid w:val="00851664"/>
    <w:rsid w:val="00851E81"/>
    <w:rsid w:val="00853976"/>
    <w:rsid w:val="00854732"/>
    <w:rsid w:val="0086127C"/>
    <w:rsid w:val="00881C22"/>
    <w:rsid w:val="00882258"/>
    <w:rsid w:val="00883808"/>
    <w:rsid w:val="00891166"/>
    <w:rsid w:val="008A3711"/>
    <w:rsid w:val="008A6DF3"/>
    <w:rsid w:val="008B1B0A"/>
    <w:rsid w:val="008C26F5"/>
    <w:rsid w:val="008C554A"/>
    <w:rsid w:val="008D3206"/>
    <w:rsid w:val="008E2B4A"/>
    <w:rsid w:val="008E58B3"/>
    <w:rsid w:val="008E7637"/>
    <w:rsid w:val="008E7962"/>
    <w:rsid w:val="008F45E5"/>
    <w:rsid w:val="00900347"/>
    <w:rsid w:val="009128A0"/>
    <w:rsid w:val="00917B2C"/>
    <w:rsid w:val="009242BE"/>
    <w:rsid w:val="00944B9C"/>
    <w:rsid w:val="009516D1"/>
    <w:rsid w:val="009537D0"/>
    <w:rsid w:val="00955B6A"/>
    <w:rsid w:val="00960176"/>
    <w:rsid w:val="0096072D"/>
    <w:rsid w:val="00963B2B"/>
    <w:rsid w:val="00967265"/>
    <w:rsid w:val="00970231"/>
    <w:rsid w:val="009709BE"/>
    <w:rsid w:val="00972581"/>
    <w:rsid w:val="00973B6C"/>
    <w:rsid w:val="009760AF"/>
    <w:rsid w:val="00980415"/>
    <w:rsid w:val="00982F1E"/>
    <w:rsid w:val="00983457"/>
    <w:rsid w:val="009953B3"/>
    <w:rsid w:val="00996A0C"/>
    <w:rsid w:val="009A6CB3"/>
    <w:rsid w:val="009B0685"/>
    <w:rsid w:val="009B288D"/>
    <w:rsid w:val="009B2BFB"/>
    <w:rsid w:val="009C1625"/>
    <w:rsid w:val="009C726A"/>
    <w:rsid w:val="009F0842"/>
    <w:rsid w:val="009F27D9"/>
    <w:rsid w:val="009F42E5"/>
    <w:rsid w:val="009F4E9D"/>
    <w:rsid w:val="00A011A2"/>
    <w:rsid w:val="00A02BB2"/>
    <w:rsid w:val="00A04529"/>
    <w:rsid w:val="00A11356"/>
    <w:rsid w:val="00A11CAC"/>
    <w:rsid w:val="00A21797"/>
    <w:rsid w:val="00A23F2A"/>
    <w:rsid w:val="00A24A4E"/>
    <w:rsid w:val="00A37D18"/>
    <w:rsid w:val="00A44083"/>
    <w:rsid w:val="00A468E6"/>
    <w:rsid w:val="00A530FA"/>
    <w:rsid w:val="00A540F0"/>
    <w:rsid w:val="00A657E0"/>
    <w:rsid w:val="00A67789"/>
    <w:rsid w:val="00A677CC"/>
    <w:rsid w:val="00A67B59"/>
    <w:rsid w:val="00A86C38"/>
    <w:rsid w:val="00A92638"/>
    <w:rsid w:val="00AB2F41"/>
    <w:rsid w:val="00AC091D"/>
    <w:rsid w:val="00AC1133"/>
    <w:rsid w:val="00AC4163"/>
    <w:rsid w:val="00AD4369"/>
    <w:rsid w:val="00AD5136"/>
    <w:rsid w:val="00AD65C7"/>
    <w:rsid w:val="00AE2D14"/>
    <w:rsid w:val="00AE3A6D"/>
    <w:rsid w:val="00AF0D0D"/>
    <w:rsid w:val="00B06340"/>
    <w:rsid w:val="00B0705E"/>
    <w:rsid w:val="00B147D1"/>
    <w:rsid w:val="00B1701D"/>
    <w:rsid w:val="00B172EB"/>
    <w:rsid w:val="00B17E0A"/>
    <w:rsid w:val="00B20CBB"/>
    <w:rsid w:val="00B24E29"/>
    <w:rsid w:val="00B2500E"/>
    <w:rsid w:val="00B2589C"/>
    <w:rsid w:val="00B27931"/>
    <w:rsid w:val="00B426EE"/>
    <w:rsid w:val="00B60032"/>
    <w:rsid w:val="00B61820"/>
    <w:rsid w:val="00B648B8"/>
    <w:rsid w:val="00B664CD"/>
    <w:rsid w:val="00B73FD3"/>
    <w:rsid w:val="00B761C5"/>
    <w:rsid w:val="00B765EB"/>
    <w:rsid w:val="00B851F6"/>
    <w:rsid w:val="00B858D6"/>
    <w:rsid w:val="00B90216"/>
    <w:rsid w:val="00B925EF"/>
    <w:rsid w:val="00B9321D"/>
    <w:rsid w:val="00BA3EB6"/>
    <w:rsid w:val="00BA4853"/>
    <w:rsid w:val="00BA6513"/>
    <w:rsid w:val="00BB1845"/>
    <w:rsid w:val="00BB22CF"/>
    <w:rsid w:val="00BC6B94"/>
    <w:rsid w:val="00BC7D09"/>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942"/>
    <w:rsid w:val="00C53909"/>
    <w:rsid w:val="00C573CD"/>
    <w:rsid w:val="00C7007D"/>
    <w:rsid w:val="00C71B6A"/>
    <w:rsid w:val="00C745C6"/>
    <w:rsid w:val="00C76776"/>
    <w:rsid w:val="00C826E4"/>
    <w:rsid w:val="00C8509B"/>
    <w:rsid w:val="00C85AC7"/>
    <w:rsid w:val="00C91555"/>
    <w:rsid w:val="00C9652B"/>
    <w:rsid w:val="00C974B8"/>
    <w:rsid w:val="00CA2626"/>
    <w:rsid w:val="00CB0EC8"/>
    <w:rsid w:val="00CB5A70"/>
    <w:rsid w:val="00CB684D"/>
    <w:rsid w:val="00CC04C5"/>
    <w:rsid w:val="00CD1718"/>
    <w:rsid w:val="00CD210D"/>
    <w:rsid w:val="00CE0D49"/>
    <w:rsid w:val="00CE34F3"/>
    <w:rsid w:val="00CE5507"/>
    <w:rsid w:val="00CE7A72"/>
    <w:rsid w:val="00CF1A11"/>
    <w:rsid w:val="00CF4422"/>
    <w:rsid w:val="00D0158F"/>
    <w:rsid w:val="00D06043"/>
    <w:rsid w:val="00D22616"/>
    <w:rsid w:val="00D2504E"/>
    <w:rsid w:val="00D25AA9"/>
    <w:rsid w:val="00D26115"/>
    <w:rsid w:val="00D360F4"/>
    <w:rsid w:val="00D369C4"/>
    <w:rsid w:val="00D37B7F"/>
    <w:rsid w:val="00D45C22"/>
    <w:rsid w:val="00D47757"/>
    <w:rsid w:val="00D70818"/>
    <w:rsid w:val="00D74B1F"/>
    <w:rsid w:val="00D756D3"/>
    <w:rsid w:val="00D84D55"/>
    <w:rsid w:val="00D85C84"/>
    <w:rsid w:val="00D932DF"/>
    <w:rsid w:val="00D9546E"/>
    <w:rsid w:val="00DA562A"/>
    <w:rsid w:val="00DA72CB"/>
    <w:rsid w:val="00DB54AA"/>
    <w:rsid w:val="00DC32E7"/>
    <w:rsid w:val="00DD250A"/>
    <w:rsid w:val="00DE0DEC"/>
    <w:rsid w:val="00DE2882"/>
    <w:rsid w:val="00DE7B6D"/>
    <w:rsid w:val="00DF1525"/>
    <w:rsid w:val="00E020EA"/>
    <w:rsid w:val="00E02542"/>
    <w:rsid w:val="00E03E24"/>
    <w:rsid w:val="00E0614D"/>
    <w:rsid w:val="00E1434B"/>
    <w:rsid w:val="00E14758"/>
    <w:rsid w:val="00E30882"/>
    <w:rsid w:val="00E34A44"/>
    <w:rsid w:val="00E35000"/>
    <w:rsid w:val="00E35CA3"/>
    <w:rsid w:val="00E42606"/>
    <w:rsid w:val="00E52F82"/>
    <w:rsid w:val="00E53CDC"/>
    <w:rsid w:val="00E54E23"/>
    <w:rsid w:val="00E6794C"/>
    <w:rsid w:val="00E7550B"/>
    <w:rsid w:val="00E82E4C"/>
    <w:rsid w:val="00E87727"/>
    <w:rsid w:val="00E92B5E"/>
    <w:rsid w:val="00E92D9D"/>
    <w:rsid w:val="00E9645B"/>
    <w:rsid w:val="00E964BA"/>
    <w:rsid w:val="00EA31AC"/>
    <w:rsid w:val="00EA58ED"/>
    <w:rsid w:val="00EA5B9A"/>
    <w:rsid w:val="00EA7D4F"/>
    <w:rsid w:val="00EB2E67"/>
    <w:rsid w:val="00EB2F3B"/>
    <w:rsid w:val="00EC10D2"/>
    <w:rsid w:val="00EC7E4D"/>
    <w:rsid w:val="00ED0FBF"/>
    <w:rsid w:val="00EE18DD"/>
    <w:rsid w:val="00EF7D05"/>
    <w:rsid w:val="00F06929"/>
    <w:rsid w:val="00F06B95"/>
    <w:rsid w:val="00F10123"/>
    <w:rsid w:val="00F1538D"/>
    <w:rsid w:val="00F15A8D"/>
    <w:rsid w:val="00F20C1B"/>
    <w:rsid w:val="00F33A4D"/>
    <w:rsid w:val="00F34FFE"/>
    <w:rsid w:val="00F350C2"/>
    <w:rsid w:val="00F41AF6"/>
    <w:rsid w:val="00F512AE"/>
    <w:rsid w:val="00F547ED"/>
    <w:rsid w:val="00F71908"/>
    <w:rsid w:val="00F7652E"/>
    <w:rsid w:val="00F77DF5"/>
    <w:rsid w:val="00F80F4B"/>
    <w:rsid w:val="00F81C80"/>
    <w:rsid w:val="00F83EB3"/>
    <w:rsid w:val="00F87669"/>
    <w:rsid w:val="00F8785D"/>
    <w:rsid w:val="00F91CD0"/>
    <w:rsid w:val="00F92EE5"/>
    <w:rsid w:val="00F977A5"/>
    <w:rsid w:val="00F97951"/>
    <w:rsid w:val="00FA050F"/>
    <w:rsid w:val="00FA3410"/>
    <w:rsid w:val="00FB1C34"/>
    <w:rsid w:val="00FB530A"/>
    <w:rsid w:val="00FB541F"/>
    <w:rsid w:val="00FC0445"/>
    <w:rsid w:val="00FC11CA"/>
    <w:rsid w:val="00FC421B"/>
    <w:rsid w:val="00FC5268"/>
    <w:rsid w:val="00FD0E89"/>
    <w:rsid w:val="00FD1E91"/>
    <w:rsid w:val="00FD7D2C"/>
    <w:rsid w:val="00FE60A2"/>
    <w:rsid w:val="00FE7E63"/>
    <w:rsid w:val="00FF3E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01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qFormat="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lang w:eastAsia="en-US"/>
    </w:rPr>
  </w:style>
  <w:style w:type="paragraph" w:styleId="Ttulo1">
    <w:name w:val="heading 1"/>
    <w:basedOn w:val="Normal"/>
    <w:next w:val="Normal"/>
    <w:link w:val="Ttulo1Char"/>
    <w:uiPriority w:val="9"/>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iPriority w:val="99"/>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iPriority w:val="99"/>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iPriority w:val="99"/>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uiPriority w:val="99"/>
    <w:rsid w:val="001B3490"/>
    <w:rPr>
      <w:rFonts w:ascii="Calibri" w:eastAsia="Times New Roman" w:hAnsi="Calibri" w:cs="Times New Roman"/>
      <w:sz w:val="24"/>
      <w:szCs w:val="24"/>
    </w:rPr>
  </w:style>
  <w:style w:type="character" w:customStyle="1" w:styleId="Ttulo8Char">
    <w:name w:val="Título 8 Char"/>
    <w:link w:val="Ttulo8"/>
    <w:uiPriority w:val="99"/>
    <w:rsid w:val="001B3490"/>
    <w:rPr>
      <w:rFonts w:ascii="Calibri" w:eastAsia="Times New Roman" w:hAnsi="Calibri" w:cs="Times New Roman"/>
      <w:i/>
      <w:iCs/>
      <w:sz w:val="24"/>
      <w:szCs w:val="24"/>
    </w:rPr>
  </w:style>
  <w:style w:type="character" w:customStyle="1" w:styleId="Ttulo9Char">
    <w:name w:val="Título 9 Char"/>
    <w:link w:val="Ttulo9"/>
    <w:uiPriority w:val="99"/>
    <w:rsid w:val="001B3490"/>
    <w:rPr>
      <w:rFonts w:ascii="Cambria" w:eastAsia="Times New Roman" w:hAnsi="Cambria" w:cs="Times New Roman"/>
      <w:sz w:val="22"/>
      <w:szCs w:val="22"/>
    </w:rPr>
  </w:style>
  <w:style w:type="paragraph" w:styleId="Cabealho">
    <w:name w:val="header"/>
    <w:basedOn w:val="Normal"/>
    <w:link w:val="CabealhoChar"/>
    <w:uiPriority w:val="99"/>
    <w:unhideWhenUsed/>
    <w:rsid w:val="002511BA"/>
    <w:pPr>
      <w:tabs>
        <w:tab w:val="center" w:pos="4252"/>
        <w:tab w:val="right" w:pos="8504"/>
      </w:tabs>
    </w:pPr>
  </w:style>
  <w:style w:type="character" w:customStyle="1" w:styleId="CabealhoChar">
    <w:name w:val="Cabeçalho Char"/>
    <w:link w:val="Cabealho"/>
    <w:uiPriority w:val="99"/>
    <w:rsid w:val="002511BA"/>
    <w:rPr>
      <w:lang w:val="en-US" w:eastAsia="en-US"/>
    </w:rPr>
  </w:style>
  <w:style w:type="paragraph" w:styleId="Rodap">
    <w:name w:val="footer"/>
    <w:basedOn w:val="Normal"/>
    <w:link w:val="RodapChar"/>
    <w:uiPriority w:val="99"/>
    <w:unhideWhenUsed/>
    <w:rsid w:val="002511BA"/>
    <w:pPr>
      <w:tabs>
        <w:tab w:val="center" w:pos="4252"/>
        <w:tab w:val="right" w:pos="8504"/>
      </w:tabs>
    </w:pPr>
  </w:style>
  <w:style w:type="character" w:customStyle="1" w:styleId="RodapChar">
    <w:name w:val="Rodapé Char"/>
    <w:link w:val="Rodap"/>
    <w:uiPriority w:val="99"/>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uiPriority w:val="99"/>
    <w:semiHidden/>
    <w:unhideWhenUsed/>
    <w:rsid w:val="008E7962"/>
    <w:rPr>
      <w:rFonts w:ascii="Tahoma" w:hAnsi="Tahoma"/>
      <w:sz w:val="16"/>
      <w:szCs w:val="16"/>
    </w:rPr>
  </w:style>
  <w:style w:type="character" w:customStyle="1" w:styleId="TextodebaloChar">
    <w:name w:val="Texto de balão Char"/>
    <w:link w:val="Textodebalo"/>
    <w:uiPriority w:val="99"/>
    <w:semiHidden/>
    <w:rsid w:val="008E7962"/>
    <w:rPr>
      <w:rFonts w:ascii="Tahoma" w:hAnsi="Tahoma" w:cs="Tahoma"/>
      <w:sz w:val="16"/>
      <w:szCs w:val="16"/>
      <w:lang w:val="en-US" w:eastAsia="en-US"/>
    </w:rPr>
  </w:style>
  <w:style w:type="paragraph" w:styleId="Recuodecorpodetexto">
    <w:name w:val="Body Text Indent"/>
    <w:basedOn w:val="Normal"/>
    <w:link w:val="RecuodecorpodetextoChar"/>
    <w:uiPriority w:val="99"/>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uiPriority w:val="99"/>
    <w:rsid w:val="00B24E29"/>
    <w:rPr>
      <w:rFonts w:ascii="Arial" w:hAnsi="Arial"/>
      <w:b/>
      <w:sz w:val="28"/>
    </w:rPr>
  </w:style>
  <w:style w:type="paragraph" w:styleId="Corpodetexto">
    <w:name w:val="Body Text"/>
    <w:basedOn w:val="Normal"/>
    <w:link w:val="CorpodetextoChar"/>
    <w:uiPriority w:val="99"/>
    <w:qFormat/>
    <w:rsid w:val="00B24E29"/>
    <w:pPr>
      <w:jc w:val="both"/>
    </w:pPr>
    <w:rPr>
      <w:sz w:val="28"/>
      <w:lang w:val="x-none" w:eastAsia="x-none"/>
    </w:rPr>
  </w:style>
  <w:style w:type="character" w:customStyle="1" w:styleId="CorpodetextoChar">
    <w:name w:val="Corpo de texto Char"/>
    <w:link w:val="Corpodetexto"/>
    <w:uiPriority w:val="99"/>
    <w:rsid w:val="00B24E29"/>
    <w:rPr>
      <w:sz w:val="28"/>
    </w:rPr>
  </w:style>
  <w:style w:type="paragraph" w:customStyle="1" w:styleId="TITULOPRINCIPAL">
    <w:name w:val="TITULO PRINCIPAL"/>
    <w:basedOn w:val="Normal"/>
    <w:uiPriority w:val="99"/>
    <w:rsid w:val="005E2BC5"/>
    <w:pPr>
      <w:jc w:val="both"/>
    </w:pPr>
    <w:rPr>
      <w:rFonts w:ascii="Arial" w:hAnsi="Arial"/>
      <w:sz w:val="24"/>
      <w:lang w:eastAsia="pt-BR"/>
    </w:rPr>
  </w:style>
  <w:style w:type="paragraph" w:styleId="Ttulo">
    <w:name w:val="Title"/>
    <w:basedOn w:val="Normal"/>
    <w:link w:val="TtuloChar"/>
    <w:uiPriority w:val="99"/>
    <w:qFormat/>
    <w:rsid w:val="005E2BC5"/>
    <w:pPr>
      <w:jc w:val="center"/>
    </w:pPr>
    <w:rPr>
      <w:b/>
      <w:bCs/>
      <w:sz w:val="28"/>
      <w:szCs w:val="24"/>
      <w:lang w:val="x-none" w:eastAsia="x-none"/>
    </w:rPr>
  </w:style>
  <w:style w:type="character" w:customStyle="1" w:styleId="TtuloChar">
    <w:name w:val="Título Char"/>
    <w:link w:val="Ttulo"/>
    <w:uiPriority w:val="99"/>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uiPriority w:val="99"/>
    <w:rsid w:val="00B20CBB"/>
    <w:pPr>
      <w:ind w:firstLine="1440"/>
      <w:jc w:val="both"/>
    </w:pPr>
    <w:rPr>
      <w:sz w:val="26"/>
      <w:lang w:val="x-none" w:eastAsia="x-none"/>
    </w:rPr>
  </w:style>
  <w:style w:type="character" w:customStyle="1" w:styleId="Recuodecorpodetexto2Char">
    <w:name w:val="Recuo de corpo de texto 2 Char"/>
    <w:link w:val="Recuodecorpodetexto2"/>
    <w:uiPriority w:val="99"/>
    <w:rsid w:val="00B20CBB"/>
    <w:rPr>
      <w:sz w:val="26"/>
      <w:lang w:val="x-none" w:eastAsia="x-none"/>
    </w:rPr>
  </w:style>
  <w:style w:type="paragraph" w:styleId="Recuodecorpodetexto3">
    <w:name w:val="Body Text Indent 3"/>
    <w:basedOn w:val="Normal"/>
    <w:link w:val="Recuodecorpodetexto3Char"/>
    <w:uiPriority w:val="99"/>
    <w:rsid w:val="00B20CBB"/>
    <w:pPr>
      <w:ind w:firstLine="1260"/>
      <w:jc w:val="both"/>
    </w:pPr>
    <w:rPr>
      <w:sz w:val="26"/>
      <w:lang w:val="x-none" w:eastAsia="x-none"/>
    </w:rPr>
  </w:style>
  <w:style w:type="character" w:customStyle="1" w:styleId="Recuodecorpodetexto3Char">
    <w:name w:val="Recuo de corpo de texto 3 Char"/>
    <w:link w:val="Recuodecorpodetexto3"/>
    <w:uiPriority w:val="99"/>
    <w:rsid w:val="00B20CBB"/>
    <w:rPr>
      <w:sz w:val="26"/>
      <w:lang w:val="x-none" w:eastAsia="x-none"/>
    </w:rPr>
  </w:style>
  <w:style w:type="paragraph" w:styleId="Corpodetexto2">
    <w:name w:val="Body Text 2"/>
    <w:basedOn w:val="Normal"/>
    <w:link w:val="Corpodetexto2Char"/>
    <w:uiPriority w:val="99"/>
    <w:rsid w:val="00B20CBB"/>
    <w:pPr>
      <w:spacing w:after="120" w:line="480" w:lineRule="auto"/>
    </w:pPr>
    <w:rPr>
      <w:lang w:eastAsia="pt-BR"/>
    </w:rPr>
  </w:style>
  <w:style w:type="character" w:customStyle="1" w:styleId="Corpodetexto2Char">
    <w:name w:val="Corpo de texto 2 Char"/>
    <w:basedOn w:val="Fontepargpadro"/>
    <w:link w:val="Corpodetexto2"/>
    <w:uiPriority w:val="99"/>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uiPriority w:val="99"/>
    <w:rsid w:val="00B20CBB"/>
    <w:pPr>
      <w:spacing w:after="120"/>
    </w:pPr>
    <w:rPr>
      <w:sz w:val="16"/>
      <w:szCs w:val="16"/>
      <w:lang w:val="x-none" w:eastAsia="x-none"/>
    </w:rPr>
  </w:style>
  <w:style w:type="character" w:customStyle="1" w:styleId="Corpodetexto3Char">
    <w:name w:val="Corpo de texto 3 Char"/>
    <w:link w:val="Corpodetexto3"/>
    <w:uiPriority w:val="99"/>
    <w:rsid w:val="00B20CBB"/>
    <w:rPr>
      <w:sz w:val="16"/>
      <w:szCs w:val="16"/>
      <w:lang w:val="x-none" w:eastAsia="x-none"/>
    </w:rPr>
  </w:style>
  <w:style w:type="paragraph" w:customStyle="1" w:styleId="Default">
    <w:name w:val="Default"/>
    <w:qForma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34"/>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59"/>
    <w:qFormat/>
    <w:rsid w:val="004D25A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qFormat/>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D45C22"/>
    <w:pPr>
      <w:ind w:left="720"/>
    </w:pPr>
    <w:rPr>
      <w:rFonts w:ascii="Ecofont_Spranq_eco_Sans" w:hAnsi="Ecofont_Spranq_eco_Sans" w:cs="Ecofont_Spranq_eco_Sans"/>
      <w:sz w:val="24"/>
      <w:szCs w:val="24"/>
      <w:lang w:eastAsia="pt-BR"/>
    </w:rPr>
  </w:style>
  <w:style w:type="paragraph" w:customStyle="1" w:styleId="msonormal0">
    <w:name w:val="msonormal"/>
    <w:basedOn w:val="Normal"/>
    <w:uiPriority w:val="99"/>
    <w:rsid w:val="00AD65C7"/>
    <w:pPr>
      <w:spacing w:before="100" w:beforeAutospacing="1" w:after="100" w:afterAutospacing="1"/>
    </w:pPr>
    <w:rPr>
      <w:sz w:val="24"/>
      <w:szCs w:val="24"/>
      <w:lang w:eastAsia="pt-BR"/>
    </w:rPr>
  </w:style>
  <w:style w:type="table" w:customStyle="1" w:styleId="Style21">
    <w:name w:val="_Style 21"/>
    <w:basedOn w:val="Tabelanormal"/>
    <w:qFormat/>
    <w:rsid w:val="0075667E"/>
    <w:rPr>
      <w:rFonts w:eastAsia="SimSun"/>
    </w:rPr>
    <w:tblPr>
      <w:tblInd w:w="0" w:type="dxa"/>
      <w:tblCellMar>
        <w:top w:w="0" w:type="dxa"/>
        <w:left w:w="70" w:type="dxa"/>
        <w:bottom w:w="0" w:type="dxa"/>
        <w:right w:w="70" w:type="dxa"/>
      </w:tblCellMar>
    </w:tblPr>
  </w:style>
  <w:style w:type="character" w:customStyle="1" w:styleId="LivroChar">
    <w:name w:val="Livro Char"/>
    <w:link w:val="Livro"/>
    <w:semiHidden/>
    <w:locked/>
    <w:rsid w:val="0025010F"/>
    <w:rPr>
      <w:rFonts w:ascii="Arial" w:hAnsi="Arial" w:cs="Arial"/>
      <w:b/>
      <w:caps/>
      <w:sz w:val="24"/>
      <w:szCs w:val="24"/>
    </w:rPr>
  </w:style>
  <w:style w:type="paragraph" w:customStyle="1" w:styleId="Livro">
    <w:name w:val="Livro"/>
    <w:basedOn w:val="Normal"/>
    <w:link w:val="LivroChar"/>
    <w:semiHidden/>
    <w:qFormat/>
    <w:rsid w:val="0025010F"/>
    <w:pPr>
      <w:spacing w:before="120" w:after="120"/>
      <w:jc w:val="center"/>
      <w:outlineLvl w:val="0"/>
    </w:pPr>
    <w:rPr>
      <w:rFonts w:ascii="Arial" w:hAnsi="Arial" w:cs="Arial"/>
      <w:b/>
      <w:caps/>
      <w:sz w:val="24"/>
      <w:szCs w:val="24"/>
      <w:lang w:eastAsia="pt-BR"/>
    </w:rPr>
  </w:style>
  <w:style w:type="character" w:customStyle="1" w:styleId="st1">
    <w:name w:val="st1"/>
    <w:rsid w:val="0025010F"/>
  </w:style>
  <w:style w:type="table" w:customStyle="1" w:styleId="SimplesTabela11">
    <w:name w:val="Simples Tabela 11"/>
    <w:basedOn w:val="Tabelanormal"/>
    <w:uiPriority w:val="41"/>
    <w:rsid w:val="0025010F"/>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
    <w:name w:val="Unresolved Mention"/>
    <w:basedOn w:val="Fontepargpadro"/>
    <w:uiPriority w:val="99"/>
    <w:semiHidden/>
    <w:unhideWhenUsed/>
    <w:rsid w:val="002F69D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qFormat="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lang w:eastAsia="en-US"/>
    </w:rPr>
  </w:style>
  <w:style w:type="paragraph" w:styleId="Ttulo1">
    <w:name w:val="heading 1"/>
    <w:basedOn w:val="Normal"/>
    <w:next w:val="Normal"/>
    <w:link w:val="Ttulo1Char"/>
    <w:uiPriority w:val="9"/>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iPriority w:val="99"/>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iPriority w:val="99"/>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iPriority w:val="99"/>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uiPriority w:val="99"/>
    <w:rsid w:val="001B3490"/>
    <w:rPr>
      <w:rFonts w:ascii="Calibri" w:eastAsia="Times New Roman" w:hAnsi="Calibri" w:cs="Times New Roman"/>
      <w:sz w:val="24"/>
      <w:szCs w:val="24"/>
    </w:rPr>
  </w:style>
  <w:style w:type="character" w:customStyle="1" w:styleId="Ttulo8Char">
    <w:name w:val="Título 8 Char"/>
    <w:link w:val="Ttulo8"/>
    <w:uiPriority w:val="99"/>
    <w:rsid w:val="001B3490"/>
    <w:rPr>
      <w:rFonts w:ascii="Calibri" w:eastAsia="Times New Roman" w:hAnsi="Calibri" w:cs="Times New Roman"/>
      <w:i/>
      <w:iCs/>
      <w:sz w:val="24"/>
      <w:szCs w:val="24"/>
    </w:rPr>
  </w:style>
  <w:style w:type="character" w:customStyle="1" w:styleId="Ttulo9Char">
    <w:name w:val="Título 9 Char"/>
    <w:link w:val="Ttulo9"/>
    <w:uiPriority w:val="99"/>
    <w:rsid w:val="001B3490"/>
    <w:rPr>
      <w:rFonts w:ascii="Cambria" w:eastAsia="Times New Roman" w:hAnsi="Cambria" w:cs="Times New Roman"/>
      <w:sz w:val="22"/>
      <w:szCs w:val="22"/>
    </w:rPr>
  </w:style>
  <w:style w:type="paragraph" w:styleId="Cabealho">
    <w:name w:val="header"/>
    <w:basedOn w:val="Normal"/>
    <w:link w:val="CabealhoChar"/>
    <w:uiPriority w:val="99"/>
    <w:unhideWhenUsed/>
    <w:rsid w:val="002511BA"/>
    <w:pPr>
      <w:tabs>
        <w:tab w:val="center" w:pos="4252"/>
        <w:tab w:val="right" w:pos="8504"/>
      </w:tabs>
    </w:pPr>
  </w:style>
  <w:style w:type="character" w:customStyle="1" w:styleId="CabealhoChar">
    <w:name w:val="Cabeçalho Char"/>
    <w:link w:val="Cabealho"/>
    <w:uiPriority w:val="99"/>
    <w:rsid w:val="002511BA"/>
    <w:rPr>
      <w:lang w:val="en-US" w:eastAsia="en-US"/>
    </w:rPr>
  </w:style>
  <w:style w:type="paragraph" w:styleId="Rodap">
    <w:name w:val="footer"/>
    <w:basedOn w:val="Normal"/>
    <w:link w:val="RodapChar"/>
    <w:uiPriority w:val="99"/>
    <w:unhideWhenUsed/>
    <w:rsid w:val="002511BA"/>
    <w:pPr>
      <w:tabs>
        <w:tab w:val="center" w:pos="4252"/>
        <w:tab w:val="right" w:pos="8504"/>
      </w:tabs>
    </w:pPr>
  </w:style>
  <w:style w:type="character" w:customStyle="1" w:styleId="RodapChar">
    <w:name w:val="Rodapé Char"/>
    <w:link w:val="Rodap"/>
    <w:uiPriority w:val="99"/>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uiPriority w:val="99"/>
    <w:semiHidden/>
    <w:unhideWhenUsed/>
    <w:rsid w:val="008E7962"/>
    <w:rPr>
      <w:rFonts w:ascii="Tahoma" w:hAnsi="Tahoma"/>
      <w:sz w:val="16"/>
      <w:szCs w:val="16"/>
    </w:rPr>
  </w:style>
  <w:style w:type="character" w:customStyle="1" w:styleId="TextodebaloChar">
    <w:name w:val="Texto de balão Char"/>
    <w:link w:val="Textodebalo"/>
    <w:uiPriority w:val="99"/>
    <w:semiHidden/>
    <w:rsid w:val="008E7962"/>
    <w:rPr>
      <w:rFonts w:ascii="Tahoma" w:hAnsi="Tahoma" w:cs="Tahoma"/>
      <w:sz w:val="16"/>
      <w:szCs w:val="16"/>
      <w:lang w:val="en-US" w:eastAsia="en-US"/>
    </w:rPr>
  </w:style>
  <w:style w:type="paragraph" w:styleId="Recuodecorpodetexto">
    <w:name w:val="Body Text Indent"/>
    <w:basedOn w:val="Normal"/>
    <w:link w:val="RecuodecorpodetextoChar"/>
    <w:uiPriority w:val="99"/>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uiPriority w:val="99"/>
    <w:rsid w:val="00B24E29"/>
    <w:rPr>
      <w:rFonts w:ascii="Arial" w:hAnsi="Arial"/>
      <w:b/>
      <w:sz w:val="28"/>
    </w:rPr>
  </w:style>
  <w:style w:type="paragraph" w:styleId="Corpodetexto">
    <w:name w:val="Body Text"/>
    <w:basedOn w:val="Normal"/>
    <w:link w:val="CorpodetextoChar"/>
    <w:uiPriority w:val="99"/>
    <w:qFormat/>
    <w:rsid w:val="00B24E29"/>
    <w:pPr>
      <w:jc w:val="both"/>
    </w:pPr>
    <w:rPr>
      <w:sz w:val="28"/>
      <w:lang w:val="x-none" w:eastAsia="x-none"/>
    </w:rPr>
  </w:style>
  <w:style w:type="character" w:customStyle="1" w:styleId="CorpodetextoChar">
    <w:name w:val="Corpo de texto Char"/>
    <w:link w:val="Corpodetexto"/>
    <w:uiPriority w:val="99"/>
    <w:rsid w:val="00B24E29"/>
    <w:rPr>
      <w:sz w:val="28"/>
    </w:rPr>
  </w:style>
  <w:style w:type="paragraph" w:customStyle="1" w:styleId="TITULOPRINCIPAL">
    <w:name w:val="TITULO PRINCIPAL"/>
    <w:basedOn w:val="Normal"/>
    <w:uiPriority w:val="99"/>
    <w:rsid w:val="005E2BC5"/>
    <w:pPr>
      <w:jc w:val="both"/>
    </w:pPr>
    <w:rPr>
      <w:rFonts w:ascii="Arial" w:hAnsi="Arial"/>
      <w:sz w:val="24"/>
      <w:lang w:eastAsia="pt-BR"/>
    </w:rPr>
  </w:style>
  <w:style w:type="paragraph" w:styleId="Ttulo">
    <w:name w:val="Title"/>
    <w:basedOn w:val="Normal"/>
    <w:link w:val="TtuloChar"/>
    <w:uiPriority w:val="99"/>
    <w:qFormat/>
    <w:rsid w:val="005E2BC5"/>
    <w:pPr>
      <w:jc w:val="center"/>
    </w:pPr>
    <w:rPr>
      <w:b/>
      <w:bCs/>
      <w:sz w:val="28"/>
      <w:szCs w:val="24"/>
      <w:lang w:val="x-none" w:eastAsia="x-none"/>
    </w:rPr>
  </w:style>
  <w:style w:type="character" w:customStyle="1" w:styleId="TtuloChar">
    <w:name w:val="Título Char"/>
    <w:link w:val="Ttulo"/>
    <w:uiPriority w:val="99"/>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uiPriority w:val="99"/>
    <w:rsid w:val="00B20CBB"/>
    <w:pPr>
      <w:ind w:firstLine="1440"/>
      <w:jc w:val="both"/>
    </w:pPr>
    <w:rPr>
      <w:sz w:val="26"/>
      <w:lang w:val="x-none" w:eastAsia="x-none"/>
    </w:rPr>
  </w:style>
  <w:style w:type="character" w:customStyle="1" w:styleId="Recuodecorpodetexto2Char">
    <w:name w:val="Recuo de corpo de texto 2 Char"/>
    <w:link w:val="Recuodecorpodetexto2"/>
    <w:uiPriority w:val="99"/>
    <w:rsid w:val="00B20CBB"/>
    <w:rPr>
      <w:sz w:val="26"/>
      <w:lang w:val="x-none" w:eastAsia="x-none"/>
    </w:rPr>
  </w:style>
  <w:style w:type="paragraph" w:styleId="Recuodecorpodetexto3">
    <w:name w:val="Body Text Indent 3"/>
    <w:basedOn w:val="Normal"/>
    <w:link w:val="Recuodecorpodetexto3Char"/>
    <w:uiPriority w:val="99"/>
    <w:rsid w:val="00B20CBB"/>
    <w:pPr>
      <w:ind w:firstLine="1260"/>
      <w:jc w:val="both"/>
    </w:pPr>
    <w:rPr>
      <w:sz w:val="26"/>
      <w:lang w:val="x-none" w:eastAsia="x-none"/>
    </w:rPr>
  </w:style>
  <w:style w:type="character" w:customStyle="1" w:styleId="Recuodecorpodetexto3Char">
    <w:name w:val="Recuo de corpo de texto 3 Char"/>
    <w:link w:val="Recuodecorpodetexto3"/>
    <w:uiPriority w:val="99"/>
    <w:rsid w:val="00B20CBB"/>
    <w:rPr>
      <w:sz w:val="26"/>
      <w:lang w:val="x-none" w:eastAsia="x-none"/>
    </w:rPr>
  </w:style>
  <w:style w:type="paragraph" w:styleId="Corpodetexto2">
    <w:name w:val="Body Text 2"/>
    <w:basedOn w:val="Normal"/>
    <w:link w:val="Corpodetexto2Char"/>
    <w:uiPriority w:val="99"/>
    <w:rsid w:val="00B20CBB"/>
    <w:pPr>
      <w:spacing w:after="120" w:line="480" w:lineRule="auto"/>
    </w:pPr>
    <w:rPr>
      <w:lang w:eastAsia="pt-BR"/>
    </w:rPr>
  </w:style>
  <w:style w:type="character" w:customStyle="1" w:styleId="Corpodetexto2Char">
    <w:name w:val="Corpo de texto 2 Char"/>
    <w:basedOn w:val="Fontepargpadro"/>
    <w:link w:val="Corpodetexto2"/>
    <w:uiPriority w:val="99"/>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uiPriority w:val="99"/>
    <w:rsid w:val="00B20CBB"/>
    <w:pPr>
      <w:spacing w:after="120"/>
    </w:pPr>
    <w:rPr>
      <w:sz w:val="16"/>
      <w:szCs w:val="16"/>
      <w:lang w:val="x-none" w:eastAsia="x-none"/>
    </w:rPr>
  </w:style>
  <w:style w:type="character" w:customStyle="1" w:styleId="Corpodetexto3Char">
    <w:name w:val="Corpo de texto 3 Char"/>
    <w:link w:val="Corpodetexto3"/>
    <w:uiPriority w:val="99"/>
    <w:rsid w:val="00B20CBB"/>
    <w:rPr>
      <w:sz w:val="16"/>
      <w:szCs w:val="16"/>
      <w:lang w:val="x-none" w:eastAsia="x-none"/>
    </w:rPr>
  </w:style>
  <w:style w:type="paragraph" w:customStyle="1" w:styleId="Default">
    <w:name w:val="Default"/>
    <w:qForma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34"/>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59"/>
    <w:qFormat/>
    <w:rsid w:val="004D25A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qFormat/>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D45C22"/>
    <w:pPr>
      <w:ind w:left="720"/>
    </w:pPr>
    <w:rPr>
      <w:rFonts w:ascii="Ecofont_Spranq_eco_Sans" w:hAnsi="Ecofont_Spranq_eco_Sans" w:cs="Ecofont_Spranq_eco_Sans"/>
      <w:sz w:val="24"/>
      <w:szCs w:val="24"/>
      <w:lang w:eastAsia="pt-BR"/>
    </w:rPr>
  </w:style>
  <w:style w:type="paragraph" w:customStyle="1" w:styleId="msonormal0">
    <w:name w:val="msonormal"/>
    <w:basedOn w:val="Normal"/>
    <w:uiPriority w:val="99"/>
    <w:rsid w:val="00AD65C7"/>
    <w:pPr>
      <w:spacing w:before="100" w:beforeAutospacing="1" w:after="100" w:afterAutospacing="1"/>
    </w:pPr>
    <w:rPr>
      <w:sz w:val="24"/>
      <w:szCs w:val="24"/>
      <w:lang w:eastAsia="pt-BR"/>
    </w:rPr>
  </w:style>
  <w:style w:type="table" w:customStyle="1" w:styleId="Style21">
    <w:name w:val="_Style 21"/>
    <w:basedOn w:val="Tabelanormal"/>
    <w:qFormat/>
    <w:rsid w:val="0075667E"/>
    <w:rPr>
      <w:rFonts w:eastAsia="SimSun"/>
    </w:rPr>
    <w:tblPr>
      <w:tblInd w:w="0" w:type="dxa"/>
      <w:tblCellMar>
        <w:top w:w="0" w:type="dxa"/>
        <w:left w:w="70" w:type="dxa"/>
        <w:bottom w:w="0" w:type="dxa"/>
        <w:right w:w="70" w:type="dxa"/>
      </w:tblCellMar>
    </w:tblPr>
  </w:style>
  <w:style w:type="character" w:customStyle="1" w:styleId="LivroChar">
    <w:name w:val="Livro Char"/>
    <w:link w:val="Livro"/>
    <w:semiHidden/>
    <w:locked/>
    <w:rsid w:val="0025010F"/>
    <w:rPr>
      <w:rFonts w:ascii="Arial" w:hAnsi="Arial" w:cs="Arial"/>
      <w:b/>
      <w:caps/>
      <w:sz w:val="24"/>
      <w:szCs w:val="24"/>
    </w:rPr>
  </w:style>
  <w:style w:type="paragraph" w:customStyle="1" w:styleId="Livro">
    <w:name w:val="Livro"/>
    <w:basedOn w:val="Normal"/>
    <w:link w:val="LivroChar"/>
    <w:semiHidden/>
    <w:qFormat/>
    <w:rsid w:val="0025010F"/>
    <w:pPr>
      <w:spacing w:before="120" w:after="120"/>
      <w:jc w:val="center"/>
      <w:outlineLvl w:val="0"/>
    </w:pPr>
    <w:rPr>
      <w:rFonts w:ascii="Arial" w:hAnsi="Arial" w:cs="Arial"/>
      <w:b/>
      <w:caps/>
      <w:sz w:val="24"/>
      <w:szCs w:val="24"/>
      <w:lang w:eastAsia="pt-BR"/>
    </w:rPr>
  </w:style>
  <w:style w:type="character" w:customStyle="1" w:styleId="st1">
    <w:name w:val="st1"/>
    <w:rsid w:val="0025010F"/>
  </w:style>
  <w:style w:type="table" w:customStyle="1" w:styleId="SimplesTabela11">
    <w:name w:val="Simples Tabela 11"/>
    <w:basedOn w:val="Tabelanormal"/>
    <w:uiPriority w:val="41"/>
    <w:rsid w:val="0025010F"/>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
    <w:name w:val="Unresolved Mention"/>
    <w:basedOn w:val="Fontepargpadro"/>
    <w:uiPriority w:val="99"/>
    <w:semiHidden/>
    <w:unhideWhenUsed/>
    <w:rsid w:val="002F6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6034">
      <w:bodyDiv w:val="1"/>
      <w:marLeft w:val="0"/>
      <w:marRight w:val="0"/>
      <w:marTop w:val="0"/>
      <w:marBottom w:val="0"/>
      <w:divBdr>
        <w:top w:val="none" w:sz="0" w:space="0" w:color="auto"/>
        <w:left w:val="none" w:sz="0" w:space="0" w:color="auto"/>
        <w:bottom w:val="none" w:sz="0" w:space="0" w:color="auto"/>
        <w:right w:val="none" w:sz="0" w:space="0" w:color="auto"/>
      </w:divBdr>
    </w:div>
    <w:div w:id="24673706">
      <w:bodyDiv w:val="1"/>
      <w:marLeft w:val="0"/>
      <w:marRight w:val="0"/>
      <w:marTop w:val="0"/>
      <w:marBottom w:val="0"/>
      <w:divBdr>
        <w:top w:val="none" w:sz="0" w:space="0" w:color="auto"/>
        <w:left w:val="none" w:sz="0" w:space="0" w:color="auto"/>
        <w:bottom w:val="none" w:sz="0" w:space="0" w:color="auto"/>
        <w:right w:val="none" w:sz="0" w:space="0" w:color="auto"/>
      </w:divBdr>
    </w:div>
    <w:div w:id="90123706">
      <w:bodyDiv w:val="1"/>
      <w:marLeft w:val="0"/>
      <w:marRight w:val="0"/>
      <w:marTop w:val="0"/>
      <w:marBottom w:val="0"/>
      <w:divBdr>
        <w:top w:val="none" w:sz="0" w:space="0" w:color="auto"/>
        <w:left w:val="none" w:sz="0" w:space="0" w:color="auto"/>
        <w:bottom w:val="none" w:sz="0" w:space="0" w:color="auto"/>
        <w:right w:val="none" w:sz="0" w:space="0" w:color="auto"/>
      </w:divBdr>
    </w:div>
    <w:div w:id="157157530">
      <w:bodyDiv w:val="1"/>
      <w:marLeft w:val="0"/>
      <w:marRight w:val="0"/>
      <w:marTop w:val="0"/>
      <w:marBottom w:val="0"/>
      <w:divBdr>
        <w:top w:val="none" w:sz="0" w:space="0" w:color="auto"/>
        <w:left w:val="none" w:sz="0" w:space="0" w:color="auto"/>
        <w:bottom w:val="none" w:sz="0" w:space="0" w:color="auto"/>
        <w:right w:val="none" w:sz="0" w:space="0" w:color="auto"/>
      </w:divBdr>
    </w:div>
    <w:div w:id="334647802">
      <w:bodyDiv w:val="1"/>
      <w:marLeft w:val="0"/>
      <w:marRight w:val="0"/>
      <w:marTop w:val="0"/>
      <w:marBottom w:val="0"/>
      <w:divBdr>
        <w:top w:val="none" w:sz="0" w:space="0" w:color="auto"/>
        <w:left w:val="none" w:sz="0" w:space="0" w:color="auto"/>
        <w:bottom w:val="none" w:sz="0" w:space="0" w:color="auto"/>
        <w:right w:val="none" w:sz="0" w:space="0" w:color="auto"/>
      </w:divBdr>
    </w:div>
    <w:div w:id="549001918">
      <w:bodyDiv w:val="1"/>
      <w:marLeft w:val="0"/>
      <w:marRight w:val="0"/>
      <w:marTop w:val="0"/>
      <w:marBottom w:val="0"/>
      <w:divBdr>
        <w:top w:val="none" w:sz="0" w:space="0" w:color="auto"/>
        <w:left w:val="none" w:sz="0" w:space="0" w:color="auto"/>
        <w:bottom w:val="none" w:sz="0" w:space="0" w:color="auto"/>
        <w:right w:val="none" w:sz="0" w:space="0" w:color="auto"/>
      </w:divBdr>
    </w:div>
    <w:div w:id="555749856">
      <w:bodyDiv w:val="1"/>
      <w:marLeft w:val="0"/>
      <w:marRight w:val="0"/>
      <w:marTop w:val="0"/>
      <w:marBottom w:val="0"/>
      <w:divBdr>
        <w:top w:val="none" w:sz="0" w:space="0" w:color="auto"/>
        <w:left w:val="none" w:sz="0" w:space="0" w:color="auto"/>
        <w:bottom w:val="none" w:sz="0" w:space="0" w:color="auto"/>
        <w:right w:val="none" w:sz="0" w:space="0" w:color="auto"/>
      </w:divBdr>
    </w:div>
    <w:div w:id="722026628">
      <w:bodyDiv w:val="1"/>
      <w:marLeft w:val="0"/>
      <w:marRight w:val="0"/>
      <w:marTop w:val="0"/>
      <w:marBottom w:val="0"/>
      <w:divBdr>
        <w:top w:val="none" w:sz="0" w:space="0" w:color="auto"/>
        <w:left w:val="none" w:sz="0" w:space="0" w:color="auto"/>
        <w:bottom w:val="none" w:sz="0" w:space="0" w:color="auto"/>
        <w:right w:val="none" w:sz="0" w:space="0" w:color="auto"/>
      </w:divBdr>
    </w:div>
    <w:div w:id="737365058">
      <w:bodyDiv w:val="1"/>
      <w:marLeft w:val="0"/>
      <w:marRight w:val="0"/>
      <w:marTop w:val="0"/>
      <w:marBottom w:val="0"/>
      <w:divBdr>
        <w:top w:val="none" w:sz="0" w:space="0" w:color="auto"/>
        <w:left w:val="none" w:sz="0" w:space="0" w:color="auto"/>
        <w:bottom w:val="none" w:sz="0" w:space="0" w:color="auto"/>
        <w:right w:val="none" w:sz="0" w:space="0" w:color="auto"/>
      </w:divBdr>
    </w:div>
    <w:div w:id="809325259">
      <w:bodyDiv w:val="1"/>
      <w:marLeft w:val="0"/>
      <w:marRight w:val="0"/>
      <w:marTop w:val="0"/>
      <w:marBottom w:val="0"/>
      <w:divBdr>
        <w:top w:val="none" w:sz="0" w:space="0" w:color="auto"/>
        <w:left w:val="none" w:sz="0" w:space="0" w:color="auto"/>
        <w:bottom w:val="none" w:sz="0" w:space="0" w:color="auto"/>
        <w:right w:val="none" w:sz="0" w:space="0" w:color="auto"/>
      </w:divBdr>
    </w:div>
    <w:div w:id="810680546">
      <w:bodyDiv w:val="1"/>
      <w:marLeft w:val="0"/>
      <w:marRight w:val="0"/>
      <w:marTop w:val="0"/>
      <w:marBottom w:val="0"/>
      <w:divBdr>
        <w:top w:val="none" w:sz="0" w:space="0" w:color="auto"/>
        <w:left w:val="none" w:sz="0" w:space="0" w:color="auto"/>
        <w:bottom w:val="none" w:sz="0" w:space="0" w:color="auto"/>
        <w:right w:val="none" w:sz="0" w:space="0" w:color="auto"/>
      </w:divBdr>
    </w:div>
    <w:div w:id="965620898">
      <w:bodyDiv w:val="1"/>
      <w:marLeft w:val="0"/>
      <w:marRight w:val="0"/>
      <w:marTop w:val="0"/>
      <w:marBottom w:val="0"/>
      <w:divBdr>
        <w:top w:val="none" w:sz="0" w:space="0" w:color="auto"/>
        <w:left w:val="none" w:sz="0" w:space="0" w:color="auto"/>
        <w:bottom w:val="none" w:sz="0" w:space="0" w:color="auto"/>
        <w:right w:val="none" w:sz="0" w:space="0" w:color="auto"/>
      </w:divBdr>
    </w:div>
    <w:div w:id="979922885">
      <w:bodyDiv w:val="1"/>
      <w:marLeft w:val="0"/>
      <w:marRight w:val="0"/>
      <w:marTop w:val="0"/>
      <w:marBottom w:val="0"/>
      <w:divBdr>
        <w:top w:val="none" w:sz="0" w:space="0" w:color="auto"/>
        <w:left w:val="none" w:sz="0" w:space="0" w:color="auto"/>
        <w:bottom w:val="none" w:sz="0" w:space="0" w:color="auto"/>
        <w:right w:val="none" w:sz="0" w:space="0" w:color="auto"/>
      </w:divBdr>
    </w:div>
    <w:div w:id="1105231391">
      <w:bodyDiv w:val="1"/>
      <w:marLeft w:val="0"/>
      <w:marRight w:val="0"/>
      <w:marTop w:val="0"/>
      <w:marBottom w:val="0"/>
      <w:divBdr>
        <w:top w:val="none" w:sz="0" w:space="0" w:color="auto"/>
        <w:left w:val="none" w:sz="0" w:space="0" w:color="auto"/>
        <w:bottom w:val="none" w:sz="0" w:space="0" w:color="auto"/>
        <w:right w:val="none" w:sz="0" w:space="0" w:color="auto"/>
      </w:divBdr>
    </w:div>
    <w:div w:id="1296137418">
      <w:bodyDiv w:val="1"/>
      <w:marLeft w:val="0"/>
      <w:marRight w:val="0"/>
      <w:marTop w:val="0"/>
      <w:marBottom w:val="0"/>
      <w:divBdr>
        <w:top w:val="none" w:sz="0" w:space="0" w:color="auto"/>
        <w:left w:val="none" w:sz="0" w:space="0" w:color="auto"/>
        <w:bottom w:val="none" w:sz="0" w:space="0" w:color="auto"/>
        <w:right w:val="none" w:sz="0" w:space="0" w:color="auto"/>
      </w:divBdr>
    </w:div>
    <w:div w:id="1297177192">
      <w:bodyDiv w:val="1"/>
      <w:marLeft w:val="0"/>
      <w:marRight w:val="0"/>
      <w:marTop w:val="0"/>
      <w:marBottom w:val="0"/>
      <w:divBdr>
        <w:top w:val="none" w:sz="0" w:space="0" w:color="auto"/>
        <w:left w:val="none" w:sz="0" w:space="0" w:color="auto"/>
        <w:bottom w:val="none" w:sz="0" w:space="0" w:color="auto"/>
        <w:right w:val="none" w:sz="0" w:space="0" w:color="auto"/>
      </w:divBdr>
    </w:div>
    <w:div w:id="1335837665">
      <w:bodyDiv w:val="1"/>
      <w:marLeft w:val="0"/>
      <w:marRight w:val="0"/>
      <w:marTop w:val="0"/>
      <w:marBottom w:val="0"/>
      <w:divBdr>
        <w:top w:val="none" w:sz="0" w:space="0" w:color="auto"/>
        <w:left w:val="none" w:sz="0" w:space="0" w:color="auto"/>
        <w:bottom w:val="none" w:sz="0" w:space="0" w:color="auto"/>
        <w:right w:val="none" w:sz="0" w:space="0" w:color="auto"/>
      </w:divBdr>
    </w:div>
    <w:div w:id="1404376201">
      <w:bodyDiv w:val="1"/>
      <w:marLeft w:val="0"/>
      <w:marRight w:val="0"/>
      <w:marTop w:val="0"/>
      <w:marBottom w:val="0"/>
      <w:divBdr>
        <w:top w:val="none" w:sz="0" w:space="0" w:color="auto"/>
        <w:left w:val="none" w:sz="0" w:space="0" w:color="auto"/>
        <w:bottom w:val="none" w:sz="0" w:space="0" w:color="auto"/>
        <w:right w:val="none" w:sz="0" w:space="0" w:color="auto"/>
      </w:divBdr>
    </w:div>
    <w:div w:id="1404911315">
      <w:bodyDiv w:val="1"/>
      <w:marLeft w:val="0"/>
      <w:marRight w:val="0"/>
      <w:marTop w:val="0"/>
      <w:marBottom w:val="0"/>
      <w:divBdr>
        <w:top w:val="none" w:sz="0" w:space="0" w:color="auto"/>
        <w:left w:val="none" w:sz="0" w:space="0" w:color="auto"/>
        <w:bottom w:val="none" w:sz="0" w:space="0" w:color="auto"/>
        <w:right w:val="none" w:sz="0" w:space="0" w:color="auto"/>
      </w:divBdr>
    </w:div>
    <w:div w:id="1514877531">
      <w:bodyDiv w:val="1"/>
      <w:marLeft w:val="0"/>
      <w:marRight w:val="0"/>
      <w:marTop w:val="0"/>
      <w:marBottom w:val="0"/>
      <w:divBdr>
        <w:top w:val="none" w:sz="0" w:space="0" w:color="auto"/>
        <w:left w:val="none" w:sz="0" w:space="0" w:color="auto"/>
        <w:bottom w:val="none" w:sz="0" w:space="0" w:color="auto"/>
        <w:right w:val="none" w:sz="0" w:space="0" w:color="auto"/>
      </w:divBdr>
    </w:div>
    <w:div w:id="1565332443">
      <w:bodyDiv w:val="1"/>
      <w:marLeft w:val="0"/>
      <w:marRight w:val="0"/>
      <w:marTop w:val="0"/>
      <w:marBottom w:val="0"/>
      <w:divBdr>
        <w:top w:val="none" w:sz="0" w:space="0" w:color="auto"/>
        <w:left w:val="none" w:sz="0" w:space="0" w:color="auto"/>
        <w:bottom w:val="none" w:sz="0" w:space="0" w:color="auto"/>
        <w:right w:val="none" w:sz="0" w:space="0" w:color="auto"/>
      </w:divBdr>
    </w:div>
    <w:div w:id="1653678530">
      <w:bodyDiv w:val="1"/>
      <w:marLeft w:val="0"/>
      <w:marRight w:val="0"/>
      <w:marTop w:val="0"/>
      <w:marBottom w:val="0"/>
      <w:divBdr>
        <w:top w:val="none" w:sz="0" w:space="0" w:color="auto"/>
        <w:left w:val="none" w:sz="0" w:space="0" w:color="auto"/>
        <w:bottom w:val="none" w:sz="0" w:space="0" w:color="auto"/>
        <w:right w:val="none" w:sz="0" w:space="0" w:color="auto"/>
      </w:divBdr>
    </w:div>
    <w:div w:id="1678649788">
      <w:bodyDiv w:val="1"/>
      <w:marLeft w:val="0"/>
      <w:marRight w:val="0"/>
      <w:marTop w:val="0"/>
      <w:marBottom w:val="0"/>
      <w:divBdr>
        <w:top w:val="none" w:sz="0" w:space="0" w:color="auto"/>
        <w:left w:val="none" w:sz="0" w:space="0" w:color="auto"/>
        <w:bottom w:val="none" w:sz="0" w:space="0" w:color="auto"/>
        <w:right w:val="none" w:sz="0" w:space="0" w:color="auto"/>
      </w:divBdr>
    </w:div>
    <w:div w:id="1693800899">
      <w:bodyDiv w:val="1"/>
      <w:marLeft w:val="0"/>
      <w:marRight w:val="0"/>
      <w:marTop w:val="0"/>
      <w:marBottom w:val="0"/>
      <w:divBdr>
        <w:top w:val="none" w:sz="0" w:space="0" w:color="auto"/>
        <w:left w:val="none" w:sz="0" w:space="0" w:color="auto"/>
        <w:bottom w:val="none" w:sz="0" w:space="0" w:color="auto"/>
        <w:right w:val="none" w:sz="0" w:space="0" w:color="auto"/>
      </w:divBdr>
    </w:div>
    <w:div w:id="1702245884">
      <w:bodyDiv w:val="1"/>
      <w:marLeft w:val="0"/>
      <w:marRight w:val="0"/>
      <w:marTop w:val="0"/>
      <w:marBottom w:val="0"/>
      <w:divBdr>
        <w:top w:val="none" w:sz="0" w:space="0" w:color="auto"/>
        <w:left w:val="none" w:sz="0" w:space="0" w:color="auto"/>
        <w:bottom w:val="none" w:sz="0" w:space="0" w:color="auto"/>
        <w:right w:val="none" w:sz="0" w:space="0" w:color="auto"/>
      </w:divBdr>
    </w:div>
    <w:div w:id="1705401155">
      <w:bodyDiv w:val="1"/>
      <w:marLeft w:val="0"/>
      <w:marRight w:val="0"/>
      <w:marTop w:val="0"/>
      <w:marBottom w:val="0"/>
      <w:divBdr>
        <w:top w:val="none" w:sz="0" w:space="0" w:color="auto"/>
        <w:left w:val="none" w:sz="0" w:space="0" w:color="auto"/>
        <w:bottom w:val="none" w:sz="0" w:space="0" w:color="auto"/>
        <w:right w:val="none" w:sz="0" w:space="0" w:color="auto"/>
      </w:divBdr>
    </w:div>
    <w:div w:id="1709183079">
      <w:bodyDiv w:val="1"/>
      <w:marLeft w:val="0"/>
      <w:marRight w:val="0"/>
      <w:marTop w:val="0"/>
      <w:marBottom w:val="0"/>
      <w:divBdr>
        <w:top w:val="none" w:sz="0" w:space="0" w:color="auto"/>
        <w:left w:val="none" w:sz="0" w:space="0" w:color="auto"/>
        <w:bottom w:val="none" w:sz="0" w:space="0" w:color="auto"/>
        <w:right w:val="none" w:sz="0" w:space="0" w:color="auto"/>
      </w:divBdr>
    </w:div>
    <w:div w:id="1717923497">
      <w:bodyDiv w:val="1"/>
      <w:marLeft w:val="0"/>
      <w:marRight w:val="0"/>
      <w:marTop w:val="0"/>
      <w:marBottom w:val="0"/>
      <w:divBdr>
        <w:top w:val="none" w:sz="0" w:space="0" w:color="auto"/>
        <w:left w:val="none" w:sz="0" w:space="0" w:color="auto"/>
        <w:bottom w:val="none" w:sz="0" w:space="0" w:color="auto"/>
        <w:right w:val="none" w:sz="0" w:space="0" w:color="auto"/>
      </w:divBdr>
    </w:div>
    <w:div w:id="1773430155">
      <w:bodyDiv w:val="1"/>
      <w:marLeft w:val="0"/>
      <w:marRight w:val="0"/>
      <w:marTop w:val="0"/>
      <w:marBottom w:val="0"/>
      <w:divBdr>
        <w:top w:val="none" w:sz="0" w:space="0" w:color="auto"/>
        <w:left w:val="none" w:sz="0" w:space="0" w:color="auto"/>
        <w:bottom w:val="none" w:sz="0" w:space="0" w:color="auto"/>
        <w:right w:val="none" w:sz="0" w:space="0" w:color="auto"/>
      </w:divBdr>
    </w:div>
    <w:div w:id="1893880532">
      <w:bodyDiv w:val="1"/>
      <w:marLeft w:val="0"/>
      <w:marRight w:val="0"/>
      <w:marTop w:val="0"/>
      <w:marBottom w:val="0"/>
      <w:divBdr>
        <w:top w:val="none" w:sz="0" w:space="0" w:color="auto"/>
        <w:left w:val="none" w:sz="0" w:space="0" w:color="auto"/>
        <w:bottom w:val="none" w:sz="0" w:space="0" w:color="auto"/>
        <w:right w:val="none" w:sz="0" w:space="0" w:color="auto"/>
      </w:divBdr>
    </w:div>
    <w:div w:id="1916209289">
      <w:bodyDiv w:val="1"/>
      <w:marLeft w:val="0"/>
      <w:marRight w:val="0"/>
      <w:marTop w:val="0"/>
      <w:marBottom w:val="0"/>
      <w:divBdr>
        <w:top w:val="none" w:sz="0" w:space="0" w:color="auto"/>
        <w:left w:val="none" w:sz="0" w:space="0" w:color="auto"/>
        <w:bottom w:val="none" w:sz="0" w:space="0" w:color="auto"/>
        <w:right w:val="none" w:sz="0" w:space="0" w:color="auto"/>
      </w:divBdr>
    </w:div>
    <w:div w:id="1954945811">
      <w:bodyDiv w:val="1"/>
      <w:marLeft w:val="0"/>
      <w:marRight w:val="0"/>
      <w:marTop w:val="0"/>
      <w:marBottom w:val="0"/>
      <w:divBdr>
        <w:top w:val="none" w:sz="0" w:space="0" w:color="auto"/>
        <w:left w:val="none" w:sz="0" w:space="0" w:color="auto"/>
        <w:bottom w:val="none" w:sz="0" w:space="0" w:color="auto"/>
        <w:right w:val="none" w:sz="0" w:space="0" w:color="auto"/>
      </w:divBdr>
    </w:div>
    <w:div w:id="1959414583">
      <w:bodyDiv w:val="1"/>
      <w:marLeft w:val="0"/>
      <w:marRight w:val="0"/>
      <w:marTop w:val="0"/>
      <w:marBottom w:val="0"/>
      <w:divBdr>
        <w:top w:val="none" w:sz="0" w:space="0" w:color="auto"/>
        <w:left w:val="none" w:sz="0" w:space="0" w:color="auto"/>
        <w:bottom w:val="none" w:sz="0" w:space="0" w:color="auto"/>
        <w:right w:val="none" w:sz="0" w:space="0" w:color="auto"/>
      </w:divBdr>
    </w:div>
    <w:div w:id="1960140546">
      <w:bodyDiv w:val="1"/>
      <w:marLeft w:val="0"/>
      <w:marRight w:val="0"/>
      <w:marTop w:val="0"/>
      <w:marBottom w:val="0"/>
      <w:divBdr>
        <w:top w:val="none" w:sz="0" w:space="0" w:color="auto"/>
        <w:left w:val="none" w:sz="0" w:space="0" w:color="auto"/>
        <w:bottom w:val="none" w:sz="0" w:space="0" w:color="auto"/>
        <w:right w:val="none" w:sz="0" w:space="0" w:color="auto"/>
      </w:divBdr>
    </w:div>
    <w:div w:id="2047633173">
      <w:bodyDiv w:val="1"/>
      <w:marLeft w:val="0"/>
      <w:marRight w:val="0"/>
      <w:marTop w:val="0"/>
      <w:marBottom w:val="0"/>
      <w:divBdr>
        <w:top w:val="none" w:sz="0" w:space="0" w:color="auto"/>
        <w:left w:val="none" w:sz="0" w:space="0" w:color="auto"/>
        <w:bottom w:val="none" w:sz="0" w:space="0" w:color="auto"/>
        <w:right w:val="none" w:sz="0" w:space="0" w:color="auto"/>
      </w:divBdr>
    </w:div>
    <w:div w:id="2047871019">
      <w:bodyDiv w:val="1"/>
      <w:marLeft w:val="0"/>
      <w:marRight w:val="0"/>
      <w:marTop w:val="0"/>
      <w:marBottom w:val="0"/>
      <w:divBdr>
        <w:top w:val="none" w:sz="0" w:space="0" w:color="auto"/>
        <w:left w:val="none" w:sz="0" w:space="0" w:color="auto"/>
        <w:bottom w:val="none" w:sz="0" w:space="0" w:color="auto"/>
        <w:right w:val="none" w:sz="0" w:space="0" w:color="auto"/>
      </w:divBdr>
    </w:div>
    <w:div w:id="2049143015">
      <w:bodyDiv w:val="1"/>
      <w:marLeft w:val="0"/>
      <w:marRight w:val="0"/>
      <w:marTop w:val="0"/>
      <w:marBottom w:val="0"/>
      <w:divBdr>
        <w:top w:val="none" w:sz="0" w:space="0" w:color="auto"/>
        <w:left w:val="none" w:sz="0" w:space="0" w:color="auto"/>
        <w:bottom w:val="none" w:sz="0" w:space="0" w:color="auto"/>
        <w:right w:val="none" w:sz="0" w:space="0" w:color="auto"/>
      </w:divBdr>
    </w:div>
    <w:div w:id="2079161796">
      <w:bodyDiv w:val="1"/>
      <w:marLeft w:val="0"/>
      <w:marRight w:val="0"/>
      <w:marTop w:val="0"/>
      <w:marBottom w:val="0"/>
      <w:divBdr>
        <w:top w:val="none" w:sz="0" w:space="0" w:color="auto"/>
        <w:left w:val="none" w:sz="0" w:space="0" w:color="auto"/>
        <w:bottom w:val="none" w:sz="0" w:space="0" w:color="auto"/>
        <w:right w:val="none" w:sz="0" w:space="0" w:color="auto"/>
      </w:divBdr>
    </w:div>
    <w:div w:id="2140607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abil@rifaina.sp.gov.b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licitacao@jrifaina.sp.gov.br," TargetMode="External"/><Relationship Id="rId4" Type="http://schemas.microsoft.com/office/2007/relationships/stylesWithEffects" Target="stylesWithEffects.xml"/><Relationship Id="rId9" Type="http://schemas.openxmlformats.org/officeDocument/2006/relationships/hyperlink" Target="mailto:dispensalicitacao@rifaina.sp.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45FBB-7FBF-48D5-878B-A761C7BA6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4575</Words>
  <Characters>24709</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29226</CharactersWithSpaces>
  <SharedDoc>false</SharedDoc>
  <HLinks>
    <vt:vector size="24" baseType="variant">
      <vt:variant>
        <vt:i4>6029318</vt:i4>
      </vt:variant>
      <vt:variant>
        <vt:i4>9</vt:i4>
      </vt:variant>
      <vt:variant>
        <vt:i4>0</vt:i4>
      </vt:variant>
      <vt:variant>
        <vt:i4>5</vt:i4>
      </vt:variant>
      <vt:variant>
        <vt:lpwstr>http://www.imprensaoficial.com.br/PortalIO/Home_1_0.aspx</vt:lpwstr>
      </vt:variant>
      <vt:variant>
        <vt:lpwstr/>
      </vt:variant>
      <vt:variant>
        <vt:i4>6750273</vt:i4>
      </vt:variant>
      <vt:variant>
        <vt:i4>6</vt:i4>
      </vt:variant>
      <vt:variant>
        <vt:i4>0</vt:i4>
      </vt:variant>
      <vt:variant>
        <vt:i4>5</vt:i4>
      </vt:variant>
      <vt:variant>
        <vt:lpwstr>mailto:licitacao@rifaina.sp.gov.br</vt:lpwstr>
      </vt:variant>
      <vt:variant>
        <vt:lpwstr/>
      </vt:variant>
      <vt:variant>
        <vt:i4>6750273</vt:i4>
      </vt:variant>
      <vt:variant>
        <vt:i4>3</vt:i4>
      </vt:variant>
      <vt:variant>
        <vt:i4>0</vt:i4>
      </vt:variant>
      <vt:variant>
        <vt:i4>5</vt:i4>
      </vt:variant>
      <vt:variant>
        <vt:lpwstr>mailto:licitacao@rifaina.sp.gov.br</vt:lpwstr>
      </vt:variant>
      <vt:variant>
        <vt:lpwstr/>
      </vt:variant>
      <vt:variant>
        <vt:i4>6750273</vt:i4>
      </vt:variant>
      <vt:variant>
        <vt:i4>0</vt:i4>
      </vt:variant>
      <vt:variant>
        <vt:i4>0</vt:i4>
      </vt:variant>
      <vt:variant>
        <vt:i4>5</vt:i4>
      </vt:variant>
      <vt:variant>
        <vt:lpwstr>mailto:licitacao@rifaina.sp.gov.br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Francieli</cp:lastModifiedBy>
  <cp:revision>2</cp:revision>
  <cp:lastPrinted>2024-07-01T12:53:00Z</cp:lastPrinted>
  <dcterms:created xsi:type="dcterms:W3CDTF">2024-08-26T11:21:00Z</dcterms:created>
  <dcterms:modified xsi:type="dcterms:W3CDTF">2024-08-26T11:21:00Z</dcterms:modified>
</cp:coreProperties>
</file>