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1C719412"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607CD5">
        <w:rPr>
          <w:rFonts w:ascii="Arial" w:hAnsi="Arial"/>
          <w:b/>
          <w:sz w:val="20"/>
        </w:rPr>
        <w:t xml:space="preserve">06/2023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DC3CBD">
        <w:rPr>
          <w:rFonts w:ascii="Arial" w:hAnsi="Arial"/>
          <w:b/>
          <w:sz w:val="20"/>
        </w:rPr>
        <w:t>105/2023</w:t>
      </w:r>
    </w:p>
    <w:p w14:paraId="6D930FF0" w14:textId="53AC99CE"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26353F">
        <w:t xml:space="preserve">26 </w:t>
      </w:r>
      <w:r w:rsidR="00330237">
        <w:t xml:space="preserve">de </w:t>
      </w:r>
      <w:r w:rsidR="00607CD5">
        <w:t xml:space="preserve">maio </w:t>
      </w:r>
      <w:r>
        <w:t>de</w:t>
      </w:r>
      <w:r>
        <w:rPr>
          <w:spacing w:val="-3"/>
        </w:rPr>
        <w:t xml:space="preserve"> </w:t>
      </w:r>
      <w:r w:rsidR="00DA548C">
        <w:t>2023</w:t>
      </w:r>
    </w:p>
    <w:p w14:paraId="3DD75BEE" w14:textId="053870C5"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551DF3">
        <w:rPr>
          <w:rFonts w:ascii="Arial" w:hAnsi="Arial"/>
          <w:b/>
          <w:sz w:val="20"/>
        </w:rPr>
        <w:t>18</w:t>
      </w:r>
      <w:r w:rsidR="005F094F">
        <w:rPr>
          <w:rFonts w:ascii="Arial" w:hAnsi="Arial"/>
          <w:b/>
          <w:sz w:val="20"/>
        </w:rPr>
        <w:t xml:space="preserve"> de</w:t>
      </w:r>
      <w:r w:rsidR="00DA548C">
        <w:rPr>
          <w:rFonts w:ascii="Arial" w:hAnsi="Arial"/>
          <w:b/>
          <w:sz w:val="20"/>
        </w:rPr>
        <w:t xml:space="preserve"> </w:t>
      </w:r>
      <w:r w:rsidR="00607CD5">
        <w:rPr>
          <w:rFonts w:ascii="Arial" w:hAnsi="Arial"/>
          <w:b/>
          <w:sz w:val="20"/>
        </w:rPr>
        <w:t>maio</w:t>
      </w:r>
      <w:r w:rsidR="00DA548C">
        <w:rPr>
          <w:rFonts w:ascii="Arial" w:hAnsi="Arial"/>
          <w:b/>
          <w:sz w:val="20"/>
        </w:rPr>
        <w:t xml:space="preserve"> de 2023</w:t>
      </w:r>
    </w:p>
    <w:p w14:paraId="75ECD1D5" w14:textId="25D1877F" w:rsidR="00330237" w:rsidRPr="00607CD5" w:rsidRDefault="00B467B1" w:rsidP="00C27232">
      <w:pPr>
        <w:pStyle w:val="Ttulo4"/>
        <w:ind w:left="792" w:right="627" w:firstLine="5"/>
        <w:jc w:val="center"/>
      </w:pPr>
      <w:r>
        <w:t xml:space="preserve">FIM DO RECEBIMENTO DAS </w:t>
      </w:r>
      <w:proofErr w:type="gramStart"/>
      <w:r>
        <w:t>PROPOSTAS:</w:t>
      </w:r>
      <w:proofErr w:type="gramEnd"/>
      <w:r w:rsidR="00425C0D">
        <w:t>26</w:t>
      </w:r>
      <w:r w:rsidR="00330237">
        <w:t xml:space="preserve"> de</w:t>
      </w:r>
      <w:r w:rsidR="005F094F">
        <w:t xml:space="preserve"> </w:t>
      </w:r>
      <w:r w:rsidR="00607CD5" w:rsidRPr="00607CD5">
        <w:t>maio</w:t>
      </w:r>
      <w:r w:rsidR="003E4289" w:rsidRPr="00607CD5">
        <w:t xml:space="preserve"> </w:t>
      </w:r>
      <w:r w:rsidR="00DA548C" w:rsidRPr="00607CD5">
        <w:t>de 2023</w:t>
      </w:r>
      <w:r w:rsidRPr="00607CD5">
        <w:t xml:space="preserve"> às </w:t>
      </w:r>
      <w:r w:rsidR="00E86113" w:rsidRPr="00607CD5">
        <w:t>0</w:t>
      </w:r>
      <w:r w:rsidR="00551DF3">
        <w:t>8</w:t>
      </w:r>
      <w:r w:rsidR="00330237" w:rsidRPr="00607CD5">
        <w:t>:</w:t>
      </w:r>
      <w:r w:rsidR="00551DF3">
        <w:t>3</w:t>
      </w:r>
      <w:r w:rsidR="00330237" w:rsidRPr="00607CD5">
        <w:t>0</w:t>
      </w:r>
      <w:r w:rsidRPr="00607CD5">
        <w:t xml:space="preserve"> </w:t>
      </w:r>
    </w:p>
    <w:p w14:paraId="7DB9218E" w14:textId="49B1C324"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425C0D">
        <w:t>26</w:t>
      </w:r>
      <w:r w:rsidR="005F094F" w:rsidRPr="00607CD5">
        <w:t xml:space="preserve"> de </w:t>
      </w:r>
      <w:r w:rsidR="00607CD5" w:rsidRPr="00607CD5">
        <w:t xml:space="preserve">maio </w:t>
      </w:r>
      <w:r w:rsidR="00DA548C" w:rsidRPr="00607CD5">
        <w:t>de 2023</w:t>
      </w:r>
      <w:r w:rsidR="006D58D8">
        <w:t xml:space="preserve"> </w:t>
      </w:r>
      <w:r>
        <w:t xml:space="preserve">às </w:t>
      </w:r>
      <w:proofErr w:type="gramStart"/>
      <w:r w:rsidR="00330237">
        <w:t>0</w:t>
      </w:r>
      <w:r w:rsidR="00551DF3">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w:t>
      </w:r>
      <w:bookmarkStart w:id="0" w:name="_GoBack"/>
      <w:bookmarkEnd w:id="0"/>
      <w:r w:rsidRPr="000A1EAC">
        <w:rPr>
          <w:b/>
          <w:bCs/>
          <w:sz w:val="20"/>
          <w:szCs w:val="20"/>
          <w:highlight w:val="yellow"/>
        </w:rPr>
        <w:t>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637B0087" w:rsidR="00526D3B" w:rsidRPr="00F13BE3" w:rsidRDefault="00B467B1" w:rsidP="00C27232">
      <w:pPr>
        <w:pStyle w:val="PargrafodaLista"/>
        <w:numPr>
          <w:ilvl w:val="1"/>
          <w:numId w:val="27"/>
        </w:numPr>
        <w:tabs>
          <w:tab w:val="left" w:pos="911"/>
        </w:tabs>
        <w:spacing w:before="121"/>
        <w:ind w:right="627" w:firstLine="0"/>
        <w:rPr>
          <w:sz w:val="20"/>
          <w:szCs w:val="20"/>
        </w:rPr>
      </w:pPr>
      <w:r w:rsidRPr="00F13BE3">
        <w:rPr>
          <w:sz w:val="20"/>
        </w:rPr>
        <w:t xml:space="preserve">A presente licitação tem por objeto o </w:t>
      </w:r>
      <w:r w:rsidR="00DC3CBD" w:rsidRPr="00F13BE3">
        <w:rPr>
          <w:rFonts w:ascii="Arial" w:eastAsia="Arial" w:hAnsi="Arial" w:cs="Arial"/>
          <w:bCs/>
          <w:spacing w:val="1"/>
          <w:sz w:val="20"/>
          <w:szCs w:val="20"/>
        </w:rPr>
        <w:t>REGISTRO DE PREÇOS PARA AQUISIÇÃO DE POLIGUINDASTE</w:t>
      </w:r>
      <w:r w:rsidR="00DC3CBD">
        <w:rPr>
          <w:rFonts w:ascii="Arial" w:eastAsia="Arial" w:hAnsi="Arial" w:cs="Arial"/>
          <w:bCs/>
          <w:spacing w:val="1"/>
          <w:sz w:val="20"/>
          <w:szCs w:val="20"/>
        </w:rPr>
        <w:t>.</w:t>
      </w:r>
    </w:p>
    <w:p w14:paraId="6B6DDF4C" w14:textId="77777777" w:rsidR="00F13BE3" w:rsidRPr="00F13BE3" w:rsidRDefault="00F13BE3" w:rsidP="00DC3CBD">
      <w:pPr>
        <w:pStyle w:val="PargrafodaLista"/>
        <w:tabs>
          <w:tab w:val="left" w:pos="911"/>
        </w:tabs>
        <w:spacing w:before="121"/>
        <w:ind w:right="627"/>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607CD5" w:rsidRDefault="00607CD5" w:rsidP="00F13BE3">
            <w:pPr>
              <w:jc w:val="center"/>
              <w:rPr>
                <w:sz w:val="20"/>
                <w:szCs w:val="20"/>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607CD5" w:rsidRDefault="00607CD5" w:rsidP="00F13BE3">
            <w:pPr>
              <w:jc w:val="center"/>
              <w:rPr>
                <w:sz w:val="20"/>
                <w:szCs w:val="20"/>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607CD5" w:rsidRDefault="00607CD5" w:rsidP="00F13BE3">
            <w:pPr>
              <w:jc w:val="center"/>
              <w:rPr>
                <w:sz w:val="20"/>
                <w:szCs w:val="20"/>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607CD5" w:rsidRDefault="00607CD5" w:rsidP="00F13BE3">
            <w:pPr>
              <w:jc w:val="center"/>
              <w:rPr>
                <w:sz w:val="20"/>
                <w:szCs w:val="20"/>
              </w:rPr>
            </w:pPr>
            <w:r w:rsidRPr="00607CD5">
              <w:rPr>
                <w:rFonts w:ascii="Arial" w:hAnsi="Arial" w:cs="Arial"/>
                <w:sz w:val="20"/>
                <w:szCs w:val="20"/>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607CD5" w:rsidRDefault="00607CD5" w:rsidP="00F13BE3">
            <w:pPr>
              <w:jc w:val="center"/>
              <w:rPr>
                <w:sz w:val="20"/>
                <w:szCs w:val="20"/>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61175876" w:rsidR="00607CD5" w:rsidRPr="00607CD5" w:rsidRDefault="00607CD5" w:rsidP="00F13BE3">
            <w:pPr>
              <w:jc w:val="center"/>
              <w:rPr>
                <w:sz w:val="20"/>
                <w:szCs w:val="20"/>
              </w:rPr>
            </w:pPr>
            <w:r w:rsidRPr="00607CD5">
              <w:rPr>
                <w:rFonts w:ascii="Arial" w:hAnsi="Arial" w:cs="Arial"/>
                <w:sz w:val="20"/>
                <w:szCs w:val="20"/>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607CD5" w:rsidRDefault="00607CD5" w:rsidP="00F13BE3">
            <w:pPr>
              <w:jc w:val="center"/>
              <w:rPr>
                <w:sz w:val="20"/>
                <w:szCs w:val="20"/>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E18BA2" w14:textId="77777777" w:rsidR="00607CD5" w:rsidRPr="00607CD5" w:rsidRDefault="00607CD5" w:rsidP="00F13BE3">
            <w:pPr>
              <w:rPr>
                <w:rFonts w:ascii="Arial" w:hAnsi="Arial" w:cs="Arial"/>
                <w:sz w:val="20"/>
                <w:szCs w:val="20"/>
              </w:rPr>
            </w:pPr>
            <w:r w:rsidRPr="00607CD5">
              <w:rPr>
                <w:rFonts w:ascii="Arial" w:hAnsi="Arial" w:cs="Arial"/>
                <w:sz w:val="20"/>
                <w:szCs w:val="20"/>
              </w:rPr>
              <w:t xml:space="preserve">POLIGUINDASTE SIMPLES COM CAPACIDADE MINIMA DE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 DEVIDAMENTE INSTALADO EM CAMINHÃO 4X2. (OBS: SEM A TOMADA DE FORÇA E BOMBA HIDRAULICA).</w:t>
            </w:r>
          </w:p>
          <w:p w14:paraId="76B6A3E2" w14:textId="77777777" w:rsidR="00607CD5" w:rsidRPr="00607CD5" w:rsidRDefault="00607CD5" w:rsidP="00F13BE3">
            <w:pPr>
              <w:rPr>
                <w:rFonts w:ascii="Arial" w:hAnsi="Arial" w:cs="Arial"/>
                <w:sz w:val="20"/>
                <w:szCs w:val="20"/>
              </w:rPr>
            </w:pPr>
            <w:r w:rsidRPr="00607CD5">
              <w:rPr>
                <w:rFonts w:ascii="Arial" w:hAnsi="Arial" w:cs="Arial"/>
                <w:sz w:val="20"/>
                <w:szCs w:val="20"/>
              </w:rPr>
              <w:t>Pinos e Buchas em Aço Carbono SAE 1035</w:t>
            </w:r>
          </w:p>
          <w:p w14:paraId="57BA13BB" w14:textId="77777777" w:rsidR="00607CD5" w:rsidRPr="00607CD5" w:rsidRDefault="00607CD5" w:rsidP="00F13BE3">
            <w:pPr>
              <w:rPr>
                <w:rFonts w:ascii="Arial" w:hAnsi="Arial" w:cs="Arial"/>
                <w:sz w:val="20"/>
                <w:szCs w:val="20"/>
              </w:rPr>
            </w:pPr>
            <w:r w:rsidRPr="00607CD5">
              <w:rPr>
                <w:rFonts w:ascii="Arial" w:hAnsi="Arial" w:cs="Arial"/>
                <w:sz w:val="20"/>
                <w:szCs w:val="20"/>
              </w:rPr>
              <w:t>Com caixa para Ferramentas.</w:t>
            </w:r>
          </w:p>
          <w:p w14:paraId="1893C5E0" w14:textId="77777777" w:rsidR="00607CD5" w:rsidRPr="00607CD5" w:rsidRDefault="00607CD5" w:rsidP="00F13BE3">
            <w:pPr>
              <w:rPr>
                <w:rFonts w:ascii="Arial" w:hAnsi="Arial" w:cs="Arial"/>
                <w:sz w:val="20"/>
                <w:szCs w:val="20"/>
              </w:rPr>
            </w:pPr>
            <w:r w:rsidRPr="00607CD5">
              <w:rPr>
                <w:rFonts w:ascii="Arial" w:hAnsi="Arial" w:cs="Arial"/>
                <w:sz w:val="20"/>
                <w:szCs w:val="20"/>
              </w:rPr>
              <w:t>Paralamas.</w:t>
            </w:r>
          </w:p>
          <w:p w14:paraId="781AED26" w14:textId="77777777" w:rsidR="00607CD5" w:rsidRPr="00607CD5" w:rsidRDefault="00607CD5" w:rsidP="00F13BE3">
            <w:pPr>
              <w:rPr>
                <w:rFonts w:ascii="Arial" w:hAnsi="Arial" w:cs="Arial"/>
                <w:sz w:val="20"/>
                <w:szCs w:val="20"/>
              </w:rPr>
            </w:pPr>
            <w:r w:rsidRPr="00607CD5">
              <w:rPr>
                <w:rFonts w:ascii="Arial" w:hAnsi="Arial" w:cs="Arial"/>
                <w:sz w:val="20"/>
                <w:szCs w:val="20"/>
              </w:rPr>
              <w:t>Gancho Traseiro de Acionamento Pneumático.</w:t>
            </w:r>
          </w:p>
          <w:p w14:paraId="3C08D5A6" w14:textId="77777777" w:rsidR="00607CD5" w:rsidRPr="00607CD5" w:rsidRDefault="00607CD5" w:rsidP="00F13BE3">
            <w:pPr>
              <w:rPr>
                <w:rFonts w:ascii="Arial" w:hAnsi="Arial" w:cs="Arial"/>
                <w:sz w:val="20"/>
                <w:szCs w:val="20"/>
              </w:rPr>
            </w:pPr>
            <w:r w:rsidRPr="00607CD5">
              <w:rPr>
                <w:rFonts w:ascii="Arial" w:hAnsi="Arial" w:cs="Arial"/>
                <w:sz w:val="20"/>
                <w:szCs w:val="20"/>
              </w:rPr>
              <w:t>Proteção Lateral P/ Ciclistas e Motociclistas Conforme Norma CONTRAN Resolução 323 e Adequação do para-choque.</w:t>
            </w:r>
          </w:p>
          <w:p w14:paraId="39F90B1C" w14:textId="77777777" w:rsidR="00607CD5" w:rsidRPr="00607CD5" w:rsidRDefault="00607CD5" w:rsidP="00F13BE3">
            <w:pPr>
              <w:rPr>
                <w:rFonts w:ascii="Arial" w:hAnsi="Arial" w:cs="Arial"/>
                <w:sz w:val="20"/>
                <w:szCs w:val="20"/>
              </w:rPr>
            </w:pPr>
            <w:proofErr w:type="gramStart"/>
            <w:r w:rsidRPr="00607CD5">
              <w:rPr>
                <w:rFonts w:ascii="Arial" w:hAnsi="Arial" w:cs="Arial"/>
                <w:sz w:val="20"/>
                <w:szCs w:val="20"/>
              </w:rPr>
              <w:t>Pintura Fundo com aplicação de primer óxido</w:t>
            </w:r>
            <w:proofErr w:type="gramEnd"/>
            <w:r w:rsidRPr="00607CD5">
              <w:rPr>
                <w:rFonts w:ascii="Arial" w:hAnsi="Arial" w:cs="Arial"/>
                <w:sz w:val="20"/>
                <w:szCs w:val="20"/>
              </w:rPr>
              <w:t xml:space="preserve"> anticorrosivo.</w:t>
            </w:r>
          </w:p>
          <w:p w14:paraId="222C07CB" w14:textId="77777777" w:rsidR="00607CD5" w:rsidRPr="00607CD5" w:rsidRDefault="00607CD5" w:rsidP="00F13BE3">
            <w:pPr>
              <w:rPr>
                <w:rFonts w:ascii="Arial" w:hAnsi="Arial" w:cs="Arial"/>
                <w:sz w:val="20"/>
                <w:szCs w:val="20"/>
              </w:rPr>
            </w:pPr>
            <w:r w:rsidRPr="00607CD5">
              <w:rPr>
                <w:rFonts w:ascii="Arial" w:hAnsi="Arial" w:cs="Arial"/>
                <w:sz w:val="20"/>
                <w:szCs w:val="20"/>
              </w:rPr>
              <w:t xml:space="preserve">Com capacidade mínima de Içamento para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w:t>
            </w:r>
          </w:p>
          <w:p w14:paraId="0E33A953" w14:textId="77777777" w:rsidR="00607CD5" w:rsidRPr="00607CD5" w:rsidRDefault="00607CD5" w:rsidP="00F13BE3">
            <w:pPr>
              <w:rPr>
                <w:rFonts w:ascii="Arial" w:hAnsi="Arial" w:cs="Arial"/>
                <w:sz w:val="20"/>
                <w:szCs w:val="20"/>
              </w:rPr>
            </w:pPr>
            <w:r w:rsidRPr="00607CD5">
              <w:rPr>
                <w:rFonts w:ascii="Arial" w:hAnsi="Arial" w:cs="Arial"/>
                <w:sz w:val="20"/>
                <w:szCs w:val="20"/>
              </w:rPr>
              <w:t xml:space="preserve">Com </w:t>
            </w:r>
            <w:proofErr w:type="gramStart"/>
            <w:r w:rsidRPr="00607CD5">
              <w:rPr>
                <w:rFonts w:ascii="Arial" w:hAnsi="Arial" w:cs="Arial"/>
                <w:sz w:val="20"/>
                <w:szCs w:val="20"/>
              </w:rPr>
              <w:t>Sapata</w:t>
            </w:r>
            <w:proofErr w:type="gramEnd"/>
            <w:r w:rsidRPr="00607CD5">
              <w:rPr>
                <w:rFonts w:ascii="Arial" w:hAnsi="Arial" w:cs="Arial"/>
                <w:sz w:val="20"/>
                <w:szCs w:val="20"/>
              </w:rPr>
              <w:t xml:space="preserve"> Hidráulica e Articulada.</w:t>
            </w:r>
          </w:p>
          <w:p w14:paraId="6EF39FEE" w14:textId="77777777" w:rsidR="00607CD5" w:rsidRPr="00607CD5" w:rsidRDefault="00607CD5" w:rsidP="00F13BE3">
            <w:pPr>
              <w:rPr>
                <w:rFonts w:ascii="Arial" w:hAnsi="Arial" w:cs="Arial"/>
                <w:sz w:val="20"/>
                <w:szCs w:val="20"/>
              </w:rPr>
            </w:pPr>
            <w:r w:rsidRPr="00607CD5">
              <w:rPr>
                <w:rFonts w:ascii="Arial" w:hAnsi="Arial" w:cs="Arial"/>
                <w:sz w:val="20"/>
                <w:szCs w:val="20"/>
              </w:rPr>
              <w:t>Mangueiras, Tramas e Tubos.</w:t>
            </w:r>
          </w:p>
          <w:p w14:paraId="134B51F1" w14:textId="77777777" w:rsidR="00607CD5" w:rsidRPr="00607CD5" w:rsidRDefault="00607CD5" w:rsidP="00F13BE3">
            <w:pPr>
              <w:rPr>
                <w:rFonts w:ascii="Arial" w:hAnsi="Arial" w:cs="Arial"/>
                <w:sz w:val="20"/>
                <w:szCs w:val="20"/>
              </w:rPr>
            </w:pPr>
            <w:r w:rsidRPr="00607CD5">
              <w:rPr>
                <w:rFonts w:ascii="Arial" w:hAnsi="Arial" w:cs="Arial"/>
                <w:sz w:val="20"/>
                <w:szCs w:val="20"/>
              </w:rPr>
              <w:t>Filtro e Reservatório de óleo c/ Visor de Nível de óleo.</w:t>
            </w:r>
          </w:p>
          <w:p w14:paraId="4B93545B" w14:textId="77777777" w:rsidR="00607CD5" w:rsidRPr="00607CD5" w:rsidRDefault="00607CD5" w:rsidP="00F13BE3">
            <w:pPr>
              <w:rPr>
                <w:rFonts w:ascii="Arial" w:hAnsi="Arial" w:cs="Arial"/>
                <w:sz w:val="20"/>
                <w:szCs w:val="20"/>
              </w:rPr>
            </w:pPr>
            <w:r w:rsidRPr="00607CD5">
              <w:rPr>
                <w:rFonts w:ascii="Arial" w:hAnsi="Arial" w:cs="Arial"/>
                <w:sz w:val="20"/>
                <w:szCs w:val="20"/>
              </w:rPr>
              <w:t xml:space="preserve">Pintura Acabamento Esmalte Sintético na cor </w:t>
            </w:r>
            <w:r w:rsidRPr="00607CD5">
              <w:rPr>
                <w:rFonts w:ascii="Arial" w:hAnsi="Arial" w:cs="Arial"/>
                <w:sz w:val="20"/>
                <w:szCs w:val="20"/>
              </w:rPr>
              <w:lastRenderedPageBreak/>
              <w:t>desejada.</w:t>
            </w:r>
          </w:p>
          <w:p w14:paraId="6E17FDAC" w14:textId="77777777" w:rsidR="00607CD5" w:rsidRPr="00607CD5" w:rsidRDefault="00607CD5" w:rsidP="00F13BE3">
            <w:pPr>
              <w:rPr>
                <w:rFonts w:ascii="Arial" w:hAnsi="Arial" w:cs="Arial"/>
                <w:sz w:val="20"/>
                <w:szCs w:val="20"/>
              </w:rPr>
            </w:pPr>
            <w:r w:rsidRPr="00607CD5">
              <w:rPr>
                <w:rFonts w:ascii="Arial" w:hAnsi="Arial" w:cs="Arial"/>
                <w:sz w:val="20"/>
                <w:szCs w:val="20"/>
              </w:rPr>
              <w:t>Sinalização conforme CONTRAN e normas vigentes.</w:t>
            </w:r>
          </w:p>
          <w:p w14:paraId="296BAECA" w14:textId="77777777" w:rsidR="00607CD5" w:rsidRPr="00607CD5" w:rsidRDefault="00607CD5" w:rsidP="00F13BE3">
            <w:pPr>
              <w:rPr>
                <w:rFonts w:ascii="Arial" w:hAnsi="Arial" w:cs="Arial"/>
                <w:sz w:val="20"/>
                <w:szCs w:val="20"/>
              </w:rPr>
            </w:pPr>
            <w:r w:rsidRPr="00607CD5">
              <w:rPr>
                <w:rFonts w:ascii="Arial" w:hAnsi="Arial" w:cs="Arial"/>
                <w:sz w:val="20"/>
                <w:szCs w:val="20"/>
              </w:rPr>
              <w:t>Homologados junto ao DENATRAN para regularização de documentação para caminhão.</w:t>
            </w:r>
          </w:p>
          <w:p w14:paraId="231D463D" w14:textId="77777777" w:rsidR="00607CD5" w:rsidRPr="00607CD5" w:rsidRDefault="00607CD5" w:rsidP="00F13BE3">
            <w:pPr>
              <w:rPr>
                <w:rFonts w:ascii="Arial" w:hAnsi="Arial" w:cs="Arial"/>
                <w:sz w:val="20"/>
                <w:szCs w:val="20"/>
              </w:rPr>
            </w:pPr>
            <w:r w:rsidRPr="00607CD5">
              <w:rPr>
                <w:rFonts w:ascii="Arial" w:hAnsi="Arial" w:cs="Arial"/>
                <w:sz w:val="20"/>
                <w:szCs w:val="20"/>
              </w:rPr>
              <w:t>Fabricado em Aço Carbono SAE 1020.</w:t>
            </w:r>
          </w:p>
          <w:p w14:paraId="351C573F" w14:textId="77777777" w:rsidR="00607CD5" w:rsidRPr="00607CD5" w:rsidRDefault="00607CD5" w:rsidP="00F13BE3">
            <w:pPr>
              <w:rPr>
                <w:rFonts w:ascii="Arial" w:hAnsi="Arial" w:cs="Arial"/>
                <w:sz w:val="20"/>
                <w:szCs w:val="20"/>
              </w:rPr>
            </w:pPr>
            <w:r w:rsidRPr="00607CD5">
              <w:rPr>
                <w:rFonts w:ascii="Arial" w:hAnsi="Arial" w:cs="Arial"/>
                <w:sz w:val="20"/>
                <w:szCs w:val="20"/>
              </w:rPr>
              <w:t>Braços em Aço Carbono de Espessura de 5,6 mm.</w:t>
            </w:r>
          </w:p>
          <w:p w14:paraId="1B4BD17F" w14:textId="77777777" w:rsidR="00607CD5" w:rsidRPr="00607CD5" w:rsidRDefault="00607CD5" w:rsidP="00F13BE3">
            <w:pPr>
              <w:rPr>
                <w:rFonts w:ascii="Arial" w:hAnsi="Arial" w:cs="Arial"/>
                <w:sz w:val="20"/>
                <w:szCs w:val="20"/>
              </w:rPr>
            </w:pPr>
            <w:r w:rsidRPr="00607CD5">
              <w:rPr>
                <w:rFonts w:ascii="Arial" w:hAnsi="Arial" w:cs="Arial"/>
                <w:sz w:val="20"/>
                <w:szCs w:val="20"/>
              </w:rPr>
              <w:t>Laterais em Aço Carbono de Espessura de 5,6 mm</w:t>
            </w:r>
          </w:p>
          <w:p w14:paraId="46B0C529" w14:textId="77777777" w:rsidR="00607CD5" w:rsidRPr="00607CD5" w:rsidRDefault="00607CD5" w:rsidP="00F13BE3">
            <w:pPr>
              <w:rPr>
                <w:rFonts w:ascii="Arial" w:hAnsi="Arial" w:cs="Arial"/>
                <w:sz w:val="20"/>
                <w:szCs w:val="20"/>
              </w:rPr>
            </w:pPr>
            <w:proofErr w:type="gramStart"/>
            <w:r w:rsidRPr="00607CD5">
              <w:rPr>
                <w:rFonts w:ascii="Arial" w:hAnsi="Arial" w:cs="Arial"/>
                <w:sz w:val="20"/>
                <w:szCs w:val="20"/>
              </w:rPr>
              <w:t>Mesa em Aço Carbono de Espessura de 3/16”</w:t>
            </w:r>
            <w:proofErr w:type="gramEnd"/>
            <w:r w:rsidRPr="00607CD5">
              <w:rPr>
                <w:rFonts w:ascii="Arial" w:hAnsi="Arial" w:cs="Arial"/>
                <w:sz w:val="20"/>
                <w:szCs w:val="20"/>
              </w:rPr>
              <w:t xml:space="preserve"> ou 4,77 mm c/ reforços Por Baixo em Perfil U.</w:t>
            </w:r>
          </w:p>
          <w:p w14:paraId="06888F70" w14:textId="77777777" w:rsidR="00607CD5" w:rsidRPr="00607CD5" w:rsidRDefault="00607CD5" w:rsidP="00F13BE3">
            <w:pPr>
              <w:rPr>
                <w:rFonts w:ascii="Arial" w:hAnsi="Arial" w:cs="Arial"/>
                <w:sz w:val="20"/>
                <w:szCs w:val="20"/>
              </w:rPr>
            </w:pPr>
            <w:r w:rsidRPr="00607CD5">
              <w:rPr>
                <w:rFonts w:ascii="Arial" w:hAnsi="Arial" w:cs="Arial"/>
                <w:sz w:val="20"/>
                <w:szCs w:val="20"/>
              </w:rPr>
              <w:t>Perfil U DUPLO REFORÇADOS de 5,6 mm de Espessura.</w:t>
            </w:r>
          </w:p>
          <w:p w14:paraId="3FF3717D" w14:textId="77777777" w:rsidR="00607CD5" w:rsidRPr="00607CD5" w:rsidRDefault="00607CD5" w:rsidP="00F13BE3">
            <w:pPr>
              <w:rPr>
                <w:rFonts w:ascii="Arial" w:hAnsi="Arial" w:cs="Arial"/>
                <w:sz w:val="20"/>
                <w:szCs w:val="20"/>
              </w:rPr>
            </w:pPr>
          </w:p>
          <w:p w14:paraId="79558BEB" w14:textId="77777777" w:rsidR="00607CD5" w:rsidRPr="00607CD5" w:rsidRDefault="00607CD5" w:rsidP="00F13BE3">
            <w:pPr>
              <w:rPr>
                <w:rFonts w:ascii="Arial" w:hAnsi="Arial" w:cs="Arial"/>
                <w:b/>
                <w:i/>
                <w:sz w:val="20"/>
                <w:szCs w:val="20"/>
                <w:u w:val="single"/>
              </w:rPr>
            </w:pPr>
            <w:r w:rsidRPr="00607CD5">
              <w:rPr>
                <w:rFonts w:ascii="Arial" w:hAnsi="Arial" w:cs="Arial"/>
                <w:b/>
                <w:i/>
                <w:sz w:val="20"/>
                <w:szCs w:val="20"/>
                <w:u w:val="single"/>
              </w:rPr>
              <w:t>(OBS: SEM A TOMADA DE FORÇA E BOMBA HIDRAULICA).</w:t>
            </w:r>
          </w:p>
          <w:p w14:paraId="78AF36D1" w14:textId="677DB04E" w:rsidR="00607CD5" w:rsidRPr="00607CD5" w:rsidRDefault="00607CD5" w:rsidP="00F13BE3">
            <w:pPr>
              <w:jc w:val="both"/>
              <w:rPr>
                <w:sz w:val="20"/>
                <w:szCs w:val="20"/>
              </w:rPr>
            </w:pPr>
          </w:p>
        </w:tc>
      </w:tr>
    </w:tbl>
    <w:p w14:paraId="77640724" w14:textId="77777777" w:rsidR="005C13A8" w:rsidRPr="005C13A8" w:rsidRDefault="005C13A8" w:rsidP="005C13A8">
      <w:pPr>
        <w:tabs>
          <w:tab w:val="left" w:pos="911"/>
        </w:tabs>
        <w:spacing w:before="121"/>
        <w:ind w:right="627"/>
        <w:rPr>
          <w:sz w:val="20"/>
        </w:rPr>
      </w:pPr>
    </w:p>
    <w:p w14:paraId="1194EC91" w14:textId="0B48AB3B"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5C13A8">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5C13A8">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5C13A8">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 xml:space="preserve">nos dados cadastrais se assinalou o regime ME/EPP no sistema conforme o seu regime de </w:t>
      </w:r>
      <w:r>
        <w:rPr>
          <w:sz w:val="20"/>
        </w:rPr>
        <w:lastRenderedPageBreak/>
        <w:t>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lastRenderedPageBreak/>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lastRenderedPageBreak/>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 xml:space="preserve">no campo próprio as ESPECIFICAÇÕES contidas nas alíneas “a” e “b” do ITEM. A não </w:t>
      </w:r>
      <w:r w:rsidRPr="00272B20">
        <w:rPr>
          <w:rFonts w:ascii="Arial" w:hAnsi="Arial"/>
          <w:b/>
          <w:sz w:val="20"/>
        </w:rPr>
        <w:lastRenderedPageBreak/>
        <w:t>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lastRenderedPageBreak/>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lastRenderedPageBreak/>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lastRenderedPageBreak/>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lastRenderedPageBreak/>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 xml:space="preserve">a) Pregoeiro(a) </w:t>
      </w:r>
      <w:r>
        <w:rPr>
          <w:sz w:val="20"/>
        </w:rPr>
        <w:lastRenderedPageBreak/>
        <w:t>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lastRenderedPageBreak/>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4E2E527" w14:textId="77777777" w:rsidR="00BD03C1" w:rsidRDefault="00BD03C1" w:rsidP="00BD03C1">
      <w:pPr>
        <w:pStyle w:val="Corpodetexto"/>
        <w:spacing w:before="10"/>
        <w:ind w:left="0" w:right="627"/>
        <w:jc w:val="left"/>
        <w:rPr>
          <w:sz w:val="19"/>
        </w:rPr>
      </w:pP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0BFF47E0" w14:textId="77777777" w:rsidR="00DC3CBD" w:rsidRPr="00422C4B" w:rsidRDefault="00DC3CBD" w:rsidP="00DC3CBD">
      <w:pPr>
        <w:ind w:left="426" w:right="-5"/>
        <w:jc w:val="both"/>
        <w:rPr>
          <w:rFonts w:ascii="Arial" w:hAnsi="Arial" w:cs="Arial"/>
          <w:b/>
          <w:color w:val="000000"/>
          <w:sz w:val="24"/>
          <w:szCs w:val="24"/>
        </w:rPr>
      </w:pPr>
      <w:r w:rsidRPr="00422C4B">
        <w:rPr>
          <w:rFonts w:ascii="Arial" w:hAnsi="Arial" w:cs="Arial"/>
          <w:b/>
          <w:color w:val="000000"/>
          <w:sz w:val="24"/>
          <w:szCs w:val="24"/>
        </w:rPr>
        <w:t>RECURSO PRÓPRIO</w:t>
      </w:r>
    </w:p>
    <w:p w14:paraId="5B751F6F" w14:textId="77777777" w:rsidR="00DC3CBD" w:rsidRPr="00422C4B" w:rsidRDefault="00DC3CBD" w:rsidP="00DC3CBD">
      <w:pPr>
        <w:ind w:left="426" w:right="-5"/>
        <w:jc w:val="both"/>
        <w:rPr>
          <w:rFonts w:ascii="Arial" w:hAnsi="Arial" w:cs="Arial"/>
          <w:b/>
          <w:color w:val="000000"/>
          <w:sz w:val="24"/>
          <w:szCs w:val="24"/>
        </w:rPr>
      </w:pPr>
      <w:proofErr w:type="gramStart"/>
      <w:r w:rsidRPr="00422C4B">
        <w:rPr>
          <w:rFonts w:ascii="Arial" w:hAnsi="Arial" w:cs="Arial"/>
          <w:b/>
          <w:color w:val="000000"/>
          <w:sz w:val="24"/>
          <w:szCs w:val="24"/>
        </w:rPr>
        <w:t>02 19 SECRETARIA</w:t>
      </w:r>
      <w:proofErr w:type="gramEnd"/>
      <w:r w:rsidRPr="00422C4B">
        <w:rPr>
          <w:rFonts w:ascii="Arial" w:hAnsi="Arial" w:cs="Arial"/>
          <w:b/>
          <w:color w:val="000000"/>
          <w:sz w:val="24"/>
          <w:szCs w:val="24"/>
        </w:rPr>
        <w:t xml:space="preserve"> MUNICIPAL DE TRANSPORTES</w:t>
      </w:r>
    </w:p>
    <w:p w14:paraId="3743D4F8" w14:textId="77777777" w:rsidR="00DC3CBD" w:rsidRPr="00422C4B" w:rsidRDefault="00DC3CBD" w:rsidP="00DC3CBD">
      <w:pPr>
        <w:ind w:left="426" w:right="-5"/>
        <w:jc w:val="both"/>
        <w:rPr>
          <w:rStyle w:val="fontstyle01"/>
          <w:rFonts w:ascii="Arial" w:hAnsi="Arial" w:cs="Arial"/>
          <w:b/>
          <w:sz w:val="24"/>
          <w:szCs w:val="24"/>
        </w:rPr>
      </w:pPr>
      <w:proofErr w:type="gramStart"/>
      <w:r w:rsidRPr="00422C4B">
        <w:rPr>
          <w:rStyle w:val="fontstyle01"/>
          <w:rFonts w:ascii="Arial" w:hAnsi="Arial" w:cs="Arial"/>
          <w:b/>
          <w:sz w:val="24"/>
          <w:szCs w:val="24"/>
        </w:rPr>
        <w:t>26 782 0021 MANUTENÇÃO</w:t>
      </w:r>
      <w:proofErr w:type="gramEnd"/>
      <w:r w:rsidRPr="00422C4B">
        <w:rPr>
          <w:rStyle w:val="fontstyle01"/>
          <w:rFonts w:ascii="Arial" w:hAnsi="Arial" w:cs="Arial"/>
          <w:b/>
          <w:sz w:val="24"/>
          <w:szCs w:val="24"/>
        </w:rPr>
        <w:t xml:space="preserve"> DOS SERVIÇOS DE ESTRADAS MUNICIPAIS</w:t>
      </w:r>
    </w:p>
    <w:p w14:paraId="404DFA4C" w14:textId="77777777" w:rsidR="00DC3CBD" w:rsidRPr="00422C4B" w:rsidRDefault="00DC3CBD" w:rsidP="00DC3CBD">
      <w:pPr>
        <w:ind w:left="426" w:right="-5"/>
        <w:jc w:val="both"/>
        <w:rPr>
          <w:rStyle w:val="fontstyle01"/>
          <w:rFonts w:ascii="Arial" w:hAnsi="Arial" w:cs="Arial"/>
          <w:b/>
          <w:sz w:val="24"/>
          <w:szCs w:val="24"/>
        </w:rPr>
      </w:pPr>
      <w:r w:rsidRPr="00422C4B">
        <w:rPr>
          <w:rStyle w:val="fontstyle01"/>
          <w:rFonts w:ascii="Arial" w:hAnsi="Arial" w:cs="Arial"/>
          <w:b/>
          <w:sz w:val="24"/>
          <w:szCs w:val="24"/>
        </w:rPr>
        <w:t>4.4.90.52.00 EQUIPAMENTOS E MATERIAL PERMANENTE</w:t>
      </w: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71420F50" w14:textId="77777777"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lastRenderedPageBreak/>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38EAEB33"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551DF3">
        <w:t>04</w:t>
      </w:r>
      <w:r w:rsidR="00B501DE">
        <w:t xml:space="preserve"> </w:t>
      </w:r>
      <w:r>
        <w:t>de</w:t>
      </w:r>
      <w:r w:rsidR="00B501DE">
        <w:t xml:space="preserve"> </w:t>
      </w:r>
      <w:r w:rsidR="00607CD5" w:rsidRPr="00551DF3">
        <w:rPr>
          <w:rFonts w:ascii="Arial" w:hAnsi="Arial"/>
        </w:rPr>
        <w:t>maio</w:t>
      </w:r>
      <w:r w:rsidR="00607CD5">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0871A881" w14:textId="77777777" w:rsidR="00CC1E54" w:rsidRDefault="00CC1E54" w:rsidP="00C27232">
      <w:pPr>
        <w:pStyle w:val="Corpodetexto"/>
        <w:spacing w:before="1"/>
        <w:ind w:left="5" w:right="627"/>
        <w:jc w:val="center"/>
      </w:pPr>
    </w:p>
    <w:p w14:paraId="0B5A19B5" w14:textId="77777777" w:rsidR="00CC1E54" w:rsidRDefault="00CC1E54" w:rsidP="00C27232">
      <w:pPr>
        <w:pStyle w:val="Corpodetexto"/>
        <w:spacing w:before="1"/>
        <w:ind w:left="5" w:right="627"/>
        <w:jc w:val="center"/>
      </w:pPr>
    </w:p>
    <w:p w14:paraId="692E02FB" w14:textId="77777777" w:rsidR="00CC1E54" w:rsidRDefault="00CC1E54" w:rsidP="00C27232">
      <w:pPr>
        <w:pStyle w:val="Corpodetexto"/>
        <w:spacing w:before="1"/>
        <w:ind w:left="5" w:right="627"/>
        <w:jc w:val="center"/>
      </w:pPr>
    </w:p>
    <w:p w14:paraId="25355105" w14:textId="77777777" w:rsidR="00CC1E54" w:rsidRDefault="00CC1E54" w:rsidP="00C27232">
      <w:pPr>
        <w:pStyle w:val="Corpodetexto"/>
        <w:spacing w:before="1"/>
        <w:ind w:left="5" w:right="627"/>
        <w:jc w:val="center"/>
      </w:pPr>
    </w:p>
    <w:p w14:paraId="0971EDA2" w14:textId="77777777" w:rsidR="00CC1E54" w:rsidRDefault="00CC1E54" w:rsidP="00C27232">
      <w:pPr>
        <w:pStyle w:val="Corpodetexto"/>
        <w:spacing w:before="1"/>
        <w:ind w:left="5" w:right="627"/>
        <w:jc w:val="center"/>
      </w:pPr>
    </w:p>
    <w:p w14:paraId="30FC8549" w14:textId="77777777" w:rsidR="007F2258" w:rsidRDefault="007F2258" w:rsidP="00C27232">
      <w:pPr>
        <w:pStyle w:val="Corpodetexto"/>
        <w:spacing w:before="1"/>
        <w:ind w:left="5" w:right="627"/>
        <w:jc w:val="center"/>
      </w:pPr>
    </w:p>
    <w:p w14:paraId="090E4A1F" w14:textId="77777777" w:rsidR="00DA548C" w:rsidRDefault="00DA548C" w:rsidP="00C27232">
      <w:pPr>
        <w:pStyle w:val="Corpodetexto"/>
        <w:spacing w:before="1"/>
        <w:ind w:left="5" w:right="627"/>
        <w:jc w:val="center"/>
      </w:pPr>
    </w:p>
    <w:p w14:paraId="043E44C8" w14:textId="77777777" w:rsidR="00DA548C" w:rsidRDefault="00DA548C" w:rsidP="00C27232">
      <w:pPr>
        <w:pStyle w:val="Corpodetexto"/>
        <w:spacing w:before="1"/>
        <w:ind w:left="5" w:right="627"/>
        <w:jc w:val="center"/>
      </w:pPr>
    </w:p>
    <w:p w14:paraId="63E16500" w14:textId="77777777" w:rsidR="00DA548C" w:rsidRDefault="00DA548C" w:rsidP="00C27232">
      <w:pPr>
        <w:pStyle w:val="Corpodetexto"/>
        <w:spacing w:before="1"/>
        <w:ind w:left="5" w:right="627"/>
        <w:jc w:val="center"/>
      </w:pPr>
    </w:p>
    <w:p w14:paraId="58ECA19E" w14:textId="77777777" w:rsidR="00DA548C" w:rsidRDefault="00DA548C" w:rsidP="00C27232">
      <w:pPr>
        <w:pStyle w:val="Corpodetexto"/>
        <w:spacing w:before="1"/>
        <w:ind w:left="5" w:right="627"/>
        <w:jc w:val="center"/>
      </w:pPr>
    </w:p>
    <w:p w14:paraId="09010477" w14:textId="77777777" w:rsidR="00DA548C" w:rsidRDefault="00DA548C" w:rsidP="00C27232">
      <w:pPr>
        <w:pStyle w:val="Corpodetexto"/>
        <w:spacing w:before="1"/>
        <w:ind w:left="5" w:right="627"/>
        <w:jc w:val="center"/>
      </w:pPr>
    </w:p>
    <w:p w14:paraId="07150973" w14:textId="77777777" w:rsidR="00DA548C" w:rsidRDefault="00DA548C" w:rsidP="00C27232">
      <w:pPr>
        <w:pStyle w:val="Corpodetexto"/>
        <w:spacing w:before="1"/>
        <w:ind w:left="5" w:right="627"/>
        <w:jc w:val="center"/>
      </w:pPr>
    </w:p>
    <w:p w14:paraId="4D182771" w14:textId="77777777" w:rsidR="00DA548C" w:rsidRDefault="00DA548C" w:rsidP="00C27232">
      <w:pPr>
        <w:pStyle w:val="Corpodetexto"/>
        <w:spacing w:before="1"/>
        <w:ind w:left="5" w:right="627"/>
        <w:jc w:val="center"/>
      </w:pPr>
    </w:p>
    <w:p w14:paraId="32ADE967" w14:textId="77777777" w:rsidR="00DA548C" w:rsidRDefault="00DA548C" w:rsidP="00C27232">
      <w:pPr>
        <w:pStyle w:val="Corpodetexto"/>
        <w:spacing w:before="1"/>
        <w:ind w:left="5" w:right="627"/>
        <w:jc w:val="center"/>
      </w:pPr>
    </w:p>
    <w:p w14:paraId="54DFD59B" w14:textId="77777777" w:rsidR="00DA548C" w:rsidRDefault="00DA548C" w:rsidP="00C27232">
      <w:pPr>
        <w:pStyle w:val="Corpodetexto"/>
        <w:spacing w:before="1"/>
        <w:ind w:left="5" w:right="627"/>
        <w:jc w:val="center"/>
      </w:pPr>
    </w:p>
    <w:p w14:paraId="2A127633" w14:textId="77777777" w:rsidR="00DA548C" w:rsidRDefault="00DA548C" w:rsidP="00C27232">
      <w:pPr>
        <w:pStyle w:val="Corpodetexto"/>
        <w:spacing w:before="1"/>
        <w:ind w:left="5" w:right="627"/>
        <w:jc w:val="center"/>
      </w:pPr>
    </w:p>
    <w:p w14:paraId="214D42AB" w14:textId="77777777" w:rsidR="00DA548C" w:rsidRDefault="00DA548C" w:rsidP="00C27232">
      <w:pPr>
        <w:pStyle w:val="Corpodetexto"/>
        <w:spacing w:before="1"/>
        <w:ind w:left="5" w:right="627"/>
        <w:jc w:val="center"/>
      </w:pPr>
    </w:p>
    <w:p w14:paraId="2C03602E" w14:textId="77777777" w:rsidR="00DA548C" w:rsidRDefault="00DA548C" w:rsidP="00C27232">
      <w:pPr>
        <w:pStyle w:val="Corpodetexto"/>
        <w:spacing w:before="1"/>
        <w:ind w:left="5" w:right="627"/>
        <w:jc w:val="center"/>
      </w:pPr>
    </w:p>
    <w:p w14:paraId="188D982F" w14:textId="77777777" w:rsidR="00DA548C" w:rsidRDefault="00DA548C" w:rsidP="00C27232">
      <w:pPr>
        <w:pStyle w:val="Corpodetexto"/>
        <w:spacing w:before="1"/>
        <w:ind w:left="5" w:right="627"/>
        <w:jc w:val="center"/>
      </w:pPr>
    </w:p>
    <w:p w14:paraId="0B1403E4" w14:textId="77777777" w:rsidR="00DA548C" w:rsidRDefault="00DA548C" w:rsidP="00C27232">
      <w:pPr>
        <w:pStyle w:val="Corpodetexto"/>
        <w:spacing w:before="1"/>
        <w:ind w:left="5" w:right="627"/>
        <w:jc w:val="center"/>
      </w:pPr>
    </w:p>
    <w:p w14:paraId="19E5F9E1" w14:textId="77777777" w:rsidR="00DA548C" w:rsidRDefault="00DA548C" w:rsidP="00C27232">
      <w:pPr>
        <w:pStyle w:val="Corpodetexto"/>
        <w:spacing w:before="1"/>
        <w:ind w:left="5" w:right="627"/>
        <w:jc w:val="center"/>
      </w:pPr>
    </w:p>
    <w:p w14:paraId="26AFDB1F" w14:textId="77777777" w:rsidR="00DA548C" w:rsidRDefault="00DA548C" w:rsidP="00C27232">
      <w:pPr>
        <w:pStyle w:val="Corpodetexto"/>
        <w:spacing w:before="1"/>
        <w:ind w:left="5" w:right="627"/>
        <w:jc w:val="center"/>
      </w:pPr>
    </w:p>
    <w:p w14:paraId="4375F872" w14:textId="77777777" w:rsidR="00DA548C" w:rsidRDefault="00DA548C" w:rsidP="00C27232">
      <w:pPr>
        <w:pStyle w:val="Corpodetexto"/>
        <w:spacing w:before="1"/>
        <w:ind w:left="5" w:right="627"/>
        <w:jc w:val="center"/>
      </w:pPr>
    </w:p>
    <w:p w14:paraId="1FC9127F" w14:textId="77777777" w:rsidR="00DA548C" w:rsidRDefault="00DA548C" w:rsidP="00C27232">
      <w:pPr>
        <w:pStyle w:val="Corpodetexto"/>
        <w:spacing w:before="1"/>
        <w:ind w:left="5" w:right="627"/>
        <w:jc w:val="center"/>
      </w:pPr>
    </w:p>
    <w:p w14:paraId="7FD746E2" w14:textId="77777777" w:rsidR="00DA548C" w:rsidRDefault="00DA548C" w:rsidP="00C27232">
      <w:pPr>
        <w:pStyle w:val="Corpodetexto"/>
        <w:spacing w:before="1"/>
        <w:ind w:left="5" w:right="627"/>
        <w:jc w:val="center"/>
      </w:pPr>
    </w:p>
    <w:p w14:paraId="00C74783" w14:textId="77777777" w:rsidR="00DA548C" w:rsidRDefault="00DA548C" w:rsidP="00C27232">
      <w:pPr>
        <w:pStyle w:val="Corpodetexto"/>
        <w:spacing w:before="1"/>
        <w:ind w:left="5" w:right="627"/>
        <w:jc w:val="center"/>
      </w:pPr>
    </w:p>
    <w:p w14:paraId="780F265B" w14:textId="77777777" w:rsidR="00DA548C" w:rsidRDefault="00DA548C" w:rsidP="00C27232">
      <w:pPr>
        <w:pStyle w:val="Corpodetexto"/>
        <w:spacing w:before="1"/>
        <w:ind w:left="5" w:right="627"/>
        <w:jc w:val="center"/>
      </w:pPr>
    </w:p>
    <w:p w14:paraId="783F72FB" w14:textId="77777777" w:rsidR="00DA548C" w:rsidRDefault="00DA548C" w:rsidP="00C27232">
      <w:pPr>
        <w:pStyle w:val="Corpodetexto"/>
        <w:spacing w:before="1"/>
        <w:ind w:left="5" w:right="627"/>
        <w:jc w:val="center"/>
      </w:pPr>
    </w:p>
    <w:p w14:paraId="5F2A6BB3" w14:textId="77777777" w:rsidR="00C113D8" w:rsidRDefault="00C113D8" w:rsidP="00C27232">
      <w:pPr>
        <w:pStyle w:val="Corpodetexto"/>
        <w:spacing w:before="1"/>
        <w:ind w:left="5" w:right="627"/>
        <w:jc w:val="center"/>
      </w:pPr>
    </w:p>
    <w:p w14:paraId="1EAA40BE" w14:textId="77777777" w:rsidR="00607CD5" w:rsidRDefault="00607CD5" w:rsidP="00C27232">
      <w:pPr>
        <w:pStyle w:val="Corpodetexto"/>
        <w:spacing w:before="1"/>
        <w:ind w:left="5" w:right="627"/>
        <w:jc w:val="center"/>
      </w:pPr>
    </w:p>
    <w:p w14:paraId="04828B73" w14:textId="77777777" w:rsidR="00607CD5" w:rsidRDefault="00607CD5" w:rsidP="00C27232">
      <w:pPr>
        <w:pStyle w:val="Corpodetexto"/>
        <w:spacing w:before="1"/>
        <w:ind w:left="5" w:right="627"/>
        <w:jc w:val="center"/>
      </w:pPr>
    </w:p>
    <w:p w14:paraId="1F2C66C3" w14:textId="77777777" w:rsidR="00607CD5" w:rsidRDefault="00607CD5" w:rsidP="00C27232">
      <w:pPr>
        <w:pStyle w:val="Corpodetexto"/>
        <w:spacing w:before="1"/>
        <w:ind w:left="5" w:right="627"/>
        <w:jc w:val="center"/>
      </w:pPr>
    </w:p>
    <w:p w14:paraId="056F1239" w14:textId="77777777" w:rsidR="00607CD5" w:rsidRDefault="00607CD5" w:rsidP="00C27232">
      <w:pPr>
        <w:pStyle w:val="Corpodetexto"/>
        <w:spacing w:before="1"/>
        <w:ind w:left="5" w:right="627"/>
        <w:jc w:val="center"/>
      </w:pPr>
    </w:p>
    <w:p w14:paraId="111ABDD9" w14:textId="77777777" w:rsidR="00607CD5" w:rsidRDefault="00607CD5" w:rsidP="00C27232">
      <w:pPr>
        <w:pStyle w:val="Corpodetexto"/>
        <w:spacing w:before="1"/>
        <w:ind w:left="5" w:right="627"/>
        <w:jc w:val="center"/>
      </w:pPr>
    </w:p>
    <w:p w14:paraId="49F1D698" w14:textId="77777777" w:rsidR="00607CD5" w:rsidRDefault="00607CD5" w:rsidP="00C27232">
      <w:pPr>
        <w:pStyle w:val="Corpodetexto"/>
        <w:spacing w:before="1"/>
        <w:ind w:left="5" w:right="627"/>
        <w:jc w:val="center"/>
      </w:pPr>
    </w:p>
    <w:p w14:paraId="5DC257DD" w14:textId="77777777" w:rsidR="00607CD5" w:rsidRDefault="00607CD5" w:rsidP="00C27232">
      <w:pPr>
        <w:pStyle w:val="Corpodetexto"/>
        <w:spacing w:before="1"/>
        <w:ind w:left="5" w:right="627"/>
        <w:jc w:val="center"/>
      </w:pPr>
    </w:p>
    <w:p w14:paraId="03B1A08A" w14:textId="77777777" w:rsidR="00607CD5" w:rsidRDefault="00607CD5" w:rsidP="00C27232">
      <w:pPr>
        <w:pStyle w:val="Corpodetexto"/>
        <w:spacing w:before="1"/>
        <w:ind w:left="5" w:right="627"/>
        <w:jc w:val="center"/>
      </w:pPr>
    </w:p>
    <w:p w14:paraId="50688D26" w14:textId="77777777" w:rsidR="00607CD5" w:rsidRDefault="00607CD5" w:rsidP="00C27232">
      <w:pPr>
        <w:pStyle w:val="Corpodetexto"/>
        <w:spacing w:before="1"/>
        <w:ind w:left="5" w:right="627"/>
        <w:jc w:val="center"/>
      </w:pPr>
    </w:p>
    <w:p w14:paraId="55FBBB6D" w14:textId="77777777" w:rsidR="00607CD5" w:rsidRDefault="00607CD5" w:rsidP="00C27232">
      <w:pPr>
        <w:pStyle w:val="Corpodetexto"/>
        <w:spacing w:before="1"/>
        <w:ind w:left="5" w:right="627"/>
        <w:jc w:val="center"/>
      </w:pPr>
    </w:p>
    <w:p w14:paraId="35522F85" w14:textId="77777777" w:rsidR="00607CD5" w:rsidRDefault="00607CD5" w:rsidP="00C27232">
      <w:pPr>
        <w:pStyle w:val="Corpodetexto"/>
        <w:spacing w:before="1"/>
        <w:ind w:left="5" w:right="627"/>
        <w:jc w:val="center"/>
      </w:pPr>
    </w:p>
    <w:p w14:paraId="2CF5E2E0" w14:textId="77777777" w:rsidR="00607CD5" w:rsidRDefault="00607CD5" w:rsidP="00C27232">
      <w:pPr>
        <w:pStyle w:val="Corpodetexto"/>
        <w:spacing w:before="1"/>
        <w:ind w:left="5" w:right="627"/>
        <w:jc w:val="center"/>
      </w:pPr>
    </w:p>
    <w:p w14:paraId="700D71E1" w14:textId="77777777" w:rsidR="00607CD5" w:rsidRDefault="00607CD5" w:rsidP="00C27232">
      <w:pPr>
        <w:pStyle w:val="Corpodetexto"/>
        <w:spacing w:before="1"/>
        <w:ind w:left="5" w:right="627"/>
        <w:jc w:val="center"/>
      </w:pPr>
    </w:p>
    <w:p w14:paraId="4ED6C205" w14:textId="77777777" w:rsidR="00607CD5" w:rsidRDefault="00607CD5" w:rsidP="00C27232">
      <w:pPr>
        <w:pStyle w:val="Corpodetexto"/>
        <w:spacing w:before="1"/>
        <w:ind w:left="5" w:right="627"/>
        <w:jc w:val="center"/>
      </w:pPr>
    </w:p>
    <w:p w14:paraId="3ADF9026" w14:textId="77777777" w:rsidR="00C113D8" w:rsidRDefault="00C113D8" w:rsidP="00DC3CBD">
      <w:pPr>
        <w:pStyle w:val="Corpodetexto"/>
        <w:spacing w:before="1"/>
        <w:ind w:left="0" w:right="627"/>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2F38F3CA"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607CD5">
        <w:t xml:space="preserve">06/2023 </w:t>
      </w:r>
      <w:r>
        <w:t xml:space="preserve">- PROCESSO Nº </w:t>
      </w:r>
      <w:r w:rsidR="00DC3CBD">
        <w:t>105/2023</w:t>
      </w:r>
      <w:proofErr w:type="gramStart"/>
      <w:r>
        <w:rPr>
          <w:spacing w:val="-53"/>
        </w:rPr>
        <w:t xml:space="preserve"> </w:t>
      </w:r>
      <w:r>
        <w:rPr>
          <w:spacing w:val="-2"/>
        </w:rPr>
        <w:t xml:space="preserve"> </w:t>
      </w:r>
    </w:p>
    <w:p w14:paraId="2AA402B6" w14:textId="77777777" w:rsidR="005F58E2" w:rsidRDefault="005F58E2" w:rsidP="00C27232">
      <w:pPr>
        <w:ind w:right="627"/>
        <w:jc w:val="both"/>
        <w:rPr>
          <w:rFonts w:ascii="Arial" w:hAnsi="Arial" w:cs="Arial"/>
          <w:sz w:val="24"/>
          <w:szCs w:val="24"/>
        </w:rPr>
      </w:pPr>
      <w:proofErr w:type="gramEnd"/>
    </w:p>
    <w:p w14:paraId="1CF85940" w14:textId="0BFFA3FB" w:rsidR="00DC3CBD" w:rsidRPr="00DC3CBD" w:rsidRDefault="00DC3CBD" w:rsidP="00DC3CBD">
      <w:pPr>
        <w:tabs>
          <w:tab w:val="left" w:pos="911"/>
        </w:tabs>
        <w:spacing w:before="121"/>
        <w:ind w:right="627"/>
        <w:rPr>
          <w:sz w:val="20"/>
          <w:szCs w:val="20"/>
        </w:rPr>
      </w:pPr>
      <w:r w:rsidRPr="00DC3CBD">
        <w:rPr>
          <w:rFonts w:ascii="Arial" w:eastAsia="Arial" w:hAnsi="Arial" w:cs="Arial"/>
          <w:b/>
          <w:bCs/>
          <w:spacing w:val="1"/>
          <w:sz w:val="20"/>
          <w:szCs w:val="20"/>
        </w:rPr>
        <w:t xml:space="preserve">       REGISTRO DE PREÇOS PARA AQUISIÇÃO DE POLIGUINDASTE</w:t>
      </w:r>
      <w:r w:rsidRPr="00DC3CBD">
        <w:rPr>
          <w:rFonts w:ascii="Arial" w:eastAsia="Arial" w:hAnsi="Arial" w:cs="Arial"/>
          <w:bCs/>
          <w:spacing w:val="1"/>
          <w:sz w:val="20"/>
          <w:szCs w:val="20"/>
        </w:rPr>
        <w:t>.</w:t>
      </w: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DC3CBD" w:rsidRPr="005E2BC5" w14:paraId="1F3B458E" w14:textId="77777777" w:rsidTr="003369EC">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05BB282E" w:rsidR="00DC3CBD" w:rsidRPr="005E2BC5" w:rsidRDefault="00DC3CBD"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5EFA5A93" w:rsidR="00DC3CBD" w:rsidRPr="005E2BC5" w:rsidRDefault="00DC3CBD"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309509EC" w:rsidR="00DC3CBD" w:rsidRPr="005E2BC5" w:rsidRDefault="00DC3CBD"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05074145" w:rsidR="00DC3CBD" w:rsidRPr="005E2BC5" w:rsidRDefault="00DC3CBD" w:rsidP="00F13BE3">
            <w:pPr>
              <w:jc w:val="center"/>
              <w:rPr>
                <w:rFonts w:ascii="Arial" w:hAnsi="Arial" w:cs="Arial"/>
              </w:rPr>
            </w:pPr>
            <w:r w:rsidRPr="00607CD5">
              <w:rPr>
                <w:rFonts w:ascii="Arial" w:hAnsi="Arial" w:cs="Arial"/>
                <w:sz w:val="20"/>
                <w:szCs w:val="20"/>
              </w:rPr>
              <w:t>Descrição do Produto</w:t>
            </w:r>
          </w:p>
        </w:tc>
      </w:tr>
      <w:tr w:rsidR="00DC3CBD" w:rsidRPr="00E1434B" w14:paraId="26F3A972"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2D013645" w:rsidR="00DC3CBD" w:rsidRPr="005E2BC5" w:rsidRDefault="00DC3CBD"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66825A7E" w:rsidR="00DC3CBD" w:rsidRPr="005E2BC5" w:rsidRDefault="00DC3CBD" w:rsidP="00F13BE3">
            <w:pPr>
              <w:jc w:val="center"/>
              <w:rPr>
                <w:rFonts w:ascii="Arial" w:eastAsia="Arial Unicode MS" w:hAnsi="Arial" w:cs="Arial"/>
              </w:rPr>
            </w:pPr>
            <w:r w:rsidRPr="00607CD5">
              <w:rPr>
                <w:rFonts w:ascii="Arial" w:hAnsi="Arial" w:cs="Arial"/>
                <w:sz w:val="20"/>
                <w:szCs w:val="20"/>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0BF57DAA" w:rsidR="00DC3CBD" w:rsidRPr="005E2BC5" w:rsidRDefault="00DC3CBD"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9B9719"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POLIGUINDASTE SIMPLES COM CAPACIDADE MINIMA DE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 DEVIDAMENTE INSTALADO EM CAMINHÃO 4X2. (OBS: SEM A TOMADA DE FORÇA E BOMBA HIDRAULICA).</w:t>
            </w:r>
          </w:p>
          <w:p w14:paraId="54005D11" w14:textId="77777777" w:rsidR="00DC3CBD" w:rsidRPr="00607CD5" w:rsidRDefault="00DC3CBD" w:rsidP="00145DAF">
            <w:pPr>
              <w:rPr>
                <w:rFonts w:ascii="Arial" w:hAnsi="Arial" w:cs="Arial"/>
                <w:sz w:val="20"/>
                <w:szCs w:val="20"/>
              </w:rPr>
            </w:pPr>
            <w:r w:rsidRPr="00607CD5">
              <w:rPr>
                <w:rFonts w:ascii="Arial" w:hAnsi="Arial" w:cs="Arial"/>
                <w:sz w:val="20"/>
                <w:szCs w:val="20"/>
              </w:rPr>
              <w:t>Pinos e Buchas em Aço Carbono SAE 1035</w:t>
            </w:r>
          </w:p>
          <w:p w14:paraId="2CFF3DDA" w14:textId="77777777" w:rsidR="00DC3CBD" w:rsidRPr="00607CD5" w:rsidRDefault="00DC3CBD" w:rsidP="00145DAF">
            <w:pPr>
              <w:rPr>
                <w:rFonts w:ascii="Arial" w:hAnsi="Arial" w:cs="Arial"/>
                <w:sz w:val="20"/>
                <w:szCs w:val="20"/>
              </w:rPr>
            </w:pPr>
            <w:r w:rsidRPr="00607CD5">
              <w:rPr>
                <w:rFonts w:ascii="Arial" w:hAnsi="Arial" w:cs="Arial"/>
                <w:sz w:val="20"/>
                <w:szCs w:val="20"/>
              </w:rPr>
              <w:t>Com caixa para Ferramentas.</w:t>
            </w:r>
          </w:p>
          <w:p w14:paraId="56F4A484" w14:textId="77777777" w:rsidR="00DC3CBD" w:rsidRPr="00607CD5" w:rsidRDefault="00DC3CBD" w:rsidP="00145DAF">
            <w:pPr>
              <w:rPr>
                <w:rFonts w:ascii="Arial" w:hAnsi="Arial" w:cs="Arial"/>
                <w:sz w:val="20"/>
                <w:szCs w:val="20"/>
              </w:rPr>
            </w:pPr>
            <w:r w:rsidRPr="00607CD5">
              <w:rPr>
                <w:rFonts w:ascii="Arial" w:hAnsi="Arial" w:cs="Arial"/>
                <w:sz w:val="20"/>
                <w:szCs w:val="20"/>
              </w:rPr>
              <w:t>Paralamas.</w:t>
            </w:r>
          </w:p>
          <w:p w14:paraId="0258515F" w14:textId="77777777" w:rsidR="00DC3CBD" w:rsidRPr="00607CD5" w:rsidRDefault="00DC3CBD" w:rsidP="00145DAF">
            <w:pPr>
              <w:rPr>
                <w:rFonts w:ascii="Arial" w:hAnsi="Arial" w:cs="Arial"/>
                <w:sz w:val="20"/>
                <w:szCs w:val="20"/>
              </w:rPr>
            </w:pPr>
            <w:r w:rsidRPr="00607CD5">
              <w:rPr>
                <w:rFonts w:ascii="Arial" w:hAnsi="Arial" w:cs="Arial"/>
                <w:sz w:val="20"/>
                <w:szCs w:val="20"/>
              </w:rPr>
              <w:t>Gancho Traseiro de Acionamento Pneumático.</w:t>
            </w:r>
          </w:p>
          <w:p w14:paraId="11364ED4" w14:textId="77777777" w:rsidR="00DC3CBD" w:rsidRPr="00607CD5" w:rsidRDefault="00DC3CBD" w:rsidP="00145DAF">
            <w:pPr>
              <w:rPr>
                <w:rFonts w:ascii="Arial" w:hAnsi="Arial" w:cs="Arial"/>
                <w:sz w:val="20"/>
                <w:szCs w:val="20"/>
              </w:rPr>
            </w:pPr>
            <w:r w:rsidRPr="00607CD5">
              <w:rPr>
                <w:rFonts w:ascii="Arial" w:hAnsi="Arial" w:cs="Arial"/>
                <w:sz w:val="20"/>
                <w:szCs w:val="20"/>
              </w:rPr>
              <w:t>Proteção Lateral P/ Ciclistas e Motociclistas Conforme Norma CONTRAN Resolução 323 e Adequação do para-choque.</w:t>
            </w:r>
          </w:p>
          <w:p w14:paraId="6B7AE006" w14:textId="77777777" w:rsidR="00DC3CBD" w:rsidRPr="00607CD5" w:rsidRDefault="00DC3CBD" w:rsidP="00145DAF">
            <w:pPr>
              <w:rPr>
                <w:rFonts w:ascii="Arial" w:hAnsi="Arial" w:cs="Arial"/>
                <w:sz w:val="20"/>
                <w:szCs w:val="20"/>
              </w:rPr>
            </w:pPr>
            <w:proofErr w:type="gramStart"/>
            <w:r w:rsidRPr="00607CD5">
              <w:rPr>
                <w:rFonts w:ascii="Arial" w:hAnsi="Arial" w:cs="Arial"/>
                <w:sz w:val="20"/>
                <w:szCs w:val="20"/>
              </w:rPr>
              <w:t>Pintura Fundo com aplicação de primer óxido</w:t>
            </w:r>
            <w:proofErr w:type="gramEnd"/>
            <w:r w:rsidRPr="00607CD5">
              <w:rPr>
                <w:rFonts w:ascii="Arial" w:hAnsi="Arial" w:cs="Arial"/>
                <w:sz w:val="20"/>
                <w:szCs w:val="20"/>
              </w:rPr>
              <w:t xml:space="preserve"> anticorrosivo.</w:t>
            </w:r>
          </w:p>
          <w:p w14:paraId="63F1422F"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Com capacidade mínima de Içamento para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w:t>
            </w:r>
          </w:p>
          <w:p w14:paraId="3984F697"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Com </w:t>
            </w:r>
            <w:proofErr w:type="gramStart"/>
            <w:r w:rsidRPr="00607CD5">
              <w:rPr>
                <w:rFonts w:ascii="Arial" w:hAnsi="Arial" w:cs="Arial"/>
                <w:sz w:val="20"/>
                <w:szCs w:val="20"/>
              </w:rPr>
              <w:t>Sapata</w:t>
            </w:r>
            <w:proofErr w:type="gramEnd"/>
            <w:r w:rsidRPr="00607CD5">
              <w:rPr>
                <w:rFonts w:ascii="Arial" w:hAnsi="Arial" w:cs="Arial"/>
                <w:sz w:val="20"/>
                <w:szCs w:val="20"/>
              </w:rPr>
              <w:t xml:space="preserve"> Hidráulica e Articulada.</w:t>
            </w:r>
          </w:p>
          <w:p w14:paraId="3CF4DFD0" w14:textId="77777777" w:rsidR="00DC3CBD" w:rsidRPr="00607CD5" w:rsidRDefault="00DC3CBD" w:rsidP="00145DAF">
            <w:pPr>
              <w:rPr>
                <w:rFonts w:ascii="Arial" w:hAnsi="Arial" w:cs="Arial"/>
                <w:sz w:val="20"/>
                <w:szCs w:val="20"/>
              </w:rPr>
            </w:pPr>
            <w:r w:rsidRPr="00607CD5">
              <w:rPr>
                <w:rFonts w:ascii="Arial" w:hAnsi="Arial" w:cs="Arial"/>
                <w:sz w:val="20"/>
                <w:szCs w:val="20"/>
              </w:rPr>
              <w:t>Mangueiras, Tramas e Tubos.</w:t>
            </w:r>
          </w:p>
          <w:p w14:paraId="193B0A0D" w14:textId="77777777" w:rsidR="00DC3CBD" w:rsidRPr="00607CD5" w:rsidRDefault="00DC3CBD" w:rsidP="00145DAF">
            <w:pPr>
              <w:rPr>
                <w:rFonts w:ascii="Arial" w:hAnsi="Arial" w:cs="Arial"/>
                <w:sz w:val="20"/>
                <w:szCs w:val="20"/>
              </w:rPr>
            </w:pPr>
            <w:r w:rsidRPr="00607CD5">
              <w:rPr>
                <w:rFonts w:ascii="Arial" w:hAnsi="Arial" w:cs="Arial"/>
                <w:sz w:val="20"/>
                <w:szCs w:val="20"/>
              </w:rPr>
              <w:t>Filtro e Reservatório de óleo c/ Visor de Nível de óleo.</w:t>
            </w:r>
          </w:p>
          <w:p w14:paraId="08FD6640" w14:textId="77777777" w:rsidR="00DC3CBD" w:rsidRPr="00607CD5" w:rsidRDefault="00DC3CBD" w:rsidP="00145DAF">
            <w:pPr>
              <w:rPr>
                <w:rFonts w:ascii="Arial" w:hAnsi="Arial" w:cs="Arial"/>
                <w:sz w:val="20"/>
                <w:szCs w:val="20"/>
              </w:rPr>
            </w:pPr>
            <w:r w:rsidRPr="00607CD5">
              <w:rPr>
                <w:rFonts w:ascii="Arial" w:hAnsi="Arial" w:cs="Arial"/>
                <w:sz w:val="20"/>
                <w:szCs w:val="20"/>
              </w:rPr>
              <w:t>Pintura Acabamento Esmalte Sintético na cor desejada.</w:t>
            </w:r>
          </w:p>
          <w:p w14:paraId="7C484A56" w14:textId="77777777" w:rsidR="00DC3CBD" w:rsidRPr="00607CD5" w:rsidRDefault="00DC3CBD" w:rsidP="00145DAF">
            <w:pPr>
              <w:rPr>
                <w:rFonts w:ascii="Arial" w:hAnsi="Arial" w:cs="Arial"/>
                <w:sz w:val="20"/>
                <w:szCs w:val="20"/>
              </w:rPr>
            </w:pPr>
            <w:r w:rsidRPr="00607CD5">
              <w:rPr>
                <w:rFonts w:ascii="Arial" w:hAnsi="Arial" w:cs="Arial"/>
                <w:sz w:val="20"/>
                <w:szCs w:val="20"/>
              </w:rPr>
              <w:t>Sinalização conforme CONTRAN e normas vigentes.</w:t>
            </w:r>
          </w:p>
          <w:p w14:paraId="7C58C212" w14:textId="77777777" w:rsidR="00DC3CBD" w:rsidRPr="00607CD5" w:rsidRDefault="00DC3CBD" w:rsidP="00145DAF">
            <w:pPr>
              <w:rPr>
                <w:rFonts w:ascii="Arial" w:hAnsi="Arial" w:cs="Arial"/>
                <w:sz w:val="20"/>
                <w:szCs w:val="20"/>
              </w:rPr>
            </w:pPr>
            <w:r w:rsidRPr="00607CD5">
              <w:rPr>
                <w:rFonts w:ascii="Arial" w:hAnsi="Arial" w:cs="Arial"/>
                <w:sz w:val="20"/>
                <w:szCs w:val="20"/>
              </w:rPr>
              <w:t>Homologados junto ao DENATRAN para regularização de documentação para caminhão.</w:t>
            </w:r>
          </w:p>
          <w:p w14:paraId="741A1E0D" w14:textId="77777777" w:rsidR="00DC3CBD" w:rsidRPr="00607CD5" w:rsidRDefault="00DC3CBD" w:rsidP="00145DAF">
            <w:pPr>
              <w:rPr>
                <w:rFonts w:ascii="Arial" w:hAnsi="Arial" w:cs="Arial"/>
                <w:sz w:val="20"/>
                <w:szCs w:val="20"/>
              </w:rPr>
            </w:pPr>
            <w:r w:rsidRPr="00607CD5">
              <w:rPr>
                <w:rFonts w:ascii="Arial" w:hAnsi="Arial" w:cs="Arial"/>
                <w:sz w:val="20"/>
                <w:szCs w:val="20"/>
              </w:rPr>
              <w:t>Fabricado em Aço Carbono SAE 1020.</w:t>
            </w:r>
          </w:p>
          <w:p w14:paraId="28FFE01F" w14:textId="77777777" w:rsidR="00DC3CBD" w:rsidRPr="00607CD5" w:rsidRDefault="00DC3CBD" w:rsidP="00145DAF">
            <w:pPr>
              <w:rPr>
                <w:rFonts w:ascii="Arial" w:hAnsi="Arial" w:cs="Arial"/>
                <w:sz w:val="20"/>
                <w:szCs w:val="20"/>
              </w:rPr>
            </w:pPr>
            <w:r w:rsidRPr="00607CD5">
              <w:rPr>
                <w:rFonts w:ascii="Arial" w:hAnsi="Arial" w:cs="Arial"/>
                <w:sz w:val="20"/>
                <w:szCs w:val="20"/>
              </w:rPr>
              <w:t>Braços em Aço Carbono de Espessura de 5,6 mm.</w:t>
            </w:r>
          </w:p>
          <w:p w14:paraId="7B45C16D" w14:textId="77777777" w:rsidR="00DC3CBD" w:rsidRPr="00607CD5" w:rsidRDefault="00DC3CBD" w:rsidP="00145DAF">
            <w:pPr>
              <w:rPr>
                <w:rFonts w:ascii="Arial" w:hAnsi="Arial" w:cs="Arial"/>
                <w:sz w:val="20"/>
                <w:szCs w:val="20"/>
              </w:rPr>
            </w:pPr>
            <w:r w:rsidRPr="00607CD5">
              <w:rPr>
                <w:rFonts w:ascii="Arial" w:hAnsi="Arial" w:cs="Arial"/>
                <w:sz w:val="20"/>
                <w:szCs w:val="20"/>
              </w:rPr>
              <w:t>Laterais em Aço Carbono de Espessura de 5,6 mm</w:t>
            </w:r>
          </w:p>
          <w:p w14:paraId="3E1A6D55" w14:textId="77777777" w:rsidR="00DC3CBD" w:rsidRPr="00607CD5" w:rsidRDefault="00DC3CBD" w:rsidP="00145DAF">
            <w:pPr>
              <w:rPr>
                <w:rFonts w:ascii="Arial" w:hAnsi="Arial" w:cs="Arial"/>
                <w:sz w:val="20"/>
                <w:szCs w:val="20"/>
              </w:rPr>
            </w:pPr>
            <w:proofErr w:type="gramStart"/>
            <w:r w:rsidRPr="00607CD5">
              <w:rPr>
                <w:rFonts w:ascii="Arial" w:hAnsi="Arial" w:cs="Arial"/>
                <w:sz w:val="20"/>
                <w:szCs w:val="20"/>
              </w:rPr>
              <w:t>Mesa em Aço Carbono de Espessura de 3/16”</w:t>
            </w:r>
            <w:proofErr w:type="gramEnd"/>
            <w:r w:rsidRPr="00607CD5">
              <w:rPr>
                <w:rFonts w:ascii="Arial" w:hAnsi="Arial" w:cs="Arial"/>
                <w:sz w:val="20"/>
                <w:szCs w:val="20"/>
              </w:rPr>
              <w:t xml:space="preserve"> ou 4,77 mm c/ reforços Por Baixo em Perfil U.</w:t>
            </w:r>
          </w:p>
          <w:p w14:paraId="16E11DBD" w14:textId="77777777" w:rsidR="00DC3CBD" w:rsidRPr="00607CD5" w:rsidRDefault="00DC3CBD" w:rsidP="00145DAF">
            <w:pPr>
              <w:rPr>
                <w:rFonts w:ascii="Arial" w:hAnsi="Arial" w:cs="Arial"/>
                <w:sz w:val="20"/>
                <w:szCs w:val="20"/>
              </w:rPr>
            </w:pPr>
            <w:r w:rsidRPr="00607CD5">
              <w:rPr>
                <w:rFonts w:ascii="Arial" w:hAnsi="Arial" w:cs="Arial"/>
                <w:sz w:val="20"/>
                <w:szCs w:val="20"/>
              </w:rPr>
              <w:t>Perfil U DUPLO REFORÇADOS de 5,6 mm de Espessura.</w:t>
            </w:r>
          </w:p>
          <w:p w14:paraId="553E968E" w14:textId="77777777" w:rsidR="00DC3CBD" w:rsidRPr="00607CD5" w:rsidRDefault="00DC3CBD" w:rsidP="00145DAF">
            <w:pPr>
              <w:rPr>
                <w:rFonts w:ascii="Arial" w:hAnsi="Arial" w:cs="Arial"/>
                <w:sz w:val="20"/>
                <w:szCs w:val="20"/>
              </w:rPr>
            </w:pPr>
          </w:p>
          <w:p w14:paraId="5D229695" w14:textId="77777777" w:rsidR="00DC3CBD" w:rsidRPr="00607CD5" w:rsidRDefault="00DC3CBD" w:rsidP="00145DAF">
            <w:pPr>
              <w:rPr>
                <w:rFonts w:ascii="Arial" w:hAnsi="Arial" w:cs="Arial"/>
                <w:b/>
                <w:i/>
                <w:sz w:val="20"/>
                <w:szCs w:val="20"/>
                <w:u w:val="single"/>
              </w:rPr>
            </w:pPr>
            <w:r w:rsidRPr="00607CD5">
              <w:rPr>
                <w:rFonts w:ascii="Arial" w:hAnsi="Arial" w:cs="Arial"/>
                <w:b/>
                <w:i/>
                <w:sz w:val="20"/>
                <w:szCs w:val="20"/>
                <w:u w:val="single"/>
              </w:rPr>
              <w:t>(OBS: SEM A TOMADA DE FORÇA E BOMBA HIDRAULICA).</w:t>
            </w:r>
          </w:p>
          <w:p w14:paraId="442051EC" w14:textId="63E2A332" w:rsidR="00DC3CBD" w:rsidRPr="00E1434B" w:rsidRDefault="00DC3CBD" w:rsidP="00F13BE3">
            <w:pPr>
              <w:jc w:val="both"/>
              <w:rPr>
                <w:rFonts w:ascii="Arial" w:eastAsia="Arial Unicode MS" w:hAnsi="Arial" w:cs="Arial"/>
              </w:rPr>
            </w:pPr>
          </w:p>
        </w:tc>
      </w:tr>
    </w:tbl>
    <w:p w14:paraId="6C1CD267" w14:textId="77777777" w:rsidR="00FC006D" w:rsidRPr="00BD03C1" w:rsidRDefault="00FC006D" w:rsidP="00C27232">
      <w:pPr>
        <w:pStyle w:val="PargrafodaLista"/>
        <w:tabs>
          <w:tab w:val="left" w:pos="891"/>
        </w:tabs>
        <w:ind w:right="627"/>
        <w:rPr>
          <w:rFonts w:cs="Tahoma"/>
          <w:b/>
          <w:sz w:val="21"/>
          <w:szCs w:val="21"/>
        </w:rPr>
      </w:pPr>
    </w:p>
    <w:p w14:paraId="4B222D2C" w14:textId="77777777" w:rsidR="003F1E44" w:rsidRDefault="003F1E44" w:rsidP="003F1E44">
      <w:pPr>
        <w:adjustRightInd w:val="0"/>
        <w:jc w:val="both"/>
        <w:rPr>
          <w:rFonts w:ascii="Arial" w:hAnsi="Arial" w:cs="Arial"/>
          <w:b/>
          <w:bCs/>
          <w:highlight w:val="red"/>
          <w:lang w:val="pt-BR"/>
        </w:rPr>
      </w:pPr>
    </w:p>
    <w:p w14:paraId="792BD383" w14:textId="77777777" w:rsidR="003F1E44" w:rsidRPr="008A7AB2" w:rsidRDefault="003F1E44" w:rsidP="003F1E44">
      <w:pPr>
        <w:adjustRightInd w:val="0"/>
        <w:jc w:val="both"/>
        <w:rPr>
          <w:rFonts w:ascii="Arial" w:hAnsi="Arial" w:cs="Arial"/>
          <w:b/>
          <w:bCs/>
          <w:sz w:val="24"/>
          <w:szCs w:val="24"/>
          <w:lang w:val="pt-BR"/>
        </w:rPr>
      </w:pPr>
      <w:r w:rsidRPr="008A7AB2">
        <w:rPr>
          <w:rFonts w:ascii="Arial" w:hAnsi="Arial" w:cs="Arial"/>
          <w:b/>
          <w:bCs/>
          <w:sz w:val="24"/>
          <w:szCs w:val="24"/>
          <w:highlight w:val="red"/>
          <w:lang w:val="pt-BR"/>
        </w:rPr>
        <w:t>O LICITANTE JUNTO COM A SUA PROPOSTA DEVERÁ APRESENTAR O CATALOGO</w:t>
      </w:r>
      <w:proofErr w:type="gramStart"/>
      <w:r w:rsidRPr="008A7AB2">
        <w:rPr>
          <w:rFonts w:ascii="Arial" w:hAnsi="Arial" w:cs="Arial"/>
          <w:b/>
          <w:bCs/>
          <w:sz w:val="24"/>
          <w:szCs w:val="24"/>
          <w:highlight w:val="red"/>
          <w:lang w:val="pt-BR"/>
        </w:rPr>
        <w:t xml:space="preserve">  </w:t>
      </w:r>
      <w:proofErr w:type="gramEnd"/>
      <w:r w:rsidRPr="008A7AB2">
        <w:rPr>
          <w:rFonts w:ascii="Arial" w:hAnsi="Arial" w:cs="Arial"/>
          <w:b/>
          <w:bCs/>
          <w:sz w:val="24"/>
          <w:szCs w:val="24"/>
          <w:highlight w:val="red"/>
          <w:lang w:val="pt-BR"/>
        </w:rPr>
        <w:t>DOS</w:t>
      </w:r>
      <w:r>
        <w:rPr>
          <w:rFonts w:ascii="Arial" w:hAnsi="Arial" w:cs="Arial"/>
          <w:b/>
          <w:bCs/>
          <w:sz w:val="24"/>
          <w:szCs w:val="24"/>
          <w:highlight w:val="red"/>
          <w:lang w:val="pt-BR"/>
        </w:rPr>
        <w:t xml:space="preserve"> </w:t>
      </w:r>
      <w:r w:rsidRPr="008A7AB2">
        <w:rPr>
          <w:rFonts w:ascii="Arial" w:hAnsi="Arial" w:cs="Arial"/>
          <w:b/>
          <w:bCs/>
          <w:sz w:val="24"/>
          <w:szCs w:val="24"/>
          <w:highlight w:val="red"/>
          <w:lang w:val="pt-BR"/>
        </w:rPr>
        <w:t>PRODUTO OFERTADOS.</w:t>
      </w:r>
    </w:p>
    <w:p w14:paraId="215E4353" w14:textId="77777777" w:rsidR="003F1E44" w:rsidRDefault="003F1E44" w:rsidP="003F1E44">
      <w:pPr>
        <w:spacing w:line="344" w:lineRule="auto"/>
        <w:ind w:left="3146" w:right="3156" w:hanging="1161"/>
        <w:jc w:val="center"/>
        <w:rPr>
          <w:rFonts w:ascii="Arial" w:eastAsia="Arial" w:hAnsi="Arial" w:cs="Arial"/>
          <w:b/>
          <w:sz w:val="24"/>
          <w:szCs w:val="24"/>
        </w:rPr>
      </w:pPr>
    </w:p>
    <w:p w14:paraId="30F9FA44" w14:textId="07B36FC7" w:rsidR="00BD03C1" w:rsidRPr="00402D23" w:rsidRDefault="00402D23" w:rsidP="00BD03C1">
      <w:pPr>
        <w:adjustRightInd w:val="0"/>
        <w:ind w:right="-394"/>
        <w:jc w:val="both"/>
        <w:rPr>
          <w:rFonts w:ascii="Arial" w:hAnsi="Arial" w:cs="Arial"/>
          <w:b/>
          <w:bCs/>
          <w:sz w:val="20"/>
          <w:szCs w:val="20"/>
          <w:highlight w:val="red"/>
        </w:rPr>
      </w:pPr>
      <w:r>
        <w:rPr>
          <w:rFonts w:ascii="Arial" w:hAnsi="Arial" w:cs="Arial"/>
          <w:b/>
          <w:bCs/>
          <w:sz w:val="20"/>
          <w:szCs w:val="20"/>
          <w:highlight w:val="red"/>
        </w:rPr>
        <w:t>OS CUSTOS DE DESLO</w:t>
      </w:r>
      <w:r w:rsidRPr="00402D23">
        <w:rPr>
          <w:rFonts w:ascii="Arial" w:hAnsi="Arial" w:cs="Arial"/>
          <w:b/>
          <w:bCs/>
          <w:sz w:val="20"/>
          <w:szCs w:val="20"/>
          <w:highlight w:val="red"/>
        </w:rPr>
        <w:t xml:space="preserve">CAMENTO SERÃO PAGOS PELO MUNICÍPIO NO MÁXIMO NO RAIO DE </w:t>
      </w:r>
      <w:proofErr w:type="gramStart"/>
      <w:r w:rsidRPr="00402D23">
        <w:rPr>
          <w:rFonts w:ascii="Arial" w:hAnsi="Arial" w:cs="Arial"/>
          <w:b/>
          <w:bCs/>
          <w:sz w:val="20"/>
          <w:szCs w:val="20"/>
          <w:highlight w:val="red"/>
        </w:rPr>
        <w:t>400KM</w:t>
      </w:r>
      <w:proofErr w:type="gramEnd"/>
    </w:p>
    <w:p w14:paraId="3889CC45" w14:textId="69BA324B" w:rsidR="00402D23" w:rsidRDefault="00402D23" w:rsidP="00BD03C1">
      <w:pPr>
        <w:adjustRightInd w:val="0"/>
        <w:ind w:right="-394"/>
        <w:jc w:val="both"/>
        <w:rPr>
          <w:rFonts w:ascii="Arial" w:hAnsi="Arial" w:cs="Arial"/>
          <w:b/>
          <w:bCs/>
          <w:sz w:val="20"/>
          <w:szCs w:val="20"/>
        </w:rPr>
      </w:pPr>
      <w:r w:rsidRPr="00402D23">
        <w:rPr>
          <w:rFonts w:ascii="Arial" w:hAnsi="Arial" w:cs="Arial"/>
          <w:b/>
          <w:bCs/>
          <w:sz w:val="20"/>
          <w:szCs w:val="20"/>
          <w:highlight w:val="red"/>
        </w:rPr>
        <w:t>O POLIGUNDASTE SERÁ INSTALADO NO CAMINHÃO 4X2 VW 17.190 NO CHASSI.</w:t>
      </w:r>
    </w:p>
    <w:p w14:paraId="72595FB9" w14:textId="77777777" w:rsidR="00402D23" w:rsidRPr="00BD03C1" w:rsidRDefault="00402D23" w:rsidP="00BD03C1">
      <w:pPr>
        <w:adjustRightInd w:val="0"/>
        <w:ind w:right="-394"/>
        <w:jc w:val="both"/>
        <w:rPr>
          <w:rFonts w:ascii="Arial" w:hAnsi="Arial" w:cs="Arial"/>
          <w:b/>
          <w:bCs/>
          <w:sz w:val="20"/>
          <w:szCs w:val="20"/>
        </w:rPr>
      </w:pPr>
    </w:p>
    <w:p w14:paraId="57D21D22" w14:textId="14FE348C"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PRAZO PARA ENTREGA DO</w:t>
      </w:r>
      <w:r w:rsidR="003F1E44">
        <w:rPr>
          <w:rFonts w:ascii="Arial" w:hAnsi="Arial" w:cs="Arial"/>
          <w:b/>
          <w:bCs/>
          <w:sz w:val="20"/>
          <w:szCs w:val="20"/>
        </w:rPr>
        <w:t xml:space="preserve"> ITEM</w:t>
      </w:r>
      <w:r w:rsidR="00BD03C1" w:rsidRPr="00BD03C1">
        <w:rPr>
          <w:rFonts w:ascii="Arial" w:hAnsi="Arial" w:cs="Arial"/>
          <w:b/>
          <w:bCs/>
          <w:sz w:val="20"/>
          <w:szCs w:val="20"/>
        </w:rPr>
        <w:t xml:space="preserve">: SERÁ DE </w:t>
      </w:r>
      <w:r w:rsidR="00DC3CBD">
        <w:rPr>
          <w:rFonts w:ascii="Arial" w:hAnsi="Arial" w:cs="Arial"/>
          <w:b/>
          <w:bCs/>
          <w:sz w:val="20"/>
          <w:szCs w:val="20"/>
          <w:highlight w:val="yellow"/>
        </w:rPr>
        <w:t>45 (QUARENTA E CINCO</w:t>
      </w:r>
      <w:r w:rsidR="00BD03C1" w:rsidRPr="00BD03C1">
        <w:rPr>
          <w:rFonts w:ascii="Arial" w:hAnsi="Arial" w:cs="Arial"/>
          <w:b/>
          <w:bCs/>
          <w:sz w:val="20"/>
          <w:szCs w:val="20"/>
          <w:highlight w:val="yellow"/>
        </w:rPr>
        <w:t xml:space="preserve">) </w:t>
      </w:r>
      <w:proofErr w:type="gramStart"/>
      <w:r w:rsidR="00BD03C1" w:rsidRPr="00BD03C1">
        <w:rPr>
          <w:rFonts w:ascii="Arial" w:hAnsi="Arial" w:cs="Arial"/>
          <w:b/>
          <w:bCs/>
          <w:sz w:val="20"/>
          <w:szCs w:val="20"/>
          <w:highlight w:val="yellow"/>
        </w:rPr>
        <w:t>DIAS</w:t>
      </w:r>
      <w:r w:rsidR="00BD03C1" w:rsidRPr="00BD03C1">
        <w:rPr>
          <w:rFonts w:ascii="Arial" w:hAnsi="Arial" w:cs="Arial"/>
          <w:b/>
          <w:bCs/>
          <w:sz w:val="20"/>
          <w:szCs w:val="20"/>
        </w:rPr>
        <w:t xml:space="preserve"> ,</w:t>
      </w:r>
      <w:proofErr w:type="gramEnd"/>
      <w:r w:rsidR="00BD03C1" w:rsidRPr="00BD03C1">
        <w:rPr>
          <w:rFonts w:ascii="Arial" w:hAnsi="Arial" w:cs="Arial"/>
          <w:b/>
          <w:bCs/>
          <w:sz w:val="20"/>
          <w:szCs w:val="20"/>
        </w:rPr>
        <w:t>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lastRenderedPageBreak/>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1F35F26E" w14:textId="77777777" w:rsidR="00DC3CBD" w:rsidRPr="00422C4B" w:rsidRDefault="00DC3CBD" w:rsidP="00DC3CBD">
      <w:pPr>
        <w:ind w:right="-5"/>
        <w:jc w:val="both"/>
        <w:rPr>
          <w:rFonts w:ascii="Arial" w:hAnsi="Arial" w:cs="Arial"/>
          <w:b/>
          <w:color w:val="000000"/>
          <w:sz w:val="24"/>
          <w:szCs w:val="24"/>
        </w:rPr>
      </w:pPr>
      <w:r w:rsidRPr="00422C4B">
        <w:rPr>
          <w:rFonts w:ascii="Arial" w:hAnsi="Arial" w:cs="Arial"/>
          <w:b/>
          <w:color w:val="000000"/>
          <w:sz w:val="24"/>
          <w:szCs w:val="24"/>
        </w:rPr>
        <w:t>RECURSO PRÓPRIO</w:t>
      </w:r>
    </w:p>
    <w:p w14:paraId="73A2165D" w14:textId="77777777" w:rsidR="00DC3CBD" w:rsidRPr="00422C4B" w:rsidRDefault="00DC3CBD" w:rsidP="00DC3CBD">
      <w:pPr>
        <w:ind w:right="-5"/>
        <w:jc w:val="both"/>
        <w:rPr>
          <w:rFonts w:ascii="Arial" w:hAnsi="Arial" w:cs="Arial"/>
          <w:b/>
          <w:color w:val="000000"/>
          <w:sz w:val="24"/>
          <w:szCs w:val="24"/>
        </w:rPr>
      </w:pPr>
      <w:proofErr w:type="gramStart"/>
      <w:r w:rsidRPr="00422C4B">
        <w:rPr>
          <w:rFonts w:ascii="Arial" w:hAnsi="Arial" w:cs="Arial"/>
          <w:b/>
          <w:color w:val="000000"/>
          <w:sz w:val="24"/>
          <w:szCs w:val="24"/>
        </w:rPr>
        <w:t>02 19 SECRETARIA</w:t>
      </w:r>
      <w:proofErr w:type="gramEnd"/>
      <w:r w:rsidRPr="00422C4B">
        <w:rPr>
          <w:rFonts w:ascii="Arial" w:hAnsi="Arial" w:cs="Arial"/>
          <w:b/>
          <w:color w:val="000000"/>
          <w:sz w:val="24"/>
          <w:szCs w:val="24"/>
        </w:rPr>
        <w:t xml:space="preserve"> MUNICIPAL DE TRANSPORTES</w:t>
      </w:r>
    </w:p>
    <w:p w14:paraId="2C40D4AA" w14:textId="77777777" w:rsidR="00DC3CBD" w:rsidRPr="00422C4B" w:rsidRDefault="00DC3CBD" w:rsidP="00DC3CBD">
      <w:pPr>
        <w:ind w:right="-5"/>
        <w:jc w:val="both"/>
        <w:rPr>
          <w:rStyle w:val="fontstyle01"/>
          <w:rFonts w:ascii="Arial" w:hAnsi="Arial" w:cs="Arial"/>
          <w:b/>
          <w:sz w:val="24"/>
          <w:szCs w:val="24"/>
        </w:rPr>
      </w:pPr>
      <w:proofErr w:type="gramStart"/>
      <w:r w:rsidRPr="00422C4B">
        <w:rPr>
          <w:rStyle w:val="fontstyle01"/>
          <w:rFonts w:ascii="Arial" w:hAnsi="Arial" w:cs="Arial"/>
          <w:b/>
          <w:sz w:val="24"/>
          <w:szCs w:val="24"/>
        </w:rPr>
        <w:t>26 782 0021 MANUTENÇÃO</w:t>
      </w:r>
      <w:proofErr w:type="gramEnd"/>
      <w:r w:rsidRPr="00422C4B">
        <w:rPr>
          <w:rStyle w:val="fontstyle01"/>
          <w:rFonts w:ascii="Arial" w:hAnsi="Arial" w:cs="Arial"/>
          <w:b/>
          <w:sz w:val="24"/>
          <w:szCs w:val="24"/>
        </w:rPr>
        <w:t xml:space="preserve"> DOS SERVIÇOS DE ESTRADAS MUNICIPAIS</w:t>
      </w:r>
    </w:p>
    <w:p w14:paraId="4E2B405E" w14:textId="77777777" w:rsidR="00DC3CBD" w:rsidRPr="00422C4B" w:rsidRDefault="00DC3CBD" w:rsidP="00DC3CBD">
      <w:pPr>
        <w:ind w:right="-5"/>
        <w:jc w:val="both"/>
        <w:rPr>
          <w:rStyle w:val="fontstyle01"/>
          <w:rFonts w:ascii="Arial" w:hAnsi="Arial" w:cs="Arial"/>
          <w:b/>
          <w:sz w:val="24"/>
          <w:szCs w:val="24"/>
        </w:rPr>
      </w:pPr>
      <w:r w:rsidRPr="00422C4B">
        <w:rPr>
          <w:rStyle w:val="fontstyle01"/>
          <w:rFonts w:ascii="Arial" w:hAnsi="Arial" w:cs="Arial"/>
          <w:b/>
          <w:sz w:val="24"/>
          <w:szCs w:val="24"/>
        </w:rPr>
        <w:t>4.4.90.52.00 EQUIPAMENTOS E MATERIAL PERMANENTE</w:t>
      </w: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7A41E369"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551DF3">
        <w:rPr>
          <w:rFonts w:ascii="Arial" w:hAnsi="Arial" w:cs="Arial"/>
          <w:sz w:val="20"/>
          <w:szCs w:val="20"/>
          <w:lang w:val="pt-BR"/>
        </w:rPr>
        <w:t>04</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607CD5" w:rsidRPr="00DC3CBD">
        <w:rPr>
          <w:rFonts w:ascii="Arial" w:hAnsi="Arial"/>
          <w:sz w:val="20"/>
        </w:rPr>
        <w:t>maio</w:t>
      </w:r>
      <w:r w:rsidR="00FC006D" w:rsidRPr="00DC3CB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432601C8" w14:textId="77777777" w:rsidR="00F1534B" w:rsidRDefault="00F1534B" w:rsidP="00C27232">
      <w:pPr>
        <w:spacing w:before="85"/>
        <w:ind w:left="13" w:right="627"/>
        <w:jc w:val="center"/>
        <w:rPr>
          <w:rFonts w:ascii="Arial"/>
          <w:b/>
          <w:sz w:val="20"/>
          <w:szCs w:val="20"/>
          <w:u w:val="thick"/>
        </w:rPr>
      </w:pPr>
    </w:p>
    <w:p w14:paraId="59155FE4" w14:textId="77777777" w:rsidR="00F7582B" w:rsidRDefault="00F7582B" w:rsidP="00C27232">
      <w:pPr>
        <w:spacing w:before="85"/>
        <w:ind w:left="13" w:right="627"/>
        <w:jc w:val="center"/>
        <w:rPr>
          <w:rFonts w:ascii="Arial"/>
          <w:b/>
          <w:sz w:val="20"/>
          <w:szCs w:val="20"/>
          <w:u w:val="thick"/>
        </w:rPr>
      </w:pPr>
    </w:p>
    <w:p w14:paraId="1D711A56" w14:textId="77777777" w:rsidR="00FC006D" w:rsidRDefault="00FC006D" w:rsidP="00C27232">
      <w:pPr>
        <w:spacing w:before="85"/>
        <w:ind w:left="13" w:right="627"/>
        <w:jc w:val="center"/>
        <w:rPr>
          <w:rFonts w:ascii="Arial"/>
          <w:b/>
          <w:sz w:val="20"/>
          <w:szCs w:val="20"/>
          <w:u w:val="thick"/>
        </w:rPr>
      </w:pPr>
    </w:p>
    <w:p w14:paraId="170C08F2" w14:textId="77777777" w:rsidR="00FC006D" w:rsidRDefault="00FC006D" w:rsidP="00C27232">
      <w:pPr>
        <w:spacing w:before="85"/>
        <w:ind w:left="13" w:right="627"/>
        <w:jc w:val="center"/>
        <w:rPr>
          <w:rFonts w:ascii="Arial"/>
          <w:b/>
          <w:sz w:val="20"/>
          <w:szCs w:val="20"/>
          <w:u w:val="thick"/>
        </w:rPr>
      </w:pPr>
    </w:p>
    <w:p w14:paraId="43BFEC21" w14:textId="77777777" w:rsidR="00FC006D" w:rsidRDefault="00FC006D" w:rsidP="00C27232">
      <w:pPr>
        <w:spacing w:before="85"/>
        <w:ind w:left="13" w:right="627"/>
        <w:jc w:val="center"/>
        <w:rPr>
          <w:rFonts w:ascii="Arial"/>
          <w:b/>
          <w:sz w:val="20"/>
          <w:szCs w:val="20"/>
          <w:u w:val="thick"/>
        </w:rPr>
      </w:pPr>
    </w:p>
    <w:p w14:paraId="34D27B04" w14:textId="77777777" w:rsidR="00FC006D" w:rsidRDefault="00FC006D" w:rsidP="00C27232">
      <w:pPr>
        <w:spacing w:before="85"/>
        <w:ind w:left="13" w:right="627"/>
        <w:jc w:val="center"/>
        <w:rPr>
          <w:rFonts w:ascii="Arial"/>
          <w:b/>
          <w:sz w:val="20"/>
          <w:szCs w:val="20"/>
          <w:u w:val="thick"/>
        </w:rPr>
      </w:pPr>
    </w:p>
    <w:p w14:paraId="09C617CE" w14:textId="77777777" w:rsidR="00FC006D" w:rsidRDefault="00FC006D" w:rsidP="00C27232">
      <w:pPr>
        <w:spacing w:before="85"/>
        <w:ind w:left="13" w:right="627"/>
        <w:jc w:val="center"/>
        <w:rPr>
          <w:rFonts w:ascii="Arial"/>
          <w:b/>
          <w:sz w:val="20"/>
          <w:szCs w:val="20"/>
          <w:u w:val="thick"/>
        </w:rPr>
      </w:pPr>
    </w:p>
    <w:p w14:paraId="0F8BFB07" w14:textId="77777777" w:rsidR="00FC006D" w:rsidRDefault="00FC006D" w:rsidP="00C27232">
      <w:pPr>
        <w:spacing w:before="85"/>
        <w:ind w:left="13" w:right="627"/>
        <w:jc w:val="center"/>
        <w:rPr>
          <w:rFonts w:ascii="Arial"/>
          <w:b/>
          <w:sz w:val="20"/>
          <w:szCs w:val="20"/>
          <w:u w:val="thick"/>
        </w:rPr>
      </w:pPr>
    </w:p>
    <w:p w14:paraId="0829F012" w14:textId="77777777" w:rsidR="00FC006D" w:rsidRDefault="00FC006D" w:rsidP="00C27232">
      <w:pPr>
        <w:spacing w:before="85"/>
        <w:ind w:left="13" w:right="627"/>
        <w:jc w:val="center"/>
        <w:rPr>
          <w:rFonts w:ascii="Arial"/>
          <w:b/>
          <w:sz w:val="20"/>
          <w:szCs w:val="20"/>
          <w:u w:val="thick"/>
        </w:rPr>
      </w:pPr>
    </w:p>
    <w:p w14:paraId="4BEBA2AD" w14:textId="77777777" w:rsidR="00FC006D" w:rsidRDefault="00FC006D" w:rsidP="00C27232">
      <w:pPr>
        <w:spacing w:before="85"/>
        <w:ind w:left="13" w:right="627"/>
        <w:jc w:val="center"/>
        <w:rPr>
          <w:rFonts w:ascii="Arial"/>
          <w:b/>
          <w:sz w:val="20"/>
          <w:szCs w:val="20"/>
          <w:u w:val="thick"/>
        </w:rPr>
      </w:pPr>
    </w:p>
    <w:p w14:paraId="29CCB345" w14:textId="77777777" w:rsidR="00FC006D" w:rsidRDefault="00FC006D" w:rsidP="00C27232">
      <w:pPr>
        <w:spacing w:before="85"/>
        <w:ind w:left="13" w:right="627"/>
        <w:jc w:val="center"/>
        <w:rPr>
          <w:rFonts w:ascii="Arial"/>
          <w:b/>
          <w:sz w:val="20"/>
          <w:szCs w:val="20"/>
          <w:u w:val="thick"/>
        </w:rPr>
      </w:pPr>
    </w:p>
    <w:p w14:paraId="2D06318A" w14:textId="77777777" w:rsidR="00FC006D" w:rsidRDefault="00FC006D" w:rsidP="00C27232">
      <w:pPr>
        <w:spacing w:before="85"/>
        <w:ind w:left="13" w:right="627"/>
        <w:jc w:val="center"/>
        <w:rPr>
          <w:rFonts w:ascii="Arial"/>
          <w:b/>
          <w:sz w:val="20"/>
          <w:szCs w:val="20"/>
          <w:u w:val="thick"/>
        </w:rPr>
      </w:pPr>
    </w:p>
    <w:p w14:paraId="61A73BF2" w14:textId="77777777" w:rsidR="00FC006D" w:rsidRDefault="00FC006D" w:rsidP="00C27232">
      <w:pPr>
        <w:spacing w:before="85"/>
        <w:ind w:left="13" w:right="627"/>
        <w:jc w:val="center"/>
        <w:rPr>
          <w:rFonts w:ascii="Arial"/>
          <w:b/>
          <w:sz w:val="20"/>
          <w:szCs w:val="20"/>
          <w:u w:val="thick"/>
        </w:rPr>
      </w:pPr>
    </w:p>
    <w:p w14:paraId="67B39152" w14:textId="77777777" w:rsidR="00FC006D" w:rsidRDefault="00FC006D" w:rsidP="00C27232">
      <w:pPr>
        <w:spacing w:before="85"/>
        <w:ind w:left="13" w:right="627"/>
        <w:jc w:val="center"/>
        <w:rPr>
          <w:rFonts w:ascii="Arial"/>
          <w:b/>
          <w:sz w:val="20"/>
          <w:szCs w:val="20"/>
          <w:u w:val="thick"/>
        </w:rPr>
      </w:pPr>
    </w:p>
    <w:p w14:paraId="2B0F3A76" w14:textId="77777777" w:rsidR="00C113D8" w:rsidRDefault="00C113D8" w:rsidP="00C27232">
      <w:pPr>
        <w:spacing w:before="85"/>
        <w:ind w:left="13" w:right="627"/>
        <w:jc w:val="center"/>
        <w:rPr>
          <w:rFonts w:ascii="Arial"/>
          <w:b/>
          <w:sz w:val="20"/>
          <w:szCs w:val="20"/>
          <w:u w:val="thick"/>
        </w:rPr>
      </w:pPr>
    </w:p>
    <w:p w14:paraId="4495635C" w14:textId="77777777" w:rsidR="00DC3CBD" w:rsidRDefault="00DC3CBD" w:rsidP="00C27232">
      <w:pPr>
        <w:spacing w:before="85"/>
        <w:ind w:left="13" w:right="627"/>
        <w:jc w:val="center"/>
        <w:rPr>
          <w:rFonts w:ascii="Arial"/>
          <w:b/>
          <w:sz w:val="20"/>
          <w:szCs w:val="20"/>
          <w:u w:val="thick"/>
        </w:rPr>
      </w:pPr>
    </w:p>
    <w:p w14:paraId="321188CE" w14:textId="77777777" w:rsidR="00DC3CBD" w:rsidRDefault="00DC3CBD" w:rsidP="00C27232">
      <w:pPr>
        <w:spacing w:before="85"/>
        <w:ind w:left="13" w:right="627"/>
        <w:jc w:val="center"/>
        <w:rPr>
          <w:rFonts w:ascii="Arial"/>
          <w:b/>
          <w:sz w:val="20"/>
          <w:szCs w:val="20"/>
          <w:u w:val="thick"/>
        </w:rPr>
      </w:pPr>
    </w:p>
    <w:p w14:paraId="65BA0C25" w14:textId="77777777" w:rsidR="00DC3CBD" w:rsidRDefault="00DC3CBD" w:rsidP="00C27232">
      <w:pPr>
        <w:spacing w:before="85"/>
        <w:ind w:left="13" w:right="627"/>
        <w:jc w:val="center"/>
        <w:rPr>
          <w:rFonts w:ascii="Arial"/>
          <w:b/>
          <w:sz w:val="20"/>
          <w:szCs w:val="20"/>
          <w:u w:val="thick"/>
        </w:rPr>
      </w:pPr>
    </w:p>
    <w:p w14:paraId="2D70C1F5" w14:textId="77777777" w:rsidR="00DC3CBD" w:rsidRDefault="00DC3CBD" w:rsidP="00C27232">
      <w:pPr>
        <w:spacing w:before="85"/>
        <w:ind w:left="13" w:right="627"/>
        <w:jc w:val="center"/>
        <w:rPr>
          <w:rFonts w:ascii="Arial"/>
          <w:b/>
          <w:sz w:val="20"/>
          <w:szCs w:val="20"/>
          <w:u w:val="thick"/>
        </w:rPr>
      </w:pPr>
    </w:p>
    <w:p w14:paraId="59CD97AA" w14:textId="77777777" w:rsidR="00DC3CBD" w:rsidRDefault="00DC3CBD" w:rsidP="00C27232">
      <w:pPr>
        <w:spacing w:before="85"/>
        <w:ind w:left="13" w:right="627"/>
        <w:jc w:val="center"/>
        <w:rPr>
          <w:rFonts w:ascii="Arial"/>
          <w:b/>
          <w:sz w:val="20"/>
          <w:szCs w:val="20"/>
          <w:u w:val="thick"/>
        </w:rPr>
      </w:pPr>
    </w:p>
    <w:p w14:paraId="3F402F6C" w14:textId="77777777" w:rsidR="00DC3CBD" w:rsidRDefault="00DC3CBD" w:rsidP="00C27232">
      <w:pPr>
        <w:spacing w:before="85"/>
        <w:ind w:left="13" w:right="627"/>
        <w:jc w:val="center"/>
        <w:rPr>
          <w:rFonts w:ascii="Arial"/>
          <w:b/>
          <w:sz w:val="20"/>
          <w:szCs w:val="20"/>
          <w:u w:val="thick"/>
        </w:rPr>
      </w:pPr>
    </w:p>
    <w:p w14:paraId="1C6813D5" w14:textId="77777777" w:rsidR="00DC3CBD" w:rsidRDefault="00DC3CBD" w:rsidP="00C27232">
      <w:pPr>
        <w:spacing w:before="85"/>
        <w:ind w:left="13" w:right="627"/>
        <w:jc w:val="center"/>
        <w:rPr>
          <w:rFonts w:ascii="Arial"/>
          <w:b/>
          <w:sz w:val="20"/>
          <w:szCs w:val="20"/>
          <w:u w:val="thick"/>
        </w:rPr>
      </w:pPr>
    </w:p>
    <w:p w14:paraId="5FCDA4CC" w14:textId="77777777" w:rsidR="00DC3CBD" w:rsidRDefault="00DC3CBD" w:rsidP="00C27232">
      <w:pPr>
        <w:spacing w:before="85"/>
        <w:ind w:left="13" w:right="627"/>
        <w:jc w:val="center"/>
        <w:rPr>
          <w:rFonts w:ascii="Arial"/>
          <w:b/>
          <w:sz w:val="20"/>
          <w:szCs w:val="20"/>
          <w:u w:val="thick"/>
        </w:rPr>
      </w:pPr>
    </w:p>
    <w:p w14:paraId="6F381ED1" w14:textId="77777777" w:rsidR="00DC3CBD" w:rsidRDefault="00DC3CBD" w:rsidP="00C27232">
      <w:pPr>
        <w:spacing w:before="85"/>
        <w:ind w:left="13" w:right="627"/>
        <w:jc w:val="center"/>
        <w:rPr>
          <w:rFonts w:ascii="Arial"/>
          <w:b/>
          <w:sz w:val="20"/>
          <w:szCs w:val="20"/>
          <w:u w:val="thick"/>
        </w:rPr>
      </w:pPr>
    </w:p>
    <w:p w14:paraId="570329AA" w14:textId="77777777" w:rsidR="00DC3CBD" w:rsidRDefault="00DC3CBD" w:rsidP="00C27232">
      <w:pPr>
        <w:spacing w:before="85"/>
        <w:ind w:left="13" w:right="627"/>
        <w:jc w:val="center"/>
        <w:rPr>
          <w:rFonts w:ascii="Arial"/>
          <w:b/>
          <w:sz w:val="20"/>
          <w:szCs w:val="20"/>
          <w:u w:val="thick"/>
        </w:rPr>
      </w:pPr>
    </w:p>
    <w:p w14:paraId="2F6254C5" w14:textId="77777777" w:rsidR="00DC3CBD" w:rsidRDefault="00DC3CBD" w:rsidP="00C27232">
      <w:pPr>
        <w:spacing w:before="85"/>
        <w:ind w:left="13" w:right="627"/>
        <w:jc w:val="center"/>
        <w:rPr>
          <w:rFonts w:ascii="Arial"/>
          <w:b/>
          <w:sz w:val="20"/>
          <w:szCs w:val="20"/>
          <w:u w:val="thick"/>
        </w:rPr>
      </w:pPr>
    </w:p>
    <w:p w14:paraId="6A5AE6A0" w14:textId="77777777" w:rsidR="00DC3CBD" w:rsidRDefault="00DC3CBD" w:rsidP="00C27232">
      <w:pPr>
        <w:spacing w:before="85"/>
        <w:ind w:left="13" w:right="627"/>
        <w:jc w:val="center"/>
        <w:rPr>
          <w:rFonts w:ascii="Arial"/>
          <w:b/>
          <w:sz w:val="20"/>
          <w:szCs w:val="20"/>
          <w:u w:val="thick"/>
        </w:rPr>
      </w:pPr>
    </w:p>
    <w:p w14:paraId="3C4E78E5" w14:textId="77777777" w:rsidR="00DC3CBD" w:rsidRDefault="00DC3CBD" w:rsidP="00C27232">
      <w:pPr>
        <w:spacing w:before="85"/>
        <w:ind w:left="13" w:right="627"/>
        <w:jc w:val="center"/>
        <w:rPr>
          <w:rFonts w:ascii="Arial"/>
          <w:b/>
          <w:sz w:val="20"/>
          <w:szCs w:val="20"/>
          <w:u w:val="thick"/>
        </w:rPr>
      </w:pPr>
    </w:p>
    <w:p w14:paraId="2980AAD5" w14:textId="77777777" w:rsidR="00DC3CBD" w:rsidRDefault="00DC3CBD" w:rsidP="00C27232">
      <w:pPr>
        <w:spacing w:before="85"/>
        <w:ind w:left="13" w:right="627"/>
        <w:jc w:val="center"/>
        <w:rPr>
          <w:rFonts w:ascii="Arial"/>
          <w:b/>
          <w:sz w:val="20"/>
          <w:szCs w:val="20"/>
          <w:u w:val="thick"/>
        </w:rPr>
      </w:pPr>
    </w:p>
    <w:p w14:paraId="4826655A" w14:textId="77777777" w:rsidR="00DC3CBD" w:rsidRDefault="00DC3CBD" w:rsidP="00C27232">
      <w:pPr>
        <w:spacing w:before="85"/>
        <w:ind w:left="13" w:right="627"/>
        <w:jc w:val="center"/>
        <w:rPr>
          <w:rFonts w:ascii="Arial"/>
          <w:b/>
          <w:sz w:val="20"/>
          <w:szCs w:val="20"/>
          <w:u w:val="thick"/>
        </w:rPr>
      </w:pPr>
    </w:p>
    <w:p w14:paraId="040AFB7A" w14:textId="77777777" w:rsidR="00DC3CBD" w:rsidRDefault="00DC3CBD" w:rsidP="00C27232">
      <w:pPr>
        <w:spacing w:before="85"/>
        <w:ind w:left="13" w:right="627"/>
        <w:jc w:val="center"/>
        <w:rPr>
          <w:rFonts w:ascii="Arial"/>
          <w:b/>
          <w:sz w:val="20"/>
          <w:szCs w:val="20"/>
          <w:u w:val="thick"/>
        </w:rPr>
      </w:pPr>
    </w:p>
    <w:p w14:paraId="6A9A01A4" w14:textId="77777777" w:rsidR="00A945B8" w:rsidRDefault="00B467B1" w:rsidP="003F1E44">
      <w:pPr>
        <w:spacing w:before="85"/>
        <w:ind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lastRenderedPageBreak/>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482A7BE9" w:rsidR="00A945B8" w:rsidRDefault="00607CD5" w:rsidP="00C27232">
      <w:pPr>
        <w:ind w:left="458" w:right="627"/>
        <w:jc w:val="both"/>
        <w:rPr>
          <w:sz w:val="17"/>
        </w:rPr>
      </w:pPr>
      <w:r>
        <w:rPr>
          <w:rFonts w:ascii="Arial" w:hAnsi="Arial"/>
          <w:b/>
          <w:sz w:val="17"/>
        </w:rPr>
        <w:t xml:space="preserve">06/2023 </w:t>
      </w:r>
      <w:r w:rsidR="00B467B1">
        <w:rPr>
          <w:rFonts w:ascii="Arial" w:hAnsi="Arial"/>
          <w:b/>
          <w:sz w:val="17"/>
        </w:rPr>
        <w:t>-</w:t>
      </w:r>
      <w:r w:rsidR="00B467B1">
        <w:rPr>
          <w:rFonts w:ascii="Arial" w:hAnsi="Arial"/>
          <w:b/>
          <w:spacing w:val="-3"/>
          <w:sz w:val="17"/>
        </w:rPr>
        <w:t xml:space="preserve"> </w:t>
      </w:r>
      <w:r w:rsidR="00B467B1">
        <w:rPr>
          <w:rFonts w:ascii="Arial" w:hAnsi="Arial"/>
          <w:b/>
          <w:sz w:val="17"/>
        </w:rPr>
        <w:t>PROCESSO</w:t>
      </w:r>
      <w:r w:rsidR="00B467B1">
        <w:rPr>
          <w:rFonts w:ascii="Arial" w:hAnsi="Arial"/>
          <w:b/>
          <w:spacing w:val="-4"/>
          <w:sz w:val="17"/>
        </w:rPr>
        <w:t xml:space="preserve"> </w:t>
      </w:r>
      <w:r w:rsidR="00B467B1">
        <w:rPr>
          <w:rFonts w:ascii="Arial" w:hAnsi="Arial"/>
          <w:b/>
          <w:sz w:val="17"/>
        </w:rPr>
        <w:t>Nº</w:t>
      </w:r>
      <w:r w:rsidR="00B467B1">
        <w:rPr>
          <w:rFonts w:ascii="Arial" w:hAnsi="Arial"/>
          <w:b/>
          <w:spacing w:val="-4"/>
          <w:sz w:val="17"/>
        </w:rPr>
        <w:t xml:space="preserve"> </w:t>
      </w:r>
      <w:r w:rsidR="00DC3CBD">
        <w:rPr>
          <w:rFonts w:ascii="Arial" w:hAnsi="Arial"/>
          <w:b/>
          <w:sz w:val="17"/>
        </w:rPr>
        <w:t>105/2023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5E7BC50D"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607CD5">
        <w:rPr>
          <w:rFonts w:ascii="Arial" w:hAnsi="Arial"/>
          <w:b/>
          <w:sz w:val="17"/>
        </w:rPr>
        <w:t xml:space="preserve">06/2023 </w:t>
      </w:r>
      <w:r>
        <w:rPr>
          <w:rFonts w:ascii="Arial" w:hAnsi="Arial"/>
          <w:b/>
          <w:sz w:val="17"/>
        </w:rPr>
        <w:t>- PROCESSO Nº</w:t>
      </w:r>
      <w:r>
        <w:rPr>
          <w:rFonts w:ascii="Arial" w:hAnsi="Arial"/>
          <w:b/>
          <w:spacing w:val="1"/>
          <w:sz w:val="17"/>
        </w:rPr>
        <w:t xml:space="preserve"> </w:t>
      </w:r>
      <w:r w:rsidR="00DC3CBD">
        <w:rPr>
          <w:rFonts w:ascii="Arial" w:hAnsi="Arial"/>
          <w:b/>
          <w:sz w:val="17"/>
        </w:rPr>
        <w:t>105/2023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30F55A9C"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07CD5">
        <w:rPr>
          <w:rFonts w:ascii="Arial" w:hAnsi="Arial"/>
          <w:b/>
          <w:sz w:val="17"/>
        </w:rPr>
        <w:t xml:space="preserve">06/2023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DC3CBD">
        <w:rPr>
          <w:rFonts w:ascii="Arial" w:hAnsi="Arial"/>
          <w:b/>
          <w:sz w:val="17"/>
        </w:rPr>
        <w:t>105/2023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0F017189"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07CD5">
        <w:rPr>
          <w:rFonts w:ascii="Arial" w:hAnsi="Arial"/>
          <w:b/>
          <w:sz w:val="17"/>
        </w:rPr>
        <w:t xml:space="preserve">06/2023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DC3CBD">
        <w:rPr>
          <w:rFonts w:ascii="Arial" w:hAnsi="Arial"/>
          <w:b/>
          <w:sz w:val="17"/>
        </w:rPr>
        <w:t>105/2023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0F172C6E"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607CD5">
        <w:rPr>
          <w:rFonts w:ascii="Arial" w:hAnsi="Arial"/>
          <w:b/>
          <w:sz w:val="17"/>
        </w:rPr>
        <w:t xml:space="preserve">06/2023 </w:t>
      </w:r>
      <w:r>
        <w:rPr>
          <w:rFonts w:ascii="Arial" w:hAnsi="Arial"/>
          <w:b/>
          <w:sz w:val="17"/>
        </w:rPr>
        <w:t>-</w:t>
      </w:r>
      <w:r>
        <w:rPr>
          <w:rFonts w:ascii="Arial" w:hAnsi="Arial"/>
          <w:b/>
          <w:spacing w:val="1"/>
          <w:sz w:val="17"/>
        </w:rPr>
        <w:t xml:space="preserve"> </w:t>
      </w:r>
      <w:r>
        <w:rPr>
          <w:rFonts w:ascii="Arial" w:hAnsi="Arial"/>
          <w:b/>
          <w:sz w:val="17"/>
        </w:rPr>
        <w:t xml:space="preserve">PROCESSO Nº </w:t>
      </w:r>
      <w:r w:rsidR="00DC3CBD">
        <w:rPr>
          <w:rFonts w:ascii="Arial" w:hAnsi="Arial"/>
          <w:b/>
          <w:sz w:val="17"/>
        </w:rPr>
        <w:t>105/2023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458F01D0"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07CD5" w:rsidRPr="00DC3CBD">
        <w:rPr>
          <w:rFonts w:ascii="Arial" w:hAnsi="Arial"/>
          <w:sz w:val="20"/>
        </w:rPr>
        <w:t>maio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607CD5">
        <w:rPr>
          <w:rFonts w:cs="Arial"/>
          <w:b/>
          <w:bCs/>
          <w:color w:val="000000"/>
          <w:sz w:val="20"/>
          <w:szCs w:val="20"/>
          <w:lang w:val="pt-BR"/>
        </w:rPr>
        <w:t xml:space="preserve">06/2023,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DC3CBD">
        <w:rPr>
          <w:rFonts w:cs="Arial"/>
          <w:b/>
          <w:bCs/>
          <w:sz w:val="20"/>
          <w:szCs w:val="20"/>
          <w:lang w:val="pt-BR"/>
        </w:rPr>
        <w:t>105/2023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145DAF">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145DAF">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145DAF">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145DAF">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145DAF">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145DAF">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145DAF">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145DAF">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77777777" w:rsidR="00DC3CBD" w:rsidRPr="00607CD5" w:rsidRDefault="00DC3CBD" w:rsidP="00145DAF">
            <w:pPr>
              <w:jc w:val="center"/>
              <w:rPr>
                <w:sz w:val="20"/>
                <w:szCs w:val="20"/>
              </w:rPr>
            </w:pPr>
            <w:r w:rsidRPr="00607CD5">
              <w:rPr>
                <w:rFonts w:ascii="Arial" w:hAnsi="Arial" w:cs="Arial"/>
                <w:sz w:val="20"/>
                <w:szCs w:val="20"/>
              </w:rPr>
              <w:t>01</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145DAF">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587010"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POLIGUINDASTE SIMPLES COM CAPACIDADE MINIMA DE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 DEVIDAMENTE INSTALADO EM CAMINHÃO 4X2. (OBS: SEM A TOMADA DE FORÇA E BOMBA HIDRAULICA).</w:t>
            </w:r>
          </w:p>
          <w:p w14:paraId="7ED0120A" w14:textId="77777777" w:rsidR="00DC3CBD" w:rsidRPr="00607CD5" w:rsidRDefault="00DC3CBD" w:rsidP="00145DAF">
            <w:pPr>
              <w:rPr>
                <w:rFonts w:ascii="Arial" w:hAnsi="Arial" w:cs="Arial"/>
                <w:sz w:val="20"/>
                <w:szCs w:val="20"/>
              </w:rPr>
            </w:pPr>
            <w:r w:rsidRPr="00607CD5">
              <w:rPr>
                <w:rFonts w:ascii="Arial" w:hAnsi="Arial" w:cs="Arial"/>
                <w:sz w:val="20"/>
                <w:szCs w:val="20"/>
              </w:rPr>
              <w:t>Pinos e Buchas em Aço Carbono SAE 1035</w:t>
            </w:r>
          </w:p>
          <w:p w14:paraId="0F511022" w14:textId="77777777" w:rsidR="00DC3CBD" w:rsidRPr="00607CD5" w:rsidRDefault="00DC3CBD" w:rsidP="00145DAF">
            <w:pPr>
              <w:rPr>
                <w:rFonts w:ascii="Arial" w:hAnsi="Arial" w:cs="Arial"/>
                <w:sz w:val="20"/>
                <w:szCs w:val="20"/>
              </w:rPr>
            </w:pPr>
            <w:r w:rsidRPr="00607CD5">
              <w:rPr>
                <w:rFonts w:ascii="Arial" w:hAnsi="Arial" w:cs="Arial"/>
                <w:sz w:val="20"/>
                <w:szCs w:val="20"/>
              </w:rPr>
              <w:t>Com caixa para Ferramentas.</w:t>
            </w:r>
          </w:p>
          <w:p w14:paraId="33E49DA0" w14:textId="77777777" w:rsidR="00DC3CBD" w:rsidRPr="00607CD5" w:rsidRDefault="00DC3CBD" w:rsidP="00145DAF">
            <w:pPr>
              <w:rPr>
                <w:rFonts w:ascii="Arial" w:hAnsi="Arial" w:cs="Arial"/>
                <w:sz w:val="20"/>
                <w:szCs w:val="20"/>
              </w:rPr>
            </w:pPr>
            <w:r w:rsidRPr="00607CD5">
              <w:rPr>
                <w:rFonts w:ascii="Arial" w:hAnsi="Arial" w:cs="Arial"/>
                <w:sz w:val="20"/>
                <w:szCs w:val="20"/>
              </w:rPr>
              <w:t>Paralamas.</w:t>
            </w:r>
          </w:p>
          <w:p w14:paraId="647FE295" w14:textId="77777777" w:rsidR="00DC3CBD" w:rsidRPr="00607CD5" w:rsidRDefault="00DC3CBD" w:rsidP="00145DAF">
            <w:pPr>
              <w:rPr>
                <w:rFonts w:ascii="Arial" w:hAnsi="Arial" w:cs="Arial"/>
                <w:sz w:val="20"/>
                <w:szCs w:val="20"/>
              </w:rPr>
            </w:pPr>
            <w:r w:rsidRPr="00607CD5">
              <w:rPr>
                <w:rFonts w:ascii="Arial" w:hAnsi="Arial" w:cs="Arial"/>
                <w:sz w:val="20"/>
                <w:szCs w:val="20"/>
              </w:rPr>
              <w:t>Gancho Traseiro de Acionamento Pneumático.</w:t>
            </w:r>
          </w:p>
          <w:p w14:paraId="192457B5" w14:textId="77777777" w:rsidR="00DC3CBD" w:rsidRPr="00607CD5" w:rsidRDefault="00DC3CBD" w:rsidP="00145DAF">
            <w:pPr>
              <w:rPr>
                <w:rFonts w:ascii="Arial" w:hAnsi="Arial" w:cs="Arial"/>
                <w:sz w:val="20"/>
                <w:szCs w:val="20"/>
              </w:rPr>
            </w:pPr>
            <w:r w:rsidRPr="00607CD5">
              <w:rPr>
                <w:rFonts w:ascii="Arial" w:hAnsi="Arial" w:cs="Arial"/>
                <w:sz w:val="20"/>
                <w:szCs w:val="20"/>
              </w:rPr>
              <w:t>Proteção Lateral P/ Ciclistas e Motociclistas Conforme Norma CONTRAN Resolução 323 e Adequação do para-choque.</w:t>
            </w:r>
          </w:p>
          <w:p w14:paraId="22456B9C" w14:textId="77777777" w:rsidR="00DC3CBD" w:rsidRPr="00607CD5" w:rsidRDefault="00DC3CBD" w:rsidP="00145DAF">
            <w:pPr>
              <w:rPr>
                <w:rFonts w:ascii="Arial" w:hAnsi="Arial" w:cs="Arial"/>
                <w:sz w:val="20"/>
                <w:szCs w:val="20"/>
              </w:rPr>
            </w:pPr>
            <w:proofErr w:type="gramStart"/>
            <w:r w:rsidRPr="00607CD5">
              <w:rPr>
                <w:rFonts w:ascii="Arial" w:hAnsi="Arial" w:cs="Arial"/>
                <w:sz w:val="20"/>
                <w:szCs w:val="20"/>
              </w:rPr>
              <w:t>Pintura Fundo com aplicação de primer óxido</w:t>
            </w:r>
            <w:proofErr w:type="gramEnd"/>
            <w:r w:rsidRPr="00607CD5">
              <w:rPr>
                <w:rFonts w:ascii="Arial" w:hAnsi="Arial" w:cs="Arial"/>
                <w:sz w:val="20"/>
                <w:szCs w:val="20"/>
              </w:rPr>
              <w:t xml:space="preserve"> anticorrosivo.</w:t>
            </w:r>
          </w:p>
          <w:p w14:paraId="5C3E03A1"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Com capacidade mínima de Içamento para </w:t>
            </w:r>
            <w:proofErr w:type="gramStart"/>
            <w:r w:rsidRPr="00607CD5">
              <w:rPr>
                <w:rFonts w:ascii="Arial" w:hAnsi="Arial" w:cs="Arial"/>
                <w:sz w:val="20"/>
                <w:szCs w:val="20"/>
              </w:rPr>
              <w:t>8</w:t>
            </w:r>
            <w:proofErr w:type="gramEnd"/>
            <w:r w:rsidRPr="00607CD5">
              <w:rPr>
                <w:rFonts w:ascii="Arial" w:hAnsi="Arial" w:cs="Arial"/>
                <w:sz w:val="20"/>
                <w:szCs w:val="20"/>
              </w:rPr>
              <w:t xml:space="preserve"> toneladas.</w:t>
            </w:r>
          </w:p>
          <w:p w14:paraId="521E2E06" w14:textId="77777777" w:rsidR="00DC3CBD" w:rsidRPr="00607CD5" w:rsidRDefault="00DC3CBD" w:rsidP="00145DAF">
            <w:pPr>
              <w:rPr>
                <w:rFonts w:ascii="Arial" w:hAnsi="Arial" w:cs="Arial"/>
                <w:sz w:val="20"/>
                <w:szCs w:val="20"/>
              </w:rPr>
            </w:pPr>
            <w:r w:rsidRPr="00607CD5">
              <w:rPr>
                <w:rFonts w:ascii="Arial" w:hAnsi="Arial" w:cs="Arial"/>
                <w:sz w:val="20"/>
                <w:szCs w:val="20"/>
              </w:rPr>
              <w:t xml:space="preserve">Com </w:t>
            </w:r>
            <w:proofErr w:type="gramStart"/>
            <w:r w:rsidRPr="00607CD5">
              <w:rPr>
                <w:rFonts w:ascii="Arial" w:hAnsi="Arial" w:cs="Arial"/>
                <w:sz w:val="20"/>
                <w:szCs w:val="20"/>
              </w:rPr>
              <w:t>Sapata</w:t>
            </w:r>
            <w:proofErr w:type="gramEnd"/>
            <w:r w:rsidRPr="00607CD5">
              <w:rPr>
                <w:rFonts w:ascii="Arial" w:hAnsi="Arial" w:cs="Arial"/>
                <w:sz w:val="20"/>
                <w:szCs w:val="20"/>
              </w:rPr>
              <w:t xml:space="preserve"> Hidráulica e Articulada.</w:t>
            </w:r>
          </w:p>
          <w:p w14:paraId="6AD883A7" w14:textId="77777777" w:rsidR="00DC3CBD" w:rsidRPr="00607CD5" w:rsidRDefault="00DC3CBD" w:rsidP="00145DAF">
            <w:pPr>
              <w:rPr>
                <w:rFonts w:ascii="Arial" w:hAnsi="Arial" w:cs="Arial"/>
                <w:sz w:val="20"/>
                <w:szCs w:val="20"/>
              </w:rPr>
            </w:pPr>
            <w:r w:rsidRPr="00607CD5">
              <w:rPr>
                <w:rFonts w:ascii="Arial" w:hAnsi="Arial" w:cs="Arial"/>
                <w:sz w:val="20"/>
                <w:szCs w:val="20"/>
              </w:rPr>
              <w:t>Mangueiras, Tramas e Tubos.</w:t>
            </w:r>
          </w:p>
          <w:p w14:paraId="0F3F97F4" w14:textId="77777777" w:rsidR="00DC3CBD" w:rsidRPr="00607CD5" w:rsidRDefault="00DC3CBD" w:rsidP="00145DAF">
            <w:pPr>
              <w:rPr>
                <w:rFonts w:ascii="Arial" w:hAnsi="Arial" w:cs="Arial"/>
                <w:sz w:val="20"/>
                <w:szCs w:val="20"/>
              </w:rPr>
            </w:pPr>
            <w:r w:rsidRPr="00607CD5">
              <w:rPr>
                <w:rFonts w:ascii="Arial" w:hAnsi="Arial" w:cs="Arial"/>
                <w:sz w:val="20"/>
                <w:szCs w:val="20"/>
              </w:rPr>
              <w:t>Filtro e Reservatório de óleo c/ Visor de Nível de óleo.</w:t>
            </w:r>
          </w:p>
          <w:p w14:paraId="15B52FE7" w14:textId="77777777" w:rsidR="00DC3CBD" w:rsidRPr="00607CD5" w:rsidRDefault="00DC3CBD" w:rsidP="00145DAF">
            <w:pPr>
              <w:rPr>
                <w:rFonts w:ascii="Arial" w:hAnsi="Arial" w:cs="Arial"/>
                <w:sz w:val="20"/>
                <w:szCs w:val="20"/>
              </w:rPr>
            </w:pPr>
            <w:r w:rsidRPr="00607CD5">
              <w:rPr>
                <w:rFonts w:ascii="Arial" w:hAnsi="Arial" w:cs="Arial"/>
                <w:sz w:val="20"/>
                <w:szCs w:val="20"/>
              </w:rPr>
              <w:t>Pintura Acabamento Esmalte Sintético na cor desejada.</w:t>
            </w:r>
          </w:p>
          <w:p w14:paraId="62FB7699" w14:textId="77777777" w:rsidR="00DC3CBD" w:rsidRPr="00607CD5" w:rsidRDefault="00DC3CBD" w:rsidP="00145DAF">
            <w:pPr>
              <w:rPr>
                <w:rFonts w:ascii="Arial" w:hAnsi="Arial" w:cs="Arial"/>
                <w:sz w:val="20"/>
                <w:szCs w:val="20"/>
              </w:rPr>
            </w:pPr>
            <w:r w:rsidRPr="00607CD5">
              <w:rPr>
                <w:rFonts w:ascii="Arial" w:hAnsi="Arial" w:cs="Arial"/>
                <w:sz w:val="20"/>
                <w:szCs w:val="20"/>
              </w:rPr>
              <w:t>Sinalização conforme CONTRAN e normas vigentes.</w:t>
            </w:r>
          </w:p>
          <w:p w14:paraId="6401C8EF" w14:textId="77777777" w:rsidR="00DC3CBD" w:rsidRPr="00607CD5" w:rsidRDefault="00DC3CBD" w:rsidP="00145DAF">
            <w:pPr>
              <w:rPr>
                <w:rFonts w:ascii="Arial" w:hAnsi="Arial" w:cs="Arial"/>
                <w:sz w:val="20"/>
                <w:szCs w:val="20"/>
              </w:rPr>
            </w:pPr>
            <w:r w:rsidRPr="00607CD5">
              <w:rPr>
                <w:rFonts w:ascii="Arial" w:hAnsi="Arial" w:cs="Arial"/>
                <w:sz w:val="20"/>
                <w:szCs w:val="20"/>
              </w:rPr>
              <w:t>Homologados junto ao DENATRAN para regularização de documentação para caminhão.</w:t>
            </w:r>
          </w:p>
          <w:p w14:paraId="3386749B" w14:textId="77777777" w:rsidR="00DC3CBD" w:rsidRPr="00607CD5" w:rsidRDefault="00DC3CBD" w:rsidP="00145DAF">
            <w:pPr>
              <w:rPr>
                <w:rFonts w:ascii="Arial" w:hAnsi="Arial" w:cs="Arial"/>
                <w:sz w:val="20"/>
                <w:szCs w:val="20"/>
              </w:rPr>
            </w:pPr>
            <w:r w:rsidRPr="00607CD5">
              <w:rPr>
                <w:rFonts w:ascii="Arial" w:hAnsi="Arial" w:cs="Arial"/>
                <w:sz w:val="20"/>
                <w:szCs w:val="20"/>
              </w:rPr>
              <w:t>Fabricado em Aço Carbono SAE 1020.</w:t>
            </w:r>
          </w:p>
          <w:p w14:paraId="48343AD8" w14:textId="77777777" w:rsidR="00DC3CBD" w:rsidRPr="00607CD5" w:rsidRDefault="00DC3CBD" w:rsidP="00145DAF">
            <w:pPr>
              <w:rPr>
                <w:rFonts w:ascii="Arial" w:hAnsi="Arial" w:cs="Arial"/>
                <w:sz w:val="20"/>
                <w:szCs w:val="20"/>
              </w:rPr>
            </w:pPr>
            <w:r w:rsidRPr="00607CD5">
              <w:rPr>
                <w:rFonts w:ascii="Arial" w:hAnsi="Arial" w:cs="Arial"/>
                <w:sz w:val="20"/>
                <w:szCs w:val="20"/>
              </w:rPr>
              <w:t>Braços em Aço Carbono de Espessura de 5,6 mm.</w:t>
            </w:r>
          </w:p>
          <w:p w14:paraId="16C256D3" w14:textId="77777777" w:rsidR="00DC3CBD" w:rsidRPr="00607CD5" w:rsidRDefault="00DC3CBD" w:rsidP="00145DAF">
            <w:pPr>
              <w:rPr>
                <w:rFonts w:ascii="Arial" w:hAnsi="Arial" w:cs="Arial"/>
                <w:sz w:val="20"/>
                <w:szCs w:val="20"/>
              </w:rPr>
            </w:pPr>
            <w:r w:rsidRPr="00607CD5">
              <w:rPr>
                <w:rFonts w:ascii="Arial" w:hAnsi="Arial" w:cs="Arial"/>
                <w:sz w:val="20"/>
                <w:szCs w:val="20"/>
              </w:rPr>
              <w:t>Laterais em Aço Carbono de Espessura de 5,6 mm</w:t>
            </w:r>
          </w:p>
          <w:p w14:paraId="388994C6" w14:textId="77777777" w:rsidR="00DC3CBD" w:rsidRPr="00607CD5" w:rsidRDefault="00DC3CBD" w:rsidP="00145DAF">
            <w:pPr>
              <w:rPr>
                <w:rFonts w:ascii="Arial" w:hAnsi="Arial" w:cs="Arial"/>
                <w:sz w:val="20"/>
                <w:szCs w:val="20"/>
              </w:rPr>
            </w:pPr>
            <w:proofErr w:type="gramStart"/>
            <w:r w:rsidRPr="00607CD5">
              <w:rPr>
                <w:rFonts w:ascii="Arial" w:hAnsi="Arial" w:cs="Arial"/>
                <w:sz w:val="20"/>
                <w:szCs w:val="20"/>
              </w:rPr>
              <w:t>Mesa em Aço Carbono de Espessura de 3/16”</w:t>
            </w:r>
            <w:proofErr w:type="gramEnd"/>
            <w:r w:rsidRPr="00607CD5">
              <w:rPr>
                <w:rFonts w:ascii="Arial" w:hAnsi="Arial" w:cs="Arial"/>
                <w:sz w:val="20"/>
                <w:szCs w:val="20"/>
              </w:rPr>
              <w:t xml:space="preserve"> ou 4,77 mm c/ reforços Por Baixo em Perfil U.</w:t>
            </w:r>
          </w:p>
          <w:p w14:paraId="111D4BA5" w14:textId="77777777" w:rsidR="00DC3CBD" w:rsidRPr="00607CD5" w:rsidRDefault="00DC3CBD" w:rsidP="00145DAF">
            <w:pPr>
              <w:rPr>
                <w:rFonts w:ascii="Arial" w:hAnsi="Arial" w:cs="Arial"/>
                <w:sz w:val="20"/>
                <w:szCs w:val="20"/>
              </w:rPr>
            </w:pPr>
            <w:r w:rsidRPr="00607CD5">
              <w:rPr>
                <w:rFonts w:ascii="Arial" w:hAnsi="Arial" w:cs="Arial"/>
                <w:sz w:val="20"/>
                <w:szCs w:val="20"/>
              </w:rPr>
              <w:t>Perfil U DUPLO REFORÇADOS de 5,6 mm de Espessura.</w:t>
            </w:r>
          </w:p>
          <w:p w14:paraId="2BEBB902" w14:textId="77777777" w:rsidR="00DC3CBD" w:rsidRPr="00607CD5" w:rsidRDefault="00DC3CBD" w:rsidP="00145DAF">
            <w:pPr>
              <w:rPr>
                <w:rFonts w:ascii="Arial" w:hAnsi="Arial" w:cs="Arial"/>
                <w:sz w:val="20"/>
                <w:szCs w:val="20"/>
              </w:rPr>
            </w:pPr>
          </w:p>
          <w:p w14:paraId="0D2540D2" w14:textId="77777777" w:rsidR="00DC3CBD" w:rsidRPr="00607CD5" w:rsidRDefault="00DC3CBD" w:rsidP="00145DAF">
            <w:pPr>
              <w:rPr>
                <w:rFonts w:ascii="Arial" w:hAnsi="Arial" w:cs="Arial"/>
                <w:b/>
                <w:i/>
                <w:sz w:val="20"/>
                <w:szCs w:val="20"/>
                <w:u w:val="single"/>
              </w:rPr>
            </w:pPr>
            <w:r w:rsidRPr="00607CD5">
              <w:rPr>
                <w:rFonts w:ascii="Arial" w:hAnsi="Arial" w:cs="Arial"/>
                <w:b/>
                <w:i/>
                <w:sz w:val="20"/>
                <w:szCs w:val="20"/>
                <w:u w:val="single"/>
              </w:rPr>
              <w:t>(OBS: SEM A TOMADA DE FORÇA E BOMBA HIDRAULICA).</w:t>
            </w:r>
          </w:p>
          <w:p w14:paraId="69346984" w14:textId="77777777" w:rsidR="00DC3CBD" w:rsidRPr="00607CD5" w:rsidRDefault="00DC3CBD" w:rsidP="00145DAF">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145DAF">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145DAF">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145DAF">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145DAF">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145DAF">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145DAF">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145DAF">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145DAF">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145DAF">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145DAF">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lastRenderedPageBreak/>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712DAE7C" w:rsid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DC3CBD">
        <w:rPr>
          <w:rFonts w:cs="Arial"/>
          <w:b/>
          <w:bCs/>
          <w:color w:val="000000"/>
          <w:sz w:val="20"/>
          <w:szCs w:val="20"/>
          <w:lang w:val="pt-BR"/>
        </w:rPr>
        <w:t>105/2023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607CD5">
        <w:rPr>
          <w:rFonts w:cs="Arial"/>
          <w:b/>
          <w:bCs/>
          <w:sz w:val="20"/>
          <w:szCs w:val="20"/>
          <w:lang w:val="pt-BR"/>
        </w:rPr>
        <w:t xml:space="preserve">06/2023, </w:t>
      </w:r>
      <w:r w:rsidRPr="00C0253A">
        <w:rPr>
          <w:rFonts w:cs="Arial"/>
          <w:color w:val="000000"/>
          <w:sz w:val="20"/>
          <w:szCs w:val="20"/>
          <w:lang w:val="pt-BR"/>
        </w:rPr>
        <w:t>integram esta ata de Registro de Preços, independentemente de sua transcrição.</w:t>
      </w:r>
    </w:p>
    <w:p w14:paraId="4A7DFE40" w14:textId="77777777" w:rsidR="00551DF3" w:rsidRPr="00C0253A" w:rsidRDefault="00551DF3" w:rsidP="00C27232">
      <w:pPr>
        <w:adjustRightInd w:val="0"/>
        <w:ind w:right="627"/>
        <w:jc w:val="both"/>
        <w:rPr>
          <w:rFonts w:cs="Arial"/>
          <w:color w:val="000000"/>
          <w:sz w:val="20"/>
          <w:szCs w:val="20"/>
          <w:lang w:val="pt-BR"/>
        </w:rPr>
      </w:pPr>
    </w:p>
    <w:p w14:paraId="711ED503" w14:textId="3837A9E8"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551DF3">
        <w:rPr>
          <w:rFonts w:cs="Arial"/>
          <w:sz w:val="20"/>
          <w:szCs w:val="20"/>
          <w:lang w:val="pt-BR"/>
        </w:rPr>
        <w:t xml:space="preserve">maio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36DE64A8" w14:textId="77777777" w:rsidR="00FC006D" w:rsidRDefault="00FC006D" w:rsidP="001B3ADC">
      <w:pPr>
        <w:pStyle w:val="Livro"/>
        <w:rPr>
          <w:rFonts w:eastAsia="Calibri"/>
          <w:sz w:val="20"/>
          <w:szCs w:val="20"/>
        </w:rPr>
      </w:pPr>
    </w:p>
    <w:p w14:paraId="0CC84A17" w14:textId="77777777" w:rsidR="00FC006D" w:rsidRDefault="00FC006D" w:rsidP="001B3ADC">
      <w:pPr>
        <w:pStyle w:val="Livro"/>
        <w:rPr>
          <w:rFonts w:eastAsia="Calibri"/>
          <w:sz w:val="20"/>
          <w:szCs w:val="20"/>
        </w:rPr>
      </w:pPr>
    </w:p>
    <w:p w14:paraId="7ACF0BA6" w14:textId="77777777" w:rsidR="00FC006D" w:rsidRDefault="00FC006D" w:rsidP="001B3ADC">
      <w:pPr>
        <w:pStyle w:val="Livro"/>
        <w:rPr>
          <w:rFonts w:eastAsia="Calibri"/>
          <w:sz w:val="20"/>
          <w:szCs w:val="20"/>
        </w:rPr>
      </w:pPr>
    </w:p>
    <w:p w14:paraId="73FEE174" w14:textId="77777777" w:rsidR="00FC006D" w:rsidRDefault="00FC006D" w:rsidP="001B3ADC">
      <w:pPr>
        <w:pStyle w:val="Livro"/>
        <w:rPr>
          <w:rFonts w:eastAsia="Calibri"/>
          <w:sz w:val="20"/>
          <w:szCs w:val="20"/>
        </w:rPr>
      </w:pPr>
    </w:p>
    <w:p w14:paraId="141C0C9D" w14:textId="77777777" w:rsidR="00FC006D" w:rsidRDefault="00FC006D" w:rsidP="001B3ADC">
      <w:pPr>
        <w:pStyle w:val="Livro"/>
        <w:rPr>
          <w:rFonts w:eastAsia="Calibri"/>
          <w:sz w:val="20"/>
          <w:szCs w:val="20"/>
        </w:rPr>
      </w:pPr>
    </w:p>
    <w:p w14:paraId="1E0429A7" w14:textId="77777777" w:rsidR="00DC3CBD" w:rsidRDefault="00DC3CBD" w:rsidP="001B3ADC">
      <w:pPr>
        <w:pStyle w:val="Livro"/>
        <w:rPr>
          <w:rFonts w:eastAsia="Calibri"/>
          <w:sz w:val="20"/>
          <w:szCs w:val="20"/>
        </w:rPr>
      </w:pPr>
    </w:p>
    <w:p w14:paraId="20BE9E66" w14:textId="77777777" w:rsidR="00DC3CBD" w:rsidRDefault="00DC3CBD" w:rsidP="001B3ADC">
      <w:pPr>
        <w:pStyle w:val="Livro"/>
        <w:rPr>
          <w:rFonts w:eastAsia="Calibri"/>
          <w:sz w:val="20"/>
          <w:szCs w:val="20"/>
        </w:rPr>
      </w:pPr>
    </w:p>
    <w:p w14:paraId="4BCF6168" w14:textId="77777777" w:rsidR="00DC3CBD" w:rsidRDefault="00DC3CBD" w:rsidP="001B3ADC">
      <w:pPr>
        <w:pStyle w:val="Livro"/>
        <w:rPr>
          <w:rFonts w:eastAsia="Calibri"/>
          <w:sz w:val="20"/>
          <w:szCs w:val="20"/>
        </w:rPr>
      </w:pPr>
    </w:p>
    <w:p w14:paraId="6DD8AF04" w14:textId="77777777" w:rsidR="00DC3CBD" w:rsidRDefault="00DC3CBD" w:rsidP="001B3ADC">
      <w:pPr>
        <w:pStyle w:val="Livro"/>
        <w:rPr>
          <w:rFonts w:eastAsia="Calibri"/>
          <w:sz w:val="20"/>
          <w:szCs w:val="20"/>
        </w:rPr>
      </w:pPr>
    </w:p>
    <w:p w14:paraId="2CBF1D4C" w14:textId="77777777" w:rsidR="00DC3CBD" w:rsidRDefault="00DC3CBD" w:rsidP="001B3ADC">
      <w:pPr>
        <w:pStyle w:val="Livro"/>
        <w:rPr>
          <w:rFonts w:eastAsia="Calibri"/>
          <w:sz w:val="20"/>
          <w:szCs w:val="20"/>
        </w:rPr>
      </w:pPr>
    </w:p>
    <w:p w14:paraId="3AD3B55E" w14:textId="77777777" w:rsidR="00DC3CBD" w:rsidRDefault="00DC3CBD" w:rsidP="001B3ADC">
      <w:pPr>
        <w:pStyle w:val="Livro"/>
        <w:rPr>
          <w:rFonts w:eastAsia="Calibri"/>
          <w:sz w:val="20"/>
          <w:szCs w:val="20"/>
        </w:rPr>
      </w:pPr>
    </w:p>
    <w:p w14:paraId="66E198EF" w14:textId="77777777" w:rsidR="00DC3CBD" w:rsidRDefault="00DC3CBD" w:rsidP="001B3ADC">
      <w:pPr>
        <w:pStyle w:val="Livro"/>
        <w:rPr>
          <w:rFonts w:eastAsia="Calibri"/>
          <w:sz w:val="20"/>
          <w:szCs w:val="20"/>
        </w:rPr>
      </w:pPr>
    </w:p>
    <w:p w14:paraId="77B4F518" w14:textId="77777777" w:rsidR="00DC3CBD" w:rsidRDefault="00DC3CBD" w:rsidP="001B3ADC">
      <w:pPr>
        <w:pStyle w:val="Livro"/>
        <w:rPr>
          <w:rFonts w:eastAsia="Calibri"/>
          <w:sz w:val="20"/>
          <w:szCs w:val="20"/>
        </w:rPr>
      </w:pPr>
    </w:p>
    <w:p w14:paraId="742B859D" w14:textId="77777777" w:rsidR="00DC3CBD" w:rsidRDefault="00DC3CBD" w:rsidP="001B3ADC">
      <w:pPr>
        <w:pStyle w:val="Livro"/>
        <w:rPr>
          <w:rFonts w:eastAsia="Calibri"/>
          <w:sz w:val="20"/>
          <w:szCs w:val="20"/>
        </w:rPr>
      </w:pPr>
    </w:p>
    <w:p w14:paraId="44B1C774" w14:textId="77777777" w:rsidR="00DC3CBD" w:rsidRDefault="00DC3CBD" w:rsidP="001B3ADC">
      <w:pPr>
        <w:pStyle w:val="Livro"/>
        <w:rPr>
          <w:rFonts w:eastAsia="Calibri"/>
          <w:sz w:val="20"/>
          <w:szCs w:val="20"/>
        </w:rPr>
      </w:pPr>
    </w:p>
    <w:p w14:paraId="733D8AE0" w14:textId="77777777" w:rsidR="00DC3CBD" w:rsidRDefault="00DC3CBD" w:rsidP="001B3ADC">
      <w:pPr>
        <w:pStyle w:val="Livro"/>
        <w:rPr>
          <w:rFonts w:eastAsia="Calibri"/>
          <w:sz w:val="20"/>
          <w:szCs w:val="20"/>
        </w:rPr>
      </w:pPr>
    </w:p>
    <w:p w14:paraId="23D52C0C" w14:textId="77777777" w:rsidR="00526D3B" w:rsidRDefault="00526D3B"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7A1BF2D8" w:rsidR="00DC3CBD" w:rsidRPr="002578F5" w:rsidRDefault="00DC3CBD" w:rsidP="00DC3CBD">
      <w:pPr>
        <w:spacing w:line="360" w:lineRule="auto"/>
        <w:rPr>
          <w:rFonts w:ascii="Arial" w:eastAsia="Arial" w:hAnsi="Arial" w:cs="Arial"/>
        </w:rPr>
      </w:pPr>
      <w:r>
        <w:rPr>
          <w:rFonts w:ascii="Arial" w:eastAsia="Arial" w:hAnsi="Arial" w:cs="Arial"/>
        </w:rPr>
        <w:t>PREGÃO ELETRÔNICO Nº06/2023 PROCESSO N°105/2023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37408D77" w14:textId="47360C43" w:rsidR="00DC3CBD" w:rsidRPr="00DC3CBD" w:rsidRDefault="00DC3CBD" w:rsidP="00DC3CBD">
      <w:pPr>
        <w:tabs>
          <w:tab w:val="left" w:pos="911"/>
        </w:tabs>
        <w:spacing w:before="121"/>
        <w:ind w:left="-87" w:right="627"/>
      </w:pPr>
      <w:r w:rsidRPr="00DC3CBD">
        <w:rPr>
          <w:rFonts w:ascii="Arial" w:eastAsia="Arial" w:hAnsi="Arial" w:cs="Arial"/>
        </w:rPr>
        <w:t>OBJETO:</w:t>
      </w:r>
      <w:r w:rsidRPr="00DC3CBD">
        <w:rPr>
          <w:rFonts w:ascii="Arial" w:eastAsia="Arial" w:hAnsi="Arial" w:cs="Arial"/>
          <w:bCs/>
          <w:spacing w:val="1"/>
        </w:rPr>
        <w:t xml:space="preserve"> REGISTRO DE PREÇOS PARA AQUISIÇÃO DE POLIGUINDASTE.</w:t>
      </w:r>
    </w:p>
    <w:p w14:paraId="48F15D15" w14:textId="3650079B" w:rsidR="00DC3CBD" w:rsidRPr="00DC3CBD" w:rsidRDefault="00DC3CBD" w:rsidP="00DC3CBD">
      <w:pPr>
        <w:tabs>
          <w:tab w:val="left" w:pos="8240"/>
          <w:tab w:val="left" w:pos="8295"/>
          <w:tab w:val="left" w:pos="8384"/>
        </w:tabs>
        <w:spacing w:line="360" w:lineRule="auto"/>
        <w:ind w:right="57"/>
        <w:rPr>
          <w:rFonts w:ascii="Arial" w:eastAsia="Arial" w:hAnsi="Arial" w:cs="Arial"/>
        </w:rPr>
      </w:pPr>
    </w:p>
    <w:p w14:paraId="6E8CCA6A" w14:textId="77777777" w:rsidR="00DC3CBD" w:rsidRPr="00EB444A" w:rsidRDefault="00DC3CBD" w:rsidP="00DC3CBD">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1CF205FB" w:rsidR="00DC3CBD" w:rsidRPr="00EB444A" w:rsidRDefault="00DC3CBD" w:rsidP="00DC3CBD">
      <w:pPr>
        <w:spacing w:line="360" w:lineRule="auto"/>
        <w:ind w:right="57"/>
        <w:rPr>
          <w:rFonts w:ascii="Arial" w:eastAsia="Arial" w:hAnsi="Arial" w:cs="Arial"/>
        </w:rPr>
      </w:pPr>
    </w:p>
    <w:sectPr w:rsidR="00DC3CBD" w:rsidRPr="00EB444A" w:rsidSect="00551DF3">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7FC8E" w14:textId="77777777" w:rsidR="00BB366D" w:rsidRDefault="00BB366D">
      <w:r>
        <w:separator/>
      </w:r>
    </w:p>
  </w:endnote>
  <w:endnote w:type="continuationSeparator" w:id="0">
    <w:p w14:paraId="7AE3BDFF" w14:textId="77777777" w:rsidR="00BB366D" w:rsidRDefault="00BB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F13BE3" w:rsidRDefault="00F13BE3">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F13BE3" w:rsidRDefault="00F13BE3">
                          <w:pPr>
                            <w:pStyle w:val="Corpodetexto"/>
                            <w:spacing w:before="12"/>
                            <w:ind w:left="60"/>
                            <w:jc w:val="left"/>
                          </w:pPr>
                          <w:r>
                            <w:fldChar w:fldCharType="begin"/>
                          </w:r>
                          <w:r>
                            <w:rPr>
                              <w:color w:val="001F5F"/>
                            </w:rPr>
                            <w:instrText xml:space="preserve"> PAGE </w:instrText>
                          </w:r>
                          <w:r>
                            <w:fldChar w:fldCharType="separate"/>
                          </w:r>
                          <w:r w:rsidR="0026353F">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F13BE3" w:rsidRDefault="00F13BE3">
                    <w:pPr>
                      <w:pStyle w:val="Corpodetexto"/>
                      <w:spacing w:before="12"/>
                      <w:ind w:left="60"/>
                      <w:jc w:val="left"/>
                    </w:pPr>
                    <w:r>
                      <w:fldChar w:fldCharType="begin"/>
                    </w:r>
                    <w:r>
                      <w:rPr>
                        <w:color w:val="001F5F"/>
                      </w:rPr>
                      <w:instrText xml:space="preserve"> PAGE </w:instrText>
                    </w:r>
                    <w:r>
                      <w:fldChar w:fldCharType="separate"/>
                    </w:r>
                    <w:r w:rsidR="0026353F">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B7C47" w14:textId="77777777" w:rsidR="00BB366D" w:rsidRDefault="00BB366D">
      <w:r>
        <w:separator/>
      </w:r>
    </w:p>
  </w:footnote>
  <w:footnote w:type="continuationSeparator" w:id="0">
    <w:p w14:paraId="64744739" w14:textId="77777777" w:rsidR="00BB366D" w:rsidRDefault="00BB3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F13BE3" w:rsidRDefault="00F13BE3"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F13BE3" w:rsidRDefault="00F13BE3"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F13BE3" w:rsidRDefault="00F13BE3" w:rsidP="00CA06A2">
                          <w:pPr>
                            <w:rPr>
                              <w:sz w:val="16"/>
                              <w:szCs w:val="16"/>
                            </w:rPr>
                          </w:pPr>
                        </w:p>
                        <w:p w14:paraId="18872043" w14:textId="77777777" w:rsidR="00F13BE3" w:rsidRDefault="00F13BE3" w:rsidP="00CA06A2">
                          <w:pPr>
                            <w:rPr>
                              <w:sz w:val="16"/>
                              <w:szCs w:val="16"/>
                            </w:rPr>
                          </w:pPr>
                        </w:p>
                        <w:p w14:paraId="12ED6C34" w14:textId="77777777" w:rsidR="00F13BE3" w:rsidRDefault="00F13BE3" w:rsidP="00CA06A2">
                          <w:pPr>
                            <w:rPr>
                              <w:sz w:val="16"/>
                              <w:szCs w:val="16"/>
                            </w:rPr>
                          </w:pPr>
                        </w:p>
                        <w:p w14:paraId="395CD3C5" w14:textId="77777777" w:rsidR="00F13BE3" w:rsidRDefault="00F13BE3"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" fillcolor="window" strokeweight=".5pt">
              <v:path arrowok="t"/>
              <v:textbox>
                <w:txbxContent>
                  <w:p w14:paraId="7C735141" w14:textId="77777777" w:rsidR="00F13BE3" w:rsidRDefault="00F13BE3"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F13BE3" w:rsidRDefault="00F13BE3" w:rsidP="00CA06A2">
                    <w:pPr>
                      <w:rPr>
                        <w:sz w:val="16"/>
                        <w:szCs w:val="16"/>
                      </w:rPr>
                    </w:pPr>
                  </w:p>
                  <w:p w14:paraId="18872043" w14:textId="77777777" w:rsidR="00F13BE3" w:rsidRDefault="00F13BE3" w:rsidP="00CA06A2">
                    <w:pPr>
                      <w:rPr>
                        <w:sz w:val="16"/>
                        <w:szCs w:val="16"/>
                      </w:rPr>
                    </w:pPr>
                  </w:p>
                  <w:p w14:paraId="12ED6C34" w14:textId="77777777" w:rsidR="00F13BE3" w:rsidRDefault="00F13BE3" w:rsidP="00CA06A2">
                    <w:pPr>
                      <w:rPr>
                        <w:sz w:val="16"/>
                        <w:szCs w:val="16"/>
                      </w:rPr>
                    </w:pPr>
                  </w:p>
                  <w:p w14:paraId="395CD3C5" w14:textId="77777777" w:rsidR="00F13BE3" w:rsidRDefault="00F13BE3" w:rsidP="00CA06A2">
                    <w:pPr>
                      <w:rPr>
                        <w:sz w:val="16"/>
                        <w:szCs w:val="16"/>
                      </w:rPr>
                    </w:pPr>
                  </w:p>
                </w:txbxContent>
              </v:textbox>
            </v:shape>
          </w:pict>
        </mc:Fallback>
      </mc:AlternateContent>
    </w:r>
  </w:p>
  <w:p w14:paraId="2B61D27A" w14:textId="10142419" w:rsidR="00F13BE3" w:rsidRDefault="00F13BE3"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F13BE3" w:rsidRDefault="00F13BE3" w:rsidP="00CA06A2">
                          <w:pPr>
                            <w:rPr>
                              <w:sz w:val="16"/>
                              <w:szCs w:val="16"/>
                            </w:rPr>
                          </w:pPr>
                          <w:r>
                            <w:rPr>
                              <w:sz w:val="16"/>
                              <w:szCs w:val="16"/>
                            </w:rPr>
                            <w:t>Rubrica</w:t>
                          </w:r>
                        </w:p>
                        <w:p w14:paraId="55C17987" w14:textId="77777777" w:rsidR="00F13BE3" w:rsidRDefault="00F13BE3" w:rsidP="00CA06A2">
                          <w:pPr>
                            <w:rPr>
                              <w:sz w:val="16"/>
                              <w:szCs w:val="16"/>
                            </w:rPr>
                          </w:pPr>
                        </w:p>
                        <w:p w14:paraId="7A601F4F" w14:textId="77777777" w:rsidR="00F13BE3" w:rsidRDefault="00F13BE3" w:rsidP="00CA06A2">
                          <w:pPr>
                            <w:rPr>
                              <w:sz w:val="16"/>
                              <w:szCs w:val="16"/>
                            </w:rPr>
                          </w:pPr>
                        </w:p>
                        <w:p w14:paraId="549E0FC9" w14:textId="77777777" w:rsidR="00F13BE3" w:rsidRDefault="00F13BE3" w:rsidP="00CA06A2">
                          <w:pPr>
                            <w:rPr>
                              <w:sz w:val="16"/>
                              <w:szCs w:val="16"/>
                            </w:rPr>
                          </w:pPr>
                        </w:p>
                        <w:p w14:paraId="4ED0760C" w14:textId="77777777" w:rsidR="00F13BE3" w:rsidRDefault="00F13BE3"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vi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2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OSa+J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F13BE3" w:rsidRDefault="00F13BE3" w:rsidP="00CA06A2">
                    <w:pPr>
                      <w:rPr>
                        <w:sz w:val="16"/>
                        <w:szCs w:val="16"/>
                      </w:rPr>
                    </w:pPr>
                    <w:r>
                      <w:rPr>
                        <w:sz w:val="16"/>
                        <w:szCs w:val="16"/>
                      </w:rPr>
                      <w:t>Rubrica</w:t>
                    </w:r>
                  </w:p>
                  <w:p w14:paraId="55C17987" w14:textId="77777777" w:rsidR="00F13BE3" w:rsidRDefault="00F13BE3" w:rsidP="00CA06A2">
                    <w:pPr>
                      <w:rPr>
                        <w:sz w:val="16"/>
                        <w:szCs w:val="16"/>
                      </w:rPr>
                    </w:pPr>
                  </w:p>
                  <w:p w14:paraId="7A601F4F" w14:textId="77777777" w:rsidR="00F13BE3" w:rsidRDefault="00F13BE3" w:rsidP="00CA06A2">
                    <w:pPr>
                      <w:rPr>
                        <w:sz w:val="16"/>
                        <w:szCs w:val="16"/>
                      </w:rPr>
                    </w:pPr>
                  </w:p>
                  <w:p w14:paraId="549E0FC9" w14:textId="77777777" w:rsidR="00F13BE3" w:rsidRDefault="00F13BE3" w:rsidP="00CA06A2">
                    <w:pPr>
                      <w:rPr>
                        <w:sz w:val="16"/>
                        <w:szCs w:val="16"/>
                      </w:rPr>
                    </w:pPr>
                  </w:p>
                  <w:p w14:paraId="4ED0760C" w14:textId="77777777" w:rsidR="00F13BE3" w:rsidRDefault="00F13BE3"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F13BE3" w:rsidRDefault="00F13BE3"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mGKQ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" strokeweight=".25pt">
              <v:textbox>
                <w:txbxContent>
                  <w:p w14:paraId="3934EDFB" w14:textId="77777777" w:rsidR="00F13BE3" w:rsidRDefault="00F13BE3"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F13BE3" w:rsidRDefault="00F13BE3" w:rsidP="00CA06A2">
    <w:pPr>
      <w:pStyle w:val="Cabealho"/>
      <w:rPr>
        <w:b/>
        <w:bCs/>
        <w:sz w:val="32"/>
        <w:szCs w:val="32"/>
      </w:rPr>
    </w:pPr>
    <w:r>
      <w:rPr>
        <w:b/>
        <w:bCs/>
        <w:sz w:val="32"/>
        <w:szCs w:val="32"/>
      </w:rPr>
      <w:t xml:space="preserve">                      CNPJ 45.318.995/0001-71</w:t>
    </w:r>
  </w:p>
  <w:p w14:paraId="0560EAF5" w14:textId="77777777" w:rsidR="00F13BE3" w:rsidRDefault="00F13BE3" w:rsidP="00CA06A2">
    <w:pPr>
      <w:pStyle w:val="Cabealho"/>
    </w:pPr>
  </w:p>
  <w:p w14:paraId="5BC74BE9" w14:textId="1B1E2350" w:rsidR="00F13BE3" w:rsidRPr="00CA06A2" w:rsidRDefault="00F13BE3"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3">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4">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0"/>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3"/>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4"/>
  </w:num>
  <w:num w:numId="23">
    <w:abstractNumId w:val="17"/>
  </w:num>
  <w:num w:numId="24">
    <w:abstractNumId w:val="32"/>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64906"/>
    <w:rsid w:val="001757B4"/>
    <w:rsid w:val="00190E2A"/>
    <w:rsid w:val="001B3ADC"/>
    <w:rsid w:val="001C0FB4"/>
    <w:rsid w:val="001E1302"/>
    <w:rsid w:val="00203AF8"/>
    <w:rsid w:val="00210993"/>
    <w:rsid w:val="00231115"/>
    <w:rsid w:val="00231594"/>
    <w:rsid w:val="00233256"/>
    <w:rsid w:val="002510E5"/>
    <w:rsid w:val="0026353F"/>
    <w:rsid w:val="00266E35"/>
    <w:rsid w:val="00272581"/>
    <w:rsid w:val="00272B20"/>
    <w:rsid w:val="0029373D"/>
    <w:rsid w:val="00295D3D"/>
    <w:rsid w:val="00297B59"/>
    <w:rsid w:val="002D4180"/>
    <w:rsid w:val="003107B5"/>
    <w:rsid w:val="0031317D"/>
    <w:rsid w:val="00330237"/>
    <w:rsid w:val="003378A3"/>
    <w:rsid w:val="003B37AA"/>
    <w:rsid w:val="003E4289"/>
    <w:rsid w:val="003E434F"/>
    <w:rsid w:val="003F0252"/>
    <w:rsid w:val="003F1E44"/>
    <w:rsid w:val="00402D23"/>
    <w:rsid w:val="00425C0D"/>
    <w:rsid w:val="00454C37"/>
    <w:rsid w:val="004821EB"/>
    <w:rsid w:val="00496741"/>
    <w:rsid w:val="004C26BC"/>
    <w:rsid w:val="00526D3B"/>
    <w:rsid w:val="00551989"/>
    <w:rsid w:val="00551DF3"/>
    <w:rsid w:val="0055555F"/>
    <w:rsid w:val="00561954"/>
    <w:rsid w:val="00576A82"/>
    <w:rsid w:val="005C13A8"/>
    <w:rsid w:val="005C61BF"/>
    <w:rsid w:val="005D0BAF"/>
    <w:rsid w:val="005F094F"/>
    <w:rsid w:val="005F58E2"/>
    <w:rsid w:val="00607CD5"/>
    <w:rsid w:val="00673276"/>
    <w:rsid w:val="00685771"/>
    <w:rsid w:val="00692D84"/>
    <w:rsid w:val="006C3A64"/>
    <w:rsid w:val="006D58D8"/>
    <w:rsid w:val="00706026"/>
    <w:rsid w:val="00746E5F"/>
    <w:rsid w:val="00786CF4"/>
    <w:rsid w:val="007A5C28"/>
    <w:rsid w:val="007F2258"/>
    <w:rsid w:val="007F7AAF"/>
    <w:rsid w:val="00812337"/>
    <w:rsid w:val="008340F5"/>
    <w:rsid w:val="0085036A"/>
    <w:rsid w:val="008738D0"/>
    <w:rsid w:val="008A5BBA"/>
    <w:rsid w:val="008D75B3"/>
    <w:rsid w:val="00915FE4"/>
    <w:rsid w:val="00932AAB"/>
    <w:rsid w:val="00944650"/>
    <w:rsid w:val="009A0E12"/>
    <w:rsid w:val="009C5172"/>
    <w:rsid w:val="009F6B3A"/>
    <w:rsid w:val="00A24602"/>
    <w:rsid w:val="00A31D8B"/>
    <w:rsid w:val="00A32B3A"/>
    <w:rsid w:val="00A945B8"/>
    <w:rsid w:val="00A949CF"/>
    <w:rsid w:val="00AB3D67"/>
    <w:rsid w:val="00AF709D"/>
    <w:rsid w:val="00B467B1"/>
    <w:rsid w:val="00B501DE"/>
    <w:rsid w:val="00B552DD"/>
    <w:rsid w:val="00B6426B"/>
    <w:rsid w:val="00B76A68"/>
    <w:rsid w:val="00BA40C7"/>
    <w:rsid w:val="00BB16DE"/>
    <w:rsid w:val="00BB366D"/>
    <w:rsid w:val="00BD03C1"/>
    <w:rsid w:val="00BD2F75"/>
    <w:rsid w:val="00C0253A"/>
    <w:rsid w:val="00C113D8"/>
    <w:rsid w:val="00C27232"/>
    <w:rsid w:val="00C51D08"/>
    <w:rsid w:val="00CA06A2"/>
    <w:rsid w:val="00CB0692"/>
    <w:rsid w:val="00CB51DD"/>
    <w:rsid w:val="00CC1E54"/>
    <w:rsid w:val="00CD2452"/>
    <w:rsid w:val="00CE162F"/>
    <w:rsid w:val="00CF402D"/>
    <w:rsid w:val="00D303EF"/>
    <w:rsid w:val="00D34331"/>
    <w:rsid w:val="00DA548C"/>
    <w:rsid w:val="00DB4056"/>
    <w:rsid w:val="00DC3CBD"/>
    <w:rsid w:val="00E76D69"/>
    <w:rsid w:val="00E85872"/>
    <w:rsid w:val="00E86113"/>
    <w:rsid w:val="00EA5FCA"/>
    <w:rsid w:val="00EC03C9"/>
    <w:rsid w:val="00EC3191"/>
    <w:rsid w:val="00ED748B"/>
    <w:rsid w:val="00EE2E54"/>
    <w:rsid w:val="00EF0B52"/>
    <w:rsid w:val="00F13BE3"/>
    <w:rsid w:val="00F1534B"/>
    <w:rsid w:val="00F21D41"/>
    <w:rsid w:val="00F22753"/>
    <w:rsid w:val="00F7582B"/>
    <w:rsid w:val="00FA20C4"/>
    <w:rsid w:val="00FC006D"/>
    <w:rsid w:val="00FD6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94BF-108B-4A25-A4E5-0FDAC47B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11540</Words>
  <Characters>62316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2023-05-12T14:56:00Z</cp:lastPrinted>
  <dcterms:created xsi:type="dcterms:W3CDTF">2023-05-12T15:01:00Z</dcterms:created>
  <dcterms:modified xsi:type="dcterms:W3CDTF">2023-05-12T15:01:00Z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