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FAB2" w14:textId="5575238F" w:rsidR="00A945B8" w:rsidRDefault="00B467B1">
      <w:pPr>
        <w:pStyle w:val="Ttulo4"/>
        <w:spacing w:before="85" w:line="229" w:lineRule="exact"/>
        <w:ind w:left="2" w:firstLine="0"/>
        <w:jc w:val="center"/>
      </w:pPr>
      <w:r>
        <w:t>PREFEITURA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A06A2">
        <w:t>RIFAINA</w:t>
      </w:r>
    </w:p>
    <w:p w14:paraId="1CF13BE2" w14:textId="6348A959" w:rsidR="00A945B8" w:rsidRDefault="00B467B1">
      <w:pPr>
        <w:spacing w:line="229" w:lineRule="exact"/>
        <w:ind w:lef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 w:rsidR="00CA06A2">
        <w:rPr>
          <w:rFonts w:ascii="Arial" w:hAnsi="Arial"/>
          <w:b/>
          <w:sz w:val="20"/>
        </w:rPr>
        <w:t>03/2022</w:t>
      </w:r>
      <w:r>
        <w:rPr>
          <w:rFonts w:ascii="Arial" w:hAnsi="Arial"/>
          <w:b/>
          <w:sz w:val="20"/>
        </w:rPr>
        <w:t xml:space="preserve"> - PROCESSO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CA06A2">
        <w:rPr>
          <w:rFonts w:ascii="Arial" w:hAnsi="Arial"/>
          <w:b/>
          <w:sz w:val="20"/>
        </w:rPr>
        <w:t>026/2022</w:t>
      </w:r>
    </w:p>
    <w:p w14:paraId="6D930FF0" w14:textId="6359FA1B" w:rsidR="00A945B8" w:rsidRDefault="00B467B1">
      <w:pPr>
        <w:pStyle w:val="Ttulo4"/>
        <w:spacing w:before="185"/>
        <w:ind w:left="6" w:firstLine="0"/>
        <w:jc w:val="center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REALIZAÇÃO: </w:t>
      </w:r>
      <w:r w:rsidR="003E4289">
        <w:t xml:space="preserve">02 </w:t>
      </w:r>
      <w:r w:rsidR="00330237">
        <w:t xml:space="preserve">de </w:t>
      </w:r>
      <w:r w:rsidR="003E4289">
        <w:t xml:space="preserve">maio </w:t>
      </w:r>
      <w:r>
        <w:t>de</w:t>
      </w:r>
      <w:r>
        <w:rPr>
          <w:spacing w:val="-3"/>
        </w:rPr>
        <w:t xml:space="preserve"> </w:t>
      </w:r>
      <w:r>
        <w:t>2022</w:t>
      </w:r>
    </w:p>
    <w:p w14:paraId="3DD75BEE" w14:textId="2BF9D577" w:rsidR="00A945B8" w:rsidRDefault="00B467B1">
      <w:pPr>
        <w:spacing w:before="1"/>
        <w:ind w:lef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INÍCIO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RECEBIMENTO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PROPOSTAS:</w:t>
      </w:r>
      <w:r>
        <w:rPr>
          <w:rFonts w:ascii="Arial" w:hAnsi="Arial"/>
          <w:b/>
          <w:spacing w:val="1"/>
          <w:sz w:val="20"/>
        </w:rPr>
        <w:t xml:space="preserve"> </w:t>
      </w:r>
      <w:r w:rsidR="003E4289">
        <w:rPr>
          <w:rFonts w:ascii="Arial" w:hAnsi="Arial"/>
          <w:b/>
          <w:sz w:val="20"/>
        </w:rPr>
        <w:t>13</w:t>
      </w:r>
      <w:r w:rsidR="00330237">
        <w:rPr>
          <w:rFonts w:ascii="Arial" w:hAnsi="Arial"/>
          <w:b/>
          <w:sz w:val="20"/>
        </w:rPr>
        <w:t xml:space="preserve"> de</w:t>
      </w:r>
      <w:r w:rsidR="003E4289">
        <w:rPr>
          <w:rFonts w:ascii="Arial" w:hAnsi="Arial"/>
          <w:b/>
          <w:sz w:val="20"/>
        </w:rPr>
        <w:t xml:space="preserve"> abril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</w:p>
    <w:p w14:paraId="75ECD1D5" w14:textId="6CE1EEE6" w:rsidR="00330237" w:rsidRDefault="00B467B1">
      <w:pPr>
        <w:pStyle w:val="Ttulo4"/>
        <w:ind w:left="792" w:right="788" w:firstLine="5"/>
        <w:jc w:val="center"/>
      </w:pPr>
      <w:r>
        <w:t xml:space="preserve">FIM DO RECEBIMENTO DAS PROPOSTAS: </w:t>
      </w:r>
      <w:r w:rsidR="003E4289">
        <w:t>02</w:t>
      </w:r>
      <w:r w:rsidR="00330237">
        <w:t xml:space="preserve"> de </w:t>
      </w:r>
      <w:r w:rsidR="003E4289">
        <w:t xml:space="preserve">maio </w:t>
      </w:r>
      <w:r>
        <w:t xml:space="preserve">de 2022 às </w:t>
      </w:r>
      <w:r w:rsidR="00330237">
        <w:t>08:30</w:t>
      </w:r>
      <w:r>
        <w:t xml:space="preserve"> </w:t>
      </w:r>
    </w:p>
    <w:p w14:paraId="5A68CFC3" w14:textId="0DDCDB9E" w:rsidR="00330237" w:rsidRDefault="00B467B1">
      <w:pPr>
        <w:pStyle w:val="Ttulo4"/>
        <w:ind w:left="792" w:right="788" w:firstLine="5"/>
        <w:jc w:val="center"/>
        <w:rPr>
          <w:spacing w:val="-1"/>
        </w:rPr>
      </w:pPr>
      <w:r>
        <w:t>INÍCIO</w:t>
      </w:r>
      <w:r>
        <w:rPr>
          <w:spacing w:val="-2"/>
        </w:rPr>
        <w:t xml:space="preserve"> </w:t>
      </w:r>
      <w:r>
        <w:t>DA ETAPA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LANCES: </w:t>
      </w:r>
      <w:r w:rsidR="003E4289">
        <w:t>02</w:t>
      </w:r>
      <w:r w:rsidR="00330237">
        <w:t xml:space="preserve"> de </w:t>
      </w:r>
      <w:r w:rsidR="003E4289">
        <w:t>maio</w:t>
      </w:r>
      <w:r>
        <w:rPr>
          <w:spacing w:val="-1"/>
        </w:rPr>
        <w:t xml:space="preserve"> </w:t>
      </w:r>
      <w:r>
        <w:t xml:space="preserve">de 2022 às </w:t>
      </w:r>
      <w:r w:rsidR="00330237">
        <w:t>09:00</w:t>
      </w:r>
      <w:r>
        <w:rPr>
          <w:spacing w:val="-53"/>
        </w:rPr>
        <w:t xml:space="preserve"> </w:t>
      </w:r>
      <w:r w:rsidR="003E4289">
        <w:rPr>
          <w:spacing w:val="-53"/>
        </w:rPr>
        <w:t xml:space="preserve"> </w:t>
      </w:r>
      <w:r>
        <w:t>LOCAL:</w:t>
      </w:r>
      <w:r>
        <w:rPr>
          <w:spacing w:val="-1"/>
        </w:rPr>
        <w:t xml:space="preserve"> </w:t>
      </w:r>
    </w:p>
    <w:p w14:paraId="09EE891D" w14:textId="24834132" w:rsidR="00A945B8" w:rsidRDefault="00B467B1">
      <w:pPr>
        <w:pStyle w:val="Ttulo4"/>
        <w:ind w:left="792" w:right="788" w:firstLine="5"/>
        <w:jc w:val="center"/>
        <w:rPr>
          <w:rFonts w:ascii="Arial MT" w:hAnsi="Arial MT"/>
          <w:b w:val="0"/>
        </w:rPr>
      </w:pPr>
      <w:r>
        <w:t>PLATAFORMA ELETRÔNICA</w:t>
      </w:r>
      <w:r>
        <w:rPr>
          <w:spacing w:val="-1"/>
        </w:rPr>
        <w:t xml:space="preserve"> </w:t>
      </w:r>
      <w:r>
        <w:t>DE PREGÃO NO</w:t>
      </w:r>
      <w:r>
        <w:rPr>
          <w:spacing w:val="-1"/>
        </w:rPr>
        <w:t xml:space="preserve"> </w:t>
      </w:r>
      <w:r>
        <w:t>SITE</w:t>
      </w:r>
      <w:r>
        <w:rPr>
          <w:spacing w:val="3"/>
        </w:rPr>
        <w:t xml:space="preserve"> </w:t>
      </w:r>
      <w:hyperlink r:id="rId7">
        <w:r>
          <w:rPr>
            <w:rFonts w:ascii="Arial MT" w:hAnsi="Arial MT"/>
            <w:b w:val="0"/>
            <w:color w:val="0000FF"/>
            <w:u w:val="single" w:color="0000FF"/>
          </w:rPr>
          <w:t>www.bll.org.br</w:t>
        </w:r>
      </w:hyperlink>
    </w:p>
    <w:p w14:paraId="1F0ED43C" w14:textId="77777777" w:rsidR="00A945B8" w:rsidRDefault="00B467B1">
      <w:pPr>
        <w:spacing w:line="229" w:lineRule="exac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todas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as referências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observado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Brasília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(DF)</w:t>
      </w:r>
    </w:p>
    <w:p w14:paraId="16F0CC34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7C0C2160" w14:textId="183F2640" w:rsidR="00A945B8" w:rsidRDefault="00B467B1" w:rsidP="00266E35">
      <w:pPr>
        <w:pStyle w:val="Corpodetexto"/>
        <w:ind w:right="444"/>
      </w:pPr>
      <w:r>
        <w:t>A</w:t>
      </w:r>
      <w:r w:rsidRPr="00266E35">
        <w:t xml:space="preserve"> PREFEITURA MUNICIPAL DE </w:t>
      </w:r>
      <w:r w:rsidR="00CA06A2" w:rsidRPr="00266E35">
        <w:t>RIFAINA</w:t>
      </w:r>
      <w:r>
        <w:t>,</w:t>
      </w:r>
      <w:r w:rsidRPr="00266E35">
        <w:t xml:space="preserve"> </w:t>
      </w:r>
      <w:r>
        <w:t>CNPJ</w:t>
      </w:r>
      <w:r w:rsidRPr="00266E35">
        <w:t xml:space="preserve"> </w:t>
      </w:r>
      <w:r>
        <w:t>nº</w:t>
      </w:r>
      <w:r w:rsidRPr="00266E35">
        <w:t xml:space="preserve"> </w:t>
      </w:r>
      <w:r>
        <w:t>4</w:t>
      </w:r>
      <w:r w:rsidR="00266E35">
        <w:t>5.318.995/0001-71</w:t>
      </w:r>
      <w:r>
        <w:t>,</w:t>
      </w:r>
      <w:r w:rsidRPr="00266E35">
        <w:t xml:space="preserve"> </w:t>
      </w:r>
      <w:r>
        <w:t>localizada</w:t>
      </w:r>
      <w:r w:rsidRPr="00266E35">
        <w:t xml:space="preserve"> </w:t>
      </w:r>
      <w:r>
        <w:t>na</w:t>
      </w:r>
      <w:r w:rsidRPr="00266E35">
        <w:t xml:space="preserve"> </w:t>
      </w:r>
      <w:r>
        <w:t>Rua</w:t>
      </w:r>
      <w:r w:rsidRPr="00266E35">
        <w:t xml:space="preserve"> </w:t>
      </w:r>
      <w:r w:rsidR="00266E35" w:rsidRPr="00266E35">
        <w:t xml:space="preserve">Barão de </w:t>
      </w:r>
      <w:r w:rsidR="00266E35">
        <w:t>R</w:t>
      </w:r>
      <w:r w:rsidR="00266E35" w:rsidRPr="00266E35">
        <w:t xml:space="preserve">ifaina </w:t>
      </w:r>
      <w:r>
        <w:t xml:space="preserve">nº </w:t>
      </w:r>
      <w:r w:rsidR="00266E35">
        <w:t>251</w:t>
      </w:r>
      <w:r>
        <w:t xml:space="preserve">- </w:t>
      </w:r>
      <w:r w:rsidR="00266E35">
        <w:t>centro</w:t>
      </w:r>
      <w:r>
        <w:t>, TORNA PÚBLICO, para conhecimento de quantos possa interessar, a abertura</w:t>
      </w:r>
      <w:r w:rsidRPr="00266E35">
        <w:t xml:space="preserve"> </w:t>
      </w:r>
      <w:r>
        <w:t xml:space="preserve">de procedimento licitatório, na modalidade </w:t>
      </w:r>
      <w:r w:rsidRPr="00266E35">
        <w:t>PREGÃO na forma ELETRÔNICA de REGISTRO DE PREÇOS</w:t>
      </w:r>
      <w:r>
        <w:t>,</w:t>
      </w:r>
      <w:r w:rsidRPr="00266E35">
        <w:t xml:space="preserve"> </w:t>
      </w:r>
      <w:r>
        <w:t>do</w:t>
      </w:r>
      <w:r w:rsidRPr="00266E35">
        <w:t xml:space="preserve"> </w:t>
      </w:r>
      <w:r>
        <w:t>tipo</w:t>
      </w:r>
      <w:r w:rsidRPr="00266E35">
        <w:t xml:space="preserve"> “Menor Preço” unitário por ITEM</w:t>
      </w:r>
      <w:r>
        <w:t>,</w:t>
      </w:r>
      <w:r w:rsidRPr="00266E35">
        <w:t xml:space="preserve"> </w:t>
      </w:r>
      <w:r>
        <w:t>a</w:t>
      </w:r>
      <w:r w:rsidRPr="00266E35">
        <w:t xml:space="preserve"> </w:t>
      </w:r>
      <w:r>
        <w:t>ser</w:t>
      </w:r>
      <w:r w:rsidRPr="00266E35">
        <w:t xml:space="preserve"> </w:t>
      </w:r>
      <w:r>
        <w:t>realizado</w:t>
      </w:r>
      <w:r w:rsidRPr="00266E35">
        <w:t xml:space="preserve"> </w:t>
      </w:r>
      <w:r>
        <w:t>por</w:t>
      </w:r>
      <w:r w:rsidRPr="00266E35">
        <w:t xml:space="preserve"> </w:t>
      </w:r>
      <w:r>
        <w:t>intermédio</w:t>
      </w:r>
      <w:r w:rsidRPr="00266E35">
        <w:t xml:space="preserve"> </w:t>
      </w:r>
      <w:r>
        <w:t>do</w:t>
      </w:r>
      <w:r w:rsidRPr="00266E35">
        <w:t xml:space="preserve"> </w:t>
      </w:r>
      <w:r>
        <w:t>sistema</w:t>
      </w:r>
      <w:r w:rsidRPr="00266E35">
        <w:t xml:space="preserve"> </w:t>
      </w:r>
      <w:r>
        <w:t>eletrônico</w:t>
      </w:r>
      <w:r w:rsidRPr="00266E35">
        <w:t xml:space="preserve"> </w:t>
      </w:r>
      <w:r>
        <w:t>de</w:t>
      </w:r>
      <w:r w:rsidRPr="00266E35">
        <w:t xml:space="preserve"> </w:t>
      </w:r>
      <w:r>
        <w:t>contratações denominado “Bolsa de Licitações e Leilões do Brasil – BLL” (www.bll.org.br), de acordo com o</w:t>
      </w:r>
      <w:r w:rsidRPr="00266E35">
        <w:t xml:space="preserve"> </w:t>
      </w:r>
      <w:r>
        <w:t xml:space="preserve">que determina a Lei Federal nº 10.520/02, a </w:t>
      </w:r>
      <w:r w:rsidRPr="00266E35">
        <w:t>Lei Complementar nº 123/06, alterada pela Lei Complementar 147/14</w:t>
      </w:r>
      <w:r w:rsidR="00CA06A2">
        <w:t xml:space="preserve"> e</w:t>
      </w:r>
      <w:r>
        <w:t xml:space="preserve"> o Decreto Federal</w:t>
      </w:r>
      <w:r w:rsidRPr="00266E35">
        <w:t xml:space="preserve"> </w:t>
      </w:r>
      <w:r>
        <w:t>nº 10.024/19,</w:t>
      </w:r>
      <w:r w:rsidRPr="00266E35">
        <w:t xml:space="preserve"> </w:t>
      </w:r>
      <w:r>
        <w:t>no que couberem, as</w:t>
      </w:r>
      <w:r w:rsidRPr="00266E35">
        <w:t xml:space="preserve"> </w:t>
      </w:r>
      <w:r>
        <w:t>disposições</w:t>
      </w:r>
      <w:r w:rsidRPr="00266E35">
        <w:t xml:space="preserve"> </w:t>
      </w:r>
      <w:r>
        <w:t>contidas</w:t>
      </w:r>
      <w:r w:rsidRPr="00266E35">
        <w:t xml:space="preserve"> </w:t>
      </w:r>
      <w:r>
        <w:t>na</w:t>
      </w:r>
      <w:r w:rsidRPr="00266E35">
        <w:t xml:space="preserve"> </w:t>
      </w:r>
      <w:r>
        <w:t>Lei</w:t>
      </w:r>
      <w:r w:rsidRPr="00266E35">
        <w:t xml:space="preserve"> </w:t>
      </w:r>
      <w:r>
        <w:t>Federal</w:t>
      </w:r>
      <w:r w:rsidRPr="00266E35">
        <w:t xml:space="preserve"> </w:t>
      </w:r>
      <w:r>
        <w:t>nº</w:t>
      </w:r>
      <w:r w:rsidRPr="00266E35">
        <w:t xml:space="preserve"> </w:t>
      </w:r>
      <w:r>
        <w:t>8.666/93</w:t>
      </w:r>
      <w:r w:rsidRPr="00266E35">
        <w:t xml:space="preserve"> </w:t>
      </w:r>
      <w:r>
        <w:t>e</w:t>
      </w:r>
      <w:r w:rsidRPr="00266E35">
        <w:t xml:space="preserve"> </w:t>
      </w:r>
      <w:r>
        <w:t>suas</w:t>
      </w:r>
      <w:r w:rsidRPr="00266E35">
        <w:t xml:space="preserve"> </w:t>
      </w:r>
      <w:r>
        <w:t>alterações,</w:t>
      </w:r>
      <w:r w:rsidRPr="00266E35">
        <w:t xml:space="preserve"> </w:t>
      </w:r>
      <w:r>
        <w:t>a</w:t>
      </w:r>
      <w:r w:rsidRPr="00266E35">
        <w:t xml:space="preserve"> </w:t>
      </w:r>
      <w:r>
        <w:t>ser</w:t>
      </w:r>
      <w:r w:rsidRPr="00266E35">
        <w:t xml:space="preserve"> </w:t>
      </w:r>
      <w:r>
        <w:t>regida</w:t>
      </w:r>
      <w:r w:rsidRPr="00266E35">
        <w:t xml:space="preserve"> </w:t>
      </w:r>
      <w:r>
        <w:t>pelos</w:t>
      </w:r>
      <w:r w:rsidRPr="00266E35">
        <w:t xml:space="preserve"> </w:t>
      </w:r>
      <w:r>
        <w:t>mencionados</w:t>
      </w:r>
      <w:r w:rsidRPr="00266E35">
        <w:t xml:space="preserve"> </w:t>
      </w:r>
      <w:r>
        <w:t>diplomas</w:t>
      </w:r>
      <w:r w:rsidRPr="00266E35">
        <w:t xml:space="preserve"> </w:t>
      </w:r>
      <w:r>
        <w:t>legais</w:t>
      </w:r>
      <w:r w:rsidRPr="00266E35">
        <w:t xml:space="preserve"> </w:t>
      </w:r>
      <w:r>
        <w:t>e</w:t>
      </w:r>
      <w:r w:rsidRPr="00266E35">
        <w:t xml:space="preserve"> </w:t>
      </w:r>
      <w:r>
        <w:t>pelas cláusulas e</w:t>
      </w:r>
      <w:r w:rsidRPr="00266E35">
        <w:t xml:space="preserve"> </w:t>
      </w:r>
      <w:r>
        <w:t>condições que</w:t>
      </w:r>
      <w:r w:rsidRPr="00266E35">
        <w:t xml:space="preserve"> </w:t>
      </w:r>
      <w:r>
        <w:t>seguem:</w:t>
      </w:r>
    </w:p>
    <w:p w14:paraId="78695403" w14:textId="77777777" w:rsidR="00A945B8" w:rsidRDefault="00A945B8" w:rsidP="00266E35">
      <w:pPr>
        <w:pStyle w:val="Corpodetexto"/>
        <w:ind w:right="444"/>
      </w:pPr>
    </w:p>
    <w:p w14:paraId="7BC8E5E8" w14:textId="18801C28" w:rsidR="00A945B8" w:rsidRDefault="00B467B1">
      <w:pPr>
        <w:pStyle w:val="Corpodetexto"/>
        <w:ind w:right="444"/>
      </w:pPr>
      <w:r>
        <w:t>O Edital na íntegra encontra-se a disposição dos interessados na Secretaria Municipal da Administração -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Paço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CA06A2">
        <w:t xml:space="preserve">Rua Barão de Rifaina n° 251 -Centro </w:t>
      </w:r>
      <w:r>
        <w:t>,</w:t>
      </w:r>
      <w:r>
        <w:rPr>
          <w:spacing w:val="1"/>
        </w:rPr>
        <w:t xml:space="preserve"> </w:t>
      </w:r>
      <w:r w:rsidR="00CA06A2">
        <w:rPr>
          <w:w w:val="95"/>
        </w:rPr>
        <w:t>Rifaina</w:t>
      </w:r>
      <w:r>
        <w:rPr>
          <w:w w:val="95"/>
        </w:rPr>
        <w:t xml:space="preserve">/SP, horário das 09h00 às 15h00, dias úteis, no site: </w:t>
      </w:r>
      <w:hyperlink w:history="1">
        <w:r w:rsidR="00CA06A2" w:rsidRPr="00BF1E50">
          <w:rPr>
            <w:rStyle w:val="Hyperlink"/>
            <w:w w:val="95"/>
          </w:rPr>
          <w:t xml:space="preserve">www.rifaina.sp.gov.br. </w:t>
        </w:r>
      </w:hyperlink>
      <w:r>
        <w:rPr>
          <w:w w:val="95"/>
        </w:rPr>
        <w:t>e na plataforma</w:t>
      </w:r>
      <w:r>
        <w:rPr>
          <w:spacing w:val="1"/>
          <w:w w:val="95"/>
        </w:rPr>
        <w:t xml:space="preserve"> </w:t>
      </w:r>
      <w:r>
        <w:t xml:space="preserve">eletrônica: </w:t>
      </w:r>
      <w:hyperlink w:history="1">
        <w:r w:rsidR="00CA06A2" w:rsidRPr="00BF1E50">
          <w:rPr>
            <w:rStyle w:val="Hyperlink"/>
          </w:rPr>
          <w:t xml:space="preserve">www.bll.org.br . </w:t>
        </w:r>
      </w:hyperlink>
      <w:r>
        <w:t xml:space="preserve">Maiores Informações e/ou esclarecimentos no endereço acima ou pelo fone </w:t>
      </w:r>
      <w:r w:rsidR="00CA06A2">
        <w:t>16 3135-9500</w:t>
      </w:r>
      <w:r>
        <w:t>.</w:t>
      </w:r>
    </w:p>
    <w:p w14:paraId="6528E7FF" w14:textId="77777777" w:rsidR="00A945B8" w:rsidRDefault="00B467B1">
      <w:pPr>
        <w:pStyle w:val="Corpodetexto"/>
        <w:spacing w:before="185"/>
        <w:ind w:right="454"/>
      </w:pPr>
      <w:r>
        <w:t>As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obedecer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anexos,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dele</w:t>
      </w:r>
      <w:r>
        <w:rPr>
          <w:spacing w:val="-3"/>
        </w:rPr>
        <w:t xml:space="preserve"> </w:t>
      </w:r>
      <w:r>
        <w:t>fazem</w:t>
      </w:r>
      <w:r>
        <w:rPr>
          <w:spacing w:val="-53"/>
        </w:rPr>
        <w:t xml:space="preserve"> </w:t>
      </w:r>
      <w:r>
        <w:t>parte integrante.</w:t>
      </w:r>
    </w:p>
    <w:p w14:paraId="6D58FF12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183"/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0A3E42CA" w14:textId="6EE44CE9" w:rsidR="00A945B8" w:rsidRDefault="00B467B1">
      <w:pPr>
        <w:pStyle w:val="PargrafodaLista"/>
        <w:numPr>
          <w:ilvl w:val="1"/>
          <w:numId w:val="27"/>
        </w:numPr>
        <w:tabs>
          <w:tab w:val="left" w:pos="891"/>
        </w:tabs>
        <w:ind w:right="450" w:firstLine="0"/>
        <w:rPr>
          <w:sz w:val="20"/>
        </w:rPr>
      </w:pPr>
      <w:r>
        <w:rPr>
          <w:sz w:val="20"/>
        </w:rPr>
        <w:t xml:space="preserve">A presente licitação tem por objeto o REGISTRO DE PREÇOS para </w:t>
      </w:r>
      <w:r w:rsidR="00CA06A2" w:rsidRPr="00CA06A2">
        <w:rPr>
          <w:sz w:val="20"/>
        </w:rPr>
        <w:t>CONTRATAÇÃO DE EMPRESA ESPECIALIZADA PARA CASTRAÇÃO DE CÃES E GATOS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meses.</w:t>
      </w:r>
    </w:p>
    <w:p w14:paraId="1194EC9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1"/>
        </w:tabs>
        <w:spacing w:before="121"/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mencionado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composto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(um)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9443E76" w14:textId="77777777" w:rsidR="00A945B8" w:rsidRDefault="00A945B8">
      <w:pPr>
        <w:pStyle w:val="Corpodetexto"/>
        <w:ind w:left="0"/>
        <w:jc w:val="left"/>
      </w:pPr>
    </w:p>
    <w:p w14:paraId="6A1CE8CA" w14:textId="77777777" w:rsidR="00A945B8" w:rsidRDefault="00A945B8">
      <w:pPr>
        <w:pStyle w:val="Corpodetexto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9"/>
        <w:gridCol w:w="620"/>
        <w:gridCol w:w="876"/>
        <w:gridCol w:w="6826"/>
      </w:tblGrid>
      <w:tr w:rsidR="00CA06A2" w14:paraId="0701608A" w14:textId="77777777" w:rsidTr="00CA06A2">
        <w:trPr>
          <w:trHeight w:val="246"/>
        </w:trPr>
        <w:tc>
          <w:tcPr>
            <w:tcW w:w="643" w:type="dxa"/>
          </w:tcPr>
          <w:p w14:paraId="721B88DD" w14:textId="77777777" w:rsidR="00CA06A2" w:rsidRDefault="00CA06A2">
            <w:pPr>
              <w:pStyle w:val="TableParagraph"/>
              <w:spacing w:before="9" w:line="218" w:lineRule="exact"/>
              <w:ind w:left="60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29" w:type="dxa"/>
          </w:tcPr>
          <w:p w14:paraId="255E6D50" w14:textId="77777777" w:rsidR="00CA06A2" w:rsidRDefault="00CA06A2">
            <w:pPr>
              <w:pStyle w:val="TableParagraph"/>
              <w:spacing w:line="227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</w:t>
            </w:r>
          </w:p>
        </w:tc>
        <w:tc>
          <w:tcPr>
            <w:tcW w:w="620" w:type="dxa"/>
          </w:tcPr>
          <w:p w14:paraId="023152A1" w14:textId="77777777" w:rsidR="00CA06A2" w:rsidRDefault="00CA06A2">
            <w:pPr>
              <w:pStyle w:val="TableParagraph"/>
              <w:spacing w:before="9" w:line="218" w:lineRule="exact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</w:t>
            </w:r>
          </w:p>
        </w:tc>
        <w:tc>
          <w:tcPr>
            <w:tcW w:w="876" w:type="dxa"/>
          </w:tcPr>
          <w:p w14:paraId="393BA9CE" w14:textId="77777777" w:rsidR="00CA06A2" w:rsidRDefault="00CA06A2">
            <w:pPr>
              <w:pStyle w:val="TableParagraph"/>
              <w:spacing w:before="9" w:line="218" w:lineRule="exact"/>
              <w:ind w:left="31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6826" w:type="dxa"/>
          </w:tcPr>
          <w:p w14:paraId="40EE09F9" w14:textId="77777777" w:rsidR="00CA06A2" w:rsidRDefault="00CA06A2">
            <w:pPr>
              <w:pStyle w:val="TableParagraph"/>
              <w:spacing w:before="9" w:line="218" w:lineRule="exact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</w:p>
        </w:tc>
      </w:tr>
      <w:tr w:rsidR="00CA06A2" w14:paraId="353B8559" w14:textId="77777777" w:rsidTr="00CA06A2">
        <w:trPr>
          <w:trHeight w:val="1165"/>
        </w:trPr>
        <w:tc>
          <w:tcPr>
            <w:tcW w:w="643" w:type="dxa"/>
          </w:tcPr>
          <w:p w14:paraId="5AE141C2" w14:textId="77777777" w:rsidR="00CA06A2" w:rsidRDefault="00CA06A2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629" w:type="dxa"/>
          </w:tcPr>
          <w:p w14:paraId="0EA48F17" w14:textId="77777777" w:rsidR="00CA06A2" w:rsidRDefault="00CA06A2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0" w:type="dxa"/>
          </w:tcPr>
          <w:p w14:paraId="0202040F" w14:textId="77777777" w:rsidR="00CA06A2" w:rsidRDefault="00CA06A2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SER</w:t>
            </w:r>
          </w:p>
        </w:tc>
        <w:tc>
          <w:tcPr>
            <w:tcW w:w="876" w:type="dxa"/>
          </w:tcPr>
          <w:p w14:paraId="226251CC" w14:textId="7FF4D62F" w:rsidR="00CA06A2" w:rsidRDefault="00CA06A2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26" w:type="dxa"/>
          </w:tcPr>
          <w:p w14:paraId="6D56C7CA" w14:textId="69CC5424" w:rsidR="00CA06A2" w:rsidRDefault="00CA06A2">
            <w:pPr>
              <w:pStyle w:val="TableParagraph"/>
              <w:spacing w:line="230" w:lineRule="exact"/>
              <w:ind w:left="57" w:right="49"/>
              <w:jc w:val="both"/>
              <w:rPr>
                <w:sz w:val="20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47776FA3" w14:textId="77777777" w:rsidR="00A945B8" w:rsidRDefault="00A945B8">
      <w:pPr>
        <w:pStyle w:val="Corpodetexto"/>
        <w:ind w:left="0"/>
        <w:jc w:val="left"/>
      </w:pPr>
    </w:p>
    <w:p w14:paraId="4C02A4E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91"/>
        </w:tabs>
        <w:ind w:right="453" w:firstLine="0"/>
        <w:rPr>
          <w:sz w:val="20"/>
        </w:rPr>
      </w:pPr>
      <w:r>
        <w:rPr>
          <w:sz w:val="20"/>
        </w:rPr>
        <w:t>O ITEM descrito acima deve ser considerado em sua totalidade, ou seja, composto por todos 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contidos</w:t>
      </w:r>
      <w:r>
        <w:rPr>
          <w:spacing w:val="2"/>
          <w:sz w:val="20"/>
        </w:rPr>
        <w:t xml:space="preserve"> </w:t>
      </w:r>
      <w:r>
        <w:rPr>
          <w:sz w:val="20"/>
        </w:rPr>
        <w:t>neles.</w:t>
      </w:r>
    </w:p>
    <w:p w14:paraId="1C7DAA0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line="228" w:lineRule="exact"/>
        <w:ind w:left="845" w:hanging="38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3"/>
          <w:sz w:val="20"/>
        </w:rPr>
        <w:t xml:space="preserve"> </w:t>
      </w:r>
      <w:r>
        <w:rPr>
          <w:sz w:val="20"/>
        </w:rPr>
        <w:t>proposta 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 ITEM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 este</w:t>
      </w:r>
      <w:r>
        <w:rPr>
          <w:spacing w:val="-3"/>
          <w:sz w:val="20"/>
        </w:rPr>
        <w:t xml:space="preserve"> </w:t>
      </w:r>
      <w:r>
        <w:rPr>
          <w:sz w:val="20"/>
        </w:rPr>
        <w:t>haverá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 lances</w:t>
      </w:r>
    </w:p>
    <w:p w14:paraId="1BEFD20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1"/>
        </w:tabs>
        <w:spacing w:before="1"/>
        <w:ind w:right="448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somente será</w:t>
      </w:r>
      <w:r>
        <w:rPr>
          <w:spacing w:val="-4"/>
          <w:sz w:val="20"/>
        </w:rPr>
        <w:t xml:space="preserve"> </w:t>
      </w:r>
      <w:r>
        <w:rPr>
          <w:sz w:val="20"/>
        </w:rPr>
        <w:t>selecionado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 as especificações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5A589B4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spacing w:before="1"/>
        <w:ind w:left="1013" w:hanging="556"/>
        <w:rPr>
          <w:sz w:val="20"/>
        </w:rPr>
      </w:pP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respeitada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numeração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ITEM, 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sz w:val="20"/>
        </w:rPr>
        <w:t>.</w:t>
      </w:r>
    </w:p>
    <w:p w14:paraId="1449B2A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3"/>
        </w:tabs>
        <w:ind w:right="453" w:firstLine="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primeira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linha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padrão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mercado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estarem 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padrões 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 vigentes.</w:t>
      </w:r>
    </w:p>
    <w:p w14:paraId="6A56C166" w14:textId="45C0BCC8" w:rsidR="00A945B8" w:rsidRDefault="00B467B1">
      <w:pPr>
        <w:pStyle w:val="PargrafodaLista"/>
        <w:numPr>
          <w:ilvl w:val="1"/>
          <w:numId w:val="27"/>
        </w:numPr>
        <w:tabs>
          <w:tab w:val="left" w:pos="862"/>
        </w:tabs>
        <w:ind w:right="459" w:firstLine="0"/>
        <w:rPr>
          <w:sz w:val="20"/>
        </w:rPr>
      </w:pPr>
      <w:r>
        <w:rPr>
          <w:sz w:val="20"/>
        </w:rPr>
        <w:t>As informações administrativas relativas a este Edital poderão ser obtidas junto ao setor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fone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CA06A2">
        <w:rPr>
          <w:sz w:val="20"/>
        </w:rPr>
        <w:t>16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 w:rsidR="00CA06A2">
        <w:rPr>
          <w:sz w:val="20"/>
        </w:rPr>
        <w:t>135 9500</w:t>
      </w:r>
      <w:r>
        <w:rPr>
          <w:sz w:val="20"/>
        </w:rPr>
        <w:t>.</w:t>
      </w:r>
    </w:p>
    <w:p w14:paraId="1D464A03" w14:textId="5C9278D1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ind w:right="452" w:firstLine="0"/>
        <w:rPr>
          <w:b/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questões</w:t>
      </w:r>
      <w:r>
        <w:rPr>
          <w:spacing w:val="-3"/>
          <w:sz w:val="20"/>
        </w:rPr>
        <w:t xml:space="preserve"> </w:t>
      </w:r>
      <w:r>
        <w:rPr>
          <w:sz w:val="20"/>
        </w:rPr>
        <w:t>estritamente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referentes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licitado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prestadas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pelo setor solicitante pelo fone </w:t>
      </w:r>
      <w:r>
        <w:rPr>
          <w:rFonts w:ascii="Arial" w:hAnsi="Arial"/>
          <w:b/>
          <w:color w:val="1F3863"/>
          <w:sz w:val="20"/>
        </w:rPr>
        <w:t>(</w:t>
      </w:r>
      <w:r w:rsidR="00CA06A2">
        <w:rPr>
          <w:rFonts w:ascii="Arial" w:hAnsi="Arial"/>
          <w:b/>
          <w:color w:val="1F3863"/>
          <w:sz w:val="20"/>
        </w:rPr>
        <w:t>16</w:t>
      </w:r>
      <w:r>
        <w:rPr>
          <w:rFonts w:ascii="Arial" w:hAnsi="Arial"/>
          <w:b/>
          <w:color w:val="1F3863"/>
          <w:sz w:val="20"/>
        </w:rPr>
        <w:t>) 3</w:t>
      </w:r>
      <w:r w:rsidR="00CA06A2">
        <w:rPr>
          <w:rFonts w:ascii="Arial" w:hAnsi="Arial"/>
          <w:b/>
          <w:color w:val="1F3863"/>
          <w:sz w:val="20"/>
        </w:rPr>
        <w:t>135 9500</w:t>
      </w:r>
      <w:r>
        <w:rPr>
          <w:sz w:val="20"/>
        </w:rPr>
        <w:t>, salientando que a</w:t>
      </w:r>
      <w:r>
        <w:rPr>
          <w:color w:val="1F3863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plataforma BLL disponibiliza campos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próprios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para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os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Licitantes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interessados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obterem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esclarecimentos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e</w:t>
      </w:r>
      <w:r>
        <w:rPr>
          <w:rFonts w:ascii="Arial" w:hAnsi="Arial"/>
          <w:b/>
          <w:color w:val="1F3863"/>
          <w:spacing w:val="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ou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impugnações.</w:t>
      </w:r>
    </w:p>
    <w:p w14:paraId="2C921468" w14:textId="6035307E" w:rsidR="00A945B8" w:rsidRDefault="00A945B8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73923606" w14:textId="62F429B8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4BF16F0E" w14:textId="49AB1A99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44284602" w14:textId="5812A02E" w:rsidR="00266E35" w:rsidRDefault="00266E35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5D97DC4D" w14:textId="77777777" w:rsidR="00266E35" w:rsidRDefault="00266E35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57FF076A" w14:textId="77777777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7B259FE9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93"/>
        <w:ind w:hanging="167"/>
      </w:pPr>
      <w:r>
        <w:lastRenderedPageBreak/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 PRELIMINARES</w:t>
      </w:r>
    </w:p>
    <w:p w14:paraId="6D74AE7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5"/>
        </w:tabs>
        <w:ind w:right="445" w:firstLine="0"/>
        <w:rPr>
          <w:sz w:val="20"/>
        </w:rPr>
      </w:pPr>
      <w:r>
        <w:rPr>
          <w:sz w:val="20"/>
        </w:rPr>
        <w:t>O Pregão na forma Eletrônica será realizado em sessão pública, por meio da INTERNET,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de segurança – criptografia e autenticação – em todas as suas fases por meio do portal da 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- BLL.</w:t>
      </w:r>
    </w:p>
    <w:p w14:paraId="4EE77053" w14:textId="6DCC5B80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85"/>
        <w:ind w:right="445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trabalhos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conduzidos</w:t>
      </w:r>
      <w:r>
        <w:rPr>
          <w:spacing w:val="1"/>
          <w:sz w:val="20"/>
        </w:rPr>
        <w:t xml:space="preserve"> </w:t>
      </w:r>
      <w:r>
        <w:rPr>
          <w:sz w:val="20"/>
        </w:rPr>
        <w:t>pelo(a)</w:t>
      </w:r>
      <w:r>
        <w:rPr>
          <w:spacing w:val="1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 w:rsidR="00561954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SP,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monitoramento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gerados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aplicativo</w:t>
      </w:r>
      <w:r>
        <w:rPr>
          <w:spacing w:val="1"/>
          <w:sz w:val="20"/>
        </w:rPr>
        <w:t xml:space="preserve"> </w:t>
      </w:r>
      <w:r>
        <w:rPr>
          <w:sz w:val="20"/>
        </w:rPr>
        <w:t>constante na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 Licitações e</w:t>
      </w:r>
      <w:r>
        <w:rPr>
          <w:spacing w:val="-2"/>
          <w:sz w:val="20"/>
        </w:rPr>
        <w:t xml:space="preserve"> </w:t>
      </w:r>
      <w:r>
        <w:rPr>
          <w:sz w:val="20"/>
        </w:rPr>
        <w:t>Leilões 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4"/>
          <w:sz w:val="20"/>
        </w:rPr>
        <w:t xml:space="preserve"> </w:t>
      </w:r>
      <w:r>
        <w:rPr>
          <w:sz w:val="20"/>
        </w:rPr>
        <w:t>- BLL.</w:t>
      </w:r>
    </w:p>
    <w:p w14:paraId="1FCCF439" w14:textId="77777777" w:rsidR="00A945B8" w:rsidRDefault="00A945B8">
      <w:pPr>
        <w:pStyle w:val="Corpodetexto"/>
        <w:ind w:left="0"/>
        <w:jc w:val="left"/>
      </w:pPr>
    </w:p>
    <w:p w14:paraId="14C200E8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 DAS PROPOSTAS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 DO</w:t>
      </w:r>
      <w:r>
        <w:rPr>
          <w:spacing w:val="-1"/>
        </w:rPr>
        <w:t xml:space="preserve"> </w:t>
      </w:r>
      <w:r>
        <w:t>PREGÃO</w:t>
      </w:r>
    </w:p>
    <w:p w14:paraId="71A981B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36"/>
        </w:tabs>
        <w:ind w:right="445" w:firstLine="0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3"/>
          <w:sz w:val="20"/>
        </w:rPr>
        <w:t xml:space="preserve"> </w:t>
      </w:r>
      <w:r>
        <w:rPr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z w:val="20"/>
        </w:rPr>
        <w:t>observar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Edital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53"/>
          <w:sz w:val="20"/>
        </w:rPr>
        <w:t xml:space="preserve"> </w:t>
      </w:r>
      <w:r>
        <w:rPr>
          <w:sz w:val="20"/>
        </w:rPr>
        <w:t>junto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provedor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(item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subitens),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fim</w:t>
      </w:r>
      <w:r>
        <w:rPr>
          <w:spacing w:val="-53"/>
          <w:sz w:val="20"/>
        </w:rPr>
        <w:t xml:space="preserve"> </w:t>
      </w:r>
      <w:r>
        <w:rPr>
          <w:sz w:val="20"/>
        </w:rPr>
        <w:t>do recebimento das propostas e atentando também para o início da etapa de lances (ambos no preâmbulo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certame).</w:t>
      </w:r>
    </w:p>
    <w:p w14:paraId="0EE26DF4" w14:textId="77777777" w:rsidR="00A945B8" w:rsidRDefault="00A945B8">
      <w:pPr>
        <w:pStyle w:val="Corpodetexto"/>
        <w:ind w:left="0"/>
        <w:jc w:val="left"/>
      </w:pPr>
    </w:p>
    <w:p w14:paraId="1FA0D1BB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PREGÃO NA</w:t>
      </w:r>
      <w:r>
        <w:rPr>
          <w:spacing w:val="-4"/>
        </w:rPr>
        <w:t xml:space="preserve"> </w:t>
      </w:r>
      <w:r>
        <w:t>FORMA ELETRÔNICA</w:t>
      </w:r>
    </w:p>
    <w:p w14:paraId="779AAD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621" w:firstLine="0"/>
        <w:rPr>
          <w:color w:val="001F5F"/>
          <w:sz w:val="20"/>
        </w:rPr>
      </w:pPr>
      <w:r>
        <w:rPr>
          <w:color w:val="001F5F"/>
          <w:sz w:val="20"/>
        </w:rPr>
        <w:t>Poderão participar deste certame todas as empresas pertencentes ao ramo de atividade pertinente ao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objeto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mesmo,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que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estejam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acordo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com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legislação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vigente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(Federal,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Estadual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Municipal)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que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o</w:t>
      </w:r>
      <w:r>
        <w:rPr>
          <w:color w:val="001F5F"/>
          <w:spacing w:val="-54"/>
          <w:sz w:val="20"/>
        </w:rPr>
        <w:t xml:space="preserve"> </w:t>
      </w:r>
      <w:r>
        <w:rPr>
          <w:color w:val="001F5F"/>
          <w:sz w:val="20"/>
        </w:rPr>
        <w:t>regulamente.</w:t>
      </w:r>
    </w:p>
    <w:p w14:paraId="03F4700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49"/>
        </w:tabs>
        <w:ind w:right="446" w:firstLine="0"/>
        <w:rPr>
          <w:sz w:val="20"/>
        </w:rPr>
      </w:pPr>
      <w:r>
        <w:rPr>
          <w:sz w:val="20"/>
        </w:rPr>
        <w:t>A microempresa ou empresa de pequeno porte, para estar apto a participar do Pregão na 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Eletrônica, deverá quando do cadastramento da proposta inicial de preço a ser digitado no sistema, verificar</w:t>
      </w:r>
      <w:r>
        <w:rPr>
          <w:spacing w:val="1"/>
          <w:sz w:val="20"/>
        </w:rPr>
        <w:t xml:space="preserve"> </w:t>
      </w:r>
      <w:r>
        <w:rPr>
          <w:sz w:val="20"/>
        </w:rPr>
        <w:t>nos dados cadastrais se assinalou o regime ME/EPP no sistema conforme o seu regime de tributação para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-2"/>
          <w:sz w:val="20"/>
        </w:rPr>
        <w:t xml:space="preserve"> </w:t>
      </w:r>
      <w:r>
        <w:rPr>
          <w:sz w:val="20"/>
        </w:rPr>
        <w:t>valer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prioridade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desempate.</w:t>
      </w:r>
      <w:r>
        <w:rPr>
          <w:spacing w:val="1"/>
          <w:sz w:val="20"/>
        </w:rPr>
        <w:t xml:space="preserve"> </w:t>
      </w:r>
      <w:r>
        <w:rPr>
          <w:sz w:val="20"/>
        </w:rPr>
        <w:t>Art. 44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LC</w:t>
      </w:r>
      <w:r>
        <w:rPr>
          <w:spacing w:val="1"/>
          <w:sz w:val="20"/>
        </w:rPr>
        <w:t xml:space="preserve"> </w:t>
      </w:r>
      <w:r>
        <w:rPr>
          <w:sz w:val="20"/>
        </w:rPr>
        <w:t>123/2006.</w:t>
      </w:r>
    </w:p>
    <w:p w14:paraId="537B5E7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before="2" w:line="229" w:lineRule="exact"/>
        <w:ind w:left="845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 permitida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participação:</w:t>
      </w:r>
    </w:p>
    <w:p w14:paraId="3EE2E5F9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spacing w:line="229" w:lineRule="exact"/>
        <w:ind w:left="1013" w:hanging="556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consórcio de</w:t>
      </w:r>
      <w:r>
        <w:rPr>
          <w:spacing w:val="-2"/>
          <w:sz w:val="20"/>
        </w:rPr>
        <w:t xml:space="preserve"> </w:t>
      </w:r>
      <w:r>
        <w:rPr>
          <w:sz w:val="20"/>
        </w:rPr>
        <w:t>empresas,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constituição;</w:t>
      </w:r>
    </w:p>
    <w:p w14:paraId="219D61E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50"/>
        </w:tabs>
        <w:ind w:right="447" w:firstLine="0"/>
        <w:rPr>
          <w:sz w:val="20"/>
        </w:rPr>
      </w:pPr>
      <w:r>
        <w:rPr>
          <w:sz w:val="20"/>
        </w:rPr>
        <w:t>De empresas que tenham sido punidas com suspensão do direito de licitar e contratar com esta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Prefeitura, ou declaradas inidôneas para licitar ou contratar com a Administração Pública, ou que estejam</w:t>
      </w:r>
      <w:r>
        <w:rPr>
          <w:spacing w:val="1"/>
          <w:sz w:val="20"/>
        </w:rPr>
        <w:t xml:space="preserve"> </w:t>
      </w:r>
      <w:r>
        <w:rPr>
          <w:sz w:val="20"/>
        </w:rPr>
        <w:t>impedidas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 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7º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 nº 10.520/2002.</w:t>
      </w:r>
    </w:p>
    <w:p w14:paraId="2DC138E7" w14:textId="77777777" w:rsidR="00A945B8" w:rsidRDefault="00A945B8">
      <w:pPr>
        <w:pStyle w:val="Corpodetexto"/>
        <w:spacing w:before="11"/>
        <w:ind w:left="0"/>
        <w:jc w:val="left"/>
        <w:rPr>
          <w:sz w:val="19"/>
        </w:rPr>
      </w:pPr>
    </w:p>
    <w:p w14:paraId="68B0BDEC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ACESSO AO</w:t>
      </w:r>
      <w:r>
        <w:rPr>
          <w:spacing w:val="-2"/>
        </w:rPr>
        <w:t xml:space="preserve"> </w:t>
      </w:r>
      <w:r>
        <w:t>SISTEMA</w:t>
      </w:r>
    </w:p>
    <w:p w14:paraId="5F72F5ED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32"/>
        </w:tabs>
        <w:ind w:right="450" w:firstLine="0"/>
        <w:rPr>
          <w:sz w:val="20"/>
        </w:rPr>
      </w:pP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 Bolsa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Leilões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BLL.</w:t>
      </w:r>
    </w:p>
    <w:p w14:paraId="5851743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3"/>
        </w:tabs>
        <w:spacing w:before="1"/>
        <w:ind w:right="446" w:firstLine="0"/>
        <w:rPr>
          <w:sz w:val="20"/>
        </w:rPr>
      </w:pPr>
      <w:r>
        <w:rPr>
          <w:sz w:val="20"/>
        </w:rPr>
        <w:t>A participação do Licitante no Pregão na forma Eletrônica se dará por meio de participação direta ou</w:t>
      </w:r>
      <w:r>
        <w:rPr>
          <w:spacing w:val="1"/>
          <w:sz w:val="20"/>
        </w:rPr>
        <w:t xml:space="preserve"> </w:t>
      </w:r>
      <w:r>
        <w:rPr>
          <w:sz w:val="20"/>
        </w:rPr>
        <w:t>através de empresas associadas à Bolsa de Licitações do Brasil – BLL, a qual deverá manifestar, por meio</w:t>
      </w:r>
      <w:r>
        <w:rPr>
          <w:spacing w:val="1"/>
          <w:sz w:val="20"/>
        </w:rPr>
        <w:t xml:space="preserve"> </w:t>
      </w:r>
      <w:r>
        <w:rPr>
          <w:sz w:val="20"/>
        </w:rPr>
        <w:t>de seu operador designado, em campo próprio do sistema, pleno conhecimento, aceitação e atendimento às</w:t>
      </w:r>
      <w:r>
        <w:rPr>
          <w:spacing w:val="-5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47E44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5"/>
        </w:tabs>
        <w:ind w:right="451" w:firstLine="0"/>
        <w:rPr>
          <w:sz w:val="20"/>
        </w:rPr>
      </w:pPr>
      <w:r>
        <w:rPr>
          <w:sz w:val="20"/>
        </w:rPr>
        <w:t>O Licitante deverá promover a sua inscrição e credenciamento para participar do pregão. Para isso,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 deverão cadastrar-se previamente na Bolsa de Licitações e Leilões do Brasil - BLL,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ANEXO 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sz w:val="20"/>
        </w:rPr>
        <w:t>.</w:t>
      </w:r>
    </w:p>
    <w:p w14:paraId="1BFCC043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1"/>
        </w:tabs>
        <w:spacing w:before="1"/>
        <w:ind w:right="455" w:firstLine="0"/>
        <w:rPr>
          <w:sz w:val="20"/>
        </w:rPr>
      </w:pPr>
      <w:r>
        <w:rPr>
          <w:sz w:val="20"/>
        </w:rPr>
        <w:t>O Licitante deverá estar credenciado, de forma direta ou através de empresas associadas à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Brasil.</w:t>
      </w:r>
    </w:p>
    <w:p w14:paraId="4A688FD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ind w:right="450" w:firstLine="0"/>
        <w:rPr>
          <w:sz w:val="20"/>
        </w:rPr>
      </w:pPr>
      <w:r>
        <w:rPr>
          <w:sz w:val="20"/>
        </w:rPr>
        <w:t>A participação no pregão está condicionada obrigatoriamente a inscrição e credenciamento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documentos:</w:t>
      </w:r>
    </w:p>
    <w:p w14:paraId="28644D6F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71"/>
        </w:tabs>
        <w:ind w:right="450" w:firstLine="0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Credenciamento/Adesão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mandato),</w:t>
      </w:r>
      <w:r>
        <w:rPr>
          <w:spacing w:val="1"/>
          <w:sz w:val="20"/>
        </w:rPr>
        <w:t xml:space="preserve"> </w:t>
      </w:r>
      <w:r>
        <w:rPr>
          <w:sz w:val="20"/>
        </w:rPr>
        <w:t>declarando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outorgando</w:t>
      </w:r>
      <w:r>
        <w:rPr>
          <w:spacing w:val="-6"/>
          <w:sz w:val="20"/>
        </w:rPr>
        <w:t xml:space="preserve"> </w:t>
      </w:r>
      <w:r>
        <w:rPr>
          <w:sz w:val="20"/>
        </w:rPr>
        <w:t>poderes</w:t>
      </w:r>
      <w:r>
        <w:rPr>
          <w:spacing w:val="-6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6"/>
          <w:sz w:val="20"/>
        </w:rPr>
        <w:t xml:space="preserve"> </w:t>
      </w:r>
      <w:r>
        <w:rPr>
          <w:sz w:val="20"/>
        </w:rPr>
        <w:t>(direta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indireta)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pregão,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III;</w:t>
      </w:r>
    </w:p>
    <w:p w14:paraId="2AFB529F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54"/>
        </w:tabs>
        <w:ind w:right="453" w:firstLine="0"/>
        <w:rPr>
          <w:sz w:val="20"/>
        </w:rPr>
      </w:pPr>
      <w:r>
        <w:rPr>
          <w:rFonts w:ascii="Arial" w:hAnsi="Arial"/>
          <w:b/>
          <w:sz w:val="20"/>
        </w:rPr>
        <w:t>Inserção no sistema de especificação do objeto da licitação em conformidade com o Edital,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constando preço e o que for necessário, com o CUIDADO para não identificar a empresa participante do</w:t>
      </w:r>
      <w:r>
        <w:rPr>
          <w:spacing w:val="1"/>
          <w:sz w:val="20"/>
        </w:rPr>
        <w:t xml:space="preserve"> </w:t>
      </w:r>
      <w:r>
        <w:rPr>
          <w:sz w:val="20"/>
        </w:rPr>
        <w:t>certame;</w:t>
      </w:r>
    </w:p>
    <w:p w14:paraId="069D798D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38"/>
        </w:tabs>
        <w:ind w:right="445" w:firstLine="0"/>
        <w:rPr>
          <w:sz w:val="20"/>
        </w:rPr>
      </w:pPr>
      <w:r>
        <w:rPr>
          <w:rFonts w:ascii="Arial" w:hAnsi="Arial"/>
          <w:b/>
          <w:sz w:val="20"/>
        </w:rPr>
        <w:t xml:space="preserve">Anexação do Ato Constitutivo </w:t>
      </w:r>
      <w:r>
        <w:rPr>
          <w:sz w:val="20"/>
        </w:rPr>
        <w:t xml:space="preserve">(Estatuto ou Contrato Social) no campo </w:t>
      </w:r>
      <w:r>
        <w:rPr>
          <w:rFonts w:ascii="Arial" w:hAnsi="Arial"/>
          <w:b/>
          <w:sz w:val="20"/>
        </w:rPr>
        <w:t xml:space="preserve">documentos exigidos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plataforma da Bolsa de Licitações do Brasil - BLL para todos os participantes, independentemente de</w:t>
      </w:r>
      <w:r>
        <w:rPr>
          <w:spacing w:val="1"/>
          <w:sz w:val="20"/>
        </w:rPr>
        <w:t xml:space="preserve"> </w:t>
      </w:r>
      <w:r>
        <w:rPr>
          <w:sz w:val="20"/>
        </w:rPr>
        <w:t>vencedor ou não para fins de alimentação de dados no sistema. O arquivo permanecerá inacessível até 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seja,</w:t>
      </w:r>
      <w:r>
        <w:rPr>
          <w:spacing w:val="-13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13"/>
          <w:sz w:val="20"/>
        </w:rPr>
        <w:t xml:space="preserve"> </w:t>
      </w:r>
      <w:r>
        <w:rPr>
          <w:sz w:val="20"/>
        </w:rPr>
        <w:t>padrão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plataforma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garantia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anonimato</w:t>
      </w:r>
      <w:r>
        <w:rPr>
          <w:spacing w:val="-13"/>
          <w:sz w:val="20"/>
        </w:rPr>
        <w:t xml:space="preserve"> </w:t>
      </w:r>
      <w:r>
        <w:rPr>
          <w:sz w:val="20"/>
        </w:rPr>
        <w:t>nas</w:t>
      </w:r>
      <w:r>
        <w:rPr>
          <w:spacing w:val="-12"/>
          <w:sz w:val="20"/>
        </w:rPr>
        <w:t xml:space="preserve"> </w:t>
      </w:r>
      <w:r>
        <w:rPr>
          <w:sz w:val="20"/>
        </w:rPr>
        <w:t>etapas</w:t>
      </w:r>
      <w:r>
        <w:rPr>
          <w:spacing w:val="-12"/>
          <w:sz w:val="20"/>
        </w:rPr>
        <w:t xml:space="preserve"> </w:t>
      </w:r>
      <w:r>
        <w:rPr>
          <w:sz w:val="20"/>
        </w:rPr>
        <w:t>anteriores.</w:t>
      </w:r>
    </w:p>
    <w:p w14:paraId="624CDD4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2"/>
        </w:tabs>
        <w:ind w:right="449" w:firstLine="0"/>
        <w:rPr>
          <w:sz w:val="20"/>
        </w:rPr>
      </w:pPr>
      <w:r>
        <w:rPr>
          <w:sz w:val="20"/>
        </w:rPr>
        <w:t>As pessoas jurídicas ou firmas individuais interessadas deverão nomear por meio de instrumento de</w:t>
      </w:r>
      <w:r>
        <w:rPr>
          <w:spacing w:val="1"/>
          <w:sz w:val="20"/>
        </w:rPr>
        <w:t xml:space="preserve"> </w:t>
      </w:r>
      <w:r>
        <w:rPr>
          <w:sz w:val="20"/>
        </w:rPr>
        <w:t>mandato, com firma reconhecida, operador devidamente credenciado em qualquer empresa associada à</w:t>
      </w:r>
      <w:r>
        <w:rPr>
          <w:spacing w:val="1"/>
          <w:sz w:val="20"/>
        </w:rPr>
        <w:t xml:space="preserve"> </w:t>
      </w:r>
      <w:r>
        <w:rPr>
          <w:sz w:val="20"/>
        </w:rPr>
        <w:t>Bolsa de Licitações e Leilões do Brasil - BLL, atribuindo poderes para formular lances de preços e praticar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demais atos e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 no</w:t>
      </w:r>
      <w:r>
        <w:rPr>
          <w:spacing w:val="-2"/>
          <w:sz w:val="20"/>
        </w:rPr>
        <w:t xml:space="preserve"> </w:t>
      </w:r>
      <w:r>
        <w:rPr>
          <w:sz w:val="20"/>
        </w:rPr>
        <w:t>site:</w:t>
      </w:r>
      <w:r>
        <w:rPr>
          <w:spacing w:val="-1"/>
          <w:sz w:val="20"/>
        </w:rPr>
        <w:t xml:space="preserve"> </w:t>
      </w:r>
      <w:hyperlink r:id="rId8">
        <w:r>
          <w:rPr>
            <w:sz w:val="20"/>
          </w:rPr>
          <w:t>www.bll.org.br.</w:t>
        </w:r>
      </w:hyperlink>
    </w:p>
    <w:p w14:paraId="39D0E7F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spacing w:before="1"/>
        <w:ind w:right="455" w:firstLine="0"/>
        <w:rPr>
          <w:sz w:val="20"/>
        </w:rPr>
      </w:pPr>
      <w:r>
        <w:rPr>
          <w:sz w:val="20"/>
        </w:rPr>
        <w:t>O acesso do operador ao Pregão na forma Eletrônica se dará por meio da digitação da SENHA pessoal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INTRANSFERÍVEL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4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preços,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 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3"/>
          <w:sz w:val="20"/>
        </w:rPr>
        <w:t xml:space="preserve"> </w:t>
      </w:r>
      <w:r>
        <w:rPr>
          <w:sz w:val="20"/>
        </w:rPr>
        <w:t>e horário limites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estabelecidos.</w:t>
      </w:r>
    </w:p>
    <w:p w14:paraId="1E5F06E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62"/>
        </w:tabs>
        <w:ind w:right="445" w:firstLine="0"/>
        <w:rPr>
          <w:sz w:val="20"/>
        </w:rPr>
      </w:pPr>
      <w:r>
        <w:rPr>
          <w:sz w:val="20"/>
        </w:rPr>
        <w:t>A CHAVE de identificação e a SENHA dos operadores poderão ser utilizadas em qualquer Pregão na</w:t>
      </w:r>
      <w:r>
        <w:rPr>
          <w:spacing w:val="1"/>
          <w:sz w:val="20"/>
        </w:rPr>
        <w:t xml:space="preserve"> </w:t>
      </w:r>
      <w:r>
        <w:rPr>
          <w:sz w:val="20"/>
        </w:rPr>
        <w:t>forma Eletrônica, salvo quando canceladas por solicitação do credenciado ou por iniciativa da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Leilões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 - BLL.</w:t>
      </w:r>
    </w:p>
    <w:p w14:paraId="3E97C90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7"/>
        </w:tabs>
        <w:ind w:right="453" w:firstLine="0"/>
        <w:rPr>
          <w:sz w:val="20"/>
        </w:rPr>
      </w:pPr>
      <w:r>
        <w:rPr>
          <w:sz w:val="20"/>
        </w:rPr>
        <w:t>O credenciamento do Licitante participante e de seu representante legal junto ao sistema 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implica a responsabilidade legal pelos atos praticados e a presunção de capacidade técnica para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transações inerentes ao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eletrônica.</w:t>
      </w:r>
    </w:p>
    <w:p w14:paraId="1D7E5A4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82"/>
        </w:tabs>
        <w:spacing w:before="85"/>
        <w:ind w:right="454" w:firstLine="0"/>
        <w:rPr>
          <w:sz w:val="20"/>
        </w:rPr>
      </w:pPr>
      <w:r>
        <w:rPr>
          <w:sz w:val="20"/>
        </w:rPr>
        <w:t>Caberá ao Licitante participante acompanhar as operações no sistema eletrônico durante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do pregão, ficando responsável pelo ônus decorrente da perda de negócios diante da inobservância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mensagens 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 desconexão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</w:p>
    <w:p w14:paraId="135B130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60"/>
        </w:tabs>
        <w:ind w:right="452" w:firstLine="0"/>
        <w:rPr>
          <w:sz w:val="20"/>
        </w:rPr>
      </w:pPr>
      <w:r>
        <w:rPr>
          <w:sz w:val="20"/>
        </w:rPr>
        <w:t>O Licitante participante responsabiliza-se exclusiva e formalmente pelas transações efetuadas em seu</w:t>
      </w:r>
      <w:r>
        <w:rPr>
          <w:spacing w:val="1"/>
          <w:sz w:val="20"/>
        </w:rPr>
        <w:t xml:space="preserve"> </w:t>
      </w:r>
      <w:r>
        <w:rPr>
          <w:sz w:val="20"/>
        </w:rPr>
        <w:t>nome, assume como firmes e verdadeiras suas propostas e seus lances, inclusive os atos praticados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 ou por seu representante, excluída a responsabilidade do provedor do sistema ou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7"/>
          <w:sz w:val="20"/>
        </w:rPr>
        <w:t xml:space="preserve"> </w:t>
      </w:r>
      <w:r>
        <w:rPr>
          <w:sz w:val="20"/>
        </w:rPr>
        <w:t>promotora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eventuais</w:t>
      </w:r>
      <w:r>
        <w:rPr>
          <w:spacing w:val="-5"/>
          <w:sz w:val="20"/>
        </w:rPr>
        <w:t xml:space="preserve"> </w:t>
      </w:r>
      <w:r>
        <w:rPr>
          <w:sz w:val="20"/>
        </w:rPr>
        <w:t>danos</w:t>
      </w:r>
      <w:r>
        <w:rPr>
          <w:spacing w:val="-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indevido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acesso,</w:t>
      </w:r>
      <w:r>
        <w:rPr>
          <w:spacing w:val="-53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 terceiros.</w:t>
      </w:r>
    </w:p>
    <w:p w14:paraId="27F6430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ind w:right="447" w:firstLine="0"/>
        <w:rPr>
          <w:sz w:val="20"/>
        </w:rPr>
      </w:pPr>
      <w:r>
        <w:rPr>
          <w:rFonts w:ascii="Arial" w:hAnsi="Arial"/>
          <w:b/>
          <w:sz w:val="20"/>
        </w:rPr>
        <w:t xml:space="preserve">O custo de operacionalização e uso do sistema ficará a cargo do Licitante </w:t>
      </w:r>
      <w:r>
        <w:rPr>
          <w:sz w:val="20"/>
        </w:rPr>
        <w:t>vencedor do certame</w:t>
      </w:r>
      <w:r>
        <w:rPr>
          <w:spacing w:val="1"/>
          <w:sz w:val="20"/>
        </w:rPr>
        <w:t xml:space="preserve"> </w:t>
      </w:r>
      <w:r>
        <w:rPr>
          <w:sz w:val="20"/>
        </w:rPr>
        <w:t>que pagará a Bolsa de Licitações e Leilões do Brasil – BLL, provedora do sistema eletrônico, o 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ao percentual estabelecido pela mesma sobre o valor contratual ajustado, a título de taxa de utilização 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de tecnologia da informação, nos termos do artigo 5º, inciso III, da Lei nº. 10.520/2002, 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1"/>
          <w:sz w:val="20"/>
        </w:rPr>
        <w:t xml:space="preserve"> </w:t>
      </w:r>
      <w:r>
        <w:rPr>
          <w:sz w:val="20"/>
        </w:rPr>
        <w:t>operacional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7"/>
          <w:sz w:val="20"/>
        </w:rPr>
        <w:t xml:space="preserve"> </w:t>
      </w:r>
      <w:r>
        <w:rPr>
          <w:sz w:val="20"/>
        </w:rPr>
        <w:t>- BLL.</w:t>
      </w:r>
    </w:p>
    <w:p w14:paraId="2D75EF3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1"/>
        </w:tabs>
        <w:ind w:right="448" w:firstLine="0"/>
        <w:rPr>
          <w:sz w:val="20"/>
        </w:rPr>
      </w:pPr>
      <w:r>
        <w:rPr>
          <w:sz w:val="20"/>
        </w:rPr>
        <w:t>Qualquer dúvida em relação ao acesso no sistema operacional poderá ser esclarecida ou através de</w:t>
      </w:r>
      <w:r>
        <w:rPr>
          <w:spacing w:val="1"/>
          <w:sz w:val="20"/>
        </w:rPr>
        <w:t xml:space="preserve"> </w:t>
      </w:r>
      <w:r>
        <w:rPr>
          <w:sz w:val="20"/>
        </w:rPr>
        <w:t>uma empresa associada pelo telefone: Curitiba-PR (41) 3097-4600, ou com a Bolsa de Licitações e Leilões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BLL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pelo e-mail:</w:t>
      </w:r>
      <w:r>
        <w:rPr>
          <w:color w:val="0000FF"/>
          <w:spacing w:val="-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contato@bll.org.br</w:t>
        </w:r>
        <w:r>
          <w:rPr>
            <w:sz w:val="20"/>
          </w:rPr>
          <w:t>.</w:t>
        </w:r>
      </w:hyperlink>
    </w:p>
    <w:p w14:paraId="2067912A" w14:textId="77777777" w:rsidR="00A945B8" w:rsidRDefault="00A945B8">
      <w:pPr>
        <w:pStyle w:val="Corpodetexto"/>
        <w:ind w:left="0"/>
        <w:jc w:val="left"/>
        <w:rPr>
          <w:sz w:val="12"/>
        </w:rPr>
      </w:pPr>
    </w:p>
    <w:p w14:paraId="4038ACDC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93"/>
        <w:ind w:hanging="16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OPERACIONAL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</w:t>
      </w:r>
    </w:p>
    <w:p w14:paraId="594C3B0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spacing w:before="1"/>
        <w:ind w:right="453" w:firstLine="0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certame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conduzido</w:t>
      </w:r>
      <w:r>
        <w:rPr>
          <w:spacing w:val="4"/>
          <w:sz w:val="20"/>
        </w:rPr>
        <w:t xml:space="preserve"> </w:t>
      </w:r>
      <w:r>
        <w:rPr>
          <w:sz w:val="20"/>
        </w:rPr>
        <w:t>pelo(a)</w:t>
      </w:r>
      <w:r>
        <w:rPr>
          <w:spacing w:val="6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auxílio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equipe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apoio,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terá,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especial,</w:t>
      </w:r>
      <w:r>
        <w:rPr>
          <w:spacing w:val="-5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 atribuições:</w:t>
      </w:r>
    </w:p>
    <w:p w14:paraId="5C8163D7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line="228" w:lineRule="exact"/>
        <w:ind w:hanging="234"/>
        <w:rPr>
          <w:sz w:val="20"/>
        </w:rPr>
      </w:pP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trabalhos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apoio;</w:t>
      </w:r>
    </w:p>
    <w:p w14:paraId="6AE02950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responder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questões</w:t>
      </w:r>
      <w:r>
        <w:rPr>
          <w:spacing w:val="-2"/>
          <w:sz w:val="20"/>
        </w:rPr>
        <w:t xml:space="preserve"> </w:t>
      </w:r>
      <w:r>
        <w:rPr>
          <w:sz w:val="20"/>
        </w:rPr>
        <w:t>formuladas pelos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fornecedores,</w:t>
      </w:r>
      <w:r>
        <w:rPr>
          <w:spacing w:val="-3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certame;</w:t>
      </w:r>
    </w:p>
    <w:p w14:paraId="349DC5B8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abrir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14:paraId="23B6EDCD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before="1" w:line="229" w:lineRule="exact"/>
        <w:ind w:hanging="234"/>
        <w:rPr>
          <w:sz w:val="20"/>
        </w:rPr>
      </w:pPr>
      <w:r>
        <w:rPr>
          <w:sz w:val="20"/>
        </w:rPr>
        <w:t>analisar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aceitabilidade 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propostas;</w:t>
      </w:r>
    </w:p>
    <w:p w14:paraId="3BCD8FAA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t>desclassificar</w:t>
      </w:r>
      <w:r>
        <w:rPr>
          <w:spacing w:val="-4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indicando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motivos;</w:t>
      </w:r>
    </w:p>
    <w:p w14:paraId="580D3D74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37"/>
        </w:tabs>
        <w:ind w:left="636" w:hanging="179"/>
        <w:rPr>
          <w:sz w:val="20"/>
        </w:rPr>
      </w:pPr>
      <w:r>
        <w:rPr>
          <w:sz w:val="20"/>
        </w:rPr>
        <w:t>conduzir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2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 lances 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9"/>
          <w:sz w:val="20"/>
        </w:rPr>
        <w:t xml:space="preserve"> </w:t>
      </w:r>
      <w:r>
        <w:rPr>
          <w:sz w:val="20"/>
        </w:rPr>
        <w:t>preço;</w:t>
      </w:r>
    </w:p>
    <w:p w14:paraId="0EFB7D09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before="1"/>
        <w:ind w:hanging="234"/>
        <w:rPr>
          <w:sz w:val="20"/>
        </w:rPr>
      </w:pPr>
      <w:r>
        <w:rPr>
          <w:sz w:val="20"/>
        </w:rPr>
        <w:t>verificar</w:t>
      </w:r>
      <w:r>
        <w:rPr>
          <w:spacing w:val="-4"/>
          <w:sz w:val="20"/>
        </w:rPr>
        <w:t xml:space="preserve"> </w:t>
      </w:r>
      <w:r>
        <w:rPr>
          <w:sz w:val="20"/>
        </w:rPr>
        <w:t>a 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lugar;</w:t>
      </w:r>
    </w:p>
    <w:p w14:paraId="60F87957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declarar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vencedor;</w:t>
      </w:r>
    </w:p>
    <w:p w14:paraId="3753EBDA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25"/>
        </w:tabs>
        <w:ind w:left="624" w:hanging="167"/>
        <w:rPr>
          <w:sz w:val="20"/>
        </w:rPr>
      </w:pPr>
      <w:r>
        <w:rPr>
          <w:sz w:val="20"/>
        </w:rPr>
        <w:t>receber,</w:t>
      </w:r>
      <w:r>
        <w:rPr>
          <w:spacing w:val="-1"/>
          <w:sz w:val="20"/>
        </w:rPr>
        <w:t xml:space="preserve"> </w:t>
      </w:r>
      <w:r>
        <w:rPr>
          <w:sz w:val="20"/>
        </w:rPr>
        <w:t>examinar e</w:t>
      </w:r>
      <w:r>
        <w:rPr>
          <w:spacing w:val="-4"/>
          <w:sz w:val="20"/>
        </w:rPr>
        <w:t xml:space="preserve"> </w:t>
      </w:r>
      <w:r>
        <w:rPr>
          <w:sz w:val="20"/>
        </w:rPr>
        <w:t>decidir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pertinência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14:paraId="298BDD98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27"/>
        </w:tabs>
        <w:spacing w:before="1" w:line="229" w:lineRule="exact"/>
        <w:ind w:left="626" w:hanging="169"/>
        <w:rPr>
          <w:sz w:val="20"/>
        </w:rPr>
      </w:pPr>
      <w:r>
        <w:rPr>
          <w:sz w:val="20"/>
        </w:rPr>
        <w:t>elaborar a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sessão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auxílio eletrônico;</w:t>
      </w:r>
    </w:p>
    <w:p w14:paraId="75C0CA0F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82"/>
        </w:tabs>
        <w:spacing w:line="229" w:lineRule="exact"/>
        <w:ind w:left="681" w:hanging="224"/>
        <w:rPr>
          <w:sz w:val="20"/>
        </w:rPr>
      </w:pPr>
      <w:r>
        <w:rPr>
          <w:sz w:val="20"/>
        </w:rPr>
        <w:t>encaminhar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homologar;</w:t>
      </w:r>
    </w:p>
    <w:p w14:paraId="0014AA59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13"/>
        </w:tabs>
        <w:spacing w:before="1"/>
        <w:ind w:left="458" w:right="459" w:firstLine="0"/>
        <w:rPr>
          <w:sz w:val="20"/>
        </w:rPr>
      </w:pPr>
      <w:r>
        <w:rPr>
          <w:w w:val="95"/>
          <w:sz w:val="20"/>
        </w:rPr>
        <w:t>abrir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processo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administrativo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apuração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irregularidades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visando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penalidades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legislação.</w:t>
      </w:r>
    </w:p>
    <w:p w14:paraId="33D7C66A" w14:textId="77777777" w:rsidR="00A945B8" w:rsidRDefault="00A945B8">
      <w:pPr>
        <w:pStyle w:val="Corpodetexto"/>
        <w:spacing w:before="1"/>
        <w:ind w:left="0"/>
        <w:jc w:val="left"/>
      </w:pPr>
    </w:p>
    <w:p w14:paraId="77E39F2E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725EAAE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1"/>
        </w:tabs>
        <w:ind w:right="447" w:firstLine="0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Licitantes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7"/>
          <w:sz w:val="20"/>
        </w:rPr>
        <w:t xml:space="preserve"> </w:t>
      </w:r>
      <w:r>
        <w:rPr>
          <w:sz w:val="20"/>
        </w:rPr>
        <w:t>encaminharão,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meio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sistema,</w:t>
      </w:r>
      <w:r>
        <w:rPr>
          <w:spacing w:val="-8"/>
          <w:sz w:val="20"/>
        </w:rPr>
        <w:t xml:space="preserve"> </w:t>
      </w:r>
      <w:r>
        <w:rPr>
          <w:sz w:val="20"/>
        </w:rPr>
        <w:t>concomitantemente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53"/>
          <w:sz w:val="20"/>
        </w:rPr>
        <w:t xml:space="preserve"> </w:t>
      </w:r>
      <w:r>
        <w:rPr>
          <w:sz w:val="20"/>
        </w:rPr>
        <w:t>os documentos de habilitação exigidos no Edital, proposta com a descrição do objeto ofertado e o preço, até</w:t>
      </w:r>
      <w:r>
        <w:rPr>
          <w:spacing w:val="-53"/>
          <w:sz w:val="20"/>
        </w:rPr>
        <w:t xml:space="preserve"> </w:t>
      </w:r>
      <w:r>
        <w:rPr>
          <w:sz w:val="20"/>
        </w:rPr>
        <w:t>a data e o horário estabelecidos para o fim do recebimento de propostas, quando, então, encerrar-se-á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 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dessa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documentação.</w:t>
      </w:r>
    </w:p>
    <w:p w14:paraId="34CF8895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33"/>
        </w:tabs>
        <w:ind w:right="457" w:firstLine="0"/>
        <w:rPr>
          <w:sz w:val="20"/>
        </w:rPr>
      </w:pPr>
      <w:r>
        <w:rPr>
          <w:sz w:val="20"/>
        </w:rPr>
        <w:t>O envio da proposta, acompanhada dos documentos de habilitação exigidos no Edital, ocorrerá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senha.</w:t>
      </w:r>
    </w:p>
    <w:p w14:paraId="18B7912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3"/>
        </w:tabs>
        <w:ind w:right="460" w:firstLine="0"/>
        <w:rPr>
          <w:sz w:val="20"/>
        </w:rPr>
      </w:pPr>
      <w:r>
        <w:rPr>
          <w:sz w:val="20"/>
        </w:rPr>
        <w:t>Até o horário fixado neste Edital para o fim do recebimento de propostas, os licitantes poderão retirar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substituir a</w:t>
      </w:r>
      <w:r>
        <w:rPr>
          <w:spacing w:val="-1"/>
          <w:sz w:val="20"/>
        </w:rPr>
        <w:t xml:space="preserve"> </w:t>
      </w:r>
      <w:r>
        <w:rPr>
          <w:sz w:val="20"/>
        </w:rPr>
        <w:t>proposta 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sistema.</w:t>
      </w:r>
    </w:p>
    <w:p w14:paraId="5549250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40"/>
        </w:tabs>
        <w:ind w:right="449" w:firstLine="0"/>
        <w:rPr>
          <w:sz w:val="20"/>
        </w:rPr>
      </w:pPr>
      <w:r>
        <w:rPr>
          <w:sz w:val="20"/>
        </w:rPr>
        <w:t>Os documentos que compõem a proposta e a habilitação do Licitante melhor classificado somente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2"/>
          <w:sz w:val="20"/>
        </w:rPr>
        <w:t xml:space="preserve"> </w:t>
      </w:r>
      <w:r>
        <w:rPr>
          <w:sz w:val="20"/>
        </w:rPr>
        <w:t>do(a)</w:t>
      </w:r>
      <w:r>
        <w:rPr>
          <w:spacing w:val="-9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acesso</w:t>
      </w:r>
      <w:r>
        <w:rPr>
          <w:spacing w:val="-13"/>
          <w:sz w:val="20"/>
        </w:rPr>
        <w:t xml:space="preserve"> </w:t>
      </w:r>
      <w:r>
        <w:rPr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após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envio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14:paraId="721EEB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8"/>
        </w:tabs>
        <w:ind w:right="457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pressupõe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as exigências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2740DC7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0"/>
        </w:tabs>
        <w:ind w:right="457" w:firstLine="0"/>
        <w:rPr>
          <w:sz w:val="20"/>
        </w:rPr>
      </w:pPr>
      <w:r>
        <w:rPr>
          <w:sz w:val="20"/>
        </w:rPr>
        <w:t>As Microempresas e Empresas de Pequeno Porte deverão encaminhar a documentação de habilitação,</w:t>
      </w:r>
      <w:r>
        <w:rPr>
          <w:spacing w:val="-53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haja</w:t>
      </w:r>
      <w:r>
        <w:rPr>
          <w:spacing w:val="-6"/>
          <w:sz w:val="20"/>
        </w:rPr>
        <w:t xml:space="preserve"> </w:t>
      </w:r>
      <w:r>
        <w:rPr>
          <w:sz w:val="20"/>
        </w:rPr>
        <w:t>alguma</w:t>
      </w:r>
      <w:r>
        <w:rPr>
          <w:spacing w:val="-2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6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43,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LC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123,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7E56AE8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2"/>
        </w:tabs>
        <w:ind w:right="455" w:firstLine="0"/>
        <w:rPr>
          <w:sz w:val="20"/>
        </w:rPr>
      </w:pPr>
      <w:r>
        <w:rPr>
          <w:sz w:val="20"/>
        </w:rPr>
        <w:lastRenderedPageBreak/>
        <w:t>Incumbirá ao Licitante acompanhar as operações no sistema eletrônico durante a sessão pública do</w:t>
      </w:r>
      <w:r>
        <w:rPr>
          <w:spacing w:val="1"/>
          <w:sz w:val="20"/>
        </w:rPr>
        <w:t xml:space="preserve"> </w:t>
      </w:r>
      <w:r>
        <w:rPr>
          <w:sz w:val="20"/>
        </w:rPr>
        <w:t>Pregão na forma Eletrônica, ficando responsável pelo ônus decorrente da perda de negócios, diante da</w:t>
      </w:r>
      <w:r>
        <w:rPr>
          <w:spacing w:val="1"/>
          <w:sz w:val="20"/>
        </w:rPr>
        <w:t xml:space="preserve"> </w:t>
      </w:r>
      <w:r>
        <w:rPr>
          <w:sz w:val="20"/>
        </w:rPr>
        <w:t>inobservância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mensagens</w:t>
      </w:r>
      <w:r>
        <w:rPr>
          <w:spacing w:val="2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desconexão.</w:t>
      </w:r>
    </w:p>
    <w:p w14:paraId="5E7331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39"/>
        </w:tabs>
        <w:ind w:right="460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validade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proposta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60</w:t>
      </w:r>
      <w:r>
        <w:rPr>
          <w:spacing w:val="-10"/>
          <w:sz w:val="20"/>
        </w:rPr>
        <w:t xml:space="preserve"> </w:t>
      </w:r>
      <w:r>
        <w:rPr>
          <w:sz w:val="20"/>
        </w:rPr>
        <w:t>(sessenta)</w:t>
      </w:r>
      <w:r>
        <w:rPr>
          <w:spacing w:val="-9"/>
          <w:sz w:val="20"/>
        </w:rPr>
        <w:t xml:space="preserve"> </w:t>
      </w:r>
      <w:r>
        <w:rPr>
          <w:sz w:val="20"/>
        </w:rPr>
        <w:t>dias,</w:t>
      </w:r>
      <w:r>
        <w:rPr>
          <w:spacing w:val="-10"/>
          <w:sz w:val="20"/>
        </w:rPr>
        <w:t xml:space="preserve"> </w:t>
      </w:r>
      <w:r>
        <w:rPr>
          <w:sz w:val="20"/>
        </w:rPr>
        <w:t>contados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sessão</w:t>
      </w:r>
      <w:r>
        <w:rPr>
          <w:spacing w:val="-12"/>
          <w:sz w:val="20"/>
        </w:rPr>
        <w:t xml:space="preserve"> </w:t>
      </w:r>
      <w:r>
        <w:rPr>
          <w:sz w:val="20"/>
        </w:rPr>
        <w:t>pública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Pregão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Eletrônica.</w:t>
      </w:r>
    </w:p>
    <w:p w14:paraId="044223BC" w14:textId="77777777" w:rsidR="00A945B8" w:rsidRDefault="00A945B8">
      <w:pPr>
        <w:pStyle w:val="Corpodetexto"/>
        <w:ind w:left="0"/>
        <w:jc w:val="left"/>
      </w:pPr>
    </w:p>
    <w:p w14:paraId="78618769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1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DISPUTA</w:t>
      </w:r>
      <w:r>
        <w:rPr>
          <w:spacing w:val="-2"/>
        </w:rPr>
        <w:t xml:space="preserve"> </w:t>
      </w:r>
      <w:r>
        <w:t>ADOTADO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</w:t>
      </w:r>
    </w:p>
    <w:p w14:paraId="01767A09" w14:textId="77777777" w:rsidR="00812337" w:rsidRPr="00812337" w:rsidRDefault="00B467B1" w:rsidP="00812337">
      <w:pPr>
        <w:pStyle w:val="PargrafodaLista"/>
        <w:numPr>
          <w:ilvl w:val="1"/>
          <w:numId w:val="27"/>
        </w:numPr>
        <w:tabs>
          <w:tab w:val="left" w:pos="848"/>
        </w:tabs>
        <w:spacing w:before="85"/>
        <w:ind w:right="453" w:firstLine="0"/>
        <w:rPr>
          <w:sz w:val="20"/>
        </w:rPr>
      </w:pPr>
      <w:r w:rsidRPr="00812337">
        <w:rPr>
          <w:color w:val="1F3863"/>
          <w:sz w:val="20"/>
          <w:highlight w:val="yellow"/>
        </w:rPr>
        <w:t xml:space="preserve">Será adotado para o envio de lances no pregão eletrônico o modo de disputa </w:t>
      </w:r>
      <w:r w:rsidRPr="00812337">
        <w:rPr>
          <w:rFonts w:ascii="Arial" w:hAnsi="Arial"/>
          <w:b/>
          <w:i/>
          <w:color w:val="1F3863"/>
          <w:sz w:val="20"/>
          <w:highlight w:val="yellow"/>
        </w:rPr>
        <w:t>“aberto e fechado”</w:t>
      </w:r>
      <w:r w:rsidRPr="00812337">
        <w:rPr>
          <w:color w:val="1F3863"/>
          <w:sz w:val="20"/>
          <w:highlight w:val="yellow"/>
        </w:rPr>
        <w:t>, em</w:t>
      </w:r>
      <w:r w:rsidRPr="00812337">
        <w:rPr>
          <w:color w:val="1F3863"/>
          <w:spacing w:val="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que os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Licitantes apresentarão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lances públicos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e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sucessivos,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com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lance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final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e fechado</w:t>
      </w:r>
      <w:r w:rsidRPr="00812337">
        <w:rPr>
          <w:color w:val="1F3863"/>
          <w:sz w:val="20"/>
        </w:rPr>
        <w:t>.</w:t>
      </w:r>
    </w:p>
    <w:p w14:paraId="56F883C5" w14:textId="30B74247" w:rsidR="00A945B8" w:rsidRPr="00812337" w:rsidRDefault="00B467B1" w:rsidP="00812337">
      <w:pPr>
        <w:pStyle w:val="PargrafodaLista"/>
        <w:numPr>
          <w:ilvl w:val="1"/>
          <w:numId w:val="27"/>
        </w:numPr>
        <w:tabs>
          <w:tab w:val="left" w:pos="848"/>
        </w:tabs>
        <w:spacing w:before="85"/>
        <w:ind w:right="453" w:firstLine="0"/>
        <w:rPr>
          <w:sz w:val="20"/>
        </w:rPr>
      </w:pPr>
      <w:r w:rsidRPr="00812337">
        <w:rPr>
          <w:sz w:val="20"/>
        </w:rPr>
        <w:t>A etapa de lances da sessão pública terá duração inicial de quinze minutos. Após esse prazo, o sistema</w:t>
      </w:r>
      <w:r w:rsidRPr="00812337">
        <w:rPr>
          <w:spacing w:val="-53"/>
          <w:sz w:val="20"/>
        </w:rPr>
        <w:t xml:space="preserve"> </w:t>
      </w:r>
      <w:r w:rsidRPr="00812337">
        <w:rPr>
          <w:sz w:val="20"/>
        </w:rPr>
        <w:t>encaminhará aviso de fechamento iminente dos lances, após o que transcorrerá o período de tempo de até</w:t>
      </w:r>
      <w:r w:rsidRPr="00812337">
        <w:rPr>
          <w:spacing w:val="1"/>
          <w:sz w:val="20"/>
        </w:rPr>
        <w:t xml:space="preserve"> </w:t>
      </w:r>
      <w:r w:rsidRPr="00812337">
        <w:rPr>
          <w:sz w:val="20"/>
        </w:rPr>
        <w:t>dez minutos, aleatoriamente determinado, findo o qual será automaticamente encerrada a recepção de</w:t>
      </w:r>
      <w:r w:rsidRPr="00812337">
        <w:rPr>
          <w:spacing w:val="1"/>
          <w:sz w:val="20"/>
        </w:rPr>
        <w:t xml:space="preserve"> </w:t>
      </w:r>
      <w:r w:rsidRPr="00812337">
        <w:rPr>
          <w:sz w:val="20"/>
        </w:rPr>
        <w:t>lances.</w:t>
      </w:r>
    </w:p>
    <w:p w14:paraId="16E4039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450" w:firstLine="0"/>
        <w:rPr>
          <w:sz w:val="20"/>
        </w:rPr>
      </w:pPr>
      <w:r>
        <w:rPr>
          <w:sz w:val="20"/>
        </w:rPr>
        <w:t>Encerrado o prazo previsto no item anterior, o sistema abrirá oportunidade para que o autor da oferta de</w:t>
      </w:r>
      <w:r>
        <w:rPr>
          <w:spacing w:val="-53"/>
          <w:sz w:val="20"/>
        </w:rPr>
        <w:t xml:space="preserve"> </w:t>
      </w:r>
      <w:r>
        <w:rPr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sz w:val="20"/>
        </w:rPr>
        <w:t>baixo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ofertas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dez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</w:t>
      </w:r>
      <w:r>
        <w:rPr>
          <w:spacing w:val="-7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7"/>
          <w:sz w:val="20"/>
        </w:rPr>
        <w:t xml:space="preserve"> </w:t>
      </w:r>
      <w:r>
        <w:rPr>
          <w:sz w:val="20"/>
        </w:rPr>
        <w:t>possam</w:t>
      </w:r>
      <w:r>
        <w:rPr>
          <w:spacing w:val="-8"/>
          <w:sz w:val="20"/>
        </w:rPr>
        <w:t xml:space="preserve"> </w:t>
      </w:r>
      <w:r>
        <w:rPr>
          <w:sz w:val="20"/>
        </w:rPr>
        <w:t>ofertar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8"/>
          <w:sz w:val="20"/>
        </w:rPr>
        <w:t xml:space="preserve"> </w:t>
      </w:r>
      <w:r>
        <w:rPr>
          <w:sz w:val="20"/>
        </w:rPr>
        <w:t>final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</w:t>
      </w:r>
      <w:r>
        <w:rPr>
          <w:spacing w:val="1"/>
          <w:sz w:val="20"/>
        </w:rPr>
        <w:t xml:space="preserve"> </w:t>
      </w:r>
      <w:r>
        <w:rPr>
          <w:sz w:val="20"/>
        </w:rPr>
        <w:t>em 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sigiloso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14:paraId="446AAEB1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38"/>
        </w:tabs>
        <w:ind w:right="458" w:firstLine="0"/>
        <w:rPr>
          <w:sz w:val="20"/>
        </w:rPr>
      </w:pPr>
      <w:r>
        <w:rPr>
          <w:sz w:val="20"/>
        </w:rPr>
        <w:t>Não havendo pelo menos três ofertas nas condições definidas neste item, poderão os autores dos</w:t>
      </w:r>
      <w:r>
        <w:rPr>
          <w:spacing w:val="1"/>
          <w:sz w:val="20"/>
        </w:rPr>
        <w:t xml:space="preserve"> </w:t>
      </w:r>
      <w:r>
        <w:rPr>
          <w:sz w:val="20"/>
        </w:rPr>
        <w:t>melhores lances, na ordem de classificação, até o máximo de três, oferecer um lance final e fechado em até</w:t>
      </w:r>
      <w:r>
        <w:rPr>
          <w:spacing w:val="-53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 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14:paraId="4BBC994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ind w:right="458" w:firstLine="0"/>
        <w:rPr>
          <w:sz w:val="20"/>
        </w:rPr>
      </w:pPr>
      <w:r>
        <w:rPr>
          <w:sz w:val="20"/>
        </w:rPr>
        <w:t>Após o término dos prazos estabelecidos nos itens anteriores, o sistema ordenará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1D516F52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8"/>
        </w:tabs>
        <w:spacing w:before="1"/>
        <w:ind w:right="449" w:firstLine="0"/>
        <w:rPr>
          <w:sz w:val="20"/>
        </w:rPr>
      </w:pPr>
      <w:r>
        <w:rPr>
          <w:sz w:val="20"/>
        </w:rPr>
        <w:t>Não havendo lance final e fechado classificado na forma estabelecida nos itens anteriores, haverá o</w:t>
      </w:r>
      <w:r>
        <w:rPr>
          <w:spacing w:val="1"/>
          <w:sz w:val="20"/>
        </w:rPr>
        <w:t xml:space="preserve"> </w:t>
      </w:r>
      <w:r>
        <w:rPr>
          <w:sz w:val="20"/>
        </w:rPr>
        <w:t>reinício da etapa fechada, para que os demais licitantes, até o máximo de três, na ordem de 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possam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sigiloso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53"/>
          <w:sz w:val="20"/>
        </w:rPr>
        <w:t xml:space="preserve"> </w:t>
      </w:r>
      <w:r>
        <w:rPr>
          <w:sz w:val="20"/>
        </w:rPr>
        <w:t>prazo.</w:t>
      </w:r>
    </w:p>
    <w:p w14:paraId="5828628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99"/>
        </w:tabs>
        <w:ind w:right="451" w:firstLine="0"/>
        <w:rPr>
          <w:sz w:val="20"/>
        </w:rPr>
      </w:pP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4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6"/>
          <w:sz w:val="20"/>
        </w:rPr>
        <w:t xml:space="preserve"> </w:t>
      </w:r>
      <w:r>
        <w:rPr>
          <w:sz w:val="20"/>
        </w:rPr>
        <w:t>auxiliado(a)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equipe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apoio,</w:t>
      </w:r>
      <w:r>
        <w:rPr>
          <w:spacing w:val="-5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-6"/>
          <w:sz w:val="20"/>
        </w:rPr>
        <w:t xml:space="preserve"> </w:t>
      </w:r>
      <w:r>
        <w:rPr>
          <w:sz w:val="20"/>
        </w:rPr>
        <w:t>admitir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reinício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etapa</w:t>
      </w:r>
      <w:r>
        <w:rPr>
          <w:spacing w:val="-53"/>
          <w:sz w:val="20"/>
        </w:rPr>
        <w:t xml:space="preserve"> </w:t>
      </w:r>
      <w:r>
        <w:rPr>
          <w:sz w:val="20"/>
        </w:rPr>
        <w:t>fechada,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nenhum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etapa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6"/>
          <w:sz w:val="20"/>
        </w:rPr>
        <w:t xml:space="preserve"> </w:t>
      </w:r>
      <w:r>
        <w:rPr>
          <w:sz w:val="20"/>
        </w:rPr>
        <w:t>fechado</w:t>
      </w:r>
      <w:r>
        <w:rPr>
          <w:spacing w:val="-6"/>
          <w:sz w:val="20"/>
        </w:rPr>
        <w:t xml:space="preserve"> </w:t>
      </w:r>
      <w:r>
        <w:rPr>
          <w:sz w:val="20"/>
        </w:rPr>
        <w:t>atender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habilitação.</w:t>
      </w:r>
    </w:p>
    <w:p w14:paraId="205972D2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2296B397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</w:p>
    <w:p w14:paraId="0A745E6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458" w:firstLine="0"/>
        <w:rPr>
          <w:sz w:val="20"/>
        </w:rPr>
      </w:pPr>
      <w:r>
        <w:rPr>
          <w:sz w:val="20"/>
        </w:rPr>
        <w:t>O Licitante deverá enviar sua proposta mediante o preenchimento, no sistema eletrônico, dos seguintes</w:t>
      </w:r>
      <w:r>
        <w:rPr>
          <w:spacing w:val="-53"/>
          <w:sz w:val="20"/>
        </w:rPr>
        <w:t xml:space="preserve"> </w:t>
      </w:r>
      <w:r>
        <w:rPr>
          <w:sz w:val="20"/>
        </w:rPr>
        <w:t>campos:</w:t>
      </w:r>
    </w:p>
    <w:p w14:paraId="2D567840" w14:textId="77777777" w:rsidR="00A945B8" w:rsidRDefault="00B467B1">
      <w:pPr>
        <w:pStyle w:val="Corpodetexto"/>
        <w:spacing w:before="1"/>
        <w:ind w:right="445"/>
      </w:pPr>
      <w:r>
        <w:rPr>
          <w:rFonts w:ascii="Arial" w:hAnsi="Arial"/>
          <w:b/>
          <w:color w:val="1F3863"/>
        </w:rPr>
        <w:t>a) PREÇO UNITÁRIO E TOTAL DO ITEM</w:t>
      </w:r>
      <w:r>
        <w:t>, em moeda corrente nacional, em algarismos, sem inclusão de</w:t>
      </w:r>
      <w:r>
        <w:rPr>
          <w:spacing w:val="1"/>
        </w:rPr>
        <w:t xml:space="preserve"> </w:t>
      </w:r>
      <w:r>
        <w:t>qualquer encargo financeiro ou previsão inflacionária,</w:t>
      </w:r>
      <w:r>
        <w:rPr>
          <w:color w:val="1F3863"/>
        </w:rPr>
        <w:t xml:space="preserve"> </w:t>
      </w:r>
      <w:r>
        <w:rPr>
          <w:rFonts w:ascii="Arial" w:hAnsi="Arial"/>
          <w:b/>
          <w:color w:val="1F3863"/>
          <w:u w:val="thick" w:color="1F3863"/>
          <w:shd w:val="clear" w:color="auto" w:fill="D9E1F3"/>
        </w:rPr>
        <w:t>com até duas casas decimais após a vírgula.</w:t>
      </w:r>
      <w:r>
        <w:rPr>
          <w:rFonts w:ascii="Arial" w:hAnsi="Arial"/>
          <w:b/>
          <w:color w:val="1F386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 propostos deverão estar incluídos, além do lucro, todas as despesas e custos diretos ou indiretos</w:t>
      </w:r>
      <w:r>
        <w:rPr>
          <w:spacing w:val="1"/>
        </w:rPr>
        <w:t xml:space="preserve"> </w:t>
      </w:r>
      <w:r>
        <w:t>relacionados ao fornecimento do objeto da presente licitação, tais como tributos, remunerações, despesas</w:t>
      </w:r>
      <w:r>
        <w:rPr>
          <w:spacing w:val="1"/>
        </w:rPr>
        <w:t xml:space="preserve"> </w:t>
      </w:r>
      <w:r>
        <w:t>financeiras e quaisquer outras necessárias ao cumprimento do objeto desta licitação, inclusive gastos com</w:t>
      </w:r>
      <w:r>
        <w:rPr>
          <w:spacing w:val="1"/>
        </w:rPr>
        <w:t xml:space="preserve"> </w:t>
      </w:r>
      <w:r>
        <w:t>transporte;</w:t>
      </w:r>
    </w:p>
    <w:p w14:paraId="694FF921" w14:textId="77777777" w:rsidR="00A945B8" w:rsidRDefault="00B467B1">
      <w:pPr>
        <w:pStyle w:val="Ttulo4"/>
        <w:ind w:left="458" w:firstLine="0"/>
        <w:jc w:val="both"/>
      </w:pPr>
      <w:r>
        <w:rPr>
          <w:color w:val="1F3863"/>
        </w:rPr>
        <w:t>d)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DESCRIÇÃO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OBJETO.</w:t>
      </w:r>
    </w:p>
    <w:p w14:paraId="3C154493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1"/>
        </w:tabs>
        <w:spacing w:before="1"/>
        <w:ind w:right="448" w:firstLine="0"/>
        <w:rPr>
          <w:rFonts w:ascii="Arial" w:hAnsi="Arial"/>
          <w:b/>
          <w:color w:val="1F3863"/>
          <w:sz w:val="20"/>
        </w:rPr>
      </w:pP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preenchimento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proposta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eletrônica,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sistema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deverão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obrigatoriamente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ser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informadas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 campo próprio as ESPECIFICAÇÕES contidas nas alíneas “a” e “b” do ITEM. A não inserção das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informações dos serviços nestes campos implicará na desclassificação do Licitante, face à ausência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informação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suficiente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para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classificação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proposta.</w:t>
      </w:r>
    </w:p>
    <w:p w14:paraId="16F4903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line="230" w:lineRule="exact"/>
        <w:ind w:left="845" w:hanging="388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3F4DA5D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2"/>
        </w:tabs>
        <w:ind w:right="460" w:firstLine="0"/>
        <w:rPr>
          <w:sz w:val="20"/>
        </w:rPr>
      </w:pP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ofertados,</w:t>
      </w:r>
      <w:r>
        <w:rPr>
          <w:spacing w:val="9"/>
          <w:sz w:val="20"/>
        </w:rPr>
        <w:t xml:space="preserve"> </w:t>
      </w:r>
      <w:r>
        <w:rPr>
          <w:sz w:val="20"/>
        </w:rPr>
        <w:t>tanto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inicial,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etapa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lances,</w:t>
      </w:r>
      <w:r>
        <w:rPr>
          <w:spacing w:val="7"/>
          <w:sz w:val="20"/>
        </w:rPr>
        <w:t xml:space="preserve"> </w:t>
      </w:r>
      <w:r>
        <w:rPr>
          <w:sz w:val="20"/>
        </w:rPr>
        <w:t>serão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exclusiva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responsabilidade 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0E0C9E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86"/>
        </w:tabs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prazo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validade</w:t>
      </w:r>
      <w:r>
        <w:rPr>
          <w:spacing w:val="41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proposta</w:t>
      </w:r>
      <w:r>
        <w:rPr>
          <w:spacing w:val="41"/>
          <w:sz w:val="20"/>
        </w:rPr>
        <w:t xml:space="preserve"> </w:t>
      </w:r>
      <w:r>
        <w:rPr>
          <w:sz w:val="20"/>
        </w:rPr>
        <w:t>não</w:t>
      </w:r>
      <w:r>
        <w:rPr>
          <w:spacing w:val="41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inferior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9"/>
          <w:sz w:val="20"/>
        </w:rPr>
        <w:t xml:space="preserve"> </w:t>
      </w:r>
      <w:r>
        <w:rPr>
          <w:sz w:val="20"/>
        </w:rPr>
        <w:t>(sessenta)</w:t>
      </w:r>
      <w:r>
        <w:rPr>
          <w:spacing w:val="42"/>
          <w:sz w:val="20"/>
        </w:rPr>
        <w:t xml:space="preserve"> </w:t>
      </w:r>
      <w:r>
        <w:rPr>
          <w:sz w:val="20"/>
        </w:rPr>
        <w:t>dias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contar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data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sua</w:t>
      </w:r>
      <w:r>
        <w:rPr>
          <w:spacing w:val="-53"/>
          <w:sz w:val="20"/>
        </w:rPr>
        <w:t xml:space="preserve"> </w:t>
      </w:r>
      <w:r>
        <w:rPr>
          <w:sz w:val="20"/>
        </w:rPr>
        <w:t>apresentação.</w:t>
      </w:r>
    </w:p>
    <w:p w14:paraId="6AAD983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5"/>
        </w:tabs>
        <w:ind w:right="451" w:firstLine="0"/>
        <w:rPr>
          <w:sz w:val="20"/>
        </w:rPr>
      </w:pP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serviços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compõem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deverão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primeira</w:t>
      </w:r>
      <w:r>
        <w:rPr>
          <w:spacing w:val="10"/>
          <w:sz w:val="20"/>
        </w:rPr>
        <w:t xml:space="preserve"> </w:t>
      </w:r>
      <w:r>
        <w:rPr>
          <w:sz w:val="20"/>
        </w:rPr>
        <w:t>linha,</w:t>
      </w:r>
      <w:r>
        <w:rPr>
          <w:spacing w:val="7"/>
          <w:sz w:val="20"/>
        </w:rPr>
        <w:t xml:space="preserve"> </w:t>
      </w:r>
      <w:r>
        <w:rPr>
          <w:sz w:val="20"/>
        </w:rPr>
        <w:t>ter</w:t>
      </w:r>
      <w:r>
        <w:rPr>
          <w:spacing w:val="7"/>
          <w:sz w:val="20"/>
        </w:rPr>
        <w:t xml:space="preserve"> </w:t>
      </w:r>
      <w:r>
        <w:rPr>
          <w:sz w:val="20"/>
        </w:rPr>
        <w:t>padrão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qualidade</w:t>
      </w:r>
      <w:r>
        <w:rPr>
          <w:spacing w:val="9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mercado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e estarem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 os padrões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7"/>
          <w:sz w:val="20"/>
        </w:rPr>
        <w:t xml:space="preserve"> </w:t>
      </w:r>
      <w:r>
        <w:rPr>
          <w:sz w:val="20"/>
        </w:rPr>
        <w:t>brasileiras</w:t>
      </w:r>
      <w:r>
        <w:rPr>
          <w:spacing w:val="2"/>
          <w:sz w:val="20"/>
        </w:rPr>
        <w:t xml:space="preserve"> </w:t>
      </w:r>
      <w:r>
        <w:rPr>
          <w:sz w:val="20"/>
        </w:rPr>
        <w:t>vigentes.</w:t>
      </w:r>
    </w:p>
    <w:p w14:paraId="20B5BA98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76C424AB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 VENCEDORA 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REQUISITOS</w:t>
      </w:r>
    </w:p>
    <w:p w14:paraId="5DBFB0F3" w14:textId="77777777" w:rsidR="00A945B8" w:rsidRPr="00CB0692" w:rsidRDefault="00B467B1">
      <w:pPr>
        <w:pStyle w:val="PargrafodaLista"/>
        <w:numPr>
          <w:ilvl w:val="1"/>
          <w:numId w:val="27"/>
        </w:numPr>
        <w:tabs>
          <w:tab w:val="left" w:pos="970"/>
        </w:tabs>
        <w:spacing w:before="1"/>
        <w:ind w:right="444" w:firstLine="0"/>
        <w:rPr>
          <w:sz w:val="20"/>
          <w:highlight w:val="yellow"/>
        </w:rPr>
      </w:pPr>
      <w:r w:rsidRPr="00CB0692">
        <w:rPr>
          <w:sz w:val="20"/>
          <w:highlight w:val="yellow"/>
        </w:rPr>
        <w:t>A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proposta</w:t>
      </w:r>
      <w:r w:rsidRPr="00CB0692">
        <w:rPr>
          <w:spacing w:val="1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final</w:t>
      </w:r>
      <w:r w:rsidRPr="00CB0692">
        <w:rPr>
          <w:spacing w:val="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do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Licitante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declarado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vencedor</w:t>
      </w:r>
      <w:r w:rsidRPr="00CB0692">
        <w:rPr>
          <w:spacing w:val="1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deverá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ser</w:t>
      </w:r>
      <w:r w:rsidRPr="00CB0692">
        <w:rPr>
          <w:spacing w:val="13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encaminhada</w:t>
      </w:r>
      <w:r w:rsidRPr="00CB0692">
        <w:rPr>
          <w:spacing w:val="1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no</w:t>
      </w:r>
      <w:r w:rsidRPr="00CB0692">
        <w:rPr>
          <w:spacing w:val="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prazo</w:t>
      </w:r>
      <w:r w:rsidRPr="00CB0692">
        <w:rPr>
          <w:spacing w:val="1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</w:t>
      </w:r>
      <w:r w:rsidRPr="00CB0692">
        <w:rPr>
          <w:spacing w:val="19"/>
          <w:sz w:val="20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04</w:t>
      </w:r>
      <w:r w:rsidRPr="00CB0692">
        <w:rPr>
          <w:rFonts w:ascii="Arial" w:hAnsi="Arial"/>
          <w:b/>
          <w:color w:val="1F3863"/>
          <w:spacing w:val="14"/>
          <w:sz w:val="24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(quatro)</w:t>
      </w:r>
      <w:r w:rsidRPr="00CB0692">
        <w:rPr>
          <w:rFonts w:ascii="Arial" w:hAnsi="Arial"/>
          <w:b/>
          <w:color w:val="1F3863"/>
          <w:spacing w:val="-64"/>
          <w:sz w:val="24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horas</w:t>
      </w:r>
      <w:r w:rsidRPr="00CB0692">
        <w:rPr>
          <w:rFonts w:ascii="Arial" w:hAnsi="Arial"/>
          <w:b/>
          <w:color w:val="1F3863"/>
          <w:highlight w:val="yellow"/>
        </w:rPr>
        <w:t>,</w:t>
      </w:r>
      <w:r w:rsidRPr="00CB0692">
        <w:rPr>
          <w:rFonts w:ascii="Arial" w:hAnsi="Arial"/>
          <w:b/>
          <w:color w:val="1F3863"/>
          <w:spacing w:val="-6"/>
          <w:highlight w:val="yellow"/>
        </w:rPr>
        <w:t xml:space="preserve"> </w:t>
      </w:r>
      <w:r w:rsidRPr="00CB0692">
        <w:rPr>
          <w:sz w:val="20"/>
          <w:highlight w:val="yellow"/>
        </w:rPr>
        <w:t>a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contar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da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solicitação</w:t>
      </w:r>
      <w:r w:rsidRPr="00CB0692">
        <w:rPr>
          <w:spacing w:val="-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do(a)</w:t>
      </w:r>
      <w:r w:rsidRPr="00CB0692">
        <w:rPr>
          <w:spacing w:val="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Pregoeiro(a) no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sistema eletrônico.</w:t>
      </w:r>
    </w:p>
    <w:p w14:paraId="1DF44BCC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7"/>
        </w:tabs>
        <w:ind w:right="449" w:firstLine="0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8"/>
          <w:sz w:val="20"/>
        </w:rPr>
        <w:t xml:space="preserve"> </w:t>
      </w:r>
      <w:r>
        <w:rPr>
          <w:sz w:val="20"/>
        </w:rPr>
        <w:t>dispostas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item</w:t>
      </w:r>
      <w:r>
        <w:rPr>
          <w:spacing w:val="-8"/>
          <w:sz w:val="20"/>
        </w:rPr>
        <w:t xml:space="preserve"> </w:t>
      </w:r>
      <w:r>
        <w:rPr>
          <w:sz w:val="20"/>
        </w:rPr>
        <w:t>acima</w:t>
      </w:r>
      <w:r>
        <w:rPr>
          <w:spacing w:val="-10"/>
          <w:sz w:val="20"/>
        </w:rPr>
        <w:t xml:space="preserve"> </w:t>
      </w:r>
      <w:r>
        <w:rPr>
          <w:sz w:val="20"/>
        </w:rPr>
        <w:t>(10.1)</w:t>
      </w:r>
      <w:r>
        <w:rPr>
          <w:spacing w:val="-8"/>
          <w:sz w:val="20"/>
        </w:rPr>
        <w:t xml:space="preserve"> </w:t>
      </w:r>
      <w:r>
        <w:rPr>
          <w:sz w:val="20"/>
        </w:rPr>
        <w:t>poderá,</w:t>
      </w:r>
      <w:r>
        <w:rPr>
          <w:spacing w:val="-8"/>
          <w:sz w:val="20"/>
        </w:rPr>
        <w:t xml:space="preserve"> </w:t>
      </w:r>
      <w:r>
        <w:rPr>
          <w:sz w:val="20"/>
        </w:rPr>
        <w:t>ficando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decisão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critério</w:t>
      </w:r>
      <w:r>
        <w:rPr>
          <w:spacing w:val="-53"/>
          <w:sz w:val="20"/>
        </w:rPr>
        <w:t xml:space="preserve"> </w:t>
      </w:r>
      <w:r>
        <w:rPr>
          <w:sz w:val="20"/>
        </w:rPr>
        <w:t>da Administração, ocasionar a desclassificação do Licitante declarado vencedor, por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 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00C8BB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16"/>
        </w:tabs>
        <w:spacing w:before="1"/>
        <w:ind w:right="451" w:firstLine="0"/>
        <w:rPr>
          <w:sz w:val="20"/>
        </w:rPr>
      </w:pP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elaborada,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papel</w:t>
      </w:r>
      <w:r>
        <w:rPr>
          <w:spacing w:val="1"/>
          <w:sz w:val="20"/>
        </w:rPr>
        <w:t xml:space="preserve"> </w:t>
      </w:r>
      <w:r>
        <w:rPr>
          <w:sz w:val="20"/>
        </w:rPr>
        <w:t>timbrado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redigida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língua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portuguesa,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expressões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corrente,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páginas</w:t>
      </w:r>
      <w:r>
        <w:rPr>
          <w:spacing w:val="1"/>
          <w:sz w:val="20"/>
        </w:rPr>
        <w:t xml:space="preserve"> </w:t>
      </w:r>
      <w:r>
        <w:rPr>
          <w:sz w:val="20"/>
        </w:rPr>
        <w:t>numeradas</w:t>
      </w:r>
      <w:r>
        <w:rPr>
          <w:spacing w:val="1"/>
          <w:sz w:val="20"/>
        </w:rPr>
        <w:t xml:space="preserve"> </w:t>
      </w:r>
      <w:r>
        <w:rPr>
          <w:sz w:val="20"/>
        </w:rPr>
        <w:t>sequencialmente, sem rasuras, emendas, borrões e/ou entrelinhas e, ainda, devendo ser a(s) folha(s)</w:t>
      </w:r>
      <w:r>
        <w:rPr>
          <w:spacing w:val="1"/>
          <w:sz w:val="20"/>
        </w:rPr>
        <w:t xml:space="preserve"> </w:t>
      </w:r>
      <w:r>
        <w:rPr>
          <w:sz w:val="20"/>
        </w:rPr>
        <w:t>rubricada(s),</w:t>
      </w:r>
      <w:r>
        <w:rPr>
          <w:spacing w:val="-6"/>
          <w:sz w:val="20"/>
        </w:rPr>
        <w:t xml:space="preserve"> </w:t>
      </w:r>
      <w:r>
        <w:rPr>
          <w:sz w:val="20"/>
        </w:rPr>
        <w:t>datada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assinada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procurador</w:t>
      </w:r>
      <w:r>
        <w:rPr>
          <w:spacing w:val="-5"/>
          <w:sz w:val="20"/>
        </w:rPr>
        <w:t xml:space="preserve"> </w:t>
      </w:r>
      <w:r>
        <w:rPr>
          <w:sz w:val="20"/>
        </w:rPr>
        <w:t>legítimo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legalmente</w:t>
      </w:r>
      <w:r>
        <w:rPr>
          <w:spacing w:val="-53"/>
          <w:sz w:val="20"/>
        </w:rPr>
        <w:t xml:space="preserve"> </w:t>
      </w:r>
      <w:r>
        <w:rPr>
          <w:sz w:val="20"/>
        </w:rPr>
        <w:t>constituído.</w:t>
      </w:r>
    </w:p>
    <w:p w14:paraId="3C5853E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line="230" w:lineRule="exact"/>
        <w:ind w:left="957" w:hanging="500"/>
        <w:rPr>
          <w:sz w:val="20"/>
        </w:rPr>
      </w:pPr>
      <w:r>
        <w:rPr>
          <w:sz w:val="20"/>
        </w:rPr>
        <w:t>Constar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inteiro</w:t>
      </w:r>
      <w:r>
        <w:rPr>
          <w:spacing w:val="-2"/>
          <w:sz w:val="20"/>
        </w:rPr>
        <w:t xml:space="preserve"> </w:t>
      </w:r>
      <w:r>
        <w:rPr>
          <w:sz w:val="20"/>
        </w:rPr>
        <w:t>teor:</w:t>
      </w:r>
    </w:p>
    <w:p w14:paraId="2396B043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87"/>
        </w:tabs>
        <w:spacing w:before="1"/>
        <w:ind w:right="445" w:firstLine="0"/>
        <w:rPr>
          <w:sz w:val="20"/>
        </w:rPr>
      </w:pPr>
      <w:r>
        <w:rPr>
          <w:sz w:val="20"/>
        </w:rPr>
        <w:t>razão</w:t>
      </w:r>
      <w:r>
        <w:rPr>
          <w:spacing w:val="-6"/>
          <w:sz w:val="20"/>
        </w:rPr>
        <w:t xml:space="preserve"> </w:t>
      </w:r>
      <w:r>
        <w:rPr>
          <w:sz w:val="20"/>
        </w:rPr>
        <w:t>Social,</w:t>
      </w:r>
      <w:r>
        <w:rPr>
          <w:spacing w:val="-5"/>
          <w:sz w:val="20"/>
        </w:rPr>
        <w:t xml:space="preserve"> </w:t>
      </w:r>
      <w:r>
        <w:rPr>
          <w:sz w:val="20"/>
        </w:rPr>
        <w:t>endereço</w:t>
      </w:r>
      <w:r>
        <w:rPr>
          <w:spacing w:val="-7"/>
          <w:sz w:val="20"/>
        </w:rPr>
        <w:t xml:space="preserve"> </w:t>
      </w:r>
      <w:r>
        <w:rPr>
          <w:sz w:val="20"/>
        </w:rPr>
        <w:t>completo,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telefone/fax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e-mai</w:t>
      </w:r>
      <w:r>
        <w:rPr>
          <w:sz w:val="20"/>
        </w:rPr>
        <w:t>l,</w:t>
      </w:r>
      <w:r>
        <w:rPr>
          <w:spacing w:val="-6"/>
          <w:sz w:val="20"/>
        </w:rPr>
        <w:t xml:space="preserve"> </w:t>
      </w:r>
      <w:r>
        <w:rPr>
          <w:sz w:val="20"/>
        </w:rPr>
        <w:t>CNPJ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8"/>
          <w:sz w:val="20"/>
        </w:rPr>
        <w:t xml:space="preserve"> </w:t>
      </w:r>
      <w:r>
        <w:rPr>
          <w:sz w:val="20"/>
        </w:rPr>
        <w:t>estadual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z w:val="20"/>
        </w:rPr>
        <w:t>da empresa</w:t>
      </w:r>
      <w:r>
        <w:rPr>
          <w:spacing w:val="-53"/>
          <w:sz w:val="20"/>
        </w:rPr>
        <w:t xml:space="preserve"> </w:t>
      </w:r>
      <w:r>
        <w:rPr>
          <w:sz w:val="20"/>
        </w:rPr>
        <w:t>detentora da</w:t>
      </w:r>
      <w:r>
        <w:rPr>
          <w:spacing w:val="1"/>
          <w:sz w:val="20"/>
        </w:rPr>
        <w:t xml:space="preserve"> </w:t>
      </w:r>
      <w:r>
        <w:rPr>
          <w:sz w:val="20"/>
        </w:rPr>
        <w:t>melhor proposta;</w:t>
      </w:r>
    </w:p>
    <w:p w14:paraId="66F4C5CA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92"/>
        </w:tabs>
        <w:spacing w:line="228" w:lineRule="exact"/>
        <w:ind w:left="691" w:hanging="234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Pregão na</w:t>
      </w:r>
      <w:r>
        <w:rPr>
          <w:spacing w:val="-3"/>
          <w:sz w:val="20"/>
        </w:rPr>
        <w:t xml:space="preserve"> </w:t>
      </w:r>
      <w:r>
        <w:rPr>
          <w:sz w:val="20"/>
        </w:rPr>
        <w:t>forma Eletrônica;</w:t>
      </w:r>
    </w:p>
    <w:p w14:paraId="5754D336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09"/>
        </w:tabs>
        <w:ind w:right="445" w:firstLine="0"/>
        <w:rPr>
          <w:sz w:val="20"/>
        </w:rPr>
      </w:pPr>
      <w:r>
        <w:rPr>
          <w:sz w:val="20"/>
        </w:rPr>
        <w:t>descrição, de forma clara e completa, do ITEM objeto desta licitação a qual a empresa foi vencedora,</w:t>
      </w:r>
      <w:r>
        <w:rPr>
          <w:spacing w:val="1"/>
          <w:sz w:val="20"/>
        </w:rPr>
        <w:t xml:space="preserve"> </w:t>
      </w:r>
      <w:r>
        <w:rPr>
          <w:sz w:val="20"/>
        </w:rPr>
        <w:t>readequada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 novo</w:t>
      </w:r>
      <w:r>
        <w:rPr>
          <w:spacing w:val="-1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 deste Edital;</w:t>
      </w:r>
    </w:p>
    <w:p w14:paraId="6C37AFFB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16"/>
        </w:tabs>
        <w:spacing w:before="1"/>
        <w:ind w:right="444" w:firstLine="0"/>
        <w:rPr>
          <w:b/>
          <w:color w:val="1F3863"/>
        </w:rPr>
      </w:pPr>
      <w:r>
        <w:rPr>
          <w:color w:val="1F3863"/>
        </w:rPr>
        <w:t>definição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ITEM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seus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elementos,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constando</w:t>
      </w:r>
      <w:r>
        <w:rPr>
          <w:color w:val="1F3863"/>
          <w:spacing w:val="-2"/>
        </w:rPr>
        <w:t xml:space="preserve"> </w:t>
      </w:r>
      <w:r>
        <w:rPr>
          <w:rFonts w:ascii="Arial" w:hAnsi="Arial"/>
          <w:b/>
          <w:color w:val="1F3863"/>
        </w:rPr>
        <w:t>detalhamento</w:t>
      </w:r>
      <w:r>
        <w:rPr>
          <w:rFonts w:ascii="Arial" w:hAnsi="Arial"/>
          <w:b/>
          <w:color w:val="1F3863"/>
          <w:spacing w:val="-5"/>
        </w:rPr>
        <w:t xml:space="preserve"> </w:t>
      </w:r>
      <w:r>
        <w:rPr>
          <w:rFonts w:ascii="Arial" w:hAnsi="Arial"/>
          <w:b/>
          <w:color w:val="1F3863"/>
        </w:rPr>
        <w:t>e</w:t>
      </w:r>
      <w:r>
        <w:rPr>
          <w:rFonts w:ascii="Arial" w:hAnsi="Arial"/>
          <w:b/>
          <w:color w:val="1F3863"/>
          <w:spacing w:val="-4"/>
        </w:rPr>
        <w:t xml:space="preserve"> </w:t>
      </w:r>
      <w:r>
        <w:rPr>
          <w:rFonts w:ascii="Arial" w:hAnsi="Arial"/>
          <w:b/>
          <w:color w:val="1F3863"/>
        </w:rPr>
        <w:t>especificações</w:t>
      </w:r>
      <w:r>
        <w:rPr>
          <w:rFonts w:ascii="Arial" w:hAnsi="Arial"/>
          <w:b/>
          <w:color w:val="1F3863"/>
          <w:spacing w:val="-3"/>
        </w:rPr>
        <w:t xml:space="preserve"> </w:t>
      </w:r>
      <w:r>
        <w:rPr>
          <w:rFonts w:ascii="Arial" w:hAnsi="Arial"/>
          <w:b/>
          <w:color w:val="1F3863"/>
        </w:rPr>
        <w:t>dos</w:t>
      </w:r>
      <w:r>
        <w:rPr>
          <w:rFonts w:ascii="Arial" w:hAnsi="Arial"/>
          <w:b/>
          <w:color w:val="1F3863"/>
          <w:spacing w:val="-3"/>
        </w:rPr>
        <w:t xml:space="preserve"> </w:t>
      </w:r>
      <w:r>
        <w:rPr>
          <w:rFonts w:ascii="Arial" w:hAnsi="Arial"/>
          <w:b/>
          <w:color w:val="1F3863"/>
        </w:rPr>
        <w:t>serviços</w:t>
      </w:r>
      <w:r>
        <w:rPr>
          <w:rFonts w:ascii="Arial" w:hAnsi="Arial"/>
          <w:b/>
          <w:color w:val="1F3863"/>
          <w:spacing w:val="-59"/>
        </w:rPr>
        <w:t xml:space="preserve"> </w:t>
      </w:r>
      <w:r>
        <w:rPr>
          <w:rFonts w:ascii="Arial" w:hAnsi="Arial"/>
          <w:b/>
          <w:color w:val="1F3863"/>
        </w:rPr>
        <w:t>a serem</w:t>
      </w:r>
      <w:r>
        <w:rPr>
          <w:rFonts w:ascii="Arial" w:hAnsi="Arial"/>
          <w:b/>
          <w:color w:val="1F3863"/>
          <w:spacing w:val="-1"/>
        </w:rPr>
        <w:t xml:space="preserve"> </w:t>
      </w:r>
      <w:r>
        <w:rPr>
          <w:rFonts w:ascii="Arial" w:hAnsi="Arial"/>
          <w:b/>
          <w:color w:val="1F3863"/>
        </w:rPr>
        <w:t>prestados;</w:t>
      </w:r>
    </w:p>
    <w:p w14:paraId="23B28368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99"/>
        </w:tabs>
        <w:spacing w:before="85"/>
        <w:ind w:right="445" w:firstLine="0"/>
        <w:rPr>
          <w:rFonts w:ascii="Arial" w:hAnsi="Arial"/>
          <w:color w:val="001F5F"/>
          <w:sz w:val="20"/>
        </w:rPr>
      </w:pPr>
      <w:r>
        <w:rPr>
          <w:color w:val="001F5F"/>
          <w:sz w:val="20"/>
        </w:rPr>
        <w:t>p</w:t>
      </w:r>
      <w:r>
        <w:rPr>
          <w:rFonts w:ascii="Arial" w:hAnsi="Arial"/>
          <w:b/>
          <w:color w:val="001F5F"/>
          <w:sz w:val="20"/>
        </w:rPr>
        <w:t xml:space="preserve">reço unitário e total do ITEM e valor total da Proposta </w:t>
      </w:r>
      <w:r>
        <w:rPr>
          <w:sz w:val="20"/>
        </w:rPr>
        <w:t>em moeda corrente nacional, em algarismo e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 por extenso, sem inclusão de qualquer encargo financeiro ou previsão inflacionária,</w:t>
      </w:r>
      <w:r>
        <w:rPr>
          <w:color w:val="1F3863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  <w:shd w:val="clear" w:color="auto" w:fill="D9E1F3"/>
        </w:rPr>
        <w:t>com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  <w:shd w:val="clear" w:color="auto" w:fill="D9E1F3"/>
        </w:rPr>
        <w:t>até duas casas decimais após a vírgula</w:t>
      </w:r>
      <w:r>
        <w:rPr>
          <w:sz w:val="20"/>
        </w:rPr>
        <w:t>. Nos preços deverão estar inclusos além do lucro, todas as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despesas e custos operacionais, tais como: transporte (inclusive frete), encargos previdenciários, trabalhistas,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tributários, comerciais, seguro contra todos os riscos existentes, garantia e quaisquer outros que incidam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direta ou indiretamente no fornecimento do objeto licitado, sendo que aqueles que não forem transcritos, serão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constantes;</w:t>
      </w:r>
    </w:p>
    <w:p w14:paraId="1267FD8F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71"/>
        </w:tabs>
        <w:ind w:right="452" w:firstLine="0"/>
        <w:rPr>
          <w:sz w:val="20"/>
        </w:rPr>
      </w:pPr>
      <w:r>
        <w:rPr>
          <w:sz w:val="20"/>
        </w:rPr>
        <w:t>condições de pagamento: O pagamento será em até 30 dias após a entrada do documento fiscal na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da</w:t>
      </w:r>
      <w:r>
        <w:rPr>
          <w:spacing w:val="-1"/>
          <w:sz w:val="20"/>
        </w:rPr>
        <w:t xml:space="preserve"> </w:t>
      </w:r>
      <w:r>
        <w:rPr>
          <w:sz w:val="20"/>
        </w:rPr>
        <w:t>Fazenda/Tesouraria,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14:paraId="3A770315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31"/>
        </w:tabs>
        <w:spacing w:line="252" w:lineRule="exact"/>
        <w:ind w:left="730" w:hanging="273"/>
        <w:rPr>
          <w:rFonts w:ascii="Arial" w:hAnsi="Arial"/>
          <w:color w:val="001F5F"/>
        </w:rPr>
      </w:pPr>
      <w:r>
        <w:rPr>
          <w:rFonts w:ascii="Arial" w:hAnsi="Arial"/>
          <w:b/>
          <w:color w:val="001F5F"/>
        </w:rPr>
        <w:t>dados</w:t>
      </w:r>
      <w:r>
        <w:rPr>
          <w:rFonts w:ascii="Arial" w:hAnsi="Arial"/>
          <w:b/>
          <w:color w:val="001F5F"/>
          <w:spacing w:val="-4"/>
        </w:rPr>
        <w:t xml:space="preserve"> </w:t>
      </w:r>
      <w:r>
        <w:rPr>
          <w:rFonts w:ascii="Arial" w:hAnsi="Arial"/>
          <w:b/>
          <w:color w:val="001F5F"/>
        </w:rPr>
        <w:t>bancários</w:t>
      </w:r>
      <w:r>
        <w:rPr>
          <w:rFonts w:ascii="Arial" w:hAnsi="Arial"/>
          <w:b/>
          <w:color w:val="001F5F"/>
          <w:spacing w:val="-4"/>
        </w:rPr>
        <w:t xml:space="preserve"> </w:t>
      </w:r>
      <w:r>
        <w:rPr>
          <w:rFonts w:ascii="Arial" w:hAnsi="Arial"/>
          <w:b/>
          <w:color w:val="001F5F"/>
        </w:rPr>
        <w:t>(banco,</w:t>
      </w:r>
      <w:r>
        <w:rPr>
          <w:rFonts w:ascii="Arial" w:hAnsi="Arial"/>
          <w:b/>
          <w:color w:val="001F5F"/>
          <w:spacing w:val="-1"/>
        </w:rPr>
        <w:t xml:space="preserve"> </w:t>
      </w:r>
      <w:r>
        <w:rPr>
          <w:rFonts w:ascii="Arial" w:hAnsi="Arial"/>
          <w:b/>
          <w:color w:val="001F5F"/>
        </w:rPr>
        <w:t>agência,</w:t>
      </w:r>
      <w:r>
        <w:rPr>
          <w:rFonts w:ascii="Arial" w:hAnsi="Arial"/>
          <w:b/>
          <w:color w:val="001F5F"/>
          <w:spacing w:val="-3"/>
        </w:rPr>
        <w:t xml:space="preserve"> </w:t>
      </w:r>
      <w:r>
        <w:rPr>
          <w:rFonts w:ascii="Arial" w:hAnsi="Arial"/>
          <w:b/>
          <w:color w:val="001F5F"/>
        </w:rPr>
        <w:t>número conta</w:t>
      </w:r>
      <w:r>
        <w:rPr>
          <w:rFonts w:ascii="Arial" w:hAnsi="Arial"/>
          <w:b/>
          <w:color w:val="001F5F"/>
          <w:spacing w:val="-2"/>
        </w:rPr>
        <w:t xml:space="preserve"> </w:t>
      </w:r>
      <w:r>
        <w:rPr>
          <w:rFonts w:ascii="Arial" w:hAnsi="Arial"/>
          <w:b/>
          <w:color w:val="001F5F"/>
        </w:rPr>
        <w:t>etc)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conforme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subitem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19.2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deste Edital;</w:t>
      </w:r>
    </w:p>
    <w:p w14:paraId="02BE15F3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02"/>
        </w:tabs>
        <w:ind w:right="448" w:firstLine="0"/>
        <w:rPr>
          <w:sz w:val="20"/>
        </w:rPr>
      </w:pP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entrega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serviços: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9"/>
          <w:sz w:val="20"/>
        </w:rPr>
        <w:t xml:space="preserve"> </w:t>
      </w:r>
      <w:r>
        <w:rPr>
          <w:sz w:val="20"/>
        </w:rPr>
        <w:t>itens</w:t>
      </w:r>
      <w:r>
        <w:rPr>
          <w:spacing w:val="7"/>
          <w:sz w:val="20"/>
        </w:rPr>
        <w:t xml:space="preserve"> </w:t>
      </w:r>
      <w:r>
        <w:rPr>
          <w:sz w:val="20"/>
        </w:rPr>
        <w:t>17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18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Termo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Anexo</w:t>
      </w:r>
      <w:r>
        <w:rPr>
          <w:spacing w:val="9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-52"/>
          <w:sz w:val="20"/>
        </w:rPr>
        <w:t xml:space="preserve"> </w:t>
      </w:r>
      <w:r>
        <w:rPr>
          <w:sz w:val="20"/>
        </w:rPr>
        <w:t>solicitação através 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Empenho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sz w:val="20"/>
        </w:rPr>
        <w:t>);</w:t>
      </w:r>
    </w:p>
    <w:p w14:paraId="515CAC2C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51"/>
        </w:tabs>
        <w:ind w:right="450" w:firstLine="0"/>
        <w:rPr>
          <w:sz w:val="20"/>
        </w:rPr>
      </w:pPr>
      <w:r>
        <w:rPr>
          <w:sz w:val="20"/>
        </w:rPr>
        <w:t>garantias: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garantia</w:t>
      </w:r>
      <w:r>
        <w:rPr>
          <w:spacing w:val="24"/>
          <w:sz w:val="20"/>
        </w:rPr>
        <w:t xml:space="preserve"> </w:t>
      </w:r>
      <w:r>
        <w:rPr>
          <w:sz w:val="20"/>
        </w:rPr>
        <w:t>deve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acordo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24"/>
          <w:sz w:val="20"/>
        </w:rPr>
        <w:t xml:space="preserve"> </w:t>
      </w:r>
      <w:r>
        <w:rPr>
          <w:sz w:val="20"/>
        </w:rPr>
        <w:t>pátria</w:t>
      </w:r>
      <w:r>
        <w:rPr>
          <w:spacing w:val="24"/>
          <w:sz w:val="20"/>
        </w:rPr>
        <w:t xml:space="preserve"> </w:t>
      </w:r>
      <w:r>
        <w:rPr>
          <w:sz w:val="20"/>
        </w:rPr>
        <w:t>vigente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serviços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primeira linha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ter</w:t>
      </w:r>
      <w:r>
        <w:rPr>
          <w:spacing w:val="2"/>
          <w:sz w:val="20"/>
        </w:rPr>
        <w:t xml:space="preserve"> </w:t>
      </w:r>
      <w:r>
        <w:rPr>
          <w:sz w:val="20"/>
        </w:rPr>
        <w:t>padrão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reconhecido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nacional;</w:t>
      </w:r>
    </w:p>
    <w:p w14:paraId="6B45E3DC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27"/>
        </w:tabs>
        <w:spacing w:before="1"/>
        <w:ind w:left="626" w:hanging="169"/>
        <w:rPr>
          <w:sz w:val="20"/>
        </w:rPr>
      </w:pP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 da 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de, no</w:t>
      </w:r>
      <w:r>
        <w:rPr>
          <w:spacing w:val="-3"/>
          <w:sz w:val="20"/>
        </w:rPr>
        <w:t xml:space="preserve"> </w:t>
      </w:r>
      <w:r>
        <w:rPr>
          <w:sz w:val="20"/>
        </w:rPr>
        <w:t>mínimo, 60</w:t>
      </w:r>
      <w:r>
        <w:rPr>
          <w:spacing w:val="-2"/>
          <w:sz w:val="20"/>
        </w:rPr>
        <w:t xml:space="preserve"> </w:t>
      </w:r>
      <w:r>
        <w:rPr>
          <w:sz w:val="20"/>
        </w:rPr>
        <w:t>(sessenta)</w:t>
      </w:r>
      <w:r>
        <w:rPr>
          <w:spacing w:val="-2"/>
          <w:sz w:val="20"/>
        </w:rPr>
        <w:t xml:space="preserve"> </w:t>
      </w:r>
      <w:r>
        <w:rPr>
          <w:sz w:val="20"/>
        </w:rPr>
        <w:t>dias;</w:t>
      </w:r>
    </w:p>
    <w:p w14:paraId="73435186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78"/>
        </w:tabs>
        <w:ind w:right="446" w:firstLine="0"/>
        <w:rPr>
          <w:sz w:val="20"/>
        </w:rPr>
      </w:pPr>
      <w:r>
        <w:rPr>
          <w:sz w:val="20"/>
        </w:rPr>
        <w:t>qualificação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assinará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futura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vencedor</w:t>
      </w:r>
      <w:r>
        <w:rPr>
          <w:spacing w:val="-5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89B8361" w14:textId="77777777" w:rsidR="00A945B8" w:rsidRDefault="00B467B1">
      <w:pPr>
        <w:pStyle w:val="Ttulo1"/>
        <w:numPr>
          <w:ilvl w:val="0"/>
          <w:numId w:val="24"/>
        </w:numPr>
        <w:tabs>
          <w:tab w:val="left" w:pos="697"/>
        </w:tabs>
        <w:spacing w:line="240" w:lineRule="auto"/>
        <w:ind w:right="442" w:firstLine="0"/>
        <w:rPr>
          <w:color w:val="1F3863"/>
        </w:rPr>
      </w:pPr>
      <w:r>
        <w:rPr>
          <w:color w:val="1F3863"/>
        </w:rPr>
        <w:t>qualificação do(a) responsável pela(s) empresa(s) Licitante(s) vencedora(s), constando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 xml:space="preserve">nome completo, cargo, CPF, nº da cédula de identidade (RG), órgão e Estado emissor, </w:t>
      </w:r>
      <w:r>
        <w:rPr>
          <w:color w:val="1F3863"/>
          <w:u w:val="thick" w:color="1F3863"/>
        </w:rPr>
        <w:t>data</w:t>
      </w:r>
      <w:r>
        <w:rPr>
          <w:color w:val="1F3863"/>
          <w:spacing w:val="1"/>
        </w:rPr>
        <w:t xml:space="preserve"> </w:t>
      </w:r>
      <w:r>
        <w:rPr>
          <w:color w:val="1F3863"/>
          <w:u w:val="thick" w:color="1F3863"/>
        </w:rPr>
        <w:t>de</w:t>
      </w:r>
      <w:r>
        <w:rPr>
          <w:color w:val="1F3863"/>
          <w:spacing w:val="1"/>
          <w:u w:val="thick" w:color="1F3863"/>
        </w:rPr>
        <w:t xml:space="preserve"> </w:t>
      </w:r>
      <w:r>
        <w:rPr>
          <w:color w:val="1F3863"/>
          <w:u w:val="thick" w:color="1F3863"/>
        </w:rPr>
        <w:t>nascimento</w:t>
      </w:r>
      <w:r>
        <w:rPr>
          <w:color w:val="1F3863"/>
        </w:rPr>
        <w:t>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endereço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residencial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completo,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e-mail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institucional,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e-mail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pessoal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telefone(s),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fins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 exigências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relacionadas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AUDESP.</w:t>
      </w:r>
    </w:p>
    <w:p w14:paraId="010C0A4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rejeitadas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5F28714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94"/>
        </w:tabs>
        <w:spacing w:before="1"/>
        <w:ind w:right="456" w:firstLine="0"/>
        <w:rPr>
          <w:sz w:val="20"/>
        </w:rPr>
      </w:pPr>
      <w:r>
        <w:rPr>
          <w:sz w:val="20"/>
        </w:rPr>
        <w:t>estejam incompletas, isto é, não contenham informações suficientes que permitam a perfeita 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licitado;</w:t>
      </w:r>
    </w:p>
    <w:p w14:paraId="0434E2D6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92"/>
        </w:tabs>
        <w:spacing w:line="228" w:lineRule="exact"/>
        <w:ind w:left="691" w:hanging="234"/>
        <w:rPr>
          <w:sz w:val="20"/>
        </w:rPr>
      </w:pPr>
      <w:r>
        <w:rPr>
          <w:sz w:val="20"/>
        </w:rPr>
        <w:t>contiverem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limitação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condição substancialmente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contrastante 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presente Edital;</w:t>
      </w:r>
    </w:p>
    <w:p w14:paraId="7BEEDF24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ocorrendo</w:t>
      </w:r>
      <w:r>
        <w:rPr>
          <w:spacing w:val="-4"/>
          <w:sz w:val="20"/>
        </w:rPr>
        <w:t xml:space="preserve"> </w:t>
      </w:r>
      <w:r>
        <w:rPr>
          <w:sz w:val="20"/>
        </w:rPr>
        <w:t>discordância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2"/>
          <w:sz w:val="20"/>
        </w:rPr>
        <w:t xml:space="preserve"> </w:t>
      </w:r>
      <w:r>
        <w:rPr>
          <w:sz w:val="20"/>
        </w:rPr>
        <w:t>numéricos e</w:t>
      </w:r>
      <w:r>
        <w:rPr>
          <w:spacing w:val="-4"/>
          <w:sz w:val="20"/>
        </w:rPr>
        <w:t xml:space="preserve"> </w:t>
      </w:r>
      <w:r>
        <w:rPr>
          <w:sz w:val="20"/>
        </w:rPr>
        <w:t>por extenso,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3"/>
          <w:sz w:val="20"/>
        </w:rPr>
        <w:t xml:space="preserve"> </w:t>
      </w:r>
      <w:r>
        <w:rPr>
          <w:sz w:val="20"/>
        </w:rPr>
        <w:t>estes</w:t>
      </w:r>
      <w:r>
        <w:rPr>
          <w:spacing w:val="-2"/>
          <w:sz w:val="20"/>
        </w:rPr>
        <w:t xml:space="preserve"> </w:t>
      </w:r>
      <w:r>
        <w:rPr>
          <w:sz w:val="20"/>
        </w:rPr>
        <w:t>últimos;</w:t>
      </w:r>
    </w:p>
    <w:p w14:paraId="15F35926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702"/>
        </w:tabs>
        <w:spacing w:before="1"/>
        <w:ind w:right="447" w:firstLine="0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atenderem</w:t>
      </w:r>
      <w:r>
        <w:rPr>
          <w:spacing w:val="9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especificações,</w:t>
      </w:r>
      <w:r>
        <w:rPr>
          <w:spacing w:val="6"/>
          <w:sz w:val="20"/>
        </w:rPr>
        <w:t xml:space="preserve"> </w:t>
      </w:r>
      <w:r>
        <w:rPr>
          <w:sz w:val="20"/>
        </w:rPr>
        <w:t>prazos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7"/>
          <w:sz w:val="20"/>
        </w:rPr>
        <w:t xml:space="preserve"> </w:t>
      </w:r>
      <w:r>
        <w:rPr>
          <w:sz w:val="20"/>
        </w:rPr>
        <w:t>inclusive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tange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descrição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ITEM,</w:t>
      </w:r>
      <w:r>
        <w:rPr>
          <w:spacing w:val="-52"/>
          <w:sz w:val="20"/>
        </w:rPr>
        <w:t xml:space="preserve"> </w:t>
      </w:r>
      <w:r>
        <w:rPr>
          <w:sz w:val="20"/>
        </w:rPr>
        <w:t>fixados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14:paraId="33AFBE07" w14:textId="77777777" w:rsidR="00A945B8" w:rsidRDefault="00B467B1">
      <w:pPr>
        <w:pStyle w:val="Ttulo2"/>
        <w:numPr>
          <w:ilvl w:val="0"/>
          <w:numId w:val="23"/>
        </w:numPr>
        <w:tabs>
          <w:tab w:val="left" w:pos="750"/>
        </w:tabs>
        <w:ind w:right="439" w:firstLine="0"/>
        <w:rPr>
          <w:u w:val="none"/>
        </w:rPr>
      </w:pPr>
      <w:r>
        <w:rPr>
          <w:u w:val="none"/>
        </w:rPr>
        <w:t>cujos serviços não forem de boa qualidade ou não forem condizentes com o ITEM do</w:t>
      </w:r>
      <w:r>
        <w:rPr>
          <w:spacing w:val="1"/>
          <w:u w:val="none"/>
        </w:rPr>
        <w:t xml:space="preserve"> </w:t>
      </w:r>
      <w:r>
        <w:rPr>
          <w:u w:val="none"/>
        </w:rPr>
        <w:t>objeto</w:t>
      </w:r>
      <w:r>
        <w:rPr>
          <w:spacing w:val="-3"/>
          <w:u w:val="none"/>
        </w:rPr>
        <w:t xml:space="preserve"> </w:t>
      </w:r>
      <w:r>
        <w:rPr>
          <w:u w:val="none"/>
        </w:rPr>
        <w:t>da</w:t>
      </w:r>
      <w:r>
        <w:rPr>
          <w:spacing w:val="-2"/>
          <w:u w:val="none"/>
        </w:rPr>
        <w:t xml:space="preserve"> </w:t>
      </w:r>
      <w:r>
        <w:rPr>
          <w:u w:val="none"/>
        </w:rPr>
        <w:t>licitação;</w:t>
      </w:r>
    </w:p>
    <w:p w14:paraId="7819E75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ind w:right="456" w:firstLine="0"/>
        <w:rPr>
          <w:sz w:val="20"/>
        </w:rPr>
      </w:pPr>
      <w:r>
        <w:rPr>
          <w:sz w:val="20"/>
        </w:rPr>
        <w:t>As propostas que contenham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2"/>
          <w:sz w:val="20"/>
        </w:rPr>
        <w:t xml:space="preserve"> </w:t>
      </w:r>
      <w:r>
        <w:rPr>
          <w:sz w:val="20"/>
        </w:rPr>
        <w:t>e os documentos complementares</w:t>
      </w:r>
      <w:r>
        <w:rPr>
          <w:spacing w:val="4"/>
          <w:sz w:val="20"/>
        </w:rPr>
        <w:t xml:space="preserve"> </w:t>
      </w:r>
      <w:r>
        <w:rPr>
          <w:sz w:val="20"/>
        </w:rPr>
        <w:t>estarão</w:t>
      </w:r>
      <w:r>
        <w:rPr>
          <w:spacing w:val="-53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1"/>
          <w:sz w:val="20"/>
        </w:rPr>
        <w:t xml:space="preserve"> </w:t>
      </w:r>
      <w:r>
        <w:rPr>
          <w:sz w:val="20"/>
        </w:rPr>
        <w:t>após 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14:paraId="14CDA5F1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3063C939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</w:p>
    <w:p w14:paraId="7F2B4BC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4"/>
        </w:tabs>
        <w:ind w:right="456" w:firstLine="0"/>
        <w:rPr>
          <w:rFonts w:ascii="Arial" w:hAnsi="Arial"/>
          <w:b/>
          <w:color w:val="1F3863"/>
          <w:sz w:val="20"/>
        </w:rPr>
      </w:pPr>
      <w:r>
        <w:rPr>
          <w:rFonts w:ascii="Arial" w:hAnsi="Arial"/>
          <w:b/>
          <w:color w:val="1F3863"/>
          <w:w w:val="95"/>
          <w:sz w:val="20"/>
        </w:rPr>
        <w:t>Os documentos necessários para habilitação deverão ser apresentados em original, por qualquer</w:t>
      </w:r>
      <w:r>
        <w:rPr>
          <w:rFonts w:ascii="Arial" w:hAnsi="Arial"/>
          <w:b/>
          <w:color w:val="1F3863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processo</w:t>
      </w:r>
      <w:r>
        <w:rPr>
          <w:rFonts w:ascii="Arial" w:hAnsi="Arial"/>
          <w:b/>
          <w:color w:val="1F3863"/>
          <w:spacing w:val="-1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cópia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reprográfica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autenticada,</w:t>
      </w:r>
      <w:r>
        <w:rPr>
          <w:rFonts w:ascii="Arial" w:hAnsi="Arial"/>
          <w:b/>
          <w:color w:val="1F3863"/>
          <w:spacing w:val="-1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forma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individual,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ou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publicação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em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órgão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imprensa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oficial,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apresentados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em</w:t>
      </w:r>
      <w:r>
        <w:rPr>
          <w:rFonts w:ascii="Arial" w:hAnsi="Arial"/>
          <w:b/>
          <w:color w:val="1F3863"/>
          <w:spacing w:val="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formato digital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escaneado.</w:t>
      </w:r>
    </w:p>
    <w:p w14:paraId="3B07C4E0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6"/>
        </w:tabs>
        <w:ind w:right="449" w:firstLine="0"/>
        <w:rPr>
          <w:sz w:val="20"/>
        </w:rPr>
      </w:pP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efeitos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9"/>
          <w:sz w:val="20"/>
        </w:rPr>
        <w:t xml:space="preserve"> </w:t>
      </w:r>
      <w:r>
        <w:rPr>
          <w:sz w:val="20"/>
        </w:rPr>
        <w:t>deverão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enviados,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horário</w:t>
      </w:r>
      <w:r>
        <w:rPr>
          <w:spacing w:val="-1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53"/>
          <w:sz w:val="20"/>
        </w:rPr>
        <w:t xml:space="preserve"> </w:t>
      </w:r>
      <w:r>
        <w:rPr>
          <w:sz w:val="20"/>
        </w:rPr>
        <w:t>para o fim do recebimento de propostas, os documentos a seguir relacionados nos subitens 11.1.2, 11.1.3</w:t>
      </w:r>
      <w:r>
        <w:rPr>
          <w:spacing w:val="1"/>
          <w:sz w:val="20"/>
        </w:rPr>
        <w:t xml:space="preserve"> </w:t>
      </w:r>
      <w:r>
        <w:rPr>
          <w:sz w:val="20"/>
        </w:rPr>
        <w:t>(11.1.3.1</w:t>
      </w:r>
      <w:r>
        <w:rPr>
          <w:spacing w:val="-2"/>
          <w:sz w:val="20"/>
        </w:rPr>
        <w:t xml:space="preserve"> </w:t>
      </w:r>
      <w:r>
        <w:rPr>
          <w:sz w:val="20"/>
        </w:rPr>
        <w:t>- 11.1.3.2),</w:t>
      </w:r>
      <w:r>
        <w:rPr>
          <w:spacing w:val="1"/>
          <w:sz w:val="20"/>
        </w:rPr>
        <w:t xml:space="preserve"> </w:t>
      </w:r>
      <w:r>
        <w:rPr>
          <w:sz w:val="20"/>
        </w:rPr>
        <w:t>11.1.4, 11.1.5,</w:t>
      </w:r>
      <w:r>
        <w:rPr>
          <w:spacing w:val="2"/>
          <w:sz w:val="20"/>
        </w:rPr>
        <w:t xml:space="preserve"> </w:t>
      </w:r>
      <w:r>
        <w:rPr>
          <w:sz w:val="20"/>
        </w:rPr>
        <w:t>11.2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11.3.</w:t>
      </w:r>
    </w:p>
    <w:p w14:paraId="34189147" w14:textId="77777777" w:rsidR="00A945B8" w:rsidRDefault="00A945B8">
      <w:pPr>
        <w:pStyle w:val="Corpodetexto"/>
        <w:spacing w:before="1"/>
        <w:ind w:left="0"/>
        <w:jc w:val="left"/>
      </w:pPr>
    </w:p>
    <w:p w14:paraId="2D8A2AB5" w14:textId="77777777" w:rsidR="00A945B8" w:rsidRDefault="00B467B1">
      <w:pPr>
        <w:pStyle w:val="Ttulo1"/>
        <w:numPr>
          <w:ilvl w:val="2"/>
          <w:numId w:val="27"/>
        </w:numPr>
        <w:tabs>
          <w:tab w:val="left" w:pos="1196"/>
        </w:tabs>
        <w:ind w:left="1195" w:hanging="738"/>
      </w:pPr>
      <w:r>
        <w:t>Habilitação</w:t>
      </w:r>
      <w:r>
        <w:rPr>
          <w:spacing w:val="-6"/>
        </w:rPr>
        <w:t xml:space="preserve"> </w:t>
      </w:r>
      <w:r>
        <w:t>Jurídica</w:t>
      </w:r>
    </w:p>
    <w:p w14:paraId="28953A65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FEE09F5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89"/>
        </w:tabs>
        <w:ind w:left="458" w:right="453" w:firstLine="0"/>
        <w:rPr>
          <w:sz w:val="20"/>
        </w:rPr>
      </w:pP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4"/>
          <w:sz w:val="20"/>
        </w:rPr>
        <w:t xml:space="preserve"> </w:t>
      </w:r>
      <w:r>
        <w:rPr>
          <w:sz w:val="20"/>
        </w:rPr>
        <w:t>estatuto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vigor,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tratando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comercial,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ações,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administradores;</w:t>
      </w:r>
    </w:p>
    <w:p w14:paraId="6A00F0F7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73"/>
        </w:tabs>
        <w:spacing w:line="229" w:lineRule="exact"/>
        <w:ind w:left="672" w:hanging="215"/>
        <w:rPr>
          <w:sz w:val="20"/>
        </w:rPr>
      </w:pPr>
      <w:r>
        <w:rPr>
          <w:sz w:val="20"/>
        </w:rPr>
        <w:t>inscrição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ato</w:t>
      </w:r>
      <w:r>
        <w:rPr>
          <w:spacing w:val="-13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sociedades</w:t>
      </w:r>
      <w:r>
        <w:rPr>
          <w:spacing w:val="-8"/>
          <w:sz w:val="20"/>
        </w:rPr>
        <w:t xml:space="preserve"> </w:t>
      </w:r>
      <w:r>
        <w:rPr>
          <w:sz w:val="20"/>
        </w:rPr>
        <w:t>civis,</w:t>
      </w:r>
      <w:r>
        <w:rPr>
          <w:spacing w:val="-1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prova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diretoria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exercício;</w:t>
      </w:r>
    </w:p>
    <w:p w14:paraId="41292266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6"/>
        </w:tabs>
        <w:spacing w:before="1"/>
        <w:ind w:left="458" w:right="446" w:firstLine="0"/>
        <w:rPr>
          <w:sz w:val="20"/>
        </w:rPr>
      </w:pPr>
      <w:r>
        <w:rPr>
          <w:sz w:val="20"/>
        </w:rPr>
        <w:t>decreto de autorização em se tratando de empresa ou sociedade estrangeira em funcionamento no País,</w:t>
      </w:r>
      <w:r>
        <w:rPr>
          <w:spacing w:val="1"/>
          <w:sz w:val="20"/>
        </w:rPr>
        <w:t xml:space="preserve"> </w:t>
      </w:r>
      <w:r>
        <w:rPr>
          <w:sz w:val="20"/>
        </w:rPr>
        <w:t>e ato de registro ou autorização para funcionamento expedido por órgão competente quando a atividade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exigir e/ou</w:t>
      </w:r>
      <w:r>
        <w:rPr>
          <w:spacing w:val="-1"/>
          <w:sz w:val="20"/>
        </w:rPr>
        <w:t xml:space="preserve"> </w:t>
      </w:r>
      <w:r>
        <w:rPr>
          <w:sz w:val="20"/>
        </w:rPr>
        <w:t>outro 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 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Comercial;</w:t>
      </w:r>
    </w:p>
    <w:p w14:paraId="621987C2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5"/>
        </w:tabs>
        <w:spacing w:before="1"/>
        <w:ind w:left="458" w:right="451" w:firstLine="0"/>
        <w:rPr>
          <w:sz w:val="20"/>
        </w:rPr>
      </w:pPr>
      <w:r>
        <w:rPr>
          <w:sz w:val="20"/>
        </w:rPr>
        <w:t>no caso de empresário individual: inscrição no Registro Público de Empresas Mercantis, a cargo da Junta</w:t>
      </w:r>
      <w:r>
        <w:rPr>
          <w:spacing w:val="-53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sede;</w:t>
      </w:r>
    </w:p>
    <w:p w14:paraId="0879FC1D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30"/>
        </w:tabs>
        <w:spacing w:line="228" w:lineRule="exact"/>
        <w:ind w:left="629" w:hanging="172"/>
        <w:rPr>
          <w:sz w:val="20"/>
        </w:rPr>
      </w:pP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MEI:</w:t>
      </w:r>
      <w:r>
        <w:rPr>
          <w:spacing w:val="-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Condição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</w:t>
      </w:r>
    </w:p>
    <w:p w14:paraId="4AC9A7D2" w14:textId="77777777" w:rsidR="00A945B8" w:rsidRDefault="00B467B1">
      <w:pPr>
        <w:pStyle w:val="Corpodetexto"/>
        <w:spacing w:before="1"/>
        <w:jc w:val="left"/>
      </w:pPr>
      <w:r>
        <w:t>–</w:t>
      </w:r>
      <w:r>
        <w:rPr>
          <w:spacing w:val="-3"/>
        </w:rPr>
        <w:t xml:space="preserve"> </w:t>
      </w:r>
      <w:r>
        <w:t>CCMEI;</w:t>
      </w:r>
    </w:p>
    <w:p w14:paraId="713EA671" w14:textId="4E7A4169" w:rsidR="00A945B8" w:rsidRDefault="00B467B1" w:rsidP="00CB0692">
      <w:pPr>
        <w:pStyle w:val="PargrafodaLista"/>
        <w:numPr>
          <w:ilvl w:val="2"/>
          <w:numId w:val="27"/>
        </w:numPr>
        <w:tabs>
          <w:tab w:val="left" w:pos="735"/>
          <w:tab w:val="left" w:pos="1196"/>
        </w:tabs>
        <w:spacing w:before="86"/>
        <w:ind w:left="1195" w:right="448" w:hanging="738"/>
      </w:pPr>
      <w:r w:rsidRPr="00CB0692">
        <w:rPr>
          <w:sz w:val="20"/>
        </w:rPr>
        <w:t>no caso de sociedade empresária ou empresa individual de responsabilidade limitada - EIRELI: ato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constitutivo, estatuto ou contrato social em vigor, devidamente registrado na Junta Comercial da respectiva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sede,</w:t>
      </w:r>
      <w:r w:rsidRPr="00CB0692">
        <w:rPr>
          <w:spacing w:val="-2"/>
          <w:sz w:val="20"/>
        </w:rPr>
        <w:t xml:space="preserve"> </w:t>
      </w:r>
      <w:r w:rsidRPr="00CB0692">
        <w:rPr>
          <w:sz w:val="20"/>
        </w:rPr>
        <w:t>acompanhado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de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documento</w:t>
      </w:r>
      <w:r w:rsidRPr="00CB0692">
        <w:rPr>
          <w:spacing w:val="-2"/>
          <w:sz w:val="20"/>
        </w:rPr>
        <w:t xml:space="preserve"> </w:t>
      </w:r>
      <w:r w:rsidRPr="00CB0692">
        <w:rPr>
          <w:sz w:val="20"/>
        </w:rPr>
        <w:t>comprobatório</w:t>
      </w:r>
      <w:r w:rsidRPr="00CB0692">
        <w:rPr>
          <w:spacing w:val="-1"/>
          <w:sz w:val="20"/>
        </w:rPr>
        <w:t xml:space="preserve"> </w:t>
      </w:r>
      <w:r w:rsidRPr="00CB0692">
        <w:rPr>
          <w:sz w:val="20"/>
        </w:rPr>
        <w:t>de</w:t>
      </w:r>
      <w:r w:rsidRPr="00CB0692">
        <w:rPr>
          <w:spacing w:val="3"/>
          <w:sz w:val="20"/>
        </w:rPr>
        <w:t xml:space="preserve"> </w:t>
      </w:r>
      <w:r w:rsidRPr="00CB0692">
        <w:rPr>
          <w:sz w:val="20"/>
        </w:rPr>
        <w:t>seus administradores.</w:t>
      </w:r>
      <w:r w:rsidRPr="00CB0692">
        <w:rPr>
          <w:u w:val="thick"/>
        </w:rPr>
        <w:t>Regularidade</w:t>
      </w:r>
      <w:r w:rsidRPr="00CB0692">
        <w:rPr>
          <w:spacing w:val="-4"/>
          <w:u w:val="thick"/>
        </w:rPr>
        <w:t xml:space="preserve"> </w:t>
      </w:r>
      <w:r w:rsidRPr="00CB0692">
        <w:rPr>
          <w:u w:val="thick"/>
        </w:rPr>
        <w:t>Fiscal e</w:t>
      </w:r>
      <w:r w:rsidRPr="00CB0692">
        <w:rPr>
          <w:spacing w:val="-5"/>
          <w:u w:val="thick"/>
        </w:rPr>
        <w:t xml:space="preserve"> </w:t>
      </w:r>
      <w:r w:rsidRPr="00CB0692">
        <w:rPr>
          <w:u w:val="thick"/>
        </w:rPr>
        <w:t>Trabalhista</w:t>
      </w:r>
    </w:p>
    <w:p w14:paraId="0B842102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 Pessoas</w:t>
      </w:r>
      <w:r>
        <w:rPr>
          <w:spacing w:val="-2"/>
          <w:sz w:val="20"/>
        </w:rPr>
        <w:t xml:space="preserve"> </w:t>
      </w:r>
      <w:r>
        <w:rPr>
          <w:sz w:val="20"/>
        </w:rPr>
        <w:t>Jurídicas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14:paraId="66F30930" w14:textId="6A990B1B" w:rsidR="00A945B8" w:rsidRDefault="00B467B1">
      <w:pPr>
        <w:pStyle w:val="PargrafodaLista"/>
        <w:numPr>
          <w:ilvl w:val="0"/>
          <w:numId w:val="21"/>
        </w:numPr>
        <w:tabs>
          <w:tab w:val="left" w:pos="694"/>
        </w:tabs>
        <w:ind w:left="458" w:right="455" w:firstLine="0"/>
        <w:rPr>
          <w:sz w:val="20"/>
        </w:rPr>
      </w:pPr>
      <w:r>
        <w:rPr>
          <w:sz w:val="20"/>
        </w:rPr>
        <w:t>Certidão Negativa ou Positiva com efeito de Negativa de Tributos Municipais da sede do Licitante. Caso 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sede do Licitante seja fora deste Município e mantenha filial (is) em </w:t>
      </w:r>
      <w:r w:rsidR="00CA06A2">
        <w:rPr>
          <w:sz w:val="20"/>
        </w:rPr>
        <w:t>Rifaina</w:t>
      </w:r>
      <w:r>
        <w:rPr>
          <w:sz w:val="20"/>
        </w:rPr>
        <w:t>, apresentar também desta</w:t>
      </w:r>
      <w:r>
        <w:rPr>
          <w:spacing w:val="1"/>
          <w:sz w:val="20"/>
        </w:rPr>
        <w:t xml:space="preserve"> </w:t>
      </w:r>
      <w:r>
        <w:rPr>
          <w:sz w:val="20"/>
        </w:rPr>
        <w:t>(s);</w:t>
      </w:r>
    </w:p>
    <w:p w14:paraId="14B470E0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1"/>
        </w:tabs>
        <w:ind w:left="458" w:right="445" w:firstLine="0"/>
        <w:rPr>
          <w:sz w:val="20"/>
        </w:rPr>
      </w:pPr>
      <w:r>
        <w:rPr>
          <w:sz w:val="20"/>
        </w:rPr>
        <w:t>Certidão Negativa ou Positiva com efeito de Negativa de Débitos de Tributos e Contribuições Federais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quanto a Dívida Ativa da União, </w:t>
      </w:r>
      <w:r>
        <w:rPr>
          <w:rFonts w:ascii="Arial" w:hAnsi="Arial"/>
          <w:b/>
          <w:sz w:val="20"/>
        </w:rPr>
        <w:t xml:space="preserve">abrangendo inclusive as Contribuições Sociais (INSS) </w:t>
      </w:r>
      <w:r>
        <w:rPr>
          <w:sz w:val="20"/>
        </w:rPr>
        <w:t>previstas nas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alíneas “a” a “d” do parágrafo único do artigo 11 da Lei nº 8.212, de 24 de julho de 1991 ou </w:t>
      </w:r>
      <w:r>
        <w:rPr>
          <w:rFonts w:ascii="Arial" w:hAnsi="Arial"/>
          <w:b/>
          <w:sz w:val="20"/>
        </w:rPr>
        <w:t>Certidão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Previdenciária</w:t>
      </w:r>
      <w:r>
        <w:rPr>
          <w:sz w:val="20"/>
        </w:rPr>
        <w:t>;</w:t>
      </w:r>
    </w:p>
    <w:p w14:paraId="695AED35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2"/>
        </w:tabs>
        <w:spacing w:before="1" w:line="229" w:lineRule="exact"/>
        <w:ind w:hanging="234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regularidade para</w:t>
      </w:r>
      <w:r>
        <w:rPr>
          <w:spacing w:val="-2"/>
          <w:sz w:val="20"/>
        </w:rPr>
        <w:t xml:space="preserve"> </w:t>
      </w:r>
      <w:r>
        <w:rPr>
          <w:sz w:val="20"/>
        </w:rPr>
        <w:t>com 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Tempo de 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(FGTS);</w:t>
      </w:r>
    </w:p>
    <w:p w14:paraId="604AEE0F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87"/>
        </w:tabs>
        <w:ind w:left="458" w:right="453" w:firstLine="0"/>
        <w:rPr>
          <w:sz w:val="20"/>
        </w:rPr>
      </w:pPr>
      <w:r>
        <w:rPr>
          <w:sz w:val="20"/>
        </w:rPr>
        <w:t>Certidão</w:t>
      </w:r>
      <w:r>
        <w:rPr>
          <w:spacing w:val="-8"/>
          <w:sz w:val="20"/>
        </w:rPr>
        <w:t xml:space="preserve"> </w:t>
      </w:r>
      <w:r>
        <w:rPr>
          <w:sz w:val="20"/>
        </w:rPr>
        <w:t>Negativa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Positiva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efeito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Negativa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6"/>
          <w:sz w:val="20"/>
        </w:rPr>
        <w:t xml:space="preserve"> </w:t>
      </w:r>
      <w:r>
        <w:rPr>
          <w:sz w:val="20"/>
        </w:rPr>
        <w:t>(CNDT)</w:t>
      </w:r>
      <w:r>
        <w:rPr>
          <w:spacing w:val="-7"/>
          <w:sz w:val="20"/>
        </w:rPr>
        <w:t xml:space="preserve"> </w:t>
      </w:r>
      <w:r>
        <w:rPr>
          <w:sz w:val="20"/>
        </w:rPr>
        <w:t>perante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Justiça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(Lei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12.440/2011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642-A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CLT).</w:t>
      </w:r>
    </w:p>
    <w:p w14:paraId="359B8D31" w14:textId="77777777" w:rsidR="00A945B8" w:rsidRDefault="00A945B8">
      <w:pPr>
        <w:pStyle w:val="Corpodetexto"/>
        <w:ind w:left="0"/>
        <w:jc w:val="left"/>
      </w:pPr>
    </w:p>
    <w:p w14:paraId="2B845F2D" w14:textId="77777777" w:rsidR="00A945B8" w:rsidRDefault="00B467B1">
      <w:pPr>
        <w:pStyle w:val="Ttulo2"/>
        <w:numPr>
          <w:ilvl w:val="3"/>
          <w:numId w:val="27"/>
        </w:numPr>
        <w:tabs>
          <w:tab w:val="left" w:pos="1378"/>
        </w:tabs>
        <w:spacing w:line="252" w:lineRule="exact"/>
        <w:ind w:hanging="920"/>
        <w:rPr>
          <w:u w:val="none"/>
        </w:rPr>
      </w:pPr>
      <w:r>
        <w:rPr>
          <w:u w:val="thick"/>
        </w:rPr>
        <w:t>Regularidade</w:t>
      </w:r>
      <w:r>
        <w:rPr>
          <w:spacing w:val="-5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trabalhista para Micro</w:t>
      </w:r>
      <w:r>
        <w:rPr>
          <w:spacing w:val="-1"/>
          <w:u w:val="thick"/>
        </w:rPr>
        <w:t xml:space="preserve"> </w:t>
      </w:r>
      <w:r>
        <w:rPr>
          <w:u w:val="thick"/>
        </w:rPr>
        <w:t>e Empresas de</w:t>
      </w:r>
      <w:r>
        <w:rPr>
          <w:spacing w:val="-5"/>
          <w:u w:val="thick"/>
        </w:rPr>
        <w:t xml:space="preserve"> </w:t>
      </w:r>
      <w:r>
        <w:rPr>
          <w:u w:val="thick"/>
        </w:rPr>
        <w:t>Pequeno Porte</w:t>
      </w:r>
    </w:p>
    <w:p w14:paraId="10441B0A" w14:textId="77777777" w:rsidR="00A945B8" w:rsidRDefault="00B467B1">
      <w:pPr>
        <w:pStyle w:val="PargrafodaLista"/>
        <w:numPr>
          <w:ilvl w:val="0"/>
          <w:numId w:val="20"/>
        </w:numPr>
        <w:tabs>
          <w:tab w:val="left" w:pos="783"/>
        </w:tabs>
        <w:ind w:right="447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>
        <w:rPr>
          <w:rFonts w:ascii="Arial" w:hAnsi="Arial"/>
          <w:b/>
          <w:i/>
          <w:sz w:val="20"/>
        </w:rPr>
        <w:t>ara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habilitação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microempresas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pequeno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porte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deverão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apresentar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documentação completa </w:t>
      </w:r>
      <w:r>
        <w:rPr>
          <w:rFonts w:ascii="Arial" w:hAnsi="Arial"/>
          <w:i/>
          <w:sz w:val="20"/>
        </w:rPr>
        <w:t>e exigida para fins de comprovação de regularidade fiscal e trabalhista (subitem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11.1.3),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mesmo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alguma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restrição.</w:t>
      </w:r>
    </w:p>
    <w:p w14:paraId="1FCE125F" w14:textId="77777777" w:rsidR="00A945B8" w:rsidRDefault="00B467B1">
      <w:pPr>
        <w:pStyle w:val="PargrafodaLista"/>
        <w:numPr>
          <w:ilvl w:val="0"/>
          <w:numId w:val="20"/>
        </w:numPr>
        <w:tabs>
          <w:tab w:val="left" w:pos="721"/>
        </w:tabs>
        <w:spacing w:before="1"/>
        <w:ind w:right="452" w:firstLine="0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a comprovação de regularidade fiscal e trabalhista das microempresas e empresas de pequeno porte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somente será exigida para efeito de </w:t>
      </w:r>
      <w:r>
        <w:rPr>
          <w:rFonts w:ascii="Arial" w:hAnsi="Arial"/>
          <w:b/>
          <w:i/>
          <w:sz w:val="20"/>
        </w:rPr>
        <w:t>assinatura do instrumento contratual ou outro instrumento que 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substitua,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termos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subitem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13.10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deste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Edital.</w:t>
      </w:r>
    </w:p>
    <w:p w14:paraId="3FA381C8" w14:textId="77777777" w:rsidR="00A945B8" w:rsidRDefault="00A945B8">
      <w:pPr>
        <w:pStyle w:val="Corpodetexto"/>
        <w:spacing w:before="11"/>
        <w:ind w:left="0"/>
        <w:jc w:val="left"/>
        <w:rPr>
          <w:rFonts w:ascii="Arial"/>
          <w:b/>
          <w:i/>
          <w:sz w:val="19"/>
        </w:rPr>
      </w:pPr>
    </w:p>
    <w:p w14:paraId="7EB6A321" w14:textId="77777777" w:rsidR="00A945B8" w:rsidRDefault="00B467B1">
      <w:pPr>
        <w:pStyle w:val="Ttulo2"/>
        <w:numPr>
          <w:ilvl w:val="3"/>
          <w:numId w:val="27"/>
        </w:numPr>
        <w:tabs>
          <w:tab w:val="left" w:pos="1438"/>
        </w:tabs>
        <w:spacing w:before="0"/>
        <w:ind w:left="458" w:right="448" w:firstLine="0"/>
        <w:rPr>
          <w:u w:val="none"/>
        </w:rPr>
      </w:pPr>
      <w:r>
        <w:rPr>
          <w:u w:val="thick"/>
        </w:rPr>
        <w:t>Para</w:t>
      </w:r>
      <w:r>
        <w:rPr>
          <w:spacing w:val="60"/>
          <w:u w:val="thick"/>
        </w:rPr>
        <w:t xml:space="preserve"> </w:t>
      </w:r>
      <w:r>
        <w:rPr>
          <w:u w:val="thick"/>
        </w:rPr>
        <w:t>que</w:t>
      </w:r>
      <w:r>
        <w:rPr>
          <w:spacing w:val="57"/>
          <w:u w:val="thick"/>
        </w:rPr>
        <w:t xml:space="preserve"> </w:t>
      </w:r>
      <w:r>
        <w:rPr>
          <w:u w:val="thick"/>
        </w:rPr>
        <w:t>a</w:t>
      </w:r>
      <w:r>
        <w:rPr>
          <w:spacing w:val="58"/>
          <w:u w:val="thick"/>
        </w:rPr>
        <w:t xml:space="preserve"> </w:t>
      </w:r>
      <w:r>
        <w:rPr>
          <w:u w:val="thick"/>
        </w:rPr>
        <w:t>Microempresa</w:t>
      </w:r>
      <w:r>
        <w:rPr>
          <w:spacing w:val="57"/>
          <w:u w:val="thick"/>
        </w:rPr>
        <w:t xml:space="preserve"> </w:t>
      </w:r>
      <w:r>
        <w:rPr>
          <w:u w:val="thick"/>
        </w:rPr>
        <w:t>e</w:t>
      </w:r>
      <w:r>
        <w:rPr>
          <w:spacing w:val="61"/>
          <w:u w:val="thick"/>
        </w:rPr>
        <w:t xml:space="preserve"> </w:t>
      </w:r>
      <w:r>
        <w:rPr>
          <w:u w:val="thick"/>
        </w:rPr>
        <w:t>a</w:t>
      </w:r>
      <w:r>
        <w:rPr>
          <w:spacing w:val="57"/>
          <w:u w:val="thick"/>
        </w:rPr>
        <w:t xml:space="preserve"> </w:t>
      </w:r>
      <w:r>
        <w:rPr>
          <w:u w:val="thick"/>
        </w:rPr>
        <w:t>Empresa</w:t>
      </w:r>
      <w:r>
        <w:rPr>
          <w:spacing w:val="60"/>
          <w:u w:val="thick"/>
        </w:rPr>
        <w:t xml:space="preserve"> </w:t>
      </w:r>
      <w:r>
        <w:rPr>
          <w:u w:val="thick"/>
        </w:rPr>
        <w:t>de</w:t>
      </w:r>
      <w:r>
        <w:rPr>
          <w:spacing w:val="59"/>
          <w:u w:val="thick"/>
        </w:rPr>
        <w:t xml:space="preserve"> </w:t>
      </w:r>
      <w:r>
        <w:rPr>
          <w:u w:val="thick"/>
        </w:rPr>
        <w:t>Pequeno</w:t>
      </w:r>
      <w:r>
        <w:rPr>
          <w:spacing w:val="60"/>
          <w:u w:val="thick"/>
        </w:rPr>
        <w:t xml:space="preserve"> </w:t>
      </w:r>
      <w:r>
        <w:rPr>
          <w:u w:val="thick"/>
        </w:rPr>
        <w:t>Porte</w:t>
      </w:r>
      <w:r>
        <w:rPr>
          <w:spacing w:val="58"/>
          <w:u w:val="thick"/>
        </w:rPr>
        <w:t xml:space="preserve"> </w:t>
      </w:r>
      <w:r>
        <w:rPr>
          <w:u w:val="thick"/>
        </w:rPr>
        <w:t>tenham</w:t>
      </w:r>
      <w:r>
        <w:rPr>
          <w:spacing w:val="58"/>
          <w:u w:val="thick"/>
        </w:rPr>
        <w:t xml:space="preserve"> </w:t>
      </w:r>
      <w:r>
        <w:rPr>
          <w:u w:val="thick"/>
        </w:rPr>
        <w:t>tratamento</w:t>
      </w:r>
      <w:r>
        <w:rPr>
          <w:spacing w:val="-59"/>
          <w:u w:val="none"/>
        </w:rPr>
        <w:t xml:space="preserve"> </w:t>
      </w:r>
      <w:r>
        <w:rPr>
          <w:u w:val="thick"/>
        </w:rPr>
        <w:t>diferenciado</w:t>
      </w:r>
      <w:r>
        <w:rPr>
          <w:spacing w:val="-1"/>
          <w:u w:val="thick"/>
        </w:rPr>
        <w:t xml:space="preserve"> </w:t>
      </w:r>
      <w:r>
        <w:rPr>
          <w:u w:val="thick"/>
        </w:rPr>
        <w:t>previsto na Lei</w:t>
      </w:r>
      <w:r>
        <w:rPr>
          <w:spacing w:val="-1"/>
          <w:u w:val="thick"/>
        </w:rPr>
        <w:t xml:space="preserve"> </w:t>
      </w:r>
      <w:r>
        <w:rPr>
          <w:u w:val="thick"/>
        </w:rPr>
        <w:t>Complementar</w:t>
      </w:r>
      <w:r>
        <w:rPr>
          <w:spacing w:val="1"/>
          <w:u w:val="thick"/>
        </w:rPr>
        <w:t xml:space="preserve"> </w:t>
      </w:r>
      <w:r>
        <w:rPr>
          <w:u w:val="thick"/>
        </w:rPr>
        <w:t>123/2006</w:t>
      </w:r>
    </w:p>
    <w:p w14:paraId="3F9D2226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683"/>
        </w:tabs>
        <w:ind w:right="449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quando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optante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SIMPLES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deverá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apresentar: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Comprovante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opção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SIMPLES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obtido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Secretaria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Receita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Federal;</w:t>
      </w:r>
    </w:p>
    <w:p w14:paraId="0A33DAB5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723"/>
        </w:tabs>
        <w:spacing w:before="1"/>
        <w:ind w:right="44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quando </w:t>
      </w:r>
      <w:r>
        <w:rPr>
          <w:rFonts w:ascii="Arial" w:hAnsi="Arial"/>
          <w:b/>
          <w:i/>
          <w:sz w:val="20"/>
        </w:rPr>
        <w:t xml:space="preserve">não optante </w:t>
      </w:r>
      <w:r>
        <w:rPr>
          <w:rFonts w:ascii="Arial" w:hAnsi="Arial"/>
          <w:i/>
          <w:sz w:val="20"/>
        </w:rPr>
        <w:t>pelo SIMPLES Nacional deverá apresentar: Declaração de que se enquadra 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situação de microempresa ou empresa de pequeno porte, nos termos da Lei Complementar nº 123/06, sob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as penas do artigo 299 do Código Penal, que deverá ser assinada por seu representante legal </w:t>
      </w:r>
      <w:r>
        <w:rPr>
          <w:rFonts w:ascii="Arial" w:hAnsi="Arial"/>
          <w:b/>
          <w:i/>
          <w:sz w:val="20"/>
        </w:rPr>
        <w:t>e contador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responsável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conforme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ANEXO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VIII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deste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Edital;</w:t>
      </w:r>
    </w:p>
    <w:p w14:paraId="025A0F80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726"/>
        </w:tabs>
        <w:ind w:right="455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Declaração </w:t>
      </w:r>
      <w:r>
        <w:rPr>
          <w:rFonts w:ascii="Arial" w:hAnsi="Arial"/>
          <w:i/>
          <w:sz w:val="20"/>
        </w:rPr>
        <w:t>firmada pelo representante legal da empresa, de não haver nenhum dos impedimentos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previstos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nos incisos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§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4º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artigo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3º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Lei Complementar 123/2006,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conforme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ANEXO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IX </w:t>
      </w:r>
      <w:r>
        <w:rPr>
          <w:rFonts w:ascii="Arial" w:hAnsi="Arial"/>
          <w:i/>
          <w:sz w:val="20"/>
        </w:rPr>
        <w:t>deste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Edital.</w:t>
      </w:r>
    </w:p>
    <w:p w14:paraId="54114863" w14:textId="77777777" w:rsidR="00A945B8" w:rsidRDefault="00A945B8">
      <w:pPr>
        <w:pStyle w:val="Corpodetexto"/>
        <w:spacing w:before="11"/>
        <w:ind w:left="0"/>
        <w:jc w:val="left"/>
        <w:rPr>
          <w:rFonts w:ascii="Arial"/>
          <w:i/>
          <w:sz w:val="21"/>
        </w:rPr>
      </w:pPr>
    </w:p>
    <w:p w14:paraId="3612E239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24"/>
        </w:tabs>
        <w:ind w:left="1123" w:hanging="666"/>
        <w:rPr>
          <w:rFonts w:ascii="Arial" w:hAnsi="Arial"/>
          <w:b/>
          <w:color w:val="1F3863"/>
          <w:sz w:val="20"/>
        </w:rPr>
      </w:pPr>
      <w:r>
        <w:rPr>
          <w:rFonts w:ascii="Arial" w:hAnsi="Arial"/>
          <w:b/>
          <w:color w:val="1F3863"/>
          <w:sz w:val="20"/>
          <w:u w:val="thick" w:color="1F3863"/>
        </w:rPr>
        <w:t>DOCUMENTAÇÃO TÉCNICA/QUALIFICAÇÃO</w:t>
      </w:r>
      <w:r>
        <w:rPr>
          <w:rFonts w:ascii="Arial" w:hAnsi="Arial"/>
          <w:b/>
          <w:color w:val="1F3863"/>
          <w:spacing w:val="-3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TÉCNICA</w:t>
      </w:r>
    </w:p>
    <w:p w14:paraId="2CCEEB3E" w14:textId="3D6F8A2E" w:rsidR="00A945B8" w:rsidRPr="00CE162F" w:rsidRDefault="00B467B1" w:rsidP="00CE162F">
      <w:pPr>
        <w:pStyle w:val="PargrafodaLista"/>
        <w:numPr>
          <w:ilvl w:val="0"/>
          <w:numId w:val="18"/>
        </w:numPr>
        <w:tabs>
          <w:tab w:val="left" w:pos="743"/>
        </w:tabs>
        <w:ind w:right="45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Declaração do Licitante, elaborada preferencialmente em papel timbrado e subscrita por seu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representante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legal,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ciência quanto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á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disponibilidade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local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pessoal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devidamente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qualificado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5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capacitado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para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efetuar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os serviços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objeto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licitação.</w:t>
      </w:r>
      <w:r w:rsidRPr="00CE162F">
        <w:rPr>
          <w:color w:val="001F5F"/>
        </w:rPr>
        <w:t>.</w:t>
      </w:r>
    </w:p>
    <w:p w14:paraId="19237E6B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01B5A0FF" w14:textId="7B14D442" w:rsidR="00A945B8" w:rsidRPr="00CE162F" w:rsidRDefault="00B467B1">
      <w:pPr>
        <w:pStyle w:val="PargrafodaLista"/>
        <w:numPr>
          <w:ilvl w:val="0"/>
          <w:numId w:val="18"/>
        </w:numPr>
        <w:tabs>
          <w:tab w:val="left" w:pos="682"/>
        </w:tabs>
        <w:ind w:right="457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Licença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Funcionamento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Vigilância</w:t>
      </w:r>
      <w:r>
        <w:rPr>
          <w:rFonts w:ascii="Arial" w:hAnsi="Arial"/>
          <w:b/>
          <w:color w:val="001F5F"/>
          <w:spacing w:val="-1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Sanitária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sede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Licitante,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dentro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prazo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validade,</w:t>
      </w:r>
      <w:r>
        <w:rPr>
          <w:rFonts w:ascii="Arial" w:hAnsi="Arial"/>
          <w:b/>
          <w:color w:val="001F5F"/>
          <w:spacing w:val="-5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conforme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órgão</w:t>
      </w:r>
      <w:r>
        <w:rPr>
          <w:rFonts w:ascii="Arial" w:hAnsi="Arial"/>
          <w:b/>
          <w:color w:val="001F5F"/>
          <w:spacing w:val="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emissor.</w:t>
      </w:r>
    </w:p>
    <w:p w14:paraId="08181EAA" w14:textId="77777777" w:rsidR="00CE162F" w:rsidRPr="00CE162F" w:rsidRDefault="00CE162F" w:rsidP="00CE162F">
      <w:pPr>
        <w:pStyle w:val="PargrafodaLista"/>
        <w:rPr>
          <w:rFonts w:ascii="Arial" w:hAnsi="Arial"/>
          <w:b/>
          <w:sz w:val="20"/>
        </w:rPr>
      </w:pPr>
    </w:p>
    <w:p w14:paraId="691FE81A" w14:textId="77777777" w:rsidR="00CE162F" w:rsidRPr="00CE162F" w:rsidRDefault="00CE162F" w:rsidP="00CE162F">
      <w:pPr>
        <w:tabs>
          <w:tab w:val="left" w:pos="682"/>
        </w:tabs>
        <w:ind w:right="457"/>
        <w:rPr>
          <w:rFonts w:ascii="Arial" w:hAnsi="Arial"/>
          <w:b/>
          <w:sz w:val="20"/>
        </w:rPr>
      </w:pPr>
    </w:p>
    <w:p w14:paraId="2FEE0D1C" w14:textId="4B44B495" w:rsidR="00A945B8" w:rsidRDefault="00CE162F">
      <w:pPr>
        <w:pStyle w:val="Ttulo4"/>
        <w:ind w:left="458" w:right="455" w:firstLine="0"/>
        <w:jc w:val="both"/>
      </w:pPr>
      <w:r>
        <w:rPr>
          <w:color w:val="001F5F"/>
        </w:rPr>
        <w:t>b</w:t>
      </w:r>
      <w:r w:rsidR="00B467B1">
        <w:rPr>
          <w:color w:val="001F5F"/>
        </w:rPr>
        <w:t>1) Caso 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revalidação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da licença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 funcionamento para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o presente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exercício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não tenha sido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concedida,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proponente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deverá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apresentar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licença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funcionamento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exercício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anterior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acompanhada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do protocolo</w:t>
      </w:r>
      <w:r w:rsidR="00B467B1">
        <w:rPr>
          <w:color w:val="001F5F"/>
          <w:spacing w:val="-1"/>
        </w:rPr>
        <w:t xml:space="preserve"> </w:t>
      </w:r>
      <w:r w:rsidR="00B467B1">
        <w:rPr>
          <w:color w:val="001F5F"/>
        </w:rPr>
        <w:t>de</w:t>
      </w:r>
      <w:r w:rsidR="00B467B1">
        <w:rPr>
          <w:color w:val="001F5F"/>
          <w:spacing w:val="-1"/>
        </w:rPr>
        <w:t xml:space="preserve"> </w:t>
      </w:r>
      <w:r w:rsidR="00B467B1">
        <w:rPr>
          <w:color w:val="001F5F"/>
        </w:rPr>
        <w:t>revalidação.</w:t>
      </w:r>
    </w:p>
    <w:p w14:paraId="5A79C709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CD58947" w14:textId="23CF8868" w:rsidR="00A945B8" w:rsidRPr="005F58E2" w:rsidRDefault="00B467B1">
      <w:pPr>
        <w:pStyle w:val="PargrafodaLista"/>
        <w:numPr>
          <w:ilvl w:val="0"/>
          <w:numId w:val="18"/>
        </w:numPr>
        <w:tabs>
          <w:tab w:val="left" w:pos="742"/>
        </w:tabs>
        <w:ind w:right="445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Apresentação de Atestado(s) de Capacidade Técnica, emitido(s) por pessoa jurídica de direito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lastRenderedPageBreak/>
        <w:t>público ou privado, comprovando a execução de serviços compatíveis com o objeto desta licitação,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em prazos, quantidade de no mínimo 50% (cinquenta por cento) do número estimado deste Edital e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características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descritas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neste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Edital</w:t>
      </w:r>
      <w:r>
        <w:rPr>
          <w:rFonts w:ascii="Arial" w:hAnsi="Arial"/>
          <w:b/>
          <w:color w:val="001F5F"/>
          <w:spacing w:val="-6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Anexos,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constando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as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especificações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dos</w:t>
      </w:r>
      <w:r>
        <w:rPr>
          <w:rFonts w:ascii="Arial" w:hAnsi="Arial"/>
          <w:b/>
          <w:color w:val="001F5F"/>
          <w:spacing w:val="-6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serviços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prestados.</w:t>
      </w:r>
    </w:p>
    <w:p w14:paraId="02A84967" w14:textId="77777777" w:rsidR="005F58E2" w:rsidRPr="005F58E2" w:rsidRDefault="005F58E2" w:rsidP="005F58E2">
      <w:pPr>
        <w:tabs>
          <w:tab w:val="left" w:pos="742"/>
        </w:tabs>
        <w:ind w:right="445"/>
        <w:rPr>
          <w:rFonts w:ascii="Arial" w:hAnsi="Arial"/>
          <w:b/>
          <w:sz w:val="20"/>
        </w:rPr>
      </w:pPr>
    </w:p>
    <w:p w14:paraId="77001692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596EDE91" w14:textId="77777777" w:rsidR="00A945B8" w:rsidRDefault="00B467B1">
      <w:pPr>
        <w:pStyle w:val="Ttulo1"/>
        <w:numPr>
          <w:ilvl w:val="2"/>
          <w:numId w:val="27"/>
        </w:numPr>
        <w:tabs>
          <w:tab w:val="left" w:pos="1194"/>
        </w:tabs>
        <w:ind w:left="1193" w:hanging="736"/>
      </w:pPr>
      <w:r>
        <w:rPr>
          <w:u w:val="thick"/>
        </w:rPr>
        <w:t>Outras</w:t>
      </w:r>
      <w:r>
        <w:rPr>
          <w:spacing w:val="-2"/>
          <w:u w:val="thick"/>
        </w:rPr>
        <w:t xml:space="preserve"> </w:t>
      </w:r>
      <w:r>
        <w:rPr>
          <w:u w:val="thick"/>
        </w:rPr>
        <w:t>Comprovações</w:t>
      </w:r>
    </w:p>
    <w:p w14:paraId="0D5D4083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682"/>
        </w:tabs>
        <w:ind w:right="451" w:firstLine="0"/>
        <w:rPr>
          <w:sz w:val="20"/>
        </w:rPr>
      </w:pPr>
      <w:r>
        <w:rPr>
          <w:sz w:val="20"/>
        </w:rPr>
        <w:t>declaração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elaborada</w:t>
      </w:r>
      <w:r>
        <w:rPr>
          <w:spacing w:val="-1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papel</w:t>
      </w:r>
      <w:r>
        <w:rPr>
          <w:spacing w:val="-13"/>
          <w:sz w:val="20"/>
        </w:rPr>
        <w:t xml:space="preserve"> </w:t>
      </w:r>
      <w:r>
        <w:rPr>
          <w:sz w:val="20"/>
        </w:rPr>
        <w:t>timbrado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subscrita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seu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3"/>
          <w:sz w:val="20"/>
        </w:rPr>
        <w:t xml:space="preserve"> </w:t>
      </w:r>
      <w:r>
        <w:rPr>
          <w:sz w:val="20"/>
        </w:rPr>
        <w:t>legal, de que não emprega menores de 18 (dezoito) anos em trabalhos noturnos, perigosos ou insalubres e</w:t>
      </w:r>
      <w:r>
        <w:rPr>
          <w:spacing w:val="1"/>
          <w:sz w:val="20"/>
        </w:rPr>
        <w:t xml:space="preserve"> </w:t>
      </w:r>
      <w:r>
        <w:rPr>
          <w:sz w:val="20"/>
        </w:rPr>
        <w:t>menores de 16 (dezesseis) anos em qualquer trabalho, salvo na condição de aprendiz, a partir de 14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(quatorze) anos, conforme </w:t>
      </w:r>
      <w:r>
        <w:rPr>
          <w:color w:val="2A2A2A"/>
          <w:sz w:val="20"/>
        </w:rPr>
        <w:t>inciso V do art. 27 da Lei Federal nº 8.666/93, acrescido pela Lei Federal nº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9.854/99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  <w:r>
        <w:rPr>
          <w:sz w:val="20"/>
        </w:rPr>
        <w:t>;</w:t>
      </w:r>
    </w:p>
    <w:p w14:paraId="4D80A147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704"/>
        </w:tabs>
        <w:ind w:right="447" w:firstLine="0"/>
        <w:rPr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-4"/>
          <w:sz w:val="20"/>
        </w:rPr>
        <w:t xml:space="preserve"> </w:t>
      </w:r>
      <w:r>
        <w:rPr>
          <w:sz w:val="20"/>
        </w:rPr>
        <w:t>asseverando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4"/>
          <w:sz w:val="20"/>
        </w:rPr>
        <w:t xml:space="preserve"> </w:t>
      </w:r>
      <w:r>
        <w:rPr>
          <w:sz w:val="20"/>
        </w:rPr>
        <w:t>inidôneo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órgão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54"/>
          <w:sz w:val="20"/>
        </w:rPr>
        <w:t xml:space="preserve"> </w:t>
      </w:r>
      <w:r>
        <w:rPr>
          <w:sz w:val="20"/>
        </w:rPr>
        <w:t>ou impedido de licitar e contratar com esta Administração Municipal, inclusive em virtude das disposições da</w:t>
      </w:r>
      <w:r>
        <w:rPr>
          <w:spacing w:val="-5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10.520/02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suas alterações, </w:t>
      </w:r>
      <w:r>
        <w:rPr>
          <w:rFonts w:ascii="Arial" w:hAnsi="Arial"/>
          <w:b/>
          <w:sz w:val="20"/>
        </w:rPr>
        <w:t>ANEXO VII</w:t>
      </w:r>
      <w:r>
        <w:rPr>
          <w:sz w:val="20"/>
        </w:rPr>
        <w:t>;</w:t>
      </w:r>
    </w:p>
    <w:p w14:paraId="615B9066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696"/>
        </w:tabs>
        <w:spacing w:before="85"/>
        <w:ind w:right="456" w:firstLine="0"/>
        <w:rPr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 de que não possui em seu quadro societário e funcional, servidor público ou dirigente de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sz w:val="20"/>
        </w:rPr>
        <w:t>;</w:t>
      </w:r>
    </w:p>
    <w:p w14:paraId="10BF7DFC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704"/>
        </w:tabs>
        <w:ind w:right="456" w:firstLine="0"/>
        <w:rPr>
          <w:rFonts w:ascii="Arial" w:hAnsi="Arial"/>
          <w:b/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pleno 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aos 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ANEXO V.</w:t>
      </w:r>
    </w:p>
    <w:p w14:paraId="1D50F9BA" w14:textId="77777777" w:rsidR="00A945B8" w:rsidRDefault="00A945B8">
      <w:pPr>
        <w:pStyle w:val="Corpodetexto"/>
        <w:ind w:left="0"/>
        <w:jc w:val="left"/>
        <w:rPr>
          <w:rFonts w:ascii="Arial"/>
          <w:b/>
          <w:sz w:val="22"/>
        </w:rPr>
      </w:pPr>
    </w:p>
    <w:p w14:paraId="46890B7E" w14:textId="77777777" w:rsidR="00A945B8" w:rsidRDefault="00B467B1">
      <w:pPr>
        <w:pStyle w:val="Ttulo1"/>
        <w:numPr>
          <w:ilvl w:val="1"/>
          <w:numId w:val="27"/>
        </w:numPr>
        <w:tabs>
          <w:tab w:val="left" w:pos="1011"/>
        </w:tabs>
        <w:spacing w:line="240" w:lineRule="auto"/>
        <w:ind w:left="1010" w:hanging="553"/>
      </w:pPr>
      <w:r>
        <w:t>Disposições</w:t>
      </w:r>
      <w:r>
        <w:rPr>
          <w:spacing w:val="-4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Habilitação</w:t>
      </w:r>
    </w:p>
    <w:p w14:paraId="128AC016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687"/>
        </w:tabs>
        <w:spacing w:before="1"/>
        <w:ind w:right="445" w:firstLine="0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exigidos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8"/>
          <w:sz w:val="20"/>
        </w:rPr>
        <w:t xml:space="preserve"> </w:t>
      </w:r>
      <w:r>
        <w:rPr>
          <w:sz w:val="20"/>
        </w:rPr>
        <w:t>alíneas</w:t>
      </w:r>
      <w:r>
        <w:rPr>
          <w:spacing w:val="-7"/>
          <w:sz w:val="20"/>
        </w:rPr>
        <w:t xml:space="preserve"> </w:t>
      </w:r>
      <w:r>
        <w:rPr>
          <w:sz w:val="20"/>
        </w:rPr>
        <w:t>“b”,</w:t>
      </w:r>
      <w:r>
        <w:rPr>
          <w:spacing w:val="-5"/>
          <w:sz w:val="20"/>
        </w:rPr>
        <w:t xml:space="preserve"> </w:t>
      </w:r>
      <w:r>
        <w:rPr>
          <w:sz w:val="20"/>
        </w:rPr>
        <w:t>"c",</w:t>
      </w:r>
      <w:r>
        <w:rPr>
          <w:spacing w:val="-8"/>
          <w:sz w:val="20"/>
        </w:rPr>
        <w:t xml:space="preserve"> </w:t>
      </w:r>
      <w:r>
        <w:rPr>
          <w:sz w:val="20"/>
        </w:rPr>
        <w:t>"d",</w:t>
      </w:r>
      <w:r>
        <w:rPr>
          <w:spacing w:val="-9"/>
          <w:sz w:val="20"/>
        </w:rPr>
        <w:t xml:space="preserve"> </w:t>
      </w:r>
      <w:r>
        <w:rPr>
          <w:sz w:val="20"/>
        </w:rPr>
        <w:t>“e”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subitem</w:t>
      </w:r>
      <w:r>
        <w:rPr>
          <w:spacing w:val="-7"/>
          <w:sz w:val="20"/>
        </w:rPr>
        <w:t xml:space="preserve"> </w:t>
      </w:r>
      <w:r>
        <w:rPr>
          <w:sz w:val="20"/>
        </w:rPr>
        <w:t>11.1.3</w:t>
      </w:r>
      <w:r>
        <w:rPr>
          <w:spacing w:val="-6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Edital,</w:t>
      </w:r>
      <w:r>
        <w:rPr>
          <w:spacing w:val="-8"/>
          <w:sz w:val="20"/>
        </w:rPr>
        <w:t xml:space="preserve"> </w:t>
      </w:r>
      <w:r>
        <w:rPr>
          <w:sz w:val="20"/>
        </w:rPr>
        <w:t>somente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aceitos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validade</w:t>
      </w:r>
      <w:r>
        <w:rPr>
          <w:spacing w:val="-7"/>
          <w:sz w:val="20"/>
        </w:rPr>
        <w:t xml:space="preserve"> </w:t>
      </w:r>
      <w:r>
        <w:rPr>
          <w:sz w:val="20"/>
        </w:rPr>
        <w:t>neles</w:t>
      </w:r>
      <w:r>
        <w:rPr>
          <w:spacing w:val="-6"/>
          <w:sz w:val="20"/>
        </w:rPr>
        <w:t xml:space="preserve"> </w:t>
      </w:r>
      <w:r>
        <w:rPr>
          <w:sz w:val="20"/>
        </w:rPr>
        <w:t>assinalados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superior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marcada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sessão</w:t>
      </w:r>
      <w:r>
        <w:rPr>
          <w:spacing w:val="-5"/>
          <w:sz w:val="20"/>
        </w:rPr>
        <w:t xml:space="preserve"> </w:t>
      </w:r>
      <w:r>
        <w:rPr>
          <w:sz w:val="20"/>
        </w:rPr>
        <w:t>pública</w:t>
      </w:r>
      <w:r>
        <w:rPr>
          <w:spacing w:val="-54"/>
          <w:sz w:val="20"/>
        </w:rPr>
        <w:t xml:space="preserve"> </w:t>
      </w:r>
      <w:r>
        <w:rPr>
          <w:sz w:val="20"/>
        </w:rPr>
        <w:t>deste certame</w:t>
      </w:r>
      <w:r>
        <w:rPr>
          <w:rFonts w:ascii="Arial" w:hAnsi="Arial"/>
          <w:i/>
          <w:sz w:val="20"/>
        </w:rPr>
        <w:t>, na hipótese de não constar nos documentos o respectivo prazo de validade, somente serão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aceitos os documentos emitidos no prazo de 90 (noventa) dias anteriores à data marcada para envio via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(até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fim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propostas)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hábil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superior;</w:t>
      </w:r>
    </w:p>
    <w:p w14:paraId="6FF7C143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709"/>
        </w:tabs>
        <w:ind w:right="450" w:firstLine="0"/>
        <w:rPr>
          <w:sz w:val="20"/>
        </w:rPr>
      </w:pPr>
      <w:r>
        <w:rPr>
          <w:sz w:val="20"/>
        </w:rPr>
        <w:t>os documentos emitidos via Internet dispensam autenticação, desde que apresentados em seu original,</w:t>
      </w:r>
      <w:r>
        <w:rPr>
          <w:spacing w:val="1"/>
          <w:sz w:val="20"/>
        </w:rPr>
        <w:t xml:space="preserve"> </w:t>
      </w:r>
      <w:r>
        <w:rPr>
          <w:sz w:val="20"/>
        </w:rPr>
        <w:t>ficando a critério da Prefeitura a comprovação da veracidade dos mesmos e desde que estejam dentro 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validade,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“a” deste</w:t>
      </w:r>
      <w:r>
        <w:rPr>
          <w:spacing w:val="-2"/>
          <w:sz w:val="20"/>
        </w:rPr>
        <w:t xml:space="preserve"> </w:t>
      </w:r>
      <w:r>
        <w:rPr>
          <w:sz w:val="20"/>
        </w:rPr>
        <w:t>subitem;</w:t>
      </w:r>
    </w:p>
    <w:p w14:paraId="0EBE2D2A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689"/>
        </w:tabs>
        <w:ind w:right="451" w:firstLine="0"/>
        <w:rPr>
          <w:sz w:val="20"/>
        </w:rPr>
      </w:pPr>
      <w:r>
        <w:rPr>
          <w:sz w:val="20"/>
        </w:rPr>
        <w:t>Somente haverá a necessidade de comprovação do preenchimento de requisitos mediante 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originais</w:t>
      </w:r>
      <w:r>
        <w:rPr>
          <w:spacing w:val="-1"/>
          <w:sz w:val="20"/>
        </w:rPr>
        <w:t xml:space="preserve"> </w:t>
      </w:r>
      <w:r>
        <w:rPr>
          <w:sz w:val="20"/>
        </w:rPr>
        <w:t>não-digitais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houver dúvida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digital;</w:t>
      </w:r>
    </w:p>
    <w:p w14:paraId="30D7679F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702"/>
        </w:tabs>
        <w:ind w:right="459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documentos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deverão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apresentados,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preferencialmente,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numerados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precedidos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índice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identifique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claramente.</w:t>
      </w:r>
    </w:p>
    <w:p w14:paraId="52AEFD8D" w14:textId="77777777" w:rsidR="00A945B8" w:rsidRDefault="00B467B1">
      <w:pPr>
        <w:pStyle w:val="Ttulo3"/>
        <w:numPr>
          <w:ilvl w:val="1"/>
          <w:numId w:val="27"/>
        </w:numPr>
        <w:tabs>
          <w:tab w:val="left" w:pos="1025"/>
        </w:tabs>
        <w:spacing w:before="184"/>
        <w:ind w:right="449" w:firstLine="0"/>
        <w:jc w:val="both"/>
        <w:rPr>
          <w:color w:val="1F3863"/>
        </w:rPr>
      </w:pPr>
      <w:r>
        <w:rPr>
          <w:color w:val="1F3863"/>
        </w:rPr>
        <w:t>Se o Licitante for a matriz, todos os documentos de Habilitação deverão estar em nome da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matriz, e se o Licitante for filial, todos os documentos deverão estar em nome da filial, exceto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aqueles documentos que, pela própria natureza, comprovadamente, forem emitidos somente em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nome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matriz</w:t>
      </w:r>
      <w:r>
        <w:rPr>
          <w:color w:val="001F5F"/>
        </w:rPr>
        <w:t>.</w:t>
      </w:r>
    </w:p>
    <w:p w14:paraId="1E41EC4E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62133D42" w14:textId="77777777" w:rsidR="00A945B8" w:rsidRDefault="00B467B1">
      <w:pPr>
        <w:pStyle w:val="Ttulo4"/>
        <w:numPr>
          <w:ilvl w:val="0"/>
          <w:numId w:val="27"/>
        </w:numPr>
        <w:tabs>
          <w:tab w:val="left" w:pos="805"/>
        </w:tabs>
        <w:ind w:left="458" w:right="449" w:firstLine="0"/>
      </w:pPr>
      <w:r>
        <w:t>-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PROCEDIMENTO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ABERTURA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SESSÃO,</w:t>
      </w:r>
      <w:r>
        <w:rPr>
          <w:spacing w:val="12"/>
        </w:rPr>
        <w:t xml:space="preserve"> </w:t>
      </w:r>
      <w:r>
        <w:t>CLASSIFICAÇÃO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PROPOSTAS</w:t>
      </w:r>
      <w:r>
        <w:rPr>
          <w:spacing w:val="1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FORMULAÇÃO DE</w:t>
      </w:r>
      <w:r>
        <w:rPr>
          <w:spacing w:val="-1"/>
        </w:rPr>
        <w:t xml:space="preserve"> </w:t>
      </w:r>
      <w:r>
        <w:t>LANCES</w:t>
      </w:r>
    </w:p>
    <w:p w14:paraId="1721ED6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1"/>
        <w:ind w:left="957" w:hanging="50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dar-se-á em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por meio de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0B9DA63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3" w:firstLine="0"/>
        <w:rPr>
          <w:sz w:val="20"/>
        </w:rPr>
      </w:pPr>
      <w:r>
        <w:rPr>
          <w:sz w:val="20"/>
        </w:rPr>
        <w:t>O(A) Pregoeiro(a) verificará as propostas apresentadas, desclassificando desde logo aquelas que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 em conformidade com os requisitos estabelecidos neste Edital, contenham vícios insanáveis ou não</w:t>
      </w:r>
      <w:r>
        <w:rPr>
          <w:spacing w:val="-53"/>
          <w:sz w:val="20"/>
        </w:rPr>
        <w:t xml:space="preserve"> </w:t>
      </w:r>
      <w:r>
        <w:rPr>
          <w:sz w:val="20"/>
        </w:rPr>
        <w:t>apresentem as especificações técnicas</w:t>
      </w:r>
      <w:r>
        <w:rPr>
          <w:spacing w:val="-1"/>
          <w:sz w:val="20"/>
        </w:rPr>
        <w:t xml:space="preserve"> </w:t>
      </w:r>
      <w:r>
        <w:rPr>
          <w:sz w:val="20"/>
        </w:rPr>
        <w:t>exigidas no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39FE7A5A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24"/>
        </w:tabs>
        <w:spacing w:line="229" w:lineRule="exact"/>
        <w:ind w:left="1123" w:hanging="666"/>
        <w:rPr>
          <w:sz w:val="20"/>
        </w:rPr>
      </w:pP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será desclassificada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proposta:</w:t>
      </w:r>
    </w:p>
    <w:p w14:paraId="72A89786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 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Licitante;</w:t>
      </w:r>
    </w:p>
    <w:p w14:paraId="48C9DECC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92"/>
        </w:tabs>
        <w:spacing w:before="1"/>
        <w:ind w:hanging="234"/>
        <w:rPr>
          <w:sz w:val="20"/>
        </w:rPr>
      </w:pPr>
      <w:r>
        <w:rPr>
          <w:sz w:val="20"/>
        </w:rPr>
        <w:t>cujo</w:t>
      </w:r>
      <w:r>
        <w:rPr>
          <w:spacing w:val="-5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apresente-se</w:t>
      </w:r>
      <w:r>
        <w:rPr>
          <w:spacing w:val="-2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2"/>
          <w:sz w:val="20"/>
        </w:rPr>
        <w:t xml:space="preserve"> </w:t>
      </w:r>
      <w:r>
        <w:rPr>
          <w:sz w:val="20"/>
        </w:rPr>
        <w:t>inexequível;</w:t>
      </w:r>
    </w:p>
    <w:p w14:paraId="03752057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faltantes</w:t>
      </w:r>
      <w:r>
        <w:rPr>
          <w:spacing w:val="-1"/>
          <w:sz w:val="20"/>
        </w:rPr>
        <w:t xml:space="preserve"> </w:t>
      </w:r>
      <w:r>
        <w:rPr>
          <w:sz w:val="20"/>
        </w:rPr>
        <w:t>ou incompletos.</w:t>
      </w:r>
    </w:p>
    <w:p w14:paraId="3F66501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0"/>
        </w:tabs>
        <w:spacing w:before="1"/>
        <w:ind w:right="458" w:firstLine="0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30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sempre</w:t>
      </w:r>
      <w:r>
        <w:rPr>
          <w:spacing w:val="28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registrada</w:t>
      </w:r>
      <w:r>
        <w:rPr>
          <w:spacing w:val="30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sistema,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-5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real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 os participantes.</w:t>
      </w:r>
    </w:p>
    <w:p w14:paraId="531C76A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ind w:right="459" w:firstLine="0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2"/>
          <w:sz w:val="20"/>
        </w:rPr>
        <w:t xml:space="preserve"> </w:t>
      </w:r>
      <w:r>
        <w:rPr>
          <w:sz w:val="20"/>
        </w:rPr>
        <w:t>propostas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impede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seu</w:t>
      </w:r>
      <w:r>
        <w:rPr>
          <w:spacing w:val="21"/>
          <w:sz w:val="20"/>
        </w:rPr>
        <w:t xml:space="preserve"> </w:t>
      </w:r>
      <w:r>
        <w:rPr>
          <w:sz w:val="20"/>
        </w:rPr>
        <w:t>julgamento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definitivo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sentido</w:t>
      </w:r>
      <w:r>
        <w:rPr>
          <w:spacing w:val="2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52"/>
          <w:sz w:val="20"/>
        </w:rPr>
        <w:t xml:space="preserve"> </w:t>
      </w:r>
      <w:r>
        <w:rPr>
          <w:sz w:val="20"/>
        </w:rPr>
        <w:t>levado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aceitação.</w:t>
      </w:r>
    </w:p>
    <w:p w14:paraId="0601944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ordenará automaticamente</w:t>
      </w:r>
      <w:r>
        <w:rPr>
          <w:spacing w:val="-4"/>
          <w:sz w:val="20"/>
        </w:rPr>
        <w:t xml:space="preserve"> </w:t>
      </w:r>
      <w:r>
        <w:rPr>
          <w:sz w:val="20"/>
        </w:rPr>
        <w:t>as propostas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5A241F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55" w:firstLine="0"/>
        <w:rPr>
          <w:sz w:val="20"/>
        </w:rPr>
      </w:pP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sistema</w:t>
      </w:r>
      <w:r>
        <w:rPr>
          <w:spacing w:val="54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50"/>
          <w:sz w:val="20"/>
        </w:rPr>
        <w:t xml:space="preserve"> </w:t>
      </w:r>
      <w:r>
        <w:rPr>
          <w:sz w:val="20"/>
        </w:rPr>
        <w:t>campo</w:t>
      </w:r>
      <w:r>
        <w:rPr>
          <w:spacing w:val="50"/>
          <w:sz w:val="20"/>
        </w:rPr>
        <w:t xml:space="preserve"> </w:t>
      </w:r>
      <w:r>
        <w:rPr>
          <w:sz w:val="20"/>
        </w:rPr>
        <w:t>próprio</w:t>
      </w:r>
      <w:r>
        <w:rPr>
          <w:spacing w:val="49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troca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mensagens</w:t>
      </w:r>
      <w:r>
        <w:rPr>
          <w:spacing w:val="51"/>
          <w:sz w:val="20"/>
        </w:rPr>
        <w:t xml:space="preserve"> </w:t>
      </w:r>
      <w:r>
        <w:rPr>
          <w:sz w:val="20"/>
        </w:rPr>
        <w:t>entre</w:t>
      </w:r>
      <w:r>
        <w:rPr>
          <w:spacing w:val="50"/>
          <w:sz w:val="20"/>
        </w:rPr>
        <w:t xml:space="preserve"> </w:t>
      </w:r>
      <w:r>
        <w:rPr>
          <w:sz w:val="20"/>
        </w:rPr>
        <w:t>o(a)</w:t>
      </w:r>
      <w:r>
        <w:rPr>
          <w:spacing w:val="51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os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Licitantes.</w:t>
      </w:r>
    </w:p>
    <w:p w14:paraId="3CC8350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5"/>
        </w:tabs>
        <w:ind w:right="453" w:firstLine="0"/>
        <w:rPr>
          <w:sz w:val="20"/>
        </w:rPr>
      </w:pPr>
      <w:r>
        <w:rPr>
          <w:sz w:val="20"/>
        </w:rPr>
        <w:t>As propostas classificadas e selecionadas para a fase de lances, darão início a etapa competitiva,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encaminhar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informados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 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 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67A656A1" w14:textId="77777777" w:rsidR="00A945B8" w:rsidRDefault="00B467B1">
      <w:pPr>
        <w:pStyle w:val="Ttulo4"/>
        <w:numPr>
          <w:ilvl w:val="1"/>
          <w:numId w:val="27"/>
        </w:numPr>
        <w:tabs>
          <w:tab w:val="left" w:pos="958"/>
        </w:tabs>
        <w:ind w:left="957" w:hanging="500"/>
        <w:rPr>
          <w:b w:val="0"/>
          <w:color w:val="1F3863"/>
        </w:rPr>
      </w:pPr>
      <w:r>
        <w:rPr>
          <w:color w:val="1F3863"/>
        </w:rPr>
        <w:t>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lance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deverá ser ofertado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pelo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valor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unitário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ITEM</w:t>
      </w:r>
      <w:r>
        <w:rPr>
          <w:rFonts w:ascii="Arial MT" w:hAnsi="Arial MT"/>
          <w:b w:val="0"/>
        </w:rPr>
        <w:t>.</w:t>
      </w:r>
    </w:p>
    <w:p w14:paraId="7356549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4"/>
          <w:sz w:val="20"/>
        </w:rPr>
        <w:t xml:space="preserve"> </w:t>
      </w:r>
      <w:r>
        <w:rPr>
          <w:sz w:val="20"/>
        </w:rPr>
        <w:t>observando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1F76F6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6"/>
        </w:tabs>
        <w:spacing w:before="1"/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oferecer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inferior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último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ele</w:t>
      </w:r>
      <w:r>
        <w:rPr>
          <w:spacing w:val="-6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sistema.</w:t>
      </w:r>
    </w:p>
    <w:p w14:paraId="1C7ABBA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4"/>
        </w:tabs>
        <w:ind w:right="447" w:firstLine="0"/>
        <w:rPr>
          <w:sz w:val="20"/>
        </w:rPr>
      </w:pPr>
      <w:r>
        <w:rPr>
          <w:color w:val="1F3863"/>
          <w:sz w:val="20"/>
        </w:rPr>
        <w:t xml:space="preserve">Será adotado para o envio de lances neste Pregão na forma Eletrônica o modo de disputa </w:t>
      </w:r>
      <w:r>
        <w:rPr>
          <w:rFonts w:ascii="Arial" w:hAnsi="Arial"/>
          <w:b/>
          <w:color w:val="1F3863"/>
          <w:sz w:val="20"/>
        </w:rPr>
        <w:t>“aberto e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fechado”</w:t>
      </w:r>
      <w:r>
        <w:rPr>
          <w:color w:val="1F3863"/>
          <w:sz w:val="20"/>
        </w:rPr>
        <w:t>,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 formato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e com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procedimentos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disposto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conforme item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8 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seus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subitens.</w:t>
      </w:r>
    </w:p>
    <w:p w14:paraId="2B7EF18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00"/>
        </w:tabs>
        <w:ind w:right="455" w:firstLine="0"/>
        <w:rPr>
          <w:sz w:val="20"/>
        </w:rPr>
      </w:pPr>
      <w:r>
        <w:rPr>
          <w:sz w:val="20"/>
        </w:rPr>
        <w:t>Não serão aceitos dois ou mais lances de mesmo valor, prevalecendo aquele que for recebido 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lugar.</w:t>
      </w:r>
    </w:p>
    <w:p w14:paraId="4005AB4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1"/>
        </w:tabs>
        <w:ind w:right="455" w:firstLine="0"/>
        <w:rPr>
          <w:sz w:val="20"/>
        </w:rPr>
      </w:pPr>
      <w:r>
        <w:rPr>
          <w:sz w:val="20"/>
        </w:rPr>
        <w:t>Durante o transcurso da sessão pública, os Licitantes serão informados, em tempo real,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1"/>
          <w:sz w:val="20"/>
        </w:rPr>
        <w:t xml:space="preserve"> </w:t>
      </w:r>
      <w:r>
        <w:rPr>
          <w:sz w:val="20"/>
        </w:rPr>
        <w:t>a identificação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Licitante.</w:t>
      </w:r>
    </w:p>
    <w:p w14:paraId="3488A2B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3" w:firstLine="0"/>
        <w:rPr>
          <w:sz w:val="20"/>
        </w:rPr>
      </w:pPr>
      <w:r>
        <w:rPr>
          <w:sz w:val="20"/>
        </w:rPr>
        <w:t>No caso de desconexão com o(a) Pregoeiro(a), no decorrer da etapa competitiva do Pregão na forma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Eletrônica, o sistema eletrônico poderá permanecer acessível aos Licitantes para a recepção dos lances,</w:t>
      </w:r>
      <w:r>
        <w:rPr>
          <w:spacing w:val="1"/>
          <w:sz w:val="20"/>
        </w:rPr>
        <w:t xml:space="preserve"> </w:t>
      </w:r>
      <w:r>
        <w:rPr>
          <w:sz w:val="20"/>
        </w:rPr>
        <w:t>retornando</w:t>
      </w:r>
      <w:r>
        <w:rPr>
          <w:spacing w:val="-2"/>
          <w:sz w:val="20"/>
        </w:rPr>
        <w:t xml:space="preserve"> </w:t>
      </w:r>
      <w:r>
        <w:rPr>
          <w:sz w:val="20"/>
        </w:rPr>
        <w:t>o(a)</w:t>
      </w:r>
      <w:r>
        <w:rPr>
          <w:spacing w:val="-2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certame,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prejuízos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realizados.</w:t>
      </w:r>
    </w:p>
    <w:p w14:paraId="78D69A0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1" w:firstLine="0"/>
        <w:rPr>
          <w:sz w:val="20"/>
        </w:rPr>
      </w:pPr>
      <w:r>
        <w:rPr>
          <w:sz w:val="20"/>
        </w:rPr>
        <w:t>Quando a desconexão persistir para o(a) Pregoeiro(a) por tempo superior a dez minutos, a sessão do</w:t>
      </w:r>
      <w:r>
        <w:rPr>
          <w:spacing w:val="-53"/>
          <w:sz w:val="20"/>
        </w:rPr>
        <w:t xml:space="preserve"> </w:t>
      </w:r>
      <w:r>
        <w:rPr>
          <w:sz w:val="20"/>
        </w:rPr>
        <w:t>Pregão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suspensa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reinício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0"/>
          <w:sz w:val="20"/>
        </w:rPr>
        <w:t xml:space="preserve"> </w:t>
      </w:r>
      <w:r>
        <w:rPr>
          <w:sz w:val="20"/>
        </w:rPr>
        <w:t>decorridas</w:t>
      </w:r>
      <w:r>
        <w:rPr>
          <w:spacing w:val="10"/>
          <w:sz w:val="20"/>
        </w:rPr>
        <w:t xml:space="preserve"> </w:t>
      </w:r>
      <w:r>
        <w:rPr>
          <w:sz w:val="20"/>
        </w:rPr>
        <w:t>vinte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quatro</w:t>
      </w:r>
      <w:r>
        <w:rPr>
          <w:spacing w:val="9"/>
          <w:sz w:val="20"/>
        </w:rPr>
        <w:t xml:space="preserve"> </w:t>
      </w:r>
      <w:r>
        <w:rPr>
          <w:sz w:val="20"/>
        </w:rPr>
        <w:t>horas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</w:p>
    <w:p w14:paraId="53E23B56" w14:textId="77777777" w:rsidR="00A945B8" w:rsidRDefault="00B467B1">
      <w:pPr>
        <w:pStyle w:val="Corpodetexto"/>
        <w:spacing w:before="85"/>
        <w:ind w:right="460"/>
      </w:pPr>
      <w:r>
        <w:t>comunicação do fato pelo(a) Pregoeiro(a) aos participantes, no sítio eletrônico utilizado para divulgação,</w:t>
      </w:r>
      <w:r>
        <w:rPr>
          <w:spacing w:val="1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reabertura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sessão.</w:t>
      </w:r>
    </w:p>
    <w:p w14:paraId="290B41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49" w:firstLine="0"/>
        <w:rPr>
          <w:sz w:val="20"/>
        </w:rPr>
      </w:pP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critério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julgamento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adotado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menor</w:t>
      </w:r>
      <w:r>
        <w:rPr>
          <w:rFonts w:ascii="Arial" w:hAnsi="Arial"/>
          <w:b/>
          <w:color w:val="1F3863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valor</w:t>
      </w:r>
      <w:r>
        <w:rPr>
          <w:rFonts w:ascii="Arial" w:hAnsi="Arial"/>
          <w:b/>
          <w:color w:val="1F3863"/>
          <w:spacing w:val="15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unitário</w:t>
      </w:r>
      <w:r>
        <w:rPr>
          <w:rFonts w:ascii="Arial" w:hAnsi="Arial"/>
          <w:b/>
          <w:color w:val="1F3863"/>
          <w:spacing w:val="16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por</w:t>
      </w:r>
      <w:r>
        <w:rPr>
          <w:rFonts w:ascii="Arial" w:hAnsi="Arial"/>
          <w:b/>
          <w:color w:val="1F3863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ITEM</w:t>
      </w:r>
      <w:r>
        <w:rPr>
          <w:w w:val="95"/>
          <w:sz w:val="20"/>
        </w:rPr>
        <w:t>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definido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neste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Edital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 anexos.</w:t>
      </w:r>
    </w:p>
    <w:p w14:paraId="2FDFEE2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left="1068" w:hanging="611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2"/>
          <w:sz w:val="20"/>
        </w:rPr>
        <w:t xml:space="preserve"> </w:t>
      </w:r>
      <w:r>
        <w:rPr>
          <w:sz w:val="20"/>
        </w:rPr>
        <w:t>lances,</w:t>
      </w:r>
      <w:r>
        <w:rPr>
          <w:spacing w:val="-3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3CC160F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3"/>
        </w:tabs>
        <w:ind w:right="458" w:firstLine="0"/>
        <w:rPr>
          <w:sz w:val="20"/>
        </w:rPr>
      </w:pPr>
      <w:r>
        <w:rPr>
          <w:sz w:val="20"/>
        </w:rPr>
        <w:t>Só poderá haver empate entre propostas iguais (não seguidas de lances), ou entre lances finais da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fechada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fechado.</w:t>
      </w:r>
    </w:p>
    <w:p w14:paraId="61B26A3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1"/>
        </w:tabs>
        <w:ind w:right="445" w:firstLine="0"/>
        <w:rPr>
          <w:sz w:val="20"/>
        </w:rPr>
      </w:pPr>
      <w:r>
        <w:rPr>
          <w:sz w:val="20"/>
        </w:rPr>
        <w:t>Persistindo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empate,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vencedora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sorteada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6"/>
          <w:sz w:val="20"/>
        </w:rPr>
        <w:t xml:space="preserve"> </w:t>
      </w:r>
      <w:r>
        <w:rPr>
          <w:sz w:val="20"/>
        </w:rPr>
        <w:t>dentre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propostas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lances empatados.</w:t>
      </w:r>
    </w:p>
    <w:p w14:paraId="14A131B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6"/>
        </w:tabs>
        <w:ind w:right="449" w:firstLine="0"/>
        <w:rPr>
          <w:sz w:val="20"/>
        </w:rPr>
      </w:pPr>
      <w:r>
        <w:rPr>
          <w:sz w:val="20"/>
        </w:rPr>
        <w:t>Encerrada a etapa de envio de lances da sessão pública, o(a) Pregoeiro(a) poderá encaminhar,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contraproposta ao Licitante que tenha apresentado o melhor preço, para que seja obtida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proposta, 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negociação 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"/>
          <w:sz w:val="20"/>
        </w:rPr>
        <w:t xml:space="preserve"> </w:t>
      </w:r>
      <w:r>
        <w:rPr>
          <w:sz w:val="20"/>
        </w:rPr>
        <w:t>das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5"/>
          <w:sz w:val="20"/>
        </w:rPr>
        <w:t xml:space="preserve"> </w:t>
      </w:r>
      <w:r>
        <w:rPr>
          <w:sz w:val="20"/>
        </w:rPr>
        <w:t>Edital.</w:t>
      </w:r>
    </w:p>
    <w:p w14:paraId="06FE329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4"/>
        </w:tabs>
        <w:spacing w:before="1"/>
        <w:ind w:left="1063" w:hanging="606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realizada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meio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sistema,</w:t>
      </w:r>
      <w:r>
        <w:rPr>
          <w:spacing w:val="-8"/>
          <w:sz w:val="20"/>
        </w:rPr>
        <w:t xml:space="preserve"> </w:t>
      </w:r>
      <w:r>
        <w:rPr>
          <w:sz w:val="20"/>
        </w:rPr>
        <w:t>podendo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9"/>
          <w:sz w:val="20"/>
        </w:rPr>
        <w:t xml:space="preserve"> </w:t>
      </w:r>
      <w:r>
        <w:rPr>
          <w:sz w:val="20"/>
        </w:rPr>
        <w:t>pelos</w:t>
      </w:r>
      <w:r>
        <w:rPr>
          <w:spacing w:val="-7"/>
          <w:sz w:val="20"/>
        </w:rPr>
        <w:t xml:space="preserve"> </w:t>
      </w:r>
      <w:r>
        <w:rPr>
          <w:sz w:val="20"/>
        </w:rPr>
        <w:t>demais</w:t>
      </w:r>
      <w:r>
        <w:rPr>
          <w:spacing w:val="-9"/>
          <w:sz w:val="20"/>
        </w:rPr>
        <w:t xml:space="preserve"> </w:t>
      </w:r>
      <w:r>
        <w:rPr>
          <w:sz w:val="20"/>
        </w:rPr>
        <w:t>Licitantes.</w:t>
      </w:r>
    </w:p>
    <w:p w14:paraId="60E7D2A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90"/>
        </w:tabs>
        <w:spacing w:before="1"/>
        <w:ind w:right="443" w:firstLine="0"/>
        <w:rPr>
          <w:color w:val="1F3863"/>
          <w:sz w:val="20"/>
        </w:rPr>
      </w:pPr>
      <w:r>
        <w:rPr>
          <w:color w:val="1F3863"/>
          <w:sz w:val="20"/>
        </w:rPr>
        <w:t xml:space="preserve">O(A) Pregoeiro(a) solicitará ao Licitante melhor classificado que, no prazo de </w:t>
      </w:r>
      <w:r>
        <w:rPr>
          <w:rFonts w:ascii="Arial" w:hAnsi="Arial"/>
          <w:b/>
          <w:color w:val="1F3863"/>
        </w:rPr>
        <w:t>04 (quatro) horas</w:t>
      </w:r>
      <w:r>
        <w:rPr>
          <w:color w:val="1F3863"/>
          <w:sz w:val="20"/>
        </w:rPr>
        <w:t>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envie 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proposta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adequada ao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último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lance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ofertado</w:t>
      </w:r>
      <w:r>
        <w:rPr>
          <w:color w:val="1F3863"/>
          <w:spacing w:val="3"/>
          <w:sz w:val="20"/>
        </w:rPr>
        <w:t xml:space="preserve"> </w:t>
      </w:r>
      <w:r>
        <w:rPr>
          <w:color w:val="1F3863"/>
          <w:sz w:val="20"/>
        </w:rPr>
        <w:t>ou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negociação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realizada</w:t>
      </w:r>
      <w:r>
        <w:rPr>
          <w:sz w:val="20"/>
        </w:rPr>
        <w:t>.</w:t>
      </w:r>
    </w:p>
    <w:p w14:paraId="3888230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4"/>
        </w:tabs>
        <w:ind w:right="450" w:firstLine="0"/>
        <w:rPr>
          <w:sz w:val="20"/>
        </w:rPr>
      </w:pP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preço,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houver,</w:t>
      </w:r>
      <w:r>
        <w:rPr>
          <w:spacing w:val="-6"/>
          <w:sz w:val="20"/>
        </w:rPr>
        <w:t xml:space="preserve"> </w:t>
      </w:r>
      <w:r>
        <w:rPr>
          <w:sz w:val="20"/>
        </w:rPr>
        <w:t>o(a)</w:t>
      </w:r>
      <w:r>
        <w:rPr>
          <w:spacing w:val="-7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6"/>
          <w:sz w:val="20"/>
        </w:rPr>
        <w:t xml:space="preserve"> </w:t>
      </w:r>
      <w:r>
        <w:rPr>
          <w:sz w:val="20"/>
        </w:rPr>
        <w:t>iniciará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fase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julgamento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proposta.</w:t>
      </w:r>
    </w:p>
    <w:p w14:paraId="59B5D59B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2FD08F60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6F19173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48" w:firstLine="0"/>
        <w:rPr>
          <w:sz w:val="20"/>
        </w:rPr>
      </w:pPr>
      <w:r>
        <w:rPr>
          <w:sz w:val="20"/>
        </w:rPr>
        <w:t>Encerrada a etapa de negociação, caso tenha ocorrida, o(a) Pregoeiro(a) examinará a proposta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 em primeiro lugar quanto à adequação ao objeto e à compatibilidade do preço em relação ao</w:t>
      </w:r>
      <w:r>
        <w:rPr>
          <w:spacing w:val="1"/>
          <w:sz w:val="20"/>
        </w:rPr>
        <w:t xml:space="preserve"> </w:t>
      </w:r>
      <w:r>
        <w:rPr>
          <w:sz w:val="20"/>
        </w:rPr>
        <w:t>estimado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14:paraId="309C5B71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2"/>
        </w:tabs>
        <w:ind w:right="448" w:firstLine="0"/>
        <w:rPr>
          <w:sz w:val="20"/>
        </w:rPr>
      </w:pP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critério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aceitabilidade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preços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ofertados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compatibilidade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preços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insumos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salários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mercado,</w:t>
      </w:r>
      <w:r>
        <w:rPr>
          <w:spacing w:val="1"/>
          <w:sz w:val="20"/>
        </w:rPr>
        <w:t xml:space="preserve"> </w:t>
      </w:r>
      <w:r>
        <w:rPr>
          <w:sz w:val="20"/>
        </w:rPr>
        <w:t>coerentes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ora</w:t>
      </w:r>
      <w:r>
        <w:rPr>
          <w:spacing w:val="1"/>
          <w:sz w:val="20"/>
        </w:rPr>
        <w:t xml:space="preserve"> </w:t>
      </w:r>
      <w:r>
        <w:rPr>
          <w:sz w:val="20"/>
        </w:rPr>
        <w:t>licitado,</w:t>
      </w:r>
      <w:r>
        <w:rPr>
          <w:spacing w:val="1"/>
          <w:sz w:val="20"/>
        </w:rPr>
        <w:t xml:space="preserve"> </w:t>
      </w:r>
      <w:r>
        <w:rPr>
          <w:sz w:val="20"/>
        </w:rPr>
        <w:t>acrescidos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encargos sociais e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benefícios e despesas indiretas.</w:t>
      </w:r>
    </w:p>
    <w:p w14:paraId="796CDC6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3"/>
        </w:tabs>
        <w:spacing w:before="10" w:line="249" w:lineRule="auto"/>
        <w:ind w:right="453" w:firstLine="0"/>
        <w:rPr>
          <w:sz w:val="20"/>
        </w:rPr>
      </w:pPr>
      <w:r>
        <w:rPr>
          <w:sz w:val="20"/>
        </w:rPr>
        <w:t>O(A) Pregoeiro(a) deverá certificar se o produto/serviço ofertado atende aos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em Edital,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seguida,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recusa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04F8FB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8"/>
        </w:tabs>
        <w:ind w:right="479" w:firstLine="0"/>
        <w:rPr>
          <w:rFonts w:ascii="Tahoma" w:hAnsi="Tahoma"/>
          <w:sz w:val="20"/>
        </w:rPr>
      </w:pPr>
      <w:r>
        <w:rPr>
          <w:sz w:val="20"/>
        </w:rPr>
        <w:t>Se a proposta não atender as exigências do Edital, o pregoeiro examinará a proposta subsequente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ordem de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classificação, até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 de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que 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Edital.</w:t>
      </w:r>
    </w:p>
    <w:p w14:paraId="674A347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6"/>
        </w:tabs>
        <w:ind w:right="450" w:firstLine="0"/>
        <w:rPr>
          <w:sz w:val="20"/>
        </w:rPr>
      </w:pPr>
      <w:r>
        <w:rPr>
          <w:sz w:val="20"/>
        </w:rPr>
        <w:t>Para aferir o exato cumprimento das condições estabelecidas neste Edital, o(a) Pregoeiro(a), se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necessário, diligenciará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fizer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necessário.</w:t>
      </w:r>
    </w:p>
    <w:p w14:paraId="24CC1EF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7"/>
        </w:tabs>
        <w:ind w:right="457" w:firstLine="0"/>
        <w:rPr>
          <w:sz w:val="20"/>
        </w:rPr>
      </w:pPr>
      <w:r>
        <w:rPr>
          <w:sz w:val="20"/>
        </w:rPr>
        <w:t>Na hipótese de necessidade de suspensão da sessão pública para a realização de diligências, com</w:t>
      </w:r>
      <w:r>
        <w:rPr>
          <w:spacing w:val="1"/>
          <w:sz w:val="20"/>
        </w:rPr>
        <w:t xml:space="preserve"> </w:t>
      </w:r>
      <w:r>
        <w:rPr>
          <w:sz w:val="20"/>
        </w:rPr>
        <w:t>vistas ao saneamento das propostas, a sessão pública somente poderá ser reiniciada mediante aviso prévio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no mínimo, 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quatro 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 ocorrência será</w:t>
      </w:r>
      <w:r>
        <w:rPr>
          <w:spacing w:val="-2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 ata.</w:t>
      </w:r>
    </w:p>
    <w:p w14:paraId="45CC99C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1"/>
        </w:tabs>
        <w:ind w:right="445" w:firstLine="0"/>
        <w:rPr>
          <w:sz w:val="20"/>
        </w:rPr>
      </w:pPr>
      <w:r>
        <w:rPr>
          <w:sz w:val="20"/>
        </w:rPr>
        <w:t>O(A)</w:t>
      </w:r>
      <w:r>
        <w:rPr>
          <w:spacing w:val="-8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9"/>
          <w:sz w:val="20"/>
        </w:rPr>
        <w:t xml:space="preserve"> </w:t>
      </w:r>
      <w:r>
        <w:rPr>
          <w:sz w:val="20"/>
        </w:rPr>
        <w:t>convocar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Licitante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enviar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DIGITAL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COMPLEMENTAR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-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no prazo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</w:t>
      </w:r>
      <w:r>
        <w:rPr>
          <w:rFonts w:ascii="Arial" w:hAnsi="Arial"/>
          <w:b/>
          <w:color w:val="1F3863"/>
        </w:rPr>
        <w:t xml:space="preserve">02 (duas) horas </w:t>
      </w:r>
      <w:r>
        <w:rPr>
          <w:sz w:val="20"/>
        </w:rPr>
        <w:t>(artigo 38 do Decreto Federal nº 10.024/19) ou por prazo que julgar razoável 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solicitado</w:t>
      </w:r>
      <w:r>
        <w:rPr>
          <w:spacing w:val="-8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5"/>
          <w:sz w:val="20"/>
        </w:rPr>
        <w:t xml:space="preserve"> </w:t>
      </w:r>
      <w:r>
        <w:rPr>
          <w:sz w:val="20"/>
        </w:rPr>
        <w:t>sob</w:t>
      </w:r>
      <w:r>
        <w:rPr>
          <w:spacing w:val="-8"/>
          <w:sz w:val="20"/>
        </w:rPr>
        <w:t xml:space="preserve"> </w:t>
      </w:r>
      <w:r>
        <w:rPr>
          <w:sz w:val="20"/>
        </w:rPr>
        <w:t>pena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553391E0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7"/>
        </w:tabs>
        <w:ind w:right="440" w:firstLine="0"/>
        <w:rPr>
          <w:sz w:val="20"/>
        </w:rPr>
      </w:pPr>
      <w:r>
        <w:rPr>
          <w:sz w:val="20"/>
        </w:rPr>
        <w:t>O prazo estabelecido poderá ser prorrogado pelo(a) Pregoeiro(a) por solicitação escrita e justificada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 formulada antes de</w:t>
      </w:r>
      <w:r>
        <w:rPr>
          <w:spacing w:val="-2"/>
          <w:sz w:val="20"/>
        </w:rPr>
        <w:t xml:space="preserve"> </w:t>
      </w:r>
      <w:r>
        <w:rPr>
          <w:sz w:val="20"/>
        </w:rPr>
        <w:t>findo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prazo, e</w:t>
      </w:r>
      <w:r>
        <w:rPr>
          <w:spacing w:val="-2"/>
          <w:sz w:val="20"/>
        </w:rPr>
        <w:t xml:space="preserve"> </w:t>
      </w:r>
      <w:r>
        <w:rPr>
          <w:sz w:val="20"/>
        </w:rPr>
        <w:t>formalmente</w:t>
      </w:r>
      <w:r>
        <w:rPr>
          <w:spacing w:val="1"/>
          <w:sz w:val="20"/>
        </w:rPr>
        <w:t xml:space="preserve"> </w:t>
      </w:r>
      <w:r>
        <w:rPr>
          <w:sz w:val="20"/>
        </w:rPr>
        <w:t>aceita pelo(a)</w:t>
      </w:r>
      <w:r>
        <w:rPr>
          <w:spacing w:val="-1"/>
          <w:sz w:val="20"/>
        </w:rPr>
        <w:t xml:space="preserve"> </w:t>
      </w:r>
      <w:r>
        <w:rPr>
          <w:sz w:val="20"/>
        </w:rPr>
        <w:t>Pregoeiro(a).</w:t>
      </w:r>
    </w:p>
    <w:p w14:paraId="3670158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7"/>
        </w:tabs>
        <w:ind w:right="447" w:firstLine="0"/>
        <w:rPr>
          <w:sz w:val="20"/>
        </w:rPr>
      </w:pPr>
      <w:r>
        <w:rPr>
          <w:sz w:val="20"/>
        </w:rPr>
        <w:t>Dentre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passíveis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pelo(a)</w:t>
      </w:r>
      <w:r>
        <w:rPr>
          <w:spacing w:val="-4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6"/>
          <w:sz w:val="20"/>
        </w:rPr>
        <w:t xml:space="preserve"> </w:t>
      </w:r>
      <w:r>
        <w:rPr>
          <w:sz w:val="20"/>
        </w:rPr>
        <w:t>destacam-se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contenham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material/produto/equipamento/serviço</w:t>
      </w:r>
      <w:r>
        <w:rPr>
          <w:spacing w:val="1"/>
          <w:sz w:val="20"/>
        </w:rPr>
        <w:t xml:space="preserve"> </w:t>
      </w:r>
      <w:r>
        <w:rPr>
          <w:sz w:val="20"/>
        </w:rPr>
        <w:t>ofertado,</w:t>
      </w:r>
      <w:r>
        <w:rPr>
          <w:spacing w:val="1"/>
          <w:sz w:val="20"/>
        </w:rPr>
        <w:t xml:space="preserve"> </w:t>
      </w:r>
      <w:r>
        <w:rPr>
          <w:sz w:val="20"/>
        </w:rPr>
        <w:t>tais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marca,</w:t>
      </w:r>
      <w:r>
        <w:rPr>
          <w:spacing w:val="1"/>
          <w:sz w:val="20"/>
        </w:rPr>
        <w:t xml:space="preserve"> </w:t>
      </w:r>
      <w:r>
        <w:rPr>
          <w:sz w:val="20"/>
        </w:rPr>
        <w:t>modelo,</w:t>
      </w:r>
      <w:r>
        <w:rPr>
          <w:spacing w:val="1"/>
          <w:sz w:val="20"/>
        </w:rPr>
        <w:t xml:space="preserve"> </w:t>
      </w:r>
      <w:r>
        <w:rPr>
          <w:sz w:val="20"/>
        </w:rPr>
        <w:t>tipo,</w:t>
      </w:r>
      <w:r>
        <w:rPr>
          <w:spacing w:val="1"/>
          <w:sz w:val="20"/>
        </w:rPr>
        <w:t xml:space="preserve"> </w:t>
      </w:r>
      <w:r>
        <w:rPr>
          <w:sz w:val="20"/>
        </w:rPr>
        <w:t>fabricante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exemplo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catálogos,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folders,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folhetos</w:t>
      </w:r>
      <w:r>
        <w:rPr>
          <w:sz w:val="20"/>
        </w:rPr>
        <w:t>, ou propostas, encaminhados por meio eletrônico, ou, se for o caso</w:t>
      </w:r>
      <w:r>
        <w:rPr>
          <w:rFonts w:ascii="Arial" w:hAnsi="Arial"/>
          <w:b/>
          <w:sz w:val="20"/>
        </w:rPr>
        <w:t>, por outro meio e prazo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indicados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pelo(a)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Pregoeiro(a)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5"/>
          <w:sz w:val="20"/>
        </w:rPr>
        <w:t xml:space="preserve"> </w:t>
      </w:r>
      <w:r>
        <w:rPr>
          <w:sz w:val="20"/>
        </w:rPr>
        <w:t>prejuízo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ulterior</w:t>
      </w:r>
      <w:r>
        <w:rPr>
          <w:spacing w:val="-4"/>
          <w:sz w:val="20"/>
        </w:rPr>
        <w:t xml:space="preserve"> </w:t>
      </w:r>
      <w:r>
        <w:rPr>
          <w:sz w:val="20"/>
        </w:rPr>
        <w:t>envio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7"/>
          <w:sz w:val="20"/>
        </w:rPr>
        <w:t xml:space="preserve"> </w:t>
      </w: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pena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4F64C5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49" w:firstLine="0"/>
        <w:rPr>
          <w:sz w:val="20"/>
        </w:rPr>
      </w:pPr>
      <w:r>
        <w:rPr>
          <w:sz w:val="20"/>
        </w:rPr>
        <w:t>Poderá, o(a) Pregoeiro(a) no julgamento da habilitação e das propostas sanar erros ou falhas que não</w:t>
      </w:r>
      <w:r>
        <w:rPr>
          <w:spacing w:val="1"/>
          <w:sz w:val="20"/>
        </w:rPr>
        <w:t xml:space="preserve"> </w:t>
      </w:r>
      <w:r>
        <w:rPr>
          <w:sz w:val="20"/>
        </w:rPr>
        <w:t>alterem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3"/>
          <w:sz w:val="20"/>
        </w:rPr>
        <w:t xml:space="preserve"> </w:t>
      </w:r>
      <w:r>
        <w:rPr>
          <w:sz w:val="20"/>
        </w:rPr>
        <w:t>registrada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acessível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(artigo</w:t>
      </w:r>
      <w:r>
        <w:rPr>
          <w:spacing w:val="-1"/>
          <w:sz w:val="20"/>
        </w:rPr>
        <w:t xml:space="preserve"> </w:t>
      </w:r>
      <w:r>
        <w:rPr>
          <w:sz w:val="20"/>
        </w:rPr>
        <w:t>47,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10.024,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20/09/2019).</w:t>
      </w:r>
    </w:p>
    <w:p w14:paraId="77DA46F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6"/>
        </w:tabs>
        <w:ind w:right="458" w:firstLine="0"/>
        <w:rPr>
          <w:sz w:val="20"/>
        </w:rPr>
      </w:pPr>
      <w:r>
        <w:rPr>
          <w:sz w:val="20"/>
        </w:rPr>
        <w:t>Encerrada a análise quanto à aceitação da proposta, o(a) Pregoeiro(a) verificará a habilitação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que</w:t>
      </w:r>
      <w:r>
        <w:rPr>
          <w:spacing w:val="-1"/>
          <w:sz w:val="20"/>
        </w:rPr>
        <w:t xml:space="preserve"> </w:t>
      </w:r>
      <w:r>
        <w:rPr>
          <w:sz w:val="20"/>
        </w:rPr>
        <w:t>teve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aceita.</w:t>
      </w:r>
    </w:p>
    <w:p w14:paraId="0BE2656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0"/>
        </w:tabs>
        <w:ind w:right="455" w:firstLine="0"/>
        <w:rPr>
          <w:sz w:val="20"/>
        </w:rPr>
      </w:pPr>
      <w:r>
        <w:rPr>
          <w:sz w:val="20"/>
        </w:rPr>
        <w:t>Como condição prévia ao exame da documentação de habilitação do Licitante detentor da proposta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 em primeiro lugar, será verificada inicialmente o eventual descumprimento das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2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2"/>
          <w:sz w:val="20"/>
        </w:rPr>
        <w:t xml:space="preserve"> </w:t>
      </w:r>
      <w:r>
        <w:rPr>
          <w:sz w:val="20"/>
        </w:rPr>
        <w:t>quanto à</w:t>
      </w:r>
      <w:r>
        <w:rPr>
          <w:spacing w:val="-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que impeça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0757EB52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48"/>
        </w:tabs>
        <w:ind w:right="447" w:firstLine="0"/>
        <w:rPr>
          <w:sz w:val="20"/>
        </w:rPr>
      </w:pPr>
      <w:r>
        <w:rPr>
          <w:sz w:val="20"/>
        </w:rPr>
        <w:t>Constatada a existência de sanção, o Licitante será reputado inabilitado, por falta de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participação.</w:t>
      </w:r>
    </w:p>
    <w:p w14:paraId="52EB5B4A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1"/>
        </w:tabs>
        <w:ind w:right="445" w:firstLine="0"/>
        <w:rPr>
          <w:sz w:val="20"/>
        </w:rPr>
      </w:pPr>
      <w:r>
        <w:rPr>
          <w:sz w:val="20"/>
        </w:rPr>
        <w:t>Caso o Licitante seja inabilitado, ocorrerá o retorno para a fase de aceitação da proposta, onde o(a)</w:t>
      </w:r>
      <w:r>
        <w:rPr>
          <w:spacing w:val="1"/>
          <w:sz w:val="20"/>
        </w:rPr>
        <w:t xml:space="preserve"> </w:t>
      </w:r>
      <w:r>
        <w:rPr>
          <w:sz w:val="20"/>
        </w:rPr>
        <w:t>Pregoeiro(a) examinará a proposta subsequente e, assim sucessivamente, na ordem de classificação, até 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que atenda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 aos</w:t>
      </w:r>
      <w:r>
        <w:rPr>
          <w:spacing w:val="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4E6D1B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spacing w:before="85"/>
        <w:ind w:right="445" w:firstLine="0"/>
        <w:rPr>
          <w:sz w:val="20"/>
        </w:rPr>
      </w:pPr>
      <w:r>
        <w:rPr>
          <w:sz w:val="20"/>
        </w:rPr>
        <w:t>Constatado o atendimento dos requisitos de habilitação previstos no item 11 e seus subitens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o(s) Licitante(s)</w:t>
      </w:r>
      <w:r>
        <w:rPr>
          <w:spacing w:val="-1"/>
          <w:sz w:val="20"/>
        </w:rPr>
        <w:t xml:space="preserve"> </w:t>
      </w:r>
      <w:r>
        <w:rPr>
          <w:sz w:val="20"/>
        </w:rPr>
        <w:t>será(ão) habilitado(s)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declarado(s) vencedor(es) 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6607164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48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Quanto à microempresa e empresa de pequeno porte</w:t>
      </w:r>
      <w:r>
        <w:rPr>
          <w:rFonts w:ascii="Arial" w:hAnsi="Arial"/>
          <w:i/>
          <w:sz w:val="20"/>
        </w:rPr>
        <w:t>, havendo alguma restrição na comprovação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da regularidade fiscal e trabalhista, será assegurado o prazo de </w:t>
      </w:r>
      <w:r>
        <w:rPr>
          <w:rFonts w:ascii="Arial" w:hAnsi="Arial"/>
          <w:b/>
          <w:i/>
          <w:sz w:val="20"/>
        </w:rPr>
        <w:t>05 (cinco) dias úteis</w:t>
      </w:r>
      <w:r>
        <w:rPr>
          <w:rFonts w:ascii="Arial" w:hAnsi="Arial"/>
          <w:i/>
          <w:sz w:val="20"/>
        </w:rPr>
        <w:t>, cujo termo inicial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corresponderá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momento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proponente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declarado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vencedor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certame,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prorrogáveis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igual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período,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critério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da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Administração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Pública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regularização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documentação,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pagamento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parcelamento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débito,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emissão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 eventuais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certidões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negativas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positivas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efeito 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negativa.</w:t>
      </w:r>
    </w:p>
    <w:p w14:paraId="38EF0E6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287"/>
        </w:tabs>
        <w:ind w:right="445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Não ocorrendo a regularização da documentação, no prazo previsto neste subitem, implicará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decadência do direito à execução do objeto deste certame, </w:t>
      </w:r>
      <w:r>
        <w:rPr>
          <w:rFonts w:ascii="Arial" w:hAnsi="Arial"/>
          <w:b/>
          <w:i/>
          <w:sz w:val="20"/>
        </w:rPr>
        <w:t>sem prejuízo das sanções previstas no artigo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81 da Lei n</w:t>
      </w:r>
      <w:r>
        <w:rPr>
          <w:rFonts w:ascii="Arial" w:hAnsi="Arial"/>
          <w:b/>
          <w:i/>
          <w:sz w:val="20"/>
          <w:vertAlign w:val="superscript"/>
        </w:rPr>
        <w:t>o</w:t>
      </w:r>
      <w:r>
        <w:rPr>
          <w:rFonts w:ascii="Arial" w:hAnsi="Arial"/>
          <w:b/>
          <w:i/>
          <w:sz w:val="20"/>
        </w:rPr>
        <w:t xml:space="preserve"> 8.666, de 21 de junho de 1993</w:t>
      </w:r>
      <w:r>
        <w:rPr>
          <w:rFonts w:ascii="Arial" w:hAnsi="Arial"/>
          <w:i/>
          <w:sz w:val="20"/>
        </w:rPr>
        <w:t>, sendo facultado à Administração convocar os Licitantes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remanescentes, na ordem de classificação, para negociação, assinatura do Contrato ou outro instrumento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equivalente que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substitua,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revogar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o(s) ITEM(NS)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licitação.</w:t>
      </w:r>
    </w:p>
    <w:p w14:paraId="4608EA2D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09"/>
        </w:tabs>
        <w:spacing w:before="1"/>
        <w:ind w:right="445" w:firstLine="0"/>
        <w:rPr>
          <w:color w:val="1F3863"/>
          <w:sz w:val="20"/>
        </w:rPr>
      </w:pPr>
      <w:r>
        <w:rPr>
          <w:color w:val="1F3863"/>
          <w:sz w:val="20"/>
        </w:rPr>
        <w:t>Havendo a necessidade de envio de documentos de habilitação complementares, necessários à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confirmação daqueles exigidos neste Edital e já apresentados, o Licitante será convocado a encaminhá-los,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em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formato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digital,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via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sistema,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prazo de</w:t>
      </w:r>
      <w:r>
        <w:rPr>
          <w:color w:val="1F3863"/>
          <w:spacing w:val="8"/>
          <w:sz w:val="20"/>
        </w:rPr>
        <w:t xml:space="preserve"> </w:t>
      </w:r>
      <w:r>
        <w:rPr>
          <w:rFonts w:ascii="Arial" w:hAnsi="Arial"/>
          <w:b/>
          <w:color w:val="1F3863"/>
        </w:rPr>
        <w:t>02</w:t>
      </w:r>
      <w:r>
        <w:rPr>
          <w:rFonts w:ascii="Arial" w:hAnsi="Arial"/>
          <w:b/>
          <w:color w:val="1F3863"/>
          <w:spacing w:val="-1"/>
        </w:rPr>
        <w:t xml:space="preserve"> </w:t>
      </w:r>
      <w:r>
        <w:rPr>
          <w:rFonts w:ascii="Arial" w:hAnsi="Arial"/>
          <w:b/>
          <w:color w:val="1F3863"/>
        </w:rPr>
        <w:t>(duas)</w:t>
      </w:r>
      <w:r>
        <w:rPr>
          <w:rFonts w:ascii="Arial" w:hAnsi="Arial"/>
          <w:b/>
          <w:color w:val="1F3863"/>
          <w:spacing w:val="1"/>
        </w:rPr>
        <w:t xml:space="preserve"> </w:t>
      </w:r>
      <w:r>
        <w:rPr>
          <w:rFonts w:ascii="Arial" w:hAnsi="Arial"/>
          <w:b/>
          <w:color w:val="1F3863"/>
        </w:rPr>
        <w:t>horas,</w:t>
      </w:r>
      <w:r>
        <w:rPr>
          <w:rFonts w:ascii="Arial" w:hAnsi="Arial"/>
          <w:b/>
          <w:color w:val="1F3863"/>
          <w:spacing w:val="-5"/>
        </w:rPr>
        <w:t xml:space="preserve"> </w:t>
      </w:r>
      <w:r>
        <w:rPr>
          <w:color w:val="1F3863"/>
          <w:sz w:val="20"/>
        </w:rPr>
        <w:t>sob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pena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inabilitação</w:t>
      </w:r>
      <w:r>
        <w:rPr>
          <w:sz w:val="20"/>
        </w:rPr>
        <w:t>.</w:t>
      </w:r>
    </w:p>
    <w:p w14:paraId="5F0C88E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12"/>
        </w:tabs>
        <w:ind w:right="459" w:firstLine="0"/>
        <w:rPr>
          <w:sz w:val="20"/>
        </w:rPr>
      </w:pPr>
      <w:r>
        <w:rPr>
          <w:sz w:val="20"/>
        </w:rPr>
        <w:t>Da sessão, o sistema gerará ata circunstanciada, na qual estarão registrados todos os atos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 ocorrências relevantes.</w:t>
      </w:r>
    </w:p>
    <w:p w14:paraId="7EEBF2FB" w14:textId="77777777" w:rsidR="00A945B8" w:rsidRDefault="00A945B8">
      <w:pPr>
        <w:pStyle w:val="Corpodetexto"/>
        <w:spacing w:before="11"/>
        <w:ind w:left="0"/>
        <w:jc w:val="left"/>
      </w:pPr>
    </w:p>
    <w:p w14:paraId="3CD57FD2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ADJUDICAÇÃO, DO</w:t>
      </w:r>
      <w:r>
        <w:rPr>
          <w:spacing w:val="-2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HOMOLOGAÇÃO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</w:p>
    <w:p w14:paraId="65955FD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spacing w:before="1"/>
        <w:ind w:right="444" w:firstLine="0"/>
        <w:rPr>
          <w:sz w:val="20"/>
        </w:rPr>
      </w:pPr>
      <w:r>
        <w:rPr>
          <w:sz w:val="20"/>
        </w:rPr>
        <w:t>O objeto da licitação será adjudicado ao Licitante declarado vencedor, por ato do(a) Pregoeiro(a) após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 dos documentos de habilitação e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 dos Licitantes vencedores, caso não haja</w:t>
      </w:r>
      <w:r>
        <w:rPr>
          <w:spacing w:val="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recurso,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apresentados.</w:t>
      </w:r>
    </w:p>
    <w:p w14:paraId="2E8AE96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1"/>
        </w:tabs>
        <w:ind w:right="446" w:firstLine="0"/>
        <w:rPr>
          <w:rFonts w:ascii="Arial" w:hAnsi="Arial"/>
          <w:color w:val="1F3863"/>
          <w:sz w:val="20"/>
        </w:rPr>
      </w:pPr>
      <w:r>
        <w:rPr>
          <w:rFonts w:ascii="Arial" w:hAnsi="Arial"/>
          <w:b/>
          <w:color w:val="1F3863"/>
          <w:sz w:val="20"/>
        </w:rPr>
        <w:t>O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Licitante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que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pretenda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recorrer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deverá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manifestar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imediato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motivadamente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</w:t>
      </w:r>
      <w:r>
        <w:rPr>
          <w:rFonts w:ascii="Arial" w:hAnsi="Arial"/>
          <w:b/>
          <w:color w:val="1F3863"/>
          <w:spacing w:val="-7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sua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intenção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 interpor recurso dentro de 15 (quinze) minutos aberta etapa “manifestação de recursos”, através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 formulário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próprio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sistema eletrônico</w:t>
      </w:r>
      <w:r>
        <w:rPr>
          <w:color w:val="1F3863"/>
          <w:sz w:val="20"/>
        </w:rPr>
        <w:t>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explicitando sucintamente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contra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qual(is)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decisão(ões)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pretende recorrer, após verificadas as condições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admissibilidade do recurso, sendo admitido pelo(a)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Pregoeiro(a), o Recorrente terá o prazo de 03 (três) dias para apresentação das razões do recurso, ficando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os demais Licitantes, desde logo, intimados para apresentar contrarrazões em igual número de dias, que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começarão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correr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término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prazo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Recorrente,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formulário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específico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também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que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será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disponibilizado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todos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participantes,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sendo-lhes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assegurada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vista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elementos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indispensáveis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defesa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dos seus interesses.</w:t>
      </w:r>
    </w:p>
    <w:p w14:paraId="222867D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40"/>
        </w:tabs>
        <w:ind w:right="450" w:firstLine="0"/>
        <w:rPr>
          <w:sz w:val="20"/>
        </w:rPr>
      </w:pPr>
      <w:r>
        <w:rPr>
          <w:sz w:val="20"/>
        </w:rPr>
        <w:t>A ausência de manifestação imediata e motivada do Licitante importará a decadência do direito de</w:t>
      </w:r>
      <w:r>
        <w:rPr>
          <w:spacing w:val="1"/>
          <w:sz w:val="20"/>
        </w:rPr>
        <w:t xml:space="preserve"> </w:t>
      </w:r>
      <w:r>
        <w:rPr>
          <w:sz w:val="20"/>
        </w:rPr>
        <w:t>recurso,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certame</w:t>
      </w:r>
      <w:r>
        <w:rPr>
          <w:spacing w:val="-5"/>
          <w:sz w:val="20"/>
        </w:rPr>
        <w:t xml:space="preserve"> </w:t>
      </w:r>
      <w:r>
        <w:rPr>
          <w:sz w:val="20"/>
        </w:rPr>
        <w:t>pelo(a) Pregoeiro(a)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vencedor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Senhor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devida homologação.</w:t>
      </w:r>
    </w:p>
    <w:p w14:paraId="032453AA" w14:textId="77777777" w:rsidR="00A945B8" w:rsidRDefault="00B467B1">
      <w:pPr>
        <w:pStyle w:val="Corpodetexto"/>
        <w:ind w:right="462"/>
      </w:pPr>
      <w:r>
        <w:t>14.2.2 Não serão passíveis de apreciação os motivos expostos nas razões do recurso que não tenham sido</w:t>
      </w:r>
      <w:r>
        <w:rPr>
          <w:spacing w:val="1"/>
        </w:rPr>
        <w:t xml:space="preserve"> </w:t>
      </w:r>
      <w:r>
        <w:t>alegados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 da</w:t>
      </w:r>
      <w:r>
        <w:rPr>
          <w:spacing w:val="1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 na</w:t>
      </w:r>
      <w:r>
        <w:rPr>
          <w:spacing w:val="-1"/>
        </w:rPr>
        <w:t xml:space="preserve"> </w:t>
      </w:r>
      <w:r>
        <w:t>forma Eletrônica.</w:t>
      </w:r>
    </w:p>
    <w:p w14:paraId="23AA48D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2"/>
        </w:tabs>
        <w:ind w:right="455" w:firstLine="0"/>
        <w:rPr>
          <w:sz w:val="20"/>
        </w:rPr>
      </w:pPr>
      <w:r>
        <w:rPr>
          <w:sz w:val="20"/>
        </w:rPr>
        <w:lastRenderedPageBreak/>
        <w:t>Não será admitida intenção de recurso de caráter protelatório, fundada em mera insatisfação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baseada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fatos genéricos.</w:t>
      </w:r>
    </w:p>
    <w:p w14:paraId="56B967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6"/>
        </w:tabs>
        <w:ind w:right="446" w:firstLine="0"/>
        <w:rPr>
          <w:sz w:val="20"/>
        </w:rPr>
      </w:pPr>
      <w:r>
        <w:rPr>
          <w:spacing w:val="-1"/>
          <w:sz w:val="20"/>
        </w:rPr>
        <w:t>Interposto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recurso,</w:t>
      </w:r>
      <w:r>
        <w:rPr>
          <w:spacing w:val="-12"/>
          <w:sz w:val="20"/>
        </w:rPr>
        <w:t xml:space="preserve"> </w:t>
      </w:r>
      <w:r>
        <w:rPr>
          <w:sz w:val="20"/>
        </w:rPr>
        <w:t>o(a)</w:t>
      </w:r>
      <w:r>
        <w:rPr>
          <w:spacing w:val="-12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11"/>
          <w:sz w:val="20"/>
        </w:rPr>
        <w:t xml:space="preserve"> </w:t>
      </w:r>
      <w:r>
        <w:rPr>
          <w:sz w:val="20"/>
        </w:rPr>
        <w:t>poderá</w:t>
      </w:r>
      <w:r>
        <w:rPr>
          <w:spacing w:val="-13"/>
          <w:sz w:val="20"/>
        </w:rPr>
        <w:t xml:space="preserve"> </w:t>
      </w:r>
      <w:r>
        <w:rPr>
          <w:sz w:val="20"/>
        </w:rPr>
        <w:t>reconsiderar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decisão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encaminhá-lo</w:t>
      </w:r>
      <w:r>
        <w:rPr>
          <w:spacing w:val="-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3"/>
          <w:sz w:val="20"/>
        </w:rPr>
        <w:t xml:space="preserve"> </w:t>
      </w:r>
      <w:r>
        <w:rPr>
          <w:sz w:val="20"/>
        </w:rPr>
        <w:t>informado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Senhor</w:t>
      </w:r>
      <w:r>
        <w:rPr>
          <w:spacing w:val="-1"/>
          <w:sz w:val="20"/>
        </w:rPr>
        <w:t xml:space="preserve"> </w:t>
      </w:r>
      <w:r>
        <w:rPr>
          <w:sz w:val="20"/>
        </w:rPr>
        <w:t>Prefeito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1B6339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0" w:firstLine="0"/>
        <w:rPr>
          <w:sz w:val="20"/>
        </w:rPr>
      </w:pPr>
      <w:r>
        <w:rPr>
          <w:sz w:val="20"/>
        </w:rPr>
        <w:t>O(A) Pregoeiro(a) poderá sugerir, ainda, a reabertura da sessão pública e ou a anulação e revogação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o 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decidido</w:t>
      </w:r>
      <w:r>
        <w:rPr>
          <w:spacing w:val="5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Senhor</w:t>
      </w:r>
      <w:r>
        <w:rPr>
          <w:spacing w:val="3"/>
          <w:sz w:val="20"/>
        </w:rPr>
        <w:t xml:space="preserve"> </w:t>
      </w:r>
      <w:r>
        <w:rPr>
          <w:sz w:val="20"/>
        </w:rPr>
        <w:t>Prefeito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14:paraId="65E69A3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spacing w:line="229" w:lineRule="exact"/>
        <w:ind w:left="958" w:hanging="501"/>
        <w:rPr>
          <w:color w:val="1F3863"/>
          <w:sz w:val="20"/>
        </w:rPr>
      </w:pPr>
      <w:r>
        <w:rPr>
          <w:color w:val="1F3863"/>
          <w:sz w:val="20"/>
        </w:rPr>
        <w:t>A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sessão pública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poderá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reaberta:</w:t>
      </w:r>
    </w:p>
    <w:p w14:paraId="5AB8540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2"/>
        </w:tabs>
        <w:ind w:right="449" w:firstLine="0"/>
        <w:rPr>
          <w:color w:val="1F3863"/>
          <w:sz w:val="20"/>
        </w:rPr>
      </w:pPr>
      <w:r>
        <w:rPr>
          <w:color w:val="1F3863"/>
          <w:spacing w:val="-1"/>
          <w:sz w:val="20"/>
        </w:rPr>
        <w:t>Nas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hipóteses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de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pacing w:val="-1"/>
          <w:sz w:val="20"/>
        </w:rPr>
        <w:t>provimento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pacing w:val="-1"/>
          <w:sz w:val="20"/>
        </w:rPr>
        <w:t>do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recurso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que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leve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z w:val="20"/>
        </w:rPr>
        <w:t>anulação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atos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z w:val="20"/>
        </w:rPr>
        <w:t>anteriores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realização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pública precedente ou em que seja anulada a própria sessão pública, situação em que serão repetidos os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atos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anulados 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os que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dele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dependam.</w:t>
      </w:r>
    </w:p>
    <w:p w14:paraId="6C7C7505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0"/>
        </w:tabs>
        <w:ind w:right="447" w:firstLine="0"/>
        <w:rPr>
          <w:color w:val="1F3863"/>
          <w:sz w:val="20"/>
        </w:rPr>
      </w:pPr>
      <w:r>
        <w:rPr>
          <w:color w:val="1F3863"/>
          <w:sz w:val="20"/>
        </w:rPr>
        <w:t>Quando houver erro na aceitação do preço melhor classificado ou quando o Licitante declarado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vencedor não comprovar a regularização fiscal e trabalhista, nos termos do art. 43, §1º da LC nº 123/2006.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Nessas hipóteses, serão adotados os procedimentos imediatamente posteriores ao encerramento da etapa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lances.</w:t>
      </w:r>
    </w:p>
    <w:p w14:paraId="7DA230E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ind w:left="958" w:hanging="501"/>
        <w:rPr>
          <w:color w:val="1F3863"/>
          <w:sz w:val="20"/>
        </w:rPr>
      </w:pPr>
      <w:r>
        <w:rPr>
          <w:color w:val="1F3863"/>
          <w:sz w:val="20"/>
        </w:rPr>
        <w:t>Todos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Licitantes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remanescentes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deverão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convocados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para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acompanhar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reaberta.</w:t>
      </w:r>
    </w:p>
    <w:p w14:paraId="523B2A4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9"/>
        </w:tabs>
        <w:spacing w:before="1"/>
        <w:ind w:right="451" w:firstLine="0"/>
        <w:rPr>
          <w:color w:val="1F3863"/>
          <w:sz w:val="20"/>
        </w:rPr>
      </w:pPr>
      <w:r>
        <w:rPr>
          <w:color w:val="1F3863"/>
          <w:sz w:val="20"/>
        </w:rPr>
        <w:t>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convocação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se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dará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eletrônico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(“chat”),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ou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acordo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com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fase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procedimento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licitatório.</w:t>
      </w:r>
    </w:p>
    <w:p w14:paraId="42D25C6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7"/>
        </w:tabs>
        <w:ind w:right="456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terá 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3"/>
          <w:sz w:val="20"/>
        </w:rPr>
        <w:t xml:space="preserve"> </w:t>
      </w:r>
      <w:r>
        <w:rPr>
          <w:sz w:val="20"/>
        </w:rPr>
        <w:t>importará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invalidação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insuscetíveis de</w:t>
      </w:r>
      <w:r>
        <w:rPr>
          <w:spacing w:val="-53"/>
          <w:sz w:val="20"/>
        </w:rPr>
        <w:t xml:space="preserve"> </w:t>
      </w:r>
      <w:r>
        <w:rPr>
          <w:sz w:val="20"/>
        </w:rPr>
        <w:t>aproveitamento.</w:t>
      </w:r>
    </w:p>
    <w:p w14:paraId="1B2EECF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1"/>
        </w:tabs>
        <w:ind w:right="449" w:firstLine="0"/>
        <w:rPr>
          <w:sz w:val="20"/>
        </w:rPr>
      </w:pPr>
      <w:r>
        <w:rPr>
          <w:sz w:val="20"/>
        </w:rPr>
        <w:t>Decididos os recursos e constatada a regularidade dos atos praticados, o Senhor Prefeito Municipal</w:t>
      </w:r>
      <w:r>
        <w:rPr>
          <w:spacing w:val="1"/>
          <w:sz w:val="20"/>
        </w:rPr>
        <w:t xml:space="preserve"> </w:t>
      </w:r>
      <w:r>
        <w:rPr>
          <w:sz w:val="20"/>
        </w:rPr>
        <w:t>adjudicará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objeto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certame</w:t>
      </w:r>
      <w:r>
        <w:rPr>
          <w:spacing w:val="55"/>
          <w:sz w:val="20"/>
        </w:rPr>
        <w:t xml:space="preserve"> </w:t>
      </w:r>
      <w:r>
        <w:rPr>
          <w:sz w:val="20"/>
        </w:rPr>
        <w:t>ao</w:t>
      </w:r>
      <w:r>
        <w:rPr>
          <w:spacing w:val="52"/>
          <w:sz w:val="20"/>
        </w:rPr>
        <w:t xml:space="preserve"> </w:t>
      </w:r>
      <w:r>
        <w:rPr>
          <w:sz w:val="20"/>
        </w:rPr>
        <w:t>Licitante</w:t>
      </w:r>
      <w:r>
        <w:rPr>
          <w:spacing w:val="52"/>
          <w:sz w:val="20"/>
        </w:rPr>
        <w:t xml:space="preserve"> </w:t>
      </w:r>
      <w:r>
        <w:rPr>
          <w:sz w:val="20"/>
        </w:rPr>
        <w:t>vencedor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homologará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determinará  a</w:t>
      </w:r>
      <w:r>
        <w:rPr>
          <w:spacing w:val="-54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2"/>
          <w:sz w:val="20"/>
        </w:rPr>
        <w:t xml:space="preserve"> </w:t>
      </w:r>
      <w:r>
        <w:rPr>
          <w:sz w:val="20"/>
        </w:rPr>
        <w:t>dos beneficiários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 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2A7C16AB" w14:textId="77777777" w:rsidR="005F58E2" w:rsidRDefault="00B467B1" w:rsidP="005F58E2">
      <w:pPr>
        <w:pStyle w:val="PargrafodaLista"/>
        <w:numPr>
          <w:ilvl w:val="1"/>
          <w:numId w:val="27"/>
        </w:numPr>
        <w:tabs>
          <w:tab w:val="left" w:pos="1117"/>
        </w:tabs>
        <w:spacing w:before="85"/>
        <w:ind w:right="453" w:firstLine="0"/>
        <w:rPr>
          <w:sz w:val="20"/>
        </w:rPr>
      </w:pPr>
      <w:r w:rsidRPr="005F58E2">
        <w:rPr>
          <w:sz w:val="20"/>
        </w:rPr>
        <w:t>O(A) pregoeiro(a) poderá sugerir, ainda, a anulação e revogação do procedimento, o que será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devidamente decidido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pelo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Senhor Prefeito Municipal.</w:t>
      </w:r>
    </w:p>
    <w:p w14:paraId="314BE7E5" w14:textId="56B64B85" w:rsidR="00A945B8" w:rsidRPr="005F58E2" w:rsidRDefault="00B467B1" w:rsidP="005F58E2">
      <w:pPr>
        <w:pStyle w:val="PargrafodaLista"/>
        <w:numPr>
          <w:ilvl w:val="1"/>
          <w:numId w:val="27"/>
        </w:numPr>
        <w:tabs>
          <w:tab w:val="left" w:pos="1117"/>
        </w:tabs>
        <w:spacing w:before="85"/>
        <w:ind w:right="453" w:firstLine="0"/>
        <w:rPr>
          <w:sz w:val="20"/>
        </w:rPr>
      </w:pPr>
      <w:r w:rsidRPr="005F58E2">
        <w:rPr>
          <w:sz w:val="20"/>
        </w:rPr>
        <w:t>A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Ata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Registro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Preços</w:t>
      </w:r>
      <w:r w:rsidRPr="005F58E2">
        <w:rPr>
          <w:spacing w:val="-7"/>
          <w:sz w:val="20"/>
        </w:rPr>
        <w:t xml:space="preserve"> </w:t>
      </w:r>
      <w:r w:rsidRPr="005F58E2">
        <w:rPr>
          <w:sz w:val="20"/>
        </w:rPr>
        <w:t>será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formalizada,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com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observância</w:t>
      </w:r>
      <w:r w:rsidRPr="005F58E2">
        <w:rPr>
          <w:spacing w:val="-5"/>
          <w:sz w:val="20"/>
        </w:rPr>
        <w:t xml:space="preserve"> </w:t>
      </w:r>
      <w:r w:rsidRPr="005F58E2">
        <w:rPr>
          <w:sz w:val="20"/>
        </w:rPr>
        <w:t>das</w:t>
      </w:r>
      <w:r w:rsidRPr="005F58E2">
        <w:rPr>
          <w:spacing w:val="-4"/>
          <w:sz w:val="20"/>
        </w:rPr>
        <w:t xml:space="preserve"> </w:t>
      </w:r>
      <w:r w:rsidRPr="005F58E2">
        <w:rPr>
          <w:sz w:val="20"/>
        </w:rPr>
        <w:t>disposições</w:t>
      </w:r>
      <w:r w:rsidRPr="005F58E2">
        <w:rPr>
          <w:spacing w:val="-7"/>
          <w:sz w:val="20"/>
        </w:rPr>
        <w:t xml:space="preserve"> </w:t>
      </w:r>
      <w:r w:rsidRPr="005F58E2">
        <w:rPr>
          <w:sz w:val="20"/>
        </w:rPr>
        <w:t>do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Decreto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Municipal</w:t>
      </w:r>
      <w:r w:rsidRPr="005F58E2">
        <w:rPr>
          <w:spacing w:val="-53"/>
          <w:sz w:val="20"/>
        </w:rPr>
        <w:t xml:space="preserve"> </w:t>
      </w:r>
      <w:r w:rsidRPr="005F58E2">
        <w:rPr>
          <w:sz w:val="20"/>
        </w:rPr>
        <w:t>nº</w:t>
      </w:r>
      <w:r w:rsidRPr="005F58E2">
        <w:rPr>
          <w:spacing w:val="-3"/>
          <w:sz w:val="20"/>
        </w:rPr>
        <w:t xml:space="preserve"> </w:t>
      </w:r>
      <w:r w:rsidRPr="005F58E2">
        <w:rPr>
          <w:sz w:val="20"/>
        </w:rPr>
        <w:t>6.673,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02 de abril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de 2003,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e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será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subscrita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pela autoridade que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assinou/rubricou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o edital.</w:t>
      </w:r>
    </w:p>
    <w:p w14:paraId="480C164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50" w:firstLine="0"/>
        <w:rPr>
          <w:sz w:val="20"/>
        </w:rPr>
      </w:pPr>
      <w:r>
        <w:rPr>
          <w:w w:val="95"/>
          <w:sz w:val="20"/>
        </w:rPr>
        <w:t>A recusa do Licitante vencedor em retirar e devolver devidamente assinada a Ata de Registro de Preços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importará na aplicação de multa correspondente a 10% (dez por cento) sobre o valor constante da proposta.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recusa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configura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5º</w:t>
      </w:r>
      <w:r>
        <w:rPr>
          <w:spacing w:val="-9"/>
          <w:sz w:val="20"/>
        </w:rPr>
        <w:t xml:space="preserve"> </w:t>
      </w:r>
      <w:r>
        <w:rPr>
          <w:sz w:val="20"/>
        </w:rPr>
        <w:t>(quinto)</w:t>
      </w:r>
      <w:r>
        <w:rPr>
          <w:spacing w:val="-4"/>
          <w:sz w:val="20"/>
        </w:rPr>
        <w:t xml:space="preserve"> </w:t>
      </w:r>
      <w:r>
        <w:rPr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retirada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devolução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3"/>
          <w:sz w:val="20"/>
        </w:rPr>
        <w:t xml:space="preserve"> </w:t>
      </w:r>
      <w:r>
        <w:rPr>
          <w:sz w:val="20"/>
        </w:rPr>
        <w:t>assinada.</w:t>
      </w:r>
    </w:p>
    <w:p w14:paraId="12BEB09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spacing w:before="1"/>
        <w:ind w:left="1068" w:hanging="611"/>
        <w:rPr>
          <w:sz w:val="20"/>
        </w:rPr>
      </w:pPr>
      <w:r>
        <w:rPr>
          <w:sz w:val="20"/>
        </w:rPr>
        <w:t>Colhidas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Gerenciador</w:t>
      </w:r>
      <w:r>
        <w:rPr>
          <w:spacing w:val="-3"/>
          <w:sz w:val="20"/>
        </w:rPr>
        <w:t xml:space="preserve"> </w:t>
      </w:r>
      <w:r>
        <w:rPr>
          <w:sz w:val="20"/>
        </w:rPr>
        <w:t>providenciará a</w:t>
      </w:r>
      <w:r>
        <w:rPr>
          <w:spacing w:val="-3"/>
          <w:sz w:val="20"/>
        </w:rPr>
        <w:t xml:space="preserve"> </w:t>
      </w:r>
      <w:r>
        <w:rPr>
          <w:sz w:val="20"/>
        </w:rPr>
        <w:t>imediata</w:t>
      </w:r>
      <w:r>
        <w:rPr>
          <w:spacing w:val="-3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ata.</w:t>
      </w:r>
    </w:p>
    <w:p w14:paraId="3888E5FF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76EC455E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14:paraId="612E304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ind w:right="450" w:firstLine="0"/>
        <w:rPr>
          <w:sz w:val="20"/>
        </w:rPr>
      </w:pPr>
      <w:r>
        <w:rPr>
          <w:sz w:val="20"/>
        </w:rPr>
        <w:t>O prazo de validade do Registro de Preços será de 12 (doze) meses, iniciando a partir da data da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14:paraId="43FE8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0"/>
        </w:tabs>
        <w:spacing w:before="1"/>
        <w:ind w:right="461" w:firstLine="0"/>
        <w:rPr>
          <w:sz w:val="20"/>
        </w:rPr>
      </w:pPr>
      <w:r>
        <w:rPr>
          <w:sz w:val="20"/>
        </w:rPr>
        <w:t>O cancelamento do Registro de Preços ocorrerá nas hipóteses e condições estabelecidas no artigo 12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nº</w:t>
      </w:r>
      <w:r>
        <w:rPr>
          <w:spacing w:val="-1"/>
          <w:sz w:val="20"/>
        </w:rPr>
        <w:t xml:space="preserve"> </w:t>
      </w:r>
      <w:r>
        <w:rPr>
          <w:sz w:val="20"/>
        </w:rPr>
        <w:t>6.673,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abril de</w:t>
      </w:r>
      <w:r>
        <w:rPr>
          <w:spacing w:val="-1"/>
          <w:sz w:val="20"/>
        </w:rPr>
        <w:t xml:space="preserve"> </w:t>
      </w:r>
      <w:r>
        <w:rPr>
          <w:sz w:val="20"/>
        </w:rPr>
        <w:t>2003.</w:t>
      </w:r>
    </w:p>
    <w:p w14:paraId="1705DD45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7066C44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CONTRATAÇÕES</w:t>
      </w:r>
    </w:p>
    <w:p w14:paraId="2C74627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spacing w:before="1"/>
        <w:ind w:right="448" w:firstLine="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Detentora</w:t>
      </w:r>
      <w:r>
        <w:rPr>
          <w:spacing w:val="-3"/>
          <w:sz w:val="20"/>
        </w:rPr>
        <w:t xml:space="preserve"> </w:t>
      </w:r>
      <w:r>
        <w:rPr>
          <w:sz w:val="20"/>
        </w:rPr>
        <w:t>da 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 Preços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obrigada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 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acordo com as condições estabelecidas neste Edital e seus anexos, inclusive Termo de Referência – Anexo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07F343E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0"/>
        </w:tabs>
        <w:spacing w:before="2"/>
        <w:ind w:right="456" w:firstLine="0"/>
        <w:rPr>
          <w:sz w:val="20"/>
        </w:rPr>
      </w:pPr>
      <w:r>
        <w:rPr>
          <w:sz w:val="20"/>
        </w:rPr>
        <w:t>A existência de preços registrados não obriga a Administração a firmar as contratações que deles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-13"/>
          <w:sz w:val="20"/>
        </w:rPr>
        <w:t xml:space="preserve"> </w:t>
      </w:r>
      <w:r>
        <w:rPr>
          <w:sz w:val="20"/>
        </w:rPr>
        <w:t>advir,</w:t>
      </w:r>
      <w:r>
        <w:rPr>
          <w:spacing w:val="-13"/>
          <w:sz w:val="20"/>
        </w:rPr>
        <w:t xml:space="preserve"> </w:t>
      </w:r>
      <w:r>
        <w:rPr>
          <w:sz w:val="20"/>
        </w:rPr>
        <w:t>ficando-lhe</w:t>
      </w:r>
      <w:r>
        <w:rPr>
          <w:spacing w:val="-13"/>
          <w:sz w:val="20"/>
        </w:rPr>
        <w:t xml:space="preserve"> </w:t>
      </w:r>
      <w:r>
        <w:rPr>
          <w:sz w:val="20"/>
        </w:rPr>
        <w:t>facultada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outros</w:t>
      </w:r>
      <w:r>
        <w:rPr>
          <w:spacing w:val="-12"/>
          <w:sz w:val="20"/>
        </w:rPr>
        <w:t xml:space="preserve"> </w:t>
      </w:r>
      <w:r>
        <w:rPr>
          <w:sz w:val="20"/>
        </w:rPr>
        <w:t>meios,</w:t>
      </w:r>
      <w:r>
        <w:rPr>
          <w:spacing w:val="-13"/>
          <w:sz w:val="20"/>
        </w:rPr>
        <w:t xml:space="preserve"> </w:t>
      </w:r>
      <w:r>
        <w:rPr>
          <w:sz w:val="20"/>
        </w:rPr>
        <w:t>respeitada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3"/>
          <w:sz w:val="20"/>
        </w:rPr>
        <w:t xml:space="preserve"> </w:t>
      </w:r>
      <w:r>
        <w:rPr>
          <w:sz w:val="20"/>
        </w:rPr>
        <w:t>relativa</w:t>
      </w:r>
      <w:r>
        <w:rPr>
          <w:spacing w:val="-10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-53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 em</w:t>
      </w:r>
      <w:r>
        <w:rPr>
          <w:spacing w:val="-1"/>
          <w:sz w:val="20"/>
        </w:rPr>
        <w:t xml:space="preserve"> </w:t>
      </w:r>
      <w:r>
        <w:rPr>
          <w:sz w:val="20"/>
        </w:rPr>
        <w:t>igualdade de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condições.</w:t>
      </w:r>
    </w:p>
    <w:p w14:paraId="1A81D83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2"/>
        </w:tabs>
        <w:ind w:right="447" w:firstLine="0"/>
        <w:rPr>
          <w:sz w:val="20"/>
        </w:rPr>
      </w:pPr>
      <w:r>
        <w:rPr>
          <w:sz w:val="20"/>
        </w:rPr>
        <w:t>Quando da necessidade de aquisição dos serviços registrados, o Órgão Gerenciador convocará a</w:t>
      </w:r>
      <w:r>
        <w:rPr>
          <w:spacing w:val="1"/>
          <w:sz w:val="20"/>
        </w:rPr>
        <w:t xml:space="preserve"> </w:t>
      </w:r>
      <w:r>
        <w:rPr>
          <w:sz w:val="20"/>
        </w:rPr>
        <w:t>Detentora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serviços objeto 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2510FF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5"/>
        </w:tabs>
        <w:ind w:right="455" w:firstLine="0"/>
        <w:rPr>
          <w:sz w:val="20"/>
        </w:rPr>
      </w:pPr>
      <w:r>
        <w:rPr>
          <w:sz w:val="20"/>
        </w:rPr>
        <w:t>A Detentora da Ata deverá, no prazo de 05 (cinco) dias corridos contados da data da convocação,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equivalente.</w:t>
      </w:r>
    </w:p>
    <w:p w14:paraId="7ADD9FCF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2348D3C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 DOS SERVIÇOS</w:t>
      </w:r>
    </w:p>
    <w:p w14:paraId="3BF1EC7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4"/>
        </w:tabs>
        <w:ind w:right="451" w:firstLine="0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exames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hemograma</w:t>
      </w:r>
      <w:r>
        <w:rPr>
          <w:spacing w:val="-6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liberados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chegada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 02(duas) horas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inserção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dados em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4B08486C" w14:textId="586CB082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1"/>
        <w:ind w:right="448" w:firstLine="0"/>
        <w:rPr>
          <w:sz w:val="20"/>
        </w:rPr>
      </w:pPr>
      <w:r>
        <w:rPr>
          <w:sz w:val="20"/>
        </w:rPr>
        <w:t>Os resultados dos exames de hemograma deverão ser disponibilizados para a Secretaria Municipal da</w:t>
      </w:r>
      <w:r>
        <w:rPr>
          <w:spacing w:val="-53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</w:t>
      </w:r>
      <w:r>
        <w:rPr>
          <w:spacing w:val="1"/>
          <w:sz w:val="20"/>
        </w:rPr>
        <w:t xml:space="preserve"> </w:t>
      </w:r>
      <w:r>
        <w:rPr>
          <w:sz w:val="20"/>
        </w:rPr>
        <w:t>através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14:paraId="17CF38DE" w14:textId="3E986481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46" w:firstLine="0"/>
        <w:rPr>
          <w:sz w:val="20"/>
        </w:rPr>
      </w:pPr>
      <w:r>
        <w:rPr>
          <w:sz w:val="20"/>
        </w:rPr>
        <w:t>Quaisquer serviços extraordinários que forem necessários somente poderão ser executados 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5"/>
          <w:sz w:val="20"/>
        </w:rPr>
        <w:t xml:space="preserve"> </w:t>
      </w:r>
      <w:r>
        <w:rPr>
          <w:sz w:val="20"/>
        </w:rPr>
        <w:t>(Gestor(a)/representante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Preços)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/SP.</w:t>
      </w:r>
    </w:p>
    <w:p w14:paraId="03C56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5"/>
        </w:tabs>
        <w:ind w:right="450" w:firstLine="0"/>
        <w:rPr>
          <w:sz w:val="20"/>
        </w:rPr>
      </w:pPr>
      <w:r>
        <w:rPr>
          <w:sz w:val="20"/>
        </w:rPr>
        <w:t>Quando da verificação de pendências, a correção deverá ser imediata pela empresa vencedora do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14:paraId="4785206C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9399E0F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 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1271829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2"/>
        </w:tabs>
        <w:spacing w:before="1"/>
        <w:ind w:right="448" w:firstLine="0"/>
        <w:rPr>
          <w:sz w:val="20"/>
        </w:rPr>
      </w:pPr>
      <w:r>
        <w:rPr>
          <w:sz w:val="20"/>
        </w:rPr>
        <w:t>O objeto da presente licitação será entregue, conforme item 17 deste Edital, pelos 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27AB85D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5"/>
        </w:tabs>
        <w:spacing w:before="1"/>
        <w:ind w:right="451" w:firstLine="0"/>
        <w:rPr>
          <w:sz w:val="20"/>
        </w:rPr>
      </w:pPr>
      <w:r>
        <w:rPr>
          <w:sz w:val="20"/>
        </w:rPr>
        <w:t>Os serviços serão prestados conforme especificações deste Edital e seus anexos, inclusive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I,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7A3B532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2"/>
        </w:tabs>
        <w:ind w:right="449" w:firstLine="0"/>
        <w:rPr>
          <w:sz w:val="20"/>
        </w:rPr>
      </w:pPr>
      <w:r>
        <w:rPr>
          <w:sz w:val="20"/>
        </w:rPr>
        <w:t>Os serv</w:t>
      </w:r>
      <w:r>
        <w:rPr>
          <w:rFonts w:ascii="Tahoma" w:hAnsi="Tahoma"/>
          <w:sz w:val="20"/>
        </w:rPr>
        <w:t xml:space="preserve">iços serão conferidos e examinados e, sendo constatada alguma irregularidade </w:t>
      </w:r>
      <w:r>
        <w:rPr>
          <w:sz w:val="20"/>
        </w:rPr>
        <w:t>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deverá encaminhar nova amostra imediatamente, observando as condições estabelecidas,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lhe serem aplicadas as sanções administrativas estabelecidas pelas leis federais nº 10.520/02 e</w:t>
      </w:r>
      <w:r>
        <w:rPr>
          <w:spacing w:val="1"/>
          <w:sz w:val="20"/>
        </w:rPr>
        <w:t xml:space="preserve"> </w:t>
      </w:r>
      <w:r>
        <w:rPr>
          <w:sz w:val="20"/>
        </w:rPr>
        <w:t>8.666/93 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50F250F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0" w:firstLine="0"/>
        <w:rPr>
          <w:sz w:val="20"/>
        </w:rPr>
      </w:pPr>
      <w:r>
        <w:rPr>
          <w:sz w:val="20"/>
        </w:rPr>
        <w:t>A Prefeitura se reserva o direito de recorrer ao fornecedor em caso de verificação de irregularidade ou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serviços.</w:t>
      </w:r>
    </w:p>
    <w:p w14:paraId="7B190458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09C8A466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DO PAGAMENTO</w:t>
      </w:r>
    </w:p>
    <w:p w14:paraId="71579D6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0"/>
        </w:tabs>
        <w:spacing w:before="1"/>
        <w:ind w:right="453" w:firstLine="0"/>
        <w:rPr>
          <w:sz w:val="20"/>
        </w:rPr>
      </w:pPr>
      <w:r>
        <w:rPr>
          <w:sz w:val="20"/>
        </w:rPr>
        <w:t>Condições de pagamento: O pagamento será em até 30 dias após a entrada do documento fiscal na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da</w:t>
      </w:r>
      <w:r>
        <w:rPr>
          <w:spacing w:val="-1"/>
          <w:sz w:val="20"/>
        </w:rPr>
        <w:t xml:space="preserve"> </w:t>
      </w:r>
      <w:r>
        <w:rPr>
          <w:sz w:val="20"/>
        </w:rPr>
        <w:t>Fazenda/Tesouraria.</w:t>
      </w:r>
    </w:p>
    <w:p w14:paraId="493EECD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9"/>
        </w:tabs>
        <w:ind w:right="448" w:firstLine="0"/>
        <w:rPr>
          <w:sz w:val="20"/>
        </w:rPr>
      </w:pPr>
      <w:r>
        <w:rPr>
          <w:sz w:val="20"/>
        </w:rPr>
        <w:t xml:space="preserve">O </w:t>
      </w:r>
      <w:r>
        <w:rPr>
          <w:rFonts w:ascii="Arial" w:hAnsi="Arial"/>
          <w:b/>
          <w:sz w:val="20"/>
        </w:rPr>
        <w:t xml:space="preserve">pagamento será efetuado através de “Depósito Bancário” </w:t>
      </w:r>
      <w:r>
        <w:rPr>
          <w:sz w:val="20"/>
        </w:rPr>
        <w:t>na conta específica da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desta licitação, para isso, os Licitantes deverão informar a conta bancária de um dos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Bancos: </w:t>
      </w:r>
      <w:r>
        <w:rPr>
          <w:rFonts w:ascii="Arial" w:hAnsi="Arial"/>
          <w:b/>
          <w:sz w:val="20"/>
        </w:rPr>
        <w:t xml:space="preserve">Banco do Brasil </w:t>
      </w:r>
      <w:r>
        <w:rPr>
          <w:sz w:val="20"/>
        </w:rPr>
        <w:t xml:space="preserve">S.A.; </w:t>
      </w:r>
      <w:r>
        <w:rPr>
          <w:rFonts w:ascii="Arial" w:hAnsi="Arial"/>
          <w:b/>
          <w:sz w:val="20"/>
        </w:rPr>
        <w:t xml:space="preserve">Banco Santander </w:t>
      </w:r>
      <w:r>
        <w:rPr>
          <w:sz w:val="20"/>
        </w:rPr>
        <w:t xml:space="preserve">(Brasil) S.A.; </w:t>
      </w:r>
      <w:r>
        <w:rPr>
          <w:rFonts w:ascii="Arial" w:hAnsi="Arial"/>
          <w:b/>
          <w:sz w:val="20"/>
        </w:rPr>
        <w:t xml:space="preserve">Banco Bradesco </w:t>
      </w:r>
      <w:r>
        <w:rPr>
          <w:sz w:val="20"/>
        </w:rPr>
        <w:t xml:space="preserve">S.A.; </w:t>
      </w:r>
      <w:r>
        <w:rPr>
          <w:rFonts w:ascii="Arial" w:hAnsi="Arial"/>
          <w:b/>
          <w:sz w:val="20"/>
        </w:rPr>
        <w:t xml:space="preserve">Banco Itaú </w:t>
      </w:r>
      <w:r>
        <w:rPr>
          <w:sz w:val="20"/>
        </w:rPr>
        <w:t>S.A. e;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Caixa Econômica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sz w:val="20"/>
        </w:rPr>
        <w:t>.</w:t>
      </w:r>
    </w:p>
    <w:p w14:paraId="5D93D17E" w14:textId="77777777" w:rsidR="005F58E2" w:rsidRDefault="00B467B1" w:rsidP="005F58E2">
      <w:pPr>
        <w:pStyle w:val="PargrafodaLista"/>
        <w:numPr>
          <w:ilvl w:val="1"/>
          <w:numId w:val="27"/>
        </w:numPr>
        <w:tabs>
          <w:tab w:val="left" w:pos="1176"/>
        </w:tabs>
        <w:spacing w:before="85"/>
        <w:ind w:right="459" w:firstLine="0"/>
        <w:rPr>
          <w:sz w:val="20"/>
        </w:rPr>
      </w:pPr>
      <w:r w:rsidRPr="005F58E2">
        <w:rPr>
          <w:sz w:val="20"/>
        </w:rPr>
        <w:t>A veracidade dos dados bancários descritos na proposta é de responsabilidade exclusiva dos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Licitantes, ficando a Prefeitura eximida de quaisquer erros ou falhas nas informações fornecidas pelos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Licitantes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em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suas propostas.</w:t>
      </w:r>
    </w:p>
    <w:p w14:paraId="49958CFA" w14:textId="04B2E1F9" w:rsidR="00A945B8" w:rsidRPr="005F58E2" w:rsidRDefault="00B467B1" w:rsidP="005F58E2">
      <w:pPr>
        <w:pStyle w:val="PargrafodaLista"/>
        <w:numPr>
          <w:ilvl w:val="1"/>
          <w:numId w:val="27"/>
        </w:numPr>
        <w:tabs>
          <w:tab w:val="left" w:pos="1176"/>
        </w:tabs>
        <w:spacing w:before="85"/>
        <w:ind w:right="459" w:firstLine="0"/>
        <w:rPr>
          <w:sz w:val="20"/>
        </w:rPr>
      </w:pPr>
      <w:r w:rsidRPr="005F58E2">
        <w:rPr>
          <w:sz w:val="20"/>
        </w:rPr>
        <w:t>Os documentos fiscais que apresentarem incorreções serão devolvidos à empresa vencedora para as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devidas correções. Nesse caso, o prazo de que trata este item começará a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fluir a partir da data de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apresentação do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documento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fiscal,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sem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imperfeições.</w:t>
      </w:r>
    </w:p>
    <w:p w14:paraId="094E37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7"/>
        </w:tabs>
        <w:ind w:right="457" w:firstLine="0"/>
        <w:rPr>
          <w:sz w:val="20"/>
        </w:rPr>
      </w:pPr>
      <w:r>
        <w:rPr>
          <w:sz w:val="20"/>
        </w:rPr>
        <w:t>O CNPJ do Documento Fiscal deverá ser o mesmo dos documentos apresentados na licitação, não</w:t>
      </w:r>
      <w:r>
        <w:rPr>
          <w:spacing w:val="1"/>
          <w:sz w:val="20"/>
        </w:rPr>
        <w:t xml:space="preserve"> </w:t>
      </w:r>
      <w:r>
        <w:rPr>
          <w:sz w:val="20"/>
        </w:rPr>
        <w:t>sendo aceito</w:t>
      </w:r>
      <w:r>
        <w:rPr>
          <w:spacing w:val="-1"/>
          <w:sz w:val="20"/>
        </w:rPr>
        <w:t xml:space="preserve"> </w:t>
      </w:r>
      <w:r>
        <w:rPr>
          <w:sz w:val="20"/>
        </w:rPr>
        <w:t>CNPJ diferente,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filial.</w:t>
      </w:r>
    </w:p>
    <w:p w14:paraId="18A96ED6" w14:textId="77777777" w:rsidR="00A945B8" w:rsidRDefault="00A945B8">
      <w:pPr>
        <w:pStyle w:val="Corpodetexto"/>
        <w:ind w:left="0"/>
        <w:jc w:val="left"/>
      </w:pPr>
    </w:p>
    <w:p w14:paraId="370DB526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INADIMPLEMENTO</w:t>
      </w:r>
    </w:p>
    <w:p w14:paraId="23EB4F7E" w14:textId="7CABED26" w:rsidR="00A945B8" w:rsidRDefault="00B467B1">
      <w:pPr>
        <w:pStyle w:val="PargrafodaLista"/>
        <w:numPr>
          <w:ilvl w:val="1"/>
          <w:numId w:val="27"/>
        </w:numPr>
        <w:tabs>
          <w:tab w:val="left" w:pos="956"/>
        </w:tabs>
        <w:ind w:right="445" w:firstLine="0"/>
        <w:rPr>
          <w:sz w:val="20"/>
        </w:rPr>
      </w:pPr>
      <w:r>
        <w:rPr>
          <w:sz w:val="20"/>
        </w:rPr>
        <w:t xml:space="preserve">Ficará impedida de licitar e contratar com a Administração do Município de </w:t>
      </w:r>
      <w:r w:rsidR="00CA06A2">
        <w:rPr>
          <w:sz w:val="20"/>
        </w:rPr>
        <w:t>Rifaina</w:t>
      </w:r>
      <w:r>
        <w:rPr>
          <w:sz w:val="20"/>
        </w:rPr>
        <w:t>/SP pelo prazo</w:t>
      </w:r>
      <w:r>
        <w:rPr>
          <w:spacing w:val="-53"/>
          <w:sz w:val="20"/>
        </w:rPr>
        <w:t xml:space="preserve"> </w:t>
      </w:r>
      <w:r>
        <w:rPr>
          <w:sz w:val="20"/>
        </w:rPr>
        <w:t>de até 05 (cinco) anos, ou enquanto perdurarem os motivos determinantes da punição, a pessoa, física 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jurídica, que praticar quaisquer atos previstos no artigo 7º, da Lei Federal nº 10.520, de 17 de julho de 2002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-13"/>
          <w:sz w:val="20"/>
        </w:rPr>
        <w:t xml:space="preserve"> </w:t>
      </w:r>
      <w:r>
        <w:rPr>
          <w:sz w:val="20"/>
        </w:rPr>
        <w:t>ainda,</w:t>
      </w:r>
      <w:r>
        <w:rPr>
          <w:spacing w:val="-13"/>
          <w:sz w:val="20"/>
        </w:rPr>
        <w:t xml:space="preserve"> </w:t>
      </w:r>
      <w:r>
        <w:rPr>
          <w:sz w:val="20"/>
        </w:rPr>
        <w:t>sujeitará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2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sanções</w:t>
      </w:r>
      <w:r>
        <w:rPr>
          <w:spacing w:val="-1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Lei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z w:val="20"/>
        </w:rPr>
        <w:t>nº</w:t>
      </w:r>
      <w:r>
        <w:rPr>
          <w:spacing w:val="-9"/>
          <w:sz w:val="20"/>
        </w:rPr>
        <w:t xml:space="preserve"> </w:t>
      </w:r>
      <w:r>
        <w:rPr>
          <w:sz w:val="20"/>
        </w:rPr>
        <w:t>8.666/93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suas</w:t>
      </w:r>
      <w:r>
        <w:rPr>
          <w:spacing w:val="-8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5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 quaisquer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 legislação em</w:t>
      </w:r>
      <w:r>
        <w:rPr>
          <w:spacing w:val="-2"/>
          <w:sz w:val="20"/>
        </w:rPr>
        <w:t xml:space="preserve"> </w:t>
      </w:r>
      <w:r>
        <w:rPr>
          <w:sz w:val="20"/>
        </w:rPr>
        <w:t>vigor</w:t>
      </w:r>
      <w:r>
        <w:rPr>
          <w:spacing w:val="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especial:</w:t>
      </w:r>
    </w:p>
    <w:p w14:paraId="155562B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26"/>
        </w:tabs>
        <w:spacing w:before="1" w:line="229" w:lineRule="exact"/>
        <w:ind w:left="1126" w:hanging="668"/>
        <w:rPr>
          <w:sz w:val="20"/>
        </w:rPr>
      </w:pPr>
      <w:r>
        <w:rPr>
          <w:sz w:val="20"/>
        </w:rPr>
        <w:t>Advertência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verificadas irregularidades.</w:t>
      </w:r>
    </w:p>
    <w:p w14:paraId="07B8434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8"/>
        </w:tabs>
        <w:ind w:right="446" w:firstLine="0"/>
        <w:rPr>
          <w:sz w:val="20"/>
        </w:rPr>
      </w:pPr>
      <w:r>
        <w:rPr>
          <w:sz w:val="20"/>
        </w:rPr>
        <w:t>Multa de 10% (dez por cento) do valor total da Ata de Registro de Preços pelo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9"/>
          <w:sz w:val="20"/>
        </w:rPr>
        <w:t xml:space="preserve"> </w:t>
      </w:r>
      <w:r>
        <w:rPr>
          <w:sz w:val="20"/>
        </w:rPr>
        <w:t>Termo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Anexo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 apresentada.</w:t>
      </w:r>
    </w:p>
    <w:p w14:paraId="42F98A8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9"/>
        </w:tabs>
        <w:spacing w:before="1"/>
        <w:ind w:left="1118" w:hanging="661"/>
        <w:rPr>
          <w:sz w:val="20"/>
        </w:rPr>
      </w:pP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Registro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Preços,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condições.</w:t>
      </w:r>
    </w:p>
    <w:p w14:paraId="7A443C6C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7"/>
        </w:tabs>
        <w:ind w:right="454" w:firstLine="0"/>
        <w:rPr>
          <w:sz w:val="20"/>
        </w:rPr>
      </w:pPr>
      <w:r>
        <w:rPr>
          <w:sz w:val="20"/>
        </w:rPr>
        <w:t>Declaração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licitar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0"/>
          <w:sz w:val="20"/>
        </w:rPr>
        <w:t xml:space="preserve"> </w:t>
      </w:r>
      <w:r>
        <w:rPr>
          <w:sz w:val="20"/>
        </w:rPr>
        <w:t>Pública</w:t>
      </w:r>
      <w:r>
        <w:rPr>
          <w:spacing w:val="-10"/>
          <w:sz w:val="20"/>
        </w:rPr>
        <w:t xml:space="preserve"> </w:t>
      </w:r>
      <w:r>
        <w:rPr>
          <w:sz w:val="20"/>
        </w:rPr>
        <w:t>enquanto</w:t>
      </w:r>
      <w:r>
        <w:rPr>
          <w:spacing w:val="-13"/>
          <w:sz w:val="20"/>
        </w:rPr>
        <w:t xml:space="preserve"> </w:t>
      </w:r>
      <w:r>
        <w:rPr>
          <w:sz w:val="20"/>
        </w:rPr>
        <w:t>perdurarem</w:t>
      </w:r>
      <w:r>
        <w:rPr>
          <w:spacing w:val="-53"/>
          <w:sz w:val="20"/>
        </w:rPr>
        <w:t xml:space="preserve"> </w:t>
      </w:r>
      <w:r>
        <w:rPr>
          <w:sz w:val="20"/>
        </w:rPr>
        <w:t>os motivos determinantes da punição ou até que seja promovida a reabilitação na forma da Lei,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implicou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penalidade.</w:t>
      </w:r>
    </w:p>
    <w:p w14:paraId="26CF043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1"/>
        </w:tabs>
        <w:ind w:right="448" w:firstLine="0"/>
        <w:rPr>
          <w:sz w:val="20"/>
        </w:rPr>
      </w:pPr>
      <w:r>
        <w:rPr>
          <w:sz w:val="20"/>
        </w:rPr>
        <w:t>A multa de que trata o subitem anterior, somente poderá ser relevada, quando os fatos geradores da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8"/>
          <w:sz w:val="20"/>
        </w:rPr>
        <w:t xml:space="preserve"> </w:t>
      </w:r>
      <w:r>
        <w:rPr>
          <w:sz w:val="20"/>
        </w:rPr>
        <w:t>decorram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casos</w:t>
      </w:r>
      <w:r>
        <w:rPr>
          <w:spacing w:val="-7"/>
          <w:sz w:val="20"/>
        </w:rPr>
        <w:t xml:space="preserve"> </w:t>
      </w:r>
      <w:r>
        <w:rPr>
          <w:sz w:val="20"/>
        </w:rPr>
        <w:t>fortuitos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força</w:t>
      </w:r>
      <w:r>
        <w:rPr>
          <w:spacing w:val="-7"/>
          <w:sz w:val="20"/>
        </w:rPr>
        <w:t xml:space="preserve"> </w:t>
      </w:r>
      <w:r>
        <w:rPr>
          <w:sz w:val="20"/>
        </w:rPr>
        <w:t>maior,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independam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vontade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3"/>
          <w:sz w:val="20"/>
        </w:rPr>
        <w:t xml:space="preserve"> </w:t>
      </w:r>
      <w:r>
        <w:rPr>
          <w:sz w:val="20"/>
        </w:rPr>
        <w:t>aceitos,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atraso.</w:t>
      </w:r>
    </w:p>
    <w:p w14:paraId="6EE11A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ind w:right="447" w:firstLine="0"/>
        <w:rPr>
          <w:sz w:val="20"/>
        </w:rPr>
      </w:pPr>
      <w:r>
        <w:rPr>
          <w:sz w:val="20"/>
        </w:rPr>
        <w:t>Antes da aplicação das sanções de que tratam os subitens anteriores, será expedida uma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recebimento da mesma, visando assegurar o direito à ampla defesa, disposto no artigo 5º, inciso LV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Federal.</w:t>
      </w:r>
    </w:p>
    <w:p w14:paraId="4CB80D05" w14:textId="77777777" w:rsidR="00A945B8" w:rsidRDefault="00A945B8">
      <w:pPr>
        <w:pStyle w:val="Corpodetexto"/>
        <w:ind w:left="0"/>
        <w:jc w:val="left"/>
      </w:pPr>
    </w:p>
    <w:p w14:paraId="4BD84CA9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</w:t>
      </w:r>
    </w:p>
    <w:p w14:paraId="4401D30D" w14:textId="2AA8F515" w:rsidR="00A945B8" w:rsidRDefault="00B467B1">
      <w:pPr>
        <w:pStyle w:val="Corpodetexto"/>
        <w:ind w:right="453"/>
      </w:pPr>
      <w:r>
        <w:t>21.1 Para atender as despesas decorrentes desta licitação, foram aprovadas no orçamento para o 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6.800,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1"/>
        </w:rPr>
        <w:t xml:space="preserve"> </w:t>
      </w:r>
      <w:r>
        <w:t>dotação(ções)</w:t>
      </w:r>
      <w:r>
        <w:rPr>
          <w:spacing w:val="-53"/>
        </w:rPr>
        <w:t xml:space="preserve"> </w:t>
      </w:r>
      <w:r>
        <w:lastRenderedPageBreak/>
        <w:t>orçamentária(s):</w:t>
      </w:r>
    </w:p>
    <w:p w14:paraId="2ECEE75E" w14:textId="528ED897" w:rsidR="005F58E2" w:rsidRDefault="005F58E2">
      <w:pPr>
        <w:pStyle w:val="Corpodetexto"/>
        <w:ind w:right="453"/>
      </w:pPr>
    </w:p>
    <w:p w14:paraId="1F4C8C36" w14:textId="77777777" w:rsidR="005F58E2" w:rsidRPr="005F58E2" w:rsidRDefault="005F58E2" w:rsidP="00D303EF">
      <w:pPr>
        <w:ind w:firstLine="426"/>
        <w:jc w:val="both"/>
        <w:rPr>
          <w:sz w:val="20"/>
          <w:szCs w:val="20"/>
        </w:rPr>
      </w:pPr>
      <w:r w:rsidRPr="005F58E2">
        <w:rPr>
          <w:sz w:val="20"/>
          <w:szCs w:val="20"/>
        </w:rPr>
        <w:t xml:space="preserve">RECURSO PROPRIO </w:t>
      </w:r>
    </w:p>
    <w:p w14:paraId="56ABC25E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02 14 SECRETARIA MUNICIPAL DE MEIO AMBIENTE</w:t>
      </w:r>
    </w:p>
    <w:p w14:paraId="164C6652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18.541.0019.2025 MANUTENÇÃO DAS ATIVIDADES DE PRESERVAÇÃO AMBIENTAL.</w:t>
      </w:r>
    </w:p>
    <w:p w14:paraId="0BFE06EC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3.3.90.39.00 OUTROS SERVIÇOS DE TERCEIROS - PESSOA JURÍDICA</w:t>
      </w:r>
    </w:p>
    <w:p w14:paraId="2B5C48E1" w14:textId="77777777" w:rsidR="005F58E2" w:rsidRPr="005F58E2" w:rsidRDefault="005F58E2" w:rsidP="005F58E2">
      <w:pPr>
        <w:pStyle w:val="TITULOPRINCIPAL"/>
        <w:autoSpaceDE w:val="0"/>
        <w:autoSpaceDN w:val="0"/>
        <w:adjustRightInd w:val="0"/>
        <w:rPr>
          <w:rFonts w:ascii="Arial MT" w:eastAsia="Arial MT" w:hAnsi="Arial MT" w:cs="Arial MT"/>
          <w:sz w:val="20"/>
          <w:lang w:val="pt-PT" w:eastAsia="en-US"/>
        </w:rPr>
      </w:pPr>
    </w:p>
    <w:p w14:paraId="08E3B8C2" w14:textId="77777777" w:rsidR="00A945B8" w:rsidRDefault="00A945B8">
      <w:pPr>
        <w:pStyle w:val="Corpodetexto"/>
        <w:ind w:left="0"/>
        <w:jc w:val="left"/>
      </w:pPr>
    </w:p>
    <w:p w14:paraId="2333B2D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 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REEQUÍLIBRIO</w:t>
      </w:r>
      <w:r>
        <w:rPr>
          <w:spacing w:val="-1"/>
        </w:rPr>
        <w:t xml:space="preserve"> </w:t>
      </w:r>
      <w:r>
        <w:t>ECONÔMICO-FINANCEIRO</w:t>
      </w:r>
    </w:p>
    <w:p w14:paraId="1161673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ind w:right="451" w:firstLine="0"/>
        <w:rPr>
          <w:sz w:val="20"/>
        </w:rPr>
      </w:pPr>
      <w:r>
        <w:rPr>
          <w:sz w:val="20"/>
        </w:rPr>
        <w:t>Os preços registrados serão fixos e irreajustáveis durante o prazo de validade da ATA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 PREÇOS.</w:t>
      </w:r>
    </w:p>
    <w:p w14:paraId="60C21CF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7"/>
        </w:tabs>
        <w:ind w:right="448" w:firstLine="0"/>
        <w:rPr>
          <w:sz w:val="20"/>
        </w:rPr>
      </w:pPr>
      <w:r>
        <w:rPr>
          <w:sz w:val="20"/>
        </w:rPr>
        <w:t>Havendo alteração de preços dos serviços no mercado, os preços registrados poderão, a critério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da Administração, ser realinhados de conformidade com as modificações ocorridas,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 será mantida a diferença apurada entre o preço originalmente constante da proposta e o preço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 da</w:t>
      </w:r>
      <w:r>
        <w:rPr>
          <w:spacing w:val="1"/>
          <w:sz w:val="20"/>
        </w:rPr>
        <w:t xml:space="preserve"> </w:t>
      </w:r>
      <w:r>
        <w:rPr>
          <w:sz w:val="20"/>
        </w:rPr>
        <w:t>época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1DD59F1" w14:textId="5CE34A55" w:rsidR="00A945B8" w:rsidRDefault="00B467B1">
      <w:pPr>
        <w:pStyle w:val="PargrafodaLista"/>
        <w:numPr>
          <w:ilvl w:val="1"/>
          <w:numId w:val="27"/>
        </w:numPr>
        <w:tabs>
          <w:tab w:val="left" w:pos="972"/>
        </w:tabs>
        <w:ind w:right="450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>/SP poderá a qualquer tempo rever, reduzindo</w:t>
      </w:r>
      <w:r>
        <w:rPr>
          <w:spacing w:val="1"/>
          <w:sz w:val="20"/>
        </w:rPr>
        <w:t xml:space="preserve"> </w:t>
      </w:r>
      <w:r>
        <w:rPr>
          <w:sz w:val="20"/>
        </w:rPr>
        <w:t>os preços registrados, de conformidade com pesquisa de mercado, nos termos do disposto no inciso V do</w:t>
      </w:r>
      <w:r>
        <w:rPr>
          <w:spacing w:val="1"/>
          <w:sz w:val="20"/>
        </w:rPr>
        <w:t xml:space="preserve"> </w:t>
      </w:r>
      <w:r>
        <w:rPr>
          <w:sz w:val="20"/>
        </w:rPr>
        <w:t>artigo 15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 8.666/93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73D026D9" w14:textId="77777777" w:rsidR="00A945B8" w:rsidRDefault="00A945B8">
      <w:pPr>
        <w:pStyle w:val="Corpodetexto"/>
        <w:spacing w:before="11"/>
        <w:ind w:left="0"/>
        <w:jc w:val="left"/>
      </w:pPr>
    </w:p>
    <w:p w14:paraId="136F4AC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2F95203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4"/>
        </w:tabs>
        <w:ind w:right="452"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 e, desde que, não comprometam o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 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 desta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aquisição.</w:t>
      </w:r>
    </w:p>
    <w:p w14:paraId="0702C3D7" w14:textId="7808C388" w:rsidR="00A945B8" w:rsidRDefault="00B467B1">
      <w:pPr>
        <w:pStyle w:val="PargrafodaLista"/>
        <w:numPr>
          <w:ilvl w:val="1"/>
          <w:numId w:val="27"/>
        </w:numPr>
        <w:tabs>
          <w:tab w:val="left" w:pos="1013"/>
        </w:tabs>
        <w:spacing w:before="1"/>
        <w:ind w:right="456" w:firstLine="0"/>
        <w:rPr>
          <w:sz w:val="20"/>
        </w:rPr>
      </w:pPr>
      <w:r>
        <w:rPr>
          <w:color w:val="1F3863"/>
          <w:sz w:val="20"/>
        </w:rPr>
        <w:t>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resultado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pública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deste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certame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será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divulgado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em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Ata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0000FF"/>
          <w:spacing w:val="-53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www.bll.org.br</w:t>
        </w:r>
        <w:r>
          <w:rPr>
            <w:color w:val="1F3863"/>
            <w:sz w:val="20"/>
          </w:rPr>
          <w:t xml:space="preserve">. </w:t>
        </w:r>
      </w:hyperlink>
      <w:r>
        <w:rPr>
          <w:color w:val="1F3863"/>
          <w:sz w:val="20"/>
        </w:rPr>
        <w:t>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portal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transparência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Município no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sítio</w:t>
      </w:r>
      <w:r>
        <w:rPr>
          <w:color w:val="0000FF"/>
          <w:spacing w:val="2"/>
          <w:sz w:val="20"/>
        </w:rPr>
        <w:t xml:space="preserve"> </w:t>
      </w:r>
      <w:hyperlink r:id="rId11" w:history="1">
        <w:r w:rsidR="005F58E2" w:rsidRPr="00BF1E50">
          <w:rPr>
            <w:rStyle w:val="Hyperlink"/>
            <w:sz w:val="20"/>
          </w:rPr>
          <w:t>www.rifaina.sp.gov.br.</w:t>
        </w:r>
      </w:hyperlink>
    </w:p>
    <w:p w14:paraId="306F7DA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spacing w:before="86"/>
        <w:ind w:right="447" w:firstLine="0"/>
        <w:rPr>
          <w:color w:val="1F3863"/>
          <w:sz w:val="20"/>
        </w:rPr>
      </w:pPr>
      <w:r>
        <w:rPr>
          <w:color w:val="1F3863"/>
        </w:rPr>
        <w:t xml:space="preserve">Até </w:t>
      </w:r>
      <w:r>
        <w:rPr>
          <w:rFonts w:ascii="Arial" w:hAnsi="Arial"/>
          <w:b/>
          <w:color w:val="1F3863"/>
        </w:rPr>
        <w:t xml:space="preserve">03 (três) dias úteis </w:t>
      </w:r>
      <w:r>
        <w:rPr>
          <w:color w:val="1F3863"/>
          <w:sz w:val="20"/>
        </w:rPr>
        <w:t>antes da data fixada para abertura da sessão pública, por meio eletrônico,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qualquer pessoa poderá solicitar pedidos de esclarecimentos ou impugnar o ato convocatório deste Pregão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forma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Eletrônica.</w:t>
      </w:r>
    </w:p>
    <w:p w14:paraId="403487FF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52"/>
        </w:tabs>
        <w:ind w:right="447" w:firstLine="0"/>
        <w:rPr>
          <w:color w:val="1F3863"/>
          <w:sz w:val="20"/>
        </w:rPr>
      </w:pPr>
      <w:r>
        <w:rPr>
          <w:color w:val="1F3863"/>
          <w:sz w:val="20"/>
        </w:rPr>
        <w:t xml:space="preserve">Os </w:t>
      </w:r>
      <w:r>
        <w:rPr>
          <w:rFonts w:ascii="Arial" w:hAnsi="Arial"/>
          <w:b/>
          <w:color w:val="1F3863"/>
          <w:sz w:val="20"/>
        </w:rPr>
        <w:t xml:space="preserve">pedidos de esclarecimentos ou a impugnação </w:t>
      </w:r>
      <w:r>
        <w:rPr>
          <w:color w:val="1F3863"/>
          <w:sz w:val="20"/>
        </w:rPr>
        <w:t>ao ato convocatório deste Pregão na forma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Eletrônica,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deverão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enviados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via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portal</w:t>
      </w:r>
      <w:r>
        <w:rPr>
          <w:color w:val="1F3863"/>
          <w:spacing w:val="-5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Bolsa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Licitações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5"/>
          <w:sz w:val="20"/>
        </w:rPr>
        <w:t xml:space="preserve"> </w:t>
      </w:r>
      <w:r>
        <w:rPr>
          <w:color w:val="1F3863"/>
          <w:sz w:val="20"/>
        </w:rPr>
        <w:t>Brasil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–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BLL:</w:t>
      </w:r>
      <w:r>
        <w:rPr>
          <w:color w:val="1F3863"/>
          <w:spacing w:val="-5"/>
          <w:sz w:val="20"/>
        </w:rPr>
        <w:t xml:space="preserve"> </w:t>
      </w:r>
      <w:hyperlink r:id="rId12">
        <w:r>
          <w:rPr>
            <w:color w:val="1F3863"/>
            <w:sz w:val="20"/>
          </w:rPr>
          <w:t>www.bll.org.br,</w:t>
        </w:r>
      </w:hyperlink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petição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dirigida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autoridade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subscritora</w:t>
      </w:r>
      <w:r>
        <w:rPr>
          <w:color w:val="1F3863"/>
          <w:spacing w:val="2"/>
          <w:sz w:val="20"/>
        </w:rPr>
        <w:t xml:space="preserve"> </w:t>
      </w:r>
      <w:r>
        <w:rPr>
          <w:color w:val="1F3863"/>
          <w:sz w:val="20"/>
        </w:rPr>
        <w:t>deste</w:t>
      </w:r>
      <w:r>
        <w:rPr>
          <w:color w:val="1F3863"/>
          <w:spacing w:val="3"/>
          <w:sz w:val="20"/>
        </w:rPr>
        <w:t xml:space="preserve"> </w:t>
      </w:r>
      <w:r>
        <w:rPr>
          <w:color w:val="1F3863"/>
          <w:sz w:val="20"/>
        </w:rPr>
        <w:t>Edital.</w:t>
      </w:r>
    </w:p>
    <w:p w14:paraId="3A52260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6"/>
        </w:tabs>
        <w:ind w:right="445" w:firstLine="0"/>
        <w:rPr>
          <w:color w:val="1F3863"/>
          <w:sz w:val="20"/>
        </w:rPr>
      </w:pPr>
      <w:r>
        <w:rPr>
          <w:color w:val="1F3863"/>
          <w:sz w:val="20"/>
        </w:rPr>
        <w:t xml:space="preserve">Será respondido os </w:t>
      </w:r>
      <w:r>
        <w:rPr>
          <w:rFonts w:ascii="Arial" w:hAnsi="Arial"/>
          <w:b/>
          <w:color w:val="1F3863"/>
          <w:sz w:val="20"/>
        </w:rPr>
        <w:t xml:space="preserve">pedidos de esclarecimentos por meio do </w:t>
      </w:r>
      <w:r>
        <w:rPr>
          <w:color w:val="1F3863"/>
          <w:sz w:val="20"/>
        </w:rPr>
        <w:t xml:space="preserve">sistema eletrônico, no prazo de </w:t>
      </w:r>
      <w:r>
        <w:rPr>
          <w:rFonts w:ascii="Arial" w:hAnsi="Arial"/>
          <w:b/>
          <w:color w:val="1F3863"/>
        </w:rPr>
        <w:t>02</w:t>
      </w:r>
      <w:r>
        <w:rPr>
          <w:rFonts w:ascii="Arial" w:hAnsi="Arial"/>
          <w:b/>
          <w:color w:val="1F3863"/>
          <w:spacing w:val="1"/>
        </w:rPr>
        <w:t xml:space="preserve"> </w:t>
      </w:r>
      <w:r>
        <w:rPr>
          <w:rFonts w:ascii="Arial" w:hAnsi="Arial"/>
          <w:b/>
          <w:color w:val="1F3863"/>
        </w:rPr>
        <w:t>(dois) dias úteis</w:t>
      </w:r>
      <w:r>
        <w:rPr>
          <w:color w:val="1F3863"/>
          <w:sz w:val="20"/>
        </w:rPr>
        <w:t xml:space="preserve">, contados da data de recebimento do pedido e quanto a </w:t>
      </w:r>
      <w:r>
        <w:rPr>
          <w:rFonts w:ascii="Arial" w:hAnsi="Arial"/>
          <w:b/>
          <w:color w:val="1F3863"/>
          <w:sz w:val="20"/>
        </w:rPr>
        <w:t>impugnação</w:t>
      </w:r>
      <w:r>
        <w:rPr>
          <w:color w:val="1F3863"/>
          <w:sz w:val="20"/>
        </w:rPr>
        <w:t>, será decidida 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 xml:space="preserve">respondida pelo mesmo meio, via sistema, no prazo de até </w:t>
      </w:r>
      <w:r>
        <w:rPr>
          <w:rFonts w:ascii="Arial" w:hAnsi="Arial"/>
          <w:b/>
          <w:color w:val="1F3863"/>
        </w:rPr>
        <w:t>02 (dois) dias úteis</w:t>
      </w:r>
      <w:r>
        <w:rPr>
          <w:color w:val="1F3863"/>
          <w:sz w:val="20"/>
        </w:rPr>
        <w:t>, contados da data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recebimento da impugnação, sendo que, caso não seja possível resolver a impugnação contra o Edital, será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definida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publicada</w:t>
      </w:r>
      <w:r>
        <w:rPr>
          <w:color w:val="1F3863"/>
          <w:spacing w:val="2"/>
          <w:sz w:val="20"/>
        </w:rPr>
        <w:t xml:space="preserve"> </w:t>
      </w:r>
      <w:r>
        <w:rPr>
          <w:color w:val="1F3863"/>
          <w:sz w:val="20"/>
        </w:rPr>
        <w:t>nova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data para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realização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certame.</w:t>
      </w:r>
    </w:p>
    <w:p w14:paraId="7C8A36C1" w14:textId="07D9E362" w:rsidR="00A945B8" w:rsidRDefault="00B467B1">
      <w:pPr>
        <w:pStyle w:val="PargrafodaLista"/>
        <w:numPr>
          <w:ilvl w:val="1"/>
          <w:numId w:val="27"/>
        </w:numPr>
        <w:tabs>
          <w:tab w:val="left" w:pos="980"/>
        </w:tabs>
        <w:ind w:right="458" w:firstLine="0"/>
        <w:rPr>
          <w:sz w:val="20"/>
        </w:rPr>
      </w:pPr>
      <w:r>
        <w:rPr>
          <w:sz w:val="20"/>
        </w:rPr>
        <w:t>A publicidade dos demais atos pertinentes a esta licitação e passíveis de divulgação, será efetuada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 no</w:t>
      </w:r>
      <w:r>
        <w:rPr>
          <w:spacing w:val="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</w:t>
      </w:r>
      <w:r w:rsidR="00CA06A2">
        <w:rPr>
          <w:sz w:val="20"/>
        </w:rPr>
        <w:t>Rifaina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 São</w:t>
      </w:r>
      <w:r>
        <w:rPr>
          <w:spacing w:val="-1"/>
          <w:sz w:val="20"/>
        </w:rPr>
        <w:t xml:space="preserve"> </w:t>
      </w:r>
      <w:r>
        <w:rPr>
          <w:sz w:val="20"/>
        </w:rPr>
        <w:t>Paulo.</w:t>
      </w:r>
    </w:p>
    <w:p w14:paraId="5D63843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6"/>
        </w:tabs>
        <w:ind w:right="451" w:firstLine="0"/>
        <w:rPr>
          <w:sz w:val="20"/>
        </w:rPr>
      </w:pPr>
      <w:r>
        <w:rPr>
          <w:w w:val="95"/>
          <w:sz w:val="20"/>
        </w:rPr>
        <w:t>Iniciada a sessão pública, os casos omissos do presente Pregão na forma Eletrônica serão solucionados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pelo(a)</w:t>
      </w:r>
      <w:r>
        <w:rPr>
          <w:spacing w:val="-1"/>
          <w:sz w:val="20"/>
        </w:rPr>
        <w:t xml:space="preserve"> </w:t>
      </w:r>
      <w:r>
        <w:rPr>
          <w:sz w:val="20"/>
        </w:rPr>
        <w:t>Pregoeiro(a).</w:t>
      </w:r>
    </w:p>
    <w:p w14:paraId="4DD541B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line="228" w:lineRule="exact"/>
        <w:ind w:left="957" w:hanging="500"/>
        <w:rPr>
          <w:sz w:val="20"/>
        </w:rPr>
      </w:pPr>
      <w:r>
        <w:rPr>
          <w:sz w:val="20"/>
        </w:rPr>
        <w:t>Integram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Edital:</w:t>
      </w:r>
    </w:p>
    <w:p w14:paraId="09473213" w14:textId="77777777" w:rsidR="00A945B8" w:rsidRDefault="00B467B1">
      <w:pPr>
        <w:ind w:left="458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Termo 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0B58AA8B" w14:textId="77777777" w:rsidR="00A945B8" w:rsidRDefault="00B467B1">
      <w:pPr>
        <w:pStyle w:val="Corpodetexto"/>
        <w:spacing w:before="1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 da</w:t>
      </w:r>
      <w:r>
        <w:rPr>
          <w:spacing w:val="4"/>
        </w:rPr>
        <w:t xml:space="preserve"> </w:t>
      </w:r>
      <w:r>
        <w:t>BLL do Brasil;</w:t>
      </w:r>
    </w:p>
    <w:p w14:paraId="63934D57" w14:textId="77777777" w:rsidR="00A945B8" w:rsidRDefault="00B467B1">
      <w:pPr>
        <w:pStyle w:val="Corpodetexto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2"/>
        </w:rPr>
        <w:t xml:space="preserve"> </w:t>
      </w:r>
      <w:r>
        <w:t>– Termo de</w:t>
      </w:r>
      <w:r>
        <w:rPr>
          <w:spacing w:val="-1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de Usuário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Sistema;</w:t>
      </w:r>
    </w:p>
    <w:p w14:paraId="250B0150" w14:textId="77777777" w:rsidR="00A945B8" w:rsidRDefault="00B467B1">
      <w:pPr>
        <w:pStyle w:val="Corpodetexto"/>
        <w:spacing w:before="1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Referencial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possui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quadro</w:t>
      </w:r>
      <w:r>
        <w:rPr>
          <w:spacing w:val="-12"/>
        </w:rPr>
        <w:t xml:space="preserve"> </w:t>
      </w:r>
      <w:r>
        <w:t>societário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funcional,</w:t>
      </w:r>
      <w:r>
        <w:rPr>
          <w:spacing w:val="-13"/>
        </w:rPr>
        <w:t xml:space="preserve"> </w:t>
      </w:r>
      <w:r>
        <w:t>servidor</w:t>
      </w:r>
      <w:r>
        <w:rPr>
          <w:spacing w:val="-52"/>
        </w:rPr>
        <w:t xml:space="preserve"> </w:t>
      </w:r>
      <w:r>
        <w:t>público ou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contratante 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licitação;</w:t>
      </w:r>
    </w:p>
    <w:p w14:paraId="323E1375" w14:textId="77777777" w:rsidR="00A945B8" w:rsidRDefault="00B467B1">
      <w:pPr>
        <w:pStyle w:val="Corpodetexto"/>
        <w:spacing w:line="228" w:lineRule="exact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Referencial</w:t>
      </w:r>
      <w:r>
        <w:rPr>
          <w:spacing w:val="-1"/>
        </w:rPr>
        <w:t xml:space="preserve"> </w:t>
      </w:r>
      <w:r>
        <w:t>de 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 habilitação;</w:t>
      </w:r>
    </w:p>
    <w:p w14:paraId="127D4E97" w14:textId="77777777" w:rsidR="00A945B8" w:rsidRDefault="00B467B1">
      <w:pPr>
        <w:pStyle w:val="Corpodetexto"/>
        <w:ind w:right="446"/>
        <w:jc w:val="left"/>
        <w:rPr>
          <w:rFonts w:ascii="Tahoma" w:hAnsi="Tahoma"/>
        </w:rPr>
      </w:pPr>
      <w:r>
        <w:rPr>
          <w:rFonts w:ascii="Arial" w:hAnsi="Arial"/>
          <w:b/>
        </w:rPr>
        <w:t xml:space="preserve">ANEXO VI - </w:t>
      </w:r>
      <w:r>
        <w:t>Modelo Referencial de Declaração de situação regular perante o Ministério do Trabalho;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9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Referencial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asseverando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declarado</w:t>
      </w:r>
      <w:r>
        <w:rPr>
          <w:spacing w:val="-8"/>
        </w:rPr>
        <w:t xml:space="preserve"> </w:t>
      </w:r>
      <w:r>
        <w:t>inidôneo</w:t>
      </w:r>
      <w:r>
        <w:rPr>
          <w:spacing w:val="-8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impedido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licitar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contratar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Municipal;</w:t>
      </w:r>
      <w:r>
        <w:rPr>
          <w:spacing w:val="-52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Tahoma" w:hAnsi="Tahoma"/>
          <w:b/>
        </w:rPr>
        <w:t xml:space="preserve">- </w:t>
      </w:r>
      <w:r>
        <w:rPr>
          <w:rFonts w:ascii="Tahoma" w:hAnsi="Tahoma"/>
        </w:rPr>
        <w:t>Modelo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Referencial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Declaração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Enquadramento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Situação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“ME”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ou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“EPP”;</w:t>
      </w:r>
    </w:p>
    <w:p w14:paraId="6C3CBD96" w14:textId="77777777" w:rsidR="00A945B8" w:rsidRDefault="00B467B1">
      <w:pPr>
        <w:pStyle w:val="Corpodetexto"/>
        <w:spacing w:before="20"/>
        <w:ind w:right="446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Referencial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haver</w:t>
      </w:r>
      <w:r>
        <w:rPr>
          <w:spacing w:val="-12"/>
        </w:rPr>
        <w:t xml:space="preserve"> </w:t>
      </w:r>
      <w:r>
        <w:t>nenhum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impedimentos</w:t>
      </w:r>
      <w:r>
        <w:rPr>
          <w:spacing w:val="-12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incisos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4º do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 123/2006;</w:t>
      </w:r>
    </w:p>
    <w:p w14:paraId="71420F50" w14:textId="77777777" w:rsidR="00A945B8" w:rsidRDefault="00B467B1">
      <w:pPr>
        <w:spacing w:before="1" w:line="229" w:lineRule="exact"/>
        <w:ind w:left="458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Minuta 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14:paraId="0E525897" w14:textId="77777777" w:rsidR="00A945B8" w:rsidRDefault="00B467B1">
      <w:pPr>
        <w:spacing w:line="229" w:lineRule="exact"/>
        <w:ind w:left="458"/>
        <w:rPr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XI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- </w:t>
      </w:r>
      <w:r>
        <w:rPr>
          <w:sz w:val="20"/>
        </w:rPr>
        <w:t>Minuta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Empenho.</w:t>
      </w:r>
    </w:p>
    <w:p w14:paraId="081D5B5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spacing w:before="1"/>
        <w:ind w:right="446" w:firstLine="0"/>
        <w:rPr>
          <w:sz w:val="20"/>
        </w:rPr>
      </w:pPr>
      <w:r>
        <w:rPr>
          <w:sz w:val="20"/>
        </w:rPr>
        <w:t xml:space="preserve">Esta licitação será regida pela Lei Federal nº 10.520/2002, </w:t>
      </w:r>
      <w:r>
        <w:rPr>
          <w:rFonts w:ascii="Arial" w:hAnsi="Arial"/>
          <w:i/>
          <w:sz w:val="20"/>
        </w:rPr>
        <w:t>Lei Complementar nº 123/06, alterada pela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Lei Complementar 147/14, </w:t>
      </w:r>
      <w:r>
        <w:rPr>
          <w:sz w:val="20"/>
        </w:rPr>
        <w:t>pelo Decreto Federal nº 10.024/19, Decreto Municipal nº 12.114/20, e, no que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couber, pela Lei Federal nº 8.666/93 e suas alterações, sendo o(a) Pregoeiro(a) autoridade soberana para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pendências</w:t>
      </w:r>
      <w:r>
        <w:rPr>
          <w:spacing w:val="-1"/>
          <w:sz w:val="20"/>
        </w:rPr>
        <w:t xml:space="preserve"> </w:t>
      </w:r>
      <w:r>
        <w:rPr>
          <w:sz w:val="20"/>
        </w:rPr>
        <w:t>surgidas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 Eletrônica.</w:t>
      </w:r>
    </w:p>
    <w:p w14:paraId="694510AF" w14:textId="67A42B5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spacing w:before="2"/>
        <w:ind w:right="447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 xml:space="preserve"> reserva-se o direito de adquirir no todo ou em parte, quando</w:t>
      </w:r>
      <w:r>
        <w:rPr>
          <w:spacing w:val="-53"/>
          <w:sz w:val="20"/>
        </w:rPr>
        <w:t xml:space="preserve"> </w:t>
      </w:r>
      <w:r>
        <w:rPr>
          <w:sz w:val="20"/>
        </w:rPr>
        <w:t>for o caso, respeitados os limites legais ou rejeitar todas as propostas, desde que justificadamente haja</w:t>
      </w:r>
      <w:r>
        <w:rPr>
          <w:spacing w:val="1"/>
          <w:sz w:val="20"/>
        </w:rPr>
        <w:t xml:space="preserve"> </w:t>
      </w:r>
      <w:r>
        <w:rPr>
          <w:sz w:val="20"/>
        </w:rPr>
        <w:t>conveniência administrativa para o caso, em prol do interesse público, observados os ditames do artigo 3º,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8.666/93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alterações,</w:t>
      </w:r>
      <w:r>
        <w:rPr>
          <w:spacing w:val="-4"/>
          <w:sz w:val="20"/>
        </w:rPr>
        <w:t xml:space="preserve"> </w:t>
      </w:r>
      <w:r>
        <w:rPr>
          <w:sz w:val="20"/>
        </w:rPr>
        <w:t>obrigando-se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suas</w:t>
      </w:r>
      <w:r>
        <w:rPr>
          <w:spacing w:val="-53"/>
          <w:sz w:val="20"/>
        </w:rPr>
        <w:t xml:space="preserve"> </w:t>
      </w:r>
      <w:r>
        <w:rPr>
          <w:sz w:val="20"/>
        </w:rPr>
        <w:t>propostas, nas condições definidas na sessão Pública deste Pregão, sem que lhes caiba qualquer direito à</w:t>
      </w:r>
      <w:r>
        <w:rPr>
          <w:spacing w:val="1"/>
          <w:sz w:val="20"/>
        </w:rPr>
        <w:t xml:space="preserve"> </w:t>
      </w:r>
      <w:r>
        <w:rPr>
          <w:sz w:val="20"/>
        </w:rPr>
        <w:t>reclamação e/ou indenização a favor da proponente e sob pena da aplicação do artigo 7º, da Lei Federal nº</w:t>
      </w:r>
      <w:r>
        <w:rPr>
          <w:spacing w:val="1"/>
          <w:sz w:val="20"/>
        </w:rPr>
        <w:t xml:space="preserve"> </w:t>
      </w:r>
      <w:r>
        <w:rPr>
          <w:sz w:val="20"/>
        </w:rPr>
        <w:t>10.520/2002.</w:t>
      </w:r>
    </w:p>
    <w:p w14:paraId="199DF6BF" w14:textId="7970C0CF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51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 xml:space="preserve"> reserva-se o direito de revogar ou anular o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licitatório,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ditames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49,</w:t>
      </w:r>
      <w:r>
        <w:rPr>
          <w:spacing w:val="-3"/>
          <w:sz w:val="20"/>
        </w:rPr>
        <w:t xml:space="preserve"> </w:t>
      </w:r>
      <w:r>
        <w:rPr>
          <w:sz w:val="20"/>
        </w:rPr>
        <w:t>da Lei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8.666/93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alterações,</w:t>
      </w:r>
      <w:r>
        <w:rPr>
          <w:spacing w:val="-5"/>
          <w:sz w:val="20"/>
        </w:rPr>
        <w:t xml:space="preserve"> </w:t>
      </w:r>
      <w:r>
        <w:rPr>
          <w:sz w:val="20"/>
        </w:rPr>
        <w:t>artigo</w:t>
      </w:r>
      <w:r>
        <w:rPr>
          <w:spacing w:val="-4"/>
          <w:sz w:val="20"/>
        </w:rPr>
        <w:t xml:space="preserve"> </w:t>
      </w:r>
      <w:r>
        <w:rPr>
          <w:sz w:val="20"/>
        </w:rPr>
        <w:t>50,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 10.024/19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 nº</w:t>
      </w:r>
      <w:r>
        <w:rPr>
          <w:spacing w:val="1"/>
          <w:sz w:val="20"/>
        </w:rPr>
        <w:t xml:space="preserve"> </w:t>
      </w:r>
      <w:r>
        <w:rPr>
          <w:sz w:val="20"/>
        </w:rPr>
        <w:t>12.114/20.</w:t>
      </w:r>
    </w:p>
    <w:p w14:paraId="5C0FC9D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0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ITEM(NS)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ao(s)</w:t>
      </w:r>
      <w:r>
        <w:rPr>
          <w:spacing w:val="-5"/>
          <w:sz w:val="20"/>
        </w:rPr>
        <w:t xml:space="preserve"> </w:t>
      </w:r>
      <w:r>
        <w:rPr>
          <w:sz w:val="20"/>
        </w:rPr>
        <w:t>Licitante(s)</w:t>
      </w:r>
      <w:r>
        <w:rPr>
          <w:spacing w:val="-5"/>
          <w:sz w:val="20"/>
        </w:rPr>
        <w:t xml:space="preserve"> </w:t>
      </w:r>
      <w:r>
        <w:rPr>
          <w:sz w:val="20"/>
        </w:rPr>
        <w:t>vencedor(es)</w:t>
      </w:r>
      <w:r>
        <w:rPr>
          <w:spacing w:val="-4"/>
          <w:sz w:val="20"/>
        </w:rPr>
        <w:t xml:space="preserve"> </w:t>
      </w:r>
      <w:r>
        <w:rPr>
          <w:sz w:val="20"/>
        </w:rPr>
        <w:t>o(s)</w:t>
      </w:r>
      <w:r>
        <w:rPr>
          <w:spacing w:val="-5"/>
          <w:sz w:val="20"/>
        </w:rPr>
        <w:t xml:space="preserve"> </w:t>
      </w:r>
      <w:r>
        <w:rPr>
          <w:sz w:val="20"/>
        </w:rPr>
        <w:t>obriga(m)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fornecimento integral do(s) mesmo(s), nas condições oferecidas, não lhe(s) cabendo direito a 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ressarcimento por despesas decorrentes de custos não previstos em sua(s) proposta(s), quer seja por erro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omissão.</w:t>
      </w:r>
    </w:p>
    <w:p w14:paraId="64BE14E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6"/>
        </w:tabs>
        <w:ind w:right="456" w:firstLine="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nesta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implica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ora</w:t>
      </w:r>
      <w:r>
        <w:rPr>
          <w:spacing w:val="-5"/>
          <w:sz w:val="20"/>
        </w:rPr>
        <w:t xml:space="preserve"> </w:t>
      </w:r>
      <w:r>
        <w:rPr>
          <w:sz w:val="20"/>
        </w:rPr>
        <w:t>discorridas,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todas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indiretamente,</w:t>
      </w:r>
      <w:r>
        <w:rPr>
          <w:spacing w:val="-2"/>
          <w:sz w:val="20"/>
        </w:rPr>
        <w:t xml:space="preserve"> </w:t>
      </w:r>
      <w:r>
        <w:rPr>
          <w:sz w:val="20"/>
        </w:rPr>
        <w:t>venham</w:t>
      </w:r>
      <w:r>
        <w:rPr>
          <w:spacing w:val="1"/>
          <w:sz w:val="20"/>
        </w:rPr>
        <w:t xml:space="preserve"> </w:t>
      </w:r>
      <w:r>
        <w:rPr>
          <w:sz w:val="20"/>
        </w:rPr>
        <w:t>a incidir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procedimento.</w:t>
      </w:r>
    </w:p>
    <w:p w14:paraId="6B3450F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58" w:firstLine="0"/>
        <w:rPr>
          <w:sz w:val="20"/>
        </w:rPr>
      </w:pPr>
      <w:r>
        <w:rPr>
          <w:w w:val="95"/>
          <w:sz w:val="20"/>
        </w:rPr>
        <w:t>O(s) Licitante(s) vencedor(es) é(são) obrigado(s) a manter durante toda a vigência do Contrato ou outro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instrumento que o substitua, em compatibilidade com as obrigações por ele assumidas, todas 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5113AB70" w14:textId="57D18CC0" w:rsidR="00A945B8" w:rsidRDefault="00B467B1">
      <w:pPr>
        <w:pStyle w:val="PargrafodaLista"/>
        <w:numPr>
          <w:ilvl w:val="1"/>
          <w:numId w:val="27"/>
        </w:numPr>
        <w:tabs>
          <w:tab w:val="left" w:pos="1071"/>
        </w:tabs>
        <w:ind w:right="458" w:firstLine="0"/>
        <w:rPr>
          <w:sz w:val="20"/>
        </w:rPr>
      </w:pPr>
      <w:r>
        <w:rPr>
          <w:sz w:val="20"/>
        </w:rPr>
        <w:t>Para dirimir quaisquer questões decorrentes desta licitação e não resolvidas na esfera administrativa,</w:t>
      </w:r>
      <w:r>
        <w:rPr>
          <w:spacing w:val="-5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competente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foro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Comarca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São</w:t>
      </w:r>
      <w:r>
        <w:rPr>
          <w:spacing w:val="3"/>
          <w:sz w:val="20"/>
        </w:rPr>
        <w:t xml:space="preserve"> </w:t>
      </w:r>
      <w:r>
        <w:rPr>
          <w:sz w:val="20"/>
        </w:rPr>
        <w:t>Paulo,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termos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</w:p>
    <w:p w14:paraId="7AA4C412" w14:textId="77777777" w:rsidR="00A945B8" w:rsidRDefault="00B467B1">
      <w:pPr>
        <w:pStyle w:val="Corpodetexto"/>
      </w:pPr>
      <w:r>
        <w:t>10.520</w:t>
      </w:r>
      <w:r>
        <w:rPr>
          <w:spacing w:val="-3"/>
        </w:rPr>
        <w:t xml:space="preserve"> </w:t>
      </w:r>
      <w:r>
        <w:t>e 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 e suas</w:t>
      </w:r>
      <w:r>
        <w:rPr>
          <w:spacing w:val="-1"/>
        </w:rPr>
        <w:t xml:space="preserve"> </w:t>
      </w:r>
      <w:r>
        <w:t>alterações.</w:t>
      </w:r>
    </w:p>
    <w:p w14:paraId="1E02E55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1"/>
        </w:tabs>
        <w:ind w:right="454" w:firstLine="0"/>
        <w:rPr>
          <w:sz w:val="20"/>
        </w:rPr>
      </w:pPr>
      <w:r>
        <w:rPr>
          <w:sz w:val="20"/>
        </w:rPr>
        <w:t>Não cabe a Bolsa de Licitações e Leilões do Brasil - BLL qualquer responsabilidade pelas obrigações</w:t>
      </w:r>
      <w:r>
        <w:rPr>
          <w:spacing w:val="-5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Licitador,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3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 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quitação 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da 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0243B2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spacing w:line="229" w:lineRule="exact"/>
        <w:ind w:left="1068" w:hanging="611"/>
        <w:rPr>
          <w:sz w:val="20"/>
        </w:rPr>
      </w:pP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horários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têm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o horário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Brasília/DF.</w:t>
      </w:r>
    </w:p>
    <w:p w14:paraId="0870399D" w14:textId="77777777" w:rsidR="00A945B8" w:rsidRDefault="00A945B8">
      <w:pPr>
        <w:pStyle w:val="Corpodetexto"/>
        <w:spacing w:before="2"/>
        <w:ind w:left="0"/>
        <w:jc w:val="left"/>
        <w:rPr>
          <w:sz w:val="19"/>
        </w:rPr>
      </w:pPr>
    </w:p>
    <w:p w14:paraId="545EE58B" w14:textId="77777777" w:rsidR="00A945B8" w:rsidRDefault="00B467B1">
      <w:pPr>
        <w:pStyle w:val="Corpodetexto"/>
        <w:spacing w:before="93"/>
        <w:ind w:right="448" w:firstLine="1418"/>
      </w:pPr>
      <w:r>
        <w:t>Para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expede-se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"AVISO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LICITAÇÃO", no Diário Oficial do Município, divulgado no endereço eletrônico da Prefeitura na Internet, na</w:t>
      </w:r>
      <w:r>
        <w:rPr>
          <w:spacing w:val="1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hyperlink r:id="rId13">
        <w:r>
          <w:t>www.bll.org.br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afixado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inteiro</w:t>
      </w:r>
      <w:r>
        <w:rPr>
          <w:spacing w:val="-3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costume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Paço</w:t>
      </w:r>
      <w:r>
        <w:rPr>
          <w:spacing w:val="-1"/>
        </w:rPr>
        <w:t xml:space="preserve"> </w:t>
      </w:r>
      <w:r>
        <w:t>Municipal.</w:t>
      </w:r>
    </w:p>
    <w:p w14:paraId="5798F776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225A4E46" w14:textId="77777777" w:rsidR="00A945B8" w:rsidRDefault="00A945B8">
      <w:pPr>
        <w:pStyle w:val="Corpodetexto"/>
        <w:spacing w:before="2"/>
        <w:ind w:left="0"/>
        <w:jc w:val="left"/>
        <w:rPr>
          <w:sz w:val="18"/>
        </w:rPr>
      </w:pPr>
    </w:p>
    <w:p w14:paraId="7D799630" w14:textId="325A8239" w:rsidR="00A945B8" w:rsidRDefault="00B467B1" w:rsidP="005F58E2">
      <w:pPr>
        <w:pStyle w:val="Corpodetexto"/>
        <w:ind w:left="2594" w:firstLine="286"/>
        <w:jc w:val="left"/>
      </w:pPr>
      <w:r>
        <w:t>Prefeitura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A06A2">
        <w:t>Rifaina</w:t>
      </w:r>
      <w:r>
        <w:t>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 w:rsidR="00E76D69">
        <w:t>25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76D69">
        <w:t>março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3C83A992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220D22E1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6CFFC73C" w14:textId="07417B27" w:rsidR="00A945B8" w:rsidRDefault="005F58E2">
      <w:pPr>
        <w:pStyle w:val="Corpodetexto"/>
        <w:spacing w:before="183"/>
        <w:ind w:left="5"/>
        <w:jc w:val="center"/>
      </w:pPr>
      <w:r>
        <w:t>Hugo Cesar Lourenço</w:t>
      </w:r>
    </w:p>
    <w:p w14:paraId="2B8B3D29" w14:textId="69B377E9" w:rsidR="00A945B8" w:rsidRDefault="005F58E2">
      <w:pPr>
        <w:pStyle w:val="Corpodetexto"/>
        <w:spacing w:before="1"/>
        <w:ind w:left="5"/>
        <w:jc w:val="center"/>
      </w:pPr>
      <w:r>
        <w:t xml:space="preserve">Prefeito </w:t>
      </w:r>
    </w:p>
    <w:p w14:paraId="17B62B2F" w14:textId="77777777" w:rsidR="00A945B8" w:rsidRDefault="00A945B8">
      <w:pPr>
        <w:jc w:val="center"/>
        <w:sectPr w:rsidR="00A945B8">
          <w:headerReference w:type="default" r:id="rId14"/>
          <w:footerReference w:type="default" r:id="rId15"/>
          <w:pgSz w:w="11910" w:h="16850"/>
          <w:pgMar w:top="1500" w:right="400" w:bottom="940" w:left="960" w:header="430" w:footer="754" w:gutter="0"/>
          <w:cols w:space="720"/>
        </w:sectPr>
      </w:pPr>
    </w:p>
    <w:p w14:paraId="42A36305" w14:textId="014C5DBD" w:rsidR="00A945B8" w:rsidRDefault="00B467B1">
      <w:pPr>
        <w:spacing w:before="85" w:line="229" w:lineRule="exact"/>
        <w:ind w:left="10"/>
        <w:jc w:val="center"/>
        <w:rPr>
          <w:rFonts w:ascii="Arial"/>
          <w:b/>
          <w:sz w:val="20"/>
          <w:u w:val="thick"/>
        </w:rPr>
      </w:pPr>
      <w:r>
        <w:rPr>
          <w:rFonts w:ascii="Arial"/>
          <w:b/>
          <w:sz w:val="20"/>
          <w:u w:val="thick"/>
        </w:rPr>
        <w:lastRenderedPageBreak/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</w:t>
      </w:r>
    </w:p>
    <w:p w14:paraId="69B4DBF2" w14:textId="77777777" w:rsidR="005F58E2" w:rsidRDefault="005F58E2">
      <w:pPr>
        <w:spacing w:before="85" w:line="229" w:lineRule="exact"/>
        <w:ind w:left="10"/>
        <w:jc w:val="center"/>
        <w:rPr>
          <w:rFonts w:ascii="Arial"/>
          <w:b/>
          <w:sz w:val="20"/>
        </w:rPr>
      </w:pPr>
    </w:p>
    <w:p w14:paraId="111A9275" w14:textId="494AAC8D" w:rsidR="00A945B8" w:rsidRDefault="00B467B1">
      <w:pPr>
        <w:spacing w:line="229" w:lineRule="exact"/>
        <w:ind w:lef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REFERÊNCIA</w:t>
      </w:r>
    </w:p>
    <w:p w14:paraId="50CA708B" w14:textId="77777777" w:rsidR="005F58E2" w:rsidRDefault="005F58E2">
      <w:pPr>
        <w:spacing w:line="229" w:lineRule="exact"/>
        <w:ind w:left="4"/>
        <w:jc w:val="center"/>
        <w:rPr>
          <w:rFonts w:ascii="Arial" w:hAnsi="Arial"/>
          <w:b/>
          <w:sz w:val="20"/>
        </w:rPr>
      </w:pPr>
    </w:p>
    <w:p w14:paraId="477690F6" w14:textId="55428E83" w:rsidR="005F58E2" w:rsidRPr="005D4CE8" w:rsidRDefault="00B467B1" w:rsidP="005F58E2">
      <w:pPr>
        <w:pStyle w:val="Ttulo4"/>
        <w:spacing w:before="1" w:line="278" w:lineRule="auto"/>
        <w:ind w:left="458" w:right="599" w:firstLine="1439"/>
        <w:rPr>
          <w:b w:val="0"/>
          <w:sz w:val="24"/>
          <w:szCs w:val="24"/>
          <w:lang w:val="pt-BR"/>
        </w:rPr>
      </w:pPr>
      <w:r>
        <w:t xml:space="preserve">PREGÃO na forma ELETRÔNICA Nº </w:t>
      </w:r>
      <w:r w:rsidR="00CA06A2">
        <w:t>03/2022</w:t>
      </w:r>
      <w:r>
        <w:t xml:space="preserve"> - PROCESSO Nº </w:t>
      </w:r>
      <w:r w:rsidR="00CA06A2">
        <w:t>026/2022</w:t>
      </w:r>
      <w:r>
        <w:rPr>
          <w:spacing w:val="-53"/>
        </w:rPr>
        <w:t xml:space="preserve"> </w:t>
      </w:r>
      <w:r>
        <w:rPr>
          <w:spacing w:val="-2"/>
        </w:rPr>
        <w:t xml:space="preserve"> </w:t>
      </w:r>
    </w:p>
    <w:p w14:paraId="2AA402B6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7108D5AF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B36594">
        <w:rPr>
          <w:rFonts w:ascii="Arial" w:hAnsi="Arial" w:cs="Arial"/>
          <w:sz w:val="24"/>
          <w:szCs w:val="24"/>
        </w:rPr>
        <w:t xml:space="preserve">egistro de preços para prestação de </w:t>
      </w:r>
      <w:r>
        <w:rPr>
          <w:rFonts w:ascii="Arial" w:hAnsi="Arial" w:cs="Arial"/>
          <w:sz w:val="24"/>
          <w:szCs w:val="24"/>
        </w:rPr>
        <w:t>s</w:t>
      </w:r>
      <w:r w:rsidRPr="00B36594">
        <w:rPr>
          <w:rFonts w:ascii="Arial" w:hAnsi="Arial" w:cs="Arial"/>
          <w:sz w:val="24"/>
          <w:szCs w:val="24"/>
        </w:rPr>
        <w:t>erviços de castração com procedimentos pré-operatórios (jejum, tricotomia e internação), trans-operatório (cirurgia de esterilização para fêmeas ovariosalpingohisterectomia</w:t>
      </w:r>
      <w:r w:rsidRPr="001E6726">
        <w:rPr>
          <w:rFonts w:ascii="Arial" w:hAnsi="Arial" w:cs="Arial"/>
          <w:sz w:val="24"/>
          <w:szCs w:val="24"/>
        </w:rPr>
        <w:t xml:space="preserve"> “Técnica de ganchos”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 xml:space="preserve">e para machos orquiectomia)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B36594">
        <w:rPr>
          <w:rFonts w:ascii="Arial" w:hAnsi="Arial" w:cs="Arial"/>
          <w:sz w:val="24"/>
          <w:szCs w:val="24"/>
        </w:rPr>
        <w:t xml:space="preserve"> e pós-operatório (assistência ao animal até a retirada dos pontos), em cães e gatos </w:t>
      </w:r>
      <w:r w:rsidRPr="00CB65C5">
        <w:rPr>
          <w:rFonts w:ascii="Arial" w:hAnsi="Arial" w:cs="Arial"/>
          <w:b/>
          <w:sz w:val="24"/>
          <w:szCs w:val="24"/>
          <w:u w:val="single"/>
        </w:rPr>
        <w:t>(de rua ou domiciliados)</w:t>
      </w:r>
      <w:r w:rsidRPr="00B36594">
        <w:rPr>
          <w:rFonts w:ascii="Arial" w:hAnsi="Arial" w:cs="Arial"/>
          <w:sz w:val="24"/>
          <w:szCs w:val="24"/>
        </w:rPr>
        <w:t xml:space="preserve"> no Município de Rifaina SP, pelo período de 12 (doze) meses, com exclusiva participação de Microempresa e/ou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empresa de Pequeno Porte, conforme segue:</w:t>
      </w:r>
    </w:p>
    <w:p w14:paraId="77CEFB8B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734"/>
        <w:gridCol w:w="1028"/>
        <w:gridCol w:w="1127"/>
      </w:tblGrid>
      <w:tr w:rsidR="005F58E2" w:rsidRPr="00B36594" w14:paraId="7B35D746" w14:textId="77777777" w:rsidTr="005F58E2">
        <w:trPr>
          <w:jc w:val="center"/>
        </w:trPr>
        <w:tc>
          <w:tcPr>
            <w:tcW w:w="1642" w:type="dxa"/>
            <w:shd w:val="clear" w:color="auto" w:fill="auto"/>
          </w:tcPr>
          <w:p w14:paraId="5A94E9C6" w14:textId="77777777" w:rsidR="005F58E2" w:rsidRPr="0027449E" w:rsidRDefault="005F58E2" w:rsidP="00A33D71">
            <w:pPr>
              <w:jc w:val="both"/>
              <w:rPr>
                <w:rFonts w:ascii="Arial" w:eastAsia="Calibri" w:hAnsi="Arial" w:cs="Arial"/>
              </w:rPr>
            </w:pPr>
          </w:p>
          <w:p w14:paraId="1DD92886" w14:textId="77777777" w:rsidR="005F58E2" w:rsidRPr="0027449E" w:rsidRDefault="005F58E2" w:rsidP="00A33D71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14:paraId="2EF45D1F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</w:p>
          <w:p w14:paraId="6FA529D4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Descrição dos Serviços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14:paraId="2E42935E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4B1C3F9C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mês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15C121EF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2D3F94A2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12 meses</w:t>
            </w:r>
          </w:p>
        </w:tc>
      </w:tr>
      <w:tr w:rsidR="005F58E2" w:rsidRPr="00B36594" w14:paraId="474C30D1" w14:textId="77777777" w:rsidTr="005F58E2">
        <w:trPr>
          <w:jc w:val="center"/>
        </w:trPr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0A31F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BE7E" w14:textId="77777777" w:rsidR="005F58E2" w:rsidRPr="0027449E" w:rsidRDefault="005F58E2" w:rsidP="00A33D71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TRANS-OPERATÓRIO, PROCEDIMENTOS CIRÚRGICOS DE ESTERILIZAÇÃO DE CANINO E FELINO (PEQUENO, MÉDIO E GRANDE PORTE) E EM CASOS QUE NECESSITE DE PROCEDIMENTOS EXTRAS COMO (PIOMETRA OU PRENHA)</w:t>
            </w:r>
            <w:r w:rsidRPr="0027449E">
              <w:rPr>
                <w:rFonts w:ascii="Arial" w:eastAsia="Calibri" w:hAnsi="Arial" w:cs="Arial"/>
                <w:sz w:val="24"/>
                <w:szCs w:val="24"/>
              </w:rPr>
              <w:t xml:space="preserve"> com </w:t>
            </w:r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anestesia geral inalatória.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C6A2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D0B" w14:textId="77777777" w:rsidR="005F58E2" w:rsidRPr="0027449E" w:rsidRDefault="005F58E2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240</w:t>
            </w:r>
          </w:p>
        </w:tc>
      </w:tr>
    </w:tbl>
    <w:p w14:paraId="50F9A94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14DEE899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2-OBJETO DETALHADO</w:t>
      </w:r>
    </w:p>
    <w:p w14:paraId="468E0215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0F2CAED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Os serviços a serem prestados pelos contratados serão:</w:t>
      </w:r>
    </w:p>
    <w:p w14:paraId="0D5FC423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A) Internação de um dia antes da cirurgia para realização de procedimentos pré- operatórios;</w:t>
      </w:r>
    </w:p>
    <w:p w14:paraId="2DF4249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B) Os serviços serão prestados nas dependências das clínicas veterinárias e/ou do hospital veterinário contratados, com data agendada; </w:t>
      </w:r>
    </w:p>
    <w:p w14:paraId="0A2D9A31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C) Os pacotes de esterilização deverão corresponder à técnica de ovariosalpingohisterectomia</w:t>
      </w:r>
      <w:r>
        <w:rPr>
          <w:rFonts w:ascii="Arial" w:hAnsi="Arial" w:cs="Arial"/>
          <w:sz w:val="24"/>
          <w:szCs w:val="24"/>
        </w:rPr>
        <w:t xml:space="preserve"> (</w:t>
      </w:r>
      <w:r w:rsidRPr="00C17B61">
        <w:rPr>
          <w:rFonts w:ascii="Arial" w:hAnsi="Arial" w:cs="Arial"/>
          <w:sz w:val="24"/>
          <w:szCs w:val="24"/>
        </w:rPr>
        <w:t xml:space="preserve">“Técnica de </w:t>
      </w:r>
      <w:r>
        <w:rPr>
          <w:rFonts w:ascii="Arial" w:hAnsi="Arial" w:cs="Arial"/>
          <w:sz w:val="24"/>
          <w:szCs w:val="24"/>
        </w:rPr>
        <w:t>G</w:t>
      </w:r>
      <w:r w:rsidRPr="00C17B61">
        <w:rPr>
          <w:rFonts w:ascii="Arial" w:hAnsi="Arial" w:cs="Arial"/>
          <w:sz w:val="24"/>
          <w:szCs w:val="24"/>
        </w:rPr>
        <w:t>ancho”</w:t>
      </w:r>
      <w:r>
        <w:rPr>
          <w:rFonts w:ascii="Arial" w:hAnsi="Arial" w:cs="Arial"/>
          <w:sz w:val="24"/>
          <w:szCs w:val="24"/>
        </w:rPr>
        <w:t xml:space="preserve">) </w:t>
      </w:r>
      <w:r w:rsidRPr="00B36594">
        <w:rPr>
          <w:rFonts w:ascii="Arial" w:hAnsi="Arial" w:cs="Arial"/>
          <w:sz w:val="24"/>
          <w:szCs w:val="24"/>
        </w:rPr>
        <w:t>para as fêmeas e orquiectomia para os machos</w:t>
      </w:r>
      <w:r w:rsidRPr="00764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>;</w:t>
      </w:r>
    </w:p>
    <w:p w14:paraId="128106A5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D) Procedimentos cirúrgicos Pré-operatórios (jejum, tricotomia e internação);</w:t>
      </w:r>
    </w:p>
    <w:p w14:paraId="7AE8AE4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E) Procedimentos cirúrgicos Trans-operatório</w:t>
      </w:r>
      <w:r>
        <w:rPr>
          <w:rFonts w:ascii="Arial" w:hAnsi="Arial" w:cs="Arial"/>
          <w:sz w:val="24"/>
          <w:szCs w:val="24"/>
        </w:rPr>
        <w:t xml:space="preserve"> com </w:t>
      </w:r>
      <w:r w:rsidRPr="005E226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>, técnicas de antissepsia nos animais, material cirúrgico higienizado, esterilizado e de uso individual para cada procedimento, cirurgião e auxiliar devidamente paramentados com gorro, máscara, roupa cirúrgica ou avental específico. Os campos cirúrgicos utilizados na área cirúrgica devem ser esterilizados e de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uso exclusivo por animal e por procedimento);</w:t>
      </w:r>
    </w:p>
    <w:p w14:paraId="4B7388F4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717FFD">
        <w:rPr>
          <w:rFonts w:ascii="Arial" w:hAnsi="Arial" w:cs="Arial"/>
          <w:sz w:val="24"/>
          <w:szCs w:val="24"/>
        </w:rPr>
        <w:t>Os animais esterilizados deverão ser obrigatoriamente tatuados, pela</w:t>
      </w:r>
      <w:r>
        <w:rPr>
          <w:rFonts w:ascii="Arial" w:hAnsi="Arial" w:cs="Arial"/>
          <w:sz w:val="24"/>
          <w:szCs w:val="24"/>
        </w:rPr>
        <w:t xml:space="preserve"> </w:t>
      </w:r>
      <w:r w:rsidRPr="00717FFD">
        <w:rPr>
          <w:rFonts w:ascii="Arial" w:hAnsi="Arial" w:cs="Arial"/>
          <w:sz w:val="24"/>
          <w:szCs w:val="24"/>
        </w:rPr>
        <w:t xml:space="preserve">contratada, com </w:t>
      </w:r>
      <w:r w:rsidRPr="00E35A04">
        <w:rPr>
          <w:rFonts w:ascii="Arial" w:hAnsi="Arial" w:cs="Arial"/>
          <w:sz w:val="24"/>
          <w:szCs w:val="24"/>
        </w:rPr>
        <w:t xml:space="preserve">numeração </w:t>
      </w:r>
      <w:r>
        <w:rPr>
          <w:rFonts w:ascii="Arial" w:hAnsi="Arial" w:cs="Arial"/>
          <w:sz w:val="24"/>
          <w:szCs w:val="24"/>
        </w:rPr>
        <w:t xml:space="preserve">e </w:t>
      </w:r>
      <w:r w:rsidRPr="00717FFD">
        <w:rPr>
          <w:rFonts w:ascii="Arial" w:hAnsi="Arial" w:cs="Arial"/>
          <w:sz w:val="24"/>
          <w:szCs w:val="24"/>
        </w:rPr>
        <w:t>sigla do município.</w:t>
      </w:r>
    </w:p>
    <w:p w14:paraId="2A59CF7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36594">
        <w:rPr>
          <w:rFonts w:ascii="Arial" w:hAnsi="Arial" w:cs="Arial"/>
          <w:sz w:val="24"/>
          <w:szCs w:val="24"/>
        </w:rPr>
        <w:t>) Procedimentos cirúrgicos Pós-operatórios (garantir assistência ao animal durante o pós-operatório imediato até sua liberação clínica, em casos de intercorrência durante o procedimento cirúrgico, se necessário, o Médico Veterinário deve prescrever conduta terapêutica específica para o caso);</w:t>
      </w:r>
    </w:p>
    <w:p w14:paraId="52798F87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B36594">
        <w:rPr>
          <w:rFonts w:ascii="Arial" w:hAnsi="Arial" w:cs="Arial"/>
          <w:sz w:val="24"/>
          <w:szCs w:val="24"/>
        </w:rPr>
        <w:t xml:space="preserve">) No Pós-operatório diária </w:t>
      </w:r>
      <w:r>
        <w:rPr>
          <w:rFonts w:ascii="Arial" w:hAnsi="Arial" w:cs="Arial"/>
          <w:sz w:val="24"/>
          <w:szCs w:val="24"/>
        </w:rPr>
        <w:t xml:space="preserve">de no mínimo 01 (um) dia e no </w:t>
      </w:r>
      <w:r w:rsidRPr="00B36594">
        <w:rPr>
          <w:rFonts w:ascii="Arial" w:hAnsi="Arial" w:cs="Arial"/>
          <w:sz w:val="24"/>
          <w:szCs w:val="24"/>
        </w:rPr>
        <w:t>máxim</w:t>
      </w:r>
      <w:r>
        <w:rPr>
          <w:rFonts w:ascii="Arial" w:hAnsi="Arial" w:cs="Arial"/>
          <w:sz w:val="24"/>
          <w:szCs w:val="24"/>
        </w:rPr>
        <w:t>o</w:t>
      </w:r>
      <w:r w:rsidRPr="00B36594">
        <w:rPr>
          <w:rFonts w:ascii="Arial" w:hAnsi="Arial" w:cs="Arial"/>
          <w:sz w:val="24"/>
          <w:szCs w:val="24"/>
        </w:rPr>
        <w:t xml:space="preserve"> de 3 (três) dias, se necessário, para total reestabelecimento do animal após o procedimento cirúrgico de esterilização; </w:t>
      </w:r>
    </w:p>
    <w:p w14:paraId="1C8412D3" w14:textId="3386A9F9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0338D0C" w14:textId="64B6EC29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414F6192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>3 – PRAZO DE EXECUÇÃO</w:t>
      </w:r>
    </w:p>
    <w:p w14:paraId="1D5F03D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61242FB7" w14:textId="77777777" w:rsidR="005F58E2" w:rsidRPr="00B66322" w:rsidRDefault="005F58E2" w:rsidP="005F58E2">
      <w:pPr>
        <w:jc w:val="both"/>
        <w:rPr>
          <w:rFonts w:ascii="Arial" w:hAnsi="Arial" w:cs="Arial"/>
          <w:b/>
          <w:sz w:val="24"/>
          <w:szCs w:val="24"/>
        </w:rPr>
      </w:pPr>
      <w:r w:rsidRPr="00B66322">
        <w:rPr>
          <w:rFonts w:ascii="Arial" w:hAnsi="Arial" w:cs="Arial"/>
          <w:b/>
          <w:sz w:val="24"/>
          <w:szCs w:val="24"/>
        </w:rPr>
        <w:t xml:space="preserve">A quantidade de animal a ser castrada para um período de 12 (doze) meses perfaz uma estimativa </w:t>
      </w:r>
      <w:r w:rsidRPr="00E35A04">
        <w:rPr>
          <w:rFonts w:ascii="Arial" w:hAnsi="Arial" w:cs="Arial"/>
          <w:b/>
          <w:sz w:val="24"/>
          <w:szCs w:val="24"/>
        </w:rPr>
        <w:t>de 240 (duzentos e quarenta) animais</w:t>
      </w:r>
      <w:r>
        <w:rPr>
          <w:rFonts w:ascii="Arial" w:hAnsi="Arial" w:cs="Arial"/>
          <w:b/>
          <w:sz w:val="24"/>
          <w:szCs w:val="24"/>
        </w:rPr>
        <w:t>, sendo</w:t>
      </w:r>
      <w:r w:rsidRPr="00E35A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realizados</w:t>
      </w:r>
      <w:r w:rsidRPr="00B66322">
        <w:rPr>
          <w:rFonts w:ascii="Arial" w:hAnsi="Arial" w:cs="Arial"/>
          <w:b/>
          <w:sz w:val="24"/>
          <w:szCs w:val="24"/>
        </w:rPr>
        <w:t xml:space="preserve"> 20 </w:t>
      </w:r>
      <w:r>
        <w:rPr>
          <w:rFonts w:ascii="Arial" w:hAnsi="Arial" w:cs="Arial"/>
          <w:b/>
          <w:sz w:val="24"/>
          <w:szCs w:val="24"/>
        </w:rPr>
        <w:t xml:space="preserve">(vinte) </w:t>
      </w:r>
      <w:r w:rsidRPr="00B66322">
        <w:rPr>
          <w:rFonts w:ascii="Arial" w:hAnsi="Arial" w:cs="Arial"/>
          <w:b/>
          <w:sz w:val="24"/>
          <w:szCs w:val="24"/>
        </w:rPr>
        <w:t>animais mensal</w:t>
      </w:r>
      <w:r>
        <w:rPr>
          <w:rFonts w:ascii="Arial" w:hAnsi="Arial" w:cs="Arial"/>
          <w:b/>
          <w:sz w:val="24"/>
          <w:szCs w:val="24"/>
        </w:rPr>
        <w:t>mente</w:t>
      </w:r>
      <w:r w:rsidRPr="00B66322">
        <w:rPr>
          <w:rFonts w:ascii="Arial" w:hAnsi="Arial" w:cs="Arial"/>
          <w:b/>
          <w:sz w:val="24"/>
          <w:szCs w:val="24"/>
        </w:rPr>
        <w:t xml:space="preserve">, </w:t>
      </w:r>
      <w:r w:rsidRPr="00070797">
        <w:rPr>
          <w:rFonts w:ascii="Arial" w:hAnsi="Arial" w:cs="Arial"/>
          <w:b/>
          <w:sz w:val="24"/>
          <w:szCs w:val="24"/>
        </w:rPr>
        <w:t xml:space="preserve">podendo ser realizados em </w:t>
      </w:r>
      <w:r>
        <w:rPr>
          <w:rFonts w:ascii="Arial" w:hAnsi="Arial" w:cs="Arial"/>
          <w:b/>
          <w:sz w:val="24"/>
          <w:szCs w:val="24"/>
        </w:rPr>
        <w:t>até duas etapas</w:t>
      </w:r>
      <w:r w:rsidRPr="00B66322">
        <w:rPr>
          <w:rFonts w:ascii="Arial" w:hAnsi="Arial" w:cs="Arial"/>
          <w:b/>
          <w:sz w:val="24"/>
          <w:szCs w:val="24"/>
        </w:rPr>
        <w:t>.</w:t>
      </w:r>
    </w:p>
    <w:p w14:paraId="4447780A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04D4FB71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 – OBRIGAÇÕES</w:t>
      </w:r>
    </w:p>
    <w:p w14:paraId="79BECF6D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28287D5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 São obrigações da Contratada:</w:t>
      </w:r>
    </w:p>
    <w:p w14:paraId="345D2615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4.1.1. Garantir o acompanhamento veterinário dos animais castrados até a cicatrização da ferida cirúrgica e sua completa recuperação;</w:t>
      </w:r>
    </w:p>
    <w:p w14:paraId="748AC54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4.1.2. Ter capacidade de realizar mensalmente 20 (vinte) cirurgias de esterilização</w:t>
      </w:r>
      <w:r>
        <w:rPr>
          <w:rFonts w:ascii="Arial" w:hAnsi="Arial" w:cs="Arial"/>
          <w:sz w:val="24"/>
          <w:szCs w:val="24"/>
        </w:rPr>
        <w:t xml:space="preserve"> com</w:t>
      </w:r>
      <w:r w:rsidRPr="007643AC">
        <w:rPr>
          <w:rFonts w:ascii="Arial" w:hAnsi="Arial" w:cs="Arial"/>
          <w:sz w:val="24"/>
          <w:szCs w:val="24"/>
        </w:rPr>
        <w:t xml:space="preserve"> </w:t>
      </w:r>
      <w:r w:rsidRPr="007643A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57D8B">
        <w:rPr>
          <w:rFonts w:ascii="Arial" w:hAnsi="Arial" w:cs="Arial"/>
          <w:sz w:val="24"/>
          <w:szCs w:val="24"/>
        </w:rPr>
        <w:t>podendo ser realizados em até duas etapas</w:t>
      </w:r>
      <w:r w:rsidRPr="00B36594">
        <w:rPr>
          <w:rFonts w:ascii="Arial" w:hAnsi="Arial" w:cs="Arial"/>
          <w:sz w:val="24"/>
          <w:szCs w:val="24"/>
        </w:rPr>
        <w:t>, incluindo, pré-operatório (hemograma completo, jejum, tricotomia e internação) e pós-operatório (administração de medicação para o curativo da ferida cirúrgica até sua cicatrização), em dias úteis e horário comercial. A retirada dos pontos é de inteira responsabilidade da contratada;</w:t>
      </w:r>
    </w:p>
    <w:p w14:paraId="0ABFF45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4.1.3. Ter capacidade de transporte dos animais, se necessário;</w:t>
      </w:r>
    </w:p>
    <w:p w14:paraId="010E6217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4.1.4. Permitir o acesso às suas instalações de qualquer </w:t>
      </w:r>
      <w:r>
        <w:rPr>
          <w:rFonts w:ascii="Arial" w:hAnsi="Arial" w:cs="Arial"/>
          <w:sz w:val="24"/>
          <w:szCs w:val="24"/>
        </w:rPr>
        <w:t>fiscal</w:t>
      </w:r>
      <w:r w:rsidRPr="00B36594">
        <w:rPr>
          <w:rFonts w:ascii="Arial" w:hAnsi="Arial" w:cs="Arial"/>
          <w:sz w:val="24"/>
          <w:szCs w:val="24"/>
        </w:rPr>
        <w:t xml:space="preserve"> formalmente indicado </w:t>
      </w:r>
      <w:r>
        <w:rPr>
          <w:rFonts w:ascii="Arial" w:hAnsi="Arial" w:cs="Arial"/>
          <w:sz w:val="24"/>
          <w:szCs w:val="24"/>
        </w:rPr>
        <w:t xml:space="preserve">pela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 xml:space="preserve"> para que realize </w:t>
      </w:r>
      <w:r>
        <w:rPr>
          <w:rFonts w:ascii="Arial" w:hAnsi="Arial" w:cs="Arial"/>
          <w:sz w:val="24"/>
          <w:szCs w:val="24"/>
        </w:rPr>
        <w:t>o</w:t>
      </w:r>
      <w:r w:rsidRPr="00B36594">
        <w:rPr>
          <w:rFonts w:ascii="Arial" w:hAnsi="Arial" w:cs="Arial"/>
          <w:sz w:val="24"/>
          <w:szCs w:val="24"/>
        </w:rPr>
        <w:t xml:space="preserve"> controle e fiscalização da execução do contrato;</w:t>
      </w:r>
    </w:p>
    <w:p w14:paraId="1FD5B8B7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4.1.5. Permitir a fiscalização por </w:t>
      </w:r>
      <w:r>
        <w:rPr>
          <w:rFonts w:ascii="Arial" w:hAnsi="Arial" w:cs="Arial"/>
          <w:sz w:val="24"/>
          <w:szCs w:val="24"/>
        </w:rPr>
        <w:t>Funcionário</w:t>
      </w:r>
      <w:r w:rsidRPr="00B36594">
        <w:rPr>
          <w:rFonts w:ascii="Arial" w:hAnsi="Arial" w:cs="Arial"/>
          <w:sz w:val="24"/>
          <w:szCs w:val="24"/>
        </w:rPr>
        <w:t>(a) d</w:t>
      </w:r>
      <w:r>
        <w:rPr>
          <w:rFonts w:ascii="Arial" w:hAnsi="Arial" w:cs="Arial"/>
          <w:sz w:val="24"/>
          <w:szCs w:val="24"/>
        </w:rPr>
        <w:t>a</w:t>
      </w:r>
      <w:r w:rsidRPr="00B36594">
        <w:rPr>
          <w:rFonts w:ascii="Arial" w:hAnsi="Arial" w:cs="Arial"/>
          <w:sz w:val="24"/>
          <w:szCs w:val="24"/>
        </w:rPr>
        <w:t xml:space="preserve"> </w:t>
      </w:r>
      <w:r w:rsidRPr="002F0535">
        <w:rPr>
          <w:rFonts w:ascii="Arial" w:hAnsi="Arial" w:cs="Arial"/>
          <w:sz w:val="24"/>
          <w:szCs w:val="24"/>
        </w:rPr>
        <w:t>Divisão Municipal de Meio Ambiente</w:t>
      </w:r>
      <w:r w:rsidRPr="00B36594">
        <w:rPr>
          <w:rFonts w:ascii="Arial" w:hAnsi="Arial" w:cs="Arial"/>
          <w:sz w:val="24"/>
          <w:szCs w:val="24"/>
        </w:rPr>
        <w:t>, quanto à técnica cirúrgica empregada e quanto ao protocolo anestésico utilizado, de modo a manter uniformidade nos procedimentos (de acordo com normas do Conselho Federal de Medicina Veterinária);</w:t>
      </w:r>
    </w:p>
    <w:p w14:paraId="651C0C5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4.1.6. Disponibilizar ficha para </w:t>
      </w:r>
      <w:r>
        <w:rPr>
          <w:rFonts w:ascii="Arial" w:hAnsi="Arial" w:cs="Arial"/>
          <w:sz w:val="24"/>
          <w:szCs w:val="24"/>
        </w:rPr>
        <w:t xml:space="preserve">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>, relatando as informações dos animais esterilizados, referente a dados clínicos, cirúrgicos e laboratoriais, assim como a descrição de materiais e medicamentos utilizados em todo o procedimento cirúrgico de esterilização dos animais, desde procedimentos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pré-operatórios até o pós-operatório com a retirada dos pontos;</w:t>
      </w:r>
    </w:p>
    <w:p w14:paraId="00122C01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4.1.7. Após o procedimento cirúrgico e recuperação do animal emitir recibo da devolução do animal em seu local de origem com assinatura de seu responsável, todavia o mesmo que realizou o cadastro junto </w:t>
      </w:r>
      <w:r>
        <w:rPr>
          <w:rFonts w:ascii="Arial" w:hAnsi="Arial" w:cs="Arial"/>
          <w:sz w:val="24"/>
          <w:szCs w:val="24"/>
        </w:rPr>
        <w:t>a Divisão de Meio Ambiente Municipal</w:t>
      </w:r>
      <w:r w:rsidRPr="00B36594">
        <w:rPr>
          <w:rFonts w:ascii="Arial" w:hAnsi="Arial" w:cs="Arial"/>
          <w:sz w:val="24"/>
          <w:szCs w:val="24"/>
        </w:rPr>
        <w:t>;</w:t>
      </w:r>
    </w:p>
    <w:p w14:paraId="542EDB9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4.1.8. Fornecer receituário, no momento da alta do animal, com orientações e prescrições médicas necessárias para o período pós-operatório, que será entregue para o responsável do animal, o mesmo responsável que fez o cadastro do animal deverá assinar o recibo de devolução do animal;</w:t>
      </w:r>
    </w:p>
    <w:p w14:paraId="24ABC0D3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4.1.9. Responsabilizar-se por complicações pré-operatório, trans-operatório ou </w:t>
      </w:r>
      <w:r>
        <w:rPr>
          <w:rFonts w:ascii="Arial" w:hAnsi="Arial" w:cs="Arial"/>
          <w:sz w:val="24"/>
          <w:szCs w:val="24"/>
        </w:rPr>
        <w:t xml:space="preserve">pós-operatório </w:t>
      </w:r>
      <w:r w:rsidRPr="00B36594">
        <w:rPr>
          <w:rFonts w:ascii="Arial" w:hAnsi="Arial" w:cs="Arial"/>
          <w:sz w:val="24"/>
          <w:szCs w:val="24"/>
        </w:rPr>
        <w:t>(imediato, mediato e tardio);</w:t>
      </w:r>
    </w:p>
    <w:p w14:paraId="6C1114E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4.1.10. Possuir profissionais habilitados junto ao Conselho Regional de Medicina Veterinária para que realizem os procedimentos veterinários estabelecidos no contrato;</w:t>
      </w:r>
    </w:p>
    <w:p w14:paraId="665BA8E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4.1.11. É vedado exigir qualquer ajuda, auxílio, colaboração e induzir o responsável do animal a comprar produtos ou medicamentos veterinários, bem como condicionar o atendimento à compra dos mesmos;</w:t>
      </w:r>
    </w:p>
    <w:p w14:paraId="656A73D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4.1.12. Caberá a clínica veterinária ou hospital veterinário contratado as orientações dos cuidados pré-cirúrgicos, dos riscos anestésicos e inerentes aos procedimentos trans-cirúrgicos e dos cuidados pós-cirúrgicos até o completo restabelecimento do animal;</w:t>
      </w:r>
    </w:p>
    <w:p w14:paraId="3FE9D59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4.1.13. A clínica veterinária ou hospital veterinário contratado deverá atender aos casos de intercorrências ou complicações decorrentes do procedimento cirúrgico de esterilização;</w:t>
      </w:r>
    </w:p>
    <w:p w14:paraId="08B4ED3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lastRenderedPageBreak/>
        <w:t xml:space="preserve">4.1.14. É de responsabilidade da clínica veterinária ou hospital veterinário contratado elaborar relatórios periódicos (mensais) dos procedimentos realizados com a indicação do número de procedimentos realizados no período, identificação dos animais submetidos aos procedimentos realizados no período de acordo com o cadastramento fornecido </w:t>
      </w:r>
      <w:r>
        <w:rPr>
          <w:rFonts w:ascii="Arial" w:hAnsi="Arial" w:cs="Arial"/>
          <w:sz w:val="24"/>
          <w:szCs w:val="24"/>
        </w:rPr>
        <w:t>pela Divisão Municipal de Meio Ambiente;</w:t>
      </w:r>
    </w:p>
    <w:p w14:paraId="1FFBF54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4.1.15. Caberá à clínica veterinária ou hospital veterinário orientar e entregar por escrito ao responsável pelo animal as recomendações pós-operatórias, a saber:</w:t>
      </w:r>
    </w:p>
    <w:p w14:paraId="1FFE3A8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Acomodação e alojamento do animal no período de recuperação e restabelecimento cirúrgico;</w:t>
      </w:r>
    </w:p>
    <w:p w14:paraId="77191A2C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Orientação de cuidados de enfermagem e curativos para prevenir a deiscência de pontos ou contaminação da ferida cirúrgica;</w:t>
      </w:r>
    </w:p>
    <w:p w14:paraId="190DF9DB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Prescrição de antibióticos e analgésicos e de medicamentos complementares, quando for o caso;</w:t>
      </w:r>
    </w:p>
    <w:p w14:paraId="48370161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• Retorno para a realização de curativo e para retirada de pontos e/ou suturas ou em conformidade com a avaliação do Médico Veterinário responsável pelo procedimento.</w:t>
      </w:r>
    </w:p>
    <w:p w14:paraId="013CB04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4.1.16. A clínica veterinária ou hospital veterinário deverá prestar gratuitamente aos animais selecionados e/ou seus respectivos donos ou responsáveis, os serviços de triagem (jejum, tricotomia, esclarecimentos sobre o procedimento cirúrgico), execução de procedimentos contraceptivos de ovariosalpingohisterectomia</w:t>
      </w:r>
      <w:r>
        <w:rPr>
          <w:rFonts w:ascii="Arial" w:hAnsi="Arial" w:cs="Arial"/>
          <w:sz w:val="24"/>
          <w:szCs w:val="24"/>
        </w:rPr>
        <w:t xml:space="preserve"> (Técnica de Gancho)</w:t>
      </w:r>
      <w:r w:rsidRPr="00B36594">
        <w:rPr>
          <w:rFonts w:ascii="Arial" w:hAnsi="Arial" w:cs="Arial"/>
          <w:sz w:val="24"/>
          <w:szCs w:val="24"/>
        </w:rPr>
        <w:t xml:space="preserve"> e orquiectomia em cães e gatos através de procedimentos </w:t>
      </w:r>
      <w:r>
        <w:rPr>
          <w:rFonts w:ascii="Arial" w:hAnsi="Arial" w:cs="Arial"/>
          <w:sz w:val="24"/>
          <w:szCs w:val="24"/>
        </w:rPr>
        <w:t xml:space="preserve">com </w:t>
      </w:r>
      <w:r w:rsidRPr="005E226C"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 w:rsidRPr="00B36594">
        <w:rPr>
          <w:rFonts w:ascii="Arial" w:hAnsi="Arial" w:cs="Arial"/>
          <w:sz w:val="24"/>
          <w:szCs w:val="24"/>
        </w:rPr>
        <w:t xml:space="preserve"> cirúrgicos realizados exclusivamente por Médico Veterinário devidamente habilitado e pós-cirúrgico (curativos e retirada dos pontos ou qualquer problema ocorrido relacionado com a cirurgia de esterilização), respeitando os preceitos técnicos e éticos, nos animais previamente cadastrados </w:t>
      </w:r>
      <w:r>
        <w:rPr>
          <w:rFonts w:ascii="Arial" w:hAnsi="Arial" w:cs="Arial"/>
          <w:sz w:val="24"/>
          <w:szCs w:val="24"/>
        </w:rPr>
        <w:t xml:space="preserve">pela Divisão </w:t>
      </w:r>
      <w:r w:rsidRPr="002F053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Meio ambiente</w:t>
      </w:r>
      <w:r w:rsidRPr="00B36594">
        <w:rPr>
          <w:rFonts w:ascii="Arial" w:hAnsi="Arial" w:cs="Arial"/>
          <w:sz w:val="24"/>
          <w:szCs w:val="24"/>
        </w:rPr>
        <w:t>;</w:t>
      </w:r>
    </w:p>
    <w:p w14:paraId="10430C3A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4.1.17. Todos os materiais e medicamentos utilizados são de responsabilidade da contratada e deverão possuir registro junto ao Ministério da Saúde ou Ministério da Agricultura Pecuária e Abastecimento, com indicação de uso aos procedimentos realizados;</w:t>
      </w:r>
    </w:p>
    <w:p w14:paraId="7738D9A5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4.1.18. Vedado o direito de escolher entre espécie, raça, porte, peso, sexo do animal que será realizado o procedimento de esterilização;</w:t>
      </w:r>
    </w:p>
    <w:p w14:paraId="5B028CB5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4.1.19. A clínica Veterinária ou hospital veterinário contratado passa ser responsável pela efetiva realização do procedimento pré-operatório até o pleno restabelecimento do </w:t>
      </w:r>
      <w:r>
        <w:rPr>
          <w:rFonts w:ascii="Arial" w:hAnsi="Arial" w:cs="Arial"/>
          <w:sz w:val="24"/>
          <w:szCs w:val="24"/>
        </w:rPr>
        <w:t>animal</w:t>
      </w:r>
      <w:r w:rsidRPr="00B36594">
        <w:rPr>
          <w:rFonts w:ascii="Arial" w:hAnsi="Arial" w:cs="Arial"/>
          <w:sz w:val="24"/>
          <w:szCs w:val="24"/>
        </w:rPr>
        <w:t>. Nos casos em que o animal não for considerado apto à realização do procedimento cirúrgico por causas mórbidas, a contratada deverá informar a</w:t>
      </w:r>
      <w:r>
        <w:rPr>
          <w:rFonts w:ascii="Arial" w:hAnsi="Arial" w:cs="Arial"/>
          <w:sz w:val="24"/>
          <w:szCs w:val="24"/>
        </w:rPr>
        <w:t xml:space="preserve"> Divisão Municipal de Meio Ambiente</w:t>
      </w:r>
      <w:r w:rsidRPr="00B36594">
        <w:rPr>
          <w:rFonts w:ascii="Arial" w:hAnsi="Arial" w:cs="Arial"/>
          <w:sz w:val="24"/>
          <w:szCs w:val="24"/>
        </w:rPr>
        <w:t>, que disponibilizará a vaga a outro animal.</w:t>
      </w:r>
    </w:p>
    <w:p w14:paraId="0BDCE46F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34342049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 – SÃO OBRIGAÇÕES DA CONTRATANTE:</w:t>
      </w:r>
    </w:p>
    <w:p w14:paraId="4EC75F91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1AA2FB7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4.2.1. Os serviços prestados pelo contratado à população em decorrência da execução do objeto deste contrato serão pagos pela Prefeitura Municipal de Rifaina;</w:t>
      </w:r>
    </w:p>
    <w:p w14:paraId="08F56ADB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4.2.2. Realizar visitas periódicas as instalações do centro cirúrgico no qual serão realizados os procedimentos de castração;</w:t>
      </w:r>
    </w:p>
    <w:p w14:paraId="4A111233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4.2.3. Acompanhar a técnica cirúrgica empregada e o protocolo anestésico utilizado pelos Médicos Veterinários responsáveis pela execução dos procedimentos cirúrgicos;</w:t>
      </w:r>
    </w:p>
    <w:p w14:paraId="0BF402AD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4</w:t>
      </w:r>
      <w:r w:rsidRPr="00B36594">
        <w:rPr>
          <w:rFonts w:ascii="Arial" w:hAnsi="Arial" w:cs="Arial"/>
          <w:sz w:val="24"/>
          <w:szCs w:val="24"/>
        </w:rPr>
        <w:t>. Realizações de campanhas educativas em escolas e eventos de conscientização e reeducação da população diretamente atingida no tocante ao tratamento e cuidados com os animais castrados;</w:t>
      </w:r>
    </w:p>
    <w:p w14:paraId="2B1759A7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5</w:t>
      </w:r>
      <w:r w:rsidRPr="00B36594">
        <w:rPr>
          <w:rFonts w:ascii="Arial" w:hAnsi="Arial" w:cs="Arial"/>
          <w:sz w:val="24"/>
          <w:szCs w:val="24"/>
        </w:rPr>
        <w:t>. Realizações de campanhas educativas em escolas e eventos de conscientização e reeducação da população no tocante a posse responsável e bem estar animal;</w:t>
      </w:r>
    </w:p>
    <w:p w14:paraId="39D714FD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6</w:t>
      </w:r>
      <w:r w:rsidRPr="00B36594">
        <w:rPr>
          <w:rFonts w:ascii="Arial" w:hAnsi="Arial" w:cs="Arial"/>
          <w:sz w:val="24"/>
          <w:szCs w:val="24"/>
        </w:rPr>
        <w:t xml:space="preserve">. O gerenciamento, controle e fiscalização dos objetivos do serviço serão realizados pela </w:t>
      </w:r>
      <w:r w:rsidRPr="00B36594">
        <w:rPr>
          <w:rFonts w:ascii="Arial" w:hAnsi="Arial" w:cs="Arial"/>
          <w:sz w:val="24"/>
          <w:szCs w:val="24"/>
        </w:rPr>
        <w:lastRenderedPageBreak/>
        <w:t xml:space="preserve">Divisão Municipal de </w:t>
      </w:r>
      <w:r>
        <w:rPr>
          <w:rFonts w:ascii="Arial" w:hAnsi="Arial" w:cs="Arial"/>
          <w:sz w:val="24"/>
          <w:szCs w:val="24"/>
        </w:rPr>
        <w:t>Meio Ambiente</w:t>
      </w:r>
      <w:r w:rsidRPr="00B36594">
        <w:rPr>
          <w:rFonts w:ascii="Arial" w:hAnsi="Arial" w:cs="Arial"/>
          <w:sz w:val="24"/>
          <w:szCs w:val="24"/>
        </w:rPr>
        <w:t>;</w:t>
      </w:r>
    </w:p>
    <w:p w14:paraId="0B4D0608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7</w:t>
      </w:r>
      <w:r w:rsidRPr="00B36594">
        <w:rPr>
          <w:rFonts w:ascii="Arial" w:hAnsi="Arial" w:cs="Arial"/>
          <w:sz w:val="24"/>
          <w:szCs w:val="24"/>
        </w:rPr>
        <w:t>. Encaminhar às guias de castração a clínica veterinária e/ou hospital veterinário</w:t>
      </w:r>
      <w:r>
        <w:rPr>
          <w:rFonts w:ascii="Arial" w:hAnsi="Arial" w:cs="Arial"/>
          <w:sz w:val="24"/>
          <w:szCs w:val="24"/>
        </w:rPr>
        <w:t xml:space="preserve"> d</w:t>
      </w:r>
      <w:r w:rsidRPr="00B36594">
        <w:rPr>
          <w:rFonts w:ascii="Arial" w:hAnsi="Arial" w:cs="Arial"/>
          <w:sz w:val="24"/>
          <w:szCs w:val="24"/>
        </w:rPr>
        <w:t>os animais que farão o pacote de procedimento de esterilização;</w:t>
      </w:r>
    </w:p>
    <w:p w14:paraId="24ED056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B36594">
        <w:rPr>
          <w:rFonts w:ascii="Arial" w:hAnsi="Arial" w:cs="Arial"/>
          <w:sz w:val="24"/>
          <w:szCs w:val="24"/>
        </w:rPr>
        <w:t xml:space="preserve">. Priorizar os cães e gatos que se encontram em situação de abandono. </w:t>
      </w:r>
    </w:p>
    <w:p w14:paraId="33F4DF24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4212DB0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>5 – ASSINATURA DO CONTRATO:</w:t>
      </w:r>
    </w:p>
    <w:p w14:paraId="17E288F7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68AD1EE8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>Para a assinatura do contrato a proponente vencedora deverá apresentar os seguintes documentos:</w:t>
      </w:r>
    </w:p>
    <w:p w14:paraId="54878671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6E3D86EC" w14:textId="0D356591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>Licença de funcionamento do estabelecimento, expedida pela Vigilância Sanitária Municipal, dentro do prazo de validade;</w:t>
      </w:r>
    </w:p>
    <w:p w14:paraId="496DFED3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1BD5BE7E" w14:textId="3A96739F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0F0E0A">
        <w:rPr>
          <w:rFonts w:ascii="Arial" w:hAnsi="Arial" w:cs="Arial"/>
          <w:sz w:val="24"/>
          <w:szCs w:val="24"/>
          <w:highlight w:val="red"/>
        </w:rPr>
        <w:t>Certidão de Regularidade com o CRMV/SP (</w:t>
      </w:r>
      <w:r w:rsidRPr="000F0E0A">
        <w:rPr>
          <w:rFonts w:ascii="Arial" w:hAnsi="Arial" w:cs="Arial"/>
          <w:b/>
          <w:sz w:val="24"/>
          <w:szCs w:val="24"/>
          <w:highlight w:val="red"/>
        </w:rPr>
        <w:t>registro de pessoa jurídica e física</w:t>
      </w:r>
      <w:r w:rsidRPr="000F0E0A">
        <w:rPr>
          <w:rFonts w:ascii="Arial" w:hAnsi="Arial" w:cs="Arial"/>
          <w:sz w:val="24"/>
          <w:szCs w:val="24"/>
          <w:highlight w:val="red"/>
        </w:rPr>
        <w:t>);</w:t>
      </w:r>
    </w:p>
    <w:p w14:paraId="71F9B971" w14:textId="77777777" w:rsidR="005F58E2" w:rsidRPr="000F0E0A" w:rsidRDefault="005F58E2" w:rsidP="005F58E2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144C23CE" w14:textId="496866E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0F0E0A">
        <w:rPr>
          <w:rFonts w:ascii="Arial" w:hAnsi="Arial" w:cs="Arial"/>
          <w:sz w:val="24"/>
          <w:szCs w:val="24"/>
          <w:highlight w:val="red"/>
        </w:rPr>
        <w:t>Cópia da carteira profissional do responsável técnico responsável pela execução dos serviços concedida pelo CRMV/SP; (comprovar que o profissional está com registros atualizados no Estado de SP).</w:t>
      </w:r>
    </w:p>
    <w:p w14:paraId="48066423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383C6570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000C418C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6 – CONTRATAÇÃO DOS SERVIÇOS:</w:t>
      </w:r>
    </w:p>
    <w:p w14:paraId="713B52C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0BE2871E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6.1 Serão contratados no âmbito municipal, 20 </w:t>
      </w:r>
      <w:r>
        <w:rPr>
          <w:rFonts w:ascii="Arial" w:hAnsi="Arial" w:cs="Arial"/>
          <w:sz w:val="24"/>
          <w:szCs w:val="24"/>
        </w:rPr>
        <w:t xml:space="preserve">(vinte) </w:t>
      </w:r>
      <w:r w:rsidRPr="00B36594">
        <w:rPr>
          <w:rFonts w:ascii="Arial" w:hAnsi="Arial" w:cs="Arial"/>
          <w:sz w:val="24"/>
          <w:szCs w:val="24"/>
        </w:rPr>
        <w:t>procedimentos de esterilização mês</w:t>
      </w:r>
      <w:r>
        <w:rPr>
          <w:rFonts w:ascii="Arial" w:hAnsi="Arial" w:cs="Arial"/>
          <w:sz w:val="24"/>
          <w:szCs w:val="24"/>
        </w:rPr>
        <w:t>, podendo ser realizados em até duas etapas</w:t>
      </w:r>
      <w:r w:rsidRPr="00B365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Os animais abandonados e de rua terão prioridades. Os serviços serão disponibilizados gratuitamente aos munícipes que comprovarem situação de hipossuficiência econômica.</w:t>
      </w:r>
    </w:p>
    <w:p w14:paraId="0C66324A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 xml:space="preserve">6.2 O contratado já estabelecido neste Município deverá iniciar a prestação dos serviços no prazo máximo de 10 dias a contar da assinatura da Ata de Registro de Preços. </w:t>
      </w:r>
    </w:p>
    <w:p w14:paraId="47A3F0B0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7755656D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7 – CONCLUSÃO:</w:t>
      </w:r>
    </w:p>
    <w:p w14:paraId="22211078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69818776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</w:t>
      </w:r>
      <w:r w:rsidRPr="00FD65E6">
        <w:rPr>
          <w:rFonts w:ascii="Arial" w:hAnsi="Arial" w:cs="Arial"/>
          <w:sz w:val="24"/>
          <w:szCs w:val="24"/>
        </w:rPr>
        <w:t>ontratação tem por objetivo evitar a procriação indesejada de cães e gatos e contribuir para a diminuição da incidência de animais nas ruas do município, minimizando os riscos de zoonoses, tanto em animais quanto na população.</w:t>
      </w:r>
    </w:p>
    <w:p w14:paraId="293698BA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2E8DEFC3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8. OBSERVAÇÕES:</w:t>
      </w:r>
    </w:p>
    <w:p w14:paraId="1633DDAA" w14:textId="77777777" w:rsidR="005F58E2" w:rsidRPr="00B36594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ECB83B8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  <w:r w:rsidRPr="00B36594">
        <w:rPr>
          <w:rFonts w:ascii="Arial" w:hAnsi="Arial" w:cs="Arial"/>
          <w:sz w:val="24"/>
          <w:szCs w:val="24"/>
        </w:rPr>
        <w:t>A existência de preços registrados não obriga esta Prefeitura a firmar as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contratações que deles poderão advir, ficando-lhe facultada a utilização de outros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meios, respeitada a legislação relativas às licitações, sendo assegurado ao</w:t>
      </w:r>
      <w:r>
        <w:rPr>
          <w:rFonts w:ascii="Arial" w:hAnsi="Arial" w:cs="Arial"/>
          <w:sz w:val="24"/>
          <w:szCs w:val="24"/>
        </w:rPr>
        <w:t xml:space="preserve"> </w:t>
      </w:r>
      <w:r w:rsidRPr="00B36594">
        <w:rPr>
          <w:rFonts w:ascii="Arial" w:hAnsi="Arial" w:cs="Arial"/>
          <w:sz w:val="24"/>
          <w:szCs w:val="24"/>
        </w:rPr>
        <w:t>beneficiário do registro a preferência de contratação em igualdade de condições.</w:t>
      </w:r>
    </w:p>
    <w:p w14:paraId="40891631" w14:textId="77777777" w:rsidR="005F58E2" w:rsidRPr="005D4CE8" w:rsidRDefault="005F58E2" w:rsidP="005F58E2">
      <w:pPr>
        <w:pStyle w:val="NormalWeb"/>
        <w:jc w:val="both"/>
        <w:rPr>
          <w:rFonts w:ascii="Arial" w:eastAsia="Arial" w:hAnsi="Arial" w:cs="Arial"/>
        </w:rPr>
      </w:pPr>
      <w:r w:rsidRPr="005D4CE8">
        <w:rPr>
          <w:rFonts w:ascii="Arial" w:eastAsia="Arial" w:hAnsi="Arial" w:cs="Arial"/>
        </w:rPr>
        <w:t>Os animais que chegarem para a Contratada, acompanhados da ordem de serviço do Diretor de Meio Ambiente para cirurgia, devem ser internados imediatamente.</w:t>
      </w:r>
    </w:p>
    <w:p w14:paraId="6625224D" w14:textId="77777777" w:rsidR="005F58E2" w:rsidRPr="005D4CE8" w:rsidRDefault="005F58E2" w:rsidP="005F58E2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A1CF45" w14:textId="07F0A905" w:rsidR="005F58E2" w:rsidRPr="005D4CE8" w:rsidRDefault="005F58E2" w:rsidP="005F58E2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oda intervenção cirúrgica deverá ser acompanhada pelo </w:t>
      </w:r>
      <w:r w:rsidR="00E76D69">
        <w:rPr>
          <w:rFonts w:ascii="Arial" w:eastAsia="Arial" w:hAnsi="Arial" w:cs="Arial"/>
          <w:sz w:val="24"/>
          <w:szCs w:val="24"/>
          <w:highlight w:val="yellow"/>
          <w:lang w:val="pt-BR"/>
        </w:rPr>
        <w:t>Secretário</w:t>
      </w: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 de 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Meio </w:t>
      </w: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mbiente do Município.</w:t>
      </w:r>
    </w:p>
    <w:p w14:paraId="0F99681B" w14:textId="77777777" w:rsidR="005F58E2" w:rsidRPr="005D4CE8" w:rsidRDefault="005F58E2" w:rsidP="005F58E2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</w:p>
    <w:p w14:paraId="0B3B85B7" w14:textId="77777777" w:rsidR="005F58E2" w:rsidRPr="005D4CE8" w:rsidRDefault="005F58E2" w:rsidP="005F58E2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Poderá ainda a </w:t>
      </w: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5D4CE8">
        <w:rPr>
          <w:rFonts w:ascii="Arial" w:eastAsia="Arial" w:hAnsi="Arial" w:cs="Arial"/>
          <w:sz w:val="24"/>
          <w:szCs w:val="24"/>
          <w:highlight w:val="yellow"/>
          <w:lang w:val="pt-BR"/>
        </w:rPr>
        <w:t>dministração indicar algum membro da sociedade para acompanhar o procedimento,</w:t>
      </w:r>
    </w:p>
    <w:p w14:paraId="05856FE9" w14:textId="77777777" w:rsidR="005F58E2" w:rsidRPr="005D4CE8" w:rsidRDefault="005F58E2" w:rsidP="005F58E2">
      <w:pPr>
        <w:pStyle w:val="NormalWeb"/>
        <w:jc w:val="both"/>
        <w:rPr>
          <w:rFonts w:ascii="Arial" w:eastAsia="Arial" w:hAnsi="Arial" w:cs="Arial"/>
          <w:lang w:eastAsia="en-US"/>
        </w:rPr>
      </w:pPr>
      <w:r w:rsidRPr="005D4CE8">
        <w:rPr>
          <w:rFonts w:ascii="Arial" w:eastAsia="Arial" w:hAnsi="Arial" w:cs="Arial"/>
          <w:lang w:eastAsia="en-US"/>
        </w:rPr>
        <w:t>Para a execução desses serviços a empresa contratada dever</w:t>
      </w:r>
      <w:r>
        <w:rPr>
          <w:rFonts w:ascii="Arial" w:eastAsia="Arial" w:hAnsi="Arial" w:cs="Arial"/>
          <w:lang w:eastAsia="en-US"/>
        </w:rPr>
        <w:t>á</w:t>
      </w:r>
      <w:r w:rsidRPr="005D4CE8">
        <w:rPr>
          <w:rFonts w:ascii="Arial" w:eastAsia="Arial" w:hAnsi="Arial" w:cs="Arial"/>
          <w:lang w:eastAsia="en-US"/>
        </w:rPr>
        <w:t xml:space="preserve"> dispor de:</w:t>
      </w:r>
    </w:p>
    <w:p w14:paraId="6B22FA7C" w14:textId="77777777" w:rsidR="005F58E2" w:rsidRPr="005D4CE8" w:rsidRDefault="005F58E2" w:rsidP="005F58E2">
      <w:pPr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CE8">
        <w:rPr>
          <w:rFonts w:ascii="Arial" w:eastAsia="Arial" w:hAnsi="Arial" w:cs="Arial"/>
          <w:sz w:val="24"/>
          <w:szCs w:val="24"/>
          <w:lang w:val="pt-BR"/>
        </w:rPr>
        <w:t>Sala para cirurgias: Quadro de pessoal composto por, no mínimo, médico veterinário responsável pelas cirurgias e pelas anestesias, e auxiliares capacitados para executar o manejo dos animais em todas as etapas dos procedimentos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7F053C5" w14:textId="77777777" w:rsidR="005F58E2" w:rsidRPr="005D4CE8" w:rsidRDefault="005F58E2" w:rsidP="005F58E2">
      <w:pPr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9CA75A0" w14:textId="77777777" w:rsidR="005F58E2" w:rsidRPr="005D4CE8" w:rsidRDefault="005F58E2" w:rsidP="005F58E2">
      <w:pPr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ATA: 12 (doze) meses.</w:t>
      </w:r>
    </w:p>
    <w:p w14:paraId="070F326D" w14:textId="77777777" w:rsidR="005F58E2" w:rsidRPr="005D4CE8" w:rsidRDefault="005F58E2" w:rsidP="005F58E2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6D0E3505" w14:textId="77777777" w:rsidR="005F58E2" w:rsidRPr="005D4CE8" w:rsidRDefault="005F58E2" w:rsidP="005F58E2">
      <w:pPr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5514EE36" w14:textId="77777777" w:rsidR="005F58E2" w:rsidRPr="005D4CE8" w:rsidRDefault="005F58E2" w:rsidP="005F58E2">
      <w:pPr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1F036EF4" w14:textId="77777777" w:rsidR="005F58E2" w:rsidRPr="005D4CE8" w:rsidRDefault="005F58E2" w:rsidP="005F58E2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61C4383E" w14:textId="77777777" w:rsidR="005F58E2" w:rsidRPr="005D4CE8" w:rsidRDefault="005F58E2" w:rsidP="005F58E2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FAE85CE" w14:textId="77777777" w:rsidR="005F58E2" w:rsidRPr="005D4CE8" w:rsidRDefault="005F58E2" w:rsidP="005F58E2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254FFD2A" w14:textId="77777777" w:rsidR="005F58E2" w:rsidRDefault="005F58E2" w:rsidP="005F58E2">
      <w:pPr>
        <w:jc w:val="both"/>
        <w:rPr>
          <w:rFonts w:ascii="Arial" w:hAnsi="Arial" w:cs="Arial"/>
          <w:b/>
          <w:sz w:val="24"/>
        </w:rPr>
      </w:pPr>
    </w:p>
    <w:p w14:paraId="08AFF91F" w14:textId="77777777" w:rsidR="005F58E2" w:rsidRPr="004A0ED7" w:rsidRDefault="005F58E2" w:rsidP="005F58E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14:paraId="61F4CAF7" w14:textId="77777777" w:rsidR="005F58E2" w:rsidRPr="004A0ED7" w:rsidRDefault="005F58E2" w:rsidP="005F58E2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 MUNICIPAL DE MEIO AMBIENTE</w:t>
      </w:r>
    </w:p>
    <w:p w14:paraId="071B421F" w14:textId="77777777" w:rsidR="005F58E2" w:rsidRPr="004A0ED7" w:rsidRDefault="005F58E2" w:rsidP="005F58E2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14:paraId="3BC45150" w14:textId="77777777" w:rsidR="005F58E2" w:rsidRPr="004A0ED7" w:rsidRDefault="005F58E2" w:rsidP="005F58E2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 w:rsidRPr="004A0ED7">
        <w:rPr>
          <w:rFonts w:cs="Arial"/>
          <w:b/>
          <w:sz w:val="22"/>
        </w:rPr>
        <w:t>3.3.90.39.00 OUTROS SERVIÇOS DE TERCEIROS - PESSOA JURÍDICA</w:t>
      </w:r>
    </w:p>
    <w:p w14:paraId="757050C9" w14:textId="77777777" w:rsidR="005F58E2" w:rsidRDefault="005F58E2" w:rsidP="005F58E2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14:paraId="70D83058" w14:textId="77777777" w:rsidR="005F58E2" w:rsidRPr="005D4CE8" w:rsidRDefault="005F58E2" w:rsidP="005F58E2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lang w:val="pt-BR"/>
        </w:rPr>
      </w:pPr>
    </w:p>
    <w:p w14:paraId="30C38D97" w14:textId="77777777" w:rsidR="005F58E2" w:rsidRPr="005D4CE8" w:rsidRDefault="005F58E2" w:rsidP="005F58E2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591BA9CE" w14:textId="77777777" w:rsidR="005F58E2" w:rsidRPr="005D4CE8" w:rsidRDefault="005F58E2" w:rsidP="005F58E2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154E1669" w14:textId="1A7D5CC0" w:rsidR="005F58E2" w:rsidRPr="005D4CE8" w:rsidRDefault="005F58E2" w:rsidP="005F58E2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Rifaina, </w:t>
      </w:r>
      <w:r w:rsidR="00E76D69">
        <w:rPr>
          <w:rFonts w:ascii="Arial" w:hAnsi="Arial" w:cs="Arial"/>
          <w:sz w:val="24"/>
          <w:szCs w:val="24"/>
          <w:lang w:val="pt-BR"/>
        </w:rPr>
        <w:t>25 de março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sz w:val="24"/>
          <w:szCs w:val="24"/>
          <w:lang w:val="pt-BR"/>
        </w:rPr>
        <w:t>2022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14:paraId="6FBE7410" w14:textId="77777777" w:rsidR="005F58E2" w:rsidRPr="005D4CE8" w:rsidRDefault="005F58E2" w:rsidP="005F58E2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877734F" w14:textId="77777777" w:rsidR="005F58E2" w:rsidRPr="005D4CE8" w:rsidRDefault="005F58E2" w:rsidP="005F58E2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98F9450" w14:textId="77777777" w:rsidR="005F58E2" w:rsidRPr="005D4CE8" w:rsidRDefault="005F58E2" w:rsidP="005F58E2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34398938" w14:textId="77777777" w:rsidR="005F58E2" w:rsidRPr="005D4CE8" w:rsidRDefault="005F58E2" w:rsidP="005F58E2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1E52001D" w14:textId="77777777" w:rsidR="005F58E2" w:rsidRPr="005D4CE8" w:rsidRDefault="005F58E2" w:rsidP="005F58E2">
      <w:pPr>
        <w:spacing w:line="260" w:lineRule="exact"/>
        <w:jc w:val="both"/>
        <w:rPr>
          <w:sz w:val="26"/>
          <w:szCs w:val="26"/>
          <w:lang w:val="pt-BR"/>
        </w:rPr>
      </w:pPr>
    </w:p>
    <w:p w14:paraId="4ADB190C" w14:textId="77777777" w:rsidR="005F58E2" w:rsidRPr="005D4CE8" w:rsidRDefault="005F58E2" w:rsidP="005F58E2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25CCA42" w14:textId="77777777" w:rsidR="005F58E2" w:rsidRPr="00E87727" w:rsidRDefault="005F58E2" w:rsidP="005F58E2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4CC82B34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62E52F1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A30B45B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6B4E218" w14:textId="2285B547" w:rsidR="00A945B8" w:rsidRDefault="00A945B8">
      <w:pPr>
        <w:pStyle w:val="Corpodetexto"/>
        <w:spacing w:before="1"/>
        <w:ind w:left="5"/>
        <w:jc w:val="center"/>
      </w:pPr>
    </w:p>
    <w:p w14:paraId="04527688" w14:textId="77777777" w:rsidR="00A945B8" w:rsidRDefault="00A945B8">
      <w:pPr>
        <w:jc w:val="center"/>
        <w:sectPr w:rsidR="00A945B8" w:rsidSect="005F58E2">
          <w:pgSz w:w="11910" w:h="16850"/>
          <w:pgMar w:top="1500" w:right="853" w:bottom="940" w:left="960" w:header="430" w:footer="754" w:gutter="0"/>
          <w:cols w:space="720"/>
        </w:sectPr>
      </w:pPr>
    </w:p>
    <w:p w14:paraId="6A9A01A4" w14:textId="77777777" w:rsidR="00A945B8" w:rsidRDefault="00B467B1">
      <w:pPr>
        <w:spacing w:before="85"/>
        <w:ind w:left="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lastRenderedPageBreak/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</w:p>
    <w:p w14:paraId="313DE04C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2"/>
        </w:rPr>
      </w:pPr>
    </w:p>
    <w:p w14:paraId="2DD296C8" w14:textId="77777777" w:rsidR="00A945B8" w:rsidRDefault="00B467B1">
      <w:pPr>
        <w:spacing w:before="93"/>
        <w:ind w:left="4623" w:right="780" w:hanging="38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 DE ADESÃO AO SISTEMA DE PREGÃO ELETRÔNICO DA BOLSA DE LICITAÇÕES 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BLL</w:t>
      </w:r>
    </w:p>
    <w:p w14:paraId="02EF41F7" w14:textId="77777777" w:rsidR="00A945B8" w:rsidRDefault="00A945B8">
      <w:pPr>
        <w:pStyle w:val="Corpodetexto"/>
        <w:spacing w:before="1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1"/>
        <w:gridCol w:w="285"/>
        <w:gridCol w:w="407"/>
        <w:gridCol w:w="229"/>
        <w:gridCol w:w="111"/>
        <w:gridCol w:w="169"/>
        <w:gridCol w:w="140"/>
        <w:gridCol w:w="993"/>
        <w:gridCol w:w="1238"/>
        <w:gridCol w:w="756"/>
        <w:gridCol w:w="623"/>
        <w:gridCol w:w="637"/>
        <w:gridCol w:w="423"/>
        <w:gridCol w:w="2968"/>
      </w:tblGrid>
      <w:tr w:rsidR="00A945B8" w14:paraId="4A8D44CD" w14:textId="77777777">
        <w:trPr>
          <w:trHeight w:val="206"/>
        </w:trPr>
        <w:tc>
          <w:tcPr>
            <w:tcW w:w="9864" w:type="dxa"/>
            <w:gridSpan w:val="15"/>
          </w:tcPr>
          <w:p w14:paraId="2FC242E6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Licitante (Pessoa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Jurídica)</w:t>
            </w:r>
          </w:p>
        </w:tc>
      </w:tr>
      <w:tr w:rsidR="00A945B8" w14:paraId="2A4B072A" w14:textId="77777777">
        <w:trPr>
          <w:trHeight w:val="208"/>
        </w:trPr>
        <w:tc>
          <w:tcPr>
            <w:tcW w:w="1577" w:type="dxa"/>
            <w:gridSpan w:val="4"/>
          </w:tcPr>
          <w:p w14:paraId="289555C0" w14:textId="77777777" w:rsidR="00A945B8" w:rsidRDefault="00B467B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</w:tc>
        <w:tc>
          <w:tcPr>
            <w:tcW w:w="8287" w:type="dxa"/>
            <w:gridSpan w:val="11"/>
          </w:tcPr>
          <w:p w14:paraId="0407621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6BDAA3CB" w14:textId="77777777">
        <w:trPr>
          <w:trHeight w:val="206"/>
        </w:trPr>
        <w:tc>
          <w:tcPr>
            <w:tcW w:w="1917" w:type="dxa"/>
            <w:gridSpan w:val="6"/>
          </w:tcPr>
          <w:p w14:paraId="1B5EA4EF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Atividade:</w:t>
            </w:r>
          </w:p>
        </w:tc>
        <w:tc>
          <w:tcPr>
            <w:tcW w:w="7947" w:type="dxa"/>
            <w:gridSpan w:val="9"/>
          </w:tcPr>
          <w:p w14:paraId="18EA340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3D346F6" w14:textId="77777777">
        <w:trPr>
          <w:trHeight w:val="205"/>
        </w:trPr>
        <w:tc>
          <w:tcPr>
            <w:tcW w:w="1170" w:type="dxa"/>
            <w:gridSpan w:val="3"/>
          </w:tcPr>
          <w:p w14:paraId="3DCA85E0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8694" w:type="dxa"/>
            <w:gridSpan w:val="12"/>
          </w:tcPr>
          <w:p w14:paraId="1D7EC83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0FAB3255" w14:textId="77777777">
        <w:trPr>
          <w:trHeight w:val="208"/>
        </w:trPr>
        <w:tc>
          <w:tcPr>
            <w:tcW w:w="1577" w:type="dxa"/>
            <w:gridSpan w:val="4"/>
          </w:tcPr>
          <w:p w14:paraId="7B561D8F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2880" w:type="dxa"/>
            <w:gridSpan w:val="6"/>
          </w:tcPr>
          <w:p w14:paraId="31B9011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16CB3A4" w14:textId="77777777" w:rsidR="00A945B8" w:rsidRDefault="00B467B1">
            <w:pPr>
              <w:pStyle w:val="TableParagraph"/>
              <w:spacing w:before="1" w:line="187" w:lineRule="exact"/>
              <w:ind w:left="84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4651" w:type="dxa"/>
            <w:gridSpan w:val="4"/>
          </w:tcPr>
          <w:p w14:paraId="623468F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11B97F11" w14:textId="77777777">
        <w:trPr>
          <w:trHeight w:val="205"/>
        </w:trPr>
        <w:tc>
          <w:tcPr>
            <w:tcW w:w="885" w:type="dxa"/>
            <w:gridSpan w:val="2"/>
          </w:tcPr>
          <w:p w14:paraId="35B6AA9D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3572" w:type="dxa"/>
            <w:gridSpan w:val="8"/>
          </w:tcPr>
          <w:p w14:paraId="3BBC2AA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CBDAF99" w14:textId="77777777" w:rsidR="00A945B8" w:rsidRDefault="00B467B1"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4651" w:type="dxa"/>
            <w:gridSpan w:val="4"/>
          </w:tcPr>
          <w:p w14:paraId="5406536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62670E46" w14:textId="77777777">
        <w:trPr>
          <w:trHeight w:val="208"/>
        </w:trPr>
        <w:tc>
          <w:tcPr>
            <w:tcW w:w="674" w:type="dxa"/>
          </w:tcPr>
          <w:p w14:paraId="144C65F4" w14:textId="77777777" w:rsidR="00A945B8" w:rsidRDefault="00B467B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783" w:type="dxa"/>
            <w:gridSpan w:val="9"/>
          </w:tcPr>
          <w:p w14:paraId="51EFECA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C56802E" w14:textId="77777777" w:rsidR="00A945B8" w:rsidRDefault="00B467B1">
            <w:pPr>
              <w:pStyle w:val="TableParagraph"/>
              <w:spacing w:line="188" w:lineRule="exact"/>
              <w:ind w:left="84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  <w:tc>
          <w:tcPr>
            <w:tcW w:w="4651" w:type="dxa"/>
            <w:gridSpan w:val="4"/>
          </w:tcPr>
          <w:p w14:paraId="1D8069C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0531CD24" w14:textId="77777777">
        <w:trPr>
          <w:trHeight w:val="205"/>
        </w:trPr>
        <w:tc>
          <w:tcPr>
            <w:tcW w:w="2086" w:type="dxa"/>
            <w:gridSpan w:val="7"/>
          </w:tcPr>
          <w:p w14:paraId="269B6D7F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Comercial:</w:t>
            </w:r>
          </w:p>
        </w:tc>
        <w:tc>
          <w:tcPr>
            <w:tcW w:w="2371" w:type="dxa"/>
            <w:gridSpan w:val="3"/>
          </w:tcPr>
          <w:p w14:paraId="33C4615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 w14:paraId="0FD786BA" w14:textId="77777777" w:rsidR="00A945B8" w:rsidRDefault="00B467B1">
            <w:pPr>
              <w:pStyle w:val="TableParagraph"/>
              <w:spacing w:line="186" w:lineRule="exact"/>
              <w:ind w:left="153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</w:tc>
        <w:tc>
          <w:tcPr>
            <w:tcW w:w="3391" w:type="dxa"/>
            <w:gridSpan w:val="2"/>
          </w:tcPr>
          <w:p w14:paraId="5A58368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3F30ECAA" w14:textId="77777777">
        <w:trPr>
          <w:trHeight w:val="205"/>
        </w:trPr>
        <w:tc>
          <w:tcPr>
            <w:tcW w:w="2226" w:type="dxa"/>
            <w:gridSpan w:val="8"/>
          </w:tcPr>
          <w:p w14:paraId="6297929A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2231" w:type="dxa"/>
            <w:gridSpan w:val="2"/>
          </w:tcPr>
          <w:p w14:paraId="6BE00472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C1775D7" w14:textId="77777777" w:rsidR="00A945B8" w:rsidRDefault="00B467B1">
            <w:pPr>
              <w:pStyle w:val="TableParagraph"/>
              <w:spacing w:line="186" w:lineRule="exact"/>
              <w:ind w:left="153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4651" w:type="dxa"/>
            <w:gridSpan w:val="4"/>
          </w:tcPr>
          <w:p w14:paraId="7B10664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5885346E" w14:textId="77777777">
        <w:trPr>
          <w:trHeight w:val="208"/>
        </w:trPr>
        <w:tc>
          <w:tcPr>
            <w:tcW w:w="1806" w:type="dxa"/>
            <w:gridSpan w:val="5"/>
          </w:tcPr>
          <w:p w14:paraId="52F41032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651" w:type="dxa"/>
            <w:gridSpan w:val="5"/>
          </w:tcPr>
          <w:p w14:paraId="781E313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9531021" w14:textId="77777777" w:rsidR="00A945B8" w:rsidRDefault="00B467B1">
            <w:pPr>
              <w:pStyle w:val="TableParagraph"/>
              <w:spacing w:before="1" w:line="187" w:lineRule="exact"/>
              <w:ind w:left="153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651" w:type="dxa"/>
            <w:gridSpan w:val="4"/>
          </w:tcPr>
          <w:p w14:paraId="429E934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563EAB6" w14:textId="77777777">
        <w:trPr>
          <w:trHeight w:val="206"/>
        </w:trPr>
        <w:tc>
          <w:tcPr>
            <w:tcW w:w="1806" w:type="dxa"/>
            <w:gridSpan w:val="5"/>
          </w:tcPr>
          <w:p w14:paraId="093942CC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Celular:</w:t>
            </w:r>
          </w:p>
        </w:tc>
        <w:tc>
          <w:tcPr>
            <w:tcW w:w="8058" w:type="dxa"/>
            <w:gridSpan w:val="10"/>
          </w:tcPr>
          <w:p w14:paraId="74C42F9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254CA75" w14:textId="77777777">
        <w:trPr>
          <w:trHeight w:val="209"/>
        </w:trPr>
        <w:tc>
          <w:tcPr>
            <w:tcW w:w="1806" w:type="dxa"/>
            <w:gridSpan w:val="5"/>
          </w:tcPr>
          <w:p w14:paraId="05301D04" w14:textId="77777777" w:rsidR="00A945B8" w:rsidRDefault="00B467B1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Whatsapp:</w:t>
            </w:r>
          </w:p>
        </w:tc>
        <w:tc>
          <w:tcPr>
            <w:tcW w:w="8058" w:type="dxa"/>
            <w:gridSpan w:val="10"/>
          </w:tcPr>
          <w:p w14:paraId="21D5CE3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30410FF" w14:textId="77777777">
        <w:trPr>
          <w:trHeight w:val="205"/>
        </w:trPr>
        <w:tc>
          <w:tcPr>
            <w:tcW w:w="1806" w:type="dxa"/>
            <w:gridSpan w:val="5"/>
          </w:tcPr>
          <w:p w14:paraId="29E7A001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Financeiro:</w:t>
            </w:r>
          </w:p>
        </w:tc>
        <w:tc>
          <w:tcPr>
            <w:tcW w:w="8058" w:type="dxa"/>
            <w:gridSpan w:val="10"/>
          </w:tcPr>
          <w:p w14:paraId="35F2145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3B6788A6" w14:textId="77777777">
        <w:trPr>
          <w:trHeight w:val="206"/>
        </w:trPr>
        <w:tc>
          <w:tcPr>
            <w:tcW w:w="1806" w:type="dxa"/>
            <w:gridSpan w:val="5"/>
          </w:tcPr>
          <w:p w14:paraId="6E0CDEFA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Financeiro:</w:t>
            </w:r>
          </w:p>
        </w:tc>
        <w:tc>
          <w:tcPr>
            <w:tcW w:w="4030" w:type="dxa"/>
            <w:gridSpan w:val="7"/>
          </w:tcPr>
          <w:p w14:paraId="7ED2FC93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14:paraId="7F3098FF" w14:textId="77777777" w:rsidR="00A945B8" w:rsidRDefault="00B467B1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968" w:type="dxa"/>
          </w:tcPr>
          <w:p w14:paraId="066A69B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5EC46856" w14:textId="77777777">
        <w:trPr>
          <w:trHeight w:val="208"/>
        </w:trPr>
        <w:tc>
          <w:tcPr>
            <w:tcW w:w="3219" w:type="dxa"/>
            <w:gridSpan w:val="9"/>
          </w:tcPr>
          <w:p w14:paraId="0DF20DFE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Edital:</w:t>
            </w:r>
          </w:p>
        </w:tc>
        <w:tc>
          <w:tcPr>
            <w:tcW w:w="6645" w:type="dxa"/>
            <w:gridSpan w:val="6"/>
          </w:tcPr>
          <w:p w14:paraId="1A0F79E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1E4A6F6E" w14:textId="77777777">
        <w:trPr>
          <w:trHeight w:val="206"/>
        </w:trPr>
        <w:tc>
          <w:tcPr>
            <w:tcW w:w="1806" w:type="dxa"/>
            <w:gridSpan w:val="5"/>
          </w:tcPr>
          <w:p w14:paraId="2FE387C8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ME/EPP:</w:t>
            </w:r>
          </w:p>
        </w:tc>
        <w:tc>
          <w:tcPr>
            <w:tcW w:w="8058" w:type="dxa"/>
            <w:gridSpan w:val="10"/>
          </w:tcPr>
          <w:p w14:paraId="46DCC3A5" w14:textId="77777777" w:rsidR="00A945B8" w:rsidRDefault="00B467B1">
            <w:pPr>
              <w:pStyle w:val="TableParagraph"/>
              <w:tabs>
                <w:tab w:val="left" w:pos="423"/>
                <w:tab w:val="left" w:pos="1243"/>
                <w:tab w:val="left" w:pos="1552"/>
              </w:tabs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</w:tc>
      </w:tr>
    </w:tbl>
    <w:p w14:paraId="28A18450" w14:textId="77777777" w:rsidR="00A945B8" w:rsidRDefault="00A945B8">
      <w:pPr>
        <w:pStyle w:val="Corpodetexto"/>
        <w:ind w:left="0"/>
        <w:jc w:val="left"/>
        <w:rPr>
          <w:rFonts w:ascii="Arial"/>
          <w:b/>
          <w:sz w:val="21"/>
        </w:rPr>
      </w:pPr>
    </w:p>
    <w:p w14:paraId="575DB120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43"/>
        </w:tabs>
        <w:ind w:right="453" w:hanging="360"/>
        <w:rPr>
          <w:sz w:val="20"/>
        </w:rPr>
      </w:pPr>
      <w:r>
        <w:rPr>
          <w:sz w:val="20"/>
        </w:rPr>
        <w:t>Por meio do presente Termo, o Licitante acima qualificado manifesta sua adesão ao Regulamento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-53"/>
          <w:sz w:val="20"/>
        </w:rPr>
        <w:t xml:space="preserve"> </w:t>
      </w:r>
      <w:r>
        <w:rPr>
          <w:sz w:val="20"/>
        </w:rPr>
        <w:t>conhecimento, em 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 que</w:t>
      </w:r>
      <w:r>
        <w:rPr>
          <w:spacing w:val="-1"/>
          <w:sz w:val="20"/>
        </w:rPr>
        <w:t xml:space="preserve"> </w:t>
      </w:r>
      <w:r>
        <w:rPr>
          <w:sz w:val="20"/>
        </w:rPr>
        <w:t>seguem.</w:t>
      </w:r>
    </w:p>
    <w:p w14:paraId="4060FE14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35"/>
        </w:tabs>
        <w:spacing w:line="229" w:lineRule="exact"/>
        <w:ind w:left="734" w:hanging="277"/>
        <w:rPr>
          <w:sz w:val="20"/>
        </w:rPr>
      </w:pP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Licitante:</w:t>
      </w:r>
    </w:p>
    <w:p w14:paraId="64001CDB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986"/>
        </w:tabs>
        <w:spacing w:before="1"/>
        <w:ind w:hanging="168"/>
        <w:rPr>
          <w:sz w:val="20"/>
        </w:rPr>
      </w:pPr>
      <w:r>
        <w:rPr>
          <w:sz w:val="20"/>
        </w:rPr>
        <w:t>Tomar</w:t>
      </w:r>
      <w:r>
        <w:rPr>
          <w:spacing w:val="-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cumprir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editais de</w:t>
      </w:r>
      <w:r>
        <w:rPr>
          <w:spacing w:val="-3"/>
          <w:sz w:val="20"/>
        </w:rPr>
        <w:t xml:space="preserve"> </w:t>
      </w:r>
      <w:r>
        <w:rPr>
          <w:sz w:val="20"/>
        </w:rPr>
        <w:t>negócios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</w:p>
    <w:p w14:paraId="735FE45B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040"/>
        </w:tabs>
        <w:ind w:left="818" w:right="866" w:firstLine="0"/>
        <w:rPr>
          <w:sz w:val="20"/>
        </w:rPr>
      </w:pPr>
      <w:r>
        <w:rPr>
          <w:sz w:val="20"/>
        </w:rPr>
        <w:t>Observar e cumprir a regularidade fiscal e trabalhista, apresentando a documentação exigida nos</w:t>
      </w:r>
      <w:r>
        <w:rPr>
          <w:spacing w:val="-53"/>
          <w:sz w:val="20"/>
        </w:rPr>
        <w:t xml:space="preserve"> </w:t>
      </w:r>
      <w:r>
        <w:rPr>
          <w:sz w:val="20"/>
        </w:rPr>
        <w:t>editais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 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 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vencedor;</w:t>
      </w:r>
    </w:p>
    <w:p w14:paraId="40C87F5A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114"/>
        </w:tabs>
        <w:spacing w:before="1"/>
        <w:ind w:left="818" w:right="453" w:firstLine="0"/>
        <w:rPr>
          <w:sz w:val="20"/>
        </w:rPr>
      </w:pPr>
      <w:r>
        <w:rPr>
          <w:sz w:val="20"/>
        </w:rPr>
        <w:t>Observar a legislação pertinente, bem como o disposto no Estatuto Social e nas demais normas 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expedidos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conhecimento;</w:t>
      </w:r>
    </w:p>
    <w:p w14:paraId="66CA891E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117"/>
        </w:tabs>
        <w:spacing w:line="229" w:lineRule="exact"/>
        <w:ind w:left="1116" w:hanging="299"/>
        <w:rPr>
          <w:sz w:val="20"/>
        </w:rPr>
      </w:pPr>
      <w:r>
        <w:rPr>
          <w:sz w:val="20"/>
        </w:rPr>
        <w:t>Designar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operar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Licitações;</w:t>
      </w:r>
    </w:p>
    <w:p w14:paraId="02FB338C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062"/>
        </w:tabs>
        <w:ind w:left="1061" w:hanging="244"/>
        <w:rPr>
          <w:sz w:val="20"/>
        </w:rPr>
      </w:pPr>
      <w:r>
        <w:rPr>
          <w:sz w:val="20"/>
        </w:rPr>
        <w:t>Pagar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taxas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de Licitações.</w:t>
      </w:r>
    </w:p>
    <w:p w14:paraId="79F527B2" w14:textId="77777777" w:rsidR="00A945B8" w:rsidRDefault="00A945B8">
      <w:pPr>
        <w:pStyle w:val="Corpodetexto"/>
        <w:spacing w:before="1"/>
        <w:ind w:left="0"/>
        <w:jc w:val="left"/>
      </w:pPr>
    </w:p>
    <w:p w14:paraId="4D00CD74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43"/>
        </w:tabs>
        <w:ind w:left="742" w:right="448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reconhece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6"/>
          <w:sz w:val="20"/>
        </w:rPr>
        <w:t xml:space="preserve"> </w:t>
      </w:r>
      <w:r>
        <w:rPr>
          <w:sz w:val="20"/>
        </w:rPr>
        <w:t>implica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taxas</w:t>
      </w:r>
      <w:r>
        <w:rPr>
          <w:spacing w:val="-53"/>
          <w:sz w:val="20"/>
        </w:rPr>
        <w:t xml:space="preserve"> </w:t>
      </w:r>
      <w:r>
        <w:rPr>
          <w:sz w:val="20"/>
        </w:rPr>
        <w:t>de utilização, conforme previsto no ANEXO IV (disponível no portal:</w:t>
      </w:r>
      <w:r>
        <w:rPr>
          <w:color w:val="0000FF"/>
          <w:sz w:val="20"/>
        </w:rPr>
        <w:t xml:space="preserve"> </w:t>
      </w:r>
      <w:hyperlink r:id="rId16">
        <w:r>
          <w:rPr>
            <w:rFonts w:ascii="Tahoma" w:hAnsi="Tahoma"/>
            <w:color w:val="0000FF"/>
            <w:sz w:val="20"/>
            <w:u w:val="single" w:color="0000FF"/>
          </w:rPr>
          <w:t>www.bll.org.br</w:t>
        </w:r>
      </w:hyperlink>
      <w:r>
        <w:rPr>
          <w:sz w:val="20"/>
        </w:rPr>
        <w:t>) no Regulamento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 do</w:t>
      </w:r>
      <w:r>
        <w:rPr>
          <w:spacing w:val="-2"/>
          <w:sz w:val="20"/>
        </w:rPr>
        <w:t xml:space="preserve"> </w:t>
      </w:r>
      <w:r>
        <w:rPr>
          <w:sz w:val="20"/>
        </w:rPr>
        <w:t>Brasil.</w:t>
      </w:r>
    </w:p>
    <w:p w14:paraId="32D6BA60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819"/>
        </w:tabs>
        <w:ind w:right="448" w:hanging="360"/>
        <w:rPr>
          <w:sz w:val="20"/>
        </w:rPr>
      </w:pP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Licitante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autoriza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BLL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Bolsa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Licitações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Brasil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expedir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boleto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cobrança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bancária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Referente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z w:val="20"/>
        </w:rPr>
        <w:t>taxas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6"/>
          <w:sz w:val="20"/>
        </w:rPr>
        <w:t xml:space="preserve"> </w:t>
      </w:r>
      <w:r>
        <w:rPr>
          <w:sz w:val="20"/>
        </w:rPr>
        <w:t>ora</w:t>
      </w:r>
      <w:r>
        <w:rPr>
          <w:spacing w:val="-7"/>
          <w:sz w:val="20"/>
        </w:rPr>
        <w:t xml:space="preserve"> </w:t>
      </w:r>
      <w:r>
        <w:rPr>
          <w:sz w:val="20"/>
        </w:rPr>
        <w:t>referidas,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definidos no</w:t>
      </w:r>
      <w:r>
        <w:rPr>
          <w:spacing w:val="-5"/>
          <w:sz w:val="20"/>
        </w:rPr>
        <w:t xml:space="preserve"> </w:t>
      </w: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(disponível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portal:</w:t>
      </w:r>
      <w:r>
        <w:rPr>
          <w:color w:val="0000FF"/>
          <w:spacing w:val="-53"/>
          <w:sz w:val="20"/>
        </w:rPr>
        <w:t xml:space="preserve"> </w:t>
      </w:r>
      <w:hyperlink r:id="rId17">
        <w:r>
          <w:rPr>
            <w:rFonts w:ascii="Tahoma" w:hAnsi="Tahoma"/>
            <w:color w:val="0000FF"/>
            <w:sz w:val="20"/>
            <w:u w:val="single" w:color="0000FF"/>
          </w:rPr>
          <w:t>www.bll.org.br</w:t>
        </w:r>
      </w:hyperlink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BLL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Brasil.</w:t>
      </w:r>
    </w:p>
    <w:p w14:paraId="72B8C98B" w14:textId="77777777" w:rsidR="00A945B8" w:rsidRDefault="00A945B8">
      <w:pPr>
        <w:pStyle w:val="Corpodetexto"/>
        <w:spacing w:before="10"/>
        <w:ind w:left="0"/>
        <w:jc w:val="left"/>
        <w:rPr>
          <w:sz w:val="11"/>
        </w:rPr>
      </w:pPr>
    </w:p>
    <w:p w14:paraId="3618BD14" w14:textId="77777777" w:rsidR="00A945B8" w:rsidRDefault="00B467B1">
      <w:pPr>
        <w:pStyle w:val="Ttulo4"/>
        <w:numPr>
          <w:ilvl w:val="0"/>
          <w:numId w:val="6"/>
        </w:numPr>
        <w:tabs>
          <w:tab w:val="left" w:pos="694"/>
        </w:tabs>
        <w:spacing w:before="93"/>
        <w:ind w:left="458" w:right="444" w:firstLine="0"/>
        <w:jc w:val="both"/>
      </w:pPr>
      <w:r>
        <w:t>O Licitante autoriza a BLL – Bolsa de Licitações do Brasil a expedir boleto de cobrança bancária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referidas,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-53"/>
        </w:rPr>
        <w:t xml:space="preserve"> </w:t>
      </w:r>
      <w:r>
        <w:rPr>
          <w:rFonts w:ascii="Arial MT" w:hAnsi="Arial MT"/>
          <w:b w:val="0"/>
        </w:rPr>
        <w:t>(disponível no portal:</w:t>
      </w:r>
      <w:r>
        <w:rPr>
          <w:rFonts w:ascii="Arial MT" w:hAnsi="Arial MT"/>
          <w:b w:val="0"/>
          <w:color w:val="0000FF"/>
        </w:rPr>
        <w:t xml:space="preserve"> </w:t>
      </w:r>
      <w:hyperlink r:id="rId18">
        <w:r>
          <w:rPr>
            <w:rFonts w:ascii="Arial MT" w:hAnsi="Arial MT"/>
            <w:b w:val="0"/>
            <w:color w:val="0000FF"/>
            <w:u w:val="single" w:color="0000FF"/>
          </w:rPr>
          <w:t>www.bll.org.br</w:t>
        </w:r>
      </w:hyperlink>
      <w:r>
        <w:rPr>
          <w:rFonts w:ascii="Arial MT" w:hAnsi="Arial MT"/>
          <w:b w:val="0"/>
        </w:rPr>
        <w:t xml:space="preserve">) </w:t>
      </w:r>
      <w:r>
        <w:t>do Regulamento Sistema Eletrônico de Licitações da BLL - Bolsa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 Brasil.</w:t>
      </w:r>
    </w:p>
    <w:p w14:paraId="6E1A6B2D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68E7F0F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697"/>
        </w:tabs>
        <w:ind w:left="458" w:right="447" w:firstLine="0"/>
        <w:rPr>
          <w:sz w:val="20"/>
        </w:rPr>
      </w:pPr>
      <w:r>
        <w:rPr>
          <w:sz w:val="20"/>
        </w:rPr>
        <w:t>O presente Termo é por prazo indeterminado podendo ser rescindido, a qualquer tempo, pelo Licitante,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expressa,</w:t>
      </w:r>
      <w:r>
        <w:rPr>
          <w:spacing w:val="-13"/>
          <w:sz w:val="20"/>
        </w:rPr>
        <w:t xml:space="preserve"> </w:t>
      </w:r>
      <w:r>
        <w:rPr>
          <w:sz w:val="20"/>
        </w:rPr>
        <w:t>sem</w:t>
      </w:r>
      <w:r>
        <w:rPr>
          <w:spacing w:val="-13"/>
          <w:sz w:val="20"/>
        </w:rPr>
        <w:t xml:space="preserve"> </w:t>
      </w:r>
      <w:r>
        <w:rPr>
          <w:sz w:val="20"/>
        </w:rPr>
        <w:t>prejuízo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2"/>
          <w:sz w:val="20"/>
        </w:rPr>
        <w:t xml:space="preserve"> </w:t>
      </w:r>
      <w:r>
        <w:rPr>
          <w:sz w:val="20"/>
        </w:rPr>
        <w:t>assumidas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prazo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vigência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 realizado</w:t>
      </w:r>
      <w:r>
        <w:rPr>
          <w:spacing w:val="3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andamento.</w:t>
      </w:r>
    </w:p>
    <w:p w14:paraId="23AD1088" w14:textId="77777777" w:rsidR="00A945B8" w:rsidRDefault="00B467B1">
      <w:pPr>
        <w:pStyle w:val="Corpodetexto"/>
        <w:ind w:right="451"/>
      </w:pPr>
      <w:r>
        <w:t>O Licitante assume a responsabilidade de pagamento dos valores devidos até a data da última utilização do</w:t>
      </w:r>
      <w:r>
        <w:rPr>
          <w:spacing w:val="1"/>
        </w:rPr>
        <w:t xml:space="preserve"> </w:t>
      </w:r>
      <w:r>
        <w:t>Sistema, e/ou até a conclusão dos negócios em andamento. Responsabilizando-se 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-7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Termo,</w:t>
      </w:r>
      <w:r>
        <w:rPr>
          <w:spacing w:val="-8"/>
        </w:rPr>
        <w:t xml:space="preserve"> </w:t>
      </w:r>
      <w:r>
        <w:t>notadamente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cadastro,</w:t>
      </w:r>
      <w:r>
        <w:rPr>
          <w:spacing w:val="-8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contratuais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usuários</w:t>
      </w:r>
      <w:r>
        <w:rPr>
          <w:spacing w:val="-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Sistema,</w:t>
      </w:r>
      <w:r>
        <w:rPr>
          <w:spacing w:val="-1"/>
        </w:rPr>
        <w:t xml:space="preserve"> </w:t>
      </w:r>
      <w:r>
        <w:t>devendo, ainda,</w:t>
      </w:r>
      <w:r>
        <w:rPr>
          <w:spacing w:val="-3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 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qualquer mudança</w:t>
      </w:r>
      <w:r>
        <w:rPr>
          <w:spacing w:val="-2"/>
        </w:rPr>
        <w:t xml:space="preserve"> </w:t>
      </w:r>
      <w:r>
        <w:t>ocorrida.</w:t>
      </w:r>
    </w:p>
    <w:p w14:paraId="41600015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1AEFF4D5" w14:textId="77777777" w:rsidR="00A945B8" w:rsidRDefault="00B467B1">
      <w:pPr>
        <w:pStyle w:val="Corpodetexto"/>
        <w:tabs>
          <w:tab w:val="left" w:pos="10086"/>
        </w:tabs>
        <w:spacing w:before="1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9042A2" w14:textId="77777777" w:rsidR="00A945B8" w:rsidRDefault="00A945B8">
      <w:pPr>
        <w:pStyle w:val="Corpodetexto"/>
        <w:ind w:left="0"/>
        <w:jc w:val="left"/>
      </w:pPr>
    </w:p>
    <w:p w14:paraId="7358FD9E" w14:textId="36FA1A3C" w:rsidR="00A945B8" w:rsidRDefault="000E362D">
      <w:pPr>
        <w:pStyle w:val="Corpodetexto"/>
        <w:spacing w:before="3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21BE07" wp14:editId="6EFB3A57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6069965" cy="1270"/>
                <wp:effectExtent l="0" t="0" r="0" b="0"/>
                <wp:wrapTopAndBottom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59"/>
                            <a:gd name="T2" fmla="+- 0 2527 1419"/>
                            <a:gd name="T3" fmla="*/ T2 w 9559"/>
                            <a:gd name="T4" fmla="+- 0 2530 1419"/>
                            <a:gd name="T5" fmla="*/ T4 w 9559"/>
                            <a:gd name="T6" fmla="+- 0 10977 1419"/>
                            <a:gd name="T7" fmla="*/ T6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4A9F" id="AutoShape 33" o:spid="_x0000_s1026" style="position:absolute;margin-left:70.95pt;margin-top:11.1pt;width:47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" path="m,l1108,t3,l9558,e" filled="f" strokeweight=".22136mm">
                <v:path arrowok="t" o:connecttype="custom" o:connectlocs="0,0;703580,0;705485,0;6069330,0" o:connectangles="0,0,0,0"/>
                <w10:wrap type="topAndBottom" anchorx="page"/>
              </v:shape>
            </w:pict>
          </mc:Fallback>
        </mc:AlternateContent>
      </w:r>
    </w:p>
    <w:p w14:paraId="38067C27" w14:textId="77777777" w:rsidR="00A945B8" w:rsidRDefault="00B467B1">
      <w:pPr>
        <w:pStyle w:val="Corpodetexto"/>
        <w:spacing w:line="203" w:lineRule="exact"/>
        <w:ind w:left="0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cartório)</w:t>
      </w:r>
    </w:p>
    <w:p w14:paraId="6BD5C858" w14:textId="77777777" w:rsidR="00A945B8" w:rsidRDefault="00A945B8">
      <w:pPr>
        <w:spacing w:line="203" w:lineRule="exact"/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0373D28E" w14:textId="77777777" w:rsidR="00A945B8" w:rsidRDefault="00A945B8">
      <w:pPr>
        <w:pStyle w:val="Corpodetexto"/>
        <w:spacing w:before="2"/>
        <w:ind w:left="0"/>
        <w:jc w:val="left"/>
        <w:rPr>
          <w:sz w:val="19"/>
        </w:rPr>
      </w:pPr>
    </w:p>
    <w:p w14:paraId="0D614B5C" w14:textId="77777777" w:rsidR="00A945B8" w:rsidRDefault="00B467B1">
      <w:pPr>
        <w:spacing w:before="93"/>
        <w:ind w:left="1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III</w:t>
      </w:r>
    </w:p>
    <w:p w14:paraId="6894BD9E" w14:textId="77777777" w:rsidR="00A945B8" w:rsidRDefault="00A945B8">
      <w:pPr>
        <w:pStyle w:val="Corpodetexto"/>
        <w:ind w:left="0"/>
        <w:jc w:val="left"/>
        <w:rPr>
          <w:rFonts w:ascii="Arial"/>
          <w:b/>
          <w:sz w:val="12"/>
        </w:rPr>
      </w:pPr>
    </w:p>
    <w:p w14:paraId="2D3B5541" w14:textId="77777777" w:rsidR="00A945B8" w:rsidRDefault="00B467B1">
      <w:pPr>
        <w:spacing w:before="93"/>
        <w:ind w:left="4623" w:right="674" w:hanging="392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 DE ADESÃO: INDICAÇÃO DE USUÁRIO DO SISTEMA ELETRÔNICO DE LICITAÇÕES 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BLL</w:t>
      </w:r>
    </w:p>
    <w:p w14:paraId="584265F2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64DCBC3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718E98F5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14"/>
        <w:gridCol w:w="1138"/>
        <w:gridCol w:w="445"/>
        <w:gridCol w:w="2677"/>
        <w:gridCol w:w="992"/>
        <w:gridCol w:w="3688"/>
      </w:tblGrid>
      <w:tr w:rsidR="00A945B8" w14:paraId="5B8AFA60" w14:textId="77777777">
        <w:trPr>
          <w:trHeight w:val="230"/>
        </w:trPr>
        <w:tc>
          <w:tcPr>
            <w:tcW w:w="2969" w:type="dxa"/>
            <w:gridSpan w:val="4"/>
          </w:tcPr>
          <w:p w14:paraId="068ED3C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Licitante:</w:t>
            </w:r>
          </w:p>
        </w:tc>
        <w:tc>
          <w:tcPr>
            <w:tcW w:w="7357" w:type="dxa"/>
            <w:gridSpan w:val="3"/>
          </w:tcPr>
          <w:p w14:paraId="305F855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6CD84D4" w14:textId="77777777">
        <w:trPr>
          <w:trHeight w:val="230"/>
        </w:trPr>
        <w:tc>
          <w:tcPr>
            <w:tcW w:w="1386" w:type="dxa"/>
            <w:gridSpan w:val="2"/>
          </w:tcPr>
          <w:p w14:paraId="7DB40F4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  <w:tc>
          <w:tcPr>
            <w:tcW w:w="8940" w:type="dxa"/>
            <w:gridSpan w:val="5"/>
          </w:tcPr>
          <w:p w14:paraId="7FBC531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1E3661C8" w14:textId="77777777">
        <w:trPr>
          <w:trHeight w:val="230"/>
        </w:trPr>
        <w:tc>
          <w:tcPr>
            <w:tcW w:w="10326" w:type="dxa"/>
            <w:gridSpan w:val="7"/>
          </w:tcPr>
          <w:p w14:paraId="456DBE9D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Operadores</w:t>
            </w:r>
          </w:p>
        </w:tc>
      </w:tr>
      <w:tr w:rsidR="00A945B8" w14:paraId="3769367B" w14:textId="77777777">
        <w:trPr>
          <w:trHeight w:val="230"/>
        </w:trPr>
        <w:tc>
          <w:tcPr>
            <w:tcW w:w="1172" w:type="dxa"/>
            <w:vMerge w:val="restart"/>
          </w:tcPr>
          <w:p w14:paraId="2751F9D8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0EEA9230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57F6F03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FF9582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5A5BECBE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1396099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7DFBCF02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0416D0C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29013FC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368880F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BB8220C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31FED138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17AD274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8C9027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0270A57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6ED2102F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2DC8B9E3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088FF363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1578E01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93A15B1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245F15B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E7852C0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BC3C613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0928910" w14:textId="77777777" w:rsidR="00A945B8" w:rsidRDefault="00B467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40A1139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33A66CA9" w14:textId="77777777">
        <w:trPr>
          <w:trHeight w:val="230"/>
        </w:trPr>
        <w:tc>
          <w:tcPr>
            <w:tcW w:w="1172" w:type="dxa"/>
            <w:vMerge w:val="restart"/>
          </w:tcPr>
          <w:p w14:paraId="690B8EFA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7B78F724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6AAE169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572688B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12A37141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233C86A2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6405BB4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AEEAF7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41CE612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FA879F7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31215FA2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85E9A1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104A9F8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9D6CDD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60A39C1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FCEEFA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7D5C07D7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4EA5C0E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47E6839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52DC45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12D9278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EA00BDE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30CD2360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48D2F2D1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5FBA06B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5B8B8343" w14:textId="77777777">
        <w:trPr>
          <w:trHeight w:val="230"/>
        </w:trPr>
        <w:tc>
          <w:tcPr>
            <w:tcW w:w="1172" w:type="dxa"/>
            <w:vMerge w:val="restart"/>
          </w:tcPr>
          <w:p w14:paraId="5CF433BD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1F71CFAD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6C38D68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0A9ED8B5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1237896B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79F8CC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3EE9D13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B0C1A1A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0A52193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46BECAF3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AEC5D4A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28C3A8F1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7534DCD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094C9F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67CD36D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612EDE43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207CA020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817A8EA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6EB8092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544D9F7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5D6AB1A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40B75B4B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5E1194D1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3870604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4DFEBD7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553616A6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170FC64F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21"/>
        </w:rPr>
      </w:pPr>
    </w:p>
    <w:p w14:paraId="53377CAB" w14:textId="77777777" w:rsidR="00A945B8" w:rsidRDefault="00B467B1">
      <w:pPr>
        <w:pStyle w:val="Corpodetexto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reconhece</w:t>
      </w:r>
      <w:r>
        <w:rPr>
          <w:spacing w:val="-4"/>
        </w:rPr>
        <w:t xml:space="preserve"> </w:t>
      </w:r>
      <w:r>
        <w:t>que:</w:t>
      </w:r>
    </w:p>
    <w:p w14:paraId="12B6A043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spacing w:before="1"/>
        <w:ind w:right="454"/>
        <w:rPr>
          <w:sz w:val="20"/>
        </w:rPr>
      </w:pPr>
      <w:r>
        <w:rPr>
          <w:sz w:val="20"/>
        </w:rPr>
        <w:t>A SENHA e a CHAVE ELETRÔNICA de identificação do usuário para acesso ao sistema são de uso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de seu titular, não cabendo à BLL – Bolsa de licitações do Brasil nenhuma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eventuais danos ou prejuízos decorrentes de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indevido;</w:t>
      </w:r>
    </w:p>
    <w:p w14:paraId="032EF2A6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spacing w:before="1"/>
        <w:ind w:right="450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Senha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Chave</w:t>
      </w:r>
      <w:r>
        <w:rPr>
          <w:spacing w:val="-8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0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feito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BLL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Brasil,</w:t>
      </w:r>
      <w:r>
        <w:rPr>
          <w:spacing w:val="-53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Licitante;</w:t>
      </w:r>
    </w:p>
    <w:p w14:paraId="3B1F88A5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ind w:right="45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Senha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quebra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à BLL</w:t>
      </w:r>
      <w:r>
        <w:rPr>
          <w:spacing w:val="-1"/>
          <w:sz w:val="20"/>
        </w:rPr>
        <w:t xml:space="preserve"> </w:t>
      </w:r>
      <w:r>
        <w:rPr>
          <w:sz w:val="20"/>
        </w:rPr>
        <w:t>–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 Brasil 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 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acesso;</w:t>
      </w:r>
    </w:p>
    <w:p w14:paraId="43CA0094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ind w:right="448"/>
        <w:rPr>
          <w:sz w:val="20"/>
        </w:rPr>
      </w:pPr>
      <w:r>
        <w:rPr>
          <w:sz w:val="20"/>
        </w:rPr>
        <w:t>O Licitante será responsável por todas as propostas, lances de preços e transações efetuadas no</w:t>
      </w:r>
      <w:r>
        <w:rPr>
          <w:spacing w:val="1"/>
          <w:sz w:val="20"/>
        </w:rPr>
        <w:t xml:space="preserve"> </w:t>
      </w:r>
      <w:r>
        <w:rPr>
          <w:sz w:val="20"/>
        </w:rPr>
        <w:t>sistema, por seu usuário, por sua conta e ordem, assumindo-os como firmes e verdadeiros; e o não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taxas</w:t>
      </w:r>
      <w:r>
        <w:rPr>
          <w:spacing w:val="-1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inclusão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cadastro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inadimplentes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BLL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Bolsa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Brasil,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Serviço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Proteção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Crédito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SERASA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Senha</w:t>
      </w:r>
      <w:r>
        <w:rPr>
          <w:spacing w:val="-5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Chave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Eletrônica.</w:t>
      </w:r>
    </w:p>
    <w:p w14:paraId="3785080E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0592D635" w14:textId="77777777" w:rsidR="00A945B8" w:rsidRDefault="00A945B8">
      <w:pPr>
        <w:pStyle w:val="Corpodetexto"/>
        <w:ind w:left="0"/>
        <w:jc w:val="left"/>
        <w:rPr>
          <w:sz w:val="18"/>
        </w:rPr>
      </w:pPr>
    </w:p>
    <w:p w14:paraId="6D306FEA" w14:textId="77777777" w:rsidR="00A945B8" w:rsidRDefault="00B467B1">
      <w:pPr>
        <w:pStyle w:val="Corpodetexto"/>
        <w:tabs>
          <w:tab w:val="left" w:pos="10076"/>
        </w:tabs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425AD7" w14:textId="77777777" w:rsidR="00A945B8" w:rsidRDefault="00A945B8">
      <w:pPr>
        <w:pStyle w:val="Corpodetexto"/>
        <w:ind w:left="0"/>
        <w:jc w:val="left"/>
      </w:pPr>
    </w:p>
    <w:p w14:paraId="6AA3ED9A" w14:textId="77777777" w:rsidR="00A945B8" w:rsidRDefault="00A945B8">
      <w:pPr>
        <w:pStyle w:val="Corpodetexto"/>
        <w:ind w:left="0"/>
        <w:jc w:val="left"/>
      </w:pPr>
    </w:p>
    <w:p w14:paraId="2DDF24C2" w14:textId="48C45F96" w:rsidR="00A945B8" w:rsidRDefault="000E362D">
      <w:pPr>
        <w:pStyle w:val="Corpodetexto"/>
        <w:spacing w:before="6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83CB91" wp14:editId="0F4AEF20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6023610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6"/>
                            <a:gd name="T2" fmla="+- 0 10905 1419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0B9F" id="Freeform 32" o:spid="_x0000_s1026" style="position:absolute;margin-left:70.95pt;margin-top:11.25pt;width:47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JrmgIAAJg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" path="m,l9486,e" filled="f" strokeweight=".22136mm">
                <v:path arrowok="t" o:connecttype="custom" o:connectlocs="0,0;6023610,0" o:connectangles="0,0"/>
                <w10:wrap type="topAndBottom" anchorx="page"/>
              </v:shape>
            </w:pict>
          </mc:Fallback>
        </mc:AlternateContent>
      </w:r>
    </w:p>
    <w:p w14:paraId="6491EAF6" w14:textId="77777777" w:rsidR="00A945B8" w:rsidRDefault="00B467B1">
      <w:pPr>
        <w:pStyle w:val="Corpodetexto"/>
        <w:spacing w:line="212" w:lineRule="exact"/>
        <w:ind w:left="0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cartório)</w:t>
      </w:r>
    </w:p>
    <w:p w14:paraId="4CEFB9F4" w14:textId="77777777" w:rsidR="00A945B8" w:rsidRDefault="00A945B8">
      <w:pPr>
        <w:spacing w:line="212" w:lineRule="exact"/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23BDB6A2" w14:textId="77777777" w:rsidR="00A945B8" w:rsidRDefault="00B467B1">
      <w:pPr>
        <w:spacing w:before="85" w:line="195" w:lineRule="exact"/>
        <w:ind w:left="442" w:right="8589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lastRenderedPageBreak/>
        <w:t>DEMAIS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ANEXOS:</w:t>
      </w:r>
    </w:p>
    <w:p w14:paraId="40143B65" w14:textId="565BFDBA" w:rsidR="00A945B8" w:rsidRDefault="00B467B1">
      <w:pPr>
        <w:spacing w:line="195" w:lineRule="exact"/>
        <w:ind w:left="7"/>
        <w:jc w:val="center"/>
        <w:rPr>
          <w:rFonts w:ascii="Arial"/>
          <w:b/>
          <w:sz w:val="17"/>
          <w:u w:val="single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1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IV</w:t>
      </w:r>
    </w:p>
    <w:p w14:paraId="2221A974" w14:textId="77777777" w:rsidR="00E76D69" w:rsidRDefault="00E76D69">
      <w:pPr>
        <w:spacing w:line="195" w:lineRule="exact"/>
        <w:ind w:left="7"/>
        <w:jc w:val="center"/>
        <w:rPr>
          <w:rFonts w:ascii="Arial"/>
          <w:b/>
          <w:sz w:val="17"/>
        </w:rPr>
      </w:pPr>
    </w:p>
    <w:p w14:paraId="633763A9" w14:textId="77777777" w:rsidR="00A945B8" w:rsidRDefault="00B467B1">
      <w:pPr>
        <w:spacing w:before="1"/>
        <w:ind w:left="468" w:firstLine="19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QUE NÃO POSSUI EM SEU QUADRO SOCIETÁRIO E FUNCIONAL,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SERVIDOR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PÚBLICO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DIRIGENTE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ÓRGÃO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ENTIDADE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CONTRATANTE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RESPONSÁVEL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PELA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LICITAÇÃO</w:t>
      </w:r>
    </w:p>
    <w:p w14:paraId="5EF73FA8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4E51F423" w14:textId="77777777" w:rsidR="00A945B8" w:rsidRDefault="00B467B1">
      <w:pPr>
        <w:tabs>
          <w:tab w:val="left" w:leader="hyphen" w:pos="8732"/>
        </w:tabs>
        <w:ind w:left="13"/>
        <w:jc w:val="center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(nome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pessoa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jurídica),</w:t>
      </w:r>
      <w:r>
        <w:rPr>
          <w:spacing w:val="-13"/>
          <w:sz w:val="17"/>
        </w:rPr>
        <w:t xml:space="preserve"> </w:t>
      </w:r>
      <w:r>
        <w:rPr>
          <w:sz w:val="17"/>
        </w:rPr>
        <w:t>CNPJ</w:t>
      </w:r>
      <w:r>
        <w:rPr>
          <w:spacing w:val="-11"/>
          <w:sz w:val="17"/>
        </w:rPr>
        <w:t xml:space="preserve"> </w:t>
      </w:r>
      <w:r>
        <w:rPr>
          <w:sz w:val="17"/>
        </w:rPr>
        <w:t>nº</w:t>
      </w:r>
      <w:r>
        <w:rPr>
          <w:spacing w:val="-10"/>
          <w:sz w:val="17"/>
        </w:rPr>
        <w:t xml:space="preserve"> </w:t>
      </w:r>
      <w:r>
        <w:rPr>
          <w:sz w:val="17"/>
        </w:rPr>
        <w:t>-----,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14"/>
          <w:sz w:val="17"/>
        </w:rPr>
        <w:t xml:space="preserve"> </w:t>
      </w:r>
      <w:r>
        <w:rPr>
          <w:sz w:val="17"/>
        </w:rPr>
        <w:t>sede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-----,</w:t>
      </w:r>
      <w:r>
        <w:rPr>
          <w:spacing w:val="-14"/>
          <w:sz w:val="17"/>
        </w:rPr>
        <w:t xml:space="preserve"> </w:t>
      </w:r>
      <w:r>
        <w:rPr>
          <w:sz w:val="17"/>
        </w:rPr>
        <w:t>por</w:t>
      </w:r>
      <w:r>
        <w:rPr>
          <w:spacing w:val="-13"/>
          <w:sz w:val="17"/>
        </w:rPr>
        <w:t xml:space="preserve"> </w:t>
      </w:r>
      <w:r>
        <w:rPr>
          <w:sz w:val="17"/>
        </w:rPr>
        <w:t>intermédio</w:t>
      </w:r>
      <w:r>
        <w:rPr>
          <w:spacing w:val="-13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seu</w:t>
      </w:r>
      <w:r>
        <w:rPr>
          <w:spacing w:val="-1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13"/>
          <w:sz w:val="17"/>
        </w:rPr>
        <w:t xml:space="preserve"> </w:t>
      </w:r>
      <w:r>
        <w:rPr>
          <w:sz w:val="17"/>
        </w:rPr>
        <w:t>legal</w:t>
      </w:r>
      <w:r>
        <w:rPr>
          <w:spacing w:val="-14"/>
          <w:sz w:val="17"/>
        </w:rPr>
        <w:t xml:space="preserve"> </w:t>
      </w:r>
      <w:r>
        <w:rPr>
          <w:sz w:val="17"/>
        </w:rPr>
        <w:t>o(a)</w:t>
      </w:r>
      <w:r>
        <w:rPr>
          <w:spacing w:val="-13"/>
          <w:sz w:val="17"/>
        </w:rPr>
        <w:t xml:space="preserve"> </w:t>
      </w:r>
      <w:r>
        <w:rPr>
          <w:sz w:val="17"/>
        </w:rPr>
        <w:t>Sr(a)</w:t>
      </w:r>
      <w:r>
        <w:rPr>
          <w:sz w:val="17"/>
        </w:rPr>
        <w:tab/>
      </w:r>
      <w:r>
        <w:rPr>
          <w:spacing w:val="-1"/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portador(a)</w:t>
      </w:r>
    </w:p>
    <w:p w14:paraId="390FAFF7" w14:textId="77777777" w:rsidR="00A945B8" w:rsidRDefault="00B467B1">
      <w:pPr>
        <w:tabs>
          <w:tab w:val="left" w:leader="hyphen" w:pos="4264"/>
        </w:tabs>
        <w:spacing w:before="2" w:line="195" w:lineRule="exact"/>
        <w:ind w:left="11"/>
        <w:jc w:val="center"/>
        <w:rPr>
          <w:rFonts w:ascii="Arial" w:hAnsi="Arial"/>
          <w:b/>
          <w:sz w:val="17"/>
        </w:rPr>
      </w:pPr>
      <w:r>
        <w:rPr>
          <w:sz w:val="17"/>
        </w:rPr>
        <w:t>da</w:t>
      </w:r>
      <w:r>
        <w:rPr>
          <w:spacing w:val="22"/>
          <w:sz w:val="17"/>
        </w:rPr>
        <w:t xml:space="preserve"> </w:t>
      </w:r>
      <w:r>
        <w:rPr>
          <w:sz w:val="17"/>
        </w:rPr>
        <w:t>cédula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2"/>
          <w:sz w:val="17"/>
        </w:rPr>
        <w:t xml:space="preserve"> </w:t>
      </w:r>
      <w:r>
        <w:rPr>
          <w:sz w:val="17"/>
        </w:rPr>
        <w:t>identidade</w:t>
      </w:r>
      <w:r>
        <w:rPr>
          <w:spacing w:val="25"/>
          <w:sz w:val="17"/>
        </w:rPr>
        <w:t xml:space="preserve"> </w:t>
      </w:r>
      <w:r>
        <w:rPr>
          <w:sz w:val="17"/>
        </w:rPr>
        <w:t>RG</w:t>
      </w:r>
      <w:r>
        <w:rPr>
          <w:spacing w:val="21"/>
          <w:sz w:val="17"/>
        </w:rPr>
        <w:t xml:space="preserve"> </w:t>
      </w:r>
      <w:r>
        <w:rPr>
          <w:sz w:val="17"/>
        </w:rPr>
        <w:t>nº</w:t>
      </w:r>
      <w:r>
        <w:rPr>
          <w:spacing w:val="24"/>
          <w:sz w:val="17"/>
        </w:rPr>
        <w:t xml:space="preserve"> </w:t>
      </w:r>
      <w:r>
        <w:rPr>
          <w:sz w:val="17"/>
        </w:rPr>
        <w:t>-----,</w:t>
      </w:r>
      <w:r>
        <w:rPr>
          <w:spacing w:val="22"/>
          <w:sz w:val="17"/>
        </w:rPr>
        <w:t xml:space="preserve"> </w:t>
      </w:r>
      <w:r>
        <w:rPr>
          <w:sz w:val="17"/>
        </w:rPr>
        <w:t>e</w:t>
      </w:r>
      <w:r>
        <w:rPr>
          <w:spacing w:val="22"/>
          <w:sz w:val="17"/>
        </w:rPr>
        <w:t xml:space="preserve"> </w:t>
      </w:r>
      <w:r>
        <w:rPr>
          <w:sz w:val="17"/>
        </w:rPr>
        <w:t>do</w:t>
      </w:r>
      <w:r>
        <w:rPr>
          <w:spacing w:val="23"/>
          <w:sz w:val="17"/>
        </w:rPr>
        <w:t xml:space="preserve"> </w:t>
      </w:r>
      <w:r>
        <w:rPr>
          <w:sz w:val="17"/>
        </w:rPr>
        <w:t>CPF</w:t>
      </w:r>
      <w:r>
        <w:rPr>
          <w:spacing w:val="23"/>
          <w:sz w:val="17"/>
        </w:rPr>
        <w:t xml:space="preserve"> </w:t>
      </w:r>
      <w:r>
        <w:rPr>
          <w:sz w:val="17"/>
        </w:rPr>
        <w:t>nº</w:t>
      </w:r>
      <w:r>
        <w:rPr>
          <w:sz w:val="17"/>
        </w:rPr>
        <w:tab/>
        <w:t>,</w:t>
      </w:r>
      <w:r>
        <w:rPr>
          <w:spacing w:val="20"/>
          <w:sz w:val="17"/>
        </w:rPr>
        <w:t xml:space="preserve"> </w:t>
      </w:r>
      <w:r>
        <w:rPr>
          <w:sz w:val="17"/>
        </w:rPr>
        <w:t>interessada</w:t>
      </w:r>
      <w:r>
        <w:rPr>
          <w:spacing w:val="20"/>
          <w:sz w:val="17"/>
        </w:rPr>
        <w:t xml:space="preserve"> </w:t>
      </w:r>
      <w:r>
        <w:rPr>
          <w:sz w:val="17"/>
        </w:rPr>
        <w:t>em</w:t>
      </w:r>
      <w:r>
        <w:rPr>
          <w:spacing w:val="19"/>
          <w:sz w:val="17"/>
        </w:rPr>
        <w:t xml:space="preserve"> </w:t>
      </w:r>
      <w:r>
        <w:rPr>
          <w:sz w:val="17"/>
        </w:rPr>
        <w:t>participar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7"/>
          <w:sz w:val="17"/>
        </w:rPr>
        <w:t xml:space="preserve"> </w:t>
      </w:r>
      <w:r>
        <w:rPr>
          <w:rFonts w:ascii="Arial" w:hAnsi="Arial"/>
          <w:b/>
          <w:sz w:val="17"/>
        </w:rPr>
        <w:t>PREGÃO</w:t>
      </w:r>
      <w:r>
        <w:rPr>
          <w:rFonts w:ascii="Arial" w:hAnsi="Arial"/>
          <w:b/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</w:p>
    <w:p w14:paraId="29DE7AFC" w14:textId="77C07A54" w:rsidR="00A945B8" w:rsidRDefault="00CA06A2">
      <w:pPr>
        <w:ind w:left="458" w:right="445"/>
        <w:jc w:val="both"/>
        <w:rPr>
          <w:sz w:val="17"/>
        </w:rPr>
      </w:pPr>
      <w:r>
        <w:rPr>
          <w:rFonts w:ascii="Arial" w:hAnsi="Arial"/>
          <w:b/>
          <w:sz w:val="17"/>
        </w:rPr>
        <w:t>03/2022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-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PROCESSO</w:t>
      </w:r>
      <w:r w:rsidR="00B467B1">
        <w:rPr>
          <w:rFonts w:ascii="Arial" w:hAnsi="Arial"/>
          <w:b/>
          <w:spacing w:val="-4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Nº</w:t>
      </w:r>
      <w:r w:rsidR="00B467B1"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026/2022</w:t>
      </w:r>
      <w:r w:rsidR="00B467B1">
        <w:rPr>
          <w:sz w:val="17"/>
        </w:rPr>
        <w:t>,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promovido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pela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Prefeitura</w:t>
      </w:r>
      <w:r w:rsidR="00B467B1">
        <w:rPr>
          <w:spacing w:val="-5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Município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de</w:t>
      </w:r>
      <w:r w:rsidR="00B467B1">
        <w:rPr>
          <w:spacing w:val="-3"/>
          <w:sz w:val="17"/>
        </w:rPr>
        <w:t xml:space="preserve"> </w:t>
      </w:r>
      <w:r>
        <w:rPr>
          <w:sz w:val="17"/>
        </w:rPr>
        <w:t>Rifaina</w:t>
      </w:r>
      <w:r w:rsidR="00B467B1">
        <w:rPr>
          <w:sz w:val="17"/>
        </w:rPr>
        <w:t>,</w:t>
      </w:r>
      <w:r w:rsidR="00B467B1">
        <w:rPr>
          <w:spacing w:val="-5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DECLARA</w:t>
      </w:r>
      <w:r w:rsidR="00B467B1">
        <w:rPr>
          <w:sz w:val="17"/>
        </w:rPr>
        <w:t>,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sob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as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penas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Lei</w:t>
      </w:r>
      <w:r w:rsidR="00B467B1">
        <w:rPr>
          <w:spacing w:val="-45"/>
          <w:sz w:val="17"/>
        </w:rPr>
        <w:t xml:space="preserve"> </w:t>
      </w:r>
      <w:r w:rsidR="00B467B1">
        <w:rPr>
          <w:sz w:val="17"/>
        </w:rPr>
        <w:t xml:space="preserve">Federal nº 8.666/93 e suas alterações, que a empresa mencionada acima </w:t>
      </w:r>
      <w:r w:rsidR="00B467B1">
        <w:rPr>
          <w:rFonts w:ascii="Arial" w:hAnsi="Arial"/>
          <w:b/>
          <w:sz w:val="17"/>
        </w:rPr>
        <w:t>não possui em seu quadro societário e funcional,</w:t>
      </w:r>
      <w:r w:rsidR="00B467B1">
        <w:rPr>
          <w:rFonts w:ascii="Arial" w:hAnsi="Arial"/>
          <w:b/>
          <w:spacing w:val="-45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servidor público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dirigente</w:t>
      </w:r>
      <w:r w:rsidR="00B467B1">
        <w:rPr>
          <w:rFonts w:ascii="Arial" w:hAnsi="Arial"/>
          <w:b/>
          <w:spacing w:val="-2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de</w:t>
      </w:r>
      <w:r w:rsidR="00B467B1">
        <w:rPr>
          <w:rFonts w:ascii="Arial" w:hAnsi="Arial"/>
          <w:b/>
          <w:spacing w:val="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órgão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entidade</w:t>
      </w:r>
      <w:r w:rsidR="00B467B1">
        <w:rPr>
          <w:rFonts w:ascii="Arial" w:hAnsi="Arial"/>
          <w:b/>
          <w:spacing w:val="-2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contratante</w:t>
      </w:r>
      <w:r w:rsidR="00B467B1">
        <w:rPr>
          <w:rFonts w:ascii="Arial" w:hAnsi="Arial"/>
          <w:b/>
          <w:spacing w:val="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responsável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pela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licitação</w:t>
      </w:r>
      <w:r w:rsidR="00B467B1">
        <w:rPr>
          <w:sz w:val="17"/>
        </w:rPr>
        <w:t>.</w:t>
      </w:r>
    </w:p>
    <w:p w14:paraId="5720F0BC" w14:textId="5C051B82" w:rsidR="00A945B8" w:rsidRDefault="000E362D">
      <w:pPr>
        <w:tabs>
          <w:tab w:val="left" w:leader="hyphen" w:pos="1109"/>
        </w:tabs>
        <w:spacing w:line="195" w:lineRule="exact"/>
        <w:ind w:left="3"/>
        <w:jc w:val="center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52535EC" wp14:editId="481B57D3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8340" cy="9525"/>
                <wp:effectExtent l="0" t="0" r="0" b="0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9525"/>
                          <a:chOff x="1419" y="306"/>
                          <a:chExt cx="9084" cy="15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0"/>
                        <wps:cNvSpPr>
                          <a:spLocks/>
                        </wps:cNvSpPr>
                        <wps:spPr bwMode="auto">
                          <a:xfrm>
                            <a:off x="9145" y="313"/>
                            <a:ext cx="1358" cy="2"/>
                          </a:xfrm>
                          <a:custGeom>
                            <a:avLst/>
                            <a:gdLst>
                              <a:gd name="T0" fmla="+- 0 9145 9145"/>
                              <a:gd name="T1" fmla="*/ T0 w 1358"/>
                              <a:gd name="T2" fmla="+- 0 10007 9145"/>
                              <a:gd name="T3" fmla="*/ T2 w 1358"/>
                              <a:gd name="T4" fmla="+- 0 10010 9145"/>
                              <a:gd name="T5" fmla="*/ T4 w 1358"/>
                              <a:gd name="T6" fmla="+- 0 10503 9145"/>
                              <a:gd name="T7" fmla="*/ T6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  <a:moveTo>
                                  <a:pt x="865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38FE" id="Group 29" o:spid="_x0000_s1026" style="position:absolute;margin-left:70.95pt;margin-top:15.3pt;width:454.2pt;height:.75pt;z-index:-15727616;mso-wrap-distance-left:0;mso-wrap-distance-right:0;mso-position-horizontal-relative:page" coordorigin="1419,306" coordsize="90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">
                <v:line id="Line 31" o:spid="_x0000_s1027" style="position:absolute;visibility:visible;mso-wrap-style:square" from="1419,313" to="912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" strokeweight=".2615mm">
                  <v:stroke dashstyle="3 1"/>
                </v:line>
                <v:shape id="AutoShape 30" o:spid="_x0000_s1028" style="position:absolute;left:9145;top:313;width:1358;height:2;visibility:visible;mso-wrap-style:square;v-text-anchor:top" coordsize="1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" path="m,l862,t3,l1358,e" filled="f" strokeweight=".2615mm">
                  <v:stroke dashstyle="3 1"/>
                  <v:path arrowok="t" o:connecttype="custom" o:connectlocs="0,0;862,0;865,0;1358,0" o:connectangles="0,0,0,0"/>
                </v:shap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-- de</w:t>
      </w:r>
      <w:r w:rsidR="00B467B1">
        <w:rPr>
          <w:sz w:val="17"/>
        </w:rPr>
        <w:tab/>
        <w:t>de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2022.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Licitante)</w:t>
      </w:r>
    </w:p>
    <w:p w14:paraId="25C03850" w14:textId="77777777" w:rsidR="00A945B8" w:rsidRDefault="00B467B1">
      <w:pPr>
        <w:spacing w:before="50"/>
        <w:ind w:left="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</w:t>
      </w:r>
    </w:p>
    <w:p w14:paraId="5A3D0AA3" w14:textId="77777777" w:rsidR="00A945B8" w:rsidRDefault="00B467B1">
      <w:pPr>
        <w:spacing w:before="1"/>
        <w:ind w:left="2171" w:right="244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PLENO ATENDIMENTO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AOS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REQUISITOS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HABILITAÇÃO</w:t>
      </w:r>
    </w:p>
    <w:p w14:paraId="72CDE42E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5FB7B82A" w14:textId="1560CA2A" w:rsidR="00A945B8" w:rsidRDefault="00B467B1">
      <w:pPr>
        <w:ind w:left="458"/>
        <w:rPr>
          <w:sz w:val="17"/>
        </w:rPr>
      </w:pP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PREFEITURA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MUNICÍPIO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 w:rsidR="00CA06A2">
        <w:rPr>
          <w:sz w:val="17"/>
        </w:rPr>
        <w:t>RIFAINA</w:t>
      </w:r>
    </w:p>
    <w:p w14:paraId="2620FC0D" w14:textId="77777777" w:rsidR="00A945B8" w:rsidRDefault="00B467B1">
      <w:pPr>
        <w:spacing w:before="2"/>
        <w:ind w:left="458" w:right="6367"/>
        <w:rPr>
          <w:sz w:val="17"/>
        </w:rPr>
      </w:pPr>
      <w:r>
        <w:rPr>
          <w:sz w:val="17"/>
        </w:rPr>
        <w:t>Ao(A) Sr(a). Pregoeiro(a) e sua Equipe de Apoio.</w:t>
      </w:r>
      <w:r>
        <w:rPr>
          <w:spacing w:val="-45"/>
          <w:sz w:val="17"/>
        </w:rPr>
        <w:t xml:space="preserve"> </w:t>
      </w:r>
      <w:r>
        <w:rPr>
          <w:sz w:val="17"/>
        </w:rPr>
        <w:t>Prezado(a) Pregoeiro(a):</w:t>
      </w:r>
    </w:p>
    <w:p w14:paraId="5A723B90" w14:textId="632F2BF1" w:rsidR="00A945B8" w:rsidRDefault="00B467B1">
      <w:pPr>
        <w:ind w:left="458" w:right="729" w:firstLine="2123"/>
        <w:jc w:val="both"/>
        <w:rPr>
          <w:sz w:val="17"/>
        </w:rPr>
      </w:pPr>
      <w:r>
        <w:rPr>
          <w:sz w:val="17"/>
        </w:rPr>
        <w:t>Declaramos, sob as penas da Lei Federal nº 10.520/02 e 8.666/93 e suas alterações, conhecer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 aceitar todas as condições constantes do Edital do </w:t>
      </w:r>
      <w:r>
        <w:rPr>
          <w:rFonts w:ascii="Arial" w:hAnsi="Arial"/>
          <w:b/>
          <w:sz w:val="17"/>
        </w:rPr>
        <w:t xml:space="preserve">PREGÃO na forma ELETRÔNICA Nº </w:t>
      </w:r>
      <w:r w:rsidR="00CA06A2">
        <w:rPr>
          <w:rFonts w:ascii="Arial" w:hAnsi="Arial"/>
          <w:b/>
          <w:sz w:val="17"/>
        </w:rPr>
        <w:t>03/2022</w:t>
      </w:r>
      <w:r>
        <w:rPr>
          <w:rFonts w:ascii="Arial" w:hAnsi="Arial"/>
          <w:b/>
          <w:sz w:val="17"/>
        </w:rPr>
        <w:t xml:space="preserve"> - PROCESSO Nº</w:t>
      </w:r>
      <w:r>
        <w:rPr>
          <w:rFonts w:ascii="Arial" w:hAnsi="Arial"/>
          <w:b/>
          <w:spacing w:val="1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026/2022</w:t>
      </w:r>
      <w:r>
        <w:rPr>
          <w:sz w:val="17"/>
        </w:rPr>
        <w:t xml:space="preserve">, bem como de seus anexos e que, assim sendo, </w:t>
      </w:r>
      <w:r>
        <w:rPr>
          <w:rFonts w:ascii="Arial" w:hAnsi="Arial"/>
          <w:b/>
          <w:sz w:val="17"/>
        </w:rPr>
        <w:t>atendemos plenamente a todos os requisitos necessários à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participação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habilitação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mesmo.</w:t>
      </w:r>
    </w:p>
    <w:p w14:paraId="6B63F008" w14:textId="017037C5" w:rsidR="00A945B8" w:rsidRDefault="000E362D">
      <w:pPr>
        <w:ind w:left="174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F9253B6" wp14:editId="309FE711">
                <wp:simplePos x="0" y="0"/>
                <wp:positionH relativeFrom="page">
                  <wp:posOffset>901065</wp:posOffset>
                </wp:positionH>
                <wp:positionV relativeFrom="paragraph">
                  <wp:posOffset>193675</wp:posOffset>
                </wp:positionV>
                <wp:extent cx="5749925" cy="9525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9525"/>
                          <a:chOff x="1419" y="305"/>
                          <a:chExt cx="9055" cy="15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9" y="312"/>
                            <a:ext cx="7064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97" y="312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40A4E" id="Group 26" o:spid="_x0000_s1026" style="position:absolute;margin-left:70.95pt;margin-top:15.25pt;width:452.75pt;height:.75pt;z-index:-15727104;mso-wrap-distance-left:0;mso-wrap-distance-right:0;mso-position-horizontal-relative:page" coordorigin="1419,305" coordsize="9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">
                <v:line id="Line 28" o:spid="_x0000_s1027" style="position:absolute;visibility:visible;mso-wrap-style:square" from="1419,312" to="848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" strokeweight=".2645mm">
                  <v:stroke dashstyle="3 1"/>
                </v:line>
                <v:line id="Line 27" o:spid="_x0000_s1028" style="position:absolute;visibility:visible;mso-wrap-style:square" from="8497,312" to="1047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" strokeweight=".264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 xml:space="preserve">-- de     </w:t>
      </w:r>
      <w:r w:rsidR="00B467B1">
        <w:rPr>
          <w:spacing w:val="37"/>
          <w:sz w:val="17"/>
        </w:rPr>
        <w:t xml:space="preserve"> </w:t>
      </w:r>
      <w:r w:rsidR="00B467B1">
        <w:rPr>
          <w:sz w:val="17"/>
        </w:rPr>
        <w:t>de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2022.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 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73FC523F" w14:textId="77777777" w:rsidR="00A945B8" w:rsidRDefault="00B467B1">
      <w:pPr>
        <w:spacing w:before="42"/>
        <w:ind w:left="4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</w:t>
      </w:r>
    </w:p>
    <w:p w14:paraId="31EC3818" w14:textId="77777777" w:rsidR="00A945B8" w:rsidRDefault="00B467B1">
      <w:pPr>
        <w:spacing w:before="1"/>
        <w:ind w:left="2258" w:right="225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SITUAÇÃO REGULAR</w:t>
      </w:r>
      <w:r>
        <w:rPr>
          <w:rFonts w:ascii="Arial" w:hAnsi="Arial"/>
          <w:b/>
          <w:spacing w:val="-46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PERANTE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 MINISTÉRIO DO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TRABALHO</w:t>
      </w:r>
    </w:p>
    <w:p w14:paraId="4E30B846" w14:textId="77777777" w:rsidR="00A945B8" w:rsidRDefault="00A945B8">
      <w:pPr>
        <w:pStyle w:val="Corpodetexto"/>
        <w:spacing w:before="8"/>
        <w:ind w:left="0"/>
        <w:jc w:val="left"/>
        <w:rPr>
          <w:rFonts w:ascii="Arial"/>
          <w:b/>
          <w:sz w:val="8"/>
        </w:rPr>
      </w:pPr>
    </w:p>
    <w:p w14:paraId="3E1A412D" w14:textId="08DE65ED" w:rsidR="00A945B8" w:rsidRDefault="00B467B1">
      <w:pPr>
        <w:spacing w:before="95"/>
        <w:ind w:left="458" w:right="442"/>
        <w:jc w:val="both"/>
        <w:rPr>
          <w:sz w:val="17"/>
        </w:rPr>
      </w:pPr>
      <w:r>
        <w:rPr>
          <w:sz w:val="17"/>
        </w:rPr>
        <w:t xml:space="preserve">Eu, (nome completo), representante legal da empresa (razão social da proponente), interessada em participar do </w:t>
      </w:r>
      <w:r>
        <w:rPr>
          <w:rFonts w:ascii="Arial" w:hAnsi="Arial"/>
          <w:b/>
          <w:sz w:val="17"/>
        </w:rPr>
        <w:t>PREGÃO 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9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03/2022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PROCESSO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0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026/2022</w:t>
      </w:r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promovido</w:t>
      </w:r>
      <w:r>
        <w:rPr>
          <w:spacing w:val="-8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Prefeitura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Município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 w:rsidR="00CA06A2">
        <w:rPr>
          <w:sz w:val="17"/>
        </w:rPr>
        <w:t>Rifaina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declaro,</w:t>
      </w:r>
      <w:r>
        <w:rPr>
          <w:spacing w:val="1"/>
          <w:sz w:val="17"/>
        </w:rPr>
        <w:t xml:space="preserve"> </w:t>
      </w:r>
      <w:r>
        <w:rPr>
          <w:sz w:val="17"/>
        </w:rPr>
        <w:t>sob as penas da Lei Federal nº 10.520/02 e 8.666/93 e suas alterações que, nos termos do Inciso V, do artigo 27, da Lei nº</w:t>
      </w:r>
      <w:r>
        <w:rPr>
          <w:spacing w:val="1"/>
          <w:sz w:val="17"/>
        </w:rPr>
        <w:t xml:space="preserve"> </w:t>
      </w:r>
      <w:r>
        <w:rPr>
          <w:sz w:val="17"/>
        </w:rPr>
        <w:t>8.666/93,</w:t>
      </w:r>
      <w:r>
        <w:rPr>
          <w:spacing w:val="-6"/>
          <w:sz w:val="17"/>
        </w:rPr>
        <w:t xml:space="preserve"> </w:t>
      </w:r>
      <w:r>
        <w:rPr>
          <w:sz w:val="17"/>
        </w:rPr>
        <w:t>instituído</w:t>
      </w:r>
      <w:r>
        <w:rPr>
          <w:spacing w:val="-5"/>
          <w:sz w:val="17"/>
        </w:rPr>
        <w:t xml:space="preserve"> </w:t>
      </w:r>
      <w:r>
        <w:rPr>
          <w:sz w:val="17"/>
        </w:rPr>
        <w:t>pela</w:t>
      </w:r>
      <w:r>
        <w:rPr>
          <w:spacing w:val="-4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9.854/99,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(razão</w:t>
      </w:r>
      <w:r>
        <w:rPr>
          <w:spacing w:val="-5"/>
          <w:sz w:val="17"/>
        </w:rPr>
        <w:t xml:space="preserve"> </w:t>
      </w:r>
      <w:r>
        <w:rPr>
          <w:sz w:val="17"/>
        </w:rPr>
        <w:t>social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proponente)</w:t>
      </w:r>
      <w:r>
        <w:rPr>
          <w:spacing w:val="-5"/>
          <w:sz w:val="17"/>
        </w:rPr>
        <w:t xml:space="preserve"> </w:t>
      </w:r>
      <w:r>
        <w:rPr>
          <w:sz w:val="17"/>
        </w:rPr>
        <w:t>encontra-se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situação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regular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perante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o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Ministério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Trabalho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no que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refere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cumprimento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disposto</w:t>
      </w:r>
      <w:r>
        <w:rPr>
          <w:spacing w:val="-2"/>
          <w:sz w:val="17"/>
        </w:rPr>
        <w:t xml:space="preserve"> </w:t>
      </w:r>
      <w:r>
        <w:rPr>
          <w:sz w:val="17"/>
        </w:rPr>
        <w:t>no inciso</w:t>
      </w:r>
      <w:r>
        <w:rPr>
          <w:spacing w:val="1"/>
          <w:sz w:val="17"/>
        </w:rPr>
        <w:t xml:space="preserve"> </w:t>
      </w:r>
      <w:r>
        <w:rPr>
          <w:sz w:val="17"/>
        </w:rPr>
        <w:t>XXXIII,</w:t>
      </w:r>
      <w:r>
        <w:rPr>
          <w:spacing w:val="-3"/>
          <w:sz w:val="17"/>
        </w:rPr>
        <w:t xml:space="preserve"> </w:t>
      </w:r>
      <w:r>
        <w:rPr>
          <w:sz w:val="17"/>
        </w:rPr>
        <w:t>artigo 7º,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2"/>
          <w:sz w:val="17"/>
        </w:rPr>
        <w:t xml:space="preserve"> </w:t>
      </w:r>
      <w:r>
        <w:rPr>
          <w:sz w:val="17"/>
        </w:rPr>
        <w:t>Federal.</w:t>
      </w:r>
    </w:p>
    <w:p w14:paraId="10433CD5" w14:textId="447AEBE3" w:rsidR="00A945B8" w:rsidRDefault="000E362D">
      <w:pPr>
        <w:spacing w:line="195" w:lineRule="exact"/>
        <w:ind w:left="174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BA247B5" wp14:editId="4A79FA0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1355" cy="9525"/>
                <wp:effectExtent l="0" t="0" r="0" b="0"/>
                <wp:wrapTopAndBottom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9525"/>
                          <a:chOff x="1419" y="306"/>
                          <a:chExt cx="9073" cy="15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4438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869" y="313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4997F" id="Group 23" o:spid="_x0000_s1026" style="position:absolute;margin-left:70.95pt;margin-top:15.3pt;width:453.65pt;height:.75pt;z-index:-15726592;mso-wrap-distance-left:0;mso-wrap-distance-right:0;mso-position-horizontal-relative:page" coordorigin="1419,306" coordsize="90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">
                <v:line id="Line 25" o:spid="_x0000_s1027" style="position:absolute;visibility:visible;mso-wrap-style:square" from="1419,313" to="585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" strokeweight=".2615mm">
                  <v:stroke dashstyle="3 1"/>
                </v:line>
                <v:line id="Line 24" o:spid="_x0000_s1028" style="position:absolute;visibility:visible;mso-wrap-style:square" from="5869,313" to="1049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 xml:space="preserve">-- de     </w:t>
      </w:r>
      <w:r w:rsidR="00B467B1">
        <w:rPr>
          <w:spacing w:val="37"/>
          <w:sz w:val="17"/>
        </w:rPr>
        <w:t xml:space="preserve"> </w:t>
      </w:r>
      <w:r w:rsidR="00B467B1">
        <w:rPr>
          <w:sz w:val="17"/>
        </w:rPr>
        <w:t>de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2022.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(nome 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7E8176EA" w14:textId="77777777" w:rsidR="00A945B8" w:rsidRDefault="00B467B1">
      <w:pPr>
        <w:spacing w:before="50"/>
        <w:ind w:left="1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VII</w:t>
      </w:r>
    </w:p>
    <w:p w14:paraId="47BBF069" w14:textId="77777777" w:rsidR="00A945B8" w:rsidRDefault="00B467B1">
      <w:pPr>
        <w:spacing w:before="1"/>
        <w:ind w:left="442" w:right="429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DE DECLARAÇÃO REFERENCIAL ASSEVERANDO QUE O LICITANTE NÃO ESTÁ DECLARADO INIDÔNEO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POR QUALQUER ÓRGÃO DA ADMINISTRAÇÃO PÚBLICA OU IMPEDIDO DE LICITAR E CONTRATAR COM ESTA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ADMINISTRAÇÃO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MUNICIPAL</w:t>
      </w:r>
    </w:p>
    <w:p w14:paraId="1002BA4C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53B1BA65" w14:textId="25A60516" w:rsidR="00A945B8" w:rsidRDefault="00B467B1">
      <w:pPr>
        <w:ind w:left="458" w:right="442"/>
        <w:jc w:val="both"/>
        <w:rPr>
          <w:rFonts w:ascii="Arial" w:hAnsi="Arial"/>
          <w:b/>
          <w:sz w:val="17"/>
        </w:rPr>
      </w:pPr>
      <w:r>
        <w:rPr>
          <w:sz w:val="17"/>
        </w:rPr>
        <w:t xml:space="preserve">Eu, (nome completo), representante legal da empresa (razão social da proponente), interessada em participar do </w:t>
      </w:r>
      <w:r>
        <w:rPr>
          <w:rFonts w:ascii="Arial" w:hAnsi="Arial"/>
          <w:b/>
          <w:sz w:val="17"/>
        </w:rPr>
        <w:t>PREGÃO 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9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03/2022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PROCESSO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0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026/2022</w:t>
      </w:r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promovido</w:t>
      </w:r>
      <w:r>
        <w:rPr>
          <w:spacing w:val="-8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Prefeitura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Município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 w:rsidR="00CA06A2">
        <w:rPr>
          <w:sz w:val="17"/>
        </w:rPr>
        <w:t>Rifaina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declaro,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penas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Federal</w:t>
      </w:r>
      <w:r>
        <w:rPr>
          <w:spacing w:val="-6"/>
          <w:sz w:val="17"/>
        </w:rPr>
        <w:t xml:space="preserve"> </w:t>
      </w:r>
      <w:r>
        <w:rPr>
          <w:sz w:val="17"/>
        </w:rPr>
        <w:t>nº</w:t>
      </w:r>
      <w:r>
        <w:rPr>
          <w:spacing w:val="-9"/>
          <w:sz w:val="17"/>
        </w:rPr>
        <w:t xml:space="preserve"> </w:t>
      </w:r>
      <w:r>
        <w:rPr>
          <w:sz w:val="17"/>
        </w:rPr>
        <w:t>10.520/02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8.666/93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suas</w:t>
      </w:r>
      <w:r>
        <w:rPr>
          <w:spacing w:val="-5"/>
          <w:sz w:val="17"/>
        </w:rPr>
        <w:t xml:space="preserve"> </w:t>
      </w:r>
      <w:r>
        <w:rPr>
          <w:sz w:val="17"/>
        </w:rPr>
        <w:t>alterações</w:t>
      </w:r>
      <w:r>
        <w:rPr>
          <w:spacing w:val="-5"/>
          <w:sz w:val="17"/>
        </w:rPr>
        <w:t xml:space="preserve"> </w:t>
      </w:r>
      <w:r>
        <w:rPr>
          <w:sz w:val="17"/>
        </w:rPr>
        <w:t>que,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empresa</w:t>
      </w:r>
      <w:r>
        <w:rPr>
          <w:spacing w:val="-5"/>
          <w:sz w:val="17"/>
        </w:rPr>
        <w:t xml:space="preserve"> </w:t>
      </w:r>
      <w:r>
        <w:rPr>
          <w:sz w:val="17"/>
        </w:rPr>
        <w:t>mencionada</w:t>
      </w:r>
      <w:r>
        <w:rPr>
          <w:spacing w:val="-8"/>
          <w:sz w:val="17"/>
        </w:rPr>
        <w:t xml:space="preserve"> </w:t>
      </w:r>
      <w:r>
        <w:rPr>
          <w:sz w:val="17"/>
        </w:rPr>
        <w:t>acima,</w:t>
      </w:r>
      <w:r>
        <w:rPr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não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está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declarada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inidônea por qualquer órgão da Administração Pública ou impedida de licitar e contratar com esta Administração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Municipal.</w:t>
      </w:r>
    </w:p>
    <w:p w14:paraId="644884CA" w14:textId="2763A8B7" w:rsidR="00A945B8" w:rsidRDefault="000E362D">
      <w:pPr>
        <w:tabs>
          <w:tab w:val="left" w:leader="hyphen" w:pos="2846"/>
        </w:tabs>
        <w:spacing w:before="2"/>
        <w:ind w:left="174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A5B562" wp14:editId="7FEC4D6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7070" cy="9525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9525"/>
                          <a:chOff x="1419" y="306"/>
                          <a:chExt cx="9082" cy="15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9" y="314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45" y="314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F6ECA" id="Group 20" o:spid="_x0000_s1026" style="position:absolute;margin-left:70.95pt;margin-top:15.3pt;width:454.1pt;height:.75pt;z-index:-15726080;mso-wrap-distance-left:0;mso-wrap-distance-right:0;mso-position-horizontal-relative:page" coordorigin="1419,306" coordsize="9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">
                <v:line id="Line 22" o:spid="_x0000_s1027" style="position:absolute;visibility:visible;mso-wrap-style:square" from="1419,314" to="912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" strokeweight=".2615mm">
                  <v:stroke dashstyle="3 1"/>
                </v:line>
                <v:line id="Line 21" o:spid="_x0000_s1028" style="position:absolute;visibility:visible;mso-wrap-style:square" from="9145,314" to="10500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-- de</w:t>
      </w:r>
      <w:r w:rsidR="00B467B1">
        <w:rPr>
          <w:sz w:val="17"/>
        </w:rPr>
        <w:tab/>
        <w:t>de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2022.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5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4D1B19E4" w14:textId="77777777" w:rsidR="00A945B8" w:rsidRDefault="00B467B1">
      <w:pPr>
        <w:spacing w:before="52" w:line="195" w:lineRule="exact"/>
        <w:ind w:left="9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VII</w:t>
      </w:r>
      <w:r>
        <w:rPr>
          <w:rFonts w:ascii="Arial"/>
          <w:b/>
          <w:sz w:val="17"/>
        </w:rPr>
        <w:t>I</w:t>
      </w:r>
    </w:p>
    <w:p w14:paraId="23BD17DF" w14:textId="77777777" w:rsidR="00A945B8" w:rsidRDefault="00B467B1">
      <w:pPr>
        <w:spacing w:line="195" w:lineRule="exact"/>
        <w:ind w:left="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REFERENCIAL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DECLARAÇÃO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ENQUADRAMENTO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NA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SITUAÇÃO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“ME”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“EPP”</w:t>
      </w:r>
    </w:p>
    <w:p w14:paraId="284989E6" w14:textId="77777777" w:rsidR="00A945B8" w:rsidRDefault="00A945B8">
      <w:pPr>
        <w:pStyle w:val="Corpodetexto"/>
        <w:spacing w:before="9"/>
        <w:ind w:left="0"/>
        <w:jc w:val="left"/>
        <w:rPr>
          <w:rFonts w:ascii="Arial"/>
          <w:b/>
          <w:sz w:val="8"/>
        </w:rPr>
      </w:pPr>
    </w:p>
    <w:p w14:paraId="283C05C3" w14:textId="77777777" w:rsidR="00A945B8" w:rsidRDefault="00B467B1">
      <w:pPr>
        <w:tabs>
          <w:tab w:val="left" w:leader="hyphen" w:pos="9177"/>
        </w:tabs>
        <w:spacing w:before="95" w:line="195" w:lineRule="exact"/>
        <w:ind w:left="458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(nome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pessoa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jurídica),</w:t>
      </w:r>
      <w:r>
        <w:rPr>
          <w:spacing w:val="-13"/>
          <w:sz w:val="17"/>
        </w:rPr>
        <w:t xml:space="preserve"> </w:t>
      </w:r>
      <w:r>
        <w:rPr>
          <w:sz w:val="17"/>
        </w:rPr>
        <w:t>CNPJ</w:t>
      </w:r>
      <w:r>
        <w:rPr>
          <w:spacing w:val="-11"/>
          <w:sz w:val="17"/>
        </w:rPr>
        <w:t xml:space="preserve"> </w:t>
      </w:r>
      <w:r>
        <w:rPr>
          <w:sz w:val="17"/>
        </w:rPr>
        <w:t>nº</w:t>
      </w:r>
      <w:r>
        <w:rPr>
          <w:spacing w:val="-10"/>
          <w:sz w:val="17"/>
        </w:rPr>
        <w:t xml:space="preserve"> </w:t>
      </w:r>
      <w:r>
        <w:rPr>
          <w:sz w:val="17"/>
        </w:rPr>
        <w:t>-----,</w:t>
      </w:r>
      <w:r>
        <w:rPr>
          <w:spacing w:val="-11"/>
          <w:sz w:val="17"/>
        </w:rPr>
        <w:t xml:space="preserve"> </w:t>
      </w:r>
      <w:r>
        <w:rPr>
          <w:sz w:val="17"/>
        </w:rPr>
        <w:t>com</w:t>
      </w:r>
      <w:r>
        <w:rPr>
          <w:spacing w:val="-14"/>
          <w:sz w:val="17"/>
        </w:rPr>
        <w:t xml:space="preserve"> </w:t>
      </w:r>
      <w:r>
        <w:rPr>
          <w:sz w:val="17"/>
        </w:rPr>
        <w:t>sede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-----,</w:t>
      </w:r>
      <w:r>
        <w:rPr>
          <w:spacing w:val="-14"/>
          <w:sz w:val="17"/>
        </w:rPr>
        <w:t xml:space="preserve"> </w:t>
      </w:r>
      <w:r>
        <w:rPr>
          <w:sz w:val="17"/>
        </w:rPr>
        <w:t>por</w:t>
      </w:r>
      <w:r>
        <w:rPr>
          <w:spacing w:val="-13"/>
          <w:sz w:val="17"/>
        </w:rPr>
        <w:t xml:space="preserve"> </w:t>
      </w:r>
      <w:r>
        <w:rPr>
          <w:sz w:val="17"/>
        </w:rPr>
        <w:t>intermédio</w:t>
      </w:r>
      <w:r>
        <w:rPr>
          <w:spacing w:val="-13"/>
          <w:sz w:val="17"/>
        </w:rPr>
        <w:t xml:space="preserve"> </w:t>
      </w:r>
      <w:r>
        <w:rPr>
          <w:sz w:val="17"/>
        </w:rPr>
        <w:t>de</w:t>
      </w:r>
      <w:r>
        <w:rPr>
          <w:spacing w:val="-11"/>
          <w:sz w:val="17"/>
        </w:rPr>
        <w:t xml:space="preserve"> </w:t>
      </w:r>
      <w:r>
        <w:rPr>
          <w:sz w:val="17"/>
        </w:rPr>
        <w:t>seu</w:t>
      </w:r>
      <w:r>
        <w:rPr>
          <w:spacing w:val="-1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13"/>
          <w:sz w:val="17"/>
        </w:rPr>
        <w:t xml:space="preserve"> </w:t>
      </w:r>
      <w:r>
        <w:rPr>
          <w:sz w:val="17"/>
        </w:rPr>
        <w:t>legal</w:t>
      </w:r>
      <w:r>
        <w:rPr>
          <w:spacing w:val="-14"/>
          <w:sz w:val="17"/>
        </w:rPr>
        <w:t xml:space="preserve"> </w:t>
      </w:r>
      <w:r>
        <w:rPr>
          <w:sz w:val="17"/>
        </w:rPr>
        <w:t>o(a)</w:t>
      </w:r>
      <w:r>
        <w:rPr>
          <w:spacing w:val="-13"/>
          <w:sz w:val="17"/>
        </w:rPr>
        <w:t xml:space="preserve"> </w:t>
      </w:r>
      <w:r>
        <w:rPr>
          <w:sz w:val="17"/>
        </w:rPr>
        <w:t>Sr(a)</w:t>
      </w:r>
      <w:r>
        <w:rPr>
          <w:sz w:val="17"/>
        </w:rPr>
        <w:tab/>
      </w:r>
      <w:r>
        <w:rPr>
          <w:spacing w:val="-1"/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portador(a)</w:t>
      </w:r>
    </w:p>
    <w:p w14:paraId="21B5CF13" w14:textId="77777777" w:rsidR="00A945B8" w:rsidRDefault="00B467B1">
      <w:pPr>
        <w:tabs>
          <w:tab w:val="left" w:leader="hyphen" w:pos="4431"/>
        </w:tabs>
        <w:spacing w:line="195" w:lineRule="exact"/>
        <w:ind w:left="458"/>
        <w:rPr>
          <w:rFonts w:ascii="Arial" w:hAnsi="Arial"/>
          <w:b/>
          <w:sz w:val="17"/>
        </w:rPr>
      </w:pP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cédula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identidade</w:t>
      </w:r>
      <w:r>
        <w:rPr>
          <w:spacing w:val="-1"/>
          <w:sz w:val="17"/>
        </w:rPr>
        <w:t xml:space="preserve"> </w:t>
      </w:r>
      <w:r>
        <w:rPr>
          <w:sz w:val="17"/>
        </w:rPr>
        <w:t>RG</w:t>
      </w:r>
      <w:r>
        <w:rPr>
          <w:spacing w:val="-4"/>
          <w:sz w:val="17"/>
        </w:rPr>
        <w:t xml:space="preserve"> </w:t>
      </w:r>
      <w:r>
        <w:rPr>
          <w:sz w:val="17"/>
        </w:rPr>
        <w:t>nº</w:t>
      </w:r>
      <w:r>
        <w:rPr>
          <w:spacing w:val="-2"/>
          <w:sz w:val="17"/>
        </w:rPr>
        <w:t xml:space="preserve"> </w:t>
      </w:r>
      <w:r>
        <w:rPr>
          <w:sz w:val="17"/>
        </w:rPr>
        <w:t>-----,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CPF</w:t>
      </w:r>
      <w:r>
        <w:rPr>
          <w:spacing w:val="-4"/>
          <w:sz w:val="17"/>
        </w:rPr>
        <w:t xml:space="preserve"> </w:t>
      </w:r>
      <w:r>
        <w:rPr>
          <w:sz w:val="17"/>
        </w:rPr>
        <w:t>nº</w:t>
      </w:r>
      <w:r>
        <w:rPr>
          <w:sz w:val="17"/>
        </w:rPr>
        <w:tab/>
        <w:t>,</w:t>
      </w:r>
      <w:r>
        <w:rPr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DECLARA</w:t>
      </w:r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sob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penas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disposto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artigo</w:t>
      </w:r>
      <w:r>
        <w:rPr>
          <w:spacing w:val="-3"/>
          <w:sz w:val="17"/>
        </w:rPr>
        <w:t xml:space="preserve"> </w:t>
      </w:r>
      <w:r>
        <w:rPr>
          <w:sz w:val="17"/>
        </w:rPr>
        <w:t>299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Código</w:t>
      </w:r>
      <w:r>
        <w:rPr>
          <w:spacing w:val="-3"/>
          <w:sz w:val="17"/>
        </w:rPr>
        <w:t xml:space="preserve"> </w:t>
      </w:r>
      <w:r>
        <w:rPr>
          <w:sz w:val="17"/>
        </w:rPr>
        <w:t>Penal,</w:t>
      </w:r>
      <w:r>
        <w:rPr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que</w:t>
      </w:r>
    </w:p>
    <w:p w14:paraId="56D5DF72" w14:textId="77777777" w:rsidR="00A945B8" w:rsidRDefault="00B467B1">
      <w:pPr>
        <w:spacing w:before="1"/>
        <w:ind w:left="458" w:right="446"/>
        <w:rPr>
          <w:sz w:val="17"/>
        </w:rPr>
      </w:pP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enquadra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situação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Microempresa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EPP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Empresa de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Pequeno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Porte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nos</w:t>
      </w:r>
      <w:r>
        <w:rPr>
          <w:spacing w:val="-2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2"/>
          <w:sz w:val="17"/>
        </w:rPr>
        <w:t xml:space="preserve"> </w:t>
      </w:r>
      <w:r>
        <w:rPr>
          <w:sz w:val="17"/>
        </w:rPr>
        <w:t>vigente</w:t>
      </w:r>
      <w:r>
        <w:rPr>
          <w:spacing w:val="-44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bem</w:t>
      </w:r>
      <w:r>
        <w:rPr>
          <w:spacing w:val="-3"/>
          <w:sz w:val="17"/>
        </w:rPr>
        <w:t xml:space="preserve"> </w:t>
      </w:r>
      <w:r>
        <w:rPr>
          <w:sz w:val="17"/>
        </w:rPr>
        <w:t>assim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inexistem</w:t>
      </w:r>
      <w:r>
        <w:rPr>
          <w:spacing w:val="-1"/>
          <w:sz w:val="17"/>
        </w:rPr>
        <w:t xml:space="preserve"> </w:t>
      </w:r>
      <w:r>
        <w:rPr>
          <w:sz w:val="17"/>
        </w:rPr>
        <w:t>fatos supervenientes</w:t>
      </w:r>
      <w:r>
        <w:rPr>
          <w:spacing w:val="-2"/>
          <w:sz w:val="17"/>
        </w:rPr>
        <w:t xml:space="preserve"> </w:t>
      </w:r>
      <w:r>
        <w:rPr>
          <w:sz w:val="17"/>
        </w:rPr>
        <w:t>que conduzam</w:t>
      </w:r>
      <w:r>
        <w:rPr>
          <w:spacing w:val="-3"/>
          <w:sz w:val="17"/>
        </w:rPr>
        <w:t xml:space="preserve"> </w:t>
      </w:r>
      <w:r>
        <w:rPr>
          <w:sz w:val="17"/>
        </w:rPr>
        <w:t>ao seu</w:t>
      </w:r>
      <w:r>
        <w:rPr>
          <w:spacing w:val="-2"/>
          <w:sz w:val="17"/>
        </w:rPr>
        <w:t xml:space="preserve"> </w:t>
      </w:r>
      <w:r>
        <w:rPr>
          <w:sz w:val="17"/>
        </w:rPr>
        <w:t>desenquadramento</w:t>
      </w:r>
      <w:r>
        <w:rPr>
          <w:spacing w:val="-2"/>
          <w:sz w:val="17"/>
        </w:rPr>
        <w:t xml:space="preserve"> </w:t>
      </w:r>
      <w:r>
        <w:rPr>
          <w:sz w:val="17"/>
        </w:rPr>
        <w:t>desta</w:t>
      </w:r>
      <w:r>
        <w:rPr>
          <w:spacing w:val="-1"/>
          <w:sz w:val="17"/>
        </w:rPr>
        <w:t xml:space="preserve"> </w:t>
      </w:r>
      <w:r>
        <w:rPr>
          <w:sz w:val="17"/>
        </w:rPr>
        <w:t>situação.</w:t>
      </w:r>
    </w:p>
    <w:p w14:paraId="65EA068F" w14:textId="77777777" w:rsidR="00A945B8" w:rsidRDefault="00B467B1">
      <w:pPr>
        <w:tabs>
          <w:tab w:val="left" w:leader="hyphen" w:pos="1109"/>
        </w:tabs>
        <w:spacing w:before="1" w:line="195" w:lineRule="exact"/>
        <w:ind w:left="3"/>
        <w:jc w:val="center"/>
        <w:rPr>
          <w:sz w:val="17"/>
        </w:rPr>
      </w:pPr>
      <w:r>
        <w:rPr>
          <w:sz w:val="17"/>
        </w:rPr>
        <w:t>-----,</w:t>
      </w:r>
      <w:r>
        <w:rPr>
          <w:spacing w:val="-2"/>
          <w:sz w:val="17"/>
        </w:rPr>
        <w:t xml:space="preserve"> </w:t>
      </w:r>
      <w:r>
        <w:rPr>
          <w:sz w:val="17"/>
        </w:rPr>
        <w:t>-- de</w:t>
      </w:r>
      <w:r>
        <w:rPr>
          <w:sz w:val="17"/>
        </w:rPr>
        <w:tab/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2022.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(assinatura)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(nome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3"/>
          <w:sz w:val="17"/>
        </w:rPr>
        <w:t xml:space="preserve"> </w:t>
      </w:r>
      <w:r>
        <w:rPr>
          <w:sz w:val="17"/>
        </w:rPr>
        <w:t>legal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Licitante)</w:t>
      </w:r>
    </w:p>
    <w:p w14:paraId="5E0A763C" w14:textId="1E1F65EC" w:rsidR="00A945B8" w:rsidRDefault="000E362D">
      <w:pPr>
        <w:spacing w:line="195" w:lineRule="exact"/>
        <w:ind w:left="8"/>
        <w:jc w:val="center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F2C4724" wp14:editId="503BB86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3895" cy="9525"/>
                <wp:effectExtent l="0" t="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9525"/>
                          <a:chOff x="1419" y="306"/>
                          <a:chExt cx="9077" cy="15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5733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68" y="313"/>
                            <a:ext cx="3327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210D" id="Group 17" o:spid="_x0000_s1026" style="position:absolute;margin-left:70.95pt;margin-top:15.3pt;width:453.85pt;height:.75pt;z-index:-15725568;mso-wrap-distance-left:0;mso-wrap-distance-right:0;mso-position-horizontal-relative:page" coordorigin="1419,306" coordsize="90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">
                <v:line id="Line 19" o:spid="_x0000_s1027" style="position:absolute;visibility:visible;mso-wrap-style:square" from="1419,313" to="7152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" strokeweight=".2615mm">
                  <v:stroke dashstyle="3 1"/>
                </v:line>
                <v:line id="Line 18" o:spid="_x0000_s1028" style="position:absolute;visibility:visible;mso-wrap-style:square" from="7168,313" to="1049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color w:val="001F5F"/>
          <w:sz w:val="17"/>
        </w:rPr>
        <w:t>(assinatura)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/ (nome</w:t>
      </w:r>
      <w:r w:rsidR="00B467B1">
        <w:rPr>
          <w:color w:val="001F5F"/>
          <w:spacing w:val="-2"/>
          <w:sz w:val="17"/>
        </w:rPr>
        <w:t xml:space="preserve"> </w:t>
      </w:r>
      <w:r w:rsidR="00B467B1">
        <w:rPr>
          <w:color w:val="001F5F"/>
          <w:sz w:val="17"/>
        </w:rPr>
        <w:t>e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nº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do CRC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do</w:t>
      </w:r>
      <w:r w:rsidR="00B467B1">
        <w:rPr>
          <w:color w:val="001F5F"/>
          <w:spacing w:val="-2"/>
          <w:sz w:val="17"/>
        </w:rPr>
        <w:t xml:space="preserve"> </w:t>
      </w:r>
      <w:r w:rsidR="00B467B1">
        <w:rPr>
          <w:color w:val="001F5F"/>
          <w:sz w:val="17"/>
        </w:rPr>
        <w:t>Contador)</w:t>
      </w:r>
    </w:p>
    <w:p w14:paraId="5266D747" w14:textId="77777777" w:rsidR="00A945B8" w:rsidRDefault="00B467B1">
      <w:pPr>
        <w:spacing w:before="50"/>
        <w:ind w:left="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1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IX</w:t>
      </w:r>
    </w:p>
    <w:p w14:paraId="4E5DA5D2" w14:textId="77777777" w:rsidR="00A945B8" w:rsidRDefault="00B467B1">
      <w:pPr>
        <w:spacing w:before="1"/>
        <w:ind w:left="586" w:right="57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REFERENCIAL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DECLARAÇÃO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HAVER NENHUM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DOS</w:t>
      </w:r>
      <w:r>
        <w:rPr>
          <w:rFonts w:ascii="Arial" w:hAnsi="Arial"/>
          <w:b/>
          <w:spacing w:val="-4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IMPEDIMENTOS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PREVISTOS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NOS</w:t>
      </w:r>
      <w:r>
        <w:rPr>
          <w:rFonts w:ascii="Arial" w:hAnsi="Arial"/>
          <w:b/>
          <w:spacing w:val="-44"/>
          <w:sz w:val="17"/>
        </w:rPr>
        <w:t xml:space="preserve"> </w:t>
      </w:r>
      <w:r>
        <w:rPr>
          <w:rFonts w:ascii="Arial" w:hAnsi="Arial"/>
          <w:b/>
          <w:sz w:val="17"/>
        </w:rPr>
        <w:t>INCISOS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DO §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4º DO ARTIGO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3º DA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LEI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COMPLEMENTAR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123/2006</w:t>
      </w:r>
    </w:p>
    <w:p w14:paraId="79AF39C2" w14:textId="72759309" w:rsidR="00A945B8" w:rsidRDefault="000E362D">
      <w:pPr>
        <w:pStyle w:val="Corpodetexto"/>
        <w:spacing w:line="20" w:lineRule="exact"/>
        <w:ind w:left="2448"/>
        <w:jc w:val="left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0B22869" wp14:editId="42167439">
                <wp:extent cx="3592830" cy="10795"/>
                <wp:effectExtent l="1905" t="0" r="0" b="254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830" cy="10795"/>
                          <a:chOff x="0" y="0"/>
                          <a:chExt cx="5658" cy="17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A65A8" id="Group 15" o:spid="_x0000_s1026" style="width:282.9pt;height:.85pt;mso-position-horizontal-relative:char;mso-position-vertical-relative:line" coordsize="56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">
                <v:rect id="Rectangle 16" o:spid="_x0000_s1027" style="position:absolute;width:565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247CAD3" w14:textId="77777777" w:rsidR="00A945B8" w:rsidRDefault="00A945B8">
      <w:pPr>
        <w:pStyle w:val="Corpodetexto"/>
        <w:spacing w:before="2"/>
        <w:ind w:left="0"/>
        <w:jc w:val="left"/>
        <w:rPr>
          <w:rFonts w:ascii="Arial"/>
          <w:b/>
          <w:sz w:val="15"/>
        </w:rPr>
      </w:pPr>
    </w:p>
    <w:p w14:paraId="273CEA87" w14:textId="2DA7E830" w:rsidR="00A945B8" w:rsidRDefault="00B467B1">
      <w:pPr>
        <w:ind w:left="458" w:right="444"/>
        <w:jc w:val="both"/>
        <w:rPr>
          <w:rFonts w:ascii="Arial" w:hAnsi="Arial"/>
          <w:b/>
          <w:sz w:val="17"/>
        </w:rPr>
      </w:pPr>
      <w:r>
        <w:rPr>
          <w:sz w:val="17"/>
        </w:rPr>
        <w:t>Eu,</w:t>
      </w:r>
      <w:r>
        <w:rPr>
          <w:spacing w:val="1"/>
          <w:sz w:val="17"/>
        </w:rPr>
        <w:t xml:space="preserve"> </w:t>
      </w:r>
      <w:r>
        <w:rPr>
          <w:sz w:val="17"/>
        </w:rPr>
        <w:t>(nome</w:t>
      </w:r>
      <w:r>
        <w:rPr>
          <w:spacing w:val="1"/>
          <w:sz w:val="17"/>
        </w:rPr>
        <w:t xml:space="preserve"> </w:t>
      </w:r>
      <w:r>
        <w:rPr>
          <w:sz w:val="17"/>
        </w:rPr>
        <w:t>completo),</w:t>
      </w:r>
      <w:r>
        <w:rPr>
          <w:spacing w:val="1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1"/>
          <w:sz w:val="17"/>
        </w:rPr>
        <w:t xml:space="preserve"> </w:t>
      </w:r>
      <w:r>
        <w:rPr>
          <w:sz w:val="17"/>
        </w:rPr>
        <w:t>legal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empresa</w:t>
      </w:r>
      <w:r>
        <w:rPr>
          <w:spacing w:val="1"/>
          <w:sz w:val="17"/>
        </w:rPr>
        <w:t xml:space="preserve"> </w:t>
      </w:r>
      <w:r>
        <w:rPr>
          <w:sz w:val="17"/>
        </w:rPr>
        <w:t>(razão</w:t>
      </w:r>
      <w:r>
        <w:rPr>
          <w:spacing w:val="1"/>
          <w:sz w:val="17"/>
        </w:rPr>
        <w:t xml:space="preserve"> </w:t>
      </w:r>
      <w:r>
        <w:rPr>
          <w:sz w:val="17"/>
        </w:rPr>
        <w:t>social</w:t>
      </w:r>
      <w:r>
        <w:rPr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PREGÃO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1"/>
          <w:sz w:val="17"/>
        </w:rPr>
        <w:t xml:space="preserve"> </w:t>
      </w:r>
      <w:r w:rsidR="00CA06A2">
        <w:rPr>
          <w:rFonts w:ascii="Arial" w:hAnsi="Arial"/>
          <w:b/>
          <w:sz w:val="17"/>
        </w:rPr>
        <w:t>03/2022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PROCESSO Nº </w:t>
      </w:r>
      <w:r w:rsidR="00CA06A2">
        <w:rPr>
          <w:rFonts w:ascii="Arial" w:hAnsi="Arial"/>
          <w:b/>
          <w:sz w:val="17"/>
        </w:rPr>
        <w:t>026/2022</w:t>
      </w:r>
      <w:r>
        <w:rPr>
          <w:sz w:val="17"/>
        </w:rPr>
        <w:t xml:space="preserve">, promovido pela Prefeitura do Município de </w:t>
      </w:r>
      <w:r w:rsidR="00CA06A2">
        <w:rPr>
          <w:sz w:val="17"/>
        </w:rPr>
        <w:t>Rifaina</w:t>
      </w:r>
      <w:r>
        <w:rPr>
          <w:sz w:val="17"/>
        </w:rPr>
        <w:t>, declaro, sob as penas Lei Federal nº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10.520/02 e 8.666/93 e suas alterações, </w:t>
      </w:r>
      <w:r>
        <w:rPr>
          <w:rFonts w:ascii="Arial" w:hAnsi="Arial"/>
          <w:b/>
          <w:sz w:val="17"/>
        </w:rPr>
        <w:t>não haver nenhum dos impedimentos previstos nos incisos do § 4º do artigo 3º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da Lei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Complementar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123/2006.</w:t>
      </w:r>
    </w:p>
    <w:p w14:paraId="66FE09C4" w14:textId="77777777" w:rsidR="00A945B8" w:rsidRDefault="00B467B1">
      <w:pPr>
        <w:ind w:left="1740"/>
        <w:jc w:val="both"/>
        <w:rPr>
          <w:sz w:val="17"/>
        </w:rPr>
      </w:pPr>
      <w:r>
        <w:rPr>
          <w:sz w:val="17"/>
        </w:rPr>
        <w:t>-----,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-- de     </w:t>
      </w:r>
      <w:r>
        <w:rPr>
          <w:spacing w:val="37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2022.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(assinatura)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(nome do</w:t>
      </w:r>
      <w:r>
        <w:rPr>
          <w:spacing w:val="-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2"/>
          <w:sz w:val="17"/>
        </w:rPr>
        <w:t xml:space="preserve"> </w:t>
      </w:r>
      <w:r>
        <w:rPr>
          <w:sz w:val="17"/>
        </w:rPr>
        <w:t>legal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empresa</w:t>
      </w:r>
      <w:r>
        <w:rPr>
          <w:spacing w:val="-3"/>
          <w:sz w:val="17"/>
        </w:rPr>
        <w:t xml:space="preserve"> </w:t>
      </w:r>
      <w:r>
        <w:rPr>
          <w:sz w:val="17"/>
        </w:rPr>
        <w:t>proponente)</w:t>
      </w:r>
    </w:p>
    <w:p w14:paraId="3AC9A468" w14:textId="77777777" w:rsidR="00A945B8" w:rsidRDefault="00A945B8">
      <w:pPr>
        <w:pStyle w:val="Corpodetexto"/>
        <w:spacing w:before="1"/>
        <w:ind w:left="0"/>
        <w:jc w:val="left"/>
        <w:rPr>
          <w:sz w:val="17"/>
        </w:rPr>
      </w:pPr>
    </w:p>
    <w:p w14:paraId="64B4FB74" w14:textId="77777777" w:rsidR="00A945B8" w:rsidRDefault="00B467B1">
      <w:pPr>
        <w:pStyle w:val="Ttulo4"/>
        <w:ind w:left="442" w:right="431" w:firstLine="0"/>
        <w:jc w:val="center"/>
      </w:pPr>
      <w:r>
        <w:rPr>
          <w:color w:val="1F3863"/>
        </w:rPr>
        <w:lastRenderedPageBreak/>
        <w:t xml:space="preserve">Obs.: As declarações deverão ser preenchidas, preferencialmente, em </w:t>
      </w:r>
      <w:r>
        <w:rPr>
          <w:color w:val="1F3863"/>
          <w:u w:val="thick" w:color="1F3863"/>
        </w:rPr>
        <w:t>papel timbrado</w:t>
      </w:r>
      <w:r>
        <w:rPr>
          <w:color w:val="1F3863"/>
        </w:rPr>
        <w:t xml:space="preserve"> da empresa</w:t>
      </w:r>
      <w:r>
        <w:rPr>
          <w:color w:val="1F3863"/>
          <w:spacing w:val="-53"/>
        </w:rPr>
        <w:t xml:space="preserve"> </w:t>
      </w:r>
      <w:r>
        <w:rPr>
          <w:color w:val="1F3863"/>
        </w:rPr>
        <w:t xml:space="preserve">proponente, </w:t>
      </w:r>
      <w:r>
        <w:rPr>
          <w:color w:val="1F3863"/>
          <w:u w:val="thick" w:color="1F3863"/>
        </w:rPr>
        <w:t>datadas</w:t>
      </w:r>
      <w:r>
        <w:rPr>
          <w:color w:val="1F3863"/>
        </w:rPr>
        <w:t xml:space="preserve"> e </w:t>
      </w:r>
      <w:r>
        <w:rPr>
          <w:color w:val="1F3863"/>
          <w:u w:val="thick" w:color="1F3863"/>
        </w:rPr>
        <w:t>assinadas</w:t>
      </w:r>
      <w:r>
        <w:rPr>
          <w:color w:val="1F3863"/>
        </w:rPr>
        <w:t xml:space="preserve"> pelo(s) seu(s) representante(s) legal(is) e/ou procurador(es)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devidamente habilitado(s).</w:t>
      </w:r>
    </w:p>
    <w:p w14:paraId="0E1F6A89" w14:textId="77777777" w:rsidR="00A945B8" w:rsidRDefault="00A945B8">
      <w:pPr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6646B1A1" w14:textId="77777777" w:rsidR="00A945B8" w:rsidRDefault="00B467B1">
      <w:pPr>
        <w:spacing w:before="85"/>
        <w:ind w:left="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lastRenderedPageBreak/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X</w:t>
      </w:r>
    </w:p>
    <w:p w14:paraId="41195F9B" w14:textId="77777777" w:rsidR="00A945B8" w:rsidRDefault="00B467B1">
      <w:pPr>
        <w:spacing w:before="1"/>
        <w:ind w:left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MINUTA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REGISTRO DE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PREÇOS</w:t>
      </w:r>
    </w:p>
    <w:p w14:paraId="0575894A" w14:textId="77777777" w:rsidR="00A945B8" w:rsidRDefault="00A945B8">
      <w:pPr>
        <w:pStyle w:val="Corpodetexto"/>
        <w:spacing w:before="6"/>
        <w:ind w:left="0"/>
        <w:jc w:val="left"/>
        <w:rPr>
          <w:rFonts w:ascii="Arial"/>
          <w:b/>
          <w:sz w:val="17"/>
        </w:rPr>
      </w:pPr>
    </w:p>
    <w:p w14:paraId="09209668" w14:textId="4F21FEDD" w:rsidR="00A945B8" w:rsidRDefault="00B467B1">
      <w:pPr>
        <w:spacing w:before="1"/>
        <w:ind w:left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 ELETRÔNICA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CA06A2">
        <w:rPr>
          <w:rFonts w:ascii="Arial" w:hAnsi="Arial"/>
          <w:b/>
          <w:sz w:val="20"/>
        </w:rPr>
        <w:t>03/2022</w:t>
      </w:r>
      <w:r>
        <w:rPr>
          <w:rFonts w:ascii="Arial" w:hAnsi="Arial"/>
          <w:b/>
          <w:sz w:val="20"/>
        </w:rPr>
        <w:t xml:space="preserve"> 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CA06A2">
        <w:rPr>
          <w:rFonts w:ascii="Arial" w:hAnsi="Arial"/>
          <w:b/>
          <w:sz w:val="20"/>
        </w:rPr>
        <w:t>026/2022</w:t>
      </w:r>
    </w:p>
    <w:p w14:paraId="4236C1F0" w14:textId="77777777" w:rsidR="00A945B8" w:rsidRDefault="00B467B1">
      <w:pPr>
        <w:pStyle w:val="Corpodetexto"/>
        <w:tabs>
          <w:tab w:val="left" w:leader="hyphen" w:pos="9729"/>
        </w:tabs>
        <w:spacing w:before="185"/>
        <w:ind w:left="2582"/>
        <w:jc w:val="left"/>
      </w:pPr>
      <w:r>
        <w:t>Aos</w:t>
      </w:r>
      <w:r>
        <w:rPr>
          <w:spacing w:val="24"/>
        </w:rPr>
        <w:t xml:space="preserve"> </w:t>
      </w:r>
      <w:r>
        <w:t>--</w:t>
      </w:r>
      <w:r>
        <w:rPr>
          <w:spacing w:val="26"/>
        </w:rPr>
        <w:t xml:space="preserve"> </w:t>
      </w:r>
      <w:r>
        <w:t>(-----)</w:t>
      </w:r>
      <w:r>
        <w:rPr>
          <w:spacing w:val="24"/>
        </w:rPr>
        <w:t xml:space="preserve"> </w:t>
      </w:r>
      <w:r>
        <w:t>dias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mês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-----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ano</w:t>
      </w:r>
      <w:r>
        <w:rPr>
          <w:spacing w:val="27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autorizado</w:t>
      </w:r>
      <w:r>
        <w:rPr>
          <w:spacing w:val="23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ato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folhas</w:t>
      </w:r>
      <w:r>
        <w:rPr>
          <w:spacing w:val="25"/>
        </w:rPr>
        <w:t xml:space="preserve"> </w:t>
      </w:r>
      <w:r>
        <w:t>(</w:t>
      </w:r>
      <w:r>
        <w:tab/>
        <w:t>)</w:t>
      </w:r>
      <w:r>
        <w:rPr>
          <w:spacing w:val="23"/>
        </w:rPr>
        <w:t xml:space="preserve"> </w:t>
      </w:r>
      <w:r>
        <w:t>do</w:t>
      </w:r>
    </w:p>
    <w:p w14:paraId="49BAE9D5" w14:textId="3EE7A9EB" w:rsidR="00A945B8" w:rsidRDefault="00B467B1">
      <w:pPr>
        <w:pStyle w:val="Corpodetexto"/>
        <w:tabs>
          <w:tab w:val="left" w:leader="hyphen" w:pos="8307"/>
        </w:tabs>
        <w:ind w:right="447"/>
      </w:pPr>
      <w:r>
        <w:t xml:space="preserve">processo de </w:t>
      </w:r>
      <w:r>
        <w:rPr>
          <w:rFonts w:ascii="Arial" w:hAnsi="Arial"/>
          <w:b/>
        </w:rPr>
        <w:t xml:space="preserve">PREGÃO na forma ELETRÔNICA Nº </w:t>
      </w:r>
      <w:r w:rsidR="00CA06A2">
        <w:rPr>
          <w:rFonts w:ascii="Arial" w:hAnsi="Arial"/>
          <w:b/>
        </w:rPr>
        <w:t>03/2022</w:t>
      </w:r>
      <w:r>
        <w:rPr>
          <w:rFonts w:ascii="Arial" w:hAnsi="Arial"/>
          <w:b/>
        </w:rPr>
        <w:t xml:space="preserve"> - PROCESSO Nº </w:t>
      </w:r>
      <w:r w:rsidR="00CA06A2">
        <w:rPr>
          <w:rFonts w:ascii="Arial" w:hAnsi="Arial"/>
          <w:b/>
        </w:rPr>
        <w:t>026/2022</w:t>
      </w:r>
      <w:r>
        <w:t>, foi expedida a</w:t>
      </w:r>
      <w:r>
        <w:rPr>
          <w:spacing w:val="1"/>
        </w:rPr>
        <w:t xml:space="preserve"> </w:t>
      </w:r>
      <w:r>
        <w:t>presente Ata de Registro de Preços, de acordo com o que determina a Lei Federal 10.520/02, no que couberem, as disposições</w:t>
      </w:r>
      <w:r>
        <w:rPr>
          <w:spacing w:val="-53"/>
        </w:rPr>
        <w:t xml:space="preserve"> </w:t>
      </w:r>
      <w:r>
        <w:t>contidas na Lei Federal nº 8.666/93, e suas alterações que, conjuntamente com as condições adiante</w:t>
      </w:r>
      <w:r>
        <w:rPr>
          <w:spacing w:val="1"/>
        </w:rPr>
        <w:t xml:space="preserve"> </w:t>
      </w:r>
      <w:r>
        <w:t>estipuladas,</w:t>
      </w:r>
      <w:r>
        <w:rPr>
          <w:spacing w:val="-13"/>
        </w:rPr>
        <w:t xml:space="preserve"> </w:t>
      </w:r>
      <w:r>
        <w:t>regem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relacionamento</w:t>
      </w:r>
      <w:r>
        <w:rPr>
          <w:spacing w:val="-13"/>
        </w:rPr>
        <w:t xml:space="preserve"> </w:t>
      </w:r>
      <w:r>
        <w:t>obrigacional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Administração</w:t>
      </w:r>
      <w:r>
        <w:rPr>
          <w:spacing w:val="-13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DETENTORA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ATA,</w:t>
      </w:r>
      <w:r>
        <w:rPr>
          <w:spacing w:val="-5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-------------------------</w:t>
      </w:r>
      <w:r>
        <w:rPr>
          <w:spacing w:val="-3"/>
        </w:rPr>
        <w:t xml:space="preserve"> </w:t>
      </w:r>
      <w:r>
        <w:t>(endereço/CNPJ),</w:t>
      </w:r>
      <w:r>
        <w:rPr>
          <w:spacing w:val="-4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-----,</w:t>
      </w:r>
      <w:r>
        <w:rPr>
          <w:spacing w:val="-4"/>
        </w:rPr>
        <w:t xml:space="preserve"> </w:t>
      </w:r>
      <w:r>
        <w:t>Sr</w:t>
      </w:r>
      <w:r>
        <w:tab/>
        <w:t>(qualificação).</w:t>
      </w:r>
    </w:p>
    <w:p w14:paraId="22A95B76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626717E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31D1ABA2" w14:textId="77777777" w:rsidR="009F6B3A" w:rsidRPr="009F6B3A" w:rsidRDefault="00B467B1" w:rsidP="009F6B3A">
      <w:pPr>
        <w:jc w:val="both"/>
        <w:rPr>
          <w:sz w:val="20"/>
        </w:rPr>
      </w:pPr>
      <w:r>
        <w:rPr>
          <w:sz w:val="20"/>
        </w:rPr>
        <w:t xml:space="preserve">- Consideram-se registrados os preços da DETENTORA DA ATA acima qualificada, </w:t>
      </w:r>
      <w:r w:rsidR="009F6B3A" w:rsidRPr="009F6B3A">
        <w:rPr>
          <w:sz w:val="20"/>
        </w:rPr>
        <w:t>Registro de preços para prestação de serviços de castração com procedimentos pré-operatórios (jejum, tricotomia e internação), trans-operatório (cirurgia de esterilização para fêmeas ovariosalpingohisterectomia “Técnica de ganchos” e para machos orquiectomia) com anestesia geral inalatória, e pós-operatório (assistência ao animal até a retirada dos pontos), em cães e gatos (de rua ou domiciliados) no Município de Rifaina SP, pelo período de 12 (doze) meses, com exclusiva participação de Microempresa e/ou empresa de Pequeno Porte, conforme segue:</w:t>
      </w:r>
    </w:p>
    <w:p w14:paraId="53B23B6B" w14:textId="77777777" w:rsidR="009F6B3A" w:rsidRPr="00B36594" w:rsidRDefault="009F6B3A" w:rsidP="009F6B3A">
      <w:pPr>
        <w:jc w:val="both"/>
        <w:rPr>
          <w:rFonts w:ascii="Arial" w:hAnsi="Arial" w:cs="Arial"/>
          <w:sz w:val="24"/>
          <w:szCs w:val="24"/>
        </w:rPr>
      </w:pPr>
    </w:p>
    <w:p w14:paraId="779E6257" w14:textId="77777777" w:rsidR="009F6B3A" w:rsidRPr="00B36594" w:rsidRDefault="009F6B3A" w:rsidP="009F6B3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1417"/>
      </w:tblGrid>
      <w:tr w:rsidR="009F6B3A" w:rsidRPr="00B36594" w14:paraId="00DD9C17" w14:textId="77777777" w:rsidTr="009F6B3A">
        <w:trPr>
          <w:jc w:val="center"/>
        </w:trPr>
        <w:tc>
          <w:tcPr>
            <w:tcW w:w="988" w:type="dxa"/>
            <w:shd w:val="clear" w:color="auto" w:fill="auto"/>
          </w:tcPr>
          <w:p w14:paraId="122FA815" w14:textId="77777777" w:rsidR="009F6B3A" w:rsidRPr="0027449E" w:rsidRDefault="009F6B3A" w:rsidP="00A33D71">
            <w:pPr>
              <w:jc w:val="both"/>
              <w:rPr>
                <w:rFonts w:ascii="Arial" w:eastAsia="Calibri" w:hAnsi="Arial" w:cs="Arial"/>
              </w:rPr>
            </w:pPr>
          </w:p>
          <w:p w14:paraId="494FE680" w14:textId="77777777" w:rsidR="009F6B3A" w:rsidRPr="0027449E" w:rsidRDefault="009F6B3A" w:rsidP="00A33D71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194A912C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</w:p>
          <w:p w14:paraId="5CB00233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Descrição dos Serviços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5147B9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3439854F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mês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BC0044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Quant.</w:t>
            </w:r>
          </w:p>
          <w:p w14:paraId="5062FF01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12 meses</w:t>
            </w:r>
          </w:p>
        </w:tc>
      </w:tr>
      <w:tr w:rsidR="009F6B3A" w:rsidRPr="00B36594" w14:paraId="19E0BCC6" w14:textId="77777777" w:rsidTr="009F6B3A">
        <w:trPr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9BFD9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C918" w14:textId="77777777" w:rsidR="009F6B3A" w:rsidRPr="0027449E" w:rsidRDefault="009F6B3A" w:rsidP="00A33D71">
            <w:pPr>
              <w:jc w:val="both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TRANS-OPERATÓRIO, PROCEDIMENTOS CIRÚRGICOS DE ESTERILIZAÇÃO DE CANINO E FELINO (PEQUENO, MÉDIO E GRANDE PORTE) E EM CASOS QUE NECESSITE DE PROCEDIMENTOS EXTRAS COMO (PIOMETRA OU PRENHA)</w:t>
            </w:r>
            <w:r w:rsidRPr="0027449E">
              <w:rPr>
                <w:rFonts w:ascii="Arial" w:eastAsia="Calibri" w:hAnsi="Arial" w:cs="Arial"/>
                <w:sz w:val="24"/>
                <w:szCs w:val="24"/>
              </w:rPr>
              <w:t xml:space="preserve"> com </w:t>
            </w:r>
            <w:r w:rsidRPr="0027449E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anestesia geral inalatória.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53D1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84F" w14:textId="77777777" w:rsidR="009F6B3A" w:rsidRPr="0027449E" w:rsidRDefault="009F6B3A" w:rsidP="00A33D71">
            <w:pPr>
              <w:jc w:val="center"/>
              <w:rPr>
                <w:rFonts w:ascii="Arial" w:eastAsia="Calibri" w:hAnsi="Arial" w:cs="Arial"/>
              </w:rPr>
            </w:pPr>
            <w:r w:rsidRPr="0027449E">
              <w:rPr>
                <w:rFonts w:ascii="Arial" w:eastAsia="Calibri" w:hAnsi="Arial" w:cs="Arial"/>
              </w:rPr>
              <w:t>240</w:t>
            </w:r>
          </w:p>
        </w:tc>
      </w:tr>
    </w:tbl>
    <w:p w14:paraId="33E8624B" w14:textId="5DB6A4F6" w:rsidR="00A945B8" w:rsidRDefault="00A945B8" w:rsidP="009F6B3A">
      <w:pPr>
        <w:pStyle w:val="PargrafodaLista"/>
        <w:numPr>
          <w:ilvl w:val="1"/>
          <w:numId w:val="4"/>
        </w:numPr>
        <w:tabs>
          <w:tab w:val="left" w:pos="805"/>
        </w:tabs>
        <w:spacing w:line="242" w:lineRule="auto"/>
        <w:ind w:right="447" w:firstLine="0"/>
        <w:rPr>
          <w:rFonts w:ascii="Tahoma"/>
          <w:sz w:val="28"/>
        </w:rPr>
      </w:pPr>
    </w:p>
    <w:p w14:paraId="750F95BC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  <w:tab w:val="left" w:leader="hyphen" w:pos="6697"/>
        </w:tabs>
        <w:spacing w:line="229" w:lineRule="exact"/>
        <w:ind w:left="790" w:hanging="333"/>
        <w:rPr>
          <w:sz w:val="20"/>
        </w:rPr>
      </w:pPr>
      <w:r>
        <w:rPr>
          <w:sz w:val="20"/>
        </w:rPr>
        <w:t>- Perfazendo esta</w:t>
      </w:r>
      <w:r>
        <w:rPr>
          <w:spacing w:val="-1"/>
          <w:sz w:val="20"/>
        </w:rPr>
        <w:t xml:space="preserve"> </w:t>
      </w:r>
      <w:r>
        <w:rPr>
          <w:sz w:val="20"/>
        </w:rPr>
        <w:t>ATA 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 de</w:t>
      </w:r>
      <w:r>
        <w:rPr>
          <w:spacing w:val="-1"/>
          <w:sz w:val="20"/>
        </w:rPr>
        <w:t xml:space="preserve"> </w:t>
      </w:r>
      <w:r>
        <w:rPr>
          <w:sz w:val="20"/>
        </w:rPr>
        <w:t>R$</w:t>
      </w:r>
      <w:r>
        <w:rPr>
          <w:spacing w:val="-2"/>
          <w:sz w:val="20"/>
        </w:rPr>
        <w:t xml:space="preserve"> </w:t>
      </w:r>
      <w:r>
        <w:rPr>
          <w:sz w:val="20"/>
        </w:rPr>
        <w:t>-----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).</w:t>
      </w:r>
    </w:p>
    <w:p w14:paraId="71F039DE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27"/>
        </w:tabs>
        <w:ind w:right="455" w:firstLine="0"/>
        <w:rPr>
          <w:sz w:val="20"/>
        </w:rPr>
      </w:pPr>
      <w:r>
        <w:rPr>
          <w:sz w:val="20"/>
        </w:rPr>
        <w:t>- Os preços registrados serão confrontados periodicamente com os praticados no mercado e assim</w:t>
      </w:r>
      <w:r>
        <w:rPr>
          <w:spacing w:val="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27E8DB22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ind w:right="453" w:firstLine="0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8"/>
          <w:sz w:val="20"/>
        </w:rPr>
        <w:t xml:space="preserve"> </w:t>
      </w:r>
      <w:r>
        <w:rPr>
          <w:sz w:val="20"/>
        </w:rPr>
        <w:t>efetuará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pedidos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DETENTORA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Nota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Empenho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correrá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despesa, mediante comprovante de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meio.</w:t>
      </w:r>
    </w:p>
    <w:p w14:paraId="2B2B66F8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7"/>
        </w:tabs>
        <w:spacing w:before="1"/>
        <w:ind w:right="449" w:firstLine="0"/>
        <w:rPr>
          <w:sz w:val="20"/>
        </w:rPr>
      </w:pPr>
      <w:r>
        <w:rPr>
          <w:sz w:val="20"/>
        </w:rPr>
        <w:t>- O prazo de validade do Registro de Preços será de 12 (doze) meses, iniciando a partir da data da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14:paraId="3B19F3BD" w14:textId="77777777" w:rsidR="00A945B8" w:rsidRDefault="00B467B1">
      <w:pPr>
        <w:ind w:left="458" w:right="447"/>
        <w:jc w:val="both"/>
        <w:rPr>
          <w:sz w:val="20"/>
        </w:rPr>
      </w:pPr>
      <w:r>
        <w:rPr>
          <w:sz w:val="20"/>
        </w:rPr>
        <w:t>1.6. Os serviços licitados serão desenvolvidos de acordo com as especificações descritas no Edital e seus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anexos</w:t>
      </w:r>
      <w:r>
        <w:rPr>
          <w:rFonts w:ascii="Arial" w:hAnsi="Arial"/>
          <w:b/>
          <w:color w:val="1F3863"/>
          <w:w w:val="95"/>
          <w:sz w:val="20"/>
        </w:rPr>
        <w:t xml:space="preserve">, </w:t>
      </w:r>
      <w:r>
        <w:rPr>
          <w:rFonts w:ascii="Arial" w:hAnsi="Arial"/>
          <w:b/>
          <w:color w:val="1F3863"/>
          <w:w w:val="95"/>
          <w:sz w:val="20"/>
          <w:shd w:val="clear" w:color="auto" w:fill="D9E1F3"/>
        </w:rPr>
        <w:t>inclusive as dispostas no TERMO DE REFERÊNCIA - ANEXO I</w:t>
      </w:r>
      <w:r>
        <w:rPr>
          <w:rFonts w:ascii="Arial" w:hAnsi="Arial"/>
          <w:b/>
          <w:color w:val="1F3863"/>
          <w:w w:val="95"/>
          <w:sz w:val="20"/>
        </w:rPr>
        <w:t xml:space="preserve"> </w:t>
      </w:r>
      <w:r>
        <w:rPr>
          <w:w w:val="95"/>
          <w:sz w:val="20"/>
        </w:rPr>
        <w:t>e proposta de preços apresentada,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que passa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6DA8639D" w14:textId="77777777" w:rsidR="00A945B8" w:rsidRDefault="00B467B1">
      <w:pPr>
        <w:pStyle w:val="Corpodetexto"/>
        <w:ind w:right="460"/>
      </w:pPr>
      <w:r>
        <w:t>1.7 - O cancelamento do Registro de Preços ocorrerá nas hipóteses e condições estabelecidas no artigo 12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Municipal nº</w:t>
      </w:r>
      <w:r>
        <w:rPr>
          <w:spacing w:val="-1"/>
        </w:rPr>
        <w:t xml:space="preserve"> </w:t>
      </w:r>
      <w:r>
        <w:t>6.673,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2003.</w:t>
      </w:r>
    </w:p>
    <w:p w14:paraId="70026296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268D0BB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DAS 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PRESTAÇÃO DOS</w:t>
      </w:r>
      <w:r>
        <w:rPr>
          <w:spacing w:val="-2"/>
        </w:rPr>
        <w:t xml:space="preserve"> </w:t>
      </w:r>
      <w:r>
        <w:t>SERVIÇOS</w:t>
      </w:r>
    </w:p>
    <w:p w14:paraId="0C06D1EF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88"/>
        </w:tabs>
        <w:ind w:right="447" w:firstLine="0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exames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hemograma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liberados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chegada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02(duas) horas,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inserção</w:t>
      </w:r>
      <w:r>
        <w:rPr>
          <w:spacing w:val="-1"/>
          <w:sz w:val="20"/>
        </w:rPr>
        <w:t xml:space="preserve"> </w:t>
      </w:r>
      <w:r>
        <w:rPr>
          <w:sz w:val="20"/>
        </w:rPr>
        <w:t>dos dados em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14:paraId="7CB0739F" w14:textId="5C6A1DCD" w:rsidR="00A945B8" w:rsidRDefault="00B467B1">
      <w:pPr>
        <w:pStyle w:val="PargrafodaLista"/>
        <w:numPr>
          <w:ilvl w:val="1"/>
          <w:numId w:val="4"/>
        </w:numPr>
        <w:tabs>
          <w:tab w:val="left" w:pos="795"/>
        </w:tabs>
        <w:spacing w:before="1"/>
        <w:ind w:right="459" w:firstLine="0"/>
        <w:rPr>
          <w:sz w:val="20"/>
        </w:rPr>
      </w:pPr>
      <w:r>
        <w:rPr>
          <w:sz w:val="20"/>
        </w:rPr>
        <w:t>- Os resultados dos exames de hemograma deverão ser disponibilizados para a Secretaria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 através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185084A3" w14:textId="7B4FBDDC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spacing w:before="2"/>
        <w:ind w:right="444" w:firstLine="0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extraordinários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forem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7"/>
          <w:sz w:val="20"/>
        </w:rPr>
        <w:t xml:space="preserve"> </w:t>
      </w:r>
      <w:r>
        <w:rPr>
          <w:sz w:val="20"/>
        </w:rPr>
        <w:t>somente</w:t>
      </w:r>
      <w:r>
        <w:rPr>
          <w:spacing w:val="-6"/>
          <w:sz w:val="20"/>
        </w:rPr>
        <w:t xml:space="preserve"> </w:t>
      </w:r>
      <w:r>
        <w:rPr>
          <w:sz w:val="20"/>
        </w:rPr>
        <w:t>poderão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executados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concordância de responsável pela área da Saúde (Gestor(a)/representante da Ata de Registros de Preços)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/SP.</w:t>
      </w:r>
    </w:p>
    <w:p w14:paraId="63FD2E04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</w:tabs>
        <w:spacing w:line="229" w:lineRule="exact"/>
        <w:ind w:left="790" w:hanging="333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pendências,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correção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imediata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DETENTORA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02DB3044" w14:textId="67F826C0" w:rsidR="00A945B8" w:rsidRDefault="00A945B8">
      <w:pPr>
        <w:pStyle w:val="Corpodetexto"/>
        <w:ind w:left="0"/>
        <w:jc w:val="left"/>
      </w:pPr>
    </w:p>
    <w:p w14:paraId="35F3766E" w14:textId="77777777" w:rsidR="009F6B3A" w:rsidRDefault="009F6B3A">
      <w:pPr>
        <w:pStyle w:val="Corpodetexto"/>
        <w:ind w:left="0"/>
        <w:jc w:val="left"/>
      </w:pPr>
    </w:p>
    <w:p w14:paraId="2DD747E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line="229" w:lineRule="exact"/>
        <w:ind w:hanging="167"/>
      </w:pPr>
      <w:r>
        <w:lastRenderedPageBreak/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36EDCF98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0"/>
        </w:tabs>
        <w:ind w:right="460" w:firstLine="0"/>
        <w:rPr>
          <w:sz w:val="20"/>
        </w:rPr>
      </w:pPr>
      <w:r>
        <w:rPr>
          <w:sz w:val="20"/>
        </w:rPr>
        <w:t>- Os serviços serão prestados conforme especificações deste Edital e seus anexos, inclusive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de preços apresentada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5C41DBED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27"/>
        </w:tabs>
        <w:ind w:right="448" w:firstLine="0"/>
        <w:rPr>
          <w:sz w:val="20"/>
        </w:rPr>
      </w:pPr>
      <w:r>
        <w:rPr>
          <w:sz w:val="20"/>
        </w:rPr>
        <w:t>- Os serv</w:t>
      </w:r>
      <w:r>
        <w:rPr>
          <w:rFonts w:ascii="Tahoma" w:hAnsi="Tahoma"/>
          <w:sz w:val="20"/>
        </w:rPr>
        <w:t xml:space="preserve">iços serão conferidos e examinados e, sendo constatada alguma irregularidade </w:t>
      </w:r>
      <w:r>
        <w:rPr>
          <w:sz w:val="20"/>
        </w:rPr>
        <w:t>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deverá encaminhar nova amostra imediatamente, observando as condições estabelecidas,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lhe serem aplicadas as sanções administrativas estabelecidas pelas leis federais nº 10.520/02 e</w:t>
      </w:r>
      <w:r>
        <w:rPr>
          <w:spacing w:val="1"/>
          <w:sz w:val="20"/>
        </w:rPr>
        <w:t xml:space="preserve"> </w:t>
      </w:r>
      <w:r>
        <w:rPr>
          <w:sz w:val="20"/>
        </w:rPr>
        <w:t>8.666/93 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659EE78A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8"/>
        </w:tabs>
        <w:spacing w:before="1"/>
        <w:ind w:right="457" w:firstLine="0"/>
        <w:rPr>
          <w:sz w:val="20"/>
        </w:rPr>
      </w:pPr>
      <w:r>
        <w:rPr>
          <w:sz w:val="20"/>
        </w:rPr>
        <w:t>- A Prefeitura se reserva o direito de recorrer ao fornecedor em caso de verificação de irregularidade ou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serviços.</w:t>
      </w:r>
    </w:p>
    <w:p w14:paraId="67CBFD2E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85" w:line="229" w:lineRule="exact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14:paraId="17BCCDB1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9"/>
        </w:tabs>
        <w:ind w:right="455" w:firstLine="0"/>
        <w:rPr>
          <w:sz w:val="20"/>
        </w:rPr>
      </w:pPr>
      <w:r>
        <w:rPr>
          <w:sz w:val="20"/>
        </w:rPr>
        <w:t>- O pagamento será em até 30 dias após a entrada do documento fiscal na Secretaria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Fazenda/Tesouraria.</w:t>
      </w:r>
    </w:p>
    <w:p w14:paraId="412BBC11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0"/>
        </w:tabs>
        <w:ind w:right="448" w:firstLine="0"/>
        <w:rPr>
          <w:sz w:val="20"/>
        </w:rPr>
      </w:pPr>
      <w:r>
        <w:rPr>
          <w:sz w:val="20"/>
        </w:rPr>
        <w:t xml:space="preserve">- O </w:t>
      </w:r>
      <w:r>
        <w:rPr>
          <w:rFonts w:ascii="Arial" w:hAnsi="Arial"/>
          <w:b/>
          <w:sz w:val="20"/>
        </w:rPr>
        <w:t xml:space="preserve">pagamento será efetuado através de “Depósito Bancário” </w:t>
      </w:r>
      <w:r>
        <w:rPr>
          <w:sz w:val="20"/>
        </w:rPr>
        <w:t>na conta específica da DETENTORA</w:t>
      </w:r>
      <w:r>
        <w:rPr>
          <w:spacing w:val="1"/>
          <w:sz w:val="20"/>
        </w:rPr>
        <w:t xml:space="preserve"> </w:t>
      </w:r>
      <w:r>
        <w:rPr>
          <w:sz w:val="20"/>
        </w:rPr>
        <w:t>DA ATA,</w:t>
      </w:r>
      <w:r>
        <w:rPr>
          <w:spacing w:val="1"/>
          <w:sz w:val="20"/>
        </w:rPr>
        <w:t xml:space="preserve"> </w:t>
      </w:r>
      <w:r>
        <w:rPr>
          <w:sz w:val="20"/>
        </w:rPr>
        <w:t>informada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no Banco</w:t>
      </w:r>
      <w:r>
        <w:rPr>
          <w:spacing w:val="3"/>
          <w:sz w:val="20"/>
        </w:rPr>
        <w:t xml:space="preserve"> </w:t>
      </w:r>
      <w:r>
        <w:rPr>
          <w:sz w:val="20"/>
        </w:rPr>
        <w:t>-----.</w:t>
      </w:r>
    </w:p>
    <w:p w14:paraId="45DABDEE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1016"/>
        </w:tabs>
        <w:spacing w:before="1"/>
        <w:ind w:right="450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bancários</w:t>
      </w:r>
      <w:r>
        <w:rPr>
          <w:spacing w:val="1"/>
          <w:sz w:val="20"/>
        </w:rPr>
        <w:t xml:space="preserve"> </w:t>
      </w:r>
      <w:r>
        <w:rPr>
          <w:sz w:val="20"/>
        </w:rPr>
        <w:t>descritos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DETENTORA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6"/>
          <w:sz w:val="20"/>
        </w:rPr>
        <w:t xml:space="preserve"> </w:t>
      </w:r>
      <w:r>
        <w:rPr>
          <w:sz w:val="20"/>
        </w:rPr>
        <w:t>ficando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Prefeitura</w:t>
      </w:r>
      <w:r>
        <w:rPr>
          <w:spacing w:val="-5"/>
          <w:sz w:val="20"/>
        </w:rPr>
        <w:t xml:space="preserve"> </w:t>
      </w:r>
      <w:r>
        <w:rPr>
          <w:sz w:val="20"/>
        </w:rPr>
        <w:t>eximida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erros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falhas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fornecidas</w:t>
      </w:r>
      <w:r>
        <w:rPr>
          <w:spacing w:val="-5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14:paraId="73B5208F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3"/>
        </w:tabs>
        <w:ind w:right="446" w:firstLine="0"/>
        <w:rPr>
          <w:sz w:val="20"/>
        </w:rPr>
      </w:pPr>
      <w:r>
        <w:rPr>
          <w:sz w:val="20"/>
        </w:rPr>
        <w:t>- Os documentos fiscais que apresentarem incorreções serão devolvidos à DETENTORA DA ATA para</w:t>
      </w:r>
      <w:r>
        <w:rPr>
          <w:spacing w:val="1"/>
          <w:sz w:val="20"/>
        </w:rPr>
        <w:t xml:space="preserve"> </w:t>
      </w:r>
      <w:r>
        <w:rPr>
          <w:sz w:val="20"/>
        </w:rPr>
        <w:t>as devidas correções. Nesse caso, o prazo de que trata este item começará a fluir a partir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fiscal,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imperfeições.</w:t>
      </w:r>
    </w:p>
    <w:p w14:paraId="06AF0AA2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2"/>
        </w:tabs>
        <w:ind w:right="446" w:firstLine="0"/>
        <w:rPr>
          <w:color w:val="0E233D"/>
          <w:sz w:val="20"/>
        </w:rPr>
      </w:pPr>
      <w:r>
        <w:rPr>
          <w:color w:val="0E233D"/>
          <w:sz w:val="20"/>
        </w:rPr>
        <w:t>- O CNPJ do Documento Fiscal deverá ser o mesmo dos documentos apresentados na licitação, não</w:t>
      </w:r>
      <w:r>
        <w:rPr>
          <w:color w:val="0E233D"/>
          <w:spacing w:val="1"/>
          <w:sz w:val="20"/>
        </w:rPr>
        <w:t xml:space="preserve"> </w:t>
      </w:r>
      <w:r>
        <w:rPr>
          <w:color w:val="0E233D"/>
          <w:sz w:val="20"/>
        </w:rPr>
        <w:t>sendo aceito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CNPJ diferente,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nem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mesmo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filial.</w:t>
      </w:r>
    </w:p>
    <w:p w14:paraId="0437A5EC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65E503A2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1"/>
        <w:ind w:hanging="167"/>
      </w:pPr>
      <w:r>
        <w:t>-</w:t>
      </w:r>
      <w:r>
        <w:rPr>
          <w:spacing w:val="-3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</w:p>
    <w:p w14:paraId="1DC940D6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7"/>
        </w:tabs>
        <w:ind w:right="454" w:firstLine="0"/>
        <w:rPr>
          <w:sz w:val="20"/>
        </w:rPr>
      </w:pPr>
      <w:r>
        <w:rPr>
          <w:sz w:val="20"/>
        </w:rPr>
        <w:t>- Este instrumento de registro de preços não obriga a Administração a firmar as contratações com a</w:t>
      </w:r>
      <w:r>
        <w:rPr>
          <w:spacing w:val="1"/>
          <w:sz w:val="20"/>
        </w:rPr>
        <w:t xml:space="preserve"> </w:t>
      </w:r>
      <w:r>
        <w:rPr>
          <w:sz w:val="20"/>
        </w:rPr>
        <w:t>DETENTORA DA ATA, ficando-lhe facultada a utilização de outros meios, assegurados, nesta hipótese, a</w:t>
      </w:r>
      <w:r>
        <w:rPr>
          <w:spacing w:val="1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igualdade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termos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parágrafo</w:t>
      </w:r>
      <w:r>
        <w:rPr>
          <w:spacing w:val="-6"/>
          <w:sz w:val="20"/>
        </w:rPr>
        <w:t xml:space="preserve"> </w:t>
      </w:r>
      <w:r>
        <w:rPr>
          <w:sz w:val="20"/>
        </w:rPr>
        <w:t>quarto,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6"/>
          <w:sz w:val="20"/>
        </w:rPr>
        <w:t xml:space="preserve"> </w:t>
      </w:r>
      <w:r>
        <w:rPr>
          <w:sz w:val="20"/>
        </w:rPr>
        <w:t>15,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 alterações.</w:t>
      </w:r>
    </w:p>
    <w:p w14:paraId="4CC90332" w14:textId="77777777" w:rsidR="00A945B8" w:rsidRDefault="00A945B8">
      <w:pPr>
        <w:pStyle w:val="Corpodetexto"/>
        <w:ind w:left="0"/>
        <w:jc w:val="left"/>
      </w:pPr>
    </w:p>
    <w:p w14:paraId="568C6A82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PENALIDADES</w:t>
      </w:r>
    </w:p>
    <w:p w14:paraId="63DED2CB" w14:textId="0148D3E9" w:rsidR="00A945B8" w:rsidRDefault="00B467B1">
      <w:pPr>
        <w:pStyle w:val="PargrafodaLista"/>
        <w:numPr>
          <w:ilvl w:val="1"/>
          <w:numId w:val="4"/>
        </w:numPr>
        <w:tabs>
          <w:tab w:val="left" w:pos="793"/>
        </w:tabs>
        <w:spacing w:before="1"/>
        <w:ind w:right="448" w:firstLine="0"/>
        <w:rPr>
          <w:sz w:val="20"/>
        </w:rPr>
      </w:pPr>
      <w:r>
        <w:rPr>
          <w:sz w:val="20"/>
        </w:rPr>
        <w:t xml:space="preserve">- Ficará impedida de licitar e contratar com a Administração do Município de </w:t>
      </w:r>
      <w:r w:rsidR="00CA06A2">
        <w:rPr>
          <w:sz w:val="20"/>
        </w:rPr>
        <w:t>Rifaina</w:t>
      </w:r>
      <w:r>
        <w:rPr>
          <w:sz w:val="20"/>
        </w:rPr>
        <w:t>/SP pelo prazo</w:t>
      </w:r>
      <w:r>
        <w:rPr>
          <w:spacing w:val="-53"/>
          <w:sz w:val="20"/>
        </w:rPr>
        <w:t xml:space="preserve"> </w:t>
      </w:r>
      <w:r>
        <w:rPr>
          <w:sz w:val="20"/>
        </w:rPr>
        <w:t>de até 05 (cinco) anos, ou enquanto perdurarem os motivos determinantes da punição, a pessoa, física 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3"/>
          <w:sz w:val="20"/>
        </w:rPr>
        <w:t xml:space="preserve"> </w:t>
      </w:r>
      <w:r>
        <w:rPr>
          <w:sz w:val="20"/>
        </w:rPr>
        <w:t>que praticar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7º, da 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 nº</w:t>
      </w:r>
      <w:r>
        <w:rPr>
          <w:spacing w:val="-1"/>
          <w:sz w:val="20"/>
        </w:rPr>
        <w:t xml:space="preserve"> </w:t>
      </w:r>
      <w:r>
        <w:rPr>
          <w:sz w:val="20"/>
        </w:rPr>
        <w:t>10.520,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de 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2002.</w:t>
      </w:r>
    </w:p>
    <w:p w14:paraId="7649A037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76"/>
        </w:tabs>
        <w:ind w:right="448" w:firstLine="0"/>
        <w:rPr>
          <w:sz w:val="20"/>
        </w:rPr>
      </w:pPr>
      <w:r>
        <w:rPr>
          <w:w w:val="95"/>
          <w:sz w:val="20"/>
        </w:rPr>
        <w:t>- O não cumprimento das exigências contidas na legislação em vigor ou nas condições pactuadas, sujeitar-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se-á a DETENTORA DA ATA as penalidades e sanções previstas na Lei Federal 8.666/93 e suas alterações</w:t>
      </w:r>
      <w:r>
        <w:rPr>
          <w:spacing w:val="-5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especial:</w:t>
      </w:r>
    </w:p>
    <w:p w14:paraId="01946275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9"/>
        </w:tabs>
        <w:ind w:left="958" w:hanging="50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verificadas irregularidades.</w:t>
      </w:r>
    </w:p>
    <w:p w14:paraId="3491DB60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73"/>
        </w:tabs>
        <w:ind w:right="448" w:firstLine="0"/>
        <w:rPr>
          <w:sz w:val="20"/>
        </w:rPr>
      </w:pPr>
      <w:r>
        <w:rPr>
          <w:sz w:val="20"/>
        </w:rPr>
        <w:t>- Multa de 10% (dez por cento) do valor total da Ata de Registro de Preços pelo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 das condições desta Ata, do Edital e seus Anexos, inclusive Termo de Referência – Anexo I e</w:t>
      </w:r>
      <w:r>
        <w:rPr>
          <w:spacing w:val="1"/>
          <w:sz w:val="20"/>
        </w:rPr>
        <w:t xml:space="preserve"> </w:t>
      </w:r>
      <w:r>
        <w:rPr>
          <w:sz w:val="20"/>
        </w:rPr>
        <w:t>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 apresentada.</w:t>
      </w:r>
    </w:p>
    <w:p w14:paraId="5A99C68B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4"/>
        </w:tabs>
        <w:spacing w:line="229" w:lineRule="exact"/>
        <w:ind w:left="953" w:hanging="496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Preços,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condições.</w:t>
      </w:r>
    </w:p>
    <w:p w14:paraId="5862B193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4"/>
        </w:tabs>
        <w:spacing w:before="1"/>
        <w:ind w:right="449" w:firstLine="0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licitar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contratar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Pública enquanto</w:t>
      </w:r>
      <w:r>
        <w:rPr>
          <w:spacing w:val="-6"/>
          <w:sz w:val="20"/>
        </w:rPr>
        <w:t xml:space="preserve"> </w:t>
      </w:r>
      <w:r>
        <w:rPr>
          <w:sz w:val="20"/>
        </w:rPr>
        <w:t>perdurarem</w:t>
      </w:r>
      <w:r>
        <w:rPr>
          <w:spacing w:val="-53"/>
          <w:sz w:val="20"/>
        </w:rPr>
        <w:t xml:space="preserve"> </w:t>
      </w:r>
      <w:r>
        <w:rPr>
          <w:sz w:val="20"/>
        </w:rPr>
        <w:t>os motivos determinantes da punição ou até que seja promovida a reabilitação na forma da Lei,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implicou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penalidade.</w:t>
      </w:r>
    </w:p>
    <w:p w14:paraId="5D434C49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5"/>
        </w:tabs>
        <w:spacing w:before="1"/>
        <w:ind w:right="446" w:firstLine="0"/>
        <w:rPr>
          <w:sz w:val="20"/>
        </w:rPr>
      </w:pPr>
      <w:r>
        <w:rPr>
          <w:sz w:val="20"/>
        </w:rPr>
        <w:t>- A multa de que trata o subitem anterior, somente poderá ser relevada, quando os fatos geradores da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3"/>
          <w:sz w:val="20"/>
        </w:rPr>
        <w:t xml:space="preserve"> </w:t>
      </w:r>
      <w:r>
        <w:rPr>
          <w:sz w:val="20"/>
        </w:rPr>
        <w:t>decorram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fortuitos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força</w:t>
      </w:r>
      <w:r>
        <w:rPr>
          <w:spacing w:val="-2"/>
          <w:sz w:val="20"/>
        </w:rPr>
        <w:t xml:space="preserve"> </w:t>
      </w:r>
      <w:r>
        <w:rPr>
          <w:sz w:val="20"/>
        </w:rPr>
        <w:t>maior,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independam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vontade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4"/>
          <w:sz w:val="20"/>
        </w:rPr>
        <w:t xml:space="preserve"> </w:t>
      </w:r>
      <w:r>
        <w:rPr>
          <w:sz w:val="20"/>
        </w:rPr>
        <w:t>ATA e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aceitos,</w:t>
      </w:r>
      <w:r>
        <w:rPr>
          <w:spacing w:val="-1"/>
          <w:sz w:val="20"/>
        </w:rPr>
        <w:t xml:space="preserve"> </w:t>
      </w:r>
      <w:r>
        <w:rPr>
          <w:sz w:val="20"/>
        </w:rPr>
        <w:t>justifiquem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14:paraId="79D27E55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3"/>
        </w:tabs>
        <w:ind w:right="446" w:firstLine="0"/>
        <w:rPr>
          <w:sz w:val="20"/>
        </w:rPr>
      </w:pPr>
      <w:r>
        <w:rPr>
          <w:sz w:val="20"/>
        </w:rPr>
        <w:t>- Antes da aplicação das sanções de que tratam os subitens anteriores, será expedida uma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para que a DETENTORA DA ATA apresente justificativa, no prazo de 03 (três) dias úteis, contados da data</w:t>
      </w:r>
      <w:r>
        <w:rPr>
          <w:spacing w:val="1"/>
          <w:sz w:val="20"/>
        </w:rPr>
        <w:t xml:space="preserve"> </w:t>
      </w:r>
      <w:r>
        <w:rPr>
          <w:sz w:val="20"/>
        </w:rPr>
        <w:t>do recebimento da mesma, visando assegurar o direito à ampla defesa, disposto no artigo 5º, inciso LV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Federal.</w:t>
      </w:r>
    </w:p>
    <w:p w14:paraId="1B457FB6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183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REAJUSTAMENTO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REEQUÍLIBRIO</w:t>
      </w:r>
      <w:r>
        <w:rPr>
          <w:spacing w:val="-2"/>
        </w:rPr>
        <w:t xml:space="preserve"> </w:t>
      </w:r>
      <w:r>
        <w:t>ECONÔMICO-FINANCEIRO</w:t>
      </w:r>
    </w:p>
    <w:p w14:paraId="54413445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8"/>
        </w:tabs>
        <w:ind w:right="451" w:firstLine="0"/>
        <w:rPr>
          <w:sz w:val="20"/>
        </w:rPr>
      </w:pPr>
      <w:r>
        <w:rPr>
          <w:sz w:val="20"/>
        </w:rPr>
        <w:t>- Os preços registrados serão fixos e irreajustáveis durante o prazo de validade da ATA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 PREÇOS.</w:t>
      </w:r>
    </w:p>
    <w:p w14:paraId="647F1C06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31"/>
        </w:tabs>
        <w:ind w:right="450" w:firstLine="0"/>
        <w:rPr>
          <w:sz w:val="20"/>
        </w:rPr>
      </w:pPr>
      <w:r>
        <w:rPr>
          <w:sz w:val="20"/>
        </w:rPr>
        <w:t>- Havendo alteração de preços dos serviços no mercado, os preços registrados poderão, a critério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da Administração, ser realinhados de conformidade com as modificações ocorridas,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 será mantida a diferença apurada entre o preço originalmente constante da proposta e o preço de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mercado da</w:t>
      </w:r>
      <w:r>
        <w:rPr>
          <w:spacing w:val="1"/>
          <w:sz w:val="20"/>
        </w:rPr>
        <w:t xml:space="preserve"> </w:t>
      </w:r>
      <w:r>
        <w:rPr>
          <w:sz w:val="20"/>
        </w:rPr>
        <w:t>época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B62EDAA" w14:textId="3E9E7541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spacing w:before="1"/>
        <w:ind w:right="451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PREFEITURA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rever,</w:t>
      </w:r>
      <w:r>
        <w:rPr>
          <w:spacing w:val="-6"/>
          <w:sz w:val="20"/>
        </w:rPr>
        <w:t xml:space="preserve"> </w:t>
      </w:r>
      <w:r>
        <w:rPr>
          <w:sz w:val="20"/>
        </w:rPr>
        <w:t>reduzindo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pesquisa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disposto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inciso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artigo</w:t>
      </w:r>
      <w:r>
        <w:rPr>
          <w:spacing w:val="-5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 alterações.</w:t>
      </w:r>
    </w:p>
    <w:p w14:paraId="1D448AA5" w14:textId="77777777" w:rsidR="00A945B8" w:rsidRDefault="00A945B8">
      <w:pPr>
        <w:pStyle w:val="Corpodetexto"/>
        <w:ind w:left="0"/>
        <w:jc w:val="left"/>
        <w:rPr>
          <w:sz w:val="21"/>
        </w:rPr>
      </w:pPr>
    </w:p>
    <w:p w14:paraId="6987A76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FINANCEIROS</w:t>
      </w:r>
    </w:p>
    <w:p w14:paraId="142DA429" w14:textId="10EF9491" w:rsidR="00A945B8" w:rsidRDefault="00B467B1">
      <w:pPr>
        <w:pStyle w:val="PargrafodaLista"/>
        <w:numPr>
          <w:ilvl w:val="1"/>
          <w:numId w:val="4"/>
        </w:numPr>
        <w:tabs>
          <w:tab w:val="left" w:pos="793"/>
        </w:tabs>
        <w:ind w:right="453" w:firstLine="0"/>
        <w:rPr>
          <w:sz w:val="20"/>
        </w:rPr>
      </w:pPr>
      <w:r>
        <w:rPr>
          <w:sz w:val="20"/>
        </w:rPr>
        <w:t>- Para atender as despesas decorrentes desta licitação, foram aprovadas no orçamento para o exercício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6.800,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1"/>
          <w:sz w:val="20"/>
        </w:rPr>
        <w:t xml:space="preserve"> </w:t>
      </w:r>
      <w:r>
        <w:rPr>
          <w:sz w:val="20"/>
        </w:rPr>
        <w:t>seguinte(s)</w:t>
      </w:r>
      <w:r>
        <w:rPr>
          <w:spacing w:val="1"/>
          <w:sz w:val="20"/>
        </w:rPr>
        <w:t xml:space="preserve"> </w:t>
      </w:r>
      <w:r>
        <w:rPr>
          <w:sz w:val="20"/>
        </w:rPr>
        <w:t>dotação(ções)</w:t>
      </w:r>
      <w:r>
        <w:rPr>
          <w:spacing w:val="-53"/>
          <w:sz w:val="20"/>
        </w:rPr>
        <w:t xml:space="preserve"> </w:t>
      </w:r>
      <w:r>
        <w:rPr>
          <w:sz w:val="20"/>
        </w:rPr>
        <w:t>orçamentária(s):</w:t>
      </w:r>
    </w:p>
    <w:p w14:paraId="522342C9" w14:textId="77777777" w:rsidR="00576A82" w:rsidRDefault="00576A82">
      <w:pPr>
        <w:pStyle w:val="PargrafodaLista"/>
        <w:numPr>
          <w:ilvl w:val="1"/>
          <w:numId w:val="4"/>
        </w:numPr>
        <w:tabs>
          <w:tab w:val="left" w:pos="793"/>
        </w:tabs>
        <w:ind w:right="453" w:firstLine="0"/>
        <w:rPr>
          <w:sz w:val="20"/>
        </w:rPr>
      </w:pPr>
    </w:p>
    <w:p w14:paraId="31186E06" w14:textId="77777777" w:rsidR="00576A82" w:rsidRPr="00576A82" w:rsidRDefault="00576A82" w:rsidP="00576A82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576A82">
        <w:rPr>
          <w:rFonts w:ascii="Arial" w:hAnsi="Arial" w:cs="Arial"/>
          <w:b/>
          <w:sz w:val="24"/>
        </w:rPr>
        <w:t xml:space="preserve">RECURSO PROPRIO </w:t>
      </w:r>
    </w:p>
    <w:p w14:paraId="1141B785" w14:textId="77777777" w:rsidR="00576A82" w:rsidRPr="004A0ED7" w:rsidRDefault="00576A82" w:rsidP="00576A82">
      <w:pPr>
        <w:pStyle w:val="TITULOPRINCIPAL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Cs w:val="24"/>
        </w:rPr>
      </w:pPr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 MUNICIPAL DE MEIO AMBIENTE</w:t>
      </w:r>
    </w:p>
    <w:p w14:paraId="212A2CE7" w14:textId="77777777" w:rsidR="00576A82" w:rsidRPr="004A0ED7" w:rsidRDefault="00576A82" w:rsidP="00576A82">
      <w:pPr>
        <w:pStyle w:val="TITULOPRINCIPAL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14:paraId="3D36C765" w14:textId="19B42636" w:rsidR="00A945B8" w:rsidRPr="00576A82" w:rsidRDefault="00576A82" w:rsidP="00576A82">
      <w:pPr>
        <w:pStyle w:val="TITULOPRINCIPAL"/>
        <w:autoSpaceDE w:val="0"/>
        <w:autoSpaceDN w:val="0"/>
        <w:adjustRightInd w:val="0"/>
        <w:spacing w:before="2"/>
        <w:ind w:firstLine="457"/>
        <w:jc w:val="left"/>
        <w:rPr>
          <w:sz w:val="19"/>
        </w:rPr>
      </w:pPr>
      <w:r w:rsidRPr="00576A82">
        <w:rPr>
          <w:rFonts w:cs="Arial"/>
          <w:b/>
          <w:sz w:val="22"/>
        </w:rPr>
        <w:t>3.3.90.39.00 OUTROS SERVIÇOS DE TERCEIROS - PESSOA JURÍDICA</w:t>
      </w:r>
    </w:p>
    <w:p w14:paraId="3E29789C" w14:textId="77777777" w:rsidR="00A945B8" w:rsidRDefault="00A945B8">
      <w:pPr>
        <w:pStyle w:val="Corpodetexto"/>
        <w:ind w:left="0"/>
        <w:jc w:val="left"/>
      </w:pPr>
    </w:p>
    <w:p w14:paraId="5804C626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SUSPENSÃO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CANCELAMENTO</w:t>
      </w:r>
    </w:p>
    <w:p w14:paraId="4A32729A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</w:tabs>
        <w:ind w:right="453" w:firstLine="0"/>
        <w:rPr>
          <w:sz w:val="20"/>
        </w:rPr>
      </w:pPr>
      <w:r>
        <w:rPr>
          <w:sz w:val="20"/>
        </w:rPr>
        <w:t>- O registro de preços poderá ser suspenso ou cancelado no interesse da Administração e nas hipóteses</w:t>
      </w:r>
      <w:r>
        <w:rPr>
          <w:spacing w:val="-54"/>
          <w:sz w:val="20"/>
        </w:rPr>
        <w:t xml:space="preserve"> </w:t>
      </w:r>
      <w:r>
        <w:rPr>
          <w:sz w:val="20"/>
        </w:rPr>
        <w:t>dos artigos 77 e 78, da Lei Federal nº8.666/93, ou a pedido justificado do interessado, presente às razões</w:t>
      </w:r>
      <w:r>
        <w:rPr>
          <w:spacing w:val="1"/>
          <w:sz w:val="20"/>
        </w:rPr>
        <w:t xml:space="preserve"> </w:t>
      </w:r>
      <w:r>
        <w:rPr>
          <w:sz w:val="20"/>
        </w:rPr>
        <w:t>orientadas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Teoria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Imprevisão.</w:t>
      </w:r>
    </w:p>
    <w:p w14:paraId="0C634CC6" w14:textId="0818ACA0" w:rsidR="00A945B8" w:rsidRDefault="00B467B1">
      <w:pPr>
        <w:pStyle w:val="PargrafodaLista"/>
        <w:numPr>
          <w:ilvl w:val="1"/>
          <w:numId w:val="4"/>
        </w:numPr>
        <w:tabs>
          <w:tab w:val="left" w:pos="836"/>
        </w:tabs>
        <w:ind w:right="445" w:firstLine="0"/>
        <w:rPr>
          <w:sz w:val="20"/>
        </w:rPr>
      </w:pPr>
      <w:r>
        <w:rPr>
          <w:sz w:val="20"/>
        </w:rPr>
        <w:t>- A DETENTOR DA ATA se obriga a manter durante toda a vigência do Registro de Preços, em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compatibilidade com as obrigações por ela assumidas, todas as condições de habilitação e 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PREGÃO 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Nº </w:t>
      </w:r>
      <w:r w:rsidR="00CA06A2">
        <w:rPr>
          <w:rFonts w:ascii="Arial" w:hAnsi="Arial"/>
          <w:b/>
          <w:sz w:val="20"/>
        </w:rPr>
        <w:t>03/2022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Nº </w:t>
      </w:r>
      <w:r w:rsidR="00CA06A2">
        <w:rPr>
          <w:rFonts w:ascii="Arial" w:hAnsi="Arial"/>
          <w:b/>
          <w:sz w:val="20"/>
        </w:rPr>
        <w:t>026/2022</w:t>
      </w:r>
      <w:r>
        <w:rPr>
          <w:sz w:val="20"/>
        </w:rPr>
        <w:t>.</w:t>
      </w:r>
    </w:p>
    <w:p w14:paraId="5884FEB3" w14:textId="77777777" w:rsidR="00A945B8" w:rsidRDefault="00A945B8">
      <w:pPr>
        <w:pStyle w:val="Corpodetexto"/>
        <w:spacing w:before="1"/>
        <w:ind w:left="0"/>
        <w:jc w:val="left"/>
      </w:pPr>
    </w:p>
    <w:p w14:paraId="012C10C4" w14:textId="77777777" w:rsidR="00A945B8" w:rsidRDefault="00B467B1">
      <w:pPr>
        <w:pStyle w:val="Ttulo4"/>
        <w:numPr>
          <w:ilvl w:val="0"/>
          <w:numId w:val="4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128BECB9" w14:textId="509F3DAF" w:rsidR="00A945B8" w:rsidRDefault="00B467B1">
      <w:pPr>
        <w:pStyle w:val="PargrafodaLista"/>
        <w:numPr>
          <w:ilvl w:val="1"/>
          <w:numId w:val="4"/>
        </w:numPr>
        <w:tabs>
          <w:tab w:val="left" w:pos="913"/>
        </w:tabs>
        <w:ind w:right="446" w:firstLine="0"/>
        <w:rPr>
          <w:sz w:val="20"/>
        </w:rPr>
      </w:pPr>
      <w:r>
        <w:rPr>
          <w:sz w:val="20"/>
        </w:rPr>
        <w:t>- Faz parte integrante desta Ata de Registro de Preços, aplicando-se-lhe todos os seus dispositivos,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edital de </w:t>
      </w:r>
      <w:r>
        <w:rPr>
          <w:rFonts w:ascii="Arial" w:hAnsi="Arial"/>
          <w:b/>
          <w:w w:val="95"/>
          <w:sz w:val="20"/>
        </w:rPr>
        <w:t xml:space="preserve">PREGÃO na forma ELETRÔNICA Nº </w:t>
      </w:r>
      <w:r w:rsidR="00CA06A2">
        <w:rPr>
          <w:rFonts w:ascii="Arial" w:hAnsi="Arial"/>
          <w:b/>
          <w:w w:val="95"/>
          <w:sz w:val="20"/>
        </w:rPr>
        <w:t>03/2022</w:t>
      </w:r>
      <w:r>
        <w:rPr>
          <w:rFonts w:ascii="Arial" w:hAnsi="Arial"/>
          <w:b/>
          <w:w w:val="95"/>
          <w:sz w:val="20"/>
        </w:rPr>
        <w:t xml:space="preserve"> - PROCESSO Nº </w:t>
      </w:r>
      <w:r w:rsidR="00CA06A2">
        <w:rPr>
          <w:rFonts w:ascii="Arial" w:hAnsi="Arial"/>
          <w:b/>
          <w:w w:val="95"/>
          <w:sz w:val="20"/>
        </w:rPr>
        <w:t>026/2022</w:t>
      </w:r>
      <w:r>
        <w:rPr>
          <w:rFonts w:ascii="Arial" w:hAnsi="Arial"/>
          <w:b/>
          <w:w w:val="95"/>
          <w:sz w:val="20"/>
        </w:rPr>
        <w:t xml:space="preserve"> </w:t>
      </w:r>
      <w:r>
        <w:rPr>
          <w:w w:val="95"/>
          <w:sz w:val="20"/>
        </w:rPr>
        <w:t>e seus Anexos, inclusive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Termo de Referência – Anexo I, com os termos aditados e a proposta de preços da DETENTORA DA ATA</w:t>
      </w:r>
      <w:r>
        <w:rPr>
          <w:spacing w:val="1"/>
          <w:sz w:val="20"/>
        </w:rPr>
        <w:t xml:space="preserve"> </w:t>
      </w:r>
      <w:r>
        <w:rPr>
          <w:sz w:val="20"/>
        </w:rPr>
        <w:t>naquilo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contrariar</w:t>
      </w:r>
      <w:r>
        <w:rPr>
          <w:spacing w:val="-1"/>
          <w:sz w:val="20"/>
        </w:rPr>
        <w:t xml:space="preserve"> </w:t>
      </w:r>
      <w:r>
        <w:rPr>
          <w:sz w:val="20"/>
        </w:rPr>
        <w:t>as presentes</w:t>
      </w:r>
      <w:r>
        <w:rPr>
          <w:spacing w:val="2"/>
          <w:sz w:val="20"/>
        </w:rPr>
        <w:t xml:space="preserve"> </w:t>
      </w:r>
      <w:r>
        <w:rPr>
          <w:sz w:val="20"/>
        </w:rPr>
        <w:t>disposições.</w:t>
      </w:r>
    </w:p>
    <w:p w14:paraId="1D052D8F" w14:textId="77777777" w:rsidR="00A945B8" w:rsidRDefault="00A945B8">
      <w:pPr>
        <w:pStyle w:val="Corpodetexto"/>
        <w:spacing w:before="1"/>
        <w:ind w:left="0"/>
        <w:jc w:val="left"/>
      </w:pPr>
    </w:p>
    <w:p w14:paraId="6AB17657" w14:textId="77777777" w:rsidR="00A945B8" w:rsidRDefault="00B467B1">
      <w:pPr>
        <w:pStyle w:val="Ttulo4"/>
        <w:numPr>
          <w:ilvl w:val="0"/>
          <w:numId w:val="4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FORO</w:t>
      </w:r>
    </w:p>
    <w:p w14:paraId="3515D052" w14:textId="4D147B09" w:rsidR="00A945B8" w:rsidRDefault="00B467B1">
      <w:pPr>
        <w:pStyle w:val="PargrafodaLista"/>
        <w:numPr>
          <w:ilvl w:val="1"/>
          <w:numId w:val="4"/>
        </w:numPr>
        <w:tabs>
          <w:tab w:val="left" w:pos="903"/>
        </w:tabs>
        <w:ind w:right="457" w:firstLine="0"/>
        <w:rPr>
          <w:sz w:val="20"/>
        </w:rPr>
      </w:pPr>
      <w:r>
        <w:rPr>
          <w:sz w:val="20"/>
        </w:rPr>
        <w:t>- As questões oriundas desta Ata e do procedimento licitatório que a precedeu, serão dirimidas no Foro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Comarca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576A82">
        <w:rPr>
          <w:spacing w:val="1"/>
          <w:sz w:val="20"/>
        </w:rPr>
        <w:t>Pedregulho</w:t>
      </w:r>
      <w:r>
        <w:rPr>
          <w:sz w:val="20"/>
        </w:rPr>
        <w:t xml:space="preserve"> - SP,</w:t>
      </w:r>
      <w:r>
        <w:rPr>
          <w:spacing w:val="1"/>
          <w:sz w:val="20"/>
        </w:rPr>
        <w:t xml:space="preserve"> </w:t>
      </w:r>
      <w:r>
        <w:rPr>
          <w:sz w:val="20"/>
        </w:rPr>
        <w:t>esgotadas</w:t>
      </w:r>
      <w:r>
        <w:rPr>
          <w:spacing w:val="-1"/>
          <w:sz w:val="20"/>
        </w:rPr>
        <w:t xml:space="preserve"> </w:t>
      </w:r>
      <w:r>
        <w:rPr>
          <w:sz w:val="20"/>
        </w:rPr>
        <w:t>as vias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administrativas.</w:t>
      </w:r>
    </w:p>
    <w:p w14:paraId="20E59A61" w14:textId="275BCE6D" w:rsidR="00A945B8" w:rsidRDefault="00B467B1">
      <w:pPr>
        <w:pStyle w:val="Corpodetexto"/>
        <w:spacing w:before="185"/>
        <w:ind w:right="448" w:firstLine="707"/>
      </w:pPr>
      <w:r>
        <w:t>Para constar que foi lavrada a presente Ata de Registro de Preços, que vai assinada pel</w:t>
      </w:r>
      <w:r w:rsidR="00576A82">
        <w:t>o Sr. Prefeito</w:t>
      </w:r>
      <w:r>
        <w:t xml:space="preserve"> do Município de </w:t>
      </w:r>
      <w:r w:rsidR="00CA06A2">
        <w:t>Rifaina</w:t>
      </w:r>
      <w:r>
        <w:t>/SP, e pelo Sr. ----------, qualificado</w:t>
      </w:r>
      <w:r>
        <w:rPr>
          <w:spacing w:val="1"/>
        </w:rPr>
        <w:t xml:space="preserve"> </w:t>
      </w:r>
      <w:r>
        <w:t>preambularmente,</w:t>
      </w:r>
      <w:r>
        <w:rPr>
          <w:spacing w:val="-2"/>
        </w:rPr>
        <w:t xml:space="preserve"> </w:t>
      </w:r>
      <w:r>
        <w:t>representando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Detentora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testemunhas.</w:t>
      </w:r>
    </w:p>
    <w:p w14:paraId="236044BF" w14:textId="7F24CA9E" w:rsidR="00A945B8" w:rsidRDefault="00A945B8">
      <w:pPr>
        <w:pStyle w:val="Corpodetexto"/>
        <w:ind w:left="0"/>
        <w:jc w:val="left"/>
        <w:rPr>
          <w:sz w:val="22"/>
        </w:rPr>
      </w:pPr>
    </w:p>
    <w:p w14:paraId="417E0E67" w14:textId="1BFB5AC4" w:rsidR="00576A82" w:rsidRPr="00576A82" w:rsidRDefault="00576A82">
      <w:pPr>
        <w:pStyle w:val="Corpodetexto"/>
        <w:ind w:left="0"/>
        <w:jc w:val="left"/>
        <w:rPr>
          <w:szCs w:val="22"/>
        </w:rPr>
      </w:pPr>
    </w:p>
    <w:p w14:paraId="14D5C069" w14:textId="77777777" w:rsidR="00576A82" w:rsidRPr="00576A82" w:rsidRDefault="00576A82">
      <w:pPr>
        <w:pStyle w:val="Corpodetexto"/>
        <w:ind w:left="0"/>
        <w:jc w:val="left"/>
        <w:rPr>
          <w:szCs w:val="22"/>
        </w:rPr>
      </w:pPr>
    </w:p>
    <w:p w14:paraId="3913F587" w14:textId="0FB68D5A" w:rsidR="00A945B8" w:rsidRPr="00576A82" w:rsidRDefault="00576A82">
      <w:pPr>
        <w:pStyle w:val="Corpodetexto"/>
        <w:spacing w:before="1"/>
        <w:ind w:left="4049" w:right="4040"/>
        <w:jc w:val="center"/>
        <w:rPr>
          <w:szCs w:val="22"/>
        </w:rPr>
      </w:pPr>
      <w:r w:rsidRPr="00576A82">
        <w:rPr>
          <w:szCs w:val="22"/>
        </w:rPr>
        <w:t>Hugo Cesar Lourenço</w:t>
      </w:r>
    </w:p>
    <w:p w14:paraId="695962CD" w14:textId="6D76BC5A" w:rsidR="00576A82" w:rsidRPr="00576A82" w:rsidRDefault="00576A82">
      <w:pPr>
        <w:pStyle w:val="Corpodetexto"/>
        <w:spacing w:before="1"/>
        <w:ind w:left="4049" w:right="4040"/>
        <w:jc w:val="center"/>
        <w:rPr>
          <w:szCs w:val="22"/>
        </w:rPr>
      </w:pPr>
      <w:r w:rsidRPr="00576A82">
        <w:rPr>
          <w:szCs w:val="22"/>
        </w:rPr>
        <w:t>Prefeito</w:t>
      </w:r>
    </w:p>
    <w:p w14:paraId="4DBF12CF" w14:textId="77777777" w:rsidR="00A945B8" w:rsidRPr="00576A82" w:rsidRDefault="00A945B8">
      <w:pPr>
        <w:pStyle w:val="Corpodetexto"/>
        <w:ind w:left="0"/>
        <w:jc w:val="left"/>
        <w:rPr>
          <w:szCs w:val="22"/>
        </w:rPr>
      </w:pPr>
    </w:p>
    <w:p w14:paraId="36417614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085B9FCE" w14:textId="77777777" w:rsidR="00A945B8" w:rsidRDefault="00B467B1">
      <w:pPr>
        <w:pStyle w:val="Corpodetexto"/>
        <w:spacing w:before="186"/>
        <w:jc w:val="left"/>
      </w:pPr>
      <w:r>
        <w:t>Testemunhas:</w:t>
      </w:r>
    </w:p>
    <w:p w14:paraId="3E0E60B4" w14:textId="77777777" w:rsidR="00A945B8" w:rsidRDefault="00A945B8">
      <w:pPr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48A09C14" w14:textId="77777777" w:rsidR="00A945B8" w:rsidRDefault="00B467B1">
      <w:pPr>
        <w:spacing w:before="85"/>
        <w:ind w:left="2993" w:right="2983" w:hanging="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TERMO DE CIÊNCIA E DE NOTIFICAÇÃO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CONTRATOS OU ATOS JURÍDICOS ANÁLOGOS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TRIBUNAL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CONTAS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ESTADO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PAULO</w:t>
      </w:r>
    </w:p>
    <w:p w14:paraId="54907811" w14:textId="77777777" w:rsidR="00A945B8" w:rsidRDefault="00A945B8">
      <w:pPr>
        <w:pStyle w:val="Corpodetexto"/>
        <w:ind w:left="0"/>
        <w:jc w:val="left"/>
        <w:rPr>
          <w:rFonts w:ascii="Arial"/>
          <w:b/>
          <w:sz w:val="18"/>
        </w:rPr>
      </w:pPr>
    </w:p>
    <w:p w14:paraId="455B04FC" w14:textId="269AAFE3" w:rsidR="00A945B8" w:rsidRDefault="00B467B1">
      <w:pPr>
        <w:spacing w:line="477" w:lineRule="auto"/>
        <w:ind w:left="458" w:right="3988"/>
        <w:rPr>
          <w:sz w:val="18"/>
        </w:rPr>
      </w:pPr>
      <w:r>
        <w:rPr>
          <w:rFonts w:ascii="Arial" w:hAnsi="Arial"/>
          <w:b/>
          <w:sz w:val="18"/>
        </w:rPr>
        <w:t xml:space="preserve">PREGÃO na forma ELETRÔNICA Nº </w:t>
      </w:r>
      <w:r w:rsidR="00CA06A2">
        <w:rPr>
          <w:rFonts w:ascii="Arial" w:hAnsi="Arial"/>
          <w:b/>
          <w:sz w:val="18"/>
        </w:rPr>
        <w:t>03/2022</w:t>
      </w:r>
      <w:r>
        <w:rPr>
          <w:rFonts w:ascii="Arial" w:hAnsi="Arial"/>
          <w:b/>
          <w:sz w:val="18"/>
        </w:rPr>
        <w:t xml:space="preserve"> - PROCESSO Nº </w:t>
      </w:r>
      <w:r w:rsidR="00CA06A2">
        <w:rPr>
          <w:rFonts w:ascii="Arial" w:hAnsi="Arial"/>
          <w:b/>
          <w:sz w:val="18"/>
        </w:rPr>
        <w:t>026/2022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Contratante: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PREFEITURA DO</w:t>
      </w:r>
      <w:r>
        <w:rPr>
          <w:spacing w:val="-2"/>
          <w:sz w:val="18"/>
        </w:rPr>
        <w:t xml:space="preserve"> </w:t>
      </w:r>
      <w:r>
        <w:rPr>
          <w:sz w:val="18"/>
        </w:rPr>
        <w:t>MUNICÍPIO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CA06A2">
        <w:rPr>
          <w:sz w:val="18"/>
        </w:rPr>
        <w:t>RIFAINA</w:t>
      </w:r>
    </w:p>
    <w:p w14:paraId="4FDB0519" w14:textId="77777777" w:rsidR="00A945B8" w:rsidRDefault="00B467B1">
      <w:pPr>
        <w:spacing w:before="4"/>
        <w:ind w:left="45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Contratada:</w:t>
      </w:r>
    </w:p>
    <w:p w14:paraId="205F69D9" w14:textId="77777777" w:rsidR="00A945B8" w:rsidRDefault="00A945B8">
      <w:pPr>
        <w:pStyle w:val="Corpodetexto"/>
        <w:spacing w:before="11"/>
        <w:ind w:left="0"/>
        <w:jc w:val="left"/>
        <w:rPr>
          <w:rFonts w:ascii="Arial"/>
          <w:b/>
          <w:sz w:val="17"/>
        </w:rPr>
      </w:pPr>
    </w:p>
    <w:p w14:paraId="076C748A" w14:textId="77777777" w:rsidR="00A945B8" w:rsidRDefault="00B467B1">
      <w:pPr>
        <w:spacing w:line="482" w:lineRule="auto"/>
        <w:ind w:left="458" w:right="84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Contrato nº ---/2022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Objeto:</w:t>
      </w:r>
    </w:p>
    <w:p w14:paraId="66BF8947" w14:textId="77777777" w:rsidR="00A945B8" w:rsidRDefault="00B467B1">
      <w:pPr>
        <w:spacing w:line="203" w:lineRule="exact"/>
        <w:ind w:left="458"/>
        <w:rPr>
          <w:sz w:val="18"/>
        </w:rPr>
      </w:pP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TERMO,</w:t>
      </w:r>
      <w:r>
        <w:rPr>
          <w:spacing w:val="-3"/>
          <w:sz w:val="18"/>
        </w:rPr>
        <w:t xml:space="preserve"> </w:t>
      </w:r>
      <w:r>
        <w:rPr>
          <w:sz w:val="18"/>
        </w:rPr>
        <w:t>nós,</w:t>
      </w:r>
      <w:r>
        <w:rPr>
          <w:spacing w:val="-3"/>
          <w:sz w:val="18"/>
        </w:rPr>
        <w:t xml:space="preserve"> </w:t>
      </w:r>
      <w:r>
        <w:rPr>
          <w:sz w:val="18"/>
        </w:rPr>
        <w:t>abaixo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identificados:</w:t>
      </w:r>
    </w:p>
    <w:p w14:paraId="5D025D01" w14:textId="77777777" w:rsidR="00A945B8" w:rsidRDefault="00B467B1">
      <w:pPr>
        <w:pStyle w:val="PargrafodaLista"/>
        <w:numPr>
          <w:ilvl w:val="0"/>
          <w:numId w:val="3"/>
        </w:numPr>
        <w:tabs>
          <w:tab w:val="left" w:pos="661"/>
        </w:tabs>
        <w:spacing w:line="207" w:lineRule="exact"/>
        <w:ind w:hanging="203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Estamos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CIENTES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que:</w:t>
      </w:r>
    </w:p>
    <w:p w14:paraId="3EB6E500" w14:textId="77777777" w:rsidR="00A945B8" w:rsidRDefault="00B467B1">
      <w:pPr>
        <w:pStyle w:val="PargrafodaLista"/>
        <w:numPr>
          <w:ilvl w:val="0"/>
          <w:numId w:val="2"/>
        </w:numPr>
        <w:tabs>
          <w:tab w:val="left" w:pos="663"/>
        </w:tabs>
        <w:spacing w:before="2"/>
        <w:ind w:right="454" w:firstLine="0"/>
        <w:rPr>
          <w:sz w:val="18"/>
        </w:rPr>
      </w:pP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ajuste</w:t>
      </w:r>
      <w:r>
        <w:rPr>
          <w:spacing w:val="-8"/>
          <w:sz w:val="18"/>
        </w:rPr>
        <w:t xml:space="preserve"> </w:t>
      </w:r>
      <w:r>
        <w:rPr>
          <w:sz w:val="18"/>
        </w:rPr>
        <w:t>acima</w:t>
      </w:r>
      <w:r>
        <w:rPr>
          <w:spacing w:val="-10"/>
          <w:sz w:val="18"/>
        </w:rPr>
        <w:t xml:space="preserve"> </w:t>
      </w:r>
      <w:r>
        <w:rPr>
          <w:sz w:val="18"/>
        </w:rPr>
        <w:t>referido,</w:t>
      </w:r>
      <w:r>
        <w:rPr>
          <w:spacing w:val="-9"/>
          <w:sz w:val="18"/>
        </w:rPr>
        <w:t xml:space="preserve"> </w:t>
      </w:r>
      <w:r>
        <w:rPr>
          <w:sz w:val="18"/>
        </w:rPr>
        <w:t>seus</w:t>
      </w:r>
      <w:r>
        <w:rPr>
          <w:spacing w:val="-9"/>
          <w:sz w:val="18"/>
        </w:rPr>
        <w:t xml:space="preserve"> </w:t>
      </w:r>
      <w:r>
        <w:rPr>
          <w:sz w:val="18"/>
        </w:rPr>
        <w:t>aditamentos,</w:t>
      </w:r>
      <w:r>
        <w:rPr>
          <w:spacing w:val="-9"/>
          <w:sz w:val="18"/>
        </w:rPr>
        <w:t xml:space="preserve"> </w:t>
      </w:r>
      <w:r>
        <w:rPr>
          <w:sz w:val="18"/>
        </w:rPr>
        <w:t>bem</w:t>
      </w:r>
      <w:r>
        <w:rPr>
          <w:spacing w:val="-9"/>
          <w:sz w:val="18"/>
        </w:rPr>
        <w:t xml:space="preserve"> </w:t>
      </w:r>
      <w:r>
        <w:rPr>
          <w:sz w:val="18"/>
        </w:rPr>
        <w:t>como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sua</w:t>
      </w:r>
      <w:r>
        <w:rPr>
          <w:spacing w:val="-10"/>
          <w:sz w:val="18"/>
        </w:rPr>
        <w:t xml:space="preserve"> </w:t>
      </w:r>
      <w:r>
        <w:rPr>
          <w:sz w:val="18"/>
        </w:rPr>
        <w:t>execução</w:t>
      </w:r>
      <w:r>
        <w:rPr>
          <w:spacing w:val="-9"/>
          <w:sz w:val="18"/>
        </w:rPr>
        <w:t xml:space="preserve"> </w:t>
      </w:r>
      <w:r>
        <w:rPr>
          <w:sz w:val="18"/>
        </w:rPr>
        <w:t>contratual,</w:t>
      </w:r>
      <w:r>
        <w:rPr>
          <w:spacing w:val="-10"/>
          <w:sz w:val="18"/>
        </w:rPr>
        <w:t xml:space="preserve"> </w:t>
      </w:r>
      <w:r>
        <w:rPr>
          <w:sz w:val="18"/>
        </w:rPr>
        <w:t>estarão</w:t>
      </w:r>
      <w:r>
        <w:rPr>
          <w:spacing w:val="-9"/>
          <w:sz w:val="18"/>
        </w:rPr>
        <w:t xml:space="preserve"> </w:t>
      </w:r>
      <w:r>
        <w:rPr>
          <w:sz w:val="18"/>
        </w:rPr>
        <w:t>sujeitos</w:t>
      </w:r>
      <w:r>
        <w:rPr>
          <w:spacing w:val="-48"/>
          <w:sz w:val="18"/>
        </w:rPr>
        <w:t xml:space="preserve"> </w:t>
      </w:r>
      <w:r>
        <w:rPr>
          <w:sz w:val="18"/>
        </w:rPr>
        <w:t>a análise e julgamento pelo Tribunal de Contas do Estado de São Paulo, cujo trâmite processual ocorrerá pelo sistema</w:t>
      </w:r>
      <w:r>
        <w:rPr>
          <w:spacing w:val="1"/>
          <w:sz w:val="18"/>
        </w:rPr>
        <w:t xml:space="preserve"> </w:t>
      </w:r>
      <w:r>
        <w:rPr>
          <w:sz w:val="18"/>
        </w:rPr>
        <w:t>eletrônico;</w:t>
      </w:r>
    </w:p>
    <w:p w14:paraId="097C1196" w14:textId="77777777" w:rsidR="00A945B8" w:rsidRDefault="00B467B1">
      <w:pPr>
        <w:pStyle w:val="PargrafodaLista"/>
        <w:numPr>
          <w:ilvl w:val="0"/>
          <w:numId w:val="2"/>
        </w:numPr>
        <w:tabs>
          <w:tab w:val="left" w:pos="695"/>
        </w:tabs>
        <w:ind w:right="456" w:firstLine="0"/>
        <w:rPr>
          <w:sz w:val="18"/>
        </w:rPr>
      </w:pPr>
      <w:r>
        <w:rPr>
          <w:sz w:val="18"/>
        </w:rPr>
        <w:t>poderemos ter acesso ao processo, tendo vista e extraindo cópias das manifestações de interesse, Despachos e</w:t>
      </w:r>
      <w:r>
        <w:rPr>
          <w:spacing w:val="1"/>
          <w:sz w:val="18"/>
        </w:rPr>
        <w:t xml:space="preserve"> </w:t>
      </w:r>
      <w:r>
        <w:rPr>
          <w:sz w:val="18"/>
        </w:rPr>
        <w:t>Decisões, mediante regular cadastramento no Sistema de Processo Eletrônico, em consonância com o estabelecido na</w:t>
      </w:r>
      <w:r>
        <w:rPr>
          <w:spacing w:val="1"/>
          <w:sz w:val="18"/>
        </w:rPr>
        <w:t xml:space="preserve"> </w:t>
      </w:r>
      <w:r>
        <w:rPr>
          <w:sz w:val="18"/>
        </w:rPr>
        <w:t>Resolução</w:t>
      </w:r>
      <w:r>
        <w:rPr>
          <w:spacing w:val="-1"/>
          <w:sz w:val="18"/>
        </w:rPr>
        <w:t xml:space="preserve"> </w:t>
      </w:r>
      <w:r>
        <w:rPr>
          <w:sz w:val="18"/>
        </w:rPr>
        <w:t>nº</w:t>
      </w:r>
      <w:r>
        <w:rPr>
          <w:spacing w:val="-1"/>
          <w:sz w:val="18"/>
        </w:rPr>
        <w:t xml:space="preserve"> </w:t>
      </w:r>
      <w:r>
        <w:rPr>
          <w:sz w:val="18"/>
        </w:rPr>
        <w:t>01/2011 do</w:t>
      </w:r>
      <w:r>
        <w:rPr>
          <w:spacing w:val="-17"/>
          <w:sz w:val="18"/>
        </w:rPr>
        <w:t xml:space="preserve"> </w:t>
      </w:r>
      <w:r>
        <w:rPr>
          <w:sz w:val="18"/>
        </w:rPr>
        <w:t>TCESP;</w:t>
      </w:r>
    </w:p>
    <w:p w14:paraId="77BB6023" w14:textId="77777777" w:rsidR="00A945B8" w:rsidRDefault="00B467B1">
      <w:pPr>
        <w:pStyle w:val="PargrafodaLista"/>
        <w:numPr>
          <w:ilvl w:val="0"/>
          <w:numId w:val="2"/>
        </w:numPr>
        <w:tabs>
          <w:tab w:val="left" w:pos="661"/>
        </w:tabs>
        <w:ind w:right="453" w:firstLine="0"/>
        <w:rPr>
          <w:sz w:val="18"/>
        </w:rPr>
      </w:pPr>
      <w:r>
        <w:rPr>
          <w:sz w:val="18"/>
        </w:rPr>
        <w:t>além de disponíveis no processo eletrônico, todos os Despachos e Decisões que vierem a ser tomados, relativamente</w:t>
      </w:r>
      <w:r>
        <w:rPr>
          <w:spacing w:val="-48"/>
          <w:sz w:val="18"/>
        </w:rPr>
        <w:t xml:space="preserve"> </w:t>
      </w:r>
      <w:r>
        <w:rPr>
          <w:sz w:val="18"/>
        </w:rPr>
        <w:t>ao aludido processo, serão publicados no Diário Oficial do Estado, Caderno do Poder Legislativo, parte do Tribunal de</w:t>
      </w:r>
      <w:r>
        <w:rPr>
          <w:spacing w:val="1"/>
          <w:sz w:val="18"/>
        </w:rPr>
        <w:t xml:space="preserve"> </w:t>
      </w:r>
      <w:r>
        <w:rPr>
          <w:sz w:val="18"/>
        </w:rPr>
        <w:t>Contas do Estado de São Paulo, em conformidade com o artigo 90 da Lei Complementar nº 709, de 14 de janeiro de</w:t>
      </w:r>
      <w:r>
        <w:rPr>
          <w:spacing w:val="1"/>
          <w:sz w:val="18"/>
        </w:rPr>
        <w:t xml:space="preserve"> </w:t>
      </w:r>
      <w:r>
        <w:rPr>
          <w:sz w:val="18"/>
        </w:rPr>
        <w:t>1993,</w:t>
      </w:r>
      <w:r>
        <w:rPr>
          <w:spacing w:val="-4"/>
          <w:sz w:val="18"/>
        </w:rPr>
        <w:t xml:space="preserve"> </w:t>
      </w:r>
      <w:r>
        <w:rPr>
          <w:sz w:val="18"/>
        </w:rPr>
        <w:t>iniciando-se,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partir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então,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contagem</w:t>
      </w:r>
      <w:r>
        <w:rPr>
          <w:spacing w:val="-1"/>
          <w:sz w:val="18"/>
        </w:rPr>
        <w:t xml:space="preserve"> </w:t>
      </w:r>
      <w:r>
        <w:rPr>
          <w:sz w:val="18"/>
        </w:rPr>
        <w:t>dos prazos</w:t>
      </w:r>
      <w:r>
        <w:rPr>
          <w:spacing w:val="-4"/>
          <w:sz w:val="18"/>
        </w:rPr>
        <w:t xml:space="preserve"> </w:t>
      </w:r>
      <w:r>
        <w:rPr>
          <w:sz w:val="18"/>
        </w:rPr>
        <w:t>processuais,</w:t>
      </w:r>
      <w:r>
        <w:rPr>
          <w:spacing w:val="-4"/>
          <w:sz w:val="18"/>
        </w:rPr>
        <w:t xml:space="preserve"> </w:t>
      </w:r>
      <w:r>
        <w:rPr>
          <w:sz w:val="18"/>
        </w:rPr>
        <w:t>conforme</w:t>
      </w:r>
      <w:r>
        <w:rPr>
          <w:spacing w:val="-1"/>
          <w:sz w:val="18"/>
        </w:rPr>
        <w:t xml:space="preserve"> </w:t>
      </w:r>
      <w:r>
        <w:rPr>
          <w:sz w:val="18"/>
        </w:rPr>
        <w:t>regras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Código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Processo</w:t>
      </w:r>
      <w:r>
        <w:rPr>
          <w:spacing w:val="5"/>
          <w:sz w:val="18"/>
        </w:rPr>
        <w:t xml:space="preserve"> </w:t>
      </w:r>
      <w:r>
        <w:rPr>
          <w:sz w:val="18"/>
        </w:rPr>
        <w:t>Civil;</w:t>
      </w:r>
    </w:p>
    <w:p w14:paraId="6A6404D7" w14:textId="77777777" w:rsidR="00A945B8" w:rsidRDefault="00B467B1">
      <w:pPr>
        <w:pStyle w:val="PargrafodaLista"/>
        <w:numPr>
          <w:ilvl w:val="0"/>
          <w:numId w:val="2"/>
        </w:numPr>
        <w:tabs>
          <w:tab w:val="left" w:pos="666"/>
        </w:tabs>
        <w:ind w:right="449" w:firstLine="0"/>
        <w:rPr>
          <w:sz w:val="18"/>
        </w:rPr>
      </w:pP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7"/>
          <w:sz w:val="18"/>
        </w:rPr>
        <w:t xml:space="preserve"> </w:t>
      </w:r>
      <w:r>
        <w:rPr>
          <w:sz w:val="18"/>
        </w:rPr>
        <w:t>pessoais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responsáveis</w:t>
      </w:r>
      <w:r>
        <w:rPr>
          <w:spacing w:val="-6"/>
          <w:sz w:val="18"/>
        </w:rPr>
        <w:t xml:space="preserve"> </w:t>
      </w:r>
      <w:r>
        <w:rPr>
          <w:sz w:val="18"/>
        </w:rPr>
        <w:t>pela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contratante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interessados</w:t>
      </w:r>
      <w:r>
        <w:rPr>
          <w:spacing w:val="-7"/>
          <w:sz w:val="18"/>
        </w:rPr>
        <w:t xml:space="preserve"> </w:t>
      </w:r>
      <w:r>
        <w:rPr>
          <w:sz w:val="18"/>
        </w:rPr>
        <w:t>estão</w:t>
      </w:r>
      <w:r>
        <w:rPr>
          <w:spacing w:val="-6"/>
          <w:sz w:val="18"/>
        </w:rPr>
        <w:t xml:space="preserve"> </w:t>
      </w:r>
      <w:r>
        <w:rPr>
          <w:sz w:val="18"/>
        </w:rPr>
        <w:t>cadastradas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módulo</w:t>
      </w:r>
      <w:r>
        <w:rPr>
          <w:spacing w:val="-9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48"/>
          <w:sz w:val="18"/>
        </w:rPr>
        <w:t xml:space="preserve"> </w:t>
      </w:r>
      <w:r>
        <w:rPr>
          <w:sz w:val="18"/>
        </w:rPr>
        <w:t>“Cadastro Corporativo TCESP – CadTCESP”, nos termos previstos no Artigo 2º das Instruções nº01/2020, conforme</w:t>
      </w:r>
      <w:r>
        <w:rPr>
          <w:spacing w:val="1"/>
          <w:sz w:val="18"/>
        </w:rPr>
        <w:t xml:space="preserve"> </w:t>
      </w:r>
      <w:r>
        <w:rPr>
          <w:sz w:val="18"/>
        </w:rPr>
        <w:t>“Declaração(ões)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Atualização Cadastral” anexa</w:t>
      </w:r>
      <w:r>
        <w:rPr>
          <w:spacing w:val="-20"/>
          <w:sz w:val="18"/>
        </w:rPr>
        <w:t xml:space="preserve"> </w:t>
      </w:r>
      <w:r>
        <w:rPr>
          <w:sz w:val="18"/>
        </w:rPr>
        <w:t>(s);</w:t>
      </w:r>
    </w:p>
    <w:p w14:paraId="1A1A9C20" w14:textId="77777777" w:rsidR="00A945B8" w:rsidRDefault="00B467B1">
      <w:pPr>
        <w:pStyle w:val="PargrafodaLista"/>
        <w:numPr>
          <w:ilvl w:val="0"/>
          <w:numId w:val="2"/>
        </w:numPr>
        <w:tabs>
          <w:tab w:val="left" w:pos="671"/>
        </w:tabs>
        <w:spacing w:line="207" w:lineRule="exact"/>
        <w:ind w:left="670" w:hanging="213"/>
        <w:rPr>
          <w:sz w:val="18"/>
        </w:rPr>
      </w:pPr>
      <w:r>
        <w:rPr>
          <w:sz w:val="18"/>
        </w:rPr>
        <w:t>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exclusiva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contratado</w:t>
      </w:r>
      <w:r>
        <w:rPr>
          <w:spacing w:val="-2"/>
          <w:sz w:val="18"/>
        </w:rPr>
        <w:t xml:space="preserve"> </w:t>
      </w:r>
      <w:r>
        <w:rPr>
          <w:sz w:val="18"/>
        </w:rPr>
        <w:t>manter</w:t>
      </w:r>
      <w:r>
        <w:rPr>
          <w:spacing w:val="-5"/>
          <w:sz w:val="18"/>
        </w:rPr>
        <w:t xml:space="preserve"> </w:t>
      </w:r>
      <w:r>
        <w:rPr>
          <w:sz w:val="18"/>
        </w:rPr>
        <w:t>seus</w:t>
      </w:r>
      <w:r>
        <w:rPr>
          <w:spacing w:val="-1"/>
          <w:sz w:val="18"/>
        </w:rPr>
        <w:t xml:space="preserve"> </w:t>
      </w: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atualizados.</w:t>
      </w:r>
    </w:p>
    <w:p w14:paraId="09E4404F" w14:textId="77777777" w:rsidR="00A945B8" w:rsidRDefault="00B467B1">
      <w:pPr>
        <w:pStyle w:val="PargrafodaLista"/>
        <w:numPr>
          <w:ilvl w:val="0"/>
          <w:numId w:val="3"/>
        </w:numPr>
        <w:tabs>
          <w:tab w:val="left" w:pos="661"/>
        </w:tabs>
        <w:spacing w:line="206" w:lineRule="exact"/>
        <w:ind w:hanging="203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Damo-nos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NOTIFICADOS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para:</w:t>
      </w:r>
    </w:p>
    <w:p w14:paraId="1483D185" w14:textId="77777777" w:rsidR="00A945B8" w:rsidRDefault="00B467B1">
      <w:pPr>
        <w:pStyle w:val="PargrafodaLista"/>
        <w:numPr>
          <w:ilvl w:val="0"/>
          <w:numId w:val="1"/>
        </w:numPr>
        <w:tabs>
          <w:tab w:val="left" w:pos="671"/>
        </w:tabs>
        <w:spacing w:line="207" w:lineRule="exact"/>
        <w:ind w:hanging="213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atos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4"/>
          <w:sz w:val="18"/>
        </w:rPr>
        <w:t xml:space="preserve"> </w:t>
      </w:r>
      <w:r>
        <w:rPr>
          <w:sz w:val="18"/>
        </w:rPr>
        <w:t>até</w:t>
      </w:r>
      <w:r>
        <w:rPr>
          <w:spacing w:val="-4"/>
          <w:sz w:val="18"/>
        </w:rPr>
        <w:t xml:space="preserve"> </w:t>
      </w:r>
      <w:r>
        <w:rPr>
          <w:sz w:val="18"/>
        </w:rPr>
        <w:t>seu</w:t>
      </w:r>
      <w:r>
        <w:rPr>
          <w:spacing w:val="-4"/>
          <w:sz w:val="18"/>
        </w:rPr>
        <w:t xml:space="preserve"> </w:t>
      </w:r>
      <w:r>
        <w:rPr>
          <w:sz w:val="18"/>
        </w:rPr>
        <w:t>julgamento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consequente</w:t>
      </w:r>
      <w:r>
        <w:rPr>
          <w:spacing w:val="-7"/>
          <w:sz w:val="18"/>
        </w:rPr>
        <w:t xml:space="preserve"> </w:t>
      </w:r>
      <w:r>
        <w:rPr>
          <w:sz w:val="18"/>
        </w:rPr>
        <w:t>publicação;</w:t>
      </w:r>
    </w:p>
    <w:p w14:paraId="2009A559" w14:textId="77777777" w:rsidR="00A945B8" w:rsidRDefault="00B467B1">
      <w:pPr>
        <w:pStyle w:val="PargrafodaLista"/>
        <w:numPr>
          <w:ilvl w:val="0"/>
          <w:numId w:val="1"/>
        </w:numPr>
        <w:tabs>
          <w:tab w:val="left" w:pos="671"/>
        </w:tabs>
        <w:spacing w:before="2"/>
        <w:ind w:left="458" w:right="451" w:firstLine="0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nosso</w:t>
      </w:r>
      <w:r>
        <w:rPr>
          <w:spacing w:val="-2"/>
          <w:sz w:val="18"/>
        </w:rPr>
        <w:t xml:space="preserve"> </w:t>
      </w:r>
      <w:r>
        <w:rPr>
          <w:sz w:val="18"/>
        </w:rPr>
        <w:t>interesse,</w:t>
      </w:r>
      <w:r>
        <w:rPr>
          <w:spacing w:val="-4"/>
          <w:sz w:val="18"/>
        </w:rPr>
        <w:t xml:space="preserve"> </w:t>
      </w:r>
      <w:r>
        <w:rPr>
          <w:sz w:val="18"/>
        </w:rPr>
        <w:t>nos</w:t>
      </w:r>
      <w:r>
        <w:rPr>
          <w:spacing w:val="-4"/>
          <w:sz w:val="18"/>
        </w:rPr>
        <w:t xml:space="preserve"> </w:t>
      </w:r>
      <w:r>
        <w:rPr>
          <w:sz w:val="18"/>
        </w:rPr>
        <w:t>prazos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nas</w:t>
      </w:r>
      <w:r>
        <w:rPr>
          <w:spacing w:val="-1"/>
          <w:sz w:val="18"/>
        </w:rPr>
        <w:t xml:space="preserve"> </w:t>
      </w:r>
      <w:r>
        <w:rPr>
          <w:sz w:val="18"/>
        </w:rPr>
        <w:t>formas</w:t>
      </w:r>
      <w:r>
        <w:rPr>
          <w:spacing w:val="-1"/>
          <w:sz w:val="18"/>
        </w:rPr>
        <w:t xml:space="preserve"> </w:t>
      </w:r>
      <w:r>
        <w:rPr>
          <w:sz w:val="18"/>
        </w:rPr>
        <w:t>legais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regimentais,</w:t>
      </w:r>
      <w:r>
        <w:rPr>
          <w:spacing w:val="-4"/>
          <w:sz w:val="18"/>
        </w:rPr>
        <w:t xml:space="preserve"> </w:t>
      </w:r>
      <w:r>
        <w:rPr>
          <w:sz w:val="18"/>
        </w:rPr>
        <w:t>exercer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direito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defesa,</w:t>
      </w:r>
      <w:r>
        <w:rPr>
          <w:spacing w:val="-4"/>
          <w:sz w:val="18"/>
        </w:rPr>
        <w:t xml:space="preserve"> </w:t>
      </w:r>
      <w:r>
        <w:rPr>
          <w:sz w:val="18"/>
        </w:rPr>
        <w:t>interpor</w:t>
      </w:r>
      <w:r>
        <w:rPr>
          <w:spacing w:val="-47"/>
          <w:sz w:val="18"/>
        </w:rPr>
        <w:t xml:space="preserve"> </w:t>
      </w:r>
      <w:r>
        <w:rPr>
          <w:sz w:val="18"/>
        </w:rPr>
        <w:t>recursos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mais</w:t>
      </w:r>
      <w:r>
        <w:rPr>
          <w:spacing w:val="-1"/>
          <w:sz w:val="18"/>
        </w:rPr>
        <w:t xml:space="preserve"> </w:t>
      </w:r>
      <w:r>
        <w:rPr>
          <w:sz w:val="18"/>
        </w:rPr>
        <w:t>couber.</w:t>
      </w:r>
    </w:p>
    <w:p w14:paraId="2D190C7E" w14:textId="61EC9127" w:rsidR="00A945B8" w:rsidRDefault="00CA06A2">
      <w:pPr>
        <w:tabs>
          <w:tab w:val="left" w:leader="hyphen" w:pos="3070"/>
        </w:tabs>
        <w:spacing w:before="90"/>
        <w:ind w:left="1166"/>
        <w:rPr>
          <w:sz w:val="18"/>
        </w:rPr>
      </w:pPr>
      <w:r>
        <w:rPr>
          <w:sz w:val="18"/>
        </w:rPr>
        <w:t>Rifaina</w:t>
      </w:r>
      <w:r w:rsidR="00B467B1">
        <w:rPr>
          <w:sz w:val="18"/>
        </w:rPr>
        <w:t>,</w:t>
      </w:r>
      <w:r w:rsidR="00B467B1">
        <w:rPr>
          <w:spacing w:val="-1"/>
          <w:sz w:val="18"/>
        </w:rPr>
        <w:t xml:space="preserve"> </w:t>
      </w:r>
      <w:r w:rsidR="00B467B1">
        <w:rPr>
          <w:sz w:val="18"/>
        </w:rPr>
        <w:t>--</w:t>
      </w:r>
      <w:r w:rsidR="00B467B1">
        <w:rPr>
          <w:spacing w:val="-2"/>
          <w:sz w:val="18"/>
        </w:rPr>
        <w:t xml:space="preserve"> </w:t>
      </w:r>
      <w:r w:rsidR="00B467B1">
        <w:rPr>
          <w:sz w:val="18"/>
        </w:rPr>
        <w:t>de</w:t>
      </w:r>
      <w:r w:rsidR="00B467B1">
        <w:rPr>
          <w:sz w:val="18"/>
        </w:rPr>
        <w:tab/>
        <w:t>de</w:t>
      </w:r>
      <w:r w:rsidR="00B467B1">
        <w:rPr>
          <w:spacing w:val="-3"/>
          <w:sz w:val="18"/>
        </w:rPr>
        <w:t xml:space="preserve"> </w:t>
      </w:r>
      <w:r w:rsidR="00B467B1">
        <w:rPr>
          <w:sz w:val="18"/>
        </w:rPr>
        <w:t>2022.</w:t>
      </w:r>
    </w:p>
    <w:p w14:paraId="35010A5A" w14:textId="73EE54C7" w:rsidR="00A945B8" w:rsidRDefault="00B467B1">
      <w:pPr>
        <w:spacing w:before="93" w:line="207" w:lineRule="exact"/>
        <w:ind w:left="45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PREFEITURA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MUNICÍPIO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 w:rsidR="00CA06A2">
        <w:rPr>
          <w:rFonts w:ascii="Arial" w:hAnsi="Arial"/>
          <w:b/>
          <w:sz w:val="18"/>
        </w:rPr>
        <w:t>RIFAINA</w:t>
      </w:r>
    </w:p>
    <w:p w14:paraId="03F6EA9A" w14:textId="5613B955" w:rsidR="00A945B8" w:rsidRDefault="00576A82">
      <w:pPr>
        <w:ind w:left="458" w:right="6850"/>
        <w:rPr>
          <w:sz w:val="18"/>
        </w:rPr>
      </w:pPr>
      <w:r>
        <w:rPr>
          <w:sz w:val="18"/>
        </w:rPr>
        <w:t>xxxxxx</w:t>
      </w:r>
      <w:r w:rsidR="00B467B1">
        <w:rPr>
          <w:sz w:val="18"/>
        </w:rPr>
        <w:t xml:space="preserve"> - Prefeito Municipal</w:t>
      </w:r>
      <w:r w:rsidR="00B467B1">
        <w:rPr>
          <w:spacing w:val="-47"/>
          <w:sz w:val="18"/>
        </w:rPr>
        <w:t xml:space="preserve"> </w:t>
      </w:r>
      <w:r w:rsidR="00B467B1">
        <w:rPr>
          <w:sz w:val="18"/>
        </w:rPr>
        <w:t>CPF:</w:t>
      </w:r>
      <w:r w:rsidR="00B467B1">
        <w:rPr>
          <w:spacing w:val="-1"/>
          <w:sz w:val="18"/>
        </w:rPr>
        <w:t xml:space="preserve"> </w:t>
      </w:r>
      <w:r>
        <w:rPr>
          <w:sz w:val="18"/>
        </w:rPr>
        <w:t>xxxxxx</w:t>
      </w:r>
    </w:p>
    <w:p w14:paraId="3292C97F" w14:textId="77777777" w:rsidR="00A945B8" w:rsidRDefault="00B467B1">
      <w:pPr>
        <w:spacing w:before="92" w:line="207" w:lineRule="exact"/>
        <w:ind w:left="45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RESPONSÁVEL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PELA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HOMOLOGAÇÃO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CERTAME:</w:t>
      </w:r>
    </w:p>
    <w:p w14:paraId="4448E5C7" w14:textId="2AFBF29C" w:rsidR="00A945B8" w:rsidRDefault="00576A82">
      <w:pPr>
        <w:ind w:left="458" w:right="6850"/>
        <w:rPr>
          <w:sz w:val="18"/>
        </w:rPr>
      </w:pPr>
      <w:r>
        <w:rPr>
          <w:sz w:val="18"/>
        </w:rPr>
        <w:t>xxxxxx</w:t>
      </w:r>
      <w:r w:rsidR="00B467B1">
        <w:rPr>
          <w:sz w:val="18"/>
        </w:rPr>
        <w:t xml:space="preserve"> - Prefeito Municipal</w:t>
      </w:r>
      <w:r w:rsidR="00B467B1">
        <w:rPr>
          <w:spacing w:val="-47"/>
          <w:sz w:val="18"/>
        </w:rPr>
        <w:t xml:space="preserve"> </w:t>
      </w:r>
      <w:r w:rsidR="00B467B1">
        <w:rPr>
          <w:sz w:val="18"/>
        </w:rPr>
        <w:t>CPF:</w:t>
      </w:r>
      <w:r w:rsidR="00B467B1">
        <w:rPr>
          <w:spacing w:val="-1"/>
          <w:sz w:val="18"/>
        </w:rPr>
        <w:t xml:space="preserve"> </w:t>
      </w:r>
      <w:r>
        <w:rPr>
          <w:sz w:val="18"/>
        </w:rPr>
        <w:t>xxxxx</w:t>
      </w:r>
    </w:p>
    <w:p w14:paraId="3BA3D890" w14:textId="77777777" w:rsidR="00A945B8" w:rsidRDefault="00B467B1">
      <w:pPr>
        <w:tabs>
          <w:tab w:val="left" w:pos="6603"/>
        </w:tabs>
        <w:spacing w:before="1"/>
        <w:ind w:left="458"/>
        <w:rPr>
          <w:sz w:val="18"/>
        </w:rPr>
      </w:pPr>
      <w:r>
        <w:rPr>
          <w:sz w:val="18"/>
        </w:rPr>
        <w:t>Assinatura: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7B7DAEA" w14:textId="77777777" w:rsidR="00A945B8" w:rsidRDefault="00A945B8">
      <w:pPr>
        <w:pStyle w:val="Corpodetexto"/>
        <w:spacing w:before="8"/>
        <w:ind w:left="0"/>
        <w:jc w:val="left"/>
        <w:rPr>
          <w:sz w:val="9"/>
        </w:rPr>
      </w:pPr>
    </w:p>
    <w:p w14:paraId="03560B3E" w14:textId="77777777" w:rsidR="00A945B8" w:rsidRDefault="00B467B1">
      <w:pPr>
        <w:spacing w:before="94"/>
        <w:ind w:left="45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RESPONSÁVEIS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ASSINARAM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AJUSTE</w:t>
      </w:r>
      <w:r>
        <w:rPr>
          <w:rFonts w:ascii="Arial" w:hAnsi="Arial"/>
          <w:b/>
          <w:sz w:val="18"/>
        </w:rPr>
        <w:t>:</w:t>
      </w:r>
    </w:p>
    <w:p w14:paraId="16FA00E6" w14:textId="77777777" w:rsidR="00A945B8" w:rsidRDefault="00B467B1">
      <w:pPr>
        <w:spacing w:before="93" w:line="207" w:lineRule="exact"/>
        <w:ind w:left="458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Pelo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CONTRATANTE</w:t>
      </w:r>
      <w:r>
        <w:rPr>
          <w:rFonts w:ascii="Arial"/>
          <w:b/>
          <w:sz w:val="18"/>
        </w:rPr>
        <w:t>:</w:t>
      </w:r>
    </w:p>
    <w:p w14:paraId="100133F3" w14:textId="3326F185" w:rsidR="00A945B8" w:rsidRDefault="00B467B1">
      <w:pPr>
        <w:spacing w:line="206" w:lineRule="exact"/>
        <w:ind w:left="458"/>
        <w:rPr>
          <w:sz w:val="18"/>
        </w:rPr>
      </w:pPr>
      <w:r>
        <w:rPr>
          <w:sz w:val="18"/>
        </w:rPr>
        <w:t xml:space="preserve">Nome: </w:t>
      </w:r>
      <w:r w:rsidR="00576A82">
        <w:rPr>
          <w:sz w:val="18"/>
        </w:rPr>
        <w:t>xxxxx</w:t>
      </w:r>
    </w:p>
    <w:p w14:paraId="23EB3018" w14:textId="77777777" w:rsidR="00576A82" w:rsidRDefault="00B467B1">
      <w:pPr>
        <w:ind w:left="458" w:right="6410"/>
        <w:rPr>
          <w:sz w:val="18"/>
        </w:rPr>
      </w:pPr>
      <w:r>
        <w:rPr>
          <w:sz w:val="18"/>
        </w:rPr>
        <w:t xml:space="preserve">Cargo: </w:t>
      </w:r>
      <w:r w:rsidR="00576A82">
        <w:rPr>
          <w:sz w:val="18"/>
        </w:rPr>
        <w:t>xxxxxxx</w:t>
      </w:r>
    </w:p>
    <w:p w14:paraId="1932B431" w14:textId="07905E29" w:rsidR="00A945B8" w:rsidRDefault="00B467B1">
      <w:pPr>
        <w:ind w:left="458" w:right="6410"/>
        <w:rPr>
          <w:sz w:val="18"/>
        </w:rPr>
      </w:pPr>
      <w:r>
        <w:rPr>
          <w:spacing w:val="-47"/>
          <w:sz w:val="18"/>
        </w:rPr>
        <w:t xml:space="preserve"> </w:t>
      </w:r>
      <w:r>
        <w:rPr>
          <w:sz w:val="18"/>
        </w:rPr>
        <w:t>CPF:</w:t>
      </w:r>
      <w:r>
        <w:rPr>
          <w:spacing w:val="-1"/>
          <w:sz w:val="18"/>
        </w:rPr>
        <w:t xml:space="preserve"> </w:t>
      </w:r>
      <w:r w:rsidR="00576A82">
        <w:rPr>
          <w:sz w:val="18"/>
        </w:rPr>
        <w:t>xx</w:t>
      </w:r>
    </w:p>
    <w:p w14:paraId="49377725" w14:textId="77777777" w:rsidR="00A945B8" w:rsidRDefault="00B467B1">
      <w:pPr>
        <w:tabs>
          <w:tab w:val="left" w:pos="6603"/>
        </w:tabs>
        <w:spacing w:before="1"/>
        <w:ind w:left="458"/>
        <w:rPr>
          <w:sz w:val="18"/>
        </w:rPr>
      </w:pPr>
      <w:r>
        <w:rPr>
          <w:sz w:val="18"/>
        </w:rPr>
        <w:t>Assinatura: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E29AE2" w14:textId="77777777" w:rsidR="00A945B8" w:rsidRDefault="00B467B1">
      <w:pPr>
        <w:spacing w:before="91"/>
        <w:ind w:left="458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Pela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CONTRATADA</w:t>
      </w:r>
      <w:r>
        <w:rPr>
          <w:rFonts w:ascii="Arial"/>
          <w:b/>
          <w:sz w:val="18"/>
        </w:rPr>
        <w:t>:</w:t>
      </w:r>
    </w:p>
    <w:p w14:paraId="635CC523" w14:textId="77777777" w:rsidR="00A945B8" w:rsidRDefault="00B467B1">
      <w:pPr>
        <w:spacing w:before="2" w:line="207" w:lineRule="exact"/>
        <w:ind w:left="458"/>
        <w:rPr>
          <w:sz w:val="18"/>
        </w:rPr>
      </w:pPr>
      <w:r>
        <w:rPr>
          <w:sz w:val="18"/>
        </w:rPr>
        <w:t>Nome:</w:t>
      </w:r>
    </w:p>
    <w:p w14:paraId="7903C56D" w14:textId="77777777" w:rsidR="00A945B8" w:rsidRDefault="00B467B1">
      <w:pPr>
        <w:spacing w:line="206" w:lineRule="exact"/>
        <w:ind w:left="458"/>
        <w:rPr>
          <w:sz w:val="18"/>
        </w:rPr>
      </w:pPr>
      <w:r>
        <w:rPr>
          <w:sz w:val="18"/>
        </w:rPr>
        <w:t>Cargo:</w:t>
      </w:r>
    </w:p>
    <w:p w14:paraId="20B9CE27" w14:textId="77777777" w:rsidR="00A945B8" w:rsidRDefault="00B467B1">
      <w:pPr>
        <w:spacing w:line="206" w:lineRule="exact"/>
        <w:ind w:left="458"/>
        <w:rPr>
          <w:sz w:val="18"/>
        </w:rPr>
      </w:pPr>
      <w:r>
        <w:rPr>
          <w:sz w:val="18"/>
        </w:rPr>
        <w:t>CPF:</w:t>
      </w:r>
    </w:p>
    <w:p w14:paraId="132662D8" w14:textId="77777777" w:rsidR="00A945B8" w:rsidRDefault="00B467B1">
      <w:pPr>
        <w:tabs>
          <w:tab w:val="left" w:pos="6603"/>
        </w:tabs>
        <w:spacing w:line="207" w:lineRule="exact"/>
        <w:ind w:left="458"/>
        <w:rPr>
          <w:sz w:val="18"/>
        </w:rPr>
      </w:pPr>
      <w:r>
        <w:rPr>
          <w:sz w:val="18"/>
        </w:rPr>
        <w:t>Assinatura: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FA0F12" w14:textId="1E3DBD3C" w:rsidR="00A945B8" w:rsidRDefault="00B467B1">
      <w:pPr>
        <w:tabs>
          <w:tab w:val="left" w:pos="6603"/>
        </w:tabs>
        <w:spacing w:before="1"/>
        <w:ind w:left="458"/>
        <w:rPr>
          <w:sz w:val="18"/>
        </w:rPr>
      </w:pPr>
      <w:r>
        <w:rPr>
          <w:sz w:val="18"/>
          <w:u w:val="single"/>
        </w:rPr>
        <w:tab/>
      </w:r>
    </w:p>
    <w:p w14:paraId="1D20DF50" w14:textId="77777777" w:rsidR="00A945B8" w:rsidRDefault="00B467B1">
      <w:pPr>
        <w:spacing w:before="90"/>
        <w:ind w:left="458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GESTOR(ES)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DO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CONTRATO:</w:t>
      </w:r>
    </w:p>
    <w:p w14:paraId="1123B544" w14:textId="77777777" w:rsidR="00A945B8" w:rsidRDefault="00B467B1">
      <w:pPr>
        <w:spacing w:before="2" w:line="207" w:lineRule="exact"/>
        <w:ind w:left="458"/>
        <w:rPr>
          <w:sz w:val="18"/>
        </w:rPr>
      </w:pPr>
      <w:r>
        <w:rPr>
          <w:sz w:val="18"/>
        </w:rPr>
        <w:t>Nome:</w:t>
      </w:r>
    </w:p>
    <w:p w14:paraId="21EDA3D5" w14:textId="77777777" w:rsidR="00A945B8" w:rsidRDefault="00B467B1">
      <w:pPr>
        <w:spacing w:line="206" w:lineRule="exact"/>
        <w:ind w:left="458"/>
        <w:rPr>
          <w:sz w:val="18"/>
        </w:rPr>
      </w:pPr>
      <w:r>
        <w:rPr>
          <w:sz w:val="18"/>
        </w:rPr>
        <w:t>Cargo:</w:t>
      </w:r>
    </w:p>
    <w:p w14:paraId="34B2E9B6" w14:textId="77777777" w:rsidR="00A945B8" w:rsidRDefault="00B467B1">
      <w:pPr>
        <w:spacing w:line="206" w:lineRule="exact"/>
        <w:ind w:left="458"/>
        <w:rPr>
          <w:sz w:val="18"/>
        </w:rPr>
      </w:pPr>
      <w:r>
        <w:rPr>
          <w:sz w:val="18"/>
        </w:rPr>
        <w:t>CPF:</w:t>
      </w:r>
    </w:p>
    <w:p w14:paraId="4EBCC1F5" w14:textId="77777777" w:rsidR="00A945B8" w:rsidRDefault="00B467B1">
      <w:pPr>
        <w:tabs>
          <w:tab w:val="left" w:pos="6603"/>
        </w:tabs>
        <w:spacing w:line="207" w:lineRule="exact"/>
        <w:ind w:left="458"/>
        <w:rPr>
          <w:sz w:val="18"/>
        </w:rPr>
      </w:pPr>
      <w:r>
        <w:rPr>
          <w:sz w:val="18"/>
        </w:rPr>
        <w:t>Assinatura: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69C1D9" w14:textId="77777777" w:rsidR="00A945B8" w:rsidRDefault="00A945B8">
      <w:pPr>
        <w:spacing w:line="207" w:lineRule="exact"/>
        <w:rPr>
          <w:sz w:val="18"/>
        </w:rPr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45B4CDBA" w14:textId="652AF657" w:rsidR="00A945B8" w:rsidRDefault="00A945B8">
      <w:pPr>
        <w:pStyle w:val="Corpodetexto"/>
        <w:spacing w:line="20" w:lineRule="exact"/>
        <w:ind w:left="-336"/>
        <w:jc w:val="left"/>
        <w:rPr>
          <w:sz w:val="2"/>
        </w:rPr>
      </w:pPr>
    </w:p>
    <w:p w14:paraId="44452ED0" w14:textId="77777777" w:rsidR="00A945B8" w:rsidRDefault="00B467B1">
      <w:pPr>
        <w:pStyle w:val="Corpodetexto"/>
        <w:ind w:left="1363"/>
        <w:jc w:val="left"/>
      </w:pPr>
      <w:r>
        <w:t>Tesoureiro</w:t>
      </w:r>
    </w:p>
    <w:sectPr w:rsidR="00A945B8">
      <w:type w:val="continuous"/>
      <w:pgSz w:w="11910" w:h="16850"/>
      <w:pgMar w:top="1500" w:right="400" w:bottom="940" w:left="960" w:header="720" w:footer="720" w:gutter="0"/>
      <w:cols w:num="2" w:space="720" w:equalWidth="0">
        <w:col w:w="3479" w:space="1850"/>
        <w:col w:w="5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B429" w14:textId="77777777" w:rsidR="00EF0B52" w:rsidRDefault="00EF0B52">
      <w:r>
        <w:separator/>
      </w:r>
    </w:p>
  </w:endnote>
  <w:endnote w:type="continuationSeparator" w:id="0">
    <w:p w14:paraId="778BA885" w14:textId="77777777" w:rsidR="00EF0B52" w:rsidRDefault="00EF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C72" w14:textId="70E37377" w:rsidR="00A945B8" w:rsidRDefault="000E362D">
    <w:pPr>
      <w:pStyle w:val="Corpodetex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6430208" behindDoc="1" locked="0" layoutInCell="1" allowOverlap="1" wp14:anchorId="727CF95A" wp14:editId="60D18055">
              <wp:simplePos x="0" y="0"/>
              <wp:positionH relativeFrom="page">
                <wp:posOffset>3822700</wp:posOffset>
              </wp:positionH>
              <wp:positionV relativeFrom="page">
                <wp:posOffset>10034270</wp:posOffset>
              </wp:positionV>
              <wp:extent cx="2165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529D" w14:textId="77777777" w:rsidR="00A945B8" w:rsidRDefault="00B467B1">
                          <w:pPr>
                            <w:pStyle w:val="Corpodetexto"/>
                            <w:spacing w:before="12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CF9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pt;margin-top:790.1pt;width:17.05pt;height:13.15pt;z-index:-168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y52gEAAJc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" filled="f" stroked="f">
              <v:textbox inset="0,0,0,0">
                <w:txbxContent>
                  <w:p w14:paraId="47E0529D" w14:textId="77777777" w:rsidR="00A945B8" w:rsidRDefault="00B467B1">
                    <w:pPr>
                      <w:pStyle w:val="Corpodetexto"/>
                      <w:spacing w:before="12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001F5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12AA" w14:textId="77777777" w:rsidR="00EF0B52" w:rsidRDefault="00EF0B52">
      <w:r>
        <w:separator/>
      </w:r>
    </w:p>
  </w:footnote>
  <w:footnote w:type="continuationSeparator" w:id="0">
    <w:p w14:paraId="3316C8F9" w14:textId="77777777" w:rsidR="00EF0B52" w:rsidRDefault="00EF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9BC" w14:textId="227855C0" w:rsidR="00CA06A2" w:rsidRDefault="0009322E" w:rsidP="00CA06A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3280" behindDoc="0" locked="0" layoutInCell="1" allowOverlap="1" wp14:anchorId="518BC87F" wp14:editId="375789C8">
              <wp:simplePos x="0" y="0"/>
              <wp:positionH relativeFrom="column">
                <wp:posOffset>4924425</wp:posOffset>
              </wp:positionH>
              <wp:positionV relativeFrom="paragraph">
                <wp:posOffset>260350</wp:posOffset>
              </wp:positionV>
              <wp:extent cx="1085850" cy="323215"/>
              <wp:effectExtent l="0" t="0" r="19050" b="19685"/>
              <wp:wrapNone/>
              <wp:docPr id="39" name="Caixa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C735141" w14:textId="77777777" w:rsidR="00CA06A2" w:rsidRDefault="00CA06A2" w:rsidP="00CA06A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  <w:p w14:paraId="6F011B74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872043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ED6C34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95CD3C5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BC87F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387.75pt;margin-top:20.5pt;width:85.5pt;height:25.45pt;z-index:4864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" fillcolor="window" strokeweight=".5pt">
              <v:path arrowok="t"/>
              <v:textbox>
                <w:txbxContent>
                  <w:p w14:paraId="7C735141" w14:textId="77777777" w:rsidR="00CA06A2" w:rsidRDefault="00CA06A2" w:rsidP="00CA06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  <w:p w14:paraId="6F011B74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18872043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12ED6C34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395CD3C5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6A2">
      <w:rPr>
        <w:noProof/>
      </w:rPr>
      <w:drawing>
        <wp:anchor distT="0" distB="0" distL="114300" distR="114300" simplePos="0" relativeHeight="486432256" behindDoc="0" locked="0" layoutInCell="1" allowOverlap="1" wp14:anchorId="0E619B34" wp14:editId="1385448E">
          <wp:simplePos x="0" y="0"/>
          <wp:positionH relativeFrom="column">
            <wp:posOffset>-82550</wp:posOffset>
          </wp:positionH>
          <wp:positionV relativeFrom="paragraph">
            <wp:posOffset>17145</wp:posOffset>
          </wp:positionV>
          <wp:extent cx="1081405" cy="1151890"/>
          <wp:effectExtent l="0" t="0" r="4445" b="0"/>
          <wp:wrapTight wrapText="bothSides">
            <wp:wrapPolygon edited="0">
              <wp:start x="6469" y="0"/>
              <wp:lineTo x="3805" y="357"/>
              <wp:lineTo x="761" y="3215"/>
              <wp:lineTo x="0" y="7859"/>
              <wp:lineTo x="0" y="18576"/>
              <wp:lineTo x="7230" y="21076"/>
              <wp:lineTo x="12937" y="21076"/>
              <wp:lineTo x="20547" y="18933"/>
              <wp:lineTo x="21308" y="17504"/>
              <wp:lineTo x="21308" y="6787"/>
              <wp:lineTo x="20928" y="3929"/>
              <wp:lineTo x="17123" y="357"/>
              <wp:lineTo x="14459" y="0"/>
              <wp:lineTo x="6469" y="0"/>
            </wp:wrapPolygon>
          </wp:wrapTight>
          <wp:docPr id="40" name="Imagem 40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1D27A" w14:textId="10142419" w:rsidR="00CA06A2" w:rsidRDefault="0009322E" w:rsidP="00CA06A2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5328" behindDoc="0" locked="0" layoutInCell="1" allowOverlap="1" wp14:anchorId="22784ECA" wp14:editId="0555BD5F">
              <wp:simplePos x="0" y="0"/>
              <wp:positionH relativeFrom="column">
                <wp:posOffset>5448300</wp:posOffset>
              </wp:positionH>
              <wp:positionV relativeFrom="paragraph">
                <wp:posOffset>90805</wp:posOffset>
              </wp:positionV>
              <wp:extent cx="552450" cy="306705"/>
              <wp:effectExtent l="0" t="0" r="19050" b="17145"/>
              <wp:wrapNone/>
              <wp:docPr id="37" name="Caixa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1E842C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55C17987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A601F4F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9E0FC9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ED0760C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84ECA" id="Caixa de Texto 37" o:spid="_x0000_s1027" type="#_x0000_t202" style="position:absolute;margin-left:429pt;margin-top:7.15pt;width:43.5pt;height:24.15pt;z-index:4864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" fillcolor="window" strokeweight=".5pt">
              <v:path arrowok="t"/>
              <v:textbox>
                <w:txbxContent>
                  <w:p w14:paraId="481E842C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  <w:p w14:paraId="55C17987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7A601F4F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549E0FC9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4ED0760C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6A2">
      <w:rPr>
        <w:noProof/>
      </w:rPr>
      <mc:AlternateContent>
        <mc:Choice Requires="wps">
          <w:drawing>
            <wp:anchor distT="0" distB="0" distL="114300" distR="114300" simplePos="0" relativeHeight="486434304" behindDoc="0" locked="0" layoutInCell="1" allowOverlap="1" wp14:anchorId="7A978939" wp14:editId="27A38927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4EDFB" w14:textId="77777777" w:rsidR="00CA06A2" w:rsidRDefault="00CA06A2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8939" id="Caixa de Texto 38" o:spid="_x0000_s1028" type="#_x0000_t202" style="position:absolute;margin-left:388.05pt;margin-top:7.4pt;width:40.8pt;height:24.15pt;z-index:4864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G5Eg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" strokeweight=".25pt">
              <v:textbox>
                <w:txbxContent>
                  <w:p w14:paraId="3934EDFB" w14:textId="77777777" w:rsidR="00CA06A2" w:rsidRDefault="00CA06A2" w:rsidP="00CA06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="00CA06A2">
      <w:rPr>
        <w:b/>
        <w:bCs/>
        <w:sz w:val="48"/>
        <w:szCs w:val="48"/>
      </w:rPr>
      <w:tab/>
      <w:t>MUNICÍPIO DE RIFAINA</w:t>
    </w:r>
  </w:p>
  <w:p w14:paraId="62D44B7D" w14:textId="223A6B0C" w:rsidR="00CA06A2" w:rsidRDefault="00CA06A2" w:rsidP="00CA06A2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CNPJ 45.318.995/0001-71</w:t>
    </w:r>
  </w:p>
  <w:p w14:paraId="0560EAF5" w14:textId="77777777" w:rsidR="00CA06A2" w:rsidRDefault="00CA06A2" w:rsidP="00CA06A2">
    <w:pPr>
      <w:pStyle w:val="Cabealho"/>
    </w:pPr>
  </w:p>
  <w:p w14:paraId="5BC74BE9" w14:textId="1B1E2350" w:rsidR="00A945B8" w:rsidRPr="00CA06A2" w:rsidRDefault="00A945B8" w:rsidP="00CA06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EFC"/>
    <w:multiLevelType w:val="hybridMultilevel"/>
    <w:tmpl w:val="364C83B2"/>
    <w:lvl w:ilvl="0" w:tplc="B6848C80">
      <w:start w:val="1"/>
      <w:numFmt w:val="lowerLetter"/>
      <w:lvlText w:val="%1)"/>
      <w:lvlJc w:val="left"/>
      <w:pPr>
        <w:ind w:left="458" w:hanging="224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7010AF38">
      <w:numFmt w:val="bullet"/>
      <w:lvlText w:val="•"/>
      <w:lvlJc w:val="left"/>
      <w:pPr>
        <w:ind w:left="1468" w:hanging="224"/>
      </w:pPr>
      <w:rPr>
        <w:rFonts w:hint="default"/>
        <w:lang w:val="pt-PT" w:eastAsia="en-US" w:bidi="ar-SA"/>
      </w:rPr>
    </w:lvl>
    <w:lvl w:ilvl="2" w:tplc="A6D4BCA0">
      <w:numFmt w:val="bullet"/>
      <w:lvlText w:val="•"/>
      <w:lvlJc w:val="left"/>
      <w:pPr>
        <w:ind w:left="2477" w:hanging="224"/>
      </w:pPr>
      <w:rPr>
        <w:rFonts w:hint="default"/>
        <w:lang w:val="pt-PT" w:eastAsia="en-US" w:bidi="ar-SA"/>
      </w:rPr>
    </w:lvl>
    <w:lvl w:ilvl="3" w:tplc="F6FA7ED0">
      <w:numFmt w:val="bullet"/>
      <w:lvlText w:val="•"/>
      <w:lvlJc w:val="left"/>
      <w:pPr>
        <w:ind w:left="3485" w:hanging="224"/>
      </w:pPr>
      <w:rPr>
        <w:rFonts w:hint="default"/>
        <w:lang w:val="pt-PT" w:eastAsia="en-US" w:bidi="ar-SA"/>
      </w:rPr>
    </w:lvl>
    <w:lvl w:ilvl="4" w:tplc="8ACE9466">
      <w:numFmt w:val="bullet"/>
      <w:lvlText w:val="•"/>
      <w:lvlJc w:val="left"/>
      <w:pPr>
        <w:ind w:left="4494" w:hanging="224"/>
      </w:pPr>
      <w:rPr>
        <w:rFonts w:hint="default"/>
        <w:lang w:val="pt-PT" w:eastAsia="en-US" w:bidi="ar-SA"/>
      </w:rPr>
    </w:lvl>
    <w:lvl w:ilvl="5" w:tplc="AD008414">
      <w:numFmt w:val="bullet"/>
      <w:lvlText w:val="•"/>
      <w:lvlJc w:val="left"/>
      <w:pPr>
        <w:ind w:left="5503" w:hanging="224"/>
      </w:pPr>
      <w:rPr>
        <w:rFonts w:hint="default"/>
        <w:lang w:val="pt-PT" w:eastAsia="en-US" w:bidi="ar-SA"/>
      </w:rPr>
    </w:lvl>
    <w:lvl w:ilvl="6" w:tplc="5ED23106">
      <w:numFmt w:val="bullet"/>
      <w:lvlText w:val="•"/>
      <w:lvlJc w:val="left"/>
      <w:pPr>
        <w:ind w:left="6511" w:hanging="224"/>
      </w:pPr>
      <w:rPr>
        <w:rFonts w:hint="default"/>
        <w:lang w:val="pt-PT" w:eastAsia="en-US" w:bidi="ar-SA"/>
      </w:rPr>
    </w:lvl>
    <w:lvl w:ilvl="7" w:tplc="111A6C42">
      <w:numFmt w:val="bullet"/>
      <w:lvlText w:val="•"/>
      <w:lvlJc w:val="left"/>
      <w:pPr>
        <w:ind w:left="7520" w:hanging="224"/>
      </w:pPr>
      <w:rPr>
        <w:rFonts w:hint="default"/>
        <w:lang w:val="pt-PT" w:eastAsia="en-US" w:bidi="ar-SA"/>
      </w:rPr>
    </w:lvl>
    <w:lvl w:ilvl="8" w:tplc="C2584218">
      <w:numFmt w:val="bullet"/>
      <w:lvlText w:val="•"/>
      <w:lvlJc w:val="left"/>
      <w:pPr>
        <w:ind w:left="8529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03C82E1E"/>
    <w:multiLevelType w:val="hybridMultilevel"/>
    <w:tmpl w:val="F50215EA"/>
    <w:lvl w:ilvl="0" w:tplc="31A6FC22">
      <w:start w:val="1"/>
      <w:numFmt w:val="lowerLetter"/>
      <w:lvlText w:val="%1)"/>
      <w:lvlJc w:val="left"/>
      <w:pPr>
        <w:ind w:left="458" w:hanging="2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E7EC26E">
      <w:numFmt w:val="bullet"/>
      <w:lvlText w:val="•"/>
      <w:lvlJc w:val="left"/>
      <w:pPr>
        <w:ind w:left="1468" w:hanging="224"/>
      </w:pPr>
      <w:rPr>
        <w:rFonts w:hint="default"/>
        <w:lang w:val="pt-PT" w:eastAsia="en-US" w:bidi="ar-SA"/>
      </w:rPr>
    </w:lvl>
    <w:lvl w:ilvl="2" w:tplc="9F54E1E4">
      <w:numFmt w:val="bullet"/>
      <w:lvlText w:val="•"/>
      <w:lvlJc w:val="left"/>
      <w:pPr>
        <w:ind w:left="2477" w:hanging="224"/>
      </w:pPr>
      <w:rPr>
        <w:rFonts w:hint="default"/>
        <w:lang w:val="pt-PT" w:eastAsia="en-US" w:bidi="ar-SA"/>
      </w:rPr>
    </w:lvl>
    <w:lvl w:ilvl="3" w:tplc="95008EEA">
      <w:numFmt w:val="bullet"/>
      <w:lvlText w:val="•"/>
      <w:lvlJc w:val="left"/>
      <w:pPr>
        <w:ind w:left="3485" w:hanging="224"/>
      </w:pPr>
      <w:rPr>
        <w:rFonts w:hint="default"/>
        <w:lang w:val="pt-PT" w:eastAsia="en-US" w:bidi="ar-SA"/>
      </w:rPr>
    </w:lvl>
    <w:lvl w:ilvl="4" w:tplc="43BAA992">
      <w:numFmt w:val="bullet"/>
      <w:lvlText w:val="•"/>
      <w:lvlJc w:val="left"/>
      <w:pPr>
        <w:ind w:left="4494" w:hanging="224"/>
      </w:pPr>
      <w:rPr>
        <w:rFonts w:hint="default"/>
        <w:lang w:val="pt-PT" w:eastAsia="en-US" w:bidi="ar-SA"/>
      </w:rPr>
    </w:lvl>
    <w:lvl w:ilvl="5" w:tplc="C2AAA7E2">
      <w:numFmt w:val="bullet"/>
      <w:lvlText w:val="•"/>
      <w:lvlJc w:val="left"/>
      <w:pPr>
        <w:ind w:left="5503" w:hanging="224"/>
      </w:pPr>
      <w:rPr>
        <w:rFonts w:hint="default"/>
        <w:lang w:val="pt-PT" w:eastAsia="en-US" w:bidi="ar-SA"/>
      </w:rPr>
    </w:lvl>
    <w:lvl w:ilvl="6" w:tplc="396C33E2">
      <w:numFmt w:val="bullet"/>
      <w:lvlText w:val="•"/>
      <w:lvlJc w:val="left"/>
      <w:pPr>
        <w:ind w:left="6511" w:hanging="224"/>
      </w:pPr>
      <w:rPr>
        <w:rFonts w:hint="default"/>
        <w:lang w:val="pt-PT" w:eastAsia="en-US" w:bidi="ar-SA"/>
      </w:rPr>
    </w:lvl>
    <w:lvl w:ilvl="7" w:tplc="D05042C6">
      <w:numFmt w:val="bullet"/>
      <w:lvlText w:val="•"/>
      <w:lvlJc w:val="left"/>
      <w:pPr>
        <w:ind w:left="7520" w:hanging="224"/>
      </w:pPr>
      <w:rPr>
        <w:rFonts w:hint="default"/>
        <w:lang w:val="pt-PT" w:eastAsia="en-US" w:bidi="ar-SA"/>
      </w:rPr>
    </w:lvl>
    <w:lvl w:ilvl="8" w:tplc="F31E7D56">
      <w:numFmt w:val="bullet"/>
      <w:lvlText w:val="•"/>
      <w:lvlJc w:val="left"/>
      <w:pPr>
        <w:ind w:left="8529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06B754A3"/>
    <w:multiLevelType w:val="multilevel"/>
    <w:tmpl w:val="7EB4529A"/>
    <w:lvl w:ilvl="0">
      <w:start w:val="1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444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58" w:hanging="44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58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6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444"/>
      </w:pPr>
      <w:rPr>
        <w:rFonts w:hint="default"/>
        <w:lang w:val="pt-PT" w:eastAsia="en-US" w:bidi="ar-SA"/>
      </w:rPr>
    </w:lvl>
  </w:abstractNum>
  <w:abstractNum w:abstractNumId="3" w15:restartNumberingAfterBreak="0">
    <w:nsid w:val="0C3F6BDF"/>
    <w:multiLevelType w:val="multilevel"/>
    <w:tmpl w:val="19E49B9C"/>
    <w:lvl w:ilvl="0">
      <w:start w:val="1"/>
      <w:numFmt w:val="decimal"/>
      <w:lvlText w:val="%1"/>
      <w:lvlJc w:val="left"/>
      <w:pPr>
        <w:ind w:left="847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5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6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555"/>
      </w:pPr>
      <w:rPr>
        <w:rFonts w:hint="default"/>
        <w:lang w:val="pt-PT" w:eastAsia="en-US" w:bidi="ar-SA"/>
      </w:rPr>
    </w:lvl>
  </w:abstractNum>
  <w:abstractNum w:abstractNumId="4" w15:restartNumberingAfterBreak="0">
    <w:nsid w:val="0FEA2FD9"/>
    <w:multiLevelType w:val="multilevel"/>
    <w:tmpl w:val="AE021B64"/>
    <w:lvl w:ilvl="0">
      <w:start w:val="14"/>
      <w:numFmt w:val="decimal"/>
      <w:lvlText w:val="%1"/>
      <w:lvlJc w:val="left"/>
      <w:pPr>
        <w:ind w:left="734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9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9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pt-PT" w:eastAsia="en-US" w:bidi="ar-SA"/>
      </w:rPr>
    </w:lvl>
  </w:abstractNum>
  <w:abstractNum w:abstractNumId="5" w15:restartNumberingAfterBreak="0">
    <w:nsid w:val="14D8661E"/>
    <w:multiLevelType w:val="multilevel"/>
    <w:tmpl w:val="CC98A284"/>
    <w:lvl w:ilvl="0">
      <w:start w:val="7"/>
      <w:numFmt w:val="decimal"/>
      <w:lvlText w:val="%1"/>
      <w:lvlJc w:val="left"/>
      <w:pPr>
        <w:ind w:left="458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564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458" w:hanging="56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564"/>
      </w:pPr>
      <w:rPr>
        <w:rFonts w:hint="default"/>
        <w:lang w:val="pt-PT" w:eastAsia="en-US" w:bidi="ar-SA"/>
      </w:rPr>
    </w:lvl>
  </w:abstractNum>
  <w:abstractNum w:abstractNumId="6" w15:restartNumberingAfterBreak="0">
    <w:nsid w:val="19255587"/>
    <w:multiLevelType w:val="hybridMultilevel"/>
    <w:tmpl w:val="E64EF328"/>
    <w:lvl w:ilvl="0" w:tplc="FEC0A33E">
      <w:start w:val="1"/>
      <w:numFmt w:val="lowerLetter"/>
      <w:lvlText w:val="%1)"/>
      <w:lvlJc w:val="left"/>
      <w:pPr>
        <w:ind w:left="458" w:hanging="31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F4724E70">
      <w:numFmt w:val="bullet"/>
      <w:lvlText w:val="•"/>
      <w:lvlJc w:val="left"/>
      <w:pPr>
        <w:ind w:left="1468" w:hanging="312"/>
      </w:pPr>
      <w:rPr>
        <w:rFonts w:hint="default"/>
        <w:lang w:val="pt-PT" w:eastAsia="en-US" w:bidi="ar-SA"/>
      </w:rPr>
    </w:lvl>
    <w:lvl w:ilvl="2" w:tplc="6FF2F5F6">
      <w:numFmt w:val="bullet"/>
      <w:lvlText w:val="•"/>
      <w:lvlJc w:val="left"/>
      <w:pPr>
        <w:ind w:left="2477" w:hanging="312"/>
      </w:pPr>
      <w:rPr>
        <w:rFonts w:hint="default"/>
        <w:lang w:val="pt-PT" w:eastAsia="en-US" w:bidi="ar-SA"/>
      </w:rPr>
    </w:lvl>
    <w:lvl w:ilvl="3" w:tplc="91AAA80A">
      <w:numFmt w:val="bullet"/>
      <w:lvlText w:val="•"/>
      <w:lvlJc w:val="left"/>
      <w:pPr>
        <w:ind w:left="3485" w:hanging="312"/>
      </w:pPr>
      <w:rPr>
        <w:rFonts w:hint="default"/>
        <w:lang w:val="pt-PT" w:eastAsia="en-US" w:bidi="ar-SA"/>
      </w:rPr>
    </w:lvl>
    <w:lvl w:ilvl="4" w:tplc="11E49E8E">
      <w:numFmt w:val="bullet"/>
      <w:lvlText w:val="•"/>
      <w:lvlJc w:val="left"/>
      <w:pPr>
        <w:ind w:left="4494" w:hanging="312"/>
      </w:pPr>
      <w:rPr>
        <w:rFonts w:hint="default"/>
        <w:lang w:val="pt-PT" w:eastAsia="en-US" w:bidi="ar-SA"/>
      </w:rPr>
    </w:lvl>
    <w:lvl w:ilvl="5" w:tplc="3F262228">
      <w:numFmt w:val="bullet"/>
      <w:lvlText w:val="•"/>
      <w:lvlJc w:val="left"/>
      <w:pPr>
        <w:ind w:left="5503" w:hanging="312"/>
      </w:pPr>
      <w:rPr>
        <w:rFonts w:hint="default"/>
        <w:lang w:val="pt-PT" w:eastAsia="en-US" w:bidi="ar-SA"/>
      </w:rPr>
    </w:lvl>
    <w:lvl w:ilvl="6" w:tplc="B8AAD4B2">
      <w:numFmt w:val="bullet"/>
      <w:lvlText w:val="•"/>
      <w:lvlJc w:val="left"/>
      <w:pPr>
        <w:ind w:left="6511" w:hanging="312"/>
      </w:pPr>
      <w:rPr>
        <w:rFonts w:hint="default"/>
        <w:lang w:val="pt-PT" w:eastAsia="en-US" w:bidi="ar-SA"/>
      </w:rPr>
    </w:lvl>
    <w:lvl w:ilvl="7" w:tplc="2C2874BE">
      <w:numFmt w:val="bullet"/>
      <w:lvlText w:val="•"/>
      <w:lvlJc w:val="left"/>
      <w:pPr>
        <w:ind w:left="7520" w:hanging="312"/>
      </w:pPr>
      <w:rPr>
        <w:rFonts w:hint="default"/>
        <w:lang w:val="pt-PT" w:eastAsia="en-US" w:bidi="ar-SA"/>
      </w:rPr>
    </w:lvl>
    <w:lvl w:ilvl="8" w:tplc="3FB2FAF2">
      <w:numFmt w:val="bullet"/>
      <w:lvlText w:val="•"/>
      <w:lvlJc w:val="left"/>
      <w:pPr>
        <w:ind w:left="8529" w:hanging="312"/>
      </w:pPr>
      <w:rPr>
        <w:rFonts w:hint="default"/>
        <w:lang w:val="pt-PT" w:eastAsia="en-US" w:bidi="ar-SA"/>
      </w:rPr>
    </w:lvl>
  </w:abstractNum>
  <w:abstractNum w:abstractNumId="7" w15:restartNumberingAfterBreak="0">
    <w:nsid w:val="1F7172C1"/>
    <w:multiLevelType w:val="hybridMultilevel"/>
    <w:tmpl w:val="5616FAC4"/>
    <w:lvl w:ilvl="0" w:tplc="FE7A2358">
      <w:start w:val="1"/>
      <w:numFmt w:val="decimal"/>
      <w:lvlText w:val="%1."/>
      <w:lvlJc w:val="left"/>
      <w:pPr>
        <w:ind w:left="660" w:hanging="202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376487CA">
      <w:numFmt w:val="bullet"/>
      <w:lvlText w:val="•"/>
      <w:lvlJc w:val="left"/>
      <w:pPr>
        <w:ind w:left="1648" w:hanging="202"/>
      </w:pPr>
      <w:rPr>
        <w:rFonts w:hint="default"/>
        <w:lang w:val="pt-PT" w:eastAsia="en-US" w:bidi="ar-SA"/>
      </w:rPr>
    </w:lvl>
    <w:lvl w:ilvl="2" w:tplc="E2AEED8C">
      <w:numFmt w:val="bullet"/>
      <w:lvlText w:val="•"/>
      <w:lvlJc w:val="left"/>
      <w:pPr>
        <w:ind w:left="2637" w:hanging="202"/>
      </w:pPr>
      <w:rPr>
        <w:rFonts w:hint="default"/>
        <w:lang w:val="pt-PT" w:eastAsia="en-US" w:bidi="ar-SA"/>
      </w:rPr>
    </w:lvl>
    <w:lvl w:ilvl="3" w:tplc="AC560978">
      <w:numFmt w:val="bullet"/>
      <w:lvlText w:val="•"/>
      <w:lvlJc w:val="left"/>
      <w:pPr>
        <w:ind w:left="3625" w:hanging="202"/>
      </w:pPr>
      <w:rPr>
        <w:rFonts w:hint="default"/>
        <w:lang w:val="pt-PT" w:eastAsia="en-US" w:bidi="ar-SA"/>
      </w:rPr>
    </w:lvl>
    <w:lvl w:ilvl="4" w:tplc="8B3C22A0">
      <w:numFmt w:val="bullet"/>
      <w:lvlText w:val="•"/>
      <w:lvlJc w:val="left"/>
      <w:pPr>
        <w:ind w:left="4614" w:hanging="202"/>
      </w:pPr>
      <w:rPr>
        <w:rFonts w:hint="default"/>
        <w:lang w:val="pt-PT" w:eastAsia="en-US" w:bidi="ar-SA"/>
      </w:rPr>
    </w:lvl>
    <w:lvl w:ilvl="5" w:tplc="B6EE69D2">
      <w:numFmt w:val="bullet"/>
      <w:lvlText w:val="•"/>
      <w:lvlJc w:val="left"/>
      <w:pPr>
        <w:ind w:left="5603" w:hanging="202"/>
      </w:pPr>
      <w:rPr>
        <w:rFonts w:hint="default"/>
        <w:lang w:val="pt-PT" w:eastAsia="en-US" w:bidi="ar-SA"/>
      </w:rPr>
    </w:lvl>
    <w:lvl w:ilvl="6" w:tplc="1AB879BE">
      <w:numFmt w:val="bullet"/>
      <w:lvlText w:val="•"/>
      <w:lvlJc w:val="left"/>
      <w:pPr>
        <w:ind w:left="6591" w:hanging="202"/>
      </w:pPr>
      <w:rPr>
        <w:rFonts w:hint="default"/>
        <w:lang w:val="pt-PT" w:eastAsia="en-US" w:bidi="ar-SA"/>
      </w:rPr>
    </w:lvl>
    <w:lvl w:ilvl="7" w:tplc="C98ECD22">
      <w:numFmt w:val="bullet"/>
      <w:lvlText w:val="•"/>
      <w:lvlJc w:val="left"/>
      <w:pPr>
        <w:ind w:left="7580" w:hanging="202"/>
      </w:pPr>
      <w:rPr>
        <w:rFonts w:hint="default"/>
        <w:lang w:val="pt-PT" w:eastAsia="en-US" w:bidi="ar-SA"/>
      </w:rPr>
    </w:lvl>
    <w:lvl w:ilvl="8" w:tplc="1982DA16">
      <w:numFmt w:val="bullet"/>
      <w:lvlText w:val="•"/>
      <w:lvlJc w:val="left"/>
      <w:pPr>
        <w:ind w:left="8569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2D196540"/>
    <w:multiLevelType w:val="hybridMultilevel"/>
    <w:tmpl w:val="265612A2"/>
    <w:lvl w:ilvl="0" w:tplc="56ECF444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B60CB92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1918F4D8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C492995C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EC306E62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34C0F8C4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194CF0A2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2F22738C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4A283226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9" w15:restartNumberingAfterBreak="0">
    <w:nsid w:val="3312765A"/>
    <w:multiLevelType w:val="multilevel"/>
    <w:tmpl w:val="6C68593A"/>
    <w:lvl w:ilvl="0">
      <w:start w:val="7"/>
      <w:numFmt w:val="decimal"/>
      <w:lvlText w:val="%1-"/>
      <w:lvlJc w:val="left"/>
      <w:pPr>
        <w:ind w:left="691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39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543"/>
      </w:pPr>
      <w:rPr>
        <w:rFonts w:ascii="Arial MT" w:eastAsia="Arial MT" w:hAnsi="Arial MT" w:cs="Arial MT" w:hint="default"/>
        <w:color w:val="001F5F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8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6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4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35F068EB"/>
    <w:multiLevelType w:val="hybridMultilevel"/>
    <w:tmpl w:val="7786F612"/>
    <w:lvl w:ilvl="0" w:tplc="B72A340C">
      <w:start w:val="1"/>
      <w:numFmt w:val="upperRoman"/>
      <w:lvlText w:val="%1."/>
      <w:lvlJc w:val="left"/>
      <w:pPr>
        <w:ind w:left="886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4E4C36">
      <w:numFmt w:val="bullet"/>
      <w:lvlText w:val="•"/>
      <w:lvlJc w:val="left"/>
      <w:pPr>
        <w:ind w:left="1846" w:hanging="428"/>
      </w:pPr>
      <w:rPr>
        <w:rFonts w:hint="default"/>
        <w:lang w:val="pt-PT" w:eastAsia="en-US" w:bidi="ar-SA"/>
      </w:rPr>
    </w:lvl>
    <w:lvl w:ilvl="2" w:tplc="11A89D4C">
      <w:numFmt w:val="bullet"/>
      <w:lvlText w:val="•"/>
      <w:lvlJc w:val="left"/>
      <w:pPr>
        <w:ind w:left="2813" w:hanging="428"/>
      </w:pPr>
      <w:rPr>
        <w:rFonts w:hint="default"/>
        <w:lang w:val="pt-PT" w:eastAsia="en-US" w:bidi="ar-SA"/>
      </w:rPr>
    </w:lvl>
    <w:lvl w:ilvl="3" w:tplc="11D6A4AA">
      <w:numFmt w:val="bullet"/>
      <w:lvlText w:val="•"/>
      <w:lvlJc w:val="left"/>
      <w:pPr>
        <w:ind w:left="3779" w:hanging="428"/>
      </w:pPr>
      <w:rPr>
        <w:rFonts w:hint="default"/>
        <w:lang w:val="pt-PT" w:eastAsia="en-US" w:bidi="ar-SA"/>
      </w:rPr>
    </w:lvl>
    <w:lvl w:ilvl="4" w:tplc="9D625A9C">
      <w:numFmt w:val="bullet"/>
      <w:lvlText w:val="•"/>
      <w:lvlJc w:val="left"/>
      <w:pPr>
        <w:ind w:left="4746" w:hanging="428"/>
      </w:pPr>
      <w:rPr>
        <w:rFonts w:hint="default"/>
        <w:lang w:val="pt-PT" w:eastAsia="en-US" w:bidi="ar-SA"/>
      </w:rPr>
    </w:lvl>
    <w:lvl w:ilvl="5" w:tplc="82B27BB2">
      <w:numFmt w:val="bullet"/>
      <w:lvlText w:val="•"/>
      <w:lvlJc w:val="left"/>
      <w:pPr>
        <w:ind w:left="5713" w:hanging="428"/>
      </w:pPr>
      <w:rPr>
        <w:rFonts w:hint="default"/>
        <w:lang w:val="pt-PT" w:eastAsia="en-US" w:bidi="ar-SA"/>
      </w:rPr>
    </w:lvl>
    <w:lvl w:ilvl="6" w:tplc="00DA14AE">
      <w:numFmt w:val="bullet"/>
      <w:lvlText w:val="•"/>
      <w:lvlJc w:val="left"/>
      <w:pPr>
        <w:ind w:left="6679" w:hanging="428"/>
      </w:pPr>
      <w:rPr>
        <w:rFonts w:hint="default"/>
        <w:lang w:val="pt-PT" w:eastAsia="en-US" w:bidi="ar-SA"/>
      </w:rPr>
    </w:lvl>
    <w:lvl w:ilvl="7" w:tplc="C91CCECE">
      <w:numFmt w:val="bullet"/>
      <w:lvlText w:val="•"/>
      <w:lvlJc w:val="left"/>
      <w:pPr>
        <w:ind w:left="7646" w:hanging="428"/>
      </w:pPr>
      <w:rPr>
        <w:rFonts w:hint="default"/>
        <w:lang w:val="pt-PT" w:eastAsia="en-US" w:bidi="ar-SA"/>
      </w:rPr>
    </w:lvl>
    <w:lvl w:ilvl="8" w:tplc="6D027F74">
      <w:numFmt w:val="bullet"/>
      <w:lvlText w:val="•"/>
      <w:lvlJc w:val="left"/>
      <w:pPr>
        <w:ind w:left="8613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3E3E04AA"/>
    <w:multiLevelType w:val="hybridMultilevel"/>
    <w:tmpl w:val="5C5CC0F2"/>
    <w:lvl w:ilvl="0" w:tplc="845AEC6E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A228D0C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959857E8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BC76814E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19E6F336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0274623A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DB2EF2D0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A79C7430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C450D94E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12" w15:restartNumberingAfterBreak="0">
    <w:nsid w:val="45050268"/>
    <w:multiLevelType w:val="hybridMultilevel"/>
    <w:tmpl w:val="01A0A0DC"/>
    <w:lvl w:ilvl="0" w:tplc="8736C16E">
      <w:start w:val="1"/>
      <w:numFmt w:val="lowerLetter"/>
      <w:lvlText w:val="%1)"/>
      <w:lvlJc w:val="left"/>
      <w:pPr>
        <w:ind w:left="458" w:hanging="236"/>
      </w:pPr>
      <w:rPr>
        <w:rFonts w:hint="default"/>
        <w:w w:val="99"/>
        <w:lang w:val="pt-PT" w:eastAsia="en-US" w:bidi="ar-SA"/>
      </w:rPr>
    </w:lvl>
    <w:lvl w:ilvl="1" w:tplc="11F67786">
      <w:numFmt w:val="bullet"/>
      <w:lvlText w:val="•"/>
      <w:lvlJc w:val="left"/>
      <w:pPr>
        <w:ind w:left="1468" w:hanging="236"/>
      </w:pPr>
      <w:rPr>
        <w:rFonts w:hint="default"/>
        <w:lang w:val="pt-PT" w:eastAsia="en-US" w:bidi="ar-SA"/>
      </w:rPr>
    </w:lvl>
    <w:lvl w:ilvl="2" w:tplc="CCD83AAC">
      <w:numFmt w:val="bullet"/>
      <w:lvlText w:val="•"/>
      <w:lvlJc w:val="left"/>
      <w:pPr>
        <w:ind w:left="2477" w:hanging="236"/>
      </w:pPr>
      <w:rPr>
        <w:rFonts w:hint="default"/>
        <w:lang w:val="pt-PT" w:eastAsia="en-US" w:bidi="ar-SA"/>
      </w:rPr>
    </w:lvl>
    <w:lvl w:ilvl="3" w:tplc="5002AD70">
      <w:numFmt w:val="bullet"/>
      <w:lvlText w:val="•"/>
      <w:lvlJc w:val="left"/>
      <w:pPr>
        <w:ind w:left="3485" w:hanging="236"/>
      </w:pPr>
      <w:rPr>
        <w:rFonts w:hint="default"/>
        <w:lang w:val="pt-PT" w:eastAsia="en-US" w:bidi="ar-SA"/>
      </w:rPr>
    </w:lvl>
    <w:lvl w:ilvl="4" w:tplc="39F03210">
      <w:numFmt w:val="bullet"/>
      <w:lvlText w:val="•"/>
      <w:lvlJc w:val="left"/>
      <w:pPr>
        <w:ind w:left="4494" w:hanging="236"/>
      </w:pPr>
      <w:rPr>
        <w:rFonts w:hint="default"/>
        <w:lang w:val="pt-PT" w:eastAsia="en-US" w:bidi="ar-SA"/>
      </w:rPr>
    </w:lvl>
    <w:lvl w:ilvl="5" w:tplc="F6F0FE1C">
      <w:numFmt w:val="bullet"/>
      <w:lvlText w:val="•"/>
      <w:lvlJc w:val="left"/>
      <w:pPr>
        <w:ind w:left="5503" w:hanging="236"/>
      </w:pPr>
      <w:rPr>
        <w:rFonts w:hint="default"/>
        <w:lang w:val="pt-PT" w:eastAsia="en-US" w:bidi="ar-SA"/>
      </w:rPr>
    </w:lvl>
    <w:lvl w:ilvl="6" w:tplc="2D9056E8">
      <w:numFmt w:val="bullet"/>
      <w:lvlText w:val="•"/>
      <w:lvlJc w:val="left"/>
      <w:pPr>
        <w:ind w:left="6511" w:hanging="236"/>
      </w:pPr>
      <w:rPr>
        <w:rFonts w:hint="default"/>
        <w:lang w:val="pt-PT" w:eastAsia="en-US" w:bidi="ar-SA"/>
      </w:rPr>
    </w:lvl>
    <w:lvl w:ilvl="7" w:tplc="76C25A52">
      <w:numFmt w:val="bullet"/>
      <w:lvlText w:val="•"/>
      <w:lvlJc w:val="left"/>
      <w:pPr>
        <w:ind w:left="7520" w:hanging="236"/>
      </w:pPr>
      <w:rPr>
        <w:rFonts w:hint="default"/>
        <w:lang w:val="pt-PT" w:eastAsia="en-US" w:bidi="ar-SA"/>
      </w:rPr>
    </w:lvl>
    <w:lvl w:ilvl="8" w:tplc="90082A66">
      <w:numFmt w:val="bullet"/>
      <w:lvlText w:val="•"/>
      <w:lvlJc w:val="left"/>
      <w:pPr>
        <w:ind w:left="8529" w:hanging="236"/>
      </w:pPr>
      <w:rPr>
        <w:rFonts w:hint="default"/>
        <w:lang w:val="pt-PT" w:eastAsia="en-US" w:bidi="ar-SA"/>
      </w:rPr>
    </w:lvl>
  </w:abstractNum>
  <w:abstractNum w:abstractNumId="13" w15:restartNumberingAfterBreak="0">
    <w:nsid w:val="48DB3196"/>
    <w:multiLevelType w:val="multilevel"/>
    <w:tmpl w:val="FF002F8A"/>
    <w:lvl w:ilvl="0">
      <w:start w:val="11"/>
      <w:numFmt w:val="decimal"/>
      <w:lvlText w:val="%1-"/>
      <w:lvlJc w:val="left"/>
      <w:pPr>
        <w:ind w:left="802" w:hanging="3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8" w:hanging="50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5" w:hanging="6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12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6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3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9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6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667"/>
      </w:pPr>
      <w:rPr>
        <w:rFonts w:hint="default"/>
        <w:lang w:val="pt-PT" w:eastAsia="en-US" w:bidi="ar-SA"/>
      </w:rPr>
    </w:lvl>
  </w:abstractNum>
  <w:abstractNum w:abstractNumId="14" w15:restartNumberingAfterBreak="0">
    <w:nsid w:val="529B53E6"/>
    <w:multiLevelType w:val="hybridMultilevel"/>
    <w:tmpl w:val="E806B884"/>
    <w:lvl w:ilvl="0" w:tplc="239C8278">
      <w:start w:val="1"/>
      <w:numFmt w:val="lowerLetter"/>
      <w:lvlText w:val="%1)"/>
      <w:lvlJc w:val="left"/>
      <w:pPr>
        <w:ind w:left="670" w:hanging="21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C9AC4B2">
      <w:numFmt w:val="bullet"/>
      <w:lvlText w:val="•"/>
      <w:lvlJc w:val="left"/>
      <w:pPr>
        <w:ind w:left="1666" w:hanging="212"/>
      </w:pPr>
      <w:rPr>
        <w:rFonts w:hint="default"/>
        <w:lang w:val="pt-PT" w:eastAsia="en-US" w:bidi="ar-SA"/>
      </w:rPr>
    </w:lvl>
    <w:lvl w:ilvl="2" w:tplc="68D0853C">
      <w:numFmt w:val="bullet"/>
      <w:lvlText w:val="•"/>
      <w:lvlJc w:val="left"/>
      <w:pPr>
        <w:ind w:left="2653" w:hanging="212"/>
      </w:pPr>
      <w:rPr>
        <w:rFonts w:hint="default"/>
        <w:lang w:val="pt-PT" w:eastAsia="en-US" w:bidi="ar-SA"/>
      </w:rPr>
    </w:lvl>
    <w:lvl w:ilvl="3" w:tplc="B6C41146">
      <w:numFmt w:val="bullet"/>
      <w:lvlText w:val="•"/>
      <w:lvlJc w:val="left"/>
      <w:pPr>
        <w:ind w:left="3639" w:hanging="212"/>
      </w:pPr>
      <w:rPr>
        <w:rFonts w:hint="default"/>
        <w:lang w:val="pt-PT" w:eastAsia="en-US" w:bidi="ar-SA"/>
      </w:rPr>
    </w:lvl>
    <w:lvl w:ilvl="4" w:tplc="17D4A0B2">
      <w:numFmt w:val="bullet"/>
      <w:lvlText w:val="•"/>
      <w:lvlJc w:val="left"/>
      <w:pPr>
        <w:ind w:left="4626" w:hanging="212"/>
      </w:pPr>
      <w:rPr>
        <w:rFonts w:hint="default"/>
        <w:lang w:val="pt-PT" w:eastAsia="en-US" w:bidi="ar-SA"/>
      </w:rPr>
    </w:lvl>
    <w:lvl w:ilvl="5" w:tplc="69960198">
      <w:numFmt w:val="bullet"/>
      <w:lvlText w:val="•"/>
      <w:lvlJc w:val="left"/>
      <w:pPr>
        <w:ind w:left="5613" w:hanging="212"/>
      </w:pPr>
      <w:rPr>
        <w:rFonts w:hint="default"/>
        <w:lang w:val="pt-PT" w:eastAsia="en-US" w:bidi="ar-SA"/>
      </w:rPr>
    </w:lvl>
    <w:lvl w:ilvl="6" w:tplc="84681EA8">
      <w:numFmt w:val="bullet"/>
      <w:lvlText w:val="•"/>
      <w:lvlJc w:val="left"/>
      <w:pPr>
        <w:ind w:left="6599" w:hanging="212"/>
      </w:pPr>
      <w:rPr>
        <w:rFonts w:hint="default"/>
        <w:lang w:val="pt-PT" w:eastAsia="en-US" w:bidi="ar-SA"/>
      </w:rPr>
    </w:lvl>
    <w:lvl w:ilvl="7" w:tplc="993AC3A4">
      <w:numFmt w:val="bullet"/>
      <w:lvlText w:val="•"/>
      <w:lvlJc w:val="left"/>
      <w:pPr>
        <w:ind w:left="7586" w:hanging="212"/>
      </w:pPr>
      <w:rPr>
        <w:rFonts w:hint="default"/>
        <w:lang w:val="pt-PT" w:eastAsia="en-US" w:bidi="ar-SA"/>
      </w:rPr>
    </w:lvl>
    <w:lvl w:ilvl="8" w:tplc="FEBC0F56">
      <w:numFmt w:val="bullet"/>
      <w:lvlText w:val="•"/>
      <w:lvlJc w:val="left"/>
      <w:pPr>
        <w:ind w:left="8573" w:hanging="212"/>
      </w:pPr>
      <w:rPr>
        <w:rFonts w:hint="default"/>
        <w:lang w:val="pt-PT" w:eastAsia="en-US" w:bidi="ar-SA"/>
      </w:rPr>
    </w:lvl>
  </w:abstractNum>
  <w:abstractNum w:abstractNumId="15" w15:restartNumberingAfterBreak="0">
    <w:nsid w:val="59F02194"/>
    <w:multiLevelType w:val="multilevel"/>
    <w:tmpl w:val="E3886660"/>
    <w:lvl w:ilvl="0">
      <w:start w:val="12"/>
      <w:numFmt w:val="decimal"/>
      <w:lvlText w:val="%1"/>
      <w:lvlJc w:val="left"/>
      <w:pPr>
        <w:ind w:left="734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0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9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504"/>
      </w:pPr>
      <w:rPr>
        <w:rFonts w:hint="default"/>
        <w:lang w:val="pt-PT" w:eastAsia="en-US" w:bidi="ar-SA"/>
      </w:rPr>
    </w:lvl>
  </w:abstractNum>
  <w:abstractNum w:abstractNumId="16" w15:restartNumberingAfterBreak="0">
    <w:nsid w:val="5D0C5144"/>
    <w:multiLevelType w:val="multilevel"/>
    <w:tmpl w:val="B5588636"/>
    <w:lvl w:ilvl="0">
      <w:start w:val="8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5" w:hanging="38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53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9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387"/>
      </w:pPr>
      <w:rPr>
        <w:rFonts w:hint="default"/>
        <w:lang w:val="pt-PT" w:eastAsia="en-US" w:bidi="ar-SA"/>
      </w:rPr>
    </w:lvl>
  </w:abstractNum>
  <w:abstractNum w:abstractNumId="17" w15:restartNumberingAfterBreak="0">
    <w:nsid w:val="5F7D775C"/>
    <w:multiLevelType w:val="hybridMultilevel"/>
    <w:tmpl w:val="95BA75DC"/>
    <w:lvl w:ilvl="0" w:tplc="EF206066">
      <w:start w:val="1"/>
      <w:numFmt w:val="lowerLetter"/>
      <w:lvlText w:val="%1)"/>
      <w:lvlJc w:val="left"/>
      <w:pPr>
        <w:ind w:left="458" w:hanging="228"/>
      </w:pPr>
      <w:rPr>
        <w:rFonts w:hint="default"/>
        <w:spacing w:val="-1"/>
        <w:w w:val="99"/>
        <w:lang w:val="pt-PT" w:eastAsia="en-US" w:bidi="ar-SA"/>
      </w:rPr>
    </w:lvl>
    <w:lvl w:ilvl="1" w:tplc="9CDAE40E">
      <w:numFmt w:val="bullet"/>
      <w:lvlText w:val="•"/>
      <w:lvlJc w:val="left"/>
      <w:pPr>
        <w:ind w:left="1468" w:hanging="228"/>
      </w:pPr>
      <w:rPr>
        <w:rFonts w:hint="default"/>
        <w:lang w:val="pt-PT" w:eastAsia="en-US" w:bidi="ar-SA"/>
      </w:rPr>
    </w:lvl>
    <w:lvl w:ilvl="2" w:tplc="8140DF94">
      <w:numFmt w:val="bullet"/>
      <w:lvlText w:val="•"/>
      <w:lvlJc w:val="left"/>
      <w:pPr>
        <w:ind w:left="2477" w:hanging="228"/>
      </w:pPr>
      <w:rPr>
        <w:rFonts w:hint="default"/>
        <w:lang w:val="pt-PT" w:eastAsia="en-US" w:bidi="ar-SA"/>
      </w:rPr>
    </w:lvl>
    <w:lvl w:ilvl="3" w:tplc="AE600C34">
      <w:numFmt w:val="bullet"/>
      <w:lvlText w:val="•"/>
      <w:lvlJc w:val="left"/>
      <w:pPr>
        <w:ind w:left="3485" w:hanging="228"/>
      </w:pPr>
      <w:rPr>
        <w:rFonts w:hint="default"/>
        <w:lang w:val="pt-PT" w:eastAsia="en-US" w:bidi="ar-SA"/>
      </w:rPr>
    </w:lvl>
    <w:lvl w:ilvl="4" w:tplc="9C5AB048">
      <w:numFmt w:val="bullet"/>
      <w:lvlText w:val="•"/>
      <w:lvlJc w:val="left"/>
      <w:pPr>
        <w:ind w:left="4494" w:hanging="228"/>
      </w:pPr>
      <w:rPr>
        <w:rFonts w:hint="default"/>
        <w:lang w:val="pt-PT" w:eastAsia="en-US" w:bidi="ar-SA"/>
      </w:rPr>
    </w:lvl>
    <w:lvl w:ilvl="5" w:tplc="4352191C">
      <w:numFmt w:val="bullet"/>
      <w:lvlText w:val="•"/>
      <w:lvlJc w:val="left"/>
      <w:pPr>
        <w:ind w:left="5503" w:hanging="228"/>
      </w:pPr>
      <w:rPr>
        <w:rFonts w:hint="default"/>
        <w:lang w:val="pt-PT" w:eastAsia="en-US" w:bidi="ar-SA"/>
      </w:rPr>
    </w:lvl>
    <w:lvl w:ilvl="6" w:tplc="8DD80390">
      <w:numFmt w:val="bullet"/>
      <w:lvlText w:val="•"/>
      <w:lvlJc w:val="left"/>
      <w:pPr>
        <w:ind w:left="6511" w:hanging="228"/>
      </w:pPr>
      <w:rPr>
        <w:rFonts w:hint="default"/>
        <w:lang w:val="pt-PT" w:eastAsia="en-US" w:bidi="ar-SA"/>
      </w:rPr>
    </w:lvl>
    <w:lvl w:ilvl="7" w:tplc="EFC4E9AA">
      <w:numFmt w:val="bullet"/>
      <w:lvlText w:val="•"/>
      <w:lvlJc w:val="left"/>
      <w:pPr>
        <w:ind w:left="7520" w:hanging="228"/>
      </w:pPr>
      <w:rPr>
        <w:rFonts w:hint="default"/>
        <w:lang w:val="pt-PT" w:eastAsia="en-US" w:bidi="ar-SA"/>
      </w:rPr>
    </w:lvl>
    <w:lvl w:ilvl="8" w:tplc="C220FF3A">
      <w:numFmt w:val="bullet"/>
      <w:lvlText w:val="•"/>
      <w:lvlJc w:val="left"/>
      <w:pPr>
        <w:ind w:left="8529" w:hanging="228"/>
      </w:pPr>
      <w:rPr>
        <w:rFonts w:hint="default"/>
        <w:lang w:val="pt-PT" w:eastAsia="en-US" w:bidi="ar-SA"/>
      </w:rPr>
    </w:lvl>
  </w:abstractNum>
  <w:abstractNum w:abstractNumId="18" w15:restartNumberingAfterBreak="0">
    <w:nsid w:val="64B41FC0"/>
    <w:multiLevelType w:val="multilevel"/>
    <w:tmpl w:val="963E6FDC"/>
    <w:lvl w:ilvl="0">
      <w:start w:val="1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45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694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8" w:hanging="694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20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80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13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46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9" w:hanging="694"/>
      </w:pPr>
      <w:rPr>
        <w:rFonts w:hint="default"/>
        <w:lang w:val="pt-PT" w:eastAsia="en-US" w:bidi="ar-SA"/>
      </w:rPr>
    </w:lvl>
  </w:abstractNum>
  <w:abstractNum w:abstractNumId="19" w15:restartNumberingAfterBreak="0">
    <w:nsid w:val="67FE59FD"/>
    <w:multiLevelType w:val="hybridMultilevel"/>
    <w:tmpl w:val="F7341E74"/>
    <w:lvl w:ilvl="0" w:tplc="87EC02B2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b/>
        <w:bCs/>
        <w:color w:val="001F5F"/>
        <w:spacing w:val="-1"/>
        <w:w w:val="99"/>
        <w:sz w:val="20"/>
        <w:szCs w:val="20"/>
        <w:lang w:val="pt-PT" w:eastAsia="en-US" w:bidi="ar-SA"/>
      </w:rPr>
    </w:lvl>
    <w:lvl w:ilvl="1" w:tplc="B83EC7AC">
      <w:numFmt w:val="bullet"/>
      <w:lvlText w:val="•"/>
      <w:lvlJc w:val="left"/>
      <w:pPr>
        <w:ind w:left="1468" w:hanging="284"/>
      </w:pPr>
      <w:rPr>
        <w:rFonts w:hint="default"/>
        <w:lang w:val="pt-PT" w:eastAsia="en-US" w:bidi="ar-SA"/>
      </w:rPr>
    </w:lvl>
    <w:lvl w:ilvl="2" w:tplc="974E300C">
      <w:numFmt w:val="bullet"/>
      <w:lvlText w:val="•"/>
      <w:lvlJc w:val="left"/>
      <w:pPr>
        <w:ind w:left="2477" w:hanging="284"/>
      </w:pPr>
      <w:rPr>
        <w:rFonts w:hint="default"/>
        <w:lang w:val="pt-PT" w:eastAsia="en-US" w:bidi="ar-SA"/>
      </w:rPr>
    </w:lvl>
    <w:lvl w:ilvl="3" w:tplc="BAD4F428">
      <w:numFmt w:val="bullet"/>
      <w:lvlText w:val="•"/>
      <w:lvlJc w:val="left"/>
      <w:pPr>
        <w:ind w:left="3485" w:hanging="284"/>
      </w:pPr>
      <w:rPr>
        <w:rFonts w:hint="default"/>
        <w:lang w:val="pt-PT" w:eastAsia="en-US" w:bidi="ar-SA"/>
      </w:rPr>
    </w:lvl>
    <w:lvl w:ilvl="4" w:tplc="274A99D4">
      <w:numFmt w:val="bullet"/>
      <w:lvlText w:val="•"/>
      <w:lvlJc w:val="left"/>
      <w:pPr>
        <w:ind w:left="4494" w:hanging="284"/>
      </w:pPr>
      <w:rPr>
        <w:rFonts w:hint="default"/>
        <w:lang w:val="pt-PT" w:eastAsia="en-US" w:bidi="ar-SA"/>
      </w:rPr>
    </w:lvl>
    <w:lvl w:ilvl="5" w:tplc="D596879C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CAA2302C">
      <w:numFmt w:val="bullet"/>
      <w:lvlText w:val="•"/>
      <w:lvlJc w:val="left"/>
      <w:pPr>
        <w:ind w:left="6511" w:hanging="284"/>
      </w:pPr>
      <w:rPr>
        <w:rFonts w:hint="default"/>
        <w:lang w:val="pt-PT" w:eastAsia="en-US" w:bidi="ar-SA"/>
      </w:rPr>
    </w:lvl>
    <w:lvl w:ilvl="7" w:tplc="6A9AF566">
      <w:numFmt w:val="bullet"/>
      <w:lvlText w:val="•"/>
      <w:lvlJc w:val="left"/>
      <w:pPr>
        <w:ind w:left="7520" w:hanging="284"/>
      </w:pPr>
      <w:rPr>
        <w:rFonts w:hint="default"/>
        <w:lang w:val="pt-PT" w:eastAsia="en-US" w:bidi="ar-SA"/>
      </w:rPr>
    </w:lvl>
    <w:lvl w:ilvl="8" w:tplc="F0407230">
      <w:numFmt w:val="bullet"/>
      <w:lvlText w:val="•"/>
      <w:lvlJc w:val="left"/>
      <w:pPr>
        <w:ind w:left="8529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94009F5"/>
    <w:multiLevelType w:val="hybridMultilevel"/>
    <w:tmpl w:val="4C7A3514"/>
    <w:lvl w:ilvl="0" w:tplc="8EDE513E">
      <w:start w:val="1"/>
      <w:numFmt w:val="lowerLetter"/>
      <w:lvlText w:val="%1)"/>
      <w:lvlJc w:val="left"/>
      <w:pPr>
        <w:ind w:left="458" w:hanging="204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F708F64">
      <w:numFmt w:val="bullet"/>
      <w:lvlText w:val="•"/>
      <w:lvlJc w:val="left"/>
      <w:pPr>
        <w:ind w:left="1468" w:hanging="204"/>
      </w:pPr>
      <w:rPr>
        <w:rFonts w:hint="default"/>
        <w:lang w:val="pt-PT" w:eastAsia="en-US" w:bidi="ar-SA"/>
      </w:rPr>
    </w:lvl>
    <w:lvl w:ilvl="2" w:tplc="52A0545A">
      <w:numFmt w:val="bullet"/>
      <w:lvlText w:val="•"/>
      <w:lvlJc w:val="left"/>
      <w:pPr>
        <w:ind w:left="2477" w:hanging="204"/>
      </w:pPr>
      <w:rPr>
        <w:rFonts w:hint="default"/>
        <w:lang w:val="pt-PT" w:eastAsia="en-US" w:bidi="ar-SA"/>
      </w:rPr>
    </w:lvl>
    <w:lvl w:ilvl="3" w:tplc="930C9600">
      <w:numFmt w:val="bullet"/>
      <w:lvlText w:val="•"/>
      <w:lvlJc w:val="left"/>
      <w:pPr>
        <w:ind w:left="3485" w:hanging="204"/>
      </w:pPr>
      <w:rPr>
        <w:rFonts w:hint="default"/>
        <w:lang w:val="pt-PT" w:eastAsia="en-US" w:bidi="ar-SA"/>
      </w:rPr>
    </w:lvl>
    <w:lvl w:ilvl="4" w:tplc="1876B65A">
      <w:numFmt w:val="bullet"/>
      <w:lvlText w:val="•"/>
      <w:lvlJc w:val="left"/>
      <w:pPr>
        <w:ind w:left="4494" w:hanging="204"/>
      </w:pPr>
      <w:rPr>
        <w:rFonts w:hint="default"/>
        <w:lang w:val="pt-PT" w:eastAsia="en-US" w:bidi="ar-SA"/>
      </w:rPr>
    </w:lvl>
    <w:lvl w:ilvl="5" w:tplc="164CDDF2">
      <w:numFmt w:val="bullet"/>
      <w:lvlText w:val="•"/>
      <w:lvlJc w:val="left"/>
      <w:pPr>
        <w:ind w:left="5503" w:hanging="204"/>
      </w:pPr>
      <w:rPr>
        <w:rFonts w:hint="default"/>
        <w:lang w:val="pt-PT" w:eastAsia="en-US" w:bidi="ar-SA"/>
      </w:rPr>
    </w:lvl>
    <w:lvl w:ilvl="6" w:tplc="28EEB512">
      <w:numFmt w:val="bullet"/>
      <w:lvlText w:val="•"/>
      <w:lvlJc w:val="left"/>
      <w:pPr>
        <w:ind w:left="6511" w:hanging="204"/>
      </w:pPr>
      <w:rPr>
        <w:rFonts w:hint="default"/>
        <w:lang w:val="pt-PT" w:eastAsia="en-US" w:bidi="ar-SA"/>
      </w:rPr>
    </w:lvl>
    <w:lvl w:ilvl="7" w:tplc="E5B62726">
      <w:numFmt w:val="bullet"/>
      <w:lvlText w:val="•"/>
      <w:lvlJc w:val="left"/>
      <w:pPr>
        <w:ind w:left="7520" w:hanging="204"/>
      </w:pPr>
      <w:rPr>
        <w:rFonts w:hint="default"/>
        <w:lang w:val="pt-PT" w:eastAsia="en-US" w:bidi="ar-SA"/>
      </w:rPr>
    </w:lvl>
    <w:lvl w:ilvl="8" w:tplc="2B3A960E">
      <w:numFmt w:val="bullet"/>
      <w:lvlText w:val="•"/>
      <w:lvlJc w:val="left"/>
      <w:pPr>
        <w:ind w:left="8529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6DE07396"/>
    <w:multiLevelType w:val="hybridMultilevel"/>
    <w:tmpl w:val="1108C00C"/>
    <w:lvl w:ilvl="0" w:tplc="40209E2C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8F66A90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B192A62A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21146352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9B601E18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E48EB6E8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5BDA1E54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F642D06E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C51200A2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22" w15:restartNumberingAfterBreak="0">
    <w:nsid w:val="707A485E"/>
    <w:multiLevelType w:val="hybridMultilevel"/>
    <w:tmpl w:val="0902D810"/>
    <w:lvl w:ilvl="0" w:tplc="5628C944">
      <w:start w:val="1"/>
      <w:numFmt w:val="lowerLetter"/>
      <w:lvlText w:val="%1)"/>
      <w:lvlJc w:val="left"/>
      <w:pPr>
        <w:ind w:left="458" w:hanging="324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EE362C9A">
      <w:numFmt w:val="bullet"/>
      <w:lvlText w:val="•"/>
      <w:lvlJc w:val="left"/>
      <w:pPr>
        <w:ind w:left="1468" w:hanging="324"/>
      </w:pPr>
      <w:rPr>
        <w:rFonts w:hint="default"/>
        <w:lang w:val="pt-PT" w:eastAsia="en-US" w:bidi="ar-SA"/>
      </w:rPr>
    </w:lvl>
    <w:lvl w:ilvl="2" w:tplc="848A0F7C">
      <w:numFmt w:val="bullet"/>
      <w:lvlText w:val="•"/>
      <w:lvlJc w:val="left"/>
      <w:pPr>
        <w:ind w:left="2477" w:hanging="324"/>
      </w:pPr>
      <w:rPr>
        <w:rFonts w:hint="default"/>
        <w:lang w:val="pt-PT" w:eastAsia="en-US" w:bidi="ar-SA"/>
      </w:rPr>
    </w:lvl>
    <w:lvl w:ilvl="3" w:tplc="6EBCC440">
      <w:numFmt w:val="bullet"/>
      <w:lvlText w:val="•"/>
      <w:lvlJc w:val="left"/>
      <w:pPr>
        <w:ind w:left="3485" w:hanging="324"/>
      </w:pPr>
      <w:rPr>
        <w:rFonts w:hint="default"/>
        <w:lang w:val="pt-PT" w:eastAsia="en-US" w:bidi="ar-SA"/>
      </w:rPr>
    </w:lvl>
    <w:lvl w:ilvl="4" w:tplc="7242B0C4">
      <w:numFmt w:val="bullet"/>
      <w:lvlText w:val="•"/>
      <w:lvlJc w:val="left"/>
      <w:pPr>
        <w:ind w:left="4494" w:hanging="324"/>
      </w:pPr>
      <w:rPr>
        <w:rFonts w:hint="default"/>
        <w:lang w:val="pt-PT" w:eastAsia="en-US" w:bidi="ar-SA"/>
      </w:rPr>
    </w:lvl>
    <w:lvl w:ilvl="5" w:tplc="FA264CE6">
      <w:numFmt w:val="bullet"/>
      <w:lvlText w:val="•"/>
      <w:lvlJc w:val="left"/>
      <w:pPr>
        <w:ind w:left="5503" w:hanging="324"/>
      </w:pPr>
      <w:rPr>
        <w:rFonts w:hint="default"/>
        <w:lang w:val="pt-PT" w:eastAsia="en-US" w:bidi="ar-SA"/>
      </w:rPr>
    </w:lvl>
    <w:lvl w:ilvl="6" w:tplc="9BC0C0EC">
      <w:numFmt w:val="bullet"/>
      <w:lvlText w:val="•"/>
      <w:lvlJc w:val="left"/>
      <w:pPr>
        <w:ind w:left="6511" w:hanging="324"/>
      </w:pPr>
      <w:rPr>
        <w:rFonts w:hint="default"/>
        <w:lang w:val="pt-PT" w:eastAsia="en-US" w:bidi="ar-SA"/>
      </w:rPr>
    </w:lvl>
    <w:lvl w:ilvl="7" w:tplc="D618CD4A">
      <w:numFmt w:val="bullet"/>
      <w:lvlText w:val="•"/>
      <w:lvlJc w:val="left"/>
      <w:pPr>
        <w:ind w:left="7520" w:hanging="324"/>
      </w:pPr>
      <w:rPr>
        <w:rFonts w:hint="default"/>
        <w:lang w:val="pt-PT" w:eastAsia="en-US" w:bidi="ar-SA"/>
      </w:rPr>
    </w:lvl>
    <w:lvl w:ilvl="8" w:tplc="0A76D64A">
      <w:numFmt w:val="bullet"/>
      <w:lvlText w:val="•"/>
      <w:lvlJc w:val="left"/>
      <w:pPr>
        <w:ind w:left="8529" w:hanging="324"/>
      </w:pPr>
      <w:rPr>
        <w:rFonts w:hint="default"/>
        <w:lang w:val="pt-PT" w:eastAsia="en-US" w:bidi="ar-SA"/>
      </w:rPr>
    </w:lvl>
  </w:abstractNum>
  <w:abstractNum w:abstractNumId="23" w15:restartNumberingAfterBreak="0">
    <w:nsid w:val="769450EB"/>
    <w:multiLevelType w:val="hybridMultilevel"/>
    <w:tmpl w:val="34D07124"/>
    <w:lvl w:ilvl="0" w:tplc="151C25EC">
      <w:start w:val="1"/>
      <w:numFmt w:val="decimal"/>
      <w:lvlText w:val="%1."/>
      <w:lvlJc w:val="left"/>
      <w:pPr>
        <w:ind w:left="818" w:hanging="284"/>
      </w:pPr>
      <w:rPr>
        <w:rFonts w:hint="default"/>
        <w:spacing w:val="-1"/>
        <w:w w:val="99"/>
        <w:lang w:val="pt-PT" w:eastAsia="en-US" w:bidi="ar-SA"/>
      </w:rPr>
    </w:lvl>
    <w:lvl w:ilvl="1" w:tplc="4B14BBEE">
      <w:start w:val="1"/>
      <w:numFmt w:val="upperRoman"/>
      <w:lvlText w:val="%2."/>
      <w:lvlJc w:val="left"/>
      <w:pPr>
        <w:ind w:left="985" w:hanging="16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0F2A3C78">
      <w:numFmt w:val="bullet"/>
      <w:lvlText w:val="•"/>
      <w:lvlJc w:val="left"/>
      <w:pPr>
        <w:ind w:left="2042" w:hanging="167"/>
      </w:pPr>
      <w:rPr>
        <w:rFonts w:hint="default"/>
        <w:lang w:val="pt-PT" w:eastAsia="en-US" w:bidi="ar-SA"/>
      </w:rPr>
    </w:lvl>
    <w:lvl w:ilvl="3" w:tplc="308AAD02">
      <w:numFmt w:val="bullet"/>
      <w:lvlText w:val="•"/>
      <w:lvlJc w:val="left"/>
      <w:pPr>
        <w:ind w:left="3105" w:hanging="167"/>
      </w:pPr>
      <w:rPr>
        <w:rFonts w:hint="default"/>
        <w:lang w:val="pt-PT" w:eastAsia="en-US" w:bidi="ar-SA"/>
      </w:rPr>
    </w:lvl>
    <w:lvl w:ilvl="4" w:tplc="D5AA980C">
      <w:numFmt w:val="bullet"/>
      <w:lvlText w:val="•"/>
      <w:lvlJc w:val="left"/>
      <w:pPr>
        <w:ind w:left="4168" w:hanging="167"/>
      </w:pPr>
      <w:rPr>
        <w:rFonts w:hint="default"/>
        <w:lang w:val="pt-PT" w:eastAsia="en-US" w:bidi="ar-SA"/>
      </w:rPr>
    </w:lvl>
    <w:lvl w:ilvl="5" w:tplc="94947B58">
      <w:numFmt w:val="bullet"/>
      <w:lvlText w:val="•"/>
      <w:lvlJc w:val="left"/>
      <w:pPr>
        <w:ind w:left="5231" w:hanging="167"/>
      </w:pPr>
      <w:rPr>
        <w:rFonts w:hint="default"/>
        <w:lang w:val="pt-PT" w:eastAsia="en-US" w:bidi="ar-SA"/>
      </w:rPr>
    </w:lvl>
    <w:lvl w:ilvl="6" w:tplc="7EDC21E8">
      <w:numFmt w:val="bullet"/>
      <w:lvlText w:val="•"/>
      <w:lvlJc w:val="left"/>
      <w:pPr>
        <w:ind w:left="6294" w:hanging="167"/>
      </w:pPr>
      <w:rPr>
        <w:rFonts w:hint="default"/>
        <w:lang w:val="pt-PT" w:eastAsia="en-US" w:bidi="ar-SA"/>
      </w:rPr>
    </w:lvl>
    <w:lvl w:ilvl="7" w:tplc="27904C5E">
      <w:numFmt w:val="bullet"/>
      <w:lvlText w:val="•"/>
      <w:lvlJc w:val="left"/>
      <w:pPr>
        <w:ind w:left="7357" w:hanging="167"/>
      </w:pPr>
      <w:rPr>
        <w:rFonts w:hint="default"/>
        <w:lang w:val="pt-PT" w:eastAsia="en-US" w:bidi="ar-SA"/>
      </w:rPr>
    </w:lvl>
    <w:lvl w:ilvl="8" w:tplc="30A475A0">
      <w:numFmt w:val="bullet"/>
      <w:lvlText w:val="•"/>
      <w:lvlJc w:val="left"/>
      <w:pPr>
        <w:ind w:left="8420" w:hanging="167"/>
      </w:pPr>
      <w:rPr>
        <w:rFonts w:hint="default"/>
        <w:lang w:val="pt-PT" w:eastAsia="en-US" w:bidi="ar-SA"/>
      </w:rPr>
    </w:lvl>
  </w:abstractNum>
  <w:abstractNum w:abstractNumId="24" w15:restartNumberingAfterBreak="0">
    <w:nsid w:val="7B2D3B09"/>
    <w:multiLevelType w:val="hybridMultilevel"/>
    <w:tmpl w:val="F91402AE"/>
    <w:lvl w:ilvl="0" w:tplc="448E4E00">
      <w:start w:val="1"/>
      <w:numFmt w:val="lowerLetter"/>
      <w:lvlText w:val="%1)"/>
      <w:lvlJc w:val="left"/>
      <w:pPr>
        <w:ind w:left="458" w:hanging="229"/>
      </w:pPr>
      <w:rPr>
        <w:rFonts w:hint="default"/>
        <w:w w:val="99"/>
        <w:lang w:val="pt-PT" w:eastAsia="en-US" w:bidi="ar-SA"/>
      </w:rPr>
    </w:lvl>
    <w:lvl w:ilvl="1" w:tplc="E7507C0E">
      <w:numFmt w:val="bullet"/>
      <w:lvlText w:val="•"/>
      <w:lvlJc w:val="left"/>
      <w:pPr>
        <w:ind w:left="1468" w:hanging="229"/>
      </w:pPr>
      <w:rPr>
        <w:rFonts w:hint="default"/>
        <w:lang w:val="pt-PT" w:eastAsia="en-US" w:bidi="ar-SA"/>
      </w:rPr>
    </w:lvl>
    <w:lvl w:ilvl="2" w:tplc="86C0FB12">
      <w:numFmt w:val="bullet"/>
      <w:lvlText w:val="•"/>
      <w:lvlJc w:val="left"/>
      <w:pPr>
        <w:ind w:left="2477" w:hanging="229"/>
      </w:pPr>
      <w:rPr>
        <w:rFonts w:hint="default"/>
        <w:lang w:val="pt-PT" w:eastAsia="en-US" w:bidi="ar-SA"/>
      </w:rPr>
    </w:lvl>
    <w:lvl w:ilvl="3" w:tplc="81F4FBE0">
      <w:numFmt w:val="bullet"/>
      <w:lvlText w:val="•"/>
      <w:lvlJc w:val="left"/>
      <w:pPr>
        <w:ind w:left="3485" w:hanging="229"/>
      </w:pPr>
      <w:rPr>
        <w:rFonts w:hint="default"/>
        <w:lang w:val="pt-PT" w:eastAsia="en-US" w:bidi="ar-SA"/>
      </w:rPr>
    </w:lvl>
    <w:lvl w:ilvl="4" w:tplc="7F82009A">
      <w:numFmt w:val="bullet"/>
      <w:lvlText w:val="•"/>
      <w:lvlJc w:val="left"/>
      <w:pPr>
        <w:ind w:left="4494" w:hanging="229"/>
      </w:pPr>
      <w:rPr>
        <w:rFonts w:hint="default"/>
        <w:lang w:val="pt-PT" w:eastAsia="en-US" w:bidi="ar-SA"/>
      </w:rPr>
    </w:lvl>
    <w:lvl w:ilvl="5" w:tplc="5FE2B65C">
      <w:numFmt w:val="bullet"/>
      <w:lvlText w:val="•"/>
      <w:lvlJc w:val="left"/>
      <w:pPr>
        <w:ind w:left="5503" w:hanging="229"/>
      </w:pPr>
      <w:rPr>
        <w:rFonts w:hint="default"/>
        <w:lang w:val="pt-PT" w:eastAsia="en-US" w:bidi="ar-SA"/>
      </w:rPr>
    </w:lvl>
    <w:lvl w:ilvl="6" w:tplc="6108FCC6">
      <w:numFmt w:val="bullet"/>
      <w:lvlText w:val="•"/>
      <w:lvlJc w:val="left"/>
      <w:pPr>
        <w:ind w:left="6511" w:hanging="229"/>
      </w:pPr>
      <w:rPr>
        <w:rFonts w:hint="default"/>
        <w:lang w:val="pt-PT" w:eastAsia="en-US" w:bidi="ar-SA"/>
      </w:rPr>
    </w:lvl>
    <w:lvl w:ilvl="7" w:tplc="CAE2F27C">
      <w:numFmt w:val="bullet"/>
      <w:lvlText w:val="•"/>
      <w:lvlJc w:val="left"/>
      <w:pPr>
        <w:ind w:left="7520" w:hanging="229"/>
      </w:pPr>
      <w:rPr>
        <w:rFonts w:hint="default"/>
        <w:lang w:val="pt-PT" w:eastAsia="en-US" w:bidi="ar-SA"/>
      </w:rPr>
    </w:lvl>
    <w:lvl w:ilvl="8" w:tplc="00F87532">
      <w:numFmt w:val="bullet"/>
      <w:lvlText w:val="•"/>
      <w:lvlJc w:val="left"/>
      <w:pPr>
        <w:ind w:left="8529" w:hanging="229"/>
      </w:pPr>
      <w:rPr>
        <w:rFonts w:hint="default"/>
        <w:lang w:val="pt-PT" w:eastAsia="en-US" w:bidi="ar-SA"/>
      </w:rPr>
    </w:lvl>
  </w:abstractNum>
  <w:abstractNum w:abstractNumId="25" w15:restartNumberingAfterBreak="0">
    <w:nsid w:val="7EA66F4F"/>
    <w:multiLevelType w:val="multilevel"/>
    <w:tmpl w:val="187CA2D4"/>
    <w:lvl w:ilvl="0">
      <w:start w:val="2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20"/>
      </w:pPr>
      <w:rPr>
        <w:rFonts w:hint="default"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420"/>
      </w:pPr>
      <w:rPr>
        <w:rFonts w:hint="default"/>
        <w:lang w:val="pt-PT" w:eastAsia="en-US" w:bidi="ar-SA"/>
      </w:rPr>
    </w:lvl>
  </w:abstractNum>
  <w:abstractNum w:abstractNumId="26" w15:restartNumberingAfterBreak="0">
    <w:nsid w:val="7ECA4FFD"/>
    <w:multiLevelType w:val="hybridMultilevel"/>
    <w:tmpl w:val="B080C960"/>
    <w:lvl w:ilvl="0" w:tplc="E3AE1DBC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2D21FAC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62E2F80A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26563CB8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EF703D36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CC72DA82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50FC375E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9510238A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E92A6E1C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num w:numId="1" w16cid:durableId="1697003800">
    <w:abstractNumId w:val="14"/>
  </w:num>
  <w:num w:numId="2" w16cid:durableId="1516262733">
    <w:abstractNumId w:val="20"/>
  </w:num>
  <w:num w:numId="3" w16cid:durableId="190385808">
    <w:abstractNumId w:val="7"/>
  </w:num>
  <w:num w:numId="4" w16cid:durableId="1965848489">
    <w:abstractNumId w:val="2"/>
  </w:num>
  <w:num w:numId="5" w16cid:durableId="828062558">
    <w:abstractNumId w:val="10"/>
  </w:num>
  <w:num w:numId="6" w16cid:durableId="1577668645">
    <w:abstractNumId w:val="23"/>
  </w:num>
  <w:num w:numId="7" w16cid:durableId="1491363960">
    <w:abstractNumId w:val="4"/>
  </w:num>
  <w:num w:numId="8" w16cid:durableId="964703164">
    <w:abstractNumId w:val="15"/>
  </w:num>
  <w:num w:numId="9" w16cid:durableId="1846942233">
    <w:abstractNumId w:val="13"/>
  </w:num>
  <w:num w:numId="10" w16cid:durableId="1542009013">
    <w:abstractNumId w:val="16"/>
  </w:num>
  <w:num w:numId="11" w16cid:durableId="921329417">
    <w:abstractNumId w:val="5"/>
  </w:num>
  <w:num w:numId="12" w16cid:durableId="2026250423">
    <w:abstractNumId w:val="9"/>
  </w:num>
  <w:num w:numId="13" w16cid:durableId="40639950">
    <w:abstractNumId w:val="25"/>
  </w:num>
  <w:num w:numId="14" w16cid:durableId="965623207">
    <w:abstractNumId w:val="3"/>
  </w:num>
  <w:num w:numId="15" w16cid:durableId="482890306">
    <w:abstractNumId w:val="21"/>
  </w:num>
  <w:num w:numId="16" w16cid:durableId="192378234">
    <w:abstractNumId w:val="17"/>
  </w:num>
  <w:num w:numId="17" w16cid:durableId="1823695496">
    <w:abstractNumId w:val="1"/>
  </w:num>
  <w:num w:numId="18" w16cid:durableId="514806485">
    <w:abstractNumId w:val="19"/>
  </w:num>
  <w:num w:numId="19" w16cid:durableId="522793515">
    <w:abstractNumId w:val="0"/>
  </w:num>
  <w:num w:numId="20" w16cid:durableId="1765416414">
    <w:abstractNumId w:val="22"/>
  </w:num>
  <w:num w:numId="21" w16cid:durableId="1106538792">
    <w:abstractNumId w:val="11"/>
  </w:num>
  <w:num w:numId="22" w16cid:durableId="78214889">
    <w:abstractNumId w:val="26"/>
  </w:num>
  <w:num w:numId="23" w16cid:durableId="1021325469">
    <w:abstractNumId w:val="12"/>
  </w:num>
  <w:num w:numId="24" w16cid:durableId="258677747">
    <w:abstractNumId w:val="24"/>
  </w:num>
  <w:num w:numId="25" w16cid:durableId="1963875752">
    <w:abstractNumId w:val="8"/>
  </w:num>
  <w:num w:numId="26" w16cid:durableId="489755657">
    <w:abstractNumId w:val="6"/>
  </w:num>
  <w:num w:numId="27" w16cid:durableId="703749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B8"/>
    <w:rsid w:val="00055017"/>
    <w:rsid w:val="0009322E"/>
    <w:rsid w:val="000E362D"/>
    <w:rsid w:val="00190E2A"/>
    <w:rsid w:val="00266E35"/>
    <w:rsid w:val="003107B5"/>
    <w:rsid w:val="00330237"/>
    <w:rsid w:val="003E4289"/>
    <w:rsid w:val="003E434F"/>
    <w:rsid w:val="00561954"/>
    <w:rsid w:val="00576A82"/>
    <w:rsid w:val="005F58E2"/>
    <w:rsid w:val="00673276"/>
    <w:rsid w:val="00706026"/>
    <w:rsid w:val="00812337"/>
    <w:rsid w:val="009F6B3A"/>
    <w:rsid w:val="00A945B8"/>
    <w:rsid w:val="00B467B1"/>
    <w:rsid w:val="00CA06A2"/>
    <w:rsid w:val="00CB0692"/>
    <w:rsid w:val="00CE162F"/>
    <w:rsid w:val="00D303EF"/>
    <w:rsid w:val="00E76D69"/>
    <w:rsid w:val="00E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3F53"/>
  <w15:docId w15:val="{F3486B65-899E-498D-8729-34F10614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1195" w:hanging="73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58"/>
      <w:jc w:val="both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0"/>
      <w:jc w:val="center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624" w:hanging="167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58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Cabealho">
    <w:name w:val="header"/>
    <w:basedOn w:val="Normal"/>
    <w:link w:val="CabealhoChar"/>
    <w:unhideWhenUsed/>
    <w:rsid w:val="00CA0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6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0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6A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A06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06A2"/>
    <w:rPr>
      <w:color w:val="605E5C"/>
      <w:shd w:val="clear" w:color="auto" w:fill="E1DFDD"/>
    </w:rPr>
  </w:style>
  <w:style w:type="paragraph" w:customStyle="1" w:styleId="TITULOPRINCIPAL">
    <w:name w:val="TITULO PRINCIPAL"/>
    <w:basedOn w:val="Normal"/>
    <w:rsid w:val="005F58E2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5F5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bll.or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.org.br/" TargetMode="External"/><Relationship Id="rId12" Type="http://schemas.openxmlformats.org/officeDocument/2006/relationships/hyperlink" Target="http://www.bll.org.br/" TargetMode="External"/><Relationship Id="rId17" Type="http://schemas.openxmlformats.org/officeDocument/2006/relationships/hyperlink" Target="http://www.bll.org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l.org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faina.sp.gov.br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ll.org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to@bll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13722</Words>
  <Characters>74099</Characters>
  <Application>Microsoft Office Word</Application>
  <DocSecurity>0</DocSecurity>
  <Lines>617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na forma ELETRÔNICA Nº 006/2022 - PROCESSO Nº 015/2022</vt:lpstr>
    </vt:vector>
  </TitlesOfParts>
  <Company/>
  <LinksUpToDate>false</LinksUpToDate>
  <CharactersWithSpaces>87646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na forma ELETRÔNICA Nº 006/2022 - PROCESSO Nº 015/2022</dc:title>
  <dc:subject>21 de fevereiro de 2022</dc:subject>
  <dc:creator>08 de fevereiro de 2022</dc:creator>
  <cp:keywords>em 07 de fevereiro de 2022</cp:keywords>
  <cp:lastModifiedBy>Diego</cp:lastModifiedBy>
  <cp:revision>4</cp:revision>
  <cp:lastPrinted>2022-04-13T16:15:00Z</cp:lastPrinted>
  <dcterms:created xsi:type="dcterms:W3CDTF">2022-04-13T16:08:00Z</dcterms:created>
  <dcterms:modified xsi:type="dcterms:W3CDTF">2022-04-13T16:49:00Z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