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ABF31" w14:textId="6227D6AE" w:rsidR="002511BA" w:rsidRPr="0093575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3A3BFD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b/>
          <w:sz w:val="24"/>
          <w:szCs w:val="24"/>
          <w:lang w:val="pt-BR"/>
        </w:rPr>
        <w:t>42</w:t>
      </w:r>
      <w:r w:rsidR="003A3BFD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b/>
          <w:sz w:val="24"/>
          <w:szCs w:val="24"/>
          <w:lang w:val="pt-BR"/>
        </w:rPr>
        <w:t>23</w:t>
      </w:r>
    </w:p>
    <w:p w14:paraId="2025A427" w14:textId="0C5D607E" w:rsidR="002511BA" w:rsidRPr="0093575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0306CF">
        <w:rPr>
          <w:rFonts w:ascii="Arial" w:eastAsia="Arial" w:hAnsi="Arial" w:cs="Arial"/>
          <w:b/>
          <w:sz w:val="24"/>
          <w:szCs w:val="24"/>
          <w:lang w:val="pt-BR"/>
        </w:rPr>
        <w:t>129</w:t>
      </w:r>
      <w:r w:rsidR="003A3BFD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b/>
          <w:sz w:val="24"/>
          <w:szCs w:val="24"/>
          <w:lang w:val="pt-BR"/>
        </w:rPr>
        <w:t>23</w:t>
      </w:r>
    </w:p>
    <w:p w14:paraId="5F172E7A" w14:textId="77777777" w:rsidR="004C2271" w:rsidRPr="00935756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175EF502" w14:textId="77777777"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14:paraId="30EA1CC7" w14:textId="77777777" w:rsidR="00654736" w:rsidRDefault="00AE2D14" w:rsidP="005702F4">
      <w:pPr>
        <w:jc w:val="both"/>
        <w:rPr>
          <w:rFonts w:ascii="Arial" w:hAnsi="Arial" w:cs="Arial"/>
          <w:b/>
          <w:sz w:val="24"/>
          <w:szCs w:val="24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3A3BFD" w:rsidRPr="000D7ABE">
        <w:rPr>
          <w:rFonts w:ascii="Arial" w:hAnsi="Arial" w:cs="Arial"/>
          <w:b/>
          <w:sz w:val="24"/>
          <w:szCs w:val="24"/>
        </w:rPr>
        <w:t>CONTRATAÇÃO DE SERVIÇOS TÉCNICOS ESPECIALIZADOS DE COLETA, TRANSPORTE E DESTINAÇÃO FINAL DE RESÍDUOS DE SAÚDE DO MUNICÍPIO DE RIFAINA</w:t>
      </w:r>
      <w:r w:rsidR="003A3BFD">
        <w:rPr>
          <w:rFonts w:ascii="Arial" w:hAnsi="Arial" w:cs="Arial"/>
          <w:b/>
          <w:sz w:val="24"/>
          <w:szCs w:val="24"/>
        </w:rPr>
        <w:t>.</w:t>
      </w:r>
    </w:p>
    <w:p w14:paraId="205EC9F9" w14:textId="77777777" w:rsidR="003A3BFD" w:rsidRPr="005702F4" w:rsidRDefault="003A3BFD" w:rsidP="005702F4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F771A77" w14:textId="6749397E" w:rsidR="004C2271" w:rsidRPr="00935756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F562B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B316F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0306C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B316F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23</w:t>
      </w:r>
    </w:p>
    <w:p w14:paraId="473F2C3C" w14:textId="77777777" w:rsidR="004C2271" w:rsidRPr="00935756" w:rsidRDefault="004C2271" w:rsidP="003E677D">
      <w:pPr>
        <w:spacing w:before="1" w:line="240" w:lineRule="exact"/>
        <w:jc w:val="both"/>
        <w:rPr>
          <w:sz w:val="24"/>
          <w:szCs w:val="24"/>
          <w:lang w:val="pt-BR"/>
        </w:rPr>
      </w:pPr>
    </w:p>
    <w:p w14:paraId="5D90CDF1" w14:textId="5B760B25" w:rsidR="004C2271" w:rsidRPr="00935756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proofErr w:type="gramStart"/>
      <w:r w:rsidR="002511BA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9:0</w:t>
      </w:r>
      <w:r w:rsidR="00B316F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proofErr w:type="gramEnd"/>
      <w:r w:rsidRPr="00935756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17396FB8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117F9F2B" w14:textId="1A2BA788" w:rsidR="004C2271" w:rsidRPr="00935756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Barão de </w:t>
      </w:r>
      <w:proofErr w:type="spellStart"/>
      <w:r w:rsidR="002511BA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Rifaina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 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809E65F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5ED7BBBA" w14:textId="77777777" w:rsidR="004C2271" w:rsidRPr="00935756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S: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Seção de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Licitações -Rua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 xml:space="preserve">Barão de </w:t>
      </w:r>
      <w:proofErr w:type="spellStart"/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935756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935756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8741A3" w:rsidRPr="00935756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1549BA05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4872176D" w14:textId="77777777" w:rsidR="004C2271" w:rsidRPr="0093575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Este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sid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BF9809F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0DC82D4E" w14:textId="77777777" w:rsidR="004C2271" w:rsidRPr="00935756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7EBF22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4077653A" w14:textId="77777777" w:rsidR="004C2271" w:rsidRPr="00935756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732ECC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40D721F3" w14:textId="77777777" w:rsidR="004C2271" w:rsidRPr="00935756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rçame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83E38F4" w14:textId="77777777" w:rsidR="00F350C2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61B9BAB" w14:textId="77777777" w:rsidR="003A3BFD" w:rsidRPr="00F562BE" w:rsidRDefault="003A3BFD" w:rsidP="003A3BFD">
      <w:pPr>
        <w:ind w:right="-5"/>
        <w:jc w:val="both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RECURSO PRÓPRIO </w:t>
      </w:r>
    </w:p>
    <w:p w14:paraId="0D99501C" w14:textId="77777777" w:rsidR="00F562BE" w:rsidRPr="00F562BE" w:rsidRDefault="00F562BE" w:rsidP="003A3BF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Style w:val="fontstyle01"/>
          <w:rFonts w:ascii="Arial" w:hAnsi="Arial" w:cs="Arial"/>
          <w:color w:val="auto"/>
          <w:sz w:val="24"/>
          <w:szCs w:val="24"/>
        </w:rPr>
        <w:t xml:space="preserve">02 </w:t>
      </w:r>
      <w:r w:rsidRPr="00F562BE">
        <w:rPr>
          <w:rStyle w:val="fontstyle01"/>
          <w:rFonts w:ascii="Arial" w:hAnsi="Arial" w:cs="Arial"/>
          <w:color w:val="auto"/>
          <w:sz w:val="24"/>
          <w:szCs w:val="24"/>
        </w:rPr>
        <w:t xml:space="preserve">16 </w:t>
      </w:r>
      <w:r w:rsidRPr="00F562BE">
        <w:rPr>
          <w:rStyle w:val="fontstyle01"/>
          <w:rFonts w:ascii="Arial" w:hAnsi="Arial" w:cs="Arial"/>
          <w:color w:val="auto"/>
          <w:sz w:val="24"/>
          <w:szCs w:val="24"/>
        </w:rPr>
        <w:t xml:space="preserve">SECRETARIA MUNICIPAL DE SAUDE </w:t>
      </w:r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50297810" w14:textId="77777777" w:rsidR="00F562BE" w:rsidRPr="00F562BE" w:rsidRDefault="00F562BE" w:rsidP="003A3BF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10 301 0034 2015 0000 </w:t>
      </w:r>
      <w:proofErr w:type="spellStart"/>
      <w:r w:rsidRPr="00F562BE">
        <w:rPr>
          <w:rFonts w:ascii="Arial" w:hAnsi="Arial" w:cs="Arial"/>
          <w:sz w:val="24"/>
          <w:szCs w:val="24"/>
        </w:rPr>
        <w:t>Açoes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562BE">
        <w:rPr>
          <w:rFonts w:ascii="Arial" w:hAnsi="Arial" w:cs="Arial"/>
          <w:sz w:val="24"/>
          <w:szCs w:val="24"/>
        </w:rPr>
        <w:t>Atençao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62BE">
        <w:rPr>
          <w:rFonts w:ascii="Arial" w:hAnsi="Arial" w:cs="Arial"/>
          <w:sz w:val="24"/>
          <w:szCs w:val="24"/>
        </w:rPr>
        <w:t>Basica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562BE">
        <w:rPr>
          <w:rFonts w:ascii="Arial" w:hAnsi="Arial" w:cs="Arial"/>
          <w:sz w:val="24"/>
          <w:szCs w:val="24"/>
        </w:rPr>
        <w:t>Saúde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279ED6F9" w14:textId="61EFCE6F" w:rsidR="003A3BFD" w:rsidRPr="00F562BE" w:rsidRDefault="003A3BFD" w:rsidP="003A3BF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3.3.90.39.00 OUTROS SERVIÇOS DE TERCEIROS - PESSOA JURÍDICA </w:t>
      </w:r>
    </w:p>
    <w:p w14:paraId="738FF356" w14:textId="77777777" w:rsidR="00654736" w:rsidRPr="00F562BE" w:rsidRDefault="00654736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7477263F" w14:textId="77777777" w:rsidR="004C2271" w:rsidRPr="00935756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A033068" w14:textId="77777777"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0764C074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37DE3C" w14:textId="77777777" w:rsidR="003A3BFD" w:rsidRPr="00935756" w:rsidRDefault="003A3BFD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D557132" w14:textId="77777777" w:rsidR="004C2271" w:rsidRPr="00935756" w:rsidRDefault="004C2271" w:rsidP="00D932DF">
      <w:pPr>
        <w:spacing w:before="9" w:line="180" w:lineRule="exact"/>
        <w:jc w:val="both"/>
        <w:rPr>
          <w:sz w:val="18"/>
          <w:szCs w:val="18"/>
          <w:lang w:val="pt-BR"/>
        </w:rPr>
      </w:pPr>
    </w:p>
    <w:p w14:paraId="31E47D5B" w14:textId="77777777" w:rsidR="004C2271" w:rsidRPr="00935756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5A9DF02" w14:textId="77777777" w:rsidR="004C2271" w:rsidRPr="00935756" w:rsidRDefault="004C2271" w:rsidP="00D932DF">
      <w:pPr>
        <w:spacing w:before="6" w:line="120" w:lineRule="exact"/>
        <w:jc w:val="both"/>
        <w:rPr>
          <w:sz w:val="12"/>
          <w:szCs w:val="12"/>
          <w:lang w:val="pt-BR"/>
        </w:rPr>
      </w:pPr>
    </w:p>
    <w:p w14:paraId="00DD0621" w14:textId="77777777" w:rsidR="004C2271" w:rsidRPr="00935756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3A40CE85" w14:textId="77777777" w:rsidR="004C2271" w:rsidRPr="00935756" w:rsidRDefault="004C2271" w:rsidP="007F719E">
      <w:pPr>
        <w:spacing w:before="8" w:line="180" w:lineRule="exact"/>
        <w:ind w:firstLine="1134"/>
        <w:jc w:val="both"/>
        <w:rPr>
          <w:sz w:val="19"/>
          <w:szCs w:val="19"/>
          <w:lang w:val="pt-BR"/>
        </w:rPr>
      </w:pPr>
    </w:p>
    <w:p w14:paraId="633F9670" w14:textId="77777777" w:rsidR="004C2271" w:rsidRPr="00935756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97B2EFE" w14:textId="77777777"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5C673C2" w14:textId="77777777"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5396C5" w14:textId="77777777" w:rsidR="004C2271" w:rsidRPr="00771C35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6CBCD5F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3928C20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16A6ED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80EC350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6967BF82" w14:textId="77777777" w:rsidR="004C2271" w:rsidRPr="00771C35" w:rsidRDefault="004C2271" w:rsidP="00D932DF">
      <w:pPr>
        <w:spacing w:before="5" w:line="200" w:lineRule="exact"/>
        <w:jc w:val="both"/>
        <w:rPr>
          <w:lang w:val="pt-BR"/>
        </w:rPr>
      </w:pPr>
    </w:p>
    <w:p w14:paraId="4C2ACA59" w14:textId="77777777" w:rsidR="004C2271" w:rsidRPr="00935756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20A1964B" w14:textId="77777777" w:rsidR="004C2271" w:rsidRPr="00935756" w:rsidRDefault="004C2271" w:rsidP="00D932DF">
      <w:pPr>
        <w:spacing w:before="7" w:line="120" w:lineRule="exact"/>
        <w:jc w:val="both"/>
        <w:rPr>
          <w:sz w:val="12"/>
          <w:szCs w:val="12"/>
          <w:lang w:val="pt-BR"/>
        </w:rPr>
      </w:pPr>
    </w:p>
    <w:p w14:paraId="720F8C8A" w14:textId="77777777" w:rsidR="004C2271" w:rsidRPr="00935756" w:rsidRDefault="00AE2D14" w:rsidP="00205F96">
      <w:pPr>
        <w:spacing w:line="260" w:lineRule="exact"/>
        <w:ind w:left="142" w:right="-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98F8D68" w14:textId="77777777" w:rsidR="004C2271" w:rsidRPr="00935756" w:rsidRDefault="004C2271" w:rsidP="00D932DF">
      <w:pPr>
        <w:spacing w:before="5" w:line="180" w:lineRule="exact"/>
        <w:jc w:val="both"/>
        <w:rPr>
          <w:sz w:val="19"/>
          <w:szCs w:val="19"/>
          <w:lang w:val="pt-BR"/>
        </w:rPr>
      </w:pPr>
    </w:p>
    <w:p w14:paraId="7330B19C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E1A9DEA" w14:textId="77777777"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14:paraId="4E28F7BE" w14:textId="77777777" w:rsidR="004C2271" w:rsidRPr="00935756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(sóc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14B516C8" w14:textId="77777777" w:rsidR="004C2271" w:rsidRPr="00935756" w:rsidRDefault="004C2271" w:rsidP="007F719E">
      <w:pPr>
        <w:spacing w:before="9" w:line="180" w:lineRule="exact"/>
        <w:ind w:firstLine="992"/>
        <w:jc w:val="both"/>
        <w:rPr>
          <w:sz w:val="19"/>
          <w:szCs w:val="19"/>
          <w:lang w:val="pt-BR"/>
        </w:rPr>
      </w:pPr>
    </w:p>
    <w:p w14:paraId="0237B992" w14:textId="77777777" w:rsidR="004C2271" w:rsidRPr="00935756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sistir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“a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D6D162" w14:textId="77777777" w:rsidR="004C2271" w:rsidRPr="00935756" w:rsidRDefault="004C2271" w:rsidP="007F719E">
      <w:pPr>
        <w:spacing w:before="6" w:line="180" w:lineRule="exact"/>
        <w:ind w:firstLine="992"/>
        <w:jc w:val="both"/>
        <w:rPr>
          <w:sz w:val="19"/>
          <w:szCs w:val="19"/>
          <w:lang w:val="pt-BR"/>
        </w:rPr>
      </w:pPr>
    </w:p>
    <w:p w14:paraId="022B710D" w14:textId="77777777" w:rsidR="003350DD" w:rsidRPr="00935756" w:rsidRDefault="00AE2D14" w:rsidP="007F719E">
      <w:pPr>
        <w:ind w:left="142" w:right="116" w:firstLine="992"/>
        <w:jc w:val="both"/>
        <w:rPr>
          <w:sz w:val="19"/>
          <w:szCs w:val="19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r)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ibi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79CBF09" w14:textId="77777777" w:rsidR="003350DD" w:rsidRPr="00935756" w:rsidRDefault="003350DD" w:rsidP="007F719E">
      <w:pPr>
        <w:spacing w:before="5" w:line="180" w:lineRule="exact"/>
        <w:ind w:firstLine="992"/>
        <w:jc w:val="both"/>
        <w:rPr>
          <w:sz w:val="19"/>
          <w:szCs w:val="19"/>
          <w:lang w:val="pt-BR"/>
        </w:rPr>
      </w:pPr>
    </w:p>
    <w:p w14:paraId="3359A8C5" w14:textId="77777777" w:rsidR="004C2271" w:rsidRPr="00935756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fic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ciar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pr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AC58A6" w14:textId="77777777" w:rsidR="004C2271" w:rsidRPr="00935756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e)</w:t>
      </w:r>
      <w:r w:rsidRPr="00935756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BD18BEF" w14:textId="77777777" w:rsidR="004C2271" w:rsidRPr="00935756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0F20912" w14:textId="77777777" w:rsidR="004C2271" w:rsidRPr="00771C35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(Pro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7052C8AF" w14:textId="77777777" w:rsidR="004C2271" w:rsidRPr="00771C35" w:rsidRDefault="004C2271" w:rsidP="00D932DF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32E9D6EA" w14:textId="77777777" w:rsidR="004C2271" w:rsidRPr="00771C35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771C35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FE693DE" w14:textId="77777777" w:rsidR="004C2271" w:rsidRPr="00935756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Compl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erada</w:t>
      </w:r>
      <w:r w:rsidRPr="009357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emen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>7/1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93575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BC382B7" w14:textId="77777777"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14:paraId="767A82DD" w14:textId="77777777" w:rsidR="004C2271" w:rsidRPr="00935756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4FB5710" w14:textId="77777777"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4947E78A" w14:textId="77777777" w:rsidR="00667FD0" w:rsidRPr="00935756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Doc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668A7418" w14:textId="77777777"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894AA30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2A51DBBD" w14:textId="191E85DE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A3BFD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0306CF">
        <w:rPr>
          <w:rFonts w:ascii="Arial" w:hAnsi="Arial" w:cs="Arial"/>
          <w:b/>
          <w:bCs/>
          <w:sz w:val="24"/>
          <w:szCs w:val="24"/>
          <w:lang w:val="pt-BR"/>
        </w:rPr>
        <w:t>42</w:t>
      </w:r>
      <w:r w:rsidR="003A3BFD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904A2A">
        <w:rPr>
          <w:rFonts w:ascii="Arial" w:hAnsi="Arial" w:cs="Arial"/>
          <w:b/>
          <w:bCs/>
          <w:sz w:val="24"/>
          <w:szCs w:val="24"/>
          <w:lang w:val="pt-BR"/>
        </w:rPr>
        <w:t>23</w:t>
      </w:r>
    </w:p>
    <w:p w14:paraId="2167B582" w14:textId="6D702C4E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306CF">
        <w:rPr>
          <w:rFonts w:ascii="Arial" w:hAnsi="Arial" w:cs="Arial"/>
          <w:b/>
          <w:bCs/>
          <w:sz w:val="24"/>
          <w:szCs w:val="24"/>
          <w:lang w:val="pt-BR"/>
        </w:rPr>
        <w:t>129</w:t>
      </w:r>
      <w:r w:rsidR="003A3BFD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904A2A">
        <w:rPr>
          <w:rFonts w:ascii="Arial" w:hAnsi="Arial" w:cs="Arial"/>
          <w:b/>
          <w:bCs/>
          <w:sz w:val="24"/>
          <w:szCs w:val="24"/>
          <w:lang w:val="pt-BR"/>
        </w:rPr>
        <w:t>23</w:t>
      </w:r>
    </w:p>
    <w:p w14:paraId="22AAF985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14:paraId="14332D20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A56D4E2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403194AE" w14:textId="491289ED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A3BF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0306C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42</w:t>
      </w:r>
      <w:r w:rsidR="003A3BF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904A2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4921A1FD" w14:textId="2B47243B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306CF">
        <w:rPr>
          <w:rFonts w:ascii="Arial" w:hAnsi="Arial" w:cs="Arial"/>
          <w:b/>
          <w:bCs/>
          <w:sz w:val="24"/>
          <w:szCs w:val="24"/>
          <w:lang w:val="pt-BR"/>
        </w:rPr>
        <w:t>129</w:t>
      </w:r>
      <w:r w:rsidR="003A3BFD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904A2A">
        <w:rPr>
          <w:rFonts w:ascii="Arial" w:hAnsi="Arial" w:cs="Arial"/>
          <w:b/>
          <w:bCs/>
          <w:sz w:val="24"/>
          <w:szCs w:val="24"/>
          <w:lang w:val="pt-BR"/>
        </w:rPr>
        <w:t>23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2A504B64" w14:textId="77777777" w:rsidR="00667FD0" w:rsidRPr="0093575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14:paraId="6569050E" w14:textId="77777777"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8F3E01A" w14:textId="77777777" w:rsidR="004C2271" w:rsidRPr="00935756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0EE8FC25" w14:textId="77777777" w:rsidR="004C2271" w:rsidRPr="00935756" w:rsidRDefault="004C2271" w:rsidP="00D932DF">
      <w:pPr>
        <w:spacing w:before="9" w:line="140" w:lineRule="exact"/>
        <w:jc w:val="both"/>
        <w:rPr>
          <w:sz w:val="14"/>
          <w:szCs w:val="14"/>
          <w:lang w:val="pt-BR"/>
        </w:rPr>
      </w:pPr>
    </w:p>
    <w:p w14:paraId="1B1DE1D9" w14:textId="77777777" w:rsidR="004C2271" w:rsidRPr="00935756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 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46E0378" w14:textId="77777777" w:rsidR="004C2271" w:rsidRPr="00935756" w:rsidRDefault="004C2271" w:rsidP="00D932DF">
      <w:pPr>
        <w:spacing w:before="4" w:line="140" w:lineRule="exact"/>
        <w:jc w:val="both"/>
        <w:rPr>
          <w:sz w:val="14"/>
          <w:szCs w:val="14"/>
          <w:lang w:val="pt-BR"/>
        </w:rPr>
      </w:pPr>
    </w:p>
    <w:p w14:paraId="6B87F0ED" w14:textId="77777777" w:rsidR="004C2271" w:rsidRPr="00935756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932A83C" w14:textId="77777777" w:rsidR="004C2271" w:rsidRPr="00935756" w:rsidRDefault="004C2271" w:rsidP="00D932DF">
      <w:pPr>
        <w:spacing w:before="6" w:line="120" w:lineRule="exact"/>
        <w:jc w:val="both"/>
        <w:rPr>
          <w:sz w:val="13"/>
          <w:szCs w:val="13"/>
          <w:lang w:val="pt-BR"/>
        </w:rPr>
      </w:pPr>
    </w:p>
    <w:p w14:paraId="076CF49F" w14:textId="77777777" w:rsidR="004C2271" w:rsidRPr="00771C35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F11DAC" w14:textId="77777777" w:rsidR="004C2271" w:rsidRPr="00771C35" w:rsidRDefault="004C2271" w:rsidP="00D932DF">
      <w:pPr>
        <w:spacing w:before="16" w:line="200" w:lineRule="exact"/>
        <w:jc w:val="both"/>
        <w:rPr>
          <w:lang w:val="pt-BR"/>
        </w:rPr>
      </w:pPr>
    </w:p>
    <w:p w14:paraId="320C4C3E" w14:textId="77777777" w:rsidR="004C2271" w:rsidRPr="00771C35" w:rsidRDefault="00AE2D14" w:rsidP="00BB22CF">
      <w:pPr>
        <w:spacing w:line="280" w:lineRule="exact"/>
        <w:ind w:left="142" w:firstLine="992"/>
        <w:jc w:val="both"/>
        <w:rPr>
          <w:sz w:val="14"/>
          <w:szCs w:val="1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Preç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lucro,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D5AAA3" w14:textId="77777777" w:rsidR="004C2271" w:rsidRPr="00771C35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l)</w:t>
      </w:r>
      <w:r w:rsidRPr="00771C35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5702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FFE6F6" w14:textId="77777777" w:rsidR="004C2271" w:rsidRPr="00771C35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(sess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14:paraId="334C4A9A" w14:textId="77777777" w:rsidR="004C2271" w:rsidRPr="00935756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0D6CA9E" w14:textId="77777777" w:rsidR="004C2271" w:rsidRPr="00771C35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27CC9E" w14:textId="77777777" w:rsidR="004C2271" w:rsidRPr="00771C35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ressa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60E18C3C" w14:textId="77777777" w:rsidR="004C2271" w:rsidRPr="00935756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tros: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7CDB489" w14:textId="77777777" w:rsidR="004C2271" w:rsidRPr="00771C35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s/s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-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993C456" w14:textId="77777777" w:rsidR="004C2271" w:rsidRPr="00935756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DFE58A" w14:textId="77777777" w:rsidR="004C2271" w:rsidRPr="0093575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4C75D837" w14:textId="77777777"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14:paraId="5FF4A433" w14:textId="77777777" w:rsidR="004C2271" w:rsidRPr="00935756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74C19C9" w14:textId="77777777"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4D860504" w14:textId="77777777" w:rsidR="004C2271" w:rsidRPr="00935756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Úni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97B51DB" w14:textId="77777777"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7B000B82" w14:textId="77777777" w:rsidR="004C2271" w:rsidRPr="00935756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4BC668F8" w14:textId="77777777" w:rsidR="004C2271" w:rsidRPr="00935756" w:rsidRDefault="004C2271" w:rsidP="00D932DF">
      <w:pPr>
        <w:spacing w:before="3" w:line="180" w:lineRule="exact"/>
        <w:jc w:val="both"/>
        <w:rPr>
          <w:sz w:val="19"/>
          <w:szCs w:val="19"/>
          <w:lang w:val="pt-BR"/>
        </w:rPr>
      </w:pPr>
    </w:p>
    <w:p w14:paraId="15B5DDEB" w14:textId="77777777" w:rsidR="004C2271" w:rsidRPr="00771C35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0F4274" w14:textId="77777777" w:rsidR="004C2271" w:rsidRPr="00935756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SP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756449" w14:textId="77777777" w:rsidR="004C2271" w:rsidRPr="00771C35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RIDADE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SCAL E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HIS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QUA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IFIC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B952002" w14:textId="77777777" w:rsidR="004C2271" w:rsidRPr="00771C35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="00B316F2">
        <w:rPr>
          <w:rFonts w:ascii="Arial" w:eastAsia="Arial" w:hAnsi="Arial" w:cs="Arial"/>
          <w:spacing w:val="6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12F9BE40" w14:textId="7B427B39" w:rsidR="004C2271" w:rsidRPr="00935756" w:rsidRDefault="009E6627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AF57CEC" wp14:editId="2260EBCA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441B38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20468B5" w14:textId="77777777" w:rsidR="004C2271" w:rsidRPr="00771C35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E3197DB" w14:textId="77777777" w:rsidR="00BB22CF" w:rsidRPr="00771C35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F9B9DEC" w14:textId="77777777" w:rsidR="004C2271" w:rsidRPr="00935756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 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06601E" w14:textId="77777777" w:rsidR="004C2271" w:rsidRPr="00935756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a.</w:t>
      </w:r>
      <w:proofErr w:type="gramEnd"/>
      <w:r w:rsidRPr="00935756">
        <w:rPr>
          <w:rFonts w:ascii="Arial" w:eastAsia="Arial" w:hAnsi="Arial" w:cs="Arial"/>
          <w:b/>
          <w:lang w:val="pt-BR"/>
        </w:rPr>
        <w:t xml:space="preserve">1)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3FA242A1" w14:textId="77777777" w:rsidR="00CE0D49" w:rsidRPr="00935756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Fu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E2EB56" w14:textId="77777777" w:rsidR="004C2271" w:rsidRPr="00935756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 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6B1BB4" w14:textId="77777777"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14:paraId="1212C3F3" w14:textId="77777777" w:rsidR="00834FF0" w:rsidRPr="00935756" w:rsidRDefault="00834FF0" w:rsidP="00D932DF">
      <w:pPr>
        <w:spacing w:before="2" w:line="200" w:lineRule="exact"/>
        <w:jc w:val="both"/>
        <w:rPr>
          <w:lang w:val="pt-BR"/>
        </w:rPr>
      </w:pPr>
    </w:p>
    <w:p w14:paraId="74F408FB" w14:textId="77777777"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1097EDE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7454E3E3" w14:textId="77777777" w:rsidR="004C2271" w:rsidRPr="00935756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77B7621D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13BED0B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 xml:space="preserve">c)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301983D" w14:textId="77777777"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1)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rais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 Dí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Uni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6F3A1C72" w14:textId="77777777"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2)</w:t>
      </w:r>
      <w:r w:rsidRPr="00935756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ICMS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Imp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23623BC7" w14:textId="77777777" w:rsidR="004C2271" w:rsidRPr="00935756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3)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Mo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A9BFD2A" w14:textId="77777777"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 -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CP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4BECC2" w14:textId="77777777"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e)</w:t>
      </w:r>
      <w:r w:rsidRPr="00935756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S),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FG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C6804F" w14:textId="77777777"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f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350228" w14:textId="77777777" w:rsidR="004C2271" w:rsidRPr="00935756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g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A09FDB" w14:textId="77777777" w:rsidR="004C2271" w:rsidRPr="00935756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1)</w:t>
      </w:r>
      <w:r w:rsidRPr="00935756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72180E8" w14:textId="77777777" w:rsidR="004C2271" w:rsidRPr="00935756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2)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restr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homologa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rcela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5B10C8" w14:textId="77777777" w:rsidR="004C2271" w:rsidRPr="00935756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 xml:space="preserve">3)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F9FB3F5" w14:textId="77777777" w:rsidR="004C2271" w:rsidRPr="00935756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4)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à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CC775AD" w14:textId="77777777" w:rsidR="004C2271" w:rsidRPr="00935756" w:rsidRDefault="004C2271" w:rsidP="00D932DF">
      <w:pPr>
        <w:spacing w:before="6" w:line="200" w:lineRule="exact"/>
        <w:jc w:val="both"/>
        <w:rPr>
          <w:lang w:val="pt-BR"/>
        </w:rPr>
      </w:pPr>
    </w:p>
    <w:p w14:paraId="1AFA461E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0E609F54" w14:textId="77777777"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2BCD165C" w14:textId="6854E12C" w:rsidR="004C2271" w:rsidRDefault="00AE2D14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ica.</w:t>
      </w:r>
    </w:p>
    <w:p w14:paraId="1B4F4DB2" w14:textId="4C64710B" w:rsidR="00CD6EFE" w:rsidRDefault="00CD6EFE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451827F" w14:textId="7C80E4E0" w:rsidR="00CD6EFE" w:rsidRDefault="00CD6EFE" w:rsidP="003E677D">
      <w:pPr>
        <w:spacing w:line="260" w:lineRule="exact"/>
        <w:ind w:firstLine="1134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lang w:val="pt-BR"/>
        </w:rPr>
        <w:t xml:space="preserve">6.2.4. </w:t>
      </w:r>
      <w:r>
        <w:rPr>
          <w:rFonts w:ascii="Arial" w:eastAsia="Arial" w:hAnsi="Arial" w:cs="Arial"/>
          <w:b/>
          <w:bCs/>
          <w:sz w:val="24"/>
          <w:szCs w:val="24"/>
          <w:lang w:val="pt-BR"/>
        </w:rPr>
        <w:t>QUALIFICAÇÃO TÉCNICA</w:t>
      </w:r>
    </w:p>
    <w:p w14:paraId="77D95EFB" w14:textId="691DBBE4" w:rsidR="00CD6EFE" w:rsidRDefault="00CD6EFE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33679D5" w14:textId="19338469" w:rsid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>Comprovação de aptidão no desempenho de atividade pertinente e compatível em características,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quantidades e prazos com o Objeto desta Licitação, por meio de Atestado(s) de Capacidade </w:t>
      </w:r>
      <w:proofErr w:type="gramStart"/>
      <w:r w:rsidRPr="00CD6EFE">
        <w:rPr>
          <w:rFonts w:ascii="Arial" w:eastAsia="Arial" w:hAnsi="Arial" w:cs="Arial"/>
          <w:sz w:val="24"/>
          <w:szCs w:val="24"/>
          <w:lang w:val="pt-BR"/>
        </w:rPr>
        <w:t>Técnica fornecido</w:t>
      </w:r>
      <w:proofErr w:type="gramEnd"/>
      <w:r w:rsidRPr="00CD6EFE">
        <w:rPr>
          <w:rFonts w:ascii="Arial" w:eastAsia="Arial" w:hAnsi="Arial" w:cs="Arial"/>
          <w:sz w:val="24"/>
          <w:szCs w:val="24"/>
          <w:lang w:val="pt-BR"/>
        </w:rPr>
        <w:t>(s)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D6EFE">
        <w:rPr>
          <w:rFonts w:ascii="Arial" w:eastAsia="Arial" w:hAnsi="Arial" w:cs="Arial"/>
          <w:sz w:val="24"/>
          <w:szCs w:val="24"/>
          <w:lang w:val="pt-BR"/>
        </w:rPr>
        <w:t>por Pessoa Jurídica de direito público ou privado, comprovando a execução anterior d</w:t>
      </w:r>
      <w:r>
        <w:rPr>
          <w:rFonts w:ascii="Arial" w:eastAsia="Arial" w:hAnsi="Arial" w:cs="Arial"/>
          <w:sz w:val="24"/>
          <w:szCs w:val="24"/>
          <w:lang w:val="pt-BR"/>
        </w:rPr>
        <w:t>os serviços devidamente acervada na entidade profissional competente em nome da empresa licitante;</w:t>
      </w:r>
    </w:p>
    <w:p w14:paraId="551F924C" w14:textId="757691B2" w:rsid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 Registro ou Inscrição na entidade profissional competente;</w:t>
      </w:r>
    </w:p>
    <w:p w14:paraId="0091A944" w14:textId="5E55CF10" w:rsidR="00CD6EFE" w:rsidRP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Licença de operação atualizada emitida pelo órgão ambiental estadual da unidade de tratamento, especificando quais grupos de resíduos (A, B e </w:t>
      </w:r>
      <w:proofErr w:type="spellStart"/>
      <w:r w:rsidRPr="00CD6EFE">
        <w:rPr>
          <w:rFonts w:ascii="Arial" w:eastAsia="Arial" w:hAnsi="Arial" w:cs="Arial"/>
          <w:sz w:val="24"/>
          <w:szCs w:val="24"/>
          <w:lang w:val="pt-BR"/>
        </w:rPr>
        <w:t>E</w:t>
      </w:r>
      <w:proofErr w:type="spellEnd"/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proofErr w:type="gramStart"/>
      <w:r w:rsidRPr="00CD6EFE">
        <w:rPr>
          <w:rFonts w:ascii="Arial" w:eastAsia="Arial" w:hAnsi="Arial" w:cs="Arial"/>
          <w:sz w:val="24"/>
          <w:szCs w:val="24"/>
          <w:lang w:val="pt-BR"/>
        </w:rPr>
        <w:t>podem ser</w:t>
      </w:r>
      <w:proofErr w:type="gramEnd"/>
      <w:r w:rsidRPr="00CD6EFE">
        <w:rPr>
          <w:rFonts w:ascii="Arial" w:eastAsia="Arial" w:hAnsi="Arial" w:cs="Arial"/>
          <w:sz w:val="24"/>
          <w:szCs w:val="24"/>
          <w:lang w:val="pt-BR"/>
        </w:rPr>
        <w:t xml:space="preserve"> tratados ou recebidos na unidade;</w:t>
      </w:r>
    </w:p>
    <w:p w14:paraId="6903968A" w14:textId="7EF88364" w:rsidR="00CD6EFE" w:rsidRP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>Em caso de a licitante não ser aterro sanitário, mas possuir contrato com este, basta apresentar a licença ou autorização ambiental do aterro</w:t>
      </w:r>
      <w:r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0C0513F" w14:textId="17FBFCA1" w:rsidR="00CD6EFE" w:rsidRPr="00CD6EFE" w:rsidRDefault="00CD6EFE" w:rsidP="00D20EA1">
      <w:pPr>
        <w:numPr>
          <w:ilvl w:val="0"/>
          <w:numId w:val="6"/>
        </w:numPr>
        <w:spacing w:line="260" w:lineRule="exact"/>
        <w:ind w:left="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D6EFE">
        <w:rPr>
          <w:rFonts w:ascii="Arial" w:eastAsia="Arial" w:hAnsi="Arial" w:cs="Arial"/>
          <w:sz w:val="24"/>
          <w:szCs w:val="24"/>
          <w:lang w:val="pt-BR"/>
        </w:rPr>
        <w:t>Licença de operação para atividade de transporte rodoviário de resíduos perigosos – Classe I;</w:t>
      </w:r>
    </w:p>
    <w:p w14:paraId="1A850797" w14:textId="77777777" w:rsidR="00CD6EFE" w:rsidRPr="00935756" w:rsidRDefault="00CD6EFE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1C4EFAA4" w14:textId="77777777" w:rsidR="004C2271" w:rsidRPr="00935756" w:rsidRDefault="004C2271" w:rsidP="00D932DF">
      <w:pPr>
        <w:spacing w:before="9" w:line="120" w:lineRule="exact"/>
        <w:jc w:val="both"/>
        <w:rPr>
          <w:sz w:val="13"/>
          <w:szCs w:val="13"/>
          <w:lang w:val="pt-BR"/>
        </w:rPr>
      </w:pPr>
    </w:p>
    <w:p w14:paraId="1CF2160F" w14:textId="60767F6A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CD6EFE"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0E4504EF" w14:textId="77777777"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08DB033E" w14:textId="77777777" w:rsidR="004C2271" w:rsidRPr="00935756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Decl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51820C3" w14:textId="77777777"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 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ADBE5F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6CFAB5" w14:textId="77777777"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>s)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CADIN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proofErr w:type="spellStart"/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estA</w:t>
      </w:r>
      <w:proofErr w:type="spellEnd"/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lastRenderedPageBreak/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DAD470" w14:textId="77777777" w:rsidR="00B316F2" w:rsidRPr="00935756" w:rsidRDefault="00B316F2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A1488A0" w14:textId="77777777" w:rsidR="004C2271" w:rsidRPr="00935756" w:rsidRDefault="004C2271" w:rsidP="00CE0D49">
      <w:pPr>
        <w:spacing w:before="11" w:line="200" w:lineRule="exact"/>
        <w:ind w:firstLine="992"/>
        <w:jc w:val="both"/>
        <w:rPr>
          <w:lang w:val="pt-BR"/>
        </w:rPr>
      </w:pPr>
    </w:p>
    <w:p w14:paraId="00CA6E52" w14:textId="77777777" w:rsidR="004C2271" w:rsidRPr="00935756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935756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0F6ED91" w14:textId="77777777" w:rsidR="004C2271" w:rsidRPr="00771C35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ia,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04D334" w14:textId="77777777" w:rsidR="004C2271" w:rsidRPr="00771C35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771C35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0275D1C" w14:textId="77777777" w:rsidR="004C2271" w:rsidRPr="00771C35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12BF89A" w14:textId="77777777" w:rsidR="004C2271" w:rsidRPr="00771C35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ial,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les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EED087A" w14:textId="77777777"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Caso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.1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6B3D09" w14:textId="77777777" w:rsidR="004C2271" w:rsidRPr="00771C35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B1160E8" w14:textId="77777777" w:rsidR="004C2271" w:rsidRPr="00771C35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BF6792" w14:textId="77777777" w:rsidR="004C2271" w:rsidRPr="00771C35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5DF503DC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1BA1F520" w14:textId="77777777" w:rsidR="004C2271" w:rsidRPr="00935756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F459D2D" w14:textId="77777777" w:rsidR="004C2271" w:rsidRPr="0093575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CAB84F1" w14:textId="77777777"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17D0DD" w14:textId="77777777" w:rsidR="004C2271" w:rsidRPr="00935756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935756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BB49AC8" w14:textId="77777777" w:rsidR="004C2271" w:rsidRPr="00935756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935756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="00A32CAB">
        <w:rPr>
          <w:rFonts w:ascii="Arial" w:eastAsia="Arial" w:hAnsi="Arial" w:cs="Arial"/>
          <w:b/>
          <w:sz w:val="24"/>
          <w:szCs w:val="24"/>
          <w:lang w:val="pt-BR"/>
        </w:rPr>
        <w:t>global,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AA2C518" w14:textId="77777777" w:rsidR="004C2271" w:rsidRPr="00935756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700CC7" w14:textId="77777777"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2A6E6B8" w14:textId="77777777"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Cujo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7EDCBB4" w14:textId="77777777" w:rsidR="004C2271" w:rsidRPr="00771C35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AC8E55" w14:textId="77777777" w:rsidR="004C2271" w:rsidRPr="00771C35" w:rsidRDefault="00AE2D14" w:rsidP="007F0A4D">
      <w:pPr>
        <w:spacing w:line="260" w:lineRule="exact"/>
        <w:ind w:left="142" w:firstLine="992"/>
        <w:jc w:val="both"/>
        <w:rPr>
          <w:sz w:val="26"/>
          <w:szCs w:val="2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EDD39D5" w14:textId="77777777" w:rsidR="004C2271" w:rsidRPr="00771C35" w:rsidRDefault="00AE2D14" w:rsidP="007F0A4D">
      <w:pPr>
        <w:spacing w:line="280" w:lineRule="exact"/>
        <w:ind w:left="142" w:firstLine="992"/>
        <w:jc w:val="both"/>
        <w:rPr>
          <w:sz w:val="17"/>
          <w:szCs w:val="17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lár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80069E2" w14:textId="77777777" w:rsidR="004C2271" w:rsidRPr="0093575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EAE435" w14:textId="77777777"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841AEAE" w14:textId="77777777" w:rsidR="004C2271" w:rsidRPr="00771C35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2AD7127E" w14:textId="77777777" w:rsidR="004C2271" w:rsidRPr="0093575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7ED37FA" w14:textId="77777777" w:rsidR="004C2271" w:rsidRPr="00771C35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C14B81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ior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2894140" w14:textId="77777777" w:rsidR="004C2271" w:rsidRPr="00935756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té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98D60A" w14:textId="77777777" w:rsidR="004C2271" w:rsidRPr="00935756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10583AC5" w14:textId="77777777" w:rsidR="004C2271" w:rsidRPr="0093575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D348B9" w14:textId="77777777" w:rsidR="004C2271" w:rsidRPr="0093575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B999AAC" w14:textId="77777777"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su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CFC4E6" w14:textId="77777777"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13C194AF" w14:textId="77777777"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71AAFC" w14:textId="77777777"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lang w:val="pt-BR"/>
        </w:rPr>
        <w:t>b</w:t>
      </w:r>
      <w:r w:rsidRPr="00771C35">
        <w:rPr>
          <w:rFonts w:ascii="Arial" w:eastAsia="Arial" w:hAnsi="Arial" w:cs="Arial"/>
          <w:b/>
          <w:lang w:val="pt-BR"/>
        </w:rPr>
        <w:t>)</w:t>
      </w:r>
      <w:r w:rsidRPr="00771C3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.1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B93BDF" w14:textId="77777777" w:rsidR="004C2271" w:rsidRPr="00771C35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771C35">
        <w:rPr>
          <w:rFonts w:ascii="Arial" w:eastAsia="Arial" w:hAnsi="Arial" w:cs="Arial"/>
          <w:b/>
          <w:lang w:val="pt-BR"/>
        </w:rPr>
        <w:t>b.</w:t>
      </w:r>
      <w:proofErr w:type="gramEnd"/>
      <w:r w:rsidRPr="00771C35">
        <w:rPr>
          <w:rFonts w:ascii="Arial" w:eastAsia="Arial" w:hAnsi="Arial" w:cs="Arial"/>
          <w:b/>
          <w:lang w:val="pt-BR"/>
        </w:rPr>
        <w:t>1)</w:t>
      </w:r>
      <w:r w:rsidRPr="00771C3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ival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83AA7F0" w14:textId="77777777"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3D49786E" w14:textId="77777777" w:rsidR="00F80F4B" w:rsidRPr="00771C35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9DF06C" w14:textId="77777777" w:rsidR="004C2271" w:rsidRPr="00771C35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41D3E9F" w14:textId="77777777" w:rsidR="004C2271" w:rsidRPr="00771C35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0F81601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2870FFB4" w14:textId="77777777"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E5FFB" w14:textId="77777777" w:rsidR="004C2271" w:rsidRPr="00771C35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C84CD84" w14:textId="77777777" w:rsidR="004C2271" w:rsidRPr="00771C35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DCD16AC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FEB9687" w14:textId="77777777"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FAB546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 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091E6B" w14:textId="77777777"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771C3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E09635" w14:textId="77777777" w:rsidR="004C2271" w:rsidRPr="00771C35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46EF56F4" w14:textId="77777777"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E7B777" w14:textId="77777777"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762E7D" w14:textId="77777777"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s-,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AE25E94" w14:textId="77777777" w:rsidR="004C2271" w:rsidRPr="00771C35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0953468F" w14:textId="77777777" w:rsidR="004C2271" w:rsidRPr="00771C35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14:paraId="5AC699EA" w14:textId="77777777"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00B882B" w14:textId="77777777" w:rsidR="004C2271" w:rsidRPr="00771C35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738B27" w14:textId="77777777" w:rsidR="004C2271" w:rsidRPr="00771C35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5CAE0D1D" w14:textId="77777777" w:rsidR="004C2271" w:rsidRPr="00771C35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A3BFD" w:rsidRPr="00CB147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A3BFD" w:rsidRPr="00CB147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A3BFD" w:rsidRPr="00CB147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A3BFD" w:rsidRPr="00CB147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A3BFD" w:rsidRPr="00CB147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A3BFD" w:rsidRPr="00CB147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1C3A0959" w14:textId="77777777" w:rsidR="004C2271" w:rsidRPr="00771C35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9855FD0" w14:textId="77777777" w:rsidR="00834FF0" w:rsidRPr="00771C35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CB9AF84" w14:textId="77777777" w:rsidR="004C2271" w:rsidRPr="00771C35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A8F25A8" w14:textId="77777777" w:rsidR="004C2271" w:rsidRPr="00771C35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A47B8A" w14:textId="77777777" w:rsidR="004C2271" w:rsidRPr="00771C35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1245158" w14:textId="77777777" w:rsidR="004C2271" w:rsidRPr="00771C35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Rua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Barão de </w:t>
      </w:r>
      <w:proofErr w:type="spellStart"/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>251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5192AF" w14:textId="77777777" w:rsidR="004C2271" w:rsidRPr="00771C35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697504D6" w14:textId="77777777" w:rsidR="004C2271" w:rsidRPr="00771C35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476799" w14:textId="77777777" w:rsidR="004C2271" w:rsidRPr="00771C35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5E3AF6" w14:textId="77777777" w:rsidR="004C2271" w:rsidRPr="00771C35" w:rsidRDefault="004C2271" w:rsidP="00D932DF">
      <w:pPr>
        <w:spacing w:before="4" w:line="180" w:lineRule="exact"/>
        <w:jc w:val="both"/>
        <w:rPr>
          <w:sz w:val="18"/>
          <w:szCs w:val="18"/>
          <w:lang w:val="pt-BR"/>
        </w:rPr>
      </w:pPr>
    </w:p>
    <w:p w14:paraId="6108DC29" w14:textId="77777777" w:rsidR="00834FF0" w:rsidRPr="00771C35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4F2E9C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. DO CONTRATO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 DO CANCELAMENTO </w:t>
      </w:r>
    </w:p>
    <w:p w14:paraId="2BF30735" w14:textId="77777777" w:rsidR="00834FF0" w:rsidRPr="00771C35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5684ED4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9.1. A licitante que convocada para assinar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2DA4D4F0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89BE53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9.2.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6A574666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prazo para assinatura do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771C35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771C35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134A580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4BBDEF4C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5092219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9.6. Se durante a vigência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for constatado que os preços registrados estão superiores aos de mercado, caberá à Administração convocar os fornecedores registrados para negociar o novo valor.</w:t>
      </w:r>
    </w:p>
    <w:p w14:paraId="11201FD6" w14:textId="77777777" w:rsidR="00051FF7" w:rsidRPr="00771C35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8721722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cancelada de pleno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direito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6BEE2447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9F2A916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5D4D7D0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0C2F6DA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84B33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7DCB474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79039928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A179DA0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contrato.</w:t>
      </w:r>
    </w:p>
    <w:p w14:paraId="1706D3FA" w14:textId="77777777" w:rsidR="00A90831" w:rsidRPr="00771C35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FED0E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arcial do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79A1C2ED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DBFEC2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14:paraId="56D40104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E37D6AA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5F32F3EC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0C49F78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9.7.1.7. A comunicação do cancelamento do preço registrado, nos casos previstos em lei, será feita por correspondência com aviso de recebimento, juntando-se o comprovante aos autos que deram origem ao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26864D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AFB0B4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14:paraId="7BED157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15E1CB3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227FD32D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CD51827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60C497D" w14:textId="77777777" w:rsidR="00834FF0" w:rsidRPr="00771C35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06C1887" w14:textId="77777777" w:rsidR="00834FF0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estarão obrigados a assinar e receber as Autorizações para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prestação dos serviços,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DF5BDE6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782E5A3" w14:textId="77777777" w:rsidR="004C2271" w:rsidRPr="00771C35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73B08A2F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56B22389" w14:textId="77777777" w:rsidR="004C2271" w:rsidRPr="00771C35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0B0A1F5B" w14:textId="77777777" w:rsidR="00B90216" w:rsidRPr="00771C35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771C35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1E619EB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212458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3201C8E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984E14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49C2D302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25BD61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CDF214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0CA85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6BA2DBA2" w14:textId="77777777" w:rsidR="004C2271" w:rsidRPr="00771C35" w:rsidRDefault="004C2271" w:rsidP="00E14758">
      <w:pPr>
        <w:spacing w:before="3" w:line="220" w:lineRule="exact"/>
        <w:ind w:firstLine="1134"/>
        <w:jc w:val="both"/>
        <w:rPr>
          <w:sz w:val="22"/>
          <w:szCs w:val="22"/>
          <w:lang w:val="pt-BR"/>
        </w:rPr>
      </w:pPr>
    </w:p>
    <w:p w14:paraId="61D0C15F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20974C87" w14:textId="77777777"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675FA9E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5C064BCD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896D07C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CC91D2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A7067F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5513FCE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0989D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3DF9EC4D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7EB0EBB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11.5. O pagamento cujo vencimento recair em sábado, domingo, feriados, inclusive bancários, ponto facultativo, será liquidado no primeiro dia útil seguinte, sem ônus à Contratante;</w:t>
      </w:r>
    </w:p>
    <w:p w14:paraId="4FA0DDB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966C81D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717EC6F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BD62761" w14:textId="04DF14ED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N.º:</w:t>
      </w:r>
      <w:proofErr w:type="gramEnd"/>
      <w:r w:rsidR="000306C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129</w:t>
      </w:r>
      <w:r w:rsidR="003A3BF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904A2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</w:p>
    <w:p w14:paraId="41B191E6" w14:textId="71232D42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3A3BF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0306C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42</w:t>
      </w:r>
      <w:r w:rsidR="003A3BF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904A2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</w:p>
    <w:p w14:paraId="54370057" w14:textId="77777777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5D14F700" w14:textId="77777777" w:rsidR="00B90216" w:rsidRPr="00771C35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8549C56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30FE40D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50A81C0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14:paraId="1F207014" w14:textId="77777777" w:rsidR="004E0E1B" w:rsidRPr="00771C35" w:rsidRDefault="004E0E1B" w:rsidP="00D932DF">
      <w:pPr>
        <w:spacing w:before="18" w:line="200" w:lineRule="exact"/>
        <w:jc w:val="both"/>
        <w:rPr>
          <w:lang w:val="pt-BR"/>
        </w:rPr>
      </w:pPr>
    </w:p>
    <w:p w14:paraId="3A787420" w14:textId="77777777" w:rsidR="004C2271" w:rsidRPr="00771C35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A0BC6B1" w14:textId="77777777"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70D250AF" w14:textId="77777777" w:rsidR="004C2271" w:rsidRPr="00771C35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iscal,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14:paraId="4F6E485A" w14:textId="77777777" w:rsidR="004C2271" w:rsidRPr="00771C35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DA8B6C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5F238932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15330A2" w14:textId="77777777"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F7D9F27" w14:textId="77777777"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rpre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14F6F04" w14:textId="77777777" w:rsidR="00737276" w:rsidRPr="00771C35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771C35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771C35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771C35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4F62A9BE" w14:textId="77777777" w:rsidR="004C2271" w:rsidRPr="00771C35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716CE32" w14:textId="77777777"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retir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0F1046B" w14:textId="77777777" w:rsidR="004C2271" w:rsidRPr="00771C35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4355D0" w14:textId="77777777" w:rsidR="004C2271" w:rsidRPr="00771C35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7350915" w14:textId="77777777" w:rsidR="005702F4" w:rsidRPr="00771C35" w:rsidRDefault="005702F4" w:rsidP="00D932DF">
      <w:pPr>
        <w:spacing w:line="200" w:lineRule="exact"/>
        <w:jc w:val="both"/>
        <w:rPr>
          <w:lang w:val="pt-BR"/>
        </w:rPr>
      </w:pPr>
    </w:p>
    <w:p w14:paraId="48AA5AB9" w14:textId="5021DB7C" w:rsidR="004C2271" w:rsidRPr="00771C35" w:rsidRDefault="00737276" w:rsidP="00654736">
      <w:pPr>
        <w:ind w:left="3367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="00B316F2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20EA1">
        <w:rPr>
          <w:rFonts w:ascii="Arial" w:eastAsia="Arial" w:hAnsi="Arial" w:cs="Arial"/>
          <w:spacing w:val="2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20EA1">
        <w:rPr>
          <w:rFonts w:ascii="Arial" w:eastAsia="Arial" w:hAnsi="Arial" w:cs="Arial"/>
          <w:spacing w:val="2"/>
          <w:sz w:val="24"/>
          <w:szCs w:val="24"/>
          <w:lang w:val="pt-BR"/>
        </w:rPr>
        <w:t>junho</w:t>
      </w:r>
      <w:r w:rsidR="00B316F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de 20</w:t>
      </w:r>
      <w:r w:rsidR="00904A2A">
        <w:rPr>
          <w:rFonts w:ascii="Arial" w:eastAsia="Arial" w:hAnsi="Arial" w:cs="Arial"/>
          <w:spacing w:val="2"/>
          <w:sz w:val="24"/>
          <w:szCs w:val="24"/>
          <w:lang w:val="pt-BR"/>
        </w:rPr>
        <w:t>23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A673ADB" w14:textId="3DEE0887"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FC9ECC5" w14:textId="77777777" w:rsidR="00D20EA1" w:rsidRPr="00771C35" w:rsidRDefault="00D20EA1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549C09E" w14:textId="77777777" w:rsidR="004C2271" w:rsidRPr="00771C35" w:rsidRDefault="002D17F4" w:rsidP="00D932DF">
      <w:pPr>
        <w:spacing w:line="200" w:lineRule="exact"/>
        <w:jc w:val="both"/>
        <w:rPr>
          <w:u w:val="single"/>
          <w:lang w:val="pt-BR"/>
        </w:rPr>
      </w:pP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  <w:t>_____________________________</w:t>
      </w:r>
    </w:p>
    <w:p w14:paraId="296F5E2B" w14:textId="77777777" w:rsidR="004C2271" w:rsidRPr="00771C3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Hugo Cesar Lourenço</w:t>
      </w:r>
    </w:p>
    <w:p w14:paraId="307C5956" w14:textId="77777777" w:rsidR="00737276" w:rsidRPr="00771C35" w:rsidRDefault="00737276" w:rsidP="003C3F16">
      <w:pPr>
        <w:ind w:left="2412" w:right="2423"/>
        <w:jc w:val="center"/>
        <w:rPr>
          <w:rFonts w:ascii="Arial" w:eastAsia="Arial" w:hAnsi="Arial" w:cs="Arial"/>
          <w:sz w:val="24"/>
          <w:szCs w:val="24"/>
          <w:lang w:val="pt-BR"/>
        </w:rPr>
        <w:sectPr w:rsidR="00737276" w:rsidRPr="00771C35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="00F77DF5" w:rsidRPr="00771C35">
        <w:rPr>
          <w:rFonts w:ascii="Arial" w:eastAsia="Arial" w:hAnsi="Arial" w:cs="Arial"/>
          <w:b/>
          <w:sz w:val="24"/>
          <w:szCs w:val="24"/>
          <w:lang w:val="pt-BR"/>
        </w:rPr>
        <w:t>feito</w:t>
      </w:r>
    </w:p>
    <w:p w14:paraId="2D7BF72F" w14:textId="77777777" w:rsidR="004C2271" w:rsidRPr="00771C35" w:rsidRDefault="004C2271" w:rsidP="00D932DF">
      <w:pPr>
        <w:spacing w:before="9" w:line="160" w:lineRule="exact"/>
        <w:jc w:val="both"/>
        <w:rPr>
          <w:sz w:val="16"/>
          <w:szCs w:val="16"/>
          <w:lang w:val="pt-BR"/>
        </w:rPr>
      </w:pPr>
    </w:p>
    <w:p w14:paraId="0118A7D2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ANEXO I</w:t>
      </w:r>
    </w:p>
    <w:p w14:paraId="29EADC03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20725D3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TERMO DE REFERÊNCIA</w:t>
      </w:r>
    </w:p>
    <w:p w14:paraId="5742E09C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BAFB7C5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COLETA, TRANSPORTE E DESTINAÇÃO FINAL DE RESÍDUOS DE SAÚDE DO MUNICÍPIO DE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RIFAINA</w:t>
      </w:r>
      <w:proofErr w:type="gramEnd"/>
    </w:p>
    <w:p w14:paraId="5F29E2B9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4EBAB19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00FBA65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OBJETO: CONTRATAÇÃO DE SERVIÇOS TÉCNICOS ESPECIALIZADOS COLETA, TRANSPORTE E DESTINAÇÃO FINAL DE RESÍDUOS DE SAÚDE DO GRUPO A, B e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E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DO MUNICÍPIO DE RIFAINA.</w:t>
      </w:r>
    </w:p>
    <w:p w14:paraId="366E8624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</w:p>
    <w:p w14:paraId="491CD790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DA PRESTAÇÃO DOS SERVIÇOS: Os serviços serão prestados mediante pessoal e veículos e equipamentos da contratada, compreendendo a coleta, transporte e destinação final dos resíduos de saúde do município, obedecidas as técnicas e disposições legais vigentes.</w:t>
      </w:r>
    </w:p>
    <w:p w14:paraId="728689E6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E652D8C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DA EQUIPE DE COLETA</w:t>
      </w:r>
    </w:p>
    <w:p w14:paraId="7A912A66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E148364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 equipe de coleta deverá ser composta de no mínimo 01(um) motorista, e 01(um) coletor, sendo a reserva técnica de responsabilidade da contratada.</w:t>
      </w:r>
    </w:p>
    <w:p w14:paraId="64016260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427EEE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B057262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DOS UNIFORMES</w:t>
      </w:r>
    </w:p>
    <w:p w14:paraId="0B01D83F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0D196A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Os uniformes deverão ser compostos de:</w:t>
      </w:r>
    </w:p>
    <w:p w14:paraId="638DF749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8548B34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a)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Motorista :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uniforme composto por calça e blusa em cor branca, com identificação, nas costas e frente, da empresa, calçado adequado para a função e crachá de identificação.</w:t>
      </w:r>
    </w:p>
    <w:p w14:paraId="3E6D2202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BBE7194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b)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Coletor :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uniforme composto por calça e blusa de mangas longas, na cor branca, com identificação nas costas e frente, da empresa, luva impermeável de cano longo , avental plástico, máscara do tipo facial, calçado tipo bota de PVC na cor branca e crachá de identificação.</w:t>
      </w:r>
    </w:p>
    <w:p w14:paraId="54182636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D7ED1BD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 empresa manterá rígido controle quanto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qualidade, higienização e condições dos uniformes e EPIS fornecidos aos funcionários.</w:t>
      </w:r>
    </w:p>
    <w:p w14:paraId="45411D9F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E1A2E0E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 empresa obrigatoriamente ministrará cursos de operação e utilização de EPIS a seus funcionários, fornecendo os respectivos Certificados.</w:t>
      </w:r>
    </w:p>
    <w:p w14:paraId="7D65D25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643F641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DA FREQUÊNCIA DA COLETA</w:t>
      </w:r>
    </w:p>
    <w:p w14:paraId="384AE591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C55D03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freqüência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das coletas será efetuada semanalmente as terças e sextas-feiras, junto aos estabelecimentos geradores - (Posto de Saúde, Farmácias e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clinicas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veterinarias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).</w:t>
      </w:r>
    </w:p>
    <w:p w14:paraId="73223821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2D03BE2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996042D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DOS EQUIPAMENTOS</w:t>
      </w:r>
    </w:p>
    <w:p w14:paraId="5B2AF93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AA836D3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transporte de RSSS consiste basicamente através de veículo fechado, adequado ao armazenamento do material coletado e atendendo às Normas Técnicas NBR 7500, 7501 e 8286.</w:t>
      </w:r>
    </w:p>
    <w:p w14:paraId="424C0482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955D07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 coleta de resíduos sólidos de serviço de saúde deverá ser realizada por 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1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(um) veículo em perfeitas condições de uso, que atenda as especificações técnicas citadas no item anterior. </w:t>
      </w:r>
    </w:p>
    <w:p w14:paraId="6C2BF60B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D8AEB78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Antes da assinatura do contrato, o veículo deverá ser submetido a uma vistoria por parte da Prefeitura Municipal de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Rifaina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.</w:t>
      </w:r>
    </w:p>
    <w:p w14:paraId="057854F5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45FDFF1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equipamento para destinação final dos RSSS</w:t>
      </w:r>
      <w:proofErr w:type="gram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, deverá</w:t>
      </w:r>
      <w:proofErr w:type="gram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estar em perfeitas condições de funcionamento, quer quanto a sua operacionalização, como também de conformidade com os preceitos estabelecidos pelos Órgãos de controle ambiental, especialmente da Resolução nº 5 de 05/08/93 da CONAMA.</w:t>
      </w:r>
    </w:p>
    <w:p w14:paraId="1D1F0F72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BA05BA9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1E934AA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DOS PRAZOS: </w:t>
      </w:r>
    </w:p>
    <w:p w14:paraId="4A964888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2695D08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O vencedor do certame compromete-se a iniciar imediatamente após a assinatura do contrato; </w:t>
      </w:r>
    </w:p>
    <w:p w14:paraId="1F22A44C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contrato terá vigência de 12 (doze) meses, podendo ser prorrogado nos casos previstos na legislação vigente.</w:t>
      </w:r>
    </w:p>
    <w:p w14:paraId="0F05A76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6F47A00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BF952CD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FORMA DE PAGAMENTO:</w:t>
      </w:r>
    </w:p>
    <w:p w14:paraId="36EA6587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45CAD3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O pagamento pelos serviços será efetuado mensalmente, exclusivamente em razão dos serviços prestados, até o décimo dia útil do mês </w:t>
      </w: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subseqüente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, mediante apresentação de nota fiscal para empenho.</w:t>
      </w:r>
    </w:p>
    <w:p w14:paraId="6582F83C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 proposta de preços deverá constar o valor da prestação de serviços mensal, já inclusas todas as despesas para a execução contratual.</w:t>
      </w:r>
    </w:p>
    <w:p w14:paraId="6C7A121A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2155666" w14:textId="77777777" w:rsidR="00D20EA1" w:rsidRPr="00D20EA1" w:rsidRDefault="00D20EA1" w:rsidP="00D20EA1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O prestador dos serviços se responsabilizará ainda pelas despesas de alimentação e transporte de seus prepostos ou contratados.</w:t>
      </w:r>
    </w:p>
    <w:p w14:paraId="27A050B6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C451ECC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2BB594B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85D5C47" w14:textId="1105420C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proofErr w:type="spellStart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Rifaina</w:t>
      </w:r>
      <w:proofErr w:type="spellEnd"/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, 2</w:t>
      </w: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0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de </w:t>
      </w: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junho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de 20</w:t>
      </w: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23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.</w:t>
      </w:r>
    </w:p>
    <w:p w14:paraId="70A9D4F3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E5B6138" w14:textId="12D2814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________</w:t>
      </w: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__________________</w:t>
      </w:r>
    </w:p>
    <w:p w14:paraId="52AD6D65" w14:textId="77777777" w:rsidR="00D20EA1" w:rsidRPr="00D20EA1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Hugo Cesar Lourenço</w:t>
      </w:r>
    </w:p>
    <w:p w14:paraId="5D4605BF" w14:textId="624AA38A" w:rsidR="00C85AC7" w:rsidRPr="00771C35" w:rsidRDefault="00D20EA1" w:rsidP="00D20EA1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D20EA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Prefeito</w:t>
      </w:r>
      <w:r w:rsidR="00482BA0">
        <w:rPr>
          <w:rFonts w:ascii="Arial" w:hAnsi="Arial" w:cs="Arial"/>
          <w:sz w:val="24"/>
          <w:szCs w:val="24"/>
          <w:lang w:val="pt-BR"/>
        </w:rPr>
        <w:br w:type="page"/>
      </w:r>
      <w:r w:rsidR="00C85AC7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625759A9" w14:textId="77777777" w:rsidR="00975F21" w:rsidRPr="00771C35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4C178A1A" w14:textId="77777777" w:rsidR="004C2271" w:rsidRPr="00771C35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3E19DBE4" w14:textId="77777777" w:rsidR="00975F21" w:rsidRPr="00771C35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01158882" w14:textId="385BBC27" w:rsidR="004C2271" w:rsidRPr="00771C35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771C35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A3BF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42</w:t>
      </w:r>
      <w:r w:rsidR="003A3BF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23</w:t>
      </w:r>
    </w:p>
    <w:p w14:paraId="32228C10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14:paraId="72641B6D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14:paraId="057D133C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14:paraId="2A578C96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14:paraId="7BB91B46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075842E5" w14:textId="77777777" w:rsidR="00975F21" w:rsidRPr="00771C35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850"/>
        <w:gridCol w:w="1064"/>
        <w:gridCol w:w="1134"/>
      </w:tblGrid>
      <w:tr w:rsidR="00975F21" w:rsidRPr="007807C7" w14:paraId="420F01A9" w14:textId="77777777" w:rsidTr="00032839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0569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6C28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0FA4B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FF30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BCA9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Marca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292A2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38C7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5702F4" w:rsidRPr="00032839" w14:paraId="20C9DC54" w14:textId="77777777" w:rsidTr="00032839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824A" w14:textId="77777777" w:rsidR="005702F4" w:rsidRPr="005702F4" w:rsidRDefault="005702F4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02F4">
              <w:rPr>
                <w:rFonts w:ascii="Arial" w:hAnsi="Arial" w:cs="Arial"/>
                <w:sz w:val="18"/>
                <w:szCs w:val="18"/>
                <w:lang w:val="pt-BR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3F2D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8992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meses</w:t>
            </w:r>
            <w:proofErr w:type="gram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20B8" w14:textId="526C7354" w:rsidR="005702F4" w:rsidRPr="005702F4" w:rsidRDefault="009E6627" w:rsidP="00B33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CONTRATAÇÃO DE SERVIÇOS TÉCNICOS ESPECIALIZADOS COLETA, TRANSPORTE E DESTINAÇÃO FINAL DE RESÍDUOS DE SAÚDE DO GRUPO A, B e </w:t>
            </w:r>
            <w:proofErr w:type="spellStart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E</w:t>
            </w:r>
            <w:proofErr w:type="spellEnd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DO MUNICÍPIO DE RIFAINA, conforme anexo 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0A36" w14:textId="77777777" w:rsidR="005702F4" w:rsidRPr="00032839" w:rsidRDefault="005702F4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8B84" w14:textId="77777777" w:rsidR="005702F4" w:rsidRPr="00032839" w:rsidRDefault="005702F4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0EE3" w14:textId="77777777" w:rsidR="005702F4" w:rsidRPr="00032839" w:rsidRDefault="005702F4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</w:tr>
      <w:tr w:rsidR="00975F21" w:rsidRPr="00875EA1" w14:paraId="34EDF9C8" w14:textId="77777777" w:rsidTr="00032839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4F64" w14:textId="77777777" w:rsidR="00975F21" w:rsidRPr="00032839" w:rsidRDefault="00975F21" w:rsidP="00C85AC7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0971B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032839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1B051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CE2B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032839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310B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62A4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28943D15" w14:textId="77777777" w:rsidR="00053070" w:rsidRDefault="00053070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9F816C9" w14:textId="77777777" w:rsidR="007E68FC" w:rsidRPr="00771C35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14:paraId="1D8EF3CA" w14:textId="77777777" w:rsidR="00053070" w:rsidRDefault="00053070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14:paraId="102B4CE6" w14:textId="77777777" w:rsidR="00C85AC7" w:rsidRDefault="00C85AC7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  <w:r w:rsidRPr="00771C35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6831D617" w14:textId="77777777" w:rsidR="00053070" w:rsidRPr="00771C35" w:rsidRDefault="00053070" w:rsidP="00C85AC7">
      <w:pPr>
        <w:ind w:right="141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5AEF1595" w14:textId="77777777"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 xml:space="preserve">VALIDADE </w:t>
      </w:r>
      <w:r w:rsidR="00A90831" w:rsidRPr="00771C35">
        <w:rPr>
          <w:rFonts w:ascii="Arial" w:hAnsi="Arial" w:cs="Arial"/>
          <w:sz w:val="24"/>
          <w:szCs w:val="24"/>
          <w:lang w:val="pt-BR"/>
        </w:rPr>
        <w:t>DO CONTRATO</w:t>
      </w:r>
      <w:r w:rsidRPr="00771C35">
        <w:rPr>
          <w:rFonts w:ascii="Arial" w:hAnsi="Arial" w:cs="Arial"/>
          <w:sz w:val="24"/>
          <w:szCs w:val="24"/>
          <w:lang w:val="pt-BR"/>
        </w:rPr>
        <w:t>: 12 MESES</w:t>
      </w:r>
    </w:p>
    <w:p w14:paraId="211BDE2E" w14:textId="77777777"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45275783" w14:textId="77777777" w:rsidR="00C85AC7" w:rsidRPr="00771C35" w:rsidRDefault="00C85AC7" w:rsidP="00C85AC7">
      <w:pPr>
        <w:ind w:left="708" w:right="141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11551D66" w14:textId="77777777"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14:paraId="09559F9C" w14:textId="77777777" w:rsidR="00053070" w:rsidRDefault="00053070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D8D713" w14:textId="77777777" w:rsidR="00053070" w:rsidRPr="00771C35" w:rsidRDefault="00053070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DBFBE9A" w14:textId="77777777" w:rsidR="00C85AC7" w:rsidRPr="00771C35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0001DD2" w14:textId="77777777" w:rsidR="00C85AC7" w:rsidRPr="00771C35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5F84CF23" w14:textId="77777777" w:rsidR="00975F21" w:rsidRPr="00771C35" w:rsidRDefault="00482BA0" w:rsidP="00482BA0">
      <w:pPr>
        <w:ind w:left="3278" w:right="3288" w:firstLine="1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50B675B" w14:textId="77777777"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2188C848" w14:textId="77777777"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7782ACE" w14:textId="77777777"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80EE099" w14:textId="77777777"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6DCB3D86" w14:textId="77777777" w:rsidR="00A90831" w:rsidRPr="00771C35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90425E8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1F2F023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6975802D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5BC32A05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A90831"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692FDC54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6C246C89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4C64C4C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50DE97DB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06748CE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04EDD7A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2C935D73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2C74CD3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7F24314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404064B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697255A4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624C7215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29C172FC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7D6501D6" w14:textId="77777777" w:rsidR="007E68FC" w:rsidRPr="00771C35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7047C35" w14:textId="77777777" w:rsidR="004C2271" w:rsidRPr="00771C35" w:rsidRDefault="00482BA0" w:rsidP="00482BA0">
      <w:pPr>
        <w:ind w:left="3278" w:right="3288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721DD4B1" w14:textId="77777777" w:rsidR="007E68FC" w:rsidRPr="00771C35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D758987" w14:textId="77777777" w:rsidR="004E0E1B" w:rsidRPr="00771C35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129EA5E" w14:textId="77777777" w:rsidR="004C2271" w:rsidRPr="00771C35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010E865" w14:textId="77777777" w:rsidR="004C2271" w:rsidRPr="00771C35" w:rsidRDefault="004C2271" w:rsidP="00960176">
      <w:pPr>
        <w:jc w:val="both"/>
        <w:rPr>
          <w:sz w:val="11"/>
          <w:szCs w:val="11"/>
          <w:lang w:val="pt-BR"/>
        </w:rPr>
      </w:pPr>
    </w:p>
    <w:p w14:paraId="03B05924" w14:textId="77777777" w:rsidR="004C2271" w:rsidRPr="00771C35" w:rsidRDefault="004C2271" w:rsidP="00960176">
      <w:pPr>
        <w:jc w:val="both"/>
        <w:rPr>
          <w:lang w:val="pt-BR"/>
        </w:rPr>
      </w:pPr>
    </w:p>
    <w:p w14:paraId="1F586384" w14:textId="77777777" w:rsidR="004C2271" w:rsidRPr="00771C35" w:rsidRDefault="004C2271" w:rsidP="00960176">
      <w:pPr>
        <w:jc w:val="both"/>
        <w:rPr>
          <w:lang w:val="pt-BR"/>
        </w:rPr>
      </w:pPr>
    </w:p>
    <w:p w14:paraId="1CEE8397" w14:textId="77777777" w:rsidR="004C2271" w:rsidRPr="00771C35" w:rsidRDefault="004C2271" w:rsidP="00960176">
      <w:pPr>
        <w:jc w:val="both"/>
        <w:rPr>
          <w:lang w:val="pt-BR"/>
        </w:rPr>
      </w:pPr>
    </w:p>
    <w:p w14:paraId="053AFA05" w14:textId="77777777" w:rsidR="004C2271" w:rsidRPr="00771C35" w:rsidRDefault="004C2271" w:rsidP="00960176">
      <w:pPr>
        <w:jc w:val="both"/>
        <w:rPr>
          <w:lang w:val="pt-BR"/>
        </w:rPr>
      </w:pPr>
    </w:p>
    <w:p w14:paraId="42965434" w14:textId="71171270" w:rsidR="004C2271" w:rsidRPr="00771C35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771C35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),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RG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771C35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a 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PJ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spacing w:val="1"/>
          <w:sz w:val="24"/>
          <w:szCs w:val="24"/>
          <w:lang w:val="pt-BR"/>
        </w:rPr>
        <w:t>42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a Prefeitura Municipal de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29262F" w14:textId="77777777" w:rsidR="004C2271" w:rsidRPr="00771C35" w:rsidRDefault="004C2271" w:rsidP="00960176">
      <w:pPr>
        <w:spacing w:before="9"/>
        <w:jc w:val="both"/>
        <w:rPr>
          <w:sz w:val="11"/>
          <w:szCs w:val="11"/>
          <w:lang w:val="pt-BR"/>
        </w:rPr>
      </w:pPr>
    </w:p>
    <w:p w14:paraId="71AAA400" w14:textId="77777777" w:rsidR="004C2271" w:rsidRPr="00771C35" w:rsidRDefault="004C2271" w:rsidP="00960176">
      <w:pPr>
        <w:jc w:val="both"/>
        <w:rPr>
          <w:lang w:val="pt-BR"/>
        </w:rPr>
      </w:pPr>
    </w:p>
    <w:p w14:paraId="3A62866B" w14:textId="77777777" w:rsidR="004C2271" w:rsidRPr="00771C35" w:rsidRDefault="004C2271" w:rsidP="00960176">
      <w:pPr>
        <w:jc w:val="both"/>
        <w:rPr>
          <w:lang w:val="pt-BR"/>
        </w:rPr>
      </w:pPr>
    </w:p>
    <w:p w14:paraId="70CB786E" w14:textId="452CC8E5" w:rsidR="004C2271" w:rsidRPr="00771C35" w:rsidRDefault="009E6627" w:rsidP="00960176">
      <w:pPr>
        <w:ind w:left="21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C638C8" wp14:editId="09DB8292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D7A717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position w:val="-1"/>
          <w:sz w:val="24"/>
          <w:szCs w:val="24"/>
          <w:lang w:val="pt-BR"/>
        </w:rPr>
        <w:t>23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8D811B1" w14:textId="77777777" w:rsidR="004C2271" w:rsidRPr="00771C35" w:rsidRDefault="004C2271" w:rsidP="00960176">
      <w:pPr>
        <w:jc w:val="both"/>
        <w:rPr>
          <w:lang w:val="pt-BR"/>
        </w:rPr>
      </w:pPr>
    </w:p>
    <w:p w14:paraId="242B8559" w14:textId="77777777" w:rsidR="004C2271" w:rsidRPr="00771C35" w:rsidRDefault="004C2271" w:rsidP="00960176">
      <w:pPr>
        <w:jc w:val="both"/>
        <w:rPr>
          <w:lang w:val="pt-BR"/>
        </w:rPr>
      </w:pPr>
    </w:p>
    <w:p w14:paraId="34A77D33" w14:textId="77777777" w:rsidR="004C2271" w:rsidRPr="00771C35" w:rsidRDefault="004C2271" w:rsidP="00960176">
      <w:pPr>
        <w:jc w:val="both"/>
        <w:rPr>
          <w:lang w:val="pt-BR"/>
        </w:rPr>
      </w:pPr>
    </w:p>
    <w:p w14:paraId="187AED83" w14:textId="77777777" w:rsidR="004C2271" w:rsidRPr="00771C35" w:rsidRDefault="004C2271" w:rsidP="00960176">
      <w:pPr>
        <w:jc w:val="both"/>
        <w:rPr>
          <w:lang w:val="pt-BR"/>
        </w:rPr>
      </w:pPr>
    </w:p>
    <w:p w14:paraId="3EF68837" w14:textId="77777777" w:rsidR="004C2271" w:rsidRPr="00771C35" w:rsidRDefault="004C2271" w:rsidP="00960176">
      <w:pPr>
        <w:jc w:val="both"/>
        <w:rPr>
          <w:lang w:val="pt-BR"/>
        </w:rPr>
      </w:pPr>
    </w:p>
    <w:p w14:paraId="12D486B7" w14:textId="77777777" w:rsidR="004C2271" w:rsidRPr="00771C35" w:rsidRDefault="004C2271" w:rsidP="00960176">
      <w:pPr>
        <w:jc w:val="both"/>
        <w:rPr>
          <w:lang w:val="pt-BR"/>
        </w:rPr>
      </w:pPr>
    </w:p>
    <w:p w14:paraId="7E40E10F" w14:textId="77777777" w:rsidR="004C2271" w:rsidRPr="00771C35" w:rsidRDefault="004C2271" w:rsidP="00960176">
      <w:pPr>
        <w:jc w:val="both"/>
        <w:rPr>
          <w:lang w:val="pt-BR"/>
        </w:rPr>
      </w:pPr>
    </w:p>
    <w:p w14:paraId="1A0700B3" w14:textId="77777777"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14:paraId="19B29D6F" w14:textId="77777777" w:rsidR="004C2271" w:rsidRPr="00771C35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44E6CF5" w14:textId="77777777" w:rsidR="004C2271" w:rsidRPr="00771C35" w:rsidRDefault="004C2271" w:rsidP="00960176">
      <w:pPr>
        <w:spacing w:before="2"/>
        <w:jc w:val="both"/>
        <w:rPr>
          <w:sz w:val="11"/>
          <w:szCs w:val="11"/>
          <w:lang w:val="pt-BR"/>
        </w:rPr>
      </w:pPr>
    </w:p>
    <w:p w14:paraId="7FB6F7B3" w14:textId="77777777" w:rsidR="004C2271" w:rsidRPr="00771C35" w:rsidRDefault="004C2271" w:rsidP="00960176">
      <w:pPr>
        <w:jc w:val="both"/>
        <w:rPr>
          <w:lang w:val="pt-BR"/>
        </w:rPr>
      </w:pPr>
    </w:p>
    <w:p w14:paraId="2949823E" w14:textId="77777777" w:rsidR="004C2271" w:rsidRPr="00771C35" w:rsidRDefault="004C2271" w:rsidP="00960176">
      <w:pPr>
        <w:jc w:val="both"/>
        <w:rPr>
          <w:lang w:val="pt-BR"/>
        </w:rPr>
      </w:pPr>
    </w:p>
    <w:p w14:paraId="041653E0" w14:textId="77777777" w:rsidR="004C2271" w:rsidRPr="00771C35" w:rsidRDefault="004C2271" w:rsidP="00960176">
      <w:pPr>
        <w:jc w:val="both"/>
        <w:rPr>
          <w:lang w:val="pt-BR"/>
        </w:rPr>
      </w:pPr>
    </w:p>
    <w:p w14:paraId="679C798F" w14:textId="77777777" w:rsidR="004C2271" w:rsidRPr="00771C35" w:rsidRDefault="004C2271" w:rsidP="00960176">
      <w:pPr>
        <w:jc w:val="both"/>
        <w:rPr>
          <w:lang w:val="pt-BR"/>
        </w:rPr>
      </w:pPr>
    </w:p>
    <w:p w14:paraId="78F06433" w14:textId="131BE1F0" w:rsidR="004C2271" w:rsidRPr="00771C35" w:rsidRDefault="009E6627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D7D42B3" wp14:editId="5BB3930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A42ED0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3940DF08" w14:textId="77777777"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14:paraId="08B8FBF8" w14:textId="77777777"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BA70634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1A5B9B5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DD20CCD" w14:textId="77777777"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E41E938" w14:textId="77777777" w:rsidR="004C2271" w:rsidRPr="00771C35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619CCD87" w14:textId="77777777" w:rsidR="007E68FC" w:rsidRPr="00771C35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785991F" w14:textId="77777777" w:rsidR="004C2271" w:rsidRPr="00771C35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3B501560" w14:textId="77777777" w:rsidR="004C2271" w:rsidRPr="00771C35" w:rsidRDefault="004C2271" w:rsidP="00960176">
      <w:pPr>
        <w:spacing w:before="4"/>
        <w:jc w:val="both"/>
        <w:rPr>
          <w:sz w:val="11"/>
          <w:szCs w:val="11"/>
          <w:lang w:val="pt-BR"/>
        </w:rPr>
      </w:pPr>
    </w:p>
    <w:p w14:paraId="0A50D8EC" w14:textId="77777777" w:rsidR="004C2271" w:rsidRPr="00771C35" w:rsidRDefault="004C2271" w:rsidP="00960176">
      <w:pPr>
        <w:jc w:val="both"/>
        <w:rPr>
          <w:lang w:val="pt-BR"/>
        </w:rPr>
      </w:pPr>
    </w:p>
    <w:p w14:paraId="5A9E8F6E" w14:textId="77777777" w:rsidR="004C2271" w:rsidRPr="00771C35" w:rsidRDefault="004C2271" w:rsidP="00960176">
      <w:pPr>
        <w:jc w:val="both"/>
        <w:rPr>
          <w:lang w:val="pt-BR"/>
        </w:rPr>
      </w:pPr>
    </w:p>
    <w:p w14:paraId="0FF1438F" w14:textId="1DAB3988" w:rsidR="004C2271" w:rsidRPr="00771C35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771C35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771C3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771C3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jos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 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spacing w:val="1"/>
          <w:sz w:val="24"/>
          <w:szCs w:val="24"/>
          <w:lang w:val="pt-BR"/>
        </w:rPr>
        <w:t>42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la Prefeitura municipal de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5B97B33" w14:textId="77777777" w:rsidR="004C2271" w:rsidRPr="00771C35" w:rsidRDefault="004C2271" w:rsidP="00960176">
      <w:pPr>
        <w:spacing w:before="10"/>
        <w:jc w:val="both"/>
        <w:rPr>
          <w:sz w:val="11"/>
          <w:szCs w:val="11"/>
          <w:lang w:val="pt-BR"/>
        </w:rPr>
      </w:pPr>
    </w:p>
    <w:p w14:paraId="27B81A7C" w14:textId="77777777" w:rsidR="004C2271" w:rsidRPr="00771C35" w:rsidRDefault="004C2271" w:rsidP="00960176">
      <w:pPr>
        <w:jc w:val="both"/>
        <w:rPr>
          <w:lang w:val="pt-BR"/>
        </w:rPr>
      </w:pPr>
    </w:p>
    <w:p w14:paraId="5CDCE169" w14:textId="77777777" w:rsidR="004C2271" w:rsidRPr="00771C35" w:rsidRDefault="004C2271" w:rsidP="00960176">
      <w:pPr>
        <w:jc w:val="both"/>
        <w:rPr>
          <w:lang w:val="pt-BR"/>
        </w:rPr>
      </w:pPr>
    </w:p>
    <w:p w14:paraId="20C0553C" w14:textId="016BFBA3" w:rsidR="004C2271" w:rsidRPr="00771C35" w:rsidRDefault="009E6627" w:rsidP="00960176">
      <w:pPr>
        <w:ind w:left="2129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974920A" wp14:editId="5498B53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6350" r="9525" b="1270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BCB001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position w:val="-1"/>
          <w:sz w:val="24"/>
          <w:szCs w:val="24"/>
          <w:lang w:val="pt-BR"/>
        </w:rPr>
        <w:t>23</w:t>
      </w:r>
    </w:p>
    <w:p w14:paraId="0D929B58" w14:textId="77777777" w:rsidR="004C2271" w:rsidRPr="00771C35" w:rsidRDefault="004C2271" w:rsidP="00960176">
      <w:pPr>
        <w:jc w:val="both"/>
        <w:rPr>
          <w:lang w:val="pt-BR"/>
        </w:rPr>
      </w:pPr>
    </w:p>
    <w:p w14:paraId="4C5E2974" w14:textId="77777777" w:rsidR="004C2271" w:rsidRPr="00771C35" w:rsidRDefault="004C2271" w:rsidP="00960176">
      <w:pPr>
        <w:jc w:val="both"/>
        <w:rPr>
          <w:lang w:val="pt-BR"/>
        </w:rPr>
      </w:pPr>
    </w:p>
    <w:p w14:paraId="5369209B" w14:textId="77777777" w:rsidR="004C2271" w:rsidRPr="00771C35" w:rsidRDefault="004C2271" w:rsidP="00960176">
      <w:pPr>
        <w:jc w:val="both"/>
        <w:rPr>
          <w:lang w:val="pt-BR"/>
        </w:rPr>
      </w:pPr>
    </w:p>
    <w:p w14:paraId="0314AF82" w14:textId="77777777" w:rsidR="004C2271" w:rsidRPr="00771C35" w:rsidRDefault="004C2271" w:rsidP="00960176">
      <w:pPr>
        <w:jc w:val="both"/>
        <w:rPr>
          <w:lang w:val="pt-BR"/>
        </w:rPr>
      </w:pPr>
    </w:p>
    <w:p w14:paraId="4B9DAF7F" w14:textId="77777777" w:rsidR="004C2271" w:rsidRPr="00771C35" w:rsidRDefault="004C2271" w:rsidP="00960176">
      <w:pPr>
        <w:jc w:val="both"/>
        <w:rPr>
          <w:lang w:val="pt-BR"/>
        </w:rPr>
      </w:pPr>
    </w:p>
    <w:p w14:paraId="7B62677D" w14:textId="77777777" w:rsidR="004C2271" w:rsidRPr="00771C35" w:rsidRDefault="004C2271" w:rsidP="00960176">
      <w:pPr>
        <w:jc w:val="both"/>
        <w:rPr>
          <w:lang w:val="pt-BR"/>
        </w:rPr>
      </w:pPr>
    </w:p>
    <w:p w14:paraId="09291AC7" w14:textId="77777777"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14:paraId="08F4FB38" w14:textId="77777777" w:rsidR="004C2271" w:rsidRPr="00771C35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39564C4A" w14:textId="77777777" w:rsidR="004C2271" w:rsidRPr="00771C35" w:rsidRDefault="004C2271" w:rsidP="00960176">
      <w:pPr>
        <w:spacing w:before="3"/>
        <w:jc w:val="both"/>
        <w:rPr>
          <w:sz w:val="11"/>
          <w:szCs w:val="11"/>
          <w:lang w:val="pt-BR"/>
        </w:rPr>
      </w:pPr>
    </w:p>
    <w:p w14:paraId="3EB98E85" w14:textId="77777777" w:rsidR="004C2271" w:rsidRPr="00771C35" w:rsidRDefault="004C2271" w:rsidP="00960176">
      <w:pPr>
        <w:jc w:val="both"/>
        <w:rPr>
          <w:lang w:val="pt-BR"/>
        </w:rPr>
      </w:pPr>
    </w:p>
    <w:p w14:paraId="6F9D63C6" w14:textId="77777777" w:rsidR="004C2271" w:rsidRPr="00771C35" w:rsidRDefault="004C2271" w:rsidP="00960176">
      <w:pPr>
        <w:jc w:val="both"/>
        <w:rPr>
          <w:lang w:val="pt-BR"/>
        </w:rPr>
      </w:pPr>
    </w:p>
    <w:p w14:paraId="04098C82" w14:textId="77777777" w:rsidR="004C2271" w:rsidRPr="00771C35" w:rsidRDefault="004C2271" w:rsidP="00960176">
      <w:pPr>
        <w:jc w:val="both"/>
        <w:rPr>
          <w:lang w:val="pt-BR"/>
        </w:rPr>
      </w:pPr>
    </w:p>
    <w:p w14:paraId="7D600827" w14:textId="77777777" w:rsidR="004C2271" w:rsidRPr="00771C35" w:rsidRDefault="004C2271" w:rsidP="00960176">
      <w:pPr>
        <w:jc w:val="both"/>
        <w:rPr>
          <w:lang w:val="pt-BR"/>
        </w:rPr>
      </w:pPr>
    </w:p>
    <w:p w14:paraId="6825B175" w14:textId="4318F2AA" w:rsidR="004C2271" w:rsidRPr="00771C35" w:rsidRDefault="009E6627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8134846" wp14:editId="063BE6F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985" r="6985" b="254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9516B4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915C7EC" w14:textId="77777777"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14:paraId="23A36A39" w14:textId="77777777"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4F2EDD1B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E52AD3" w14:textId="77777777"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9A8CE93" w14:textId="77777777" w:rsidR="007E68FC" w:rsidRPr="00771C35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14:paraId="7C09A2C8" w14:textId="77777777" w:rsidR="007E68FC" w:rsidRPr="00771C35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8B6DA81" w14:textId="77777777" w:rsidR="004C2271" w:rsidRPr="00771C35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9E9467A" w14:textId="77777777" w:rsidR="004C2271" w:rsidRPr="00771C35" w:rsidRDefault="004C2271" w:rsidP="00960176">
      <w:pPr>
        <w:jc w:val="both"/>
        <w:rPr>
          <w:lang w:val="pt-BR"/>
        </w:rPr>
      </w:pPr>
    </w:p>
    <w:p w14:paraId="45419854" w14:textId="1D86F40E" w:rsidR="004C2271" w:rsidRPr="00771C35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spacing w:val="1"/>
          <w:sz w:val="24"/>
          <w:szCs w:val="24"/>
          <w:lang w:val="pt-BR"/>
        </w:rPr>
        <w:t>42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a Prefeitura Municipal de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007D9879" w14:textId="77777777" w:rsidR="004C2271" w:rsidRPr="00771C35" w:rsidRDefault="004C2271" w:rsidP="00960176">
      <w:pPr>
        <w:jc w:val="both"/>
        <w:rPr>
          <w:lang w:val="pt-BR"/>
        </w:rPr>
      </w:pPr>
    </w:p>
    <w:p w14:paraId="6D4F1825" w14:textId="77777777"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0E5E3A82" w14:textId="77777777" w:rsidR="004C2271" w:rsidRPr="00771C35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771C35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4FF73E01" w14:textId="77777777" w:rsidR="004C2271" w:rsidRPr="00771C35" w:rsidRDefault="004C2271" w:rsidP="00960176">
      <w:pPr>
        <w:jc w:val="both"/>
        <w:rPr>
          <w:lang w:val="pt-BR"/>
        </w:rPr>
      </w:pPr>
    </w:p>
    <w:p w14:paraId="5B128FB8" w14:textId="77777777" w:rsidR="004C2271" w:rsidRPr="00771C35" w:rsidRDefault="004C2271" w:rsidP="00960176">
      <w:pPr>
        <w:spacing w:before="2"/>
        <w:jc w:val="both"/>
        <w:rPr>
          <w:sz w:val="22"/>
          <w:szCs w:val="22"/>
          <w:lang w:val="pt-BR"/>
        </w:rPr>
      </w:pPr>
    </w:p>
    <w:p w14:paraId="72205A23" w14:textId="77777777" w:rsidR="004C2271" w:rsidRPr="00771C35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771C35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rafo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Est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E2ED7D1" w14:textId="77777777" w:rsidR="004C2271" w:rsidRPr="00771C35" w:rsidRDefault="004C2271" w:rsidP="00960176">
      <w:pPr>
        <w:jc w:val="both"/>
        <w:rPr>
          <w:lang w:val="pt-BR"/>
        </w:rPr>
      </w:pPr>
    </w:p>
    <w:p w14:paraId="461A445E" w14:textId="77777777"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78BDA303" w14:textId="77777777" w:rsidR="004C2271" w:rsidRPr="00771C35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771C35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cie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CADIN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 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a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ssim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iste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1E239444" w14:textId="77777777" w:rsidR="004C2271" w:rsidRPr="00771C35" w:rsidRDefault="004C2271" w:rsidP="00960176">
      <w:pPr>
        <w:spacing w:before="8"/>
        <w:jc w:val="both"/>
        <w:rPr>
          <w:sz w:val="12"/>
          <w:szCs w:val="12"/>
          <w:lang w:val="pt-BR"/>
        </w:rPr>
      </w:pPr>
    </w:p>
    <w:p w14:paraId="55FBB703" w14:textId="77777777"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34A8E4C7" w14:textId="77777777"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E5D7557" w14:textId="6F60487F" w:rsidR="004C2271" w:rsidRPr="00771C35" w:rsidRDefault="009E6627" w:rsidP="00960176">
      <w:pPr>
        <w:ind w:left="178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6C87994" wp14:editId="185E293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1430" r="6985" b="762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7142C8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23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26B7CA5" w14:textId="77777777" w:rsidR="004C2271" w:rsidRPr="00771C35" w:rsidRDefault="004C2271" w:rsidP="00960176">
      <w:pPr>
        <w:spacing w:before="1"/>
        <w:jc w:val="both"/>
        <w:rPr>
          <w:sz w:val="10"/>
          <w:szCs w:val="10"/>
          <w:lang w:val="pt-BR"/>
        </w:rPr>
      </w:pPr>
    </w:p>
    <w:p w14:paraId="2099B151" w14:textId="77777777" w:rsidR="004C2271" w:rsidRPr="00771C35" w:rsidRDefault="004C2271" w:rsidP="00960176">
      <w:pPr>
        <w:jc w:val="both"/>
        <w:rPr>
          <w:lang w:val="pt-BR"/>
        </w:rPr>
      </w:pPr>
    </w:p>
    <w:p w14:paraId="43342F24" w14:textId="77777777" w:rsidR="004C2271" w:rsidRPr="00771C35" w:rsidRDefault="004C2271" w:rsidP="00960176">
      <w:pPr>
        <w:jc w:val="both"/>
        <w:rPr>
          <w:lang w:val="pt-BR"/>
        </w:rPr>
      </w:pPr>
    </w:p>
    <w:p w14:paraId="44015331" w14:textId="77777777" w:rsidR="004C2271" w:rsidRPr="00771C35" w:rsidRDefault="004C2271" w:rsidP="00960176">
      <w:pPr>
        <w:jc w:val="both"/>
        <w:rPr>
          <w:lang w:val="pt-BR"/>
        </w:rPr>
      </w:pPr>
    </w:p>
    <w:p w14:paraId="01E153D9" w14:textId="77777777" w:rsidR="004C2271" w:rsidRPr="00771C35" w:rsidRDefault="004C2271" w:rsidP="00960176">
      <w:pPr>
        <w:jc w:val="both"/>
        <w:rPr>
          <w:lang w:val="pt-BR"/>
        </w:rPr>
      </w:pPr>
    </w:p>
    <w:p w14:paraId="3C5A6587" w14:textId="77777777" w:rsidR="004C2271" w:rsidRPr="00771C35" w:rsidRDefault="004C2271" w:rsidP="00960176">
      <w:pPr>
        <w:jc w:val="both"/>
        <w:rPr>
          <w:lang w:val="pt-BR"/>
        </w:rPr>
      </w:pPr>
    </w:p>
    <w:p w14:paraId="72F5C0A3" w14:textId="77777777" w:rsidR="004C2271" w:rsidRPr="00771C35" w:rsidRDefault="004C2271" w:rsidP="00960176">
      <w:pPr>
        <w:jc w:val="both"/>
        <w:rPr>
          <w:lang w:val="pt-BR"/>
        </w:rPr>
      </w:pPr>
    </w:p>
    <w:p w14:paraId="58EC20D4" w14:textId="77777777" w:rsidR="004C2271" w:rsidRPr="00771C35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5B44957" w14:textId="77777777" w:rsidR="004C2271" w:rsidRPr="00771C35" w:rsidRDefault="004C2271" w:rsidP="00960176">
      <w:pPr>
        <w:spacing w:before="20"/>
        <w:jc w:val="both"/>
        <w:rPr>
          <w:sz w:val="24"/>
          <w:szCs w:val="24"/>
          <w:lang w:val="pt-BR"/>
        </w:rPr>
      </w:pPr>
    </w:p>
    <w:p w14:paraId="206E9721" w14:textId="276FD544" w:rsidR="004C2271" w:rsidRPr="00771C35" w:rsidRDefault="009E6627" w:rsidP="00960176">
      <w:pPr>
        <w:ind w:left="32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3ECD591" wp14:editId="2546C7E8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985" r="4445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00656E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4DA87EAA" w14:textId="77777777" w:rsidR="004C2271" w:rsidRPr="00771C35" w:rsidRDefault="004C2271" w:rsidP="00960176">
      <w:pPr>
        <w:spacing w:before="10"/>
        <w:jc w:val="both"/>
        <w:rPr>
          <w:sz w:val="22"/>
          <w:szCs w:val="22"/>
          <w:lang w:val="pt-BR"/>
        </w:rPr>
      </w:pPr>
    </w:p>
    <w:p w14:paraId="54102A01" w14:textId="77777777" w:rsidR="004C2271" w:rsidRPr="00771C35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B2857EF" w14:textId="77777777" w:rsidR="007E68FC" w:rsidRPr="00771C35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5C2310F" w14:textId="77777777" w:rsidR="00156891" w:rsidRPr="00482BA0" w:rsidRDefault="00482BA0" w:rsidP="00482BA0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5E0DFFF" w14:textId="77777777" w:rsidR="007E68FC" w:rsidRPr="00771C35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ANEXO VII</w:t>
      </w:r>
    </w:p>
    <w:p w14:paraId="3EFE016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1894029" w14:textId="77777777" w:rsidR="004F2E9C" w:rsidRPr="00771C35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MINUTA DE CONTRATO</w:t>
      </w:r>
    </w:p>
    <w:p w14:paraId="796F3A03" w14:textId="77777777"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B116C1E" w14:textId="77777777" w:rsidR="004F2E9C" w:rsidRPr="00771C35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TERMO DE CONTRATO QUE ENTRE SÍ CELEBRAM DE UM LADO A PREFEITURA MUNICIPAL DE RIFAINA (SP) E DE OUTRO LADO A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EMPRESA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.........................................................</w:t>
      </w:r>
    </w:p>
    <w:p w14:paraId="266D8B73" w14:textId="77777777"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38B785E" w14:textId="77777777" w:rsidR="004F2E9C" w:rsidRPr="00771C35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 esse instrumento de Contrato que entre si fazem de um lado a PREFEITURA MUNICIPAL DE RIFAINA, Estado de São Paulo, com sede na Rua Barão de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nº. 251, inscrita no CNPJ sob o nº. 45.318.995/0001-71, neste ato representado pelo seu Prefeito Municipal – Sr. Hugo César Lourenço, brasileiro, casado, portador do RG nº. 4.113.475 SSP/SP e do CPF nº. 086.952.966-87, residente e domiciliado à Rua Jose Matheus nº.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229, Jardim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Alzira, doravante denominada “CONTRATANTE”, e de outro lado a empresa.......................................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com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sede na .................................., na cidade de ..........., Estado de ..........., inscrita no CGC/MF sob o nº ...................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neste ato representada pelo Sr. .........., ...., ....., .........., residente e domiciliado na ............., na cidade de .................., Estado de ............., portador do doc. R.G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CPF ................., daqui por diante denominada CONTRATADA, têm entre si justo e acertado, conforme cláusulas abaixo:</w:t>
      </w:r>
    </w:p>
    <w:p w14:paraId="289593D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54F22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EDA763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1ª - DO OBJETO</w:t>
      </w:r>
    </w:p>
    <w:p w14:paraId="6DF70B9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9840B8D" w14:textId="038D0051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306CF">
        <w:rPr>
          <w:rFonts w:ascii="Arial" w:eastAsia="Arial" w:hAnsi="Arial" w:cs="Arial"/>
          <w:spacing w:val="1"/>
          <w:sz w:val="24"/>
          <w:szCs w:val="24"/>
          <w:lang w:val="pt-BR"/>
        </w:rPr>
        <w:t>42</w:t>
      </w:r>
      <w:r w:rsidR="003A3BFD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que fica fazendo parte integrante e indissociável do presente contrato:</w:t>
      </w:r>
    </w:p>
    <w:p w14:paraId="19BBF18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1080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824"/>
        <w:gridCol w:w="4961"/>
        <w:gridCol w:w="1444"/>
        <w:gridCol w:w="1701"/>
      </w:tblGrid>
      <w:tr w:rsidR="004F2E9C" w:rsidRPr="004F2E9C" w14:paraId="238B9F7D" w14:textId="77777777" w:rsidTr="00AC6C65">
        <w:tc>
          <w:tcPr>
            <w:tcW w:w="850" w:type="dxa"/>
            <w:vAlign w:val="center"/>
          </w:tcPr>
          <w:p w14:paraId="5A2D583A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1020" w:type="dxa"/>
            <w:vAlign w:val="center"/>
          </w:tcPr>
          <w:p w14:paraId="189E8BE7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24" w:type="dxa"/>
            <w:vAlign w:val="center"/>
          </w:tcPr>
          <w:p w14:paraId="1569E6CD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961" w:type="dxa"/>
            <w:vAlign w:val="center"/>
          </w:tcPr>
          <w:p w14:paraId="1AC7FDB3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 </w:t>
            </w: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444" w:type="dxa"/>
            <w:vAlign w:val="center"/>
          </w:tcPr>
          <w:p w14:paraId="055C6A7D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456DE233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total</w:t>
            </w:r>
          </w:p>
        </w:tc>
      </w:tr>
      <w:tr w:rsidR="005702F4" w:rsidRPr="009A644C" w14:paraId="768C2E55" w14:textId="77777777" w:rsidTr="009E6627">
        <w:trPr>
          <w:trHeight w:val="1742"/>
        </w:trPr>
        <w:tc>
          <w:tcPr>
            <w:tcW w:w="850" w:type="dxa"/>
            <w:vAlign w:val="center"/>
          </w:tcPr>
          <w:p w14:paraId="3E723389" w14:textId="77777777" w:rsidR="005702F4" w:rsidRPr="005702F4" w:rsidRDefault="005702F4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02F4">
              <w:rPr>
                <w:rFonts w:ascii="Arial" w:hAnsi="Arial" w:cs="Arial"/>
                <w:sz w:val="18"/>
                <w:szCs w:val="18"/>
                <w:lang w:val="pt-BR"/>
              </w:rPr>
              <w:t>01</w:t>
            </w:r>
          </w:p>
        </w:tc>
        <w:tc>
          <w:tcPr>
            <w:tcW w:w="1020" w:type="dxa"/>
            <w:vAlign w:val="center"/>
          </w:tcPr>
          <w:p w14:paraId="3E2FE04B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</w:p>
        </w:tc>
        <w:tc>
          <w:tcPr>
            <w:tcW w:w="824" w:type="dxa"/>
            <w:vAlign w:val="center"/>
          </w:tcPr>
          <w:p w14:paraId="4DBC68B3" w14:textId="77777777"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meses</w:t>
            </w:r>
            <w:proofErr w:type="gramEnd"/>
          </w:p>
        </w:tc>
        <w:tc>
          <w:tcPr>
            <w:tcW w:w="4961" w:type="dxa"/>
            <w:vAlign w:val="center"/>
          </w:tcPr>
          <w:p w14:paraId="1553E025" w14:textId="6FCFD613" w:rsidR="005702F4" w:rsidRPr="005702F4" w:rsidRDefault="009E6627" w:rsidP="00B33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CONTRATAÇÃO DE SERVIÇOS TÉCNICOS ESPECIALIZADOS COLETA, TRANSPORTE E DESTINAÇÃO FINAL DE RESÍDUOS DE SAÚDE DO GRUPO A, B e </w:t>
            </w:r>
            <w:proofErr w:type="spellStart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E</w:t>
            </w:r>
            <w:proofErr w:type="spellEnd"/>
            <w:r w:rsidRPr="009E662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DO MUNICÍPIO DE RIFAINA, conforme anexo I.</w:t>
            </w:r>
          </w:p>
        </w:tc>
        <w:tc>
          <w:tcPr>
            <w:tcW w:w="1444" w:type="dxa"/>
          </w:tcPr>
          <w:p w14:paraId="4DCA9819" w14:textId="77777777" w:rsidR="005702F4" w:rsidRPr="009A644C" w:rsidRDefault="005702F4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7039DACF" w14:textId="77777777" w:rsidR="005702F4" w:rsidRPr="009A644C" w:rsidRDefault="005702F4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</w:tr>
      <w:tr w:rsidR="004F2E9C" w:rsidRPr="004F2E9C" w14:paraId="6E54194E" w14:textId="77777777" w:rsidTr="00AC6C65">
        <w:trPr>
          <w:trHeight w:val="425"/>
        </w:trPr>
        <w:tc>
          <w:tcPr>
            <w:tcW w:w="850" w:type="dxa"/>
          </w:tcPr>
          <w:p w14:paraId="7ADA6BE3" w14:textId="77777777" w:rsidR="004F2E9C" w:rsidRPr="009A644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6805" w:type="dxa"/>
            <w:gridSpan w:val="3"/>
          </w:tcPr>
          <w:p w14:paraId="2869CACB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14:paraId="7D9593CD" w14:textId="77777777"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14:paraId="2B5BACAA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6FBBBD0" w14:textId="77777777"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2611466" w14:textId="77777777"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1584E0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43B5DBC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2BE13FA" w14:textId="77777777"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 empresa deverá forne</w:t>
      </w:r>
      <w:r w:rsidR="00A53428">
        <w:rPr>
          <w:rFonts w:ascii="Arial" w:eastAsia="Arial" w:hAnsi="Arial" w:cs="Arial"/>
          <w:spacing w:val="1"/>
          <w:sz w:val="24"/>
          <w:szCs w:val="24"/>
          <w:lang w:val="pt-BR"/>
        </w:rPr>
        <w:t>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os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produtos</w:t>
      </w:r>
      <w:r w:rsidR="00053070">
        <w:rPr>
          <w:rFonts w:ascii="Arial" w:eastAsia="Arial" w:hAnsi="Arial" w:cs="Arial"/>
          <w:spacing w:val="1"/>
          <w:sz w:val="24"/>
          <w:szCs w:val="24"/>
          <w:lang w:val="pt-BR"/>
        </w:rPr>
        <w:t>/serviços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dez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dias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após o recebimento da ordem de execução de serviços, emitida de acordo com as necessidades da Prefeitura.</w:t>
      </w:r>
    </w:p>
    <w:p w14:paraId="411122C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 xml:space="preserve">A empresa manterá rígido controle quanto à qualidade e condições </w:t>
      </w:r>
      <w:r w:rsidR="00AC7BF9">
        <w:rPr>
          <w:rFonts w:ascii="Arial" w:eastAsia="Arial" w:hAnsi="Arial" w:cs="Arial"/>
          <w:spacing w:val="1"/>
          <w:sz w:val="24"/>
          <w:szCs w:val="24"/>
          <w:lang w:val="pt-BR"/>
        </w:rPr>
        <w:t>para prestação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dos serviços, após a emissão da ordem de compra/ou serviço, devendo este ser cumprido pela contratada,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sob pena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rescisão e demais sanções previstas neste Edital, no contrato e na Lei nº. 8.666/93 e alterações.</w:t>
      </w:r>
    </w:p>
    <w:p w14:paraId="496F242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7CA9E1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3ª - DO PREÇO</w:t>
      </w:r>
    </w:p>
    <w:p w14:paraId="431EF15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51D06B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preço total do vencedor da cláusula primeira apresentado pela CONTRATADA e aceito pela CONTRATANTE é o seguinte: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R$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 (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..........................................................................................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).</w:t>
      </w:r>
    </w:p>
    <w:p w14:paraId="1597AD9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6EA5CA7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7F16FBA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4ª - DA CONDIÇÃO DE PAGAMENTO</w:t>
      </w:r>
    </w:p>
    <w:p w14:paraId="2457EC3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0CE16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4.1 O pagamento será efetuado em até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(sete) dias, após a entrega do produto, contados da apresentação da nota fiscal/fatura.</w:t>
      </w:r>
    </w:p>
    <w:p w14:paraId="7530F35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1F3CA7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4.2 A nota fiscal que apresentar incorreção será devolvida à Contratada e seu vencimento ocorrerá em 30(trinta) dias após a data de sua apresentação válida.</w:t>
      </w:r>
    </w:p>
    <w:p w14:paraId="30AAEEE7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89BEC4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4.3 O pagamento será feito mediante cheque nominal ou crédito em conta corrente em nome da Contratada, informado na sua proposta de preços.</w:t>
      </w:r>
    </w:p>
    <w:p w14:paraId="00C37FB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7082E61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FE82C5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5ª - DO REAJUSTE</w:t>
      </w:r>
    </w:p>
    <w:p w14:paraId="48F9B02A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DE81BB1" w14:textId="77777777"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Os preços contratados somente poderão ser reajustados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após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decorridos doze meses, tendo como data base inicial a assinatura deste Termo Contratual, pela variação, no período, do IPC-FIPE.</w:t>
      </w:r>
    </w:p>
    <w:p w14:paraId="3C7B2660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7BF8E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E07BEE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6ª - DOS PRAZOS</w:t>
      </w:r>
    </w:p>
    <w:p w14:paraId="4A349F9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FDAD8EA" w14:textId="3A9B0058" w:rsidR="004F2E9C" w:rsidRPr="00771C35" w:rsidRDefault="005702F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Deverá</w:t>
      </w:r>
      <w:r w:rsidR="000E595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forne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produto</w:t>
      </w:r>
      <w:r w:rsidR="00A5342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 objeto desta licitação,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dias</w:t>
      </w:r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a contar da data da assinatura deste termo contratual, podendo ser prorrogado pela administração em razão de fatos imprevisíveis, devidamente comprovados.</w:t>
      </w:r>
    </w:p>
    <w:p w14:paraId="69C0754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76010B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6D1F5B" w14:textId="77777777"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7ª DA VIGÊNCIA E DA PRORROGAÇÃO</w:t>
      </w:r>
    </w:p>
    <w:p w14:paraId="0458C3B9" w14:textId="77777777"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5945A1" w14:textId="77777777"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t xml:space="preserve">O Contrato vigorará a partir da data de sua assinatura pelas partes, pelo período de 12 (doze) meses, podendo ser prorrogado podendo no interesse da Administração, ser prorrogado por </w:t>
      </w:r>
      <w:proofErr w:type="gramStart"/>
      <w:r w:rsidRPr="00771C35">
        <w:rPr>
          <w:rFonts w:eastAsia="Arial" w:cs="Arial"/>
          <w:spacing w:val="1"/>
          <w:szCs w:val="24"/>
          <w:lang w:eastAsia="en-US"/>
        </w:rPr>
        <w:t>igual e sucessivos períodos</w:t>
      </w:r>
      <w:proofErr w:type="gramEnd"/>
      <w:r w:rsidRPr="00771C35">
        <w:rPr>
          <w:rFonts w:eastAsia="Arial" w:cs="Arial"/>
          <w:spacing w:val="1"/>
          <w:szCs w:val="24"/>
          <w:lang w:eastAsia="en-US"/>
        </w:rPr>
        <w:t xml:space="preserve">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na forma do § 2º do referido artigo 57, e desde que não haja manifestação em contrário das partes.</w:t>
      </w:r>
    </w:p>
    <w:p w14:paraId="67D11EE2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9AA56F" w14:textId="77777777" w:rsidR="00053070" w:rsidRPr="00771C35" w:rsidRDefault="00053070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3C96B4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8ª - DA DOTAÇÃO</w:t>
      </w:r>
    </w:p>
    <w:p w14:paraId="5125D92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408ED96" w14:textId="77777777"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t>O saldo da dotação orçamentária existente suporta a realização desta Despesa e tem a seguinte classificação, a saber:</w:t>
      </w:r>
    </w:p>
    <w:p w14:paraId="558F585A" w14:textId="77777777" w:rsidR="004F2E9C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</w:p>
    <w:p w14:paraId="248247A0" w14:textId="77777777" w:rsidR="00F562BE" w:rsidRPr="00F562BE" w:rsidRDefault="00F562BE" w:rsidP="00F562BE">
      <w:pPr>
        <w:ind w:right="-5"/>
        <w:jc w:val="both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RECURSO PRÓPRIO </w:t>
      </w:r>
    </w:p>
    <w:p w14:paraId="35027B86" w14:textId="77777777" w:rsidR="00F562BE" w:rsidRPr="00F562BE" w:rsidRDefault="00F562BE" w:rsidP="00F562B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Style w:val="fontstyle01"/>
          <w:rFonts w:ascii="Arial" w:hAnsi="Arial" w:cs="Arial"/>
          <w:color w:val="auto"/>
          <w:sz w:val="24"/>
          <w:szCs w:val="24"/>
        </w:rPr>
        <w:t xml:space="preserve">02 16 SECRETARIA MUNICIPAL DE SAUDE </w:t>
      </w:r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3B499893" w14:textId="77777777" w:rsidR="00F562BE" w:rsidRPr="00F562BE" w:rsidRDefault="00F562BE" w:rsidP="00F562B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10 301 0034 2015 0000 </w:t>
      </w:r>
      <w:proofErr w:type="spellStart"/>
      <w:r w:rsidRPr="00F562BE">
        <w:rPr>
          <w:rFonts w:ascii="Arial" w:hAnsi="Arial" w:cs="Arial"/>
          <w:sz w:val="24"/>
          <w:szCs w:val="24"/>
        </w:rPr>
        <w:t>Açoes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562BE">
        <w:rPr>
          <w:rFonts w:ascii="Arial" w:hAnsi="Arial" w:cs="Arial"/>
          <w:sz w:val="24"/>
          <w:szCs w:val="24"/>
        </w:rPr>
        <w:t>Atençao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62BE">
        <w:rPr>
          <w:rFonts w:ascii="Arial" w:hAnsi="Arial" w:cs="Arial"/>
          <w:sz w:val="24"/>
          <w:szCs w:val="24"/>
        </w:rPr>
        <w:t>Basica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562BE">
        <w:rPr>
          <w:rFonts w:ascii="Arial" w:hAnsi="Arial" w:cs="Arial"/>
          <w:sz w:val="24"/>
          <w:szCs w:val="24"/>
        </w:rPr>
        <w:t>Saúde</w:t>
      </w:r>
      <w:proofErr w:type="spellEnd"/>
      <w:r w:rsidRPr="00F562BE">
        <w:rPr>
          <w:rFonts w:ascii="Arial" w:hAnsi="Arial" w:cs="Arial"/>
          <w:sz w:val="24"/>
          <w:szCs w:val="24"/>
        </w:rPr>
        <w:t xml:space="preserve"> </w:t>
      </w:r>
    </w:p>
    <w:p w14:paraId="116F1187" w14:textId="77777777" w:rsidR="00F562BE" w:rsidRPr="00F562BE" w:rsidRDefault="00F562BE" w:rsidP="00F562B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562BE">
        <w:rPr>
          <w:rFonts w:ascii="Arial" w:hAnsi="Arial" w:cs="Arial"/>
          <w:sz w:val="24"/>
          <w:szCs w:val="24"/>
        </w:rPr>
        <w:t xml:space="preserve">3.3.90.39.00 OUTROS SERVIÇOS DE TERCEIROS - PESSOA JURÍDICA </w:t>
      </w:r>
    </w:p>
    <w:p w14:paraId="0AA1D4C9" w14:textId="77777777" w:rsidR="00654736" w:rsidRDefault="00654736" w:rsidP="00654736">
      <w:pPr>
        <w:jc w:val="both"/>
        <w:outlineLvl w:val="0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7D6CEA7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66D154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CLÁUSULA 9ª - DAS RESPONSABILIDADES, DIREITOS E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OBRIGAÇÕES</w:t>
      </w:r>
      <w:proofErr w:type="gramEnd"/>
    </w:p>
    <w:p w14:paraId="31D62A7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0282A1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 DA CONTRATADA</w:t>
      </w:r>
    </w:p>
    <w:p w14:paraId="1FE38EC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E9E4C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9.1.1 Responsabilizar-se pelos encargos previdenciários, tributários, trabalhistas, fiscais e sociais, que venham a incidir sobre a execução deste Contrato;</w:t>
      </w:r>
    </w:p>
    <w:p w14:paraId="62FB79A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4767B7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306A895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223F95F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14:paraId="3922636A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4CB24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9.1.4 Atender as solicitações da CONTRATANTE, em qualquer horário com presteza, atenção, e zelo.</w:t>
      </w:r>
    </w:p>
    <w:p w14:paraId="546107D1" w14:textId="77777777" w:rsidR="00246860" w:rsidRPr="00771C35" w:rsidRDefault="00246860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75C0A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 DA CONTRATANTE</w:t>
      </w:r>
    </w:p>
    <w:p w14:paraId="256CBDC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7BA5A5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9.2.1 Direito de rejeitar o produto se não fornecido de acordo com as normas estabelecidas.</w:t>
      </w:r>
    </w:p>
    <w:p w14:paraId="2328483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666D6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9.2.2 Direito regressivo contra a CONTRATADA no caso de indenização ou reparação a terceiros em razão do fornecimento inadequado do produto, objeto deste Contrato.</w:t>
      </w:r>
    </w:p>
    <w:p w14:paraId="0380981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5835C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9.2.3 A entrega dos produtos objeto deste contrato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será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fiscalizada por um representante da CONTRATANTE, especialmente designado.</w:t>
      </w:r>
    </w:p>
    <w:p w14:paraId="0E13D156" w14:textId="77777777"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52930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10ª - DAS ALTERAÇÕES</w:t>
      </w:r>
    </w:p>
    <w:p w14:paraId="5FDE612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141320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As alterações do objeto contratual poderão ocorrer até o limite dos termos do Artigo 65, da Lei 8.666/93 e alterações.</w:t>
      </w:r>
    </w:p>
    <w:p w14:paraId="6D29778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ADC7F30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CLÁUSULA 11ª - DA RESCISÃO</w:t>
      </w:r>
    </w:p>
    <w:p w14:paraId="2808575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30B64A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rescisão contratual poderá ocorrer nas hipóteses previstas nos Artigos </w:t>
      </w:r>
      <w:smartTag w:uri="urn:schemas-microsoft-com:office:smarttags" w:element="metricconverter">
        <w:smartTagPr>
          <w:attr w:name="ProductID" w:val="77 a"/>
        </w:smartTagPr>
        <w:r w:rsidRPr="00771C35">
          <w:rPr>
            <w:rFonts w:ascii="Arial" w:eastAsia="Arial" w:hAnsi="Arial" w:cs="Arial"/>
            <w:spacing w:val="1"/>
            <w:sz w:val="24"/>
            <w:szCs w:val="24"/>
            <w:lang w:val="pt-BR"/>
          </w:rPr>
          <w:t>77 a</w:t>
        </w:r>
      </w:smartTag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80, da Lei 8.666/93 e alterações.</w:t>
      </w:r>
    </w:p>
    <w:p w14:paraId="4721D993" w14:textId="77777777" w:rsidR="00AC6C65" w:rsidRPr="00771C35" w:rsidRDefault="00AC6C6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8A4B3F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12ª - DAS PENALIDADES</w:t>
      </w:r>
    </w:p>
    <w:p w14:paraId="6199FE1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BB500D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11.1 Fica estabelecida multa de 2%(dois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14:paraId="19EDD4B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5406CC65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3DC1CF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13ª - DO FORO</w:t>
      </w:r>
    </w:p>
    <w:p w14:paraId="4E4F837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B729F3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Fica eleito o Foro da Comarca de Pedregulho, Estado de São Paulo, para dirimir eventuais dúvidas deste Contrato, com renúncia a qualquer outro por mais privilegiado que seja.</w:t>
      </w:r>
    </w:p>
    <w:p w14:paraId="5752723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10F4B081" w14:textId="77777777" w:rsidR="004F2E9C" w:rsidRPr="00771C35" w:rsidRDefault="004F2E9C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623F665" w14:textId="1F84881E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,...... de .............................. de 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904A2A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7CB036A3" w14:textId="5E69BBA5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9508E19" w14:textId="426810CD" w:rsidR="009E6627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D595966" w14:textId="77777777" w:rsidR="009E6627" w:rsidRPr="00771C35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F2D0307" w14:textId="77777777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PREFEITURA MUNICIPAL DE RIFAINA</w:t>
      </w:r>
    </w:p>
    <w:p w14:paraId="4CD9E81A" w14:textId="77777777" w:rsidR="00784D04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Hugo Cesar Lourenço – Prefeito</w:t>
      </w:r>
    </w:p>
    <w:p w14:paraId="5EAA0F00" w14:textId="77777777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         Contratante</w:t>
      </w:r>
    </w:p>
    <w:p w14:paraId="3D0E5FDF" w14:textId="6768F19B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009A5A5" w14:textId="4D2478B7" w:rsidR="009E6627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B37F327" w14:textId="7C77DD81" w:rsidR="009E6627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D79A2DD" w14:textId="77777777" w:rsidR="009E6627" w:rsidRPr="00771C35" w:rsidRDefault="009E6627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B80C4ED" w14:textId="77777777" w:rsidR="00B55450" w:rsidRPr="00DE2882" w:rsidRDefault="004F2E9C" w:rsidP="00B55450">
      <w:pPr>
        <w:ind w:right="-12" w:firstLine="141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</w:t>
      </w:r>
      <w:r w:rsidR="00784D0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Contratada</w:t>
      </w:r>
    </w:p>
    <w:p w14:paraId="460FACE9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62694760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E41AD1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78E5C82C" w14:textId="57C7581F" w:rsidR="00B55450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158C94B3" w14:textId="4D315F08" w:rsidR="009E6627" w:rsidRDefault="009E6627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223D30C1" w14:textId="77777777" w:rsidR="00B55450" w:rsidRPr="00E3099C" w:rsidRDefault="00B55450" w:rsidP="00B5545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E3099C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ANEXO VIII</w:t>
      </w:r>
    </w:p>
    <w:p w14:paraId="20841DD4" w14:textId="77777777" w:rsidR="00B55450" w:rsidRPr="00AE3025" w:rsidRDefault="00B55450" w:rsidP="00B5545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07790CF6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 xml:space="preserve">atante: Município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>
        <w:rPr>
          <w:rFonts w:ascii="Arial" w:hAnsi="Arial" w:cs="Arial"/>
          <w:sz w:val="24"/>
          <w:szCs w:val="24"/>
          <w:lang w:val="pt-BR"/>
        </w:rPr>
        <w:t>/SP</w:t>
      </w:r>
    </w:p>
    <w:p w14:paraId="49F2DCA8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05080814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202AA216" w14:textId="0806F290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3A3BFD">
        <w:rPr>
          <w:rFonts w:ascii="Arial" w:hAnsi="Arial" w:cs="Arial"/>
          <w:sz w:val="24"/>
          <w:szCs w:val="24"/>
          <w:lang w:val="pt-BR"/>
        </w:rPr>
        <w:t>0</w:t>
      </w:r>
      <w:r w:rsidR="000306CF">
        <w:rPr>
          <w:rFonts w:ascii="Arial" w:hAnsi="Arial" w:cs="Arial"/>
          <w:sz w:val="24"/>
          <w:szCs w:val="24"/>
          <w:lang w:val="pt-BR"/>
        </w:rPr>
        <w:t>42</w:t>
      </w:r>
      <w:r w:rsidR="003A3BFD">
        <w:rPr>
          <w:rFonts w:ascii="Arial" w:hAnsi="Arial" w:cs="Arial"/>
          <w:sz w:val="24"/>
          <w:szCs w:val="24"/>
          <w:lang w:val="pt-BR"/>
        </w:rPr>
        <w:t>/20</w:t>
      </w:r>
      <w:r w:rsidR="00904A2A">
        <w:rPr>
          <w:rFonts w:ascii="Arial" w:hAnsi="Arial" w:cs="Arial"/>
          <w:sz w:val="24"/>
          <w:szCs w:val="24"/>
          <w:lang w:val="pt-BR"/>
        </w:rPr>
        <w:t>23</w:t>
      </w:r>
    </w:p>
    <w:p w14:paraId="6C3CDB56" w14:textId="68A073CA" w:rsidR="0017561C" w:rsidRDefault="009E6627" w:rsidP="0017561C">
      <w:pPr>
        <w:jc w:val="both"/>
      </w:pPr>
      <w:r w:rsidRPr="009E6627">
        <w:rPr>
          <w:rFonts w:ascii="Arial" w:hAnsi="Arial" w:cs="Arial"/>
          <w:sz w:val="24"/>
          <w:szCs w:val="24"/>
          <w:lang w:val="pt-BR"/>
        </w:rPr>
        <w:t xml:space="preserve">OBJETO: </w:t>
      </w:r>
      <w:r w:rsidRPr="009E6627">
        <w:rPr>
          <w:rFonts w:ascii="Arial" w:hAnsi="Arial" w:cs="Arial"/>
          <w:b/>
          <w:bCs/>
          <w:sz w:val="24"/>
          <w:szCs w:val="24"/>
          <w:lang w:val="pt-BR"/>
        </w:rPr>
        <w:t>CONTRATAÇÃO DE SERVIÇOS TÉCNICOS ESPECIALIZADOS DE COLETA, TRANSPORTE E DESTINAÇÃO FINAL DE RESÍDUOS DE SAÚDE DO MUNICÍPIO DE RIFAINA</w:t>
      </w:r>
      <w:r w:rsidR="0017561C" w:rsidRPr="003C3F16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75B7652E" w14:textId="77777777" w:rsidR="00B55450" w:rsidRPr="002E5C56" w:rsidRDefault="00B55450" w:rsidP="0017561C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4779FB4" w14:textId="370781EC" w:rsid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36100E48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C3687C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1.</w:t>
      </w:r>
      <w:r w:rsidRPr="009E6627">
        <w:rPr>
          <w:rFonts w:ascii="Arial" w:hAnsi="Arial" w:cs="Arial"/>
          <w:sz w:val="24"/>
          <w:szCs w:val="24"/>
          <w:lang w:val="pt-BR"/>
        </w:rPr>
        <w:tab/>
        <w:t>Estamos CIENTES de que:</w:t>
      </w:r>
    </w:p>
    <w:p w14:paraId="13036012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a)</w:t>
      </w:r>
      <w:r w:rsidRPr="009E6627">
        <w:rPr>
          <w:rFonts w:ascii="Arial" w:hAnsi="Arial" w:cs="Arial"/>
          <w:sz w:val="24"/>
          <w:szCs w:val="24"/>
          <w:lang w:val="pt-BR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03893B4E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b)</w:t>
      </w:r>
      <w:r w:rsidRPr="009E6627">
        <w:rPr>
          <w:rFonts w:ascii="Arial" w:hAnsi="Arial" w:cs="Arial"/>
          <w:sz w:val="24"/>
          <w:szCs w:val="24"/>
          <w:lang w:val="pt-BR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42B4CB9E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c)</w:t>
      </w:r>
      <w:r w:rsidRPr="009E6627">
        <w:rPr>
          <w:rFonts w:ascii="Arial" w:hAnsi="Arial" w:cs="Arial"/>
          <w:sz w:val="24"/>
          <w:szCs w:val="24"/>
          <w:lang w:val="pt-BR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2CF453A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d)</w:t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as informações pessoais dos responsáveis pela contratante e 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e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 xml:space="preserve"> interessados estão cadastradas no módulo eletrônico do “Cadastro Corporativo TCESP – 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CadTCESP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>”, nos termos previstos no Artigo 2º das Instruções nº01/2020, conforme “Declaração(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ões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>) de Atualização Cadastral” anexa (s);</w:t>
      </w:r>
    </w:p>
    <w:p w14:paraId="3439ECAF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e)</w:t>
      </w:r>
      <w:r w:rsidRPr="009E6627">
        <w:rPr>
          <w:rFonts w:ascii="Arial" w:hAnsi="Arial" w:cs="Arial"/>
          <w:sz w:val="24"/>
          <w:szCs w:val="24"/>
          <w:lang w:val="pt-BR"/>
        </w:rPr>
        <w:tab/>
        <w:t>é de exclusiva responsabilidade do contratado manter seus dados sempre atualizados.</w:t>
      </w:r>
    </w:p>
    <w:p w14:paraId="2D39C633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2.</w:t>
      </w:r>
      <w:r w:rsidRPr="009E6627">
        <w:rPr>
          <w:rFonts w:ascii="Arial" w:hAnsi="Arial" w:cs="Arial"/>
          <w:sz w:val="24"/>
          <w:szCs w:val="24"/>
          <w:lang w:val="pt-BR"/>
        </w:rPr>
        <w:tab/>
        <w:t>Damo-nos por NOTIFICADOS para:</w:t>
      </w:r>
    </w:p>
    <w:p w14:paraId="1C75571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a)</w:t>
      </w:r>
      <w:r w:rsidRPr="009E6627">
        <w:rPr>
          <w:rFonts w:ascii="Arial" w:hAnsi="Arial" w:cs="Arial"/>
          <w:sz w:val="24"/>
          <w:szCs w:val="24"/>
          <w:lang w:val="pt-BR"/>
        </w:rPr>
        <w:tab/>
        <w:t>O acompanhamento dos atos do processo até seu julgamento final e consequente publicação;</w:t>
      </w:r>
    </w:p>
    <w:p w14:paraId="5C9AC88C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b)</w:t>
      </w:r>
      <w:r w:rsidRPr="009E6627">
        <w:rPr>
          <w:rFonts w:ascii="Arial" w:hAnsi="Arial" w:cs="Arial"/>
          <w:sz w:val="24"/>
          <w:szCs w:val="24"/>
          <w:lang w:val="pt-BR"/>
        </w:rPr>
        <w:tab/>
        <w:t>Se for o caso e de nosso interesse, nos prazos e nas formas legais e regimentais, exercer o direito de defesa, interpor recursos e o que mais couber.</w:t>
      </w:r>
    </w:p>
    <w:p w14:paraId="390C8FBB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1F2CFDA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LOCAL e DATA: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B1CACA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618169A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AUTORIDADE MÁXIMA DO ÓRGÃO/ENTIDADE:</w:t>
      </w:r>
    </w:p>
    <w:p w14:paraId="0527D190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639F3CF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EF24CF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RESPONSÁVEIS PELA HOMOLOGAÇÃO DO CERTAME </w:t>
      </w:r>
    </w:p>
    <w:p w14:paraId="607F378E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0B8339CD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44D2093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DE77C98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4A3C13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RESPONSÁVEIS QUE ASSINARAM O AJUSTE:</w:t>
      </w:r>
    </w:p>
    <w:p w14:paraId="69382755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Pelo contratante:</w:t>
      </w:r>
    </w:p>
    <w:p w14:paraId="2A49C53E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6B209B6F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CF7EF3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Pela contratada:</w:t>
      </w:r>
    </w:p>
    <w:p w14:paraId="2EA07DBA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E040842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BBDB4F3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7D3BA7A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ORDENADOR DE DESPESAS DA CONTRATANTE:</w:t>
      </w:r>
    </w:p>
    <w:p w14:paraId="30A598E3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 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BE709A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969B5DD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772BE9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GESTOR(ES) DO CONTRATO:</w:t>
      </w:r>
    </w:p>
    <w:p w14:paraId="0806A8DC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0288B919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23197E6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539D25A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Assinatura:  ___________________________</w:t>
      </w:r>
    </w:p>
    <w:p w14:paraId="4EBA5301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D0F374F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BC9CBC2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DEMAIS RESPONSÁVEIS (*):</w:t>
      </w:r>
    </w:p>
    <w:p w14:paraId="779AA731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Tipo de ato sob sua responsabilidade:  </w:t>
      </w:r>
      <w:r w:rsidRPr="009E6627">
        <w:rPr>
          <w:rFonts w:ascii="Arial" w:hAnsi="Arial" w:cs="Arial"/>
          <w:sz w:val="24"/>
          <w:szCs w:val="24"/>
          <w:lang w:val="pt-BR"/>
        </w:rPr>
        <w:tab/>
        <w:t xml:space="preserve">________                                                      </w:t>
      </w:r>
    </w:p>
    <w:p w14:paraId="030CFB3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 Nome: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240E1C90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Cargo: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4C6A80E7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CPF: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2CDFFE6D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 xml:space="preserve">Assinatura:  </w:t>
      </w:r>
      <w:r w:rsidRPr="009E6627">
        <w:rPr>
          <w:rFonts w:ascii="Arial" w:hAnsi="Arial" w:cs="Arial"/>
          <w:sz w:val="24"/>
          <w:szCs w:val="24"/>
          <w:lang w:val="pt-BR"/>
        </w:rPr>
        <w:tab/>
      </w:r>
    </w:p>
    <w:p w14:paraId="283073A4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5D11E76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28A8470" w14:textId="77777777" w:rsidR="009E6627" w:rsidRPr="009E6627" w:rsidRDefault="009E6627" w:rsidP="009E662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9E6627">
        <w:rPr>
          <w:rFonts w:ascii="Arial" w:hAnsi="Arial" w:cs="Arial"/>
          <w:sz w:val="24"/>
          <w:szCs w:val="24"/>
          <w:lang w:val="pt-BR"/>
        </w:rPr>
        <w:t>(*) - O Termo de Ciência e Notificação e/ou Cadastro do(s) Responsável(</w:t>
      </w:r>
      <w:proofErr w:type="spellStart"/>
      <w:r w:rsidRPr="009E6627">
        <w:rPr>
          <w:rFonts w:ascii="Arial" w:hAnsi="Arial" w:cs="Arial"/>
          <w:sz w:val="24"/>
          <w:szCs w:val="24"/>
          <w:lang w:val="pt-BR"/>
        </w:rPr>
        <w:t>is</w:t>
      </w:r>
      <w:proofErr w:type="spellEnd"/>
      <w:r w:rsidRPr="009E6627">
        <w:rPr>
          <w:rFonts w:ascii="Arial" w:hAnsi="Arial" w:cs="Arial"/>
          <w:sz w:val="24"/>
          <w:szCs w:val="24"/>
          <w:lang w:val="pt-BR"/>
        </w:rPr>
        <w:t>) deve identificar as pessoas físicas que tenham concorrido para a prática do ato jurídico,  na  condição  de  ordenador  da  despesa;  de  partes 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</w:t>
      </w:r>
    </w:p>
    <w:p w14:paraId="70FC527D" w14:textId="77777777" w:rsidR="00535E95" w:rsidRPr="00AF2AE0" w:rsidRDefault="00535E95" w:rsidP="009E6627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sectPr w:rsidR="00535E95" w:rsidRPr="00AF2AE0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3407" w14:textId="77777777" w:rsidR="004B2AA3" w:rsidRDefault="004B2AA3">
      <w:r>
        <w:separator/>
      </w:r>
    </w:p>
  </w:endnote>
  <w:endnote w:type="continuationSeparator" w:id="0">
    <w:p w14:paraId="45BC5E90" w14:textId="77777777" w:rsidR="004B2AA3" w:rsidRDefault="004B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6875" w14:textId="3C34EF8F" w:rsidR="00AE2D14" w:rsidRDefault="009E662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FF4BAC" wp14:editId="67A19097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5D66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</w:t>
                          </w:r>
                          <w:proofErr w:type="spellStart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</w:t>
                          </w:r>
                          <w:proofErr w:type="spellEnd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nº 251 – CEP 14.490-000 – Centro - </w:t>
                          </w:r>
                          <w:proofErr w:type="spellStart"/>
                          <w:proofErr w:type="gramStart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</w:t>
                          </w:r>
                          <w:proofErr w:type="spellEnd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-SP</w:t>
                          </w:r>
                          <w:proofErr w:type="gramEnd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</w:t>
                          </w:r>
                          <w:r w:rsidR="002D17F4"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1564BC8B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14:paraId="062D5D66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</w:t>
                    </w:r>
                    <w:proofErr w:type="spellStart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Rifaina</w:t>
                    </w:r>
                    <w:proofErr w:type="spellEnd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nº 251 – CEP 14.490-000 – Centro - </w:t>
                    </w:r>
                    <w:proofErr w:type="spellStart"/>
                    <w:proofErr w:type="gramStart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Rifaina</w:t>
                    </w:r>
                    <w:proofErr w:type="spellEnd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-SP</w:t>
                    </w:r>
                    <w:proofErr w:type="gramEnd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– Tel</w:t>
                    </w:r>
                    <w:r w:rsidR="002D17F4" w:rsidRPr="00771C35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1564BC8B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06DA13" wp14:editId="32D594B7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C4D2FA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D5D05" w14:textId="77777777" w:rsidR="004B2AA3" w:rsidRDefault="004B2AA3">
      <w:r>
        <w:separator/>
      </w:r>
    </w:p>
  </w:footnote>
  <w:footnote w:type="continuationSeparator" w:id="0">
    <w:p w14:paraId="068B0393" w14:textId="77777777" w:rsidR="004B2AA3" w:rsidRDefault="004B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90AC" w14:textId="654B5292" w:rsidR="00AE2D14" w:rsidRDefault="009E662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EBADE3" wp14:editId="117F8CDA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19685" t="19050" r="26670" b="1905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CE21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Ddsl1t4AAAAAoBAAAPAAAAZHJzL2Rv&#10;d25yZXYueG1sTI/LTsMwEEX3SPyDNUhsUOskvEqIUyEQG9RNH0iwc+PJg9rjKHbb9O8ZJCRYzszR&#10;nXOL+eisOOAQOk8K0mkCAqnypqNGwWb9OpmBCFGT0dYTKjhhgHl5flbo3PgjLfGwio3gEAq5VtDG&#10;2OdShqpFp8PU90h8q/3gdORxaKQZ9JHDnZVZktxJpzviD63u8bnFarfaOwXrq0V2erf1x5v1y8+X&#10;etd89Wmj1OXF+PQIIuIY/2D40Wd1KNlp6/dkgrAKbm5TJhVkScoVGHi4n12D2P5uZFnI/xXKbwA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Ddsl1t4AAAAAo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307AA938" wp14:editId="137DAD7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0" b="0"/>
          <wp:wrapTight wrapText="bothSides">
            <wp:wrapPolygon edited="0">
              <wp:start x="6291" y="0"/>
              <wp:lineTo x="3775" y="412"/>
              <wp:lineTo x="0" y="4529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CBA9552" wp14:editId="21595191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90DE1" w14:textId="77777777" w:rsidR="00F77DF5" w:rsidRDefault="00F77DF5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05C637B3" w14:textId="77777777" w:rsidR="002511BA" w:rsidRDefault="004832EF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MUNICÍPIO </w:t>
                          </w:r>
                          <w:r w:rsidR="002511BA"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DE RIFAINA</w:t>
                          </w:r>
                        </w:p>
                        <w:p w14:paraId="20538208" w14:textId="77777777" w:rsidR="004832EF" w:rsidRPr="004832EF" w:rsidRDefault="004832EF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14:paraId="16E90DE1" w14:textId="77777777"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05C637B3" w14:textId="77777777"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14:paraId="20538208" w14:textId="77777777"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D1"/>
    <w:multiLevelType w:val="hybridMultilevel"/>
    <w:tmpl w:val="20DE3E82"/>
    <w:lvl w:ilvl="0" w:tplc="86A29076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5B798B"/>
    <w:multiLevelType w:val="multilevel"/>
    <w:tmpl w:val="EF18021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22900"/>
    <w:rsid w:val="000306CF"/>
    <w:rsid w:val="00032839"/>
    <w:rsid w:val="00051FF7"/>
    <w:rsid w:val="00053070"/>
    <w:rsid w:val="000B7F53"/>
    <w:rsid w:val="000E595A"/>
    <w:rsid w:val="00105157"/>
    <w:rsid w:val="00130BA4"/>
    <w:rsid w:val="00156891"/>
    <w:rsid w:val="0017561C"/>
    <w:rsid w:val="001A099D"/>
    <w:rsid w:val="00205F96"/>
    <w:rsid w:val="002176A5"/>
    <w:rsid w:val="00234FF6"/>
    <w:rsid w:val="00242F12"/>
    <w:rsid w:val="00246860"/>
    <w:rsid w:val="002511BA"/>
    <w:rsid w:val="00263878"/>
    <w:rsid w:val="00265D42"/>
    <w:rsid w:val="00274EC9"/>
    <w:rsid w:val="00283350"/>
    <w:rsid w:val="00295B72"/>
    <w:rsid w:val="002A5175"/>
    <w:rsid w:val="002A7824"/>
    <w:rsid w:val="002B6EE0"/>
    <w:rsid w:val="002C37A5"/>
    <w:rsid w:val="002D17F4"/>
    <w:rsid w:val="003350DD"/>
    <w:rsid w:val="00362C77"/>
    <w:rsid w:val="003A3BFD"/>
    <w:rsid w:val="003C3F16"/>
    <w:rsid w:val="003E677D"/>
    <w:rsid w:val="004161F3"/>
    <w:rsid w:val="00417374"/>
    <w:rsid w:val="00431B85"/>
    <w:rsid w:val="0045325A"/>
    <w:rsid w:val="00462FD0"/>
    <w:rsid w:val="00472CA1"/>
    <w:rsid w:val="00482BA0"/>
    <w:rsid w:val="004832EF"/>
    <w:rsid w:val="00493AA1"/>
    <w:rsid w:val="0049721A"/>
    <w:rsid w:val="004B000E"/>
    <w:rsid w:val="004B2AA3"/>
    <w:rsid w:val="004C2271"/>
    <w:rsid w:val="004D044C"/>
    <w:rsid w:val="004E0E1B"/>
    <w:rsid w:val="004F2E9C"/>
    <w:rsid w:val="00506565"/>
    <w:rsid w:val="00523C66"/>
    <w:rsid w:val="00535E95"/>
    <w:rsid w:val="00564A76"/>
    <w:rsid w:val="005702F4"/>
    <w:rsid w:val="00577877"/>
    <w:rsid w:val="0058317D"/>
    <w:rsid w:val="005A3CB0"/>
    <w:rsid w:val="005A6CCB"/>
    <w:rsid w:val="005D492A"/>
    <w:rsid w:val="005E2BC5"/>
    <w:rsid w:val="0060496A"/>
    <w:rsid w:val="00654736"/>
    <w:rsid w:val="00667FD0"/>
    <w:rsid w:val="0068403C"/>
    <w:rsid w:val="00693682"/>
    <w:rsid w:val="006954DC"/>
    <w:rsid w:val="006A288D"/>
    <w:rsid w:val="006A5C85"/>
    <w:rsid w:val="006F0AB2"/>
    <w:rsid w:val="006F0C56"/>
    <w:rsid w:val="006F673B"/>
    <w:rsid w:val="00703A93"/>
    <w:rsid w:val="00737276"/>
    <w:rsid w:val="00771C35"/>
    <w:rsid w:val="00784D04"/>
    <w:rsid w:val="00794FD1"/>
    <w:rsid w:val="007E68FC"/>
    <w:rsid w:val="007F00DA"/>
    <w:rsid w:val="007F0A4D"/>
    <w:rsid w:val="007F719E"/>
    <w:rsid w:val="00803785"/>
    <w:rsid w:val="00834FF0"/>
    <w:rsid w:val="00851E81"/>
    <w:rsid w:val="00853976"/>
    <w:rsid w:val="008741A3"/>
    <w:rsid w:val="00891166"/>
    <w:rsid w:val="008A1ECF"/>
    <w:rsid w:val="008B4D5A"/>
    <w:rsid w:val="008C26F5"/>
    <w:rsid w:val="008E2B4A"/>
    <w:rsid w:val="008E7962"/>
    <w:rsid w:val="00904A2A"/>
    <w:rsid w:val="009242BE"/>
    <w:rsid w:val="00935756"/>
    <w:rsid w:val="009424CF"/>
    <w:rsid w:val="00955226"/>
    <w:rsid w:val="00960176"/>
    <w:rsid w:val="009735C1"/>
    <w:rsid w:val="00975F21"/>
    <w:rsid w:val="00977E69"/>
    <w:rsid w:val="009A644C"/>
    <w:rsid w:val="009C5A96"/>
    <w:rsid w:val="009E6627"/>
    <w:rsid w:val="009F4E9D"/>
    <w:rsid w:val="00A11356"/>
    <w:rsid w:val="00A30863"/>
    <w:rsid w:val="00A32CAB"/>
    <w:rsid w:val="00A37D18"/>
    <w:rsid w:val="00A53428"/>
    <w:rsid w:val="00A90831"/>
    <w:rsid w:val="00AC6C65"/>
    <w:rsid w:val="00AC7BF9"/>
    <w:rsid w:val="00AE04C9"/>
    <w:rsid w:val="00AE2D14"/>
    <w:rsid w:val="00AE3A6D"/>
    <w:rsid w:val="00AE4F2C"/>
    <w:rsid w:val="00AF2AE0"/>
    <w:rsid w:val="00B17E0A"/>
    <w:rsid w:val="00B24E29"/>
    <w:rsid w:val="00B316F2"/>
    <w:rsid w:val="00B33FF2"/>
    <w:rsid w:val="00B55388"/>
    <w:rsid w:val="00B55450"/>
    <w:rsid w:val="00B90216"/>
    <w:rsid w:val="00BB22CF"/>
    <w:rsid w:val="00BF077C"/>
    <w:rsid w:val="00C14B81"/>
    <w:rsid w:val="00C1715C"/>
    <w:rsid w:val="00C6224F"/>
    <w:rsid w:val="00C64C28"/>
    <w:rsid w:val="00C82742"/>
    <w:rsid w:val="00C85AC7"/>
    <w:rsid w:val="00C974B8"/>
    <w:rsid w:val="00CC174C"/>
    <w:rsid w:val="00CD1718"/>
    <w:rsid w:val="00CD6EFE"/>
    <w:rsid w:val="00CE0D49"/>
    <w:rsid w:val="00D20EA1"/>
    <w:rsid w:val="00D603CC"/>
    <w:rsid w:val="00D70818"/>
    <w:rsid w:val="00D932DF"/>
    <w:rsid w:val="00DC32E7"/>
    <w:rsid w:val="00DD7ACD"/>
    <w:rsid w:val="00DF5820"/>
    <w:rsid w:val="00E1434B"/>
    <w:rsid w:val="00E14758"/>
    <w:rsid w:val="00E228B0"/>
    <w:rsid w:val="00E42606"/>
    <w:rsid w:val="00E72396"/>
    <w:rsid w:val="00E933BA"/>
    <w:rsid w:val="00EA5490"/>
    <w:rsid w:val="00EB2E67"/>
    <w:rsid w:val="00F350C2"/>
    <w:rsid w:val="00F562BE"/>
    <w:rsid w:val="00F77DF5"/>
    <w:rsid w:val="00F80F4B"/>
    <w:rsid w:val="00F81C80"/>
    <w:rsid w:val="00F8785D"/>
    <w:rsid w:val="00FD0E89"/>
    <w:rsid w:val="00FD7F42"/>
    <w:rsid w:val="00FE60A2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AE5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fontstyle01">
    <w:name w:val="fontstyle01"/>
    <w:basedOn w:val="Fontepargpadro"/>
    <w:rsid w:val="00F562BE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fontstyle01">
    <w:name w:val="fontstyle01"/>
    <w:basedOn w:val="Fontepargpadro"/>
    <w:rsid w:val="00F562BE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7754-4DD2-4842-86AE-FAC9E05E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8403</Words>
  <Characters>45377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2018-05-21T18:51:00Z</cp:lastPrinted>
  <dcterms:created xsi:type="dcterms:W3CDTF">2023-06-23T12:30:00Z</dcterms:created>
  <dcterms:modified xsi:type="dcterms:W3CDTF">2023-06-23T12:30:00Z</dcterms:modified>
</cp:coreProperties>
</file>