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E9D" w14:textId="5C9F2816" w:rsidR="003826C7" w:rsidRDefault="00000000">
      <w:pPr>
        <w:pStyle w:val="Ttulo1"/>
        <w:spacing w:before="92"/>
        <w:ind w:left="0" w:right="371"/>
        <w:rPr>
          <w:u w:val="thick"/>
        </w:rPr>
      </w:pPr>
      <w:r>
        <w:t xml:space="preserve"> EDITAL DE PREGÃO ELETRÔNICO Nº </w:t>
      </w:r>
      <w:r w:rsidR="009770C0">
        <w:t>09/2026</w:t>
      </w:r>
      <w:r>
        <w:t xml:space="preserve"> - PROCESSO</w:t>
      </w:r>
      <w:r>
        <w:rPr>
          <w:spacing w:val="-1"/>
        </w:rPr>
        <w:t xml:space="preserve"> </w:t>
      </w:r>
      <w:r>
        <w:t>N°</w:t>
      </w:r>
      <w:r>
        <w:rPr>
          <w:spacing w:val="-3"/>
        </w:rPr>
        <w:t xml:space="preserve"> </w:t>
      </w:r>
      <w:r w:rsidR="009770C0">
        <w:rPr>
          <w:lang w:val="pt-BR"/>
        </w:rPr>
        <w:t>64/2026</w:t>
      </w:r>
    </w:p>
    <w:p w14:paraId="06BF353B" w14:textId="77777777" w:rsidR="003826C7" w:rsidRDefault="003826C7">
      <w:pPr>
        <w:pStyle w:val="Ttulo1"/>
        <w:spacing w:before="92"/>
        <w:ind w:left="-3742" w:right="371"/>
        <w:rPr>
          <w:b w:val="0"/>
          <w:bCs w:val="0"/>
          <w:spacing w:val="-64"/>
        </w:rPr>
      </w:pPr>
    </w:p>
    <w:p w14:paraId="7069C3E4" w14:textId="77777777" w:rsidR="003826C7" w:rsidRDefault="00000000">
      <w:pPr>
        <w:spacing w:after="4"/>
        <w:ind w:left="1966" w:right="371" w:hanging="1966"/>
        <w:jc w:val="both"/>
        <w:rPr>
          <w:rFonts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z w:val="24"/>
          <w:szCs w:val="24"/>
          <w:u w:val="thick"/>
          <w:lang w:val="pt-BR"/>
        </w:rPr>
        <w:t xml:space="preserve"> UNITARIO</w:t>
      </w:r>
    </w:p>
    <w:p w14:paraId="248CE928" w14:textId="77777777" w:rsidR="003826C7" w:rsidRDefault="003826C7">
      <w:pPr>
        <w:spacing w:after="4"/>
        <w:ind w:left="1966" w:right="371"/>
        <w:jc w:val="both"/>
        <w:rPr>
          <w:rFonts w:ascii="Arial" w:hAnsi="Arial" w:cs="Arial"/>
          <w:b/>
          <w:sz w:val="24"/>
          <w:szCs w:val="24"/>
        </w:rPr>
      </w:pPr>
    </w:p>
    <w:p w14:paraId="4CD96997" w14:textId="77777777" w:rsidR="003826C7" w:rsidRDefault="00000000">
      <w:pPr>
        <w:pStyle w:val="Corpodetexto"/>
        <w:ind w:left="210" w:right="371"/>
        <w:jc w:val="both"/>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4FE82D7A" wp14:editId="19257F95">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4FE82D7A"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4BB49953" w14:textId="77777777" w:rsidR="003826C7" w:rsidRDefault="003826C7">
      <w:pPr>
        <w:ind w:right="371"/>
        <w:jc w:val="both"/>
        <w:rPr>
          <w:rFonts w:ascii="Arial" w:hAnsi="Arial" w:cs="Arial"/>
          <w:sz w:val="24"/>
          <w:szCs w:val="24"/>
        </w:rPr>
      </w:pPr>
    </w:p>
    <w:p w14:paraId="6A6AEC54" w14:textId="77777777" w:rsidR="003826C7" w:rsidRDefault="003826C7">
      <w:pPr>
        <w:pStyle w:val="Corpodetexto"/>
        <w:spacing w:before="11"/>
        <w:ind w:right="371"/>
        <w:jc w:val="both"/>
        <w:rPr>
          <w:rFonts w:ascii="Arial" w:hAnsi="Arial" w:cs="Arial"/>
          <w:sz w:val="24"/>
          <w:szCs w:val="24"/>
        </w:rPr>
      </w:pPr>
    </w:p>
    <w:p w14:paraId="22F930ED" w14:textId="575F52ED" w:rsidR="003826C7" w:rsidRDefault="00000000">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Pr>
          <w:rFonts w:ascii="Arial" w:hAnsi="Arial" w:cs="Arial"/>
          <w:b/>
          <w:sz w:val="24"/>
          <w:szCs w:val="24"/>
          <w:u w:val="thick"/>
          <w:lang w:val="pt-BR"/>
        </w:rPr>
        <w:t>UNITARIO</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 xml:space="preserve">nº1.441/2025  https://rifaina.sp.gov.br/assets/leis/79e3ea61d48358ec6b8f892d8815a712).pdf, Portaria n° </w:t>
      </w:r>
      <w:r w:rsidR="009770C0">
        <w:rPr>
          <w:rFonts w:ascii="Arial" w:hAnsi="Arial" w:cs="Arial"/>
          <w:sz w:val="24"/>
          <w:szCs w:val="24"/>
        </w:rPr>
        <w:t>164</w:t>
      </w:r>
      <w:r>
        <w:rPr>
          <w:rFonts w:ascii="Arial" w:hAnsi="Arial" w:cs="Arial"/>
          <w:sz w:val="24"/>
          <w:szCs w:val="24"/>
        </w:rPr>
        <w:t xml:space="preserve"> de </w:t>
      </w:r>
      <w:r w:rsidR="009770C0">
        <w:rPr>
          <w:rFonts w:ascii="Arial" w:hAnsi="Arial" w:cs="Arial"/>
          <w:sz w:val="24"/>
          <w:szCs w:val="24"/>
        </w:rPr>
        <w:t xml:space="preserve">31 </w:t>
      </w:r>
      <w:r>
        <w:rPr>
          <w:rFonts w:ascii="Arial" w:hAnsi="Arial" w:cs="Arial"/>
          <w:sz w:val="24"/>
          <w:szCs w:val="24"/>
        </w:rPr>
        <w:t xml:space="preserve">de </w:t>
      </w:r>
      <w:r w:rsidR="009770C0">
        <w:rPr>
          <w:rFonts w:ascii="Arial" w:hAnsi="Arial" w:cs="Arial"/>
          <w:sz w:val="24"/>
          <w:szCs w:val="24"/>
        </w:rPr>
        <w:t xml:space="preserve">dezembro </w:t>
      </w:r>
      <w:r>
        <w:rPr>
          <w:rFonts w:ascii="Arial" w:hAnsi="Arial" w:cs="Arial"/>
          <w:sz w:val="24"/>
          <w:szCs w:val="24"/>
        </w:rPr>
        <w:t>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4CD6C8D7" w14:textId="77777777" w:rsidR="003826C7" w:rsidRDefault="003826C7">
      <w:pPr>
        <w:pStyle w:val="Corpodetexto"/>
        <w:spacing w:before="10"/>
        <w:ind w:right="371"/>
        <w:jc w:val="both"/>
        <w:rPr>
          <w:rFonts w:ascii="Arial" w:hAnsi="Arial" w:cs="Arial"/>
          <w:b/>
          <w:sz w:val="24"/>
          <w:szCs w:val="24"/>
        </w:rPr>
      </w:pPr>
    </w:p>
    <w:p w14:paraId="4BE24DBF" w14:textId="690CD1AE" w:rsidR="003826C7" w:rsidRDefault="009770C0">
      <w:pPr>
        <w:pStyle w:val="Ttulo1"/>
        <w:ind w:right="371"/>
        <w:rPr>
          <w:b w:val="0"/>
        </w:rPr>
      </w:pPr>
      <w:r>
        <w:t xml:space="preserve">CONTRATAÇÃO DE EMPRESA ESPECIALIZADA NA PRESTAÇÃO DE SERVIÇOS DE AGENTE DE APOIO EDUCACIONAL PARA DESEMPENHAR ATIVIDADES DE APOIO PEDAGÓGICO E ASSISTÊNCIA JUNTO A REDE MUNICIPAL DE ENSINO DE RIFAINA. </w:t>
      </w:r>
    </w:p>
    <w:p w14:paraId="43CD7380" w14:textId="2BD4E105" w:rsidR="003826C7" w:rsidRDefault="009770C0">
      <w:pPr>
        <w:pStyle w:val="Corpodetexto"/>
        <w:spacing w:before="1"/>
        <w:ind w:right="371"/>
        <w:jc w:val="both"/>
        <w:rPr>
          <w:rFonts w:ascii="Arial" w:hAnsi="Arial" w:cs="Arial"/>
          <w:b/>
          <w:sz w:val="24"/>
          <w:szCs w:val="24"/>
        </w:rPr>
      </w:pPr>
      <w:r>
        <w:rPr>
          <w:noProof/>
          <w:lang w:val="pt-BR" w:eastAsia="pt-BR"/>
        </w:rPr>
        <mc:AlternateContent>
          <mc:Choice Requires="wps">
            <w:drawing>
              <wp:anchor distT="0" distB="0" distL="0" distR="0" simplePos="0" relativeHeight="251658240" behindDoc="1" locked="0" layoutInCell="1" allowOverlap="1" wp14:anchorId="4E9C3DF0" wp14:editId="157CE0B2">
                <wp:simplePos x="0" y="0"/>
                <wp:positionH relativeFrom="page">
                  <wp:posOffset>935990</wp:posOffset>
                </wp:positionH>
                <wp:positionV relativeFrom="paragraph">
                  <wp:posOffset>318135</wp:posOffset>
                </wp:positionV>
                <wp:extent cx="5976620" cy="2136140"/>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00CBD902"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9770C0">
                              <w:rPr>
                                <w:rFonts w:ascii="Arial" w:hAnsi="Arial"/>
                                <w:b/>
                                <w:sz w:val="24"/>
                                <w:lang w:val="pt-BR"/>
                              </w:rPr>
                              <w:t>0</w:t>
                            </w:r>
                            <w:r w:rsidR="00515F66">
                              <w:rPr>
                                <w:rFonts w:ascii="Arial" w:hAnsi="Arial"/>
                                <w:b/>
                                <w:sz w:val="24"/>
                                <w:lang w:val="pt-BR"/>
                              </w:rPr>
                              <w:t>2</w:t>
                            </w:r>
                            <w:r w:rsidR="009770C0">
                              <w:rPr>
                                <w:rFonts w:ascii="Arial" w:hAnsi="Arial"/>
                                <w:b/>
                                <w:sz w:val="24"/>
                                <w:lang w:val="pt-BR"/>
                              </w:rPr>
                              <w:t>/0</w:t>
                            </w:r>
                            <w:r w:rsidR="00515F66">
                              <w:rPr>
                                <w:rFonts w:ascii="Arial" w:hAnsi="Arial"/>
                                <w:b/>
                                <w:sz w:val="24"/>
                                <w:lang w:val="pt-BR"/>
                              </w:rPr>
                              <w:t>4</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515F66">
                              <w:rPr>
                                <w:rFonts w:ascii="Arial" w:hAnsi="Arial"/>
                                <w:b/>
                                <w:sz w:val="24"/>
                                <w:lang w:val="pt-BR"/>
                              </w:rPr>
                              <w:t>16/04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r>
                              <w:rPr>
                                <w:rFonts w:ascii="Arial" w:hAnsi="Arial"/>
                                <w:b/>
                                <w:spacing w:val="-1"/>
                                <w:sz w:val="24"/>
                              </w:rPr>
                              <w:t xml:space="preserve"> </w:t>
                            </w:r>
                            <w:r w:rsidR="00515F66">
                              <w:rPr>
                                <w:rFonts w:ascii="Arial" w:hAnsi="Arial"/>
                                <w:b/>
                                <w:sz w:val="24"/>
                                <w:lang w:val="pt-BR"/>
                              </w:rPr>
                              <w:t>12</w:t>
                            </w:r>
                            <w:r>
                              <w:rPr>
                                <w:rFonts w:ascii="Arial" w:hAnsi="Arial"/>
                                <w:b/>
                                <w:sz w:val="24"/>
                                <w:lang w:val="pt-BR"/>
                              </w:rPr>
                              <w:t>:30</w:t>
                            </w:r>
                          </w:p>
                          <w:p w14:paraId="5E286AEC" w14:textId="77777777" w:rsidR="003826C7" w:rsidRDefault="003826C7">
                            <w:pPr>
                              <w:ind w:left="108"/>
                              <w:rPr>
                                <w:rFonts w:ascii="Arial" w:hAnsi="Arial"/>
                                <w:b/>
                                <w:sz w:val="24"/>
                                <w:u w:val="thick"/>
                              </w:rPr>
                            </w:pPr>
                          </w:p>
                          <w:p w14:paraId="4F9AD8D1" w14:textId="42B77E99"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sidR="00515F66">
                              <w:rPr>
                                <w:rFonts w:ascii="Arial" w:hAnsi="Arial"/>
                                <w:b/>
                                <w:sz w:val="24"/>
                                <w:lang w:val="pt-BR"/>
                              </w:rPr>
                              <w:t>12</w:t>
                            </w:r>
                            <w:r>
                              <w:rPr>
                                <w:rFonts w:ascii="Arial" w:hAnsi="Arial"/>
                                <w:b/>
                                <w:sz w:val="24"/>
                                <w:lang w:val="pt-BR"/>
                              </w:rPr>
                              <w:t>:30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515F66">
                              <w:rPr>
                                <w:rFonts w:ascii="Arial" w:hAnsi="Arial"/>
                                <w:b/>
                                <w:sz w:val="24"/>
                                <w:lang w:val="pt-BR"/>
                              </w:rPr>
                              <w:t>16/04/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p>
                          <w:p w14:paraId="027CB826" w14:textId="51CB84CF" w:rsidR="003826C7" w:rsidRDefault="00515F66">
                            <w:pPr>
                              <w:ind w:left="108"/>
                              <w:rPr>
                                <w:rFonts w:ascii="Arial"/>
                                <w:b/>
                                <w:sz w:val="24"/>
                              </w:rPr>
                            </w:pPr>
                            <w:r>
                              <w:rPr>
                                <w:rFonts w:ascii="Arial" w:hAnsi="Arial"/>
                                <w:b/>
                                <w:sz w:val="24"/>
                                <w:lang w:val="pt-BR"/>
                              </w:rPr>
                              <w:t>13</w:t>
                            </w:r>
                            <w:r w:rsidR="00000000">
                              <w:rPr>
                                <w:rFonts w:ascii="Arial" w:hAnsi="Arial"/>
                                <w:b/>
                                <w:sz w:val="24"/>
                                <w:lang w:val="pt-BR"/>
                              </w:rPr>
                              <w:t>:30</w:t>
                            </w:r>
                            <w:r w:rsidR="00000000">
                              <w:rPr>
                                <w:rFonts w:ascii="Arial"/>
                                <w:b/>
                                <w:sz w:val="24"/>
                              </w:rPr>
                              <w:t>h</w:t>
                            </w:r>
                            <w:r w:rsidR="00000000">
                              <w:rPr>
                                <w:rFonts w:ascii="Arial"/>
                                <w:b/>
                                <w:spacing w:val="-2"/>
                                <w:sz w:val="24"/>
                              </w:rPr>
                              <w:t xml:space="preserve"> </w:t>
                            </w:r>
                            <w:r w:rsidR="00000000">
                              <w:rPr>
                                <w:rFonts w:ascii="Arial"/>
                                <w:b/>
                                <w:sz w:val="24"/>
                              </w:rPr>
                              <w:t>do</w:t>
                            </w:r>
                            <w:r w:rsidR="00000000">
                              <w:rPr>
                                <w:rFonts w:ascii="Arial"/>
                                <w:b/>
                                <w:spacing w:val="-3"/>
                                <w:sz w:val="24"/>
                              </w:rPr>
                              <w:t xml:space="preserve"> </w:t>
                            </w:r>
                            <w:r w:rsidR="00000000">
                              <w:rPr>
                                <w:rFonts w:ascii="Arial"/>
                                <w:b/>
                                <w:sz w:val="24"/>
                              </w:rPr>
                              <w:t xml:space="preserve">dia </w:t>
                            </w:r>
                            <w:r>
                              <w:rPr>
                                <w:rFonts w:ascii="Arial" w:hAnsi="Arial"/>
                                <w:b/>
                                <w:sz w:val="24"/>
                                <w:lang w:val="pt-BR"/>
                              </w:rPr>
                              <w:t>16/04/</w:t>
                            </w:r>
                            <w:r w:rsidR="009770C0">
                              <w:rPr>
                                <w:rFonts w:ascii="Arial" w:hAnsi="Arial"/>
                                <w:b/>
                                <w:sz w:val="24"/>
                                <w:lang w:val="pt-BR"/>
                              </w:rPr>
                              <w:t>/2026</w:t>
                            </w:r>
                          </w:p>
                          <w:p w14:paraId="05B144B4" w14:textId="77777777" w:rsidR="003826C7" w:rsidRDefault="003826C7">
                            <w:pPr>
                              <w:pStyle w:val="Corpodetexto"/>
                              <w:rPr>
                                <w:rFonts w:ascii="Arial"/>
                                <w:b/>
                              </w:rPr>
                            </w:pPr>
                          </w:p>
                          <w:p w14:paraId="7CA55806" w14:textId="2C9917E7"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515F66">
                              <w:rPr>
                                <w:rFonts w:ascii="Arial" w:hAnsi="Arial"/>
                                <w:b/>
                                <w:sz w:val="24"/>
                                <w:lang w:val="pt-BR"/>
                              </w:rPr>
                              <w:t>13</w:t>
                            </w:r>
                            <w:r>
                              <w:rPr>
                                <w:rFonts w:ascii="Arial" w:hAnsi="Arial"/>
                                <w:b/>
                                <w:sz w:val="24"/>
                                <w:lang w:val="pt-BR"/>
                              </w:rPr>
                              <w:t>:30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515F66">
                              <w:rPr>
                                <w:rFonts w:ascii="Arial" w:hAnsi="Arial"/>
                                <w:b/>
                                <w:sz w:val="24"/>
                                <w:lang w:val="pt-BR"/>
                              </w:rPr>
                              <w:t>16/04/</w:t>
                            </w:r>
                            <w:r w:rsidR="009770C0">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w14:anchorId="4E9C3DF0" id="Text Box 11" o:spid="_x0000_s1027" type="#_x0000_t202" style="position:absolute;left:0;text-align:left;margin-left:73.7pt;margin-top:25.05pt;width:470.6pt;height:168.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" filled="f" strokeweight=".48pt">
                <v:textbox inset="0,0,0,0">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00CBD902"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9770C0">
                        <w:rPr>
                          <w:rFonts w:ascii="Arial" w:hAnsi="Arial"/>
                          <w:b/>
                          <w:sz w:val="24"/>
                          <w:lang w:val="pt-BR"/>
                        </w:rPr>
                        <w:t>0</w:t>
                      </w:r>
                      <w:r w:rsidR="00515F66">
                        <w:rPr>
                          <w:rFonts w:ascii="Arial" w:hAnsi="Arial"/>
                          <w:b/>
                          <w:sz w:val="24"/>
                          <w:lang w:val="pt-BR"/>
                        </w:rPr>
                        <w:t>2</w:t>
                      </w:r>
                      <w:r w:rsidR="009770C0">
                        <w:rPr>
                          <w:rFonts w:ascii="Arial" w:hAnsi="Arial"/>
                          <w:b/>
                          <w:sz w:val="24"/>
                          <w:lang w:val="pt-BR"/>
                        </w:rPr>
                        <w:t>/0</w:t>
                      </w:r>
                      <w:r w:rsidR="00515F66">
                        <w:rPr>
                          <w:rFonts w:ascii="Arial" w:hAnsi="Arial"/>
                          <w:b/>
                          <w:sz w:val="24"/>
                          <w:lang w:val="pt-BR"/>
                        </w:rPr>
                        <w:t>4</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515F66">
                        <w:rPr>
                          <w:rFonts w:ascii="Arial" w:hAnsi="Arial"/>
                          <w:b/>
                          <w:sz w:val="24"/>
                          <w:lang w:val="pt-BR"/>
                        </w:rPr>
                        <w:t>16/04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r>
                        <w:rPr>
                          <w:rFonts w:ascii="Arial" w:hAnsi="Arial"/>
                          <w:b/>
                          <w:spacing w:val="-1"/>
                          <w:sz w:val="24"/>
                        </w:rPr>
                        <w:t xml:space="preserve"> </w:t>
                      </w:r>
                      <w:r w:rsidR="00515F66">
                        <w:rPr>
                          <w:rFonts w:ascii="Arial" w:hAnsi="Arial"/>
                          <w:b/>
                          <w:sz w:val="24"/>
                          <w:lang w:val="pt-BR"/>
                        </w:rPr>
                        <w:t>12</w:t>
                      </w:r>
                      <w:r>
                        <w:rPr>
                          <w:rFonts w:ascii="Arial" w:hAnsi="Arial"/>
                          <w:b/>
                          <w:sz w:val="24"/>
                          <w:lang w:val="pt-BR"/>
                        </w:rPr>
                        <w:t>:30</w:t>
                      </w:r>
                    </w:p>
                    <w:p w14:paraId="5E286AEC" w14:textId="77777777" w:rsidR="003826C7" w:rsidRDefault="003826C7">
                      <w:pPr>
                        <w:ind w:left="108"/>
                        <w:rPr>
                          <w:rFonts w:ascii="Arial" w:hAnsi="Arial"/>
                          <w:b/>
                          <w:sz w:val="24"/>
                          <w:u w:val="thick"/>
                        </w:rPr>
                      </w:pPr>
                    </w:p>
                    <w:p w14:paraId="4F9AD8D1" w14:textId="42B77E99"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sidR="00515F66">
                        <w:rPr>
                          <w:rFonts w:ascii="Arial" w:hAnsi="Arial"/>
                          <w:b/>
                          <w:sz w:val="24"/>
                          <w:lang w:val="pt-BR"/>
                        </w:rPr>
                        <w:t>12</w:t>
                      </w:r>
                      <w:r>
                        <w:rPr>
                          <w:rFonts w:ascii="Arial" w:hAnsi="Arial"/>
                          <w:b/>
                          <w:sz w:val="24"/>
                          <w:lang w:val="pt-BR"/>
                        </w:rPr>
                        <w:t>:30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515F66">
                        <w:rPr>
                          <w:rFonts w:ascii="Arial" w:hAnsi="Arial"/>
                          <w:b/>
                          <w:sz w:val="24"/>
                          <w:lang w:val="pt-BR"/>
                        </w:rPr>
                        <w:t>16/04/</w:t>
                      </w:r>
                      <w:r w:rsidR="009770C0">
                        <w:rPr>
                          <w:rFonts w:ascii="Arial" w:hAnsi="Arial"/>
                          <w:b/>
                          <w:sz w:val="24"/>
                          <w:lang w:val="pt-BR"/>
                        </w:rPr>
                        <w:t>2026</w:t>
                      </w:r>
                      <w:r w:rsidR="009770C0">
                        <w:rPr>
                          <w:rFonts w:ascii="Arial" w:hAnsi="Arial"/>
                          <w:b/>
                          <w:spacing w:val="44"/>
                          <w:sz w:val="24"/>
                        </w:rPr>
                        <w:t xml:space="preserve"> </w:t>
                      </w:r>
                      <w:r>
                        <w:rPr>
                          <w:rFonts w:ascii="Arial" w:hAnsi="Arial"/>
                          <w:b/>
                          <w:sz w:val="24"/>
                        </w:rPr>
                        <w:t>às</w:t>
                      </w:r>
                    </w:p>
                    <w:p w14:paraId="027CB826" w14:textId="51CB84CF" w:rsidR="003826C7" w:rsidRDefault="00515F66">
                      <w:pPr>
                        <w:ind w:left="108"/>
                        <w:rPr>
                          <w:rFonts w:ascii="Arial"/>
                          <w:b/>
                          <w:sz w:val="24"/>
                        </w:rPr>
                      </w:pPr>
                      <w:r>
                        <w:rPr>
                          <w:rFonts w:ascii="Arial" w:hAnsi="Arial"/>
                          <w:b/>
                          <w:sz w:val="24"/>
                          <w:lang w:val="pt-BR"/>
                        </w:rPr>
                        <w:t>13</w:t>
                      </w:r>
                      <w:r w:rsidR="00000000">
                        <w:rPr>
                          <w:rFonts w:ascii="Arial" w:hAnsi="Arial"/>
                          <w:b/>
                          <w:sz w:val="24"/>
                          <w:lang w:val="pt-BR"/>
                        </w:rPr>
                        <w:t>:30</w:t>
                      </w:r>
                      <w:r w:rsidR="00000000">
                        <w:rPr>
                          <w:rFonts w:ascii="Arial"/>
                          <w:b/>
                          <w:sz w:val="24"/>
                        </w:rPr>
                        <w:t>h</w:t>
                      </w:r>
                      <w:r w:rsidR="00000000">
                        <w:rPr>
                          <w:rFonts w:ascii="Arial"/>
                          <w:b/>
                          <w:spacing w:val="-2"/>
                          <w:sz w:val="24"/>
                        </w:rPr>
                        <w:t xml:space="preserve"> </w:t>
                      </w:r>
                      <w:r w:rsidR="00000000">
                        <w:rPr>
                          <w:rFonts w:ascii="Arial"/>
                          <w:b/>
                          <w:sz w:val="24"/>
                        </w:rPr>
                        <w:t>do</w:t>
                      </w:r>
                      <w:r w:rsidR="00000000">
                        <w:rPr>
                          <w:rFonts w:ascii="Arial"/>
                          <w:b/>
                          <w:spacing w:val="-3"/>
                          <w:sz w:val="24"/>
                        </w:rPr>
                        <w:t xml:space="preserve"> </w:t>
                      </w:r>
                      <w:r w:rsidR="00000000">
                        <w:rPr>
                          <w:rFonts w:ascii="Arial"/>
                          <w:b/>
                          <w:sz w:val="24"/>
                        </w:rPr>
                        <w:t xml:space="preserve">dia </w:t>
                      </w:r>
                      <w:r>
                        <w:rPr>
                          <w:rFonts w:ascii="Arial" w:hAnsi="Arial"/>
                          <w:b/>
                          <w:sz w:val="24"/>
                          <w:lang w:val="pt-BR"/>
                        </w:rPr>
                        <w:t>16/04/</w:t>
                      </w:r>
                      <w:r w:rsidR="009770C0">
                        <w:rPr>
                          <w:rFonts w:ascii="Arial" w:hAnsi="Arial"/>
                          <w:b/>
                          <w:sz w:val="24"/>
                          <w:lang w:val="pt-BR"/>
                        </w:rPr>
                        <w:t>/2026</w:t>
                      </w:r>
                    </w:p>
                    <w:p w14:paraId="05B144B4" w14:textId="77777777" w:rsidR="003826C7" w:rsidRDefault="003826C7">
                      <w:pPr>
                        <w:pStyle w:val="Corpodetexto"/>
                        <w:rPr>
                          <w:rFonts w:ascii="Arial"/>
                          <w:b/>
                        </w:rPr>
                      </w:pPr>
                    </w:p>
                    <w:p w14:paraId="7CA55806" w14:textId="2C9917E7"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515F66">
                        <w:rPr>
                          <w:rFonts w:ascii="Arial" w:hAnsi="Arial"/>
                          <w:b/>
                          <w:sz w:val="24"/>
                          <w:lang w:val="pt-BR"/>
                        </w:rPr>
                        <w:t>13</w:t>
                      </w:r>
                      <w:r>
                        <w:rPr>
                          <w:rFonts w:ascii="Arial" w:hAnsi="Arial"/>
                          <w:b/>
                          <w:sz w:val="24"/>
                          <w:lang w:val="pt-BR"/>
                        </w:rPr>
                        <w:t>:30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515F66">
                        <w:rPr>
                          <w:rFonts w:ascii="Arial" w:hAnsi="Arial"/>
                          <w:b/>
                          <w:sz w:val="24"/>
                          <w:lang w:val="pt-BR"/>
                        </w:rPr>
                        <w:t>16/04/</w:t>
                      </w:r>
                      <w:r w:rsidR="009770C0">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page"/>
              </v:shape>
            </w:pict>
          </mc:Fallback>
        </mc:AlternateContent>
      </w:r>
    </w:p>
    <w:p w14:paraId="3BD4CA8B" w14:textId="68DCBB62"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6D6B168D" w14:textId="77777777" w:rsidR="003826C7" w:rsidRDefault="003826C7">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404D1A2E" w14:textId="77777777"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sidR="003826C7">
          <w:rPr>
            <w:rFonts w:ascii="Arial" w:hAnsi="Arial" w:cs="Arial"/>
            <w:sz w:val="24"/>
            <w:szCs w:val="24"/>
          </w:rPr>
          <w:t>licitacao@rifaina.sp.gov.br</w:t>
        </w:r>
      </w:hyperlink>
      <w:r>
        <w:rPr>
          <w:rFonts w:ascii="Arial" w:hAnsi="Arial" w:cs="Arial"/>
          <w:sz w:val="24"/>
          <w:szCs w:val="24"/>
        </w:rPr>
        <w:t>.</w:t>
      </w:r>
    </w:p>
    <w:p w14:paraId="68F23365" w14:textId="77777777" w:rsidR="003826C7" w:rsidRDefault="003826C7">
      <w:pPr>
        <w:pStyle w:val="Ttulo1"/>
        <w:spacing w:before="92"/>
        <w:ind w:right="371"/>
        <w:rPr>
          <w:u w:val="thick"/>
        </w:rPr>
      </w:pPr>
    </w:p>
    <w:p w14:paraId="2EAA9DFB" w14:textId="77777777" w:rsidR="003826C7" w:rsidRDefault="003826C7">
      <w:pPr>
        <w:pStyle w:val="Ttulo1"/>
        <w:spacing w:before="92"/>
        <w:ind w:right="371"/>
        <w:rPr>
          <w:u w:val="thick"/>
        </w:rPr>
      </w:pPr>
    </w:p>
    <w:p w14:paraId="627B7C6D" w14:textId="77777777" w:rsidR="003826C7" w:rsidRDefault="003826C7">
      <w:pPr>
        <w:pStyle w:val="Ttulo1"/>
        <w:spacing w:before="92"/>
        <w:ind w:right="371"/>
        <w:rPr>
          <w:u w:val="thick"/>
        </w:rPr>
      </w:pPr>
    </w:p>
    <w:p w14:paraId="36613E0F" w14:textId="77777777" w:rsidR="003826C7" w:rsidRDefault="003826C7">
      <w:pPr>
        <w:pStyle w:val="Ttulo1"/>
        <w:spacing w:before="92"/>
        <w:ind w:right="371"/>
        <w:rPr>
          <w:u w:val="thick"/>
        </w:rPr>
      </w:pPr>
    </w:p>
    <w:p w14:paraId="4B96A4D5" w14:textId="77777777" w:rsidR="003826C7" w:rsidRDefault="00000000">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sidR="003826C7">
          <w:rPr>
            <w:color w:val="0000FF"/>
            <w:u w:val="thick" w:color="0000FF"/>
          </w:rPr>
          <w:t>www.bll.org.br</w:t>
        </w:r>
      </w:hyperlink>
    </w:p>
    <w:p w14:paraId="6D3E61FB" w14:textId="77777777" w:rsidR="003826C7" w:rsidRDefault="00000000">
      <w:pPr>
        <w:pStyle w:val="Ttulo2"/>
        <w:numPr>
          <w:ilvl w:val="0"/>
          <w:numId w:val="1"/>
        </w:numPr>
        <w:tabs>
          <w:tab w:val="left" w:pos="407"/>
        </w:tabs>
        <w:ind w:right="371"/>
        <w:jc w:val="both"/>
        <w:rPr>
          <w:sz w:val="24"/>
          <w:szCs w:val="24"/>
        </w:rPr>
      </w:pPr>
      <w:r>
        <w:rPr>
          <w:sz w:val="24"/>
          <w:szCs w:val="24"/>
        </w:rPr>
        <w:lastRenderedPageBreak/>
        <w:t>-</w:t>
      </w:r>
      <w:r>
        <w:rPr>
          <w:spacing w:val="-3"/>
          <w:sz w:val="24"/>
          <w:szCs w:val="24"/>
        </w:rPr>
        <w:t xml:space="preserve"> </w:t>
      </w:r>
      <w:r>
        <w:rPr>
          <w:sz w:val="24"/>
          <w:szCs w:val="24"/>
        </w:rPr>
        <w:t>DO</w:t>
      </w:r>
      <w:r>
        <w:rPr>
          <w:spacing w:val="-2"/>
          <w:sz w:val="24"/>
          <w:szCs w:val="24"/>
        </w:rPr>
        <w:t xml:space="preserve"> </w:t>
      </w:r>
      <w:r>
        <w:rPr>
          <w:sz w:val="24"/>
          <w:szCs w:val="24"/>
        </w:rPr>
        <w:t>OBJETO:</w:t>
      </w:r>
    </w:p>
    <w:p w14:paraId="329D5720" w14:textId="78623B98" w:rsidR="003826C7" w:rsidRPr="009770C0" w:rsidRDefault="009770C0">
      <w:pPr>
        <w:pStyle w:val="Corpodetexto"/>
        <w:ind w:right="371"/>
        <w:jc w:val="both"/>
        <w:rPr>
          <w:rFonts w:ascii="Arial" w:eastAsia="Arial" w:hAnsi="Arial" w:cs="Arial"/>
          <w:b/>
          <w:bCs/>
          <w:sz w:val="24"/>
          <w:szCs w:val="24"/>
        </w:rPr>
      </w:pPr>
      <w:r w:rsidRPr="009770C0">
        <w:rPr>
          <w:rFonts w:ascii="Arial" w:eastAsia="Arial" w:hAnsi="Arial" w:cs="Arial"/>
          <w:b/>
          <w:bCs/>
          <w:sz w:val="24"/>
          <w:szCs w:val="24"/>
        </w:rPr>
        <w:t>CONTRATAÇÃO DE EMPRESA ESPECIALIZADA NA PRESTAÇÃO DE SERVIÇOS DE AGENTE DE APOIO EDUCACIONAL PARA DESEMPENHAR ATIVIDADES DE APOIO PEDAGÓGICO E ASSISTÊNCIA JUNTO A REDE MUNICIPAL DE ENSINO DE RIFAINA</w:t>
      </w:r>
    </w:p>
    <w:p w14:paraId="79661C2A" w14:textId="77777777" w:rsidR="009770C0" w:rsidRPr="009770C0" w:rsidRDefault="009770C0">
      <w:pPr>
        <w:pStyle w:val="Corpodetexto"/>
        <w:ind w:right="371"/>
        <w:jc w:val="both"/>
        <w:rPr>
          <w:rFonts w:ascii="Arial" w:eastAsia="Arial" w:hAnsi="Arial" w:cs="Arial"/>
          <w:b/>
          <w:bCs/>
          <w:sz w:val="24"/>
          <w:szCs w:val="24"/>
        </w:rPr>
      </w:pPr>
    </w:p>
    <w:p w14:paraId="59244149" w14:textId="77777777" w:rsidR="003826C7" w:rsidRDefault="00000000">
      <w:pPr>
        <w:pStyle w:val="Ttulo1"/>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5EE9857A" w14:textId="77777777" w:rsidR="003826C7" w:rsidRDefault="003826C7">
      <w:pPr>
        <w:pStyle w:val="Corpodetexto"/>
        <w:ind w:right="371"/>
        <w:jc w:val="both"/>
        <w:rPr>
          <w:rFonts w:ascii="Arial" w:hAnsi="Arial" w:cs="Arial"/>
          <w:sz w:val="24"/>
          <w:szCs w:val="24"/>
        </w:rPr>
      </w:pPr>
    </w:p>
    <w:p w14:paraId="3FB2921B" w14:textId="77777777" w:rsidR="003826C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UNITARIO</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09BE828" w14:textId="77777777" w:rsidR="003826C7" w:rsidRDefault="003826C7">
      <w:pPr>
        <w:pStyle w:val="Corpodetexto"/>
        <w:ind w:right="371"/>
        <w:jc w:val="both"/>
        <w:rPr>
          <w:rFonts w:ascii="Arial" w:hAnsi="Arial" w:cs="Arial"/>
          <w:sz w:val="24"/>
          <w:szCs w:val="24"/>
        </w:rPr>
      </w:pPr>
    </w:p>
    <w:p w14:paraId="382611E9"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2789E725" w14:textId="77777777" w:rsidR="003826C7" w:rsidRDefault="00000000">
      <w:pPr>
        <w:pStyle w:val="PargrafodaLista"/>
        <w:spacing w:line="360" w:lineRule="auto"/>
        <w:ind w:left="406" w:right="371"/>
        <w:rPr>
          <w:rFonts w:ascii="Arial" w:hAnsi="Arial" w:cs="Arial"/>
          <w:b/>
          <w:bCs/>
          <w:sz w:val="24"/>
          <w:szCs w:val="24"/>
        </w:rPr>
      </w:pPr>
      <w:r>
        <w:rPr>
          <w:rFonts w:ascii="Arial" w:hAnsi="Arial" w:cs="Arial"/>
          <w:b/>
          <w:bCs/>
          <w:sz w:val="24"/>
          <w:szCs w:val="24"/>
        </w:rPr>
        <w:t>Recurso Proprio</w:t>
      </w:r>
    </w:p>
    <w:p w14:paraId="70754590"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DFA9E52" w14:textId="77777777" w:rsidR="003826C7" w:rsidRDefault="003826C7">
      <w:pPr>
        <w:pStyle w:val="Corpodetexto"/>
        <w:ind w:left="222" w:right="371"/>
        <w:jc w:val="both"/>
        <w:rPr>
          <w:rFonts w:ascii="Arial" w:hAnsi="Arial" w:cs="Arial"/>
          <w:sz w:val="24"/>
          <w:szCs w:val="24"/>
        </w:rPr>
      </w:pPr>
    </w:p>
    <w:p w14:paraId="360390DD" w14:textId="77777777" w:rsidR="009770C0" w:rsidRDefault="009770C0" w:rsidP="009770C0">
      <w:pPr>
        <w:spacing w:line="340" w:lineRule="exact"/>
        <w:jc w:val="both"/>
        <w:rPr>
          <w:rFonts w:ascii="Arial" w:hAnsi="Arial" w:cs="Arial"/>
          <w:bCs/>
        </w:rPr>
      </w:pPr>
      <w:r>
        <w:rPr>
          <w:rFonts w:ascii="Arial" w:hAnsi="Arial" w:cs="Arial"/>
          <w:bCs/>
        </w:rPr>
        <w:t>Código da Ficha: 101</w:t>
      </w:r>
    </w:p>
    <w:p w14:paraId="41D9340B" w14:textId="77777777" w:rsidR="009770C0" w:rsidRDefault="009770C0" w:rsidP="009770C0">
      <w:pPr>
        <w:spacing w:line="340" w:lineRule="exact"/>
        <w:jc w:val="both"/>
        <w:rPr>
          <w:rFonts w:ascii="Arial" w:hAnsi="Arial" w:cs="Arial"/>
          <w:bCs/>
        </w:rPr>
      </w:pPr>
      <w:r>
        <w:rPr>
          <w:rFonts w:ascii="Arial" w:hAnsi="Arial" w:cs="Arial"/>
          <w:bCs/>
        </w:rPr>
        <w:t>Órgão: 02 PREFEITURA MUNICIPAL</w:t>
      </w:r>
    </w:p>
    <w:p w14:paraId="44AE67F5" w14:textId="77777777" w:rsidR="009770C0" w:rsidRDefault="009770C0" w:rsidP="009770C0">
      <w:pPr>
        <w:spacing w:line="340" w:lineRule="exact"/>
        <w:jc w:val="both"/>
        <w:rPr>
          <w:rFonts w:ascii="Arial" w:hAnsi="Arial" w:cs="Arial"/>
          <w:bCs/>
        </w:rPr>
      </w:pPr>
      <w:r>
        <w:rPr>
          <w:rFonts w:ascii="Arial" w:hAnsi="Arial" w:cs="Arial"/>
          <w:bCs/>
        </w:rPr>
        <w:t>Unidade: 08 SECRETARIA MUNICIPAL DE EDUCAÇÃO</w:t>
      </w:r>
    </w:p>
    <w:p w14:paraId="71D6F34C" w14:textId="77777777" w:rsidR="009770C0" w:rsidRDefault="009770C0" w:rsidP="009770C0">
      <w:pPr>
        <w:spacing w:line="340" w:lineRule="exact"/>
        <w:jc w:val="both"/>
        <w:rPr>
          <w:rFonts w:ascii="Arial" w:hAnsi="Arial" w:cs="Arial"/>
          <w:bCs/>
        </w:rPr>
      </w:pPr>
      <w:r>
        <w:rPr>
          <w:rFonts w:ascii="Arial" w:hAnsi="Arial" w:cs="Arial"/>
          <w:bCs/>
        </w:rPr>
        <w:t>Dotação: 12.365.0011.2027.0212</w:t>
      </w:r>
    </w:p>
    <w:p w14:paraId="5E40ADE2" w14:textId="77777777" w:rsidR="009770C0" w:rsidRDefault="009770C0" w:rsidP="009770C0">
      <w:pPr>
        <w:spacing w:line="340" w:lineRule="exact"/>
        <w:jc w:val="both"/>
        <w:rPr>
          <w:rFonts w:ascii="Arial" w:hAnsi="Arial" w:cs="Arial"/>
          <w:bCs/>
        </w:rPr>
      </w:pPr>
    </w:p>
    <w:p w14:paraId="725B99EE" w14:textId="77777777" w:rsidR="009770C0" w:rsidRDefault="009770C0" w:rsidP="009770C0">
      <w:pPr>
        <w:spacing w:line="340" w:lineRule="exact"/>
        <w:jc w:val="both"/>
        <w:rPr>
          <w:rFonts w:ascii="Arial" w:hAnsi="Arial" w:cs="Arial"/>
          <w:bCs/>
        </w:rPr>
      </w:pPr>
      <w:r>
        <w:rPr>
          <w:rFonts w:ascii="Arial" w:hAnsi="Arial" w:cs="Arial"/>
          <w:bCs/>
        </w:rPr>
        <w:t>Código da Ficha: 115</w:t>
      </w:r>
    </w:p>
    <w:p w14:paraId="3F2D2FB4" w14:textId="77777777" w:rsidR="009770C0" w:rsidRDefault="009770C0" w:rsidP="009770C0">
      <w:pPr>
        <w:spacing w:line="340" w:lineRule="exact"/>
        <w:jc w:val="both"/>
        <w:rPr>
          <w:rFonts w:ascii="Arial" w:hAnsi="Arial" w:cs="Arial"/>
          <w:bCs/>
        </w:rPr>
      </w:pPr>
      <w:r>
        <w:rPr>
          <w:rFonts w:ascii="Arial" w:hAnsi="Arial" w:cs="Arial"/>
          <w:bCs/>
        </w:rPr>
        <w:t>Órgão: 02 PREFEITURA MUNICIPAL</w:t>
      </w:r>
    </w:p>
    <w:p w14:paraId="438BEA20" w14:textId="77777777" w:rsidR="009770C0" w:rsidRDefault="009770C0" w:rsidP="009770C0">
      <w:pPr>
        <w:spacing w:line="340" w:lineRule="exact"/>
        <w:jc w:val="both"/>
        <w:rPr>
          <w:rFonts w:ascii="Arial" w:hAnsi="Arial" w:cs="Arial"/>
          <w:bCs/>
        </w:rPr>
      </w:pPr>
      <w:r>
        <w:rPr>
          <w:rFonts w:ascii="Arial" w:hAnsi="Arial" w:cs="Arial"/>
          <w:bCs/>
        </w:rPr>
        <w:t>Unidade: 08 SECRETARIA MUNICIPAL DE EDUCAÇÃO</w:t>
      </w:r>
    </w:p>
    <w:p w14:paraId="69A1B061" w14:textId="77777777" w:rsidR="009770C0" w:rsidRDefault="009770C0" w:rsidP="009770C0">
      <w:pPr>
        <w:spacing w:line="340" w:lineRule="exact"/>
        <w:jc w:val="both"/>
        <w:rPr>
          <w:rFonts w:ascii="Arial" w:hAnsi="Arial" w:cs="Arial"/>
          <w:bCs/>
        </w:rPr>
      </w:pPr>
      <w:r>
        <w:rPr>
          <w:rFonts w:ascii="Arial" w:hAnsi="Arial" w:cs="Arial"/>
          <w:bCs/>
        </w:rPr>
        <w:t>Dotação: 12.365.0011.2060.0213</w:t>
      </w:r>
    </w:p>
    <w:p w14:paraId="7AF86282" w14:textId="77777777" w:rsidR="009770C0" w:rsidRDefault="009770C0" w:rsidP="009770C0">
      <w:pPr>
        <w:spacing w:line="340" w:lineRule="exact"/>
        <w:jc w:val="both"/>
        <w:rPr>
          <w:rFonts w:ascii="Arial" w:hAnsi="Arial" w:cs="Arial"/>
          <w:bCs/>
        </w:rPr>
      </w:pPr>
    </w:p>
    <w:p w14:paraId="25E81D4C" w14:textId="77777777" w:rsidR="009770C0" w:rsidRDefault="009770C0" w:rsidP="009770C0">
      <w:pPr>
        <w:spacing w:line="340" w:lineRule="exact"/>
        <w:jc w:val="both"/>
        <w:rPr>
          <w:rFonts w:ascii="Arial" w:hAnsi="Arial" w:cs="Arial"/>
          <w:bCs/>
        </w:rPr>
      </w:pPr>
      <w:r>
        <w:rPr>
          <w:rFonts w:ascii="Arial" w:hAnsi="Arial" w:cs="Arial"/>
          <w:bCs/>
        </w:rPr>
        <w:t>Código da Ficha: 147</w:t>
      </w:r>
    </w:p>
    <w:p w14:paraId="54B8C10D" w14:textId="77777777" w:rsidR="009770C0" w:rsidRDefault="009770C0" w:rsidP="009770C0">
      <w:pPr>
        <w:spacing w:line="340" w:lineRule="exact"/>
        <w:jc w:val="both"/>
        <w:rPr>
          <w:rFonts w:ascii="Arial" w:hAnsi="Arial" w:cs="Arial"/>
          <w:bCs/>
        </w:rPr>
      </w:pPr>
      <w:r>
        <w:rPr>
          <w:rFonts w:ascii="Arial" w:hAnsi="Arial" w:cs="Arial"/>
          <w:bCs/>
        </w:rPr>
        <w:t>Órgão: 02 PREFEITURA MUNICIPAL</w:t>
      </w:r>
    </w:p>
    <w:p w14:paraId="4ED304C3" w14:textId="77777777" w:rsidR="009770C0" w:rsidRDefault="009770C0" w:rsidP="009770C0">
      <w:pPr>
        <w:spacing w:line="340" w:lineRule="exact"/>
        <w:jc w:val="both"/>
        <w:rPr>
          <w:rFonts w:ascii="Arial" w:hAnsi="Arial" w:cs="Arial"/>
          <w:bCs/>
        </w:rPr>
      </w:pPr>
      <w:r>
        <w:rPr>
          <w:rFonts w:ascii="Arial" w:hAnsi="Arial" w:cs="Arial"/>
          <w:bCs/>
        </w:rPr>
        <w:t>Unidade: 08 SECRETARIA MUNICIPAL DE EDUCAÇÃO</w:t>
      </w:r>
    </w:p>
    <w:p w14:paraId="106A7C0B" w14:textId="77777777" w:rsidR="009770C0" w:rsidRDefault="009770C0" w:rsidP="009770C0">
      <w:pPr>
        <w:spacing w:line="340" w:lineRule="exact"/>
        <w:jc w:val="both"/>
        <w:rPr>
          <w:rFonts w:ascii="Arial" w:hAnsi="Arial" w:cs="Arial"/>
          <w:bCs/>
        </w:rPr>
      </w:pPr>
      <w:r>
        <w:rPr>
          <w:rFonts w:ascii="Arial" w:hAnsi="Arial" w:cs="Arial"/>
          <w:bCs/>
        </w:rPr>
        <w:t>Dotação: 12.361.0011.2009.0220</w:t>
      </w:r>
    </w:p>
    <w:p w14:paraId="6025653F" w14:textId="77777777" w:rsidR="009770C0" w:rsidRDefault="009770C0" w:rsidP="009770C0">
      <w:pPr>
        <w:spacing w:line="340" w:lineRule="exact"/>
        <w:jc w:val="both"/>
        <w:rPr>
          <w:rFonts w:ascii="Arial" w:hAnsi="Arial" w:cs="Arial"/>
          <w:bCs/>
        </w:rPr>
      </w:pPr>
    </w:p>
    <w:p w14:paraId="1336F389" w14:textId="77777777" w:rsidR="003826C7" w:rsidRPr="009770C0" w:rsidRDefault="003826C7">
      <w:pPr>
        <w:spacing w:line="340" w:lineRule="exact"/>
        <w:jc w:val="both"/>
        <w:rPr>
          <w:rFonts w:ascii="Arial" w:hAnsi="Arial" w:cs="Arial"/>
          <w:bCs/>
        </w:rPr>
      </w:pPr>
    </w:p>
    <w:p w14:paraId="3E298B16" w14:textId="77777777" w:rsidR="003826C7" w:rsidRDefault="003826C7">
      <w:pPr>
        <w:pStyle w:val="Corpodetexto"/>
        <w:spacing w:before="10"/>
        <w:ind w:left="284" w:right="371" w:hanging="142"/>
        <w:jc w:val="both"/>
        <w:rPr>
          <w:rFonts w:ascii="Arial" w:hAnsi="Arial" w:cs="Arial"/>
          <w:sz w:val="24"/>
          <w:szCs w:val="24"/>
        </w:rPr>
      </w:pPr>
    </w:p>
    <w:p w14:paraId="5AC9AD4C" w14:textId="77777777" w:rsidR="003826C7" w:rsidRDefault="003826C7">
      <w:pPr>
        <w:pStyle w:val="Corpodetexto"/>
        <w:spacing w:before="10"/>
        <w:ind w:right="371"/>
        <w:jc w:val="both"/>
        <w:rPr>
          <w:rFonts w:ascii="Arial" w:hAnsi="Arial" w:cs="Arial"/>
          <w:sz w:val="24"/>
          <w:szCs w:val="24"/>
        </w:rPr>
      </w:pPr>
    </w:p>
    <w:p w14:paraId="060A227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4DD7F6C2" w14:textId="77777777" w:rsidR="003826C7" w:rsidRDefault="003826C7">
      <w:pPr>
        <w:pStyle w:val="Corpodetexto"/>
        <w:spacing w:before="2"/>
        <w:ind w:right="371"/>
        <w:jc w:val="both"/>
        <w:rPr>
          <w:rFonts w:ascii="Arial" w:hAnsi="Arial" w:cs="Arial"/>
          <w:b/>
          <w:sz w:val="24"/>
          <w:szCs w:val="24"/>
        </w:rPr>
      </w:pPr>
    </w:p>
    <w:p w14:paraId="712242AC"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4A64A44A" w14:textId="77777777" w:rsidR="003826C7" w:rsidRDefault="003826C7">
      <w:pPr>
        <w:pStyle w:val="Corpodetexto"/>
        <w:spacing w:before="10"/>
        <w:ind w:right="371"/>
        <w:jc w:val="both"/>
        <w:rPr>
          <w:rFonts w:ascii="Arial" w:hAnsi="Arial" w:cs="Arial"/>
          <w:sz w:val="24"/>
          <w:szCs w:val="24"/>
        </w:rPr>
      </w:pPr>
    </w:p>
    <w:p w14:paraId="11FF82A1" w14:textId="77777777" w:rsidR="003826C7" w:rsidRDefault="00000000">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12430281" w14:textId="77777777" w:rsidR="003826C7" w:rsidRDefault="003826C7">
      <w:pPr>
        <w:pStyle w:val="Corpodetexto"/>
        <w:spacing w:before="2"/>
        <w:ind w:right="371"/>
        <w:jc w:val="both"/>
        <w:rPr>
          <w:rFonts w:ascii="Arial" w:hAnsi="Arial" w:cs="Arial"/>
          <w:sz w:val="24"/>
          <w:szCs w:val="24"/>
        </w:rPr>
      </w:pPr>
    </w:p>
    <w:p w14:paraId="2FC3C23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03FD958A" w14:textId="77777777" w:rsidR="003826C7" w:rsidRDefault="003826C7">
      <w:pPr>
        <w:pStyle w:val="Corpodetexto"/>
        <w:ind w:right="371"/>
        <w:jc w:val="both"/>
        <w:rPr>
          <w:rFonts w:ascii="Arial" w:hAnsi="Arial" w:cs="Arial"/>
          <w:sz w:val="24"/>
          <w:szCs w:val="24"/>
        </w:rPr>
      </w:pPr>
    </w:p>
    <w:p w14:paraId="325E8A67" w14:textId="77777777" w:rsidR="003826C7" w:rsidRDefault="00000000">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6FF05EE4" w14:textId="77777777" w:rsidR="003826C7" w:rsidRDefault="003826C7">
      <w:pPr>
        <w:pStyle w:val="Corpodetexto"/>
        <w:spacing w:before="11"/>
        <w:ind w:right="371"/>
        <w:jc w:val="both"/>
        <w:rPr>
          <w:rFonts w:ascii="Arial" w:hAnsi="Arial" w:cs="Arial"/>
          <w:sz w:val="24"/>
          <w:szCs w:val="24"/>
        </w:rPr>
      </w:pPr>
    </w:p>
    <w:p w14:paraId="737549FC" w14:textId="77777777" w:rsidR="003826C7" w:rsidRDefault="00000000">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75A43DCF" w14:textId="77777777" w:rsidR="003826C7" w:rsidRDefault="003826C7">
      <w:pPr>
        <w:pStyle w:val="Corpodetexto"/>
        <w:ind w:right="371"/>
        <w:jc w:val="both"/>
        <w:rPr>
          <w:rFonts w:ascii="Arial" w:hAnsi="Arial" w:cs="Arial"/>
          <w:sz w:val="24"/>
          <w:szCs w:val="24"/>
        </w:rPr>
      </w:pPr>
    </w:p>
    <w:p w14:paraId="38E41261"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20A1E789" w14:textId="77777777" w:rsidR="003826C7" w:rsidRDefault="003826C7">
      <w:pPr>
        <w:pStyle w:val="Corpodetexto"/>
        <w:spacing w:before="1"/>
        <w:ind w:right="371"/>
        <w:jc w:val="both"/>
        <w:rPr>
          <w:rFonts w:ascii="Arial" w:hAnsi="Arial" w:cs="Arial"/>
          <w:sz w:val="24"/>
          <w:szCs w:val="24"/>
        </w:rPr>
      </w:pPr>
    </w:p>
    <w:p w14:paraId="7E3C338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6690D9AA" w14:textId="77777777" w:rsidR="003826C7" w:rsidRDefault="003826C7">
      <w:pPr>
        <w:pStyle w:val="Corpodetexto"/>
        <w:ind w:right="371"/>
        <w:jc w:val="both"/>
        <w:rPr>
          <w:rFonts w:ascii="Arial" w:hAnsi="Arial" w:cs="Arial"/>
          <w:sz w:val="24"/>
          <w:szCs w:val="24"/>
        </w:rPr>
      </w:pPr>
    </w:p>
    <w:p w14:paraId="5DFB4E0F"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0CEE8698" w14:textId="77777777" w:rsidR="003826C7" w:rsidRDefault="003826C7">
      <w:pPr>
        <w:pStyle w:val="Corpodetexto"/>
        <w:spacing w:before="10"/>
        <w:ind w:right="371"/>
        <w:jc w:val="both"/>
        <w:rPr>
          <w:rFonts w:ascii="Arial" w:hAnsi="Arial" w:cs="Arial"/>
          <w:sz w:val="24"/>
          <w:szCs w:val="24"/>
        </w:rPr>
      </w:pPr>
    </w:p>
    <w:p w14:paraId="35AE3356" w14:textId="77777777" w:rsidR="003826C7" w:rsidRDefault="00000000">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76F433F8" w14:textId="77777777" w:rsidR="003826C7" w:rsidRDefault="003826C7">
      <w:pPr>
        <w:pStyle w:val="Corpodetexto"/>
        <w:spacing w:before="2"/>
        <w:ind w:right="371"/>
        <w:jc w:val="both"/>
        <w:rPr>
          <w:rFonts w:ascii="Arial" w:hAnsi="Arial" w:cs="Arial"/>
          <w:b/>
          <w:sz w:val="24"/>
          <w:szCs w:val="24"/>
        </w:rPr>
      </w:pPr>
    </w:p>
    <w:p w14:paraId="117AA71C" w14:textId="77777777" w:rsidR="003826C7" w:rsidRDefault="00000000">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296993F2" w14:textId="77777777" w:rsidR="003826C7" w:rsidRDefault="003826C7">
      <w:pPr>
        <w:pStyle w:val="Corpodetexto"/>
        <w:spacing w:before="9"/>
        <w:ind w:right="371"/>
        <w:jc w:val="both"/>
        <w:rPr>
          <w:rFonts w:ascii="Arial" w:hAnsi="Arial" w:cs="Arial"/>
          <w:sz w:val="24"/>
          <w:szCs w:val="24"/>
        </w:rPr>
      </w:pPr>
    </w:p>
    <w:p w14:paraId="525D7C49"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6775E066" w14:textId="77777777" w:rsidR="003826C7" w:rsidRDefault="003826C7">
      <w:pPr>
        <w:pStyle w:val="Corpodetexto"/>
        <w:spacing w:before="3"/>
        <w:ind w:right="371"/>
        <w:jc w:val="both"/>
        <w:rPr>
          <w:rFonts w:ascii="Arial" w:hAnsi="Arial" w:cs="Arial"/>
          <w:b/>
          <w:sz w:val="24"/>
          <w:szCs w:val="24"/>
        </w:rPr>
      </w:pPr>
    </w:p>
    <w:p w14:paraId="302E87C4" w14:textId="77777777" w:rsidR="003826C7" w:rsidRDefault="00000000">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xml:space="preserve">- O certame será conduzido pelo agente de contratação, com o auxílio da equipe </w:t>
      </w:r>
      <w:r>
        <w:rPr>
          <w:rFonts w:ascii="Arial" w:hAnsi="Arial" w:cs="Arial"/>
          <w:sz w:val="24"/>
          <w:szCs w:val="24"/>
        </w:rPr>
        <w:lastRenderedPageBreak/>
        <w:t>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1B3476" w14:textId="77777777" w:rsidR="003826C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22B84692" w14:textId="77777777" w:rsidR="003826C7" w:rsidRDefault="00000000">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12780F41" w14:textId="77777777" w:rsidR="003826C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22EDFDA4" w14:textId="77777777" w:rsidR="003826C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F284BEE"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67F5AAA5" w14:textId="77777777" w:rsidR="003826C7" w:rsidRDefault="00000000">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56A07D31"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5EFA74D"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35F22165"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24F7F32A"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7385312" w14:textId="77777777" w:rsidR="003826C7" w:rsidRDefault="00000000">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6D7B7F3" w14:textId="77777777" w:rsidR="003826C7" w:rsidRDefault="003826C7">
      <w:pPr>
        <w:pStyle w:val="Corpodetexto"/>
        <w:spacing w:before="11"/>
        <w:ind w:right="371"/>
        <w:jc w:val="both"/>
        <w:rPr>
          <w:rFonts w:ascii="Arial" w:hAnsi="Arial" w:cs="Arial"/>
          <w:sz w:val="24"/>
          <w:szCs w:val="24"/>
        </w:rPr>
      </w:pPr>
    </w:p>
    <w:p w14:paraId="3CB8BA06"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15C53C5E" w14:textId="77777777" w:rsidR="003826C7" w:rsidRDefault="003826C7">
      <w:pPr>
        <w:pStyle w:val="Corpodetexto"/>
        <w:spacing w:before="10"/>
        <w:ind w:right="371"/>
        <w:jc w:val="both"/>
        <w:rPr>
          <w:rFonts w:ascii="Arial" w:hAnsi="Arial" w:cs="Arial"/>
          <w:sz w:val="24"/>
          <w:szCs w:val="24"/>
        </w:rPr>
      </w:pPr>
    </w:p>
    <w:p w14:paraId="4AA9A0DD" w14:textId="77777777" w:rsidR="003826C7" w:rsidRDefault="00000000">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688D1965" w14:textId="77777777" w:rsidR="003826C7" w:rsidRDefault="003826C7">
      <w:pPr>
        <w:pStyle w:val="Corpodetexto"/>
        <w:ind w:right="371"/>
        <w:jc w:val="both"/>
        <w:rPr>
          <w:rFonts w:ascii="Arial" w:hAnsi="Arial" w:cs="Arial"/>
          <w:sz w:val="24"/>
          <w:szCs w:val="24"/>
        </w:rPr>
      </w:pPr>
    </w:p>
    <w:p w14:paraId="0814331A"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sidR="003826C7">
          <w:rPr>
            <w:rFonts w:ascii="Arial" w:hAnsi="Arial" w:cs="Arial"/>
            <w:sz w:val="24"/>
            <w:szCs w:val="24"/>
          </w:rPr>
          <w:t>www.bll.org.br.</w:t>
        </w:r>
      </w:hyperlink>
    </w:p>
    <w:p w14:paraId="09F92625"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363907AC" w14:textId="77777777" w:rsidR="003826C7" w:rsidRDefault="00000000">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44E82E19"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1A3D3C0B" w14:textId="77777777" w:rsidR="003826C7" w:rsidRDefault="00000000">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A3525FF"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lastRenderedPageBreak/>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23FF83BA"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1C6D331D" w14:textId="77777777" w:rsidR="003826C7" w:rsidRDefault="00000000">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244EB063" w14:textId="77777777" w:rsidR="003826C7" w:rsidRDefault="00000000">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79D17910" w14:textId="77777777" w:rsidR="003826C7" w:rsidRDefault="00000000">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741E565E" w14:textId="77777777" w:rsidR="003826C7" w:rsidRDefault="00000000">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4AE44238" w14:textId="77777777" w:rsidR="003826C7" w:rsidRDefault="00000000">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31CD31BD" w14:textId="77777777" w:rsidR="003826C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7F9FFDF"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3CD9CA2E"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0A2E1B15" w14:textId="77777777" w:rsidR="003826C7" w:rsidRDefault="00000000">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25D1BC56" w14:textId="77777777" w:rsidR="003826C7" w:rsidRDefault="00000000">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7A33028F" w14:textId="77777777" w:rsidR="003826C7" w:rsidRDefault="003826C7">
      <w:pPr>
        <w:pStyle w:val="Corpodetexto"/>
        <w:spacing w:before="1"/>
        <w:ind w:left="426" w:right="371"/>
        <w:jc w:val="both"/>
        <w:rPr>
          <w:rFonts w:ascii="Arial" w:hAnsi="Arial" w:cs="Arial"/>
          <w:sz w:val="24"/>
          <w:szCs w:val="24"/>
        </w:rPr>
      </w:pPr>
    </w:p>
    <w:p w14:paraId="11F6278E" w14:textId="77777777" w:rsidR="003826C7" w:rsidRDefault="003826C7">
      <w:pPr>
        <w:pStyle w:val="Corpodetexto"/>
        <w:spacing w:before="1"/>
        <w:ind w:left="426" w:right="371"/>
        <w:jc w:val="both"/>
        <w:rPr>
          <w:rFonts w:ascii="Arial" w:hAnsi="Arial" w:cs="Arial"/>
          <w:sz w:val="24"/>
          <w:szCs w:val="24"/>
        </w:rPr>
      </w:pPr>
    </w:p>
    <w:p w14:paraId="2B5832F3" w14:textId="77777777" w:rsidR="003826C7" w:rsidRDefault="00000000">
      <w:pPr>
        <w:pStyle w:val="Ttulo2"/>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71A76F3D" w14:textId="77777777" w:rsidR="003826C7" w:rsidRDefault="003826C7">
      <w:pPr>
        <w:pStyle w:val="Corpodetexto"/>
        <w:spacing w:before="3"/>
        <w:ind w:right="371"/>
        <w:jc w:val="both"/>
        <w:rPr>
          <w:rFonts w:ascii="Arial" w:hAnsi="Arial" w:cs="Arial"/>
          <w:b/>
          <w:sz w:val="24"/>
          <w:szCs w:val="24"/>
        </w:rPr>
      </w:pPr>
    </w:p>
    <w:p w14:paraId="3F6364A1" w14:textId="77777777" w:rsidR="003826C7" w:rsidRDefault="00000000">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 xml:space="preserve">a </w:t>
      </w:r>
      <w:r>
        <w:rPr>
          <w:rFonts w:ascii="Arial" w:hAnsi="Arial" w:cs="Arial"/>
          <w:sz w:val="24"/>
          <w:szCs w:val="24"/>
        </w:rPr>
        <w:lastRenderedPageBreak/>
        <w:t>etapa de</w:t>
      </w:r>
      <w:r>
        <w:rPr>
          <w:rFonts w:ascii="Arial" w:hAnsi="Arial" w:cs="Arial"/>
          <w:spacing w:val="-3"/>
          <w:sz w:val="24"/>
          <w:szCs w:val="24"/>
        </w:rPr>
        <w:t xml:space="preserve"> </w:t>
      </w:r>
      <w:r>
        <w:rPr>
          <w:rFonts w:ascii="Arial" w:hAnsi="Arial" w:cs="Arial"/>
          <w:sz w:val="24"/>
          <w:szCs w:val="24"/>
        </w:rPr>
        <w:t>envio dessa documentação.</w:t>
      </w:r>
    </w:p>
    <w:p w14:paraId="63185CDD" w14:textId="77777777" w:rsidR="003826C7" w:rsidRDefault="003826C7">
      <w:pPr>
        <w:pStyle w:val="Corpodetexto"/>
        <w:ind w:right="371"/>
        <w:jc w:val="both"/>
        <w:rPr>
          <w:rFonts w:ascii="Arial" w:hAnsi="Arial" w:cs="Arial"/>
          <w:sz w:val="24"/>
          <w:szCs w:val="24"/>
        </w:rPr>
      </w:pPr>
    </w:p>
    <w:p w14:paraId="38AF6519" w14:textId="77777777" w:rsidR="003826C7" w:rsidRDefault="00000000">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BC64F9E" w14:textId="77777777" w:rsidR="003826C7" w:rsidRDefault="003826C7">
      <w:pPr>
        <w:pStyle w:val="Corpodetexto"/>
        <w:spacing w:before="11"/>
        <w:ind w:right="371"/>
        <w:jc w:val="both"/>
        <w:rPr>
          <w:rFonts w:ascii="Arial" w:hAnsi="Arial" w:cs="Arial"/>
          <w:sz w:val="24"/>
          <w:szCs w:val="24"/>
        </w:rPr>
      </w:pPr>
    </w:p>
    <w:p w14:paraId="41E92A94"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291342DD" w14:textId="77777777" w:rsidR="003826C7" w:rsidRDefault="003826C7">
      <w:pPr>
        <w:pStyle w:val="Corpodetexto"/>
        <w:ind w:right="371"/>
        <w:jc w:val="both"/>
        <w:rPr>
          <w:rFonts w:ascii="Arial" w:hAnsi="Arial" w:cs="Arial"/>
          <w:sz w:val="24"/>
          <w:szCs w:val="24"/>
        </w:rPr>
      </w:pPr>
    </w:p>
    <w:p w14:paraId="62F8DC9E" w14:textId="77777777" w:rsidR="003826C7" w:rsidRDefault="00000000">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348C6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7AFB9160" w14:textId="77777777" w:rsidR="003826C7" w:rsidRDefault="003826C7">
      <w:pPr>
        <w:pStyle w:val="Corpodetexto"/>
        <w:spacing w:before="2"/>
        <w:ind w:right="371"/>
        <w:jc w:val="both"/>
        <w:rPr>
          <w:rFonts w:ascii="Arial" w:hAnsi="Arial" w:cs="Arial"/>
          <w:sz w:val="24"/>
          <w:szCs w:val="24"/>
        </w:rPr>
      </w:pPr>
    </w:p>
    <w:p w14:paraId="20050C09"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7CAB7661" w14:textId="77777777" w:rsidR="003826C7" w:rsidRDefault="00000000">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58E96185" w14:textId="77777777" w:rsidR="003826C7" w:rsidRDefault="003826C7">
      <w:pPr>
        <w:pStyle w:val="Corpodetexto"/>
        <w:spacing w:before="9"/>
        <w:ind w:right="371"/>
        <w:jc w:val="both"/>
        <w:rPr>
          <w:rFonts w:ascii="Arial" w:hAnsi="Arial" w:cs="Arial"/>
          <w:sz w:val="24"/>
          <w:szCs w:val="24"/>
        </w:rPr>
      </w:pPr>
    </w:p>
    <w:p w14:paraId="0C4F15F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5109843C" w14:textId="77777777" w:rsidR="003826C7" w:rsidRDefault="003826C7">
      <w:pPr>
        <w:pStyle w:val="Corpodetexto"/>
        <w:spacing w:before="2"/>
        <w:ind w:right="371"/>
        <w:jc w:val="both"/>
        <w:rPr>
          <w:rFonts w:ascii="Arial" w:hAnsi="Arial" w:cs="Arial"/>
          <w:b/>
          <w:sz w:val="24"/>
          <w:szCs w:val="24"/>
        </w:rPr>
      </w:pPr>
    </w:p>
    <w:p w14:paraId="7522C8C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527DC2CD" w14:textId="77777777" w:rsidR="003826C7" w:rsidRDefault="003826C7">
      <w:pPr>
        <w:pStyle w:val="Corpodetexto"/>
        <w:ind w:right="371"/>
        <w:jc w:val="both"/>
        <w:rPr>
          <w:rFonts w:ascii="Arial" w:hAnsi="Arial" w:cs="Arial"/>
          <w:sz w:val="24"/>
          <w:szCs w:val="24"/>
        </w:rPr>
      </w:pPr>
    </w:p>
    <w:p w14:paraId="3DA70F02" w14:textId="77777777" w:rsidR="003826C7" w:rsidRDefault="00000000">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4CF7A614" w14:textId="77777777" w:rsidR="003826C7" w:rsidRDefault="003826C7">
      <w:pPr>
        <w:pStyle w:val="PargrafodaLista"/>
        <w:tabs>
          <w:tab w:val="left" w:pos="1048"/>
        </w:tabs>
        <w:spacing w:line="252" w:lineRule="exact"/>
        <w:ind w:left="2160" w:right="371"/>
        <w:rPr>
          <w:rFonts w:ascii="Arial" w:hAnsi="Arial" w:cs="Arial"/>
          <w:sz w:val="24"/>
          <w:szCs w:val="24"/>
        </w:rPr>
      </w:pPr>
    </w:p>
    <w:p w14:paraId="53AB2BC0" w14:textId="77777777" w:rsidR="003826C7" w:rsidRDefault="00000000">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68BA4076" w14:textId="77777777" w:rsidR="003826C7" w:rsidRDefault="003826C7">
      <w:pPr>
        <w:pStyle w:val="PargrafodaLista"/>
        <w:ind w:right="371"/>
        <w:rPr>
          <w:rFonts w:ascii="Arial" w:hAnsi="Arial" w:cs="Arial"/>
          <w:sz w:val="24"/>
          <w:szCs w:val="24"/>
        </w:rPr>
      </w:pPr>
    </w:p>
    <w:p w14:paraId="4C47D54B" w14:textId="77777777" w:rsidR="003826C7" w:rsidRDefault="00000000">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7ACE83B2" w14:textId="77777777" w:rsidR="003826C7" w:rsidRDefault="00000000">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5F9F419E" w14:textId="77777777" w:rsidR="003826C7" w:rsidRDefault="00000000">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7BA53146" w14:textId="77777777" w:rsidR="003826C7" w:rsidRDefault="00000000">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B603355" w14:textId="77777777" w:rsidR="003826C7" w:rsidRDefault="00000000">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49E02BF" w14:textId="77777777" w:rsidR="003826C7" w:rsidRDefault="003826C7">
      <w:pPr>
        <w:pStyle w:val="Corpodetexto"/>
        <w:spacing w:before="11"/>
        <w:ind w:right="371"/>
        <w:jc w:val="both"/>
        <w:rPr>
          <w:rFonts w:ascii="Arial" w:hAnsi="Arial" w:cs="Arial"/>
          <w:sz w:val="24"/>
          <w:szCs w:val="24"/>
        </w:rPr>
      </w:pPr>
    </w:p>
    <w:p w14:paraId="3CDC1C13"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632DD1B4" w14:textId="77777777" w:rsidR="003826C7" w:rsidRDefault="003826C7">
      <w:pPr>
        <w:pStyle w:val="Corpodetexto"/>
        <w:ind w:right="371"/>
        <w:jc w:val="both"/>
        <w:rPr>
          <w:rFonts w:ascii="Arial" w:hAnsi="Arial" w:cs="Arial"/>
          <w:sz w:val="24"/>
          <w:szCs w:val="24"/>
        </w:rPr>
      </w:pPr>
    </w:p>
    <w:p w14:paraId="6FD2C73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0430BD15" w14:textId="77777777" w:rsidR="003826C7" w:rsidRDefault="003826C7">
      <w:pPr>
        <w:pStyle w:val="Corpodetexto"/>
        <w:spacing w:before="1"/>
        <w:ind w:right="371"/>
        <w:jc w:val="both"/>
        <w:rPr>
          <w:rFonts w:ascii="Arial" w:hAnsi="Arial" w:cs="Arial"/>
          <w:sz w:val="24"/>
          <w:szCs w:val="24"/>
        </w:rPr>
      </w:pPr>
    </w:p>
    <w:p w14:paraId="5CD2821A"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2D6177C" w14:textId="77777777" w:rsidR="003826C7" w:rsidRDefault="003826C7">
      <w:pPr>
        <w:pStyle w:val="Corpodetexto"/>
        <w:spacing w:before="10"/>
        <w:ind w:right="371"/>
        <w:jc w:val="both"/>
        <w:rPr>
          <w:rFonts w:ascii="Arial" w:hAnsi="Arial" w:cs="Arial"/>
          <w:sz w:val="24"/>
          <w:szCs w:val="24"/>
        </w:rPr>
      </w:pPr>
    </w:p>
    <w:p w14:paraId="3A4FA313"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C2FDE21" w14:textId="77777777" w:rsidR="003826C7" w:rsidRDefault="003826C7">
      <w:pPr>
        <w:pStyle w:val="Corpodetexto"/>
        <w:spacing w:before="2"/>
        <w:ind w:right="371"/>
        <w:jc w:val="both"/>
        <w:rPr>
          <w:rFonts w:ascii="Arial" w:hAnsi="Arial" w:cs="Arial"/>
          <w:sz w:val="24"/>
          <w:szCs w:val="24"/>
        </w:rPr>
      </w:pPr>
    </w:p>
    <w:p w14:paraId="736963BD"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2D243C01" w14:textId="77777777" w:rsidR="003826C7" w:rsidRDefault="003826C7">
      <w:pPr>
        <w:pStyle w:val="Corpodetexto"/>
        <w:spacing w:before="10"/>
        <w:ind w:right="371"/>
        <w:jc w:val="both"/>
        <w:rPr>
          <w:rFonts w:ascii="Arial" w:hAnsi="Arial" w:cs="Arial"/>
          <w:sz w:val="24"/>
          <w:szCs w:val="24"/>
        </w:rPr>
      </w:pPr>
    </w:p>
    <w:p w14:paraId="621EAD08"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4DE0EE5D" w14:textId="77777777" w:rsidR="003826C7" w:rsidRDefault="003826C7">
      <w:pPr>
        <w:pStyle w:val="Corpodetexto"/>
        <w:spacing w:before="1"/>
        <w:ind w:right="371"/>
        <w:jc w:val="both"/>
        <w:rPr>
          <w:rFonts w:ascii="Arial" w:hAnsi="Arial" w:cs="Arial"/>
          <w:sz w:val="24"/>
          <w:szCs w:val="24"/>
        </w:rPr>
      </w:pPr>
    </w:p>
    <w:p w14:paraId="49253330"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33298444" w14:textId="77777777" w:rsidR="003826C7" w:rsidRDefault="003826C7">
      <w:pPr>
        <w:pStyle w:val="Corpodetexto"/>
        <w:ind w:right="371"/>
        <w:jc w:val="both"/>
        <w:rPr>
          <w:rFonts w:ascii="Arial" w:hAnsi="Arial" w:cs="Arial"/>
          <w:sz w:val="24"/>
          <w:szCs w:val="24"/>
        </w:rPr>
      </w:pPr>
    </w:p>
    <w:p w14:paraId="5AC3F7A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2B007811" w14:textId="77777777" w:rsidR="003826C7" w:rsidRDefault="003826C7">
      <w:pPr>
        <w:pStyle w:val="Corpodetexto"/>
        <w:spacing w:before="8"/>
        <w:ind w:right="371"/>
        <w:jc w:val="both"/>
        <w:rPr>
          <w:rFonts w:ascii="Arial" w:hAnsi="Arial" w:cs="Arial"/>
          <w:sz w:val="24"/>
          <w:szCs w:val="24"/>
        </w:rPr>
      </w:pPr>
    </w:p>
    <w:p w14:paraId="4C0AF912" w14:textId="77777777" w:rsidR="003826C7" w:rsidRDefault="00000000">
      <w:pPr>
        <w:pStyle w:val="Ttulo2"/>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5C01F9A9" w14:textId="77777777" w:rsidR="003826C7" w:rsidRDefault="003826C7">
      <w:pPr>
        <w:pStyle w:val="Corpodetexto"/>
        <w:spacing w:before="10"/>
        <w:ind w:right="371"/>
        <w:jc w:val="both"/>
        <w:rPr>
          <w:rFonts w:ascii="Arial" w:hAnsi="Arial" w:cs="Arial"/>
          <w:b/>
          <w:sz w:val="24"/>
          <w:szCs w:val="24"/>
        </w:rPr>
      </w:pPr>
    </w:p>
    <w:p w14:paraId="52D3A53B" w14:textId="77777777" w:rsidR="003826C7" w:rsidRDefault="00000000">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1C76A44C" w14:textId="77777777" w:rsidR="003826C7" w:rsidRDefault="003826C7">
      <w:pPr>
        <w:pStyle w:val="Corpodetexto"/>
        <w:spacing w:before="1"/>
        <w:ind w:right="371"/>
        <w:jc w:val="both"/>
        <w:rPr>
          <w:rFonts w:ascii="Arial" w:hAnsi="Arial" w:cs="Arial"/>
          <w:sz w:val="24"/>
          <w:szCs w:val="24"/>
        </w:rPr>
      </w:pPr>
    </w:p>
    <w:p w14:paraId="0E89C59D"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566ECEE2" w14:textId="77777777" w:rsidR="003826C7" w:rsidRDefault="003826C7">
      <w:pPr>
        <w:pStyle w:val="Corpodetexto"/>
        <w:spacing w:before="10"/>
        <w:ind w:right="371"/>
        <w:jc w:val="both"/>
        <w:rPr>
          <w:rFonts w:ascii="Arial" w:hAnsi="Arial" w:cs="Arial"/>
          <w:sz w:val="24"/>
          <w:szCs w:val="24"/>
        </w:rPr>
      </w:pPr>
    </w:p>
    <w:p w14:paraId="74038C70"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72FAACF" w14:textId="77777777" w:rsidR="003826C7" w:rsidRDefault="00000000">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0AB8A670"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68D5C4FE" w14:textId="77777777" w:rsidR="003826C7" w:rsidRDefault="003826C7">
      <w:pPr>
        <w:pStyle w:val="Corpodetexto"/>
        <w:ind w:right="371"/>
        <w:jc w:val="both"/>
        <w:rPr>
          <w:rFonts w:ascii="Arial" w:hAnsi="Arial" w:cs="Arial"/>
          <w:sz w:val="24"/>
          <w:szCs w:val="24"/>
        </w:rPr>
      </w:pPr>
    </w:p>
    <w:p w14:paraId="6BF327DA"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6A4CBF64" w14:textId="77777777" w:rsidR="003826C7" w:rsidRDefault="003826C7">
      <w:pPr>
        <w:pStyle w:val="Corpodetexto"/>
        <w:ind w:right="371"/>
        <w:jc w:val="both"/>
        <w:rPr>
          <w:rFonts w:ascii="Arial" w:hAnsi="Arial" w:cs="Arial"/>
          <w:sz w:val="24"/>
          <w:szCs w:val="24"/>
        </w:rPr>
      </w:pPr>
    </w:p>
    <w:p w14:paraId="1D57606F"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3C1B3487" w14:textId="77777777" w:rsidR="003826C7" w:rsidRDefault="003826C7">
      <w:pPr>
        <w:pStyle w:val="Corpodetexto"/>
        <w:spacing w:before="11"/>
        <w:ind w:right="371"/>
        <w:jc w:val="both"/>
        <w:rPr>
          <w:rFonts w:ascii="Arial" w:hAnsi="Arial" w:cs="Arial"/>
          <w:sz w:val="24"/>
          <w:szCs w:val="24"/>
        </w:rPr>
      </w:pPr>
    </w:p>
    <w:p w14:paraId="7ABAED57"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70301BB0" w14:textId="77777777" w:rsidR="003826C7" w:rsidRDefault="003826C7">
      <w:pPr>
        <w:pStyle w:val="Corpodetexto"/>
        <w:spacing w:before="10"/>
        <w:ind w:right="371"/>
        <w:jc w:val="both"/>
        <w:rPr>
          <w:rFonts w:ascii="Arial" w:hAnsi="Arial" w:cs="Arial"/>
          <w:sz w:val="24"/>
          <w:szCs w:val="24"/>
        </w:rPr>
      </w:pPr>
    </w:p>
    <w:p w14:paraId="00A31D29"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CA268DE" w14:textId="77777777" w:rsidR="003826C7" w:rsidRDefault="003826C7">
      <w:pPr>
        <w:pStyle w:val="Corpodetexto"/>
        <w:spacing w:before="2"/>
        <w:ind w:right="371"/>
        <w:jc w:val="both"/>
        <w:rPr>
          <w:rFonts w:ascii="Arial" w:hAnsi="Arial" w:cs="Arial"/>
          <w:sz w:val="24"/>
          <w:szCs w:val="24"/>
        </w:rPr>
      </w:pPr>
    </w:p>
    <w:p w14:paraId="4D9DBE40" w14:textId="77777777" w:rsidR="003826C7" w:rsidRDefault="00000000">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7988C08" w14:textId="77777777" w:rsidR="003826C7" w:rsidRDefault="003826C7">
      <w:pPr>
        <w:pStyle w:val="Corpodetexto"/>
        <w:spacing w:before="11"/>
        <w:ind w:right="371"/>
        <w:jc w:val="both"/>
        <w:rPr>
          <w:rFonts w:ascii="Arial" w:hAnsi="Arial" w:cs="Arial"/>
          <w:sz w:val="24"/>
          <w:szCs w:val="24"/>
        </w:rPr>
      </w:pPr>
    </w:p>
    <w:p w14:paraId="7240EAEA" w14:textId="77777777" w:rsidR="003826C7" w:rsidRDefault="00000000">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3F81154F" w14:textId="77777777" w:rsidR="003826C7" w:rsidRDefault="003826C7">
      <w:pPr>
        <w:pStyle w:val="Corpodetexto"/>
        <w:spacing w:before="11"/>
        <w:ind w:right="371"/>
        <w:jc w:val="both"/>
        <w:rPr>
          <w:rFonts w:ascii="Arial" w:hAnsi="Arial" w:cs="Arial"/>
          <w:sz w:val="24"/>
          <w:szCs w:val="24"/>
        </w:rPr>
      </w:pPr>
    </w:p>
    <w:p w14:paraId="561B4CBE" w14:textId="77777777" w:rsidR="003826C7" w:rsidRDefault="00000000">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705BF514" w14:textId="77777777" w:rsidR="003826C7" w:rsidRDefault="003826C7">
      <w:pPr>
        <w:tabs>
          <w:tab w:val="left" w:pos="592"/>
        </w:tabs>
        <w:spacing w:before="10"/>
        <w:ind w:right="371"/>
        <w:jc w:val="both"/>
        <w:rPr>
          <w:rFonts w:ascii="Arial" w:hAnsi="Arial" w:cs="Arial"/>
          <w:sz w:val="24"/>
          <w:szCs w:val="24"/>
        </w:rPr>
      </w:pPr>
    </w:p>
    <w:p w14:paraId="12D5FB3A" w14:textId="77777777" w:rsidR="003826C7" w:rsidRDefault="00000000">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6139665" w14:textId="77777777" w:rsidR="003826C7" w:rsidRDefault="003826C7">
      <w:pPr>
        <w:pStyle w:val="Corpodetexto"/>
        <w:spacing w:before="2"/>
        <w:ind w:right="371"/>
        <w:jc w:val="both"/>
        <w:rPr>
          <w:rFonts w:ascii="Arial" w:hAnsi="Arial" w:cs="Arial"/>
          <w:sz w:val="24"/>
          <w:szCs w:val="24"/>
        </w:rPr>
      </w:pPr>
    </w:p>
    <w:p w14:paraId="287D6E9E"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6F0979A3" w14:textId="77777777" w:rsidR="003826C7" w:rsidRDefault="003826C7">
      <w:pPr>
        <w:pStyle w:val="Corpodetexto"/>
        <w:spacing w:before="11"/>
        <w:ind w:right="371"/>
        <w:jc w:val="both"/>
        <w:rPr>
          <w:rFonts w:ascii="Arial" w:hAnsi="Arial" w:cs="Arial"/>
          <w:sz w:val="24"/>
          <w:szCs w:val="24"/>
        </w:rPr>
      </w:pPr>
    </w:p>
    <w:p w14:paraId="598C650A"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7A0D102A" w14:textId="77777777" w:rsidR="003826C7" w:rsidRDefault="003826C7">
      <w:pPr>
        <w:pStyle w:val="Corpodetexto"/>
        <w:ind w:right="371"/>
        <w:jc w:val="both"/>
        <w:rPr>
          <w:rFonts w:ascii="Arial" w:hAnsi="Arial" w:cs="Arial"/>
          <w:sz w:val="24"/>
          <w:szCs w:val="24"/>
        </w:rPr>
      </w:pPr>
    </w:p>
    <w:p w14:paraId="62320BCC" w14:textId="77777777" w:rsidR="003826C7" w:rsidRDefault="00000000">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4FB8AB8" w14:textId="77777777" w:rsidR="003826C7" w:rsidRDefault="00000000">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3105871E" w14:textId="77777777" w:rsidR="003826C7" w:rsidRDefault="003826C7">
      <w:pPr>
        <w:pStyle w:val="Corpodetexto"/>
        <w:ind w:right="371"/>
        <w:jc w:val="both"/>
        <w:rPr>
          <w:rFonts w:ascii="Arial" w:hAnsi="Arial" w:cs="Arial"/>
          <w:sz w:val="24"/>
          <w:szCs w:val="24"/>
        </w:rPr>
      </w:pPr>
    </w:p>
    <w:p w14:paraId="3C1D4E4F"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4B520052" w14:textId="77777777" w:rsidR="003826C7" w:rsidRDefault="003826C7">
      <w:pPr>
        <w:pStyle w:val="Corpodetexto"/>
        <w:ind w:right="371"/>
        <w:jc w:val="both"/>
        <w:rPr>
          <w:rFonts w:ascii="Arial" w:hAnsi="Arial" w:cs="Arial"/>
          <w:sz w:val="24"/>
          <w:szCs w:val="24"/>
        </w:rPr>
      </w:pPr>
    </w:p>
    <w:p w14:paraId="23E3188A" w14:textId="77777777" w:rsidR="003826C7" w:rsidRDefault="00000000">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A313C4D" w14:textId="77777777" w:rsidR="003826C7" w:rsidRDefault="003826C7">
      <w:pPr>
        <w:pStyle w:val="Corpodetexto"/>
        <w:spacing w:before="11"/>
        <w:ind w:right="371"/>
        <w:jc w:val="both"/>
        <w:rPr>
          <w:rFonts w:ascii="Arial" w:hAnsi="Arial" w:cs="Arial"/>
          <w:sz w:val="24"/>
          <w:szCs w:val="24"/>
        </w:rPr>
      </w:pPr>
    </w:p>
    <w:p w14:paraId="2DE32B78" w14:textId="77777777" w:rsidR="003826C7" w:rsidRDefault="00000000">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7F0757BB" w14:textId="77777777" w:rsidR="003826C7" w:rsidRDefault="003826C7">
      <w:pPr>
        <w:pStyle w:val="Corpodetexto"/>
        <w:spacing w:before="11"/>
        <w:ind w:right="371"/>
        <w:jc w:val="both"/>
        <w:rPr>
          <w:rFonts w:ascii="Arial" w:hAnsi="Arial" w:cs="Arial"/>
          <w:sz w:val="24"/>
          <w:szCs w:val="24"/>
        </w:rPr>
      </w:pPr>
    </w:p>
    <w:p w14:paraId="57BDA987"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21D7EFB" w14:textId="77777777" w:rsidR="003826C7" w:rsidRDefault="003826C7">
      <w:pPr>
        <w:pStyle w:val="Corpodetexto"/>
        <w:spacing w:before="9"/>
        <w:ind w:right="371"/>
        <w:jc w:val="both"/>
        <w:rPr>
          <w:rFonts w:ascii="Arial" w:hAnsi="Arial" w:cs="Arial"/>
          <w:sz w:val="24"/>
          <w:szCs w:val="24"/>
        </w:rPr>
      </w:pPr>
    </w:p>
    <w:p w14:paraId="609D1BFA" w14:textId="77777777" w:rsidR="003826C7" w:rsidRDefault="00000000">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 xml:space="preserve">UNITARIO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64739E3" w14:textId="77777777" w:rsidR="003826C7" w:rsidRDefault="003826C7">
      <w:pPr>
        <w:pStyle w:val="Corpodetexto"/>
        <w:spacing w:before="6"/>
        <w:ind w:right="371"/>
        <w:jc w:val="both"/>
        <w:rPr>
          <w:rFonts w:ascii="Arial" w:hAnsi="Arial" w:cs="Arial"/>
          <w:sz w:val="24"/>
          <w:szCs w:val="24"/>
        </w:rPr>
      </w:pPr>
    </w:p>
    <w:p w14:paraId="75847ACD" w14:textId="77777777" w:rsidR="003826C7" w:rsidRDefault="00000000">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7667F34B" w14:textId="77777777" w:rsidR="003826C7" w:rsidRDefault="003826C7">
      <w:pPr>
        <w:pStyle w:val="Corpodetexto"/>
        <w:spacing w:before="9"/>
        <w:ind w:right="371"/>
        <w:jc w:val="both"/>
        <w:rPr>
          <w:rFonts w:ascii="Arial" w:hAnsi="Arial" w:cs="Arial"/>
          <w:sz w:val="24"/>
          <w:szCs w:val="24"/>
        </w:rPr>
      </w:pPr>
    </w:p>
    <w:p w14:paraId="0CED88F3" w14:textId="77777777" w:rsidR="003826C7" w:rsidRDefault="00000000">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FAB79C5" w14:textId="77777777" w:rsidR="003826C7" w:rsidRDefault="003826C7">
      <w:pPr>
        <w:pStyle w:val="Corpodetexto"/>
        <w:spacing w:before="11"/>
        <w:ind w:right="371"/>
        <w:jc w:val="both"/>
        <w:rPr>
          <w:rFonts w:ascii="Arial" w:hAnsi="Arial" w:cs="Arial"/>
          <w:sz w:val="24"/>
          <w:szCs w:val="24"/>
        </w:rPr>
      </w:pPr>
    </w:p>
    <w:p w14:paraId="406B237A" w14:textId="77777777" w:rsidR="003826C7" w:rsidRDefault="00000000">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93CDFE7" w14:textId="77777777" w:rsidR="003826C7" w:rsidRDefault="003826C7">
      <w:pPr>
        <w:pStyle w:val="Corpodetexto"/>
        <w:spacing w:before="1"/>
        <w:ind w:right="371"/>
        <w:jc w:val="both"/>
        <w:rPr>
          <w:rFonts w:ascii="Arial" w:hAnsi="Arial" w:cs="Arial"/>
          <w:sz w:val="24"/>
          <w:szCs w:val="24"/>
        </w:rPr>
      </w:pPr>
    </w:p>
    <w:p w14:paraId="5F667FED" w14:textId="77777777" w:rsidR="003826C7" w:rsidRDefault="00000000">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7A468D39" w14:textId="77777777" w:rsidR="003826C7" w:rsidRDefault="003826C7">
      <w:pPr>
        <w:pStyle w:val="Corpodetexto"/>
        <w:ind w:right="371"/>
        <w:jc w:val="both"/>
        <w:rPr>
          <w:rFonts w:ascii="Arial" w:hAnsi="Arial" w:cs="Arial"/>
          <w:sz w:val="24"/>
          <w:szCs w:val="24"/>
        </w:rPr>
      </w:pPr>
    </w:p>
    <w:p w14:paraId="7FA4B3A5"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6C8CCF87" w14:textId="77777777" w:rsidR="003826C7" w:rsidRDefault="003826C7">
      <w:pPr>
        <w:pStyle w:val="Corpodetexto"/>
        <w:ind w:right="371"/>
        <w:jc w:val="both"/>
        <w:rPr>
          <w:rFonts w:ascii="Arial" w:hAnsi="Arial" w:cs="Arial"/>
          <w:sz w:val="24"/>
          <w:szCs w:val="24"/>
        </w:rPr>
      </w:pPr>
    </w:p>
    <w:p w14:paraId="7102615B"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 xml:space="preserve">realizado sorteio entre elas para que se identifique aquela </w:t>
      </w:r>
      <w:r>
        <w:rPr>
          <w:rFonts w:ascii="Arial" w:hAnsi="Arial" w:cs="Arial"/>
          <w:sz w:val="24"/>
          <w:szCs w:val="24"/>
        </w:rPr>
        <w:lastRenderedPageBreak/>
        <w:t>que primeiro poderá apresentar melhor</w:t>
      </w:r>
      <w:r>
        <w:rPr>
          <w:rFonts w:ascii="Arial" w:hAnsi="Arial" w:cs="Arial"/>
          <w:spacing w:val="1"/>
          <w:sz w:val="24"/>
          <w:szCs w:val="24"/>
        </w:rPr>
        <w:t xml:space="preserve"> </w:t>
      </w:r>
      <w:r>
        <w:rPr>
          <w:rFonts w:ascii="Arial" w:hAnsi="Arial" w:cs="Arial"/>
          <w:sz w:val="24"/>
          <w:szCs w:val="24"/>
        </w:rPr>
        <w:t>oferta.</w:t>
      </w:r>
    </w:p>
    <w:p w14:paraId="035DCEE2" w14:textId="77777777" w:rsidR="003826C7" w:rsidRDefault="003826C7">
      <w:pPr>
        <w:pStyle w:val="Corpodetexto"/>
        <w:ind w:right="371"/>
        <w:jc w:val="both"/>
        <w:rPr>
          <w:rFonts w:ascii="Arial" w:hAnsi="Arial" w:cs="Arial"/>
          <w:sz w:val="24"/>
          <w:szCs w:val="24"/>
        </w:rPr>
      </w:pPr>
    </w:p>
    <w:p w14:paraId="40D65A17" w14:textId="77777777" w:rsidR="003826C7" w:rsidRDefault="00000000">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7A4B01B6" w14:textId="77777777" w:rsidR="003826C7" w:rsidRDefault="003826C7">
      <w:pPr>
        <w:pStyle w:val="Corpodetexto"/>
        <w:ind w:right="371"/>
        <w:jc w:val="both"/>
        <w:rPr>
          <w:rFonts w:ascii="Arial" w:hAnsi="Arial" w:cs="Arial"/>
          <w:sz w:val="24"/>
          <w:szCs w:val="24"/>
        </w:rPr>
      </w:pPr>
    </w:p>
    <w:p w14:paraId="2A8DAFC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89C7D12" w14:textId="77777777" w:rsidR="003826C7" w:rsidRDefault="00000000">
      <w:pPr>
        <w:pStyle w:val="PargrafodaLista"/>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4676DBFA" w14:textId="77777777" w:rsidR="003826C7" w:rsidRDefault="003826C7">
      <w:pPr>
        <w:pStyle w:val="Corpodetexto"/>
        <w:ind w:right="371"/>
        <w:jc w:val="both"/>
        <w:rPr>
          <w:rFonts w:ascii="Arial" w:hAnsi="Arial" w:cs="Arial"/>
          <w:sz w:val="24"/>
          <w:szCs w:val="24"/>
        </w:rPr>
      </w:pPr>
    </w:p>
    <w:p w14:paraId="58E1E7C0"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6D849A19" w14:textId="77777777" w:rsidR="003826C7" w:rsidRDefault="003826C7">
      <w:pPr>
        <w:pStyle w:val="Corpodetexto"/>
        <w:ind w:right="371"/>
        <w:jc w:val="both"/>
        <w:rPr>
          <w:rFonts w:ascii="Arial" w:hAnsi="Arial" w:cs="Arial"/>
          <w:sz w:val="24"/>
          <w:szCs w:val="24"/>
        </w:rPr>
      </w:pPr>
    </w:p>
    <w:p w14:paraId="131899C3"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31CF77E0" w14:textId="77777777" w:rsidR="003826C7" w:rsidRDefault="003826C7">
      <w:pPr>
        <w:pStyle w:val="Corpodetexto"/>
        <w:ind w:right="371"/>
        <w:jc w:val="both"/>
        <w:rPr>
          <w:rFonts w:ascii="Arial" w:hAnsi="Arial" w:cs="Arial"/>
          <w:sz w:val="24"/>
          <w:szCs w:val="24"/>
        </w:rPr>
      </w:pPr>
    </w:p>
    <w:p w14:paraId="7F36A264"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E00C43F" w14:textId="77777777" w:rsidR="003826C7" w:rsidRDefault="003826C7">
      <w:pPr>
        <w:pStyle w:val="PargrafodaLista"/>
        <w:numPr>
          <w:ilvl w:val="2"/>
          <w:numId w:val="2"/>
        </w:numPr>
        <w:tabs>
          <w:tab w:val="left" w:pos="1084"/>
        </w:tabs>
        <w:ind w:right="371" w:firstLine="0"/>
        <w:rPr>
          <w:rFonts w:ascii="Arial" w:hAnsi="Arial" w:cs="Arial"/>
          <w:sz w:val="24"/>
          <w:szCs w:val="24"/>
        </w:rPr>
      </w:pPr>
    </w:p>
    <w:p w14:paraId="2E7590B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6F3D5847" w14:textId="77777777" w:rsidR="003826C7" w:rsidRDefault="003826C7">
      <w:pPr>
        <w:pStyle w:val="Corpodetexto"/>
        <w:spacing w:before="1"/>
        <w:ind w:right="371"/>
        <w:jc w:val="both"/>
        <w:rPr>
          <w:rFonts w:ascii="Arial" w:hAnsi="Arial" w:cs="Arial"/>
          <w:sz w:val="24"/>
          <w:szCs w:val="24"/>
        </w:rPr>
      </w:pPr>
    </w:p>
    <w:p w14:paraId="1F70848C" w14:textId="77777777" w:rsidR="003826C7" w:rsidRDefault="00000000">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A999FF0" w14:textId="77777777" w:rsidR="003826C7" w:rsidRDefault="003826C7">
      <w:pPr>
        <w:pStyle w:val="Corpodetexto"/>
        <w:spacing w:before="8"/>
        <w:ind w:right="371"/>
        <w:jc w:val="both"/>
        <w:rPr>
          <w:rFonts w:ascii="Arial" w:hAnsi="Arial" w:cs="Arial"/>
          <w:sz w:val="24"/>
          <w:szCs w:val="24"/>
        </w:rPr>
      </w:pPr>
    </w:p>
    <w:p w14:paraId="3299930E"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48AB43E5" w14:textId="77777777" w:rsidR="003826C7" w:rsidRDefault="003826C7">
      <w:pPr>
        <w:pStyle w:val="Corpodetexto"/>
        <w:spacing w:before="3"/>
        <w:ind w:right="371"/>
        <w:jc w:val="both"/>
        <w:rPr>
          <w:rFonts w:ascii="Arial" w:hAnsi="Arial" w:cs="Arial"/>
          <w:b/>
          <w:sz w:val="24"/>
          <w:szCs w:val="24"/>
        </w:rPr>
      </w:pPr>
    </w:p>
    <w:p w14:paraId="6D5890CA" w14:textId="77777777" w:rsidR="003826C7" w:rsidRDefault="00000000">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79B78519" w14:textId="77777777" w:rsidR="003826C7" w:rsidRDefault="003826C7">
      <w:pPr>
        <w:pStyle w:val="Corpodetexto"/>
        <w:spacing w:before="10"/>
        <w:ind w:right="371"/>
        <w:jc w:val="both"/>
        <w:rPr>
          <w:rFonts w:ascii="Arial" w:hAnsi="Arial" w:cs="Arial"/>
          <w:sz w:val="24"/>
          <w:szCs w:val="24"/>
        </w:rPr>
      </w:pPr>
    </w:p>
    <w:p w14:paraId="107A09B2" w14:textId="77777777" w:rsidR="003826C7" w:rsidRDefault="00000000">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34D29DA6" w14:textId="77777777" w:rsidR="003826C7" w:rsidRDefault="003826C7">
      <w:pPr>
        <w:pStyle w:val="Corpodetexto"/>
        <w:spacing w:before="1"/>
        <w:ind w:right="371"/>
        <w:jc w:val="both"/>
        <w:rPr>
          <w:rFonts w:ascii="Arial" w:hAnsi="Arial" w:cs="Arial"/>
          <w:sz w:val="24"/>
          <w:szCs w:val="24"/>
        </w:rPr>
      </w:pPr>
    </w:p>
    <w:p w14:paraId="0EF6B4B0" w14:textId="77777777" w:rsidR="003826C7" w:rsidRDefault="00000000">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 xml:space="preserve">irrisórios ou de valor zero, incompatíveis com os preços dos </w:t>
      </w:r>
      <w:r>
        <w:rPr>
          <w:rFonts w:ascii="Arial" w:hAnsi="Arial" w:cs="Arial"/>
          <w:sz w:val="24"/>
          <w:szCs w:val="24"/>
        </w:rPr>
        <w:lastRenderedPageBreak/>
        <w:t>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97E6D13" w14:textId="77777777" w:rsidR="003826C7" w:rsidRDefault="003826C7">
      <w:pPr>
        <w:pStyle w:val="Corpodetexto"/>
        <w:spacing w:before="1"/>
        <w:ind w:right="371"/>
        <w:jc w:val="both"/>
        <w:rPr>
          <w:rFonts w:ascii="Arial" w:hAnsi="Arial" w:cs="Arial"/>
          <w:sz w:val="24"/>
          <w:szCs w:val="24"/>
        </w:rPr>
      </w:pPr>
    </w:p>
    <w:p w14:paraId="722B4106"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06A7C31" w14:textId="77777777" w:rsidR="003826C7" w:rsidRDefault="003826C7">
      <w:pPr>
        <w:pStyle w:val="Corpodetexto"/>
        <w:ind w:right="371"/>
        <w:jc w:val="both"/>
        <w:rPr>
          <w:rFonts w:ascii="Arial" w:hAnsi="Arial" w:cs="Arial"/>
          <w:sz w:val="24"/>
          <w:szCs w:val="24"/>
        </w:rPr>
      </w:pPr>
    </w:p>
    <w:p w14:paraId="102B24C4" w14:textId="77777777" w:rsidR="003826C7" w:rsidRDefault="00000000">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22E3930" w14:textId="77777777" w:rsidR="003826C7" w:rsidRDefault="003826C7">
      <w:pPr>
        <w:pStyle w:val="Corpodetexto"/>
        <w:ind w:right="371"/>
        <w:jc w:val="both"/>
        <w:rPr>
          <w:rFonts w:ascii="Arial" w:hAnsi="Arial" w:cs="Arial"/>
          <w:sz w:val="24"/>
          <w:szCs w:val="24"/>
        </w:rPr>
      </w:pPr>
    </w:p>
    <w:p w14:paraId="2254BE71" w14:textId="77777777" w:rsidR="003826C7" w:rsidRDefault="00000000">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281AC8AC" w14:textId="77777777" w:rsidR="003826C7" w:rsidRDefault="003826C7">
      <w:pPr>
        <w:pStyle w:val="Corpodetexto"/>
        <w:spacing w:before="10"/>
        <w:ind w:right="371"/>
        <w:jc w:val="both"/>
        <w:rPr>
          <w:rFonts w:ascii="Arial" w:hAnsi="Arial" w:cs="Arial"/>
          <w:sz w:val="24"/>
          <w:szCs w:val="24"/>
        </w:rPr>
      </w:pPr>
    </w:p>
    <w:p w14:paraId="26913D3C"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2CE6FCF7" w14:textId="77777777" w:rsidR="003826C7" w:rsidRDefault="003826C7">
      <w:pPr>
        <w:pStyle w:val="Corpodetexto"/>
        <w:spacing w:before="10"/>
        <w:ind w:right="371"/>
        <w:jc w:val="both"/>
        <w:rPr>
          <w:rFonts w:ascii="Arial" w:hAnsi="Arial" w:cs="Arial"/>
          <w:sz w:val="24"/>
          <w:szCs w:val="24"/>
        </w:rPr>
      </w:pPr>
    </w:p>
    <w:p w14:paraId="3483653A" w14:textId="77777777" w:rsidR="003826C7" w:rsidRDefault="00000000">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2FCF1F37" w14:textId="77777777" w:rsidR="003826C7" w:rsidRDefault="003826C7">
      <w:pPr>
        <w:pStyle w:val="Corpodetexto"/>
        <w:ind w:right="371"/>
        <w:jc w:val="both"/>
        <w:rPr>
          <w:rFonts w:ascii="Arial" w:hAnsi="Arial" w:cs="Arial"/>
          <w:sz w:val="24"/>
          <w:szCs w:val="24"/>
        </w:rPr>
      </w:pPr>
    </w:p>
    <w:p w14:paraId="37ED3CD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23442FB1" w14:textId="77777777" w:rsidR="003826C7" w:rsidRDefault="003826C7">
      <w:pPr>
        <w:pStyle w:val="Corpodetexto"/>
        <w:spacing w:before="1"/>
        <w:ind w:right="371"/>
        <w:jc w:val="both"/>
        <w:rPr>
          <w:rFonts w:ascii="Arial" w:hAnsi="Arial" w:cs="Arial"/>
          <w:sz w:val="24"/>
          <w:szCs w:val="24"/>
        </w:rPr>
      </w:pPr>
    </w:p>
    <w:p w14:paraId="09E6717F" w14:textId="77777777" w:rsidR="003826C7" w:rsidRDefault="00000000">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689CC098" w14:textId="77777777" w:rsidR="003826C7" w:rsidRDefault="003826C7">
      <w:pPr>
        <w:pStyle w:val="Corpodetexto"/>
        <w:ind w:right="371"/>
        <w:jc w:val="both"/>
        <w:rPr>
          <w:rFonts w:ascii="Arial" w:hAnsi="Arial" w:cs="Arial"/>
          <w:sz w:val="24"/>
          <w:szCs w:val="24"/>
        </w:rPr>
      </w:pPr>
    </w:p>
    <w:p w14:paraId="60956E8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5FBEB6D7" w14:textId="77777777" w:rsidR="003826C7" w:rsidRDefault="003826C7">
      <w:pPr>
        <w:pStyle w:val="Corpodetexto"/>
        <w:spacing w:before="11"/>
        <w:ind w:right="371"/>
        <w:jc w:val="both"/>
        <w:rPr>
          <w:rFonts w:ascii="Arial" w:hAnsi="Arial" w:cs="Arial"/>
          <w:sz w:val="24"/>
          <w:szCs w:val="24"/>
        </w:rPr>
      </w:pPr>
    </w:p>
    <w:p w14:paraId="327948F9" w14:textId="77777777" w:rsidR="003826C7" w:rsidRDefault="00000000">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71F13D63" w14:textId="77777777" w:rsidR="003826C7" w:rsidRDefault="003826C7">
      <w:pPr>
        <w:pStyle w:val="Corpodetexto"/>
        <w:spacing w:before="2"/>
        <w:ind w:right="371"/>
        <w:jc w:val="both"/>
        <w:rPr>
          <w:rFonts w:ascii="Arial" w:hAnsi="Arial" w:cs="Arial"/>
          <w:sz w:val="24"/>
          <w:szCs w:val="24"/>
        </w:rPr>
      </w:pPr>
    </w:p>
    <w:p w14:paraId="4ECD035D"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lastRenderedPageBreak/>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A06DF21" w14:textId="77777777" w:rsidR="003826C7" w:rsidRDefault="003826C7">
      <w:pPr>
        <w:pStyle w:val="Corpodetexto"/>
        <w:spacing w:before="9"/>
        <w:ind w:right="371"/>
        <w:jc w:val="both"/>
        <w:rPr>
          <w:rFonts w:ascii="Arial" w:hAnsi="Arial" w:cs="Arial"/>
          <w:sz w:val="24"/>
          <w:szCs w:val="24"/>
        </w:rPr>
      </w:pPr>
    </w:p>
    <w:p w14:paraId="64AAAE62" w14:textId="77777777" w:rsidR="003826C7" w:rsidRDefault="00000000">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02F0C4B1"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9B65AAB" w14:textId="77777777" w:rsidR="003826C7" w:rsidRDefault="003826C7">
      <w:pPr>
        <w:pStyle w:val="Corpodetexto"/>
        <w:ind w:right="371"/>
        <w:jc w:val="both"/>
        <w:rPr>
          <w:rFonts w:ascii="Arial" w:hAnsi="Arial" w:cs="Arial"/>
          <w:sz w:val="24"/>
          <w:szCs w:val="24"/>
        </w:rPr>
      </w:pPr>
    </w:p>
    <w:p w14:paraId="13C13DF3" w14:textId="77777777" w:rsidR="003826C7" w:rsidRDefault="00000000">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7724600" w14:textId="77777777" w:rsidR="003826C7" w:rsidRDefault="003826C7">
      <w:pPr>
        <w:pStyle w:val="Corpodetexto"/>
        <w:spacing w:before="11"/>
        <w:ind w:right="371"/>
        <w:jc w:val="both"/>
        <w:rPr>
          <w:rFonts w:ascii="Arial" w:hAnsi="Arial" w:cs="Arial"/>
          <w:sz w:val="24"/>
          <w:szCs w:val="24"/>
        </w:rPr>
      </w:pPr>
    </w:p>
    <w:p w14:paraId="75F46D13"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3D097481" w14:textId="77777777" w:rsidR="003826C7" w:rsidRDefault="003826C7">
      <w:pPr>
        <w:pStyle w:val="Corpodetexto"/>
        <w:ind w:right="371"/>
        <w:jc w:val="both"/>
        <w:rPr>
          <w:rFonts w:ascii="Arial" w:hAnsi="Arial" w:cs="Arial"/>
          <w:b/>
          <w:sz w:val="24"/>
          <w:szCs w:val="24"/>
        </w:rPr>
      </w:pPr>
    </w:p>
    <w:p w14:paraId="2EC7436B"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2D722F72" w14:textId="77777777" w:rsidR="003826C7" w:rsidRDefault="003826C7">
      <w:pPr>
        <w:tabs>
          <w:tab w:val="left" w:pos="614"/>
        </w:tabs>
        <w:ind w:left="222" w:right="371"/>
        <w:jc w:val="both"/>
        <w:rPr>
          <w:rFonts w:ascii="Arial" w:hAnsi="Arial" w:cs="Arial"/>
          <w:sz w:val="24"/>
          <w:szCs w:val="24"/>
        </w:rPr>
      </w:pPr>
    </w:p>
    <w:p w14:paraId="1092FE83" w14:textId="77777777" w:rsidR="003826C7" w:rsidRDefault="00000000">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723A8FC0" w14:textId="77777777" w:rsidR="003826C7" w:rsidRDefault="00000000">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sidR="003826C7">
          <w:rPr>
            <w:rFonts w:ascii="Arial" w:hAnsi="Arial" w:cs="Arial"/>
            <w:color w:val="000080"/>
            <w:sz w:val="24"/>
            <w:szCs w:val="24"/>
            <w:u w:val="single" w:color="000080"/>
          </w:rPr>
          <w:t>https://www.tce.sp.gov.br/pesquisa-relacao-apenados</w:t>
        </w:r>
        <w:r w:rsidR="003826C7">
          <w:rPr>
            <w:rFonts w:ascii="Arial" w:hAnsi="Arial" w:cs="Arial"/>
            <w:color w:val="000080"/>
            <w:sz w:val="24"/>
            <w:szCs w:val="24"/>
          </w:rPr>
          <w:t xml:space="preserve"> </w:t>
        </w:r>
      </w:hyperlink>
      <w:r>
        <w:rPr>
          <w:rFonts w:ascii="Arial" w:hAnsi="Arial" w:cs="Arial"/>
          <w:sz w:val="24"/>
          <w:szCs w:val="24"/>
        </w:rPr>
        <w:t>.</w:t>
      </w:r>
    </w:p>
    <w:p w14:paraId="4BA9A060" w14:textId="77777777" w:rsidR="003826C7" w:rsidRDefault="003826C7">
      <w:pPr>
        <w:pStyle w:val="PargrafodaLista"/>
        <w:tabs>
          <w:tab w:val="left" w:pos="1669"/>
          <w:tab w:val="left" w:pos="1670"/>
        </w:tabs>
        <w:spacing w:before="116"/>
        <w:ind w:left="0" w:right="371"/>
        <w:rPr>
          <w:rFonts w:ascii="Arial" w:hAnsi="Arial" w:cs="Arial"/>
          <w:sz w:val="24"/>
          <w:szCs w:val="24"/>
        </w:rPr>
      </w:pPr>
    </w:p>
    <w:p w14:paraId="457A64CE"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"http://www.portaldatransparencia.gov.br/"</w:instrText>
      </w:r>
      <w:r>
        <w:rPr>
          <w:rFonts w:ascii="Arial" w:hAnsi="Arial" w:cs="Arial"/>
          <w:sz w:val="24"/>
          <w:szCs w:val="24"/>
        </w:rPr>
      </w:r>
      <w:r>
        <w:rPr>
          <w:rFonts w:ascii="Arial" w:hAnsi="Arial" w:cs="Arial"/>
          <w:sz w:val="24"/>
          <w:szCs w:val="24"/>
        </w:rPr>
        <w:fldChar w:fldCharType="separate"/>
      </w:r>
      <w:r>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037A1C30" w14:textId="77777777" w:rsidR="003826C7" w:rsidRDefault="003826C7">
      <w:pPr>
        <w:spacing w:line="360" w:lineRule="auto"/>
        <w:ind w:right="371"/>
        <w:jc w:val="both"/>
        <w:rPr>
          <w:rFonts w:ascii="Arial" w:hAnsi="Arial" w:cs="Arial"/>
          <w:sz w:val="24"/>
          <w:szCs w:val="24"/>
        </w:rPr>
      </w:pPr>
    </w:p>
    <w:p w14:paraId="7E981FBF"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2D06D91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AC27CF3" w14:textId="77777777" w:rsidR="003826C7" w:rsidRDefault="003826C7">
      <w:pPr>
        <w:pStyle w:val="Corpodetexto"/>
        <w:ind w:right="371"/>
        <w:jc w:val="both"/>
        <w:rPr>
          <w:rFonts w:ascii="Arial" w:hAnsi="Arial" w:cs="Arial"/>
          <w:sz w:val="24"/>
          <w:szCs w:val="24"/>
        </w:rPr>
      </w:pPr>
    </w:p>
    <w:p w14:paraId="12406852" w14:textId="77777777" w:rsidR="003826C7" w:rsidRDefault="00000000">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BEED6F3" w14:textId="77777777" w:rsidR="003826C7" w:rsidRDefault="003826C7">
      <w:pPr>
        <w:pStyle w:val="PargrafodaLista"/>
        <w:tabs>
          <w:tab w:val="left" w:pos="1103"/>
        </w:tabs>
        <w:ind w:left="392" w:right="371"/>
        <w:rPr>
          <w:rFonts w:ascii="Arial" w:hAnsi="Arial" w:cs="Arial"/>
          <w:sz w:val="24"/>
          <w:szCs w:val="24"/>
        </w:rPr>
      </w:pPr>
    </w:p>
    <w:p w14:paraId="24B8F4DB" w14:textId="77777777" w:rsidR="003826C7" w:rsidRDefault="00000000">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66964175" w14:textId="77777777" w:rsidR="003826C7" w:rsidRDefault="003826C7">
      <w:pPr>
        <w:pStyle w:val="PargrafodaLista"/>
        <w:tabs>
          <w:tab w:val="left" w:pos="1118"/>
        </w:tabs>
        <w:spacing w:before="2"/>
        <w:ind w:left="392" w:right="371"/>
        <w:rPr>
          <w:rFonts w:ascii="Arial" w:hAnsi="Arial" w:cs="Arial"/>
          <w:sz w:val="24"/>
          <w:szCs w:val="24"/>
        </w:rPr>
      </w:pPr>
    </w:p>
    <w:p w14:paraId="2D5A25C8" w14:textId="77777777" w:rsidR="003826C7" w:rsidRDefault="00000000">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7668424B" w14:textId="77777777" w:rsidR="003826C7" w:rsidRDefault="003826C7">
      <w:pPr>
        <w:tabs>
          <w:tab w:val="left" w:pos="1034"/>
        </w:tabs>
        <w:spacing w:line="252" w:lineRule="exact"/>
        <w:ind w:right="371"/>
        <w:jc w:val="both"/>
        <w:rPr>
          <w:rFonts w:ascii="Arial" w:hAnsi="Arial" w:cs="Arial"/>
          <w:sz w:val="24"/>
          <w:szCs w:val="24"/>
        </w:rPr>
      </w:pPr>
    </w:p>
    <w:p w14:paraId="18C432E1" w14:textId="77777777" w:rsidR="003826C7" w:rsidRDefault="00000000">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39E0B07D" w14:textId="77777777" w:rsidR="003826C7" w:rsidRDefault="003826C7">
      <w:pPr>
        <w:tabs>
          <w:tab w:val="left" w:pos="1058"/>
        </w:tabs>
        <w:spacing w:before="2"/>
        <w:ind w:right="371"/>
        <w:jc w:val="both"/>
        <w:rPr>
          <w:rFonts w:ascii="Arial" w:hAnsi="Arial" w:cs="Arial"/>
          <w:sz w:val="24"/>
          <w:szCs w:val="24"/>
        </w:rPr>
      </w:pPr>
    </w:p>
    <w:p w14:paraId="7BDF8193"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487AE042" w14:textId="77777777" w:rsidR="003826C7" w:rsidRDefault="003826C7">
      <w:pPr>
        <w:pStyle w:val="Corpodetexto"/>
        <w:spacing w:before="10"/>
        <w:ind w:right="371"/>
        <w:jc w:val="both"/>
        <w:rPr>
          <w:rFonts w:ascii="Arial" w:hAnsi="Arial" w:cs="Arial"/>
          <w:sz w:val="24"/>
          <w:szCs w:val="24"/>
        </w:rPr>
      </w:pPr>
    </w:p>
    <w:p w14:paraId="2CFA278F" w14:textId="77777777" w:rsidR="003826C7" w:rsidRDefault="00000000">
      <w:pPr>
        <w:pStyle w:val="PargrafodaLista"/>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13CC5BCA" w14:textId="77777777" w:rsidR="003826C7" w:rsidRDefault="003826C7">
      <w:pPr>
        <w:pStyle w:val="Corpodetexto"/>
        <w:spacing w:before="10"/>
        <w:ind w:right="371"/>
        <w:jc w:val="both"/>
        <w:rPr>
          <w:rFonts w:ascii="Arial" w:hAnsi="Arial" w:cs="Arial"/>
          <w:sz w:val="24"/>
          <w:szCs w:val="24"/>
        </w:rPr>
      </w:pPr>
    </w:p>
    <w:p w14:paraId="21EA08C3" w14:textId="77777777" w:rsidR="003826C7" w:rsidRDefault="00000000">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2A5ED30B" w14:textId="77777777" w:rsidR="003826C7" w:rsidRDefault="003826C7">
      <w:pPr>
        <w:pStyle w:val="Corpodetexto"/>
        <w:spacing w:before="1"/>
        <w:ind w:right="371"/>
        <w:jc w:val="both"/>
        <w:rPr>
          <w:rFonts w:ascii="Arial" w:hAnsi="Arial" w:cs="Arial"/>
          <w:sz w:val="24"/>
          <w:szCs w:val="24"/>
        </w:rPr>
      </w:pPr>
    </w:p>
    <w:p w14:paraId="12D31B4D"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47CB0554" w14:textId="77777777" w:rsidR="003826C7" w:rsidRDefault="003826C7">
      <w:pPr>
        <w:pStyle w:val="Corpodetexto"/>
        <w:ind w:right="371"/>
        <w:jc w:val="both"/>
        <w:rPr>
          <w:rFonts w:ascii="Arial" w:hAnsi="Arial" w:cs="Arial"/>
          <w:sz w:val="24"/>
          <w:szCs w:val="24"/>
        </w:rPr>
      </w:pPr>
    </w:p>
    <w:p w14:paraId="529855BC"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391DEE8E" w14:textId="77777777" w:rsidR="003826C7" w:rsidRDefault="003826C7">
      <w:pPr>
        <w:pStyle w:val="Corpodetexto"/>
        <w:spacing w:before="11"/>
        <w:ind w:right="371"/>
        <w:jc w:val="both"/>
        <w:rPr>
          <w:rFonts w:ascii="Arial" w:hAnsi="Arial" w:cs="Arial"/>
          <w:sz w:val="24"/>
          <w:szCs w:val="24"/>
        </w:rPr>
      </w:pPr>
    </w:p>
    <w:p w14:paraId="4C558E95" w14:textId="77777777" w:rsidR="003826C7" w:rsidRDefault="00000000">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094BD189" w14:textId="77777777" w:rsidR="003826C7" w:rsidRDefault="003826C7">
      <w:pPr>
        <w:pStyle w:val="Corpodetexto"/>
        <w:spacing w:before="8"/>
        <w:ind w:right="371"/>
        <w:jc w:val="both"/>
        <w:rPr>
          <w:rFonts w:ascii="Arial" w:hAnsi="Arial" w:cs="Arial"/>
          <w:sz w:val="24"/>
          <w:szCs w:val="24"/>
        </w:rPr>
      </w:pPr>
      <w:bookmarkStart w:id="0" w:name="_Hlk164677500"/>
    </w:p>
    <w:p w14:paraId="3CB21B5C"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17D060CE" w14:textId="77777777" w:rsidR="003826C7" w:rsidRDefault="003826C7">
      <w:pPr>
        <w:pStyle w:val="Corpodetexto"/>
        <w:spacing w:before="3"/>
        <w:ind w:right="371"/>
        <w:jc w:val="both"/>
        <w:rPr>
          <w:rFonts w:ascii="Arial" w:hAnsi="Arial" w:cs="Arial"/>
          <w:b/>
          <w:sz w:val="24"/>
          <w:szCs w:val="24"/>
        </w:rPr>
      </w:pPr>
    </w:p>
    <w:p w14:paraId="301E842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1DC059F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7747CFA9"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F6876C" w14:textId="77777777" w:rsidR="003826C7" w:rsidRDefault="00000000">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44B60BFB"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xml:space="preserve">No caso de sociedade empresária ou empresa individual de </w:t>
      </w:r>
      <w:r>
        <w:rPr>
          <w:rFonts w:ascii="Arial" w:hAnsi="Arial" w:cs="Arial"/>
          <w:sz w:val="24"/>
          <w:szCs w:val="24"/>
        </w:rPr>
        <w:lastRenderedPageBreak/>
        <w:t>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16F67C8B" w14:textId="77777777" w:rsidR="003826C7" w:rsidRDefault="00000000">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0914AA9B" w14:textId="77777777" w:rsidR="003826C7" w:rsidRDefault="00000000">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78E1A212" w14:textId="77777777" w:rsidR="003826C7" w:rsidRDefault="00000000">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3137B5D"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1D7044C7" w14:textId="77777777" w:rsidR="003826C7" w:rsidRDefault="00000000">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770B3D4A" w14:textId="77777777" w:rsidR="003826C7" w:rsidRDefault="003826C7">
      <w:pPr>
        <w:pStyle w:val="Corpodetexto"/>
        <w:spacing w:before="9"/>
        <w:ind w:right="371"/>
        <w:jc w:val="both"/>
        <w:rPr>
          <w:rFonts w:ascii="Arial" w:hAnsi="Arial" w:cs="Arial"/>
          <w:sz w:val="24"/>
          <w:szCs w:val="24"/>
        </w:rPr>
      </w:pPr>
    </w:p>
    <w:p w14:paraId="053B3D2B"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CA642B5" w14:textId="77777777" w:rsidR="003826C7" w:rsidRDefault="003826C7">
      <w:pPr>
        <w:pStyle w:val="Corpodetexto"/>
        <w:spacing w:before="10"/>
        <w:ind w:right="371"/>
        <w:jc w:val="both"/>
        <w:rPr>
          <w:rFonts w:ascii="Arial" w:hAnsi="Arial" w:cs="Arial"/>
          <w:b/>
          <w:sz w:val="24"/>
          <w:szCs w:val="24"/>
        </w:rPr>
      </w:pPr>
    </w:p>
    <w:p w14:paraId="2159FA6A"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13E87420" w14:textId="77777777" w:rsidR="003826C7" w:rsidRDefault="00000000">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57BBAB44" w14:textId="77777777" w:rsidR="003826C7" w:rsidRDefault="00000000">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55A64005" w14:textId="77777777" w:rsidR="003826C7" w:rsidRDefault="00000000">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65F2E45E" w14:textId="77777777" w:rsidR="003826C7" w:rsidRDefault="00000000">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322FE136" w14:textId="77777777" w:rsidR="003826C7" w:rsidRDefault="00000000">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DFA024" w14:textId="77777777" w:rsidR="003826C7" w:rsidRDefault="00000000">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2B0F88E1" w14:textId="77777777" w:rsidR="003826C7" w:rsidRDefault="003826C7">
      <w:pPr>
        <w:pStyle w:val="Corpodetexto"/>
        <w:spacing w:before="4"/>
        <w:ind w:right="371"/>
        <w:jc w:val="both"/>
        <w:rPr>
          <w:rFonts w:ascii="Arial" w:hAnsi="Arial" w:cs="Arial"/>
          <w:sz w:val="24"/>
          <w:szCs w:val="24"/>
        </w:rPr>
      </w:pPr>
    </w:p>
    <w:p w14:paraId="0E02E6B3" w14:textId="77777777" w:rsidR="003826C7" w:rsidRDefault="00000000">
      <w:pPr>
        <w:pStyle w:val="Ttulo2"/>
        <w:numPr>
          <w:ilvl w:val="1"/>
          <w:numId w:val="2"/>
        </w:numPr>
        <w:tabs>
          <w:tab w:val="left" w:pos="590"/>
        </w:tabs>
        <w:ind w:left="589" w:right="371" w:hanging="368"/>
        <w:jc w:val="both"/>
        <w:rPr>
          <w:sz w:val="24"/>
          <w:szCs w:val="24"/>
        </w:rPr>
      </w:pPr>
      <w:r>
        <w:rPr>
          <w:sz w:val="24"/>
          <w:szCs w:val="24"/>
        </w:rPr>
        <w:lastRenderedPageBreak/>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20591508" w14:textId="77777777" w:rsidR="003826C7" w:rsidRDefault="003826C7">
      <w:pPr>
        <w:pStyle w:val="Corpodetexto"/>
        <w:ind w:right="371"/>
        <w:jc w:val="both"/>
        <w:rPr>
          <w:rFonts w:ascii="Arial" w:hAnsi="Arial" w:cs="Arial"/>
          <w:b/>
          <w:sz w:val="24"/>
          <w:szCs w:val="24"/>
        </w:rPr>
      </w:pPr>
    </w:p>
    <w:p w14:paraId="148889A2" w14:textId="77777777" w:rsidR="003826C7" w:rsidRDefault="00000000">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78BEE65F" w14:textId="77777777" w:rsidR="009770C0" w:rsidRDefault="009770C0">
      <w:pPr>
        <w:tabs>
          <w:tab w:val="left" w:pos="1206"/>
        </w:tabs>
        <w:ind w:left="284" w:right="371"/>
        <w:jc w:val="both"/>
        <w:rPr>
          <w:rFonts w:ascii="Arial" w:hAnsi="Arial" w:cs="Arial"/>
          <w:sz w:val="24"/>
          <w:szCs w:val="24"/>
        </w:rPr>
      </w:pPr>
    </w:p>
    <w:p w14:paraId="28E00F9A" w14:textId="77777777" w:rsidR="009770C0" w:rsidRDefault="009770C0" w:rsidP="009770C0">
      <w:pPr>
        <w:widowControl/>
        <w:autoSpaceDE/>
        <w:autoSpaceDN/>
        <w:ind w:left="284"/>
        <w:jc w:val="both"/>
        <w:rPr>
          <w:rFonts w:ascii="Arial" w:hAnsi="Arial" w:cs="Arial"/>
          <w:sz w:val="24"/>
          <w:szCs w:val="24"/>
        </w:rPr>
      </w:pPr>
      <w:r>
        <w:rPr>
          <w:rFonts w:ascii="Arial" w:hAnsi="Arial" w:cs="Arial"/>
          <w:sz w:val="24"/>
          <w:szCs w:val="24"/>
        </w:rPr>
        <w:t xml:space="preserve">9.8.2- </w:t>
      </w:r>
      <w:r>
        <w:rPr>
          <w:rFonts w:ascii="Times New Roman" w:hAnsi="Times New Roman"/>
          <w:sz w:val="18"/>
          <w:szCs w:val="18"/>
        </w:rPr>
        <w:t xml:space="preserve">- </w:t>
      </w:r>
      <w:r w:rsidRPr="009770C0">
        <w:rPr>
          <w:rFonts w:ascii="Arial" w:hAnsi="Arial" w:cs="Arial"/>
          <w:sz w:val="24"/>
          <w:szCs w:val="24"/>
        </w:rPr>
        <w:t>Balanço Patrimonial e demonstração contábil do último exercício social (2024 - Lei 14.133/21, artigo 69, inciso I), já exigíveis e apresentados na forma da lei, ou documentação equivalente, que comprove a boa situação financeira da empresa, vedada sua substituição por balancetes ou balanços provisórios devidamente registrado na Junta Comercial, com apresentação dos termos de abertura e de encerramento dos livros.</w:t>
      </w:r>
    </w:p>
    <w:p w14:paraId="52788D93" w14:textId="77777777" w:rsidR="00CE337D" w:rsidRDefault="00CE337D" w:rsidP="009770C0">
      <w:pPr>
        <w:widowControl/>
        <w:autoSpaceDE/>
        <w:autoSpaceDN/>
        <w:ind w:left="284"/>
        <w:jc w:val="both"/>
        <w:rPr>
          <w:rFonts w:ascii="Arial" w:hAnsi="Arial" w:cs="Arial"/>
          <w:sz w:val="24"/>
          <w:szCs w:val="24"/>
        </w:rPr>
      </w:pPr>
    </w:p>
    <w:p w14:paraId="19C7989A" w14:textId="7DF52A1A" w:rsidR="00CE337D" w:rsidRPr="00CE337D" w:rsidRDefault="00CE337D" w:rsidP="00CE337D">
      <w:pPr>
        <w:pStyle w:val="PargrafodaLista"/>
        <w:widowControl/>
        <w:numPr>
          <w:ilvl w:val="1"/>
          <w:numId w:val="2"/>
        </w:numPr>
        <w:autoSpaceDE/>
        <w:autoSpaceDN/>
        <w:rPr>
          <w:rFonts w:ascii="Arial" w:eastAsia="Arial" w:hAnsi="Arial" w:cs="Arial"/>
          <w:b/>
          <w:bCs/>
          <w:sz w:val="24"/>
          <w:szCs w:val="24"/>
        </w:rPr>
      </w:pPr>
      <w:r w:rsidRPr="00CE337D">
        <w:rPr>
          <w:rFonts w:ascii="Arial" w:eastAsia="Arial" w:hAnsi="Arial" w:cs="Arial"/>
          <w:b/>
          <w:bCs/>
          <w:sz w:val="24"/>
          <w:szCs w:val="24"/>
        </w:rPr>
        <w:t xml:space="preserve">Habilitação técnica </w:t>
      </w:r>
    </w:p>
    <w:p w14:paraId="75383CA7" w14:textId="77777777" w:rsidR="00CE337D" w:rsidRDefault="00CE337D" w:rsidP="00CE337D">
      <w:pPr>
        <w:pStyle w:val="PargrafodaLista"/>
        <w:widowControl/>
        <w:autoSpaceDE/>
        <w:autoSpaceDN/>
        <w:rPr>
          <w:rFonts w:ascii="Arial" w:hAnsi="Arial" w:cs="Arial"/>
        </w:rPr>
      </w:pPr>
    </w:p>
    <w:p w14:paraId="3AF256B5" w14:textId="324DFEE4" w:rsidR="00CE337D" w:rsidRPr="00CE337D" w:rsidRDefault="00CE337D" w:rsidP="00CE337D">
      <w:pPr>
        <w:pStyle w:val="PargrafodaLista"/>
        <w:widowControl/>
        <w:autoSpaceDE/>
        <w:autoSpaceDN/>
        <w:rPr>
          <w:rFonts w:ascii="Arial" w:hAnsi="Arial" w:cs="Arial"/>
          <w:sz w:val="24"/>
          <w:szCs w:val="24"/>
        </w:rPr>
      </w:pPr>
      <w:r w:rsidRPr="00781BC8">
        <w:rPr>
          <w:rFonts w:ascii="Arial" w:hAnsi="Arial" w:cs="Arial"/>
        </w:rPr>
        <w:t>Comprovação da qualificação técnica operacional da empresa, mediante apresentação de atestado de capacidade técnica emitido por pessoa jurídica de direito público ou privado, que comprove a execução de serviços terceirizados</w:t>
      </w:r>
      <w:r>
        <w:rPr>
          <w:rFonts w:ascii="Arial" w:hAnsi="Arial" w:cs="Arial"/>
        </w:rPr>
        <w:t xml:space="preserve"> semelhantes ao objeto licitado</w:t>
      </w:r>
      <w:r w:rsidRPr="00781BC8">
        <w:rPr>
          <w:rFonts w:ascii="Arial" w:hAnsi="Arial" w:cs="Arial"/>
        </w:rPr>
        <w:t>, realizados sob regime de dedicação exclusiva de mão de obra, com especificação clara das atividades desempenhadas e do período de prestação.</w:t>
      </w:r>
    </w:p>
    <w:p w14:paraId="5514C865" w14:textId="77777777" w:rsidR="003826C7" w:rsidRDefault="003826C7">
      <w:pPr>
        <w:pStyle w:val="Ttulo2"/>
        <w:tabs>
          <w:tab w:val="left" w:pos="592"/>
        </w:tabs>
        <w:ind w:left="0" w:right="371"/>
        <w:jc w:val="both"/>
        <w:rPr>
          <w:sz w:val="24"/>
          <w:szCs w:val="24"/>
          <w:lang w:val="pt-BR"/>
        </w:rPr>
      </w:pPr>
    </w:p>
    <w:bookmarkEnd w:id="0"/>
    <w:p w14:paraId="19589B8B" w14:textId="77777777" w:rsidR="003826C7" w:rsidRDefault="00000000">
      <w:pPr>
        <w:pStyle w:val="Ttulo2"/>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7753D698" w14:textId="77777777" w:rsidR="003826C7" w:rsidRDefault="003826C7">
      <w:pPr>
        <w:pStyle w:val="Corpodetexto"/>
        <w:spacing w:before="2"/>
        <w:ind w:right="371"/>
        <w:jc w:val="both"/>
        <w:rPr>
          <w:rFonts w:ascii="Arial" w:hAnsi="Arial" w:cs="Arial"/>
          <w:b/>
          <w:sz w:val="24"/>
          <w:szCs w:val="24"/>
        </w:rPr>
      </w:pPr>
    </w:p>
    <w:p w14:paraId="665C80C6" w14:textId="77777777" w:rsidR="003826C7" w:rsidRDefault="00000000">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05C51A01"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75834551"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8073407" w14:textId="77777777" w:rsidR="003826C7" w:rsidRDefault="003826C7">
      <w:pPr>
        <w:pStyle w:val="PargrafodaLista"/>
        <w:tabs>
          <w:tab w:val="left" w:pos="704"/>
        </w:tabs>
        <w:ind w:left="720" w:right="371"/>
        <w:rPr>
          <w:rFonts w:ascii="Arial" w:hAnsi="Arial" w:cs="Arial"/>
          <w:sz w:val="24"/>
          <w:szCs w:val="24"/>
        </w:rPr>
      </w:pPr>
    </w:p>
    <w:p w14:paraId="5763D745"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2C464D08" w14:textId="77777777" w:rsidR="003826C7" w:rsidRDefault="00000000">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2005F304" w14:textId="77777777" w:rsidR="003826C7" w:rsidRDefault="003826C7">
      <w:pPr>
        <w:pStyle w:val="PargrafodaLista"/>
        <w:tabs>
          <w:tab w:val="left" w:pos="682"/>
        </w:tabs>
        <w:ind w:left="720" w:right="371"/>
        <w:rPr>
          <w:rFonts w:ascii="Arial" w:hAnsi="Arial" w:cs="Arial"/>
          <w:sz w:val="24"/>
          <w:szCs w:val="24"/>
        </w:rPr>
      </w:pPr>
    </w:p>
    <w:p w14:paraId="1F48A264"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408AAA2C" w14:textId="77777777" w:rsidR="003826C7" w:rsidRDefault="003826C7">
      <w:pPr>
        <w:pStyle w:val="PargrafodaLista"/>
        <w:rPr>
          <w:rFonts w:ascii="Arial" w:hAnsi="Arial" w:cs="Arial"/>
          <w:b/>
          <w:sz w:val="24"/>
          <w:szCs w:val="24"/>
        </w:rPr>
      </w:pPr>
    </w:p>
    <w:p w14:paraId="22AF3DA4" w14:textId="77777777" w:rsidR="003826C7" w:rsidRDefault="00000000">
      <w:pPr>
        <w:pStyle w:val="PargrafodaLista"/>
        <w:tabs>
          <w:tab w:val="left" w:pos="682"/>
        </w:tabs>
        <w:ind w:left="928" w:right="371"/>
        <w:rPr>
          <w:rFonts w:ascii="Arial" w:hAnsi="Arial" w:cs="Arial"/>
          <w:sz w:val="24"/>
          <w:szCs w:val="24"/>
        </w:rPr>
      </w:pPr>
      <w:r>
        <w:rPr>
          <w:rFonts w:ascii="Arial" w:hAnsi="Arial" w:cs="Arial"/>
          <w:b/>
          <w:sz w:val="24"/>
          <w:szCs w:val="24"/>
        </w:rPr>
        <w:lastRenderedPageBreak/>
        <w:t>ANEXO VIII</w:t>
      </w:r>
    </w:p>
    <w:p w14:paraId="37DC8662" w14:textId="77777777" w:rsidR="003826C7" w:rsidRDefault="00000000">
      <w:pPr>
        <w:pStyle w:val="Corpodetexto"/>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221C3439" w14:textId="77777777" w:rsidR="003826C7" w:rsidRDefault="003826C7">
      <w:pPr>
        <w:pStyle w:val="Corpodetexto"/>
        <w:spacing w:before="2"/>
        <w:ind w:right="371"/>
        <w:jc w:val="both"/>
        <w:rPr>
          <w:rFonts w:ascii="Arial" w:hAnsi="Arial" w:cs="Arial"/>
          <w:sz w:val="24"/>
          <w:szCs w:val="24"/>
        </w:rPr>
      </w:pPr>
    </w:p>
    <w:p w14:paraId="2F0C2149" w14:textId="77777777" w:rsidR="003826C7" w:rsidRDefault="00000000">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7F65B84B" w14:textId="77777777" w:rsidR="003826C7" w:rsidRDefault="003826C7">
      <w:pPr>
        <w:pStyle w:val="PargrafodaLista"/>
        <w:tabs>
          <w:tab w:val="left" w:pos="709"/>
        </w:tabs>
        <w:spacing w:before="1"/>
        <w:ind w:left="0" w:right="371"/>
        <w:rPr>
          <w:rFonts w:ascii="Arial" w:hAnsi="Arial" w:cs="Arial"/>
          <w:sz w:val="24"/>
          <w:szCs w:val="24"/>
        </w:rPr>
      </w:pPr>
    </w:p>
    <w:p w14:paraId="7C5C2016" w14:textId="77777777" w:rsidR="003826C7" w:rsidRDefault="003826C7">
      <w:pPr>
        <w:pStyle w:val="PargrafodaLista"/>
        <w:tabs>
          <w:tab w:val="left" w:pos="709"/>
        </w:tabs>
        <w:spacing w:before="1"/>
        <w:ind w:left="0" w:right="371"/>
        <w:rPr>
          <w:rFonts w:ascii="Arial" w:hAnsi="Arial" w:cs="Arial"/>
          <w:sz w:val="24"/>
          <w:szCs w:val="24"/>
        </w:rPr>
      </w:pPr>
    </w:p>
    <w:p w14:paraId="7547DC28" w14:textId="77777777" w:rsidR="003826C7" w:rsidRDefault="003826C7">
      <w:pPr>
        <w:pStyle w:val="PargrafodaLista"/>
        <w:tabs>
          <w:tab w:val="left" w:pos="709"/>
        </w:tabs>
        <w:spacing w:before="1"/>
        <w:ind w:left="0" w:right="371"/>
        <w:rPr>
          <w:rFonts w:ascii="Arial" w:hAnsi="Arial" w:cs="Arial"/>
          <w:sz w:val="24"/>
          <w:szCs w:val="24"/>
        </w:rPr>
      </w:pPr>
    </w:p>
    <w:p w14:paraId="60D5E796" w14:textId="77777777" w:rsidR="003826C7" w:rsidRDefault="003826C7">
      <w:pPr>
        <w:pStyle w:val="Corpodetexto"/>
        <w:spacing w:before="10"/>
        <w:ind w:right="371"/>
        <w:jc w:val="both"/>
        <w:rPr>
          <w:rFonts w:ascii="Arial" w:hAnsi="Arial" w:cs="Arial"/>
          <w:sz w:val="24"/>
          <w:szCs w:val="24"/>
        </w:rPr>
      </w:pPr>
    </w:p>
    <w:p w14:paraId="0922457B" w14:textId="77777777" w:rsidR="003826C7" w:rsidRDefault="00000000">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02D026F3" w14:textId="77777777" w:rsidR="003826C7" w:rsidRDefault="003826C7">
      <w:pPr>
        <w:pStyle w:val="Corpodetexto"/>
        <w:spacing w:before="2"/>
        <w:ind w:right="371"/>
        <w:jc w:val="both"/>
        <w:rPr>
          <w:rFonts w:ascii="Arial" w:hAnsi="Arial" w:cs="Arial"/>
          <w:sz w:val="24"/>
          <w:szCs w:val="24"/>
        </w:rPr>
      </w:pPr>
    </w:p>
    <w:p w14:paraId="0672F2A6" w14:textId="77777777" w:rsidR="003826C7" w:rsidRDefault="00000000">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02D390E5" w14:textId="77777777" w:rsidR="003826C7" w:rsidRDefault="00000000">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96A4959" w14:textId="77777777" w:rsidR="003826C7" w:rsidRDefault="003826C7">
      <w:pPr>
        <w:pStyle w:val="Corpodetexto"/>
        <w:ind w:right="371"/>
        <w:jc w:val="both"/>
        <w:rPr>
          <w:rFonts w:ascii="Arial" w:hAnsi="Arial" w:cs="Arial"/>
          <w:sz w:val="24"/>
          <w:szCs w:val="24"/>
        </w:rPr>
      </w:pPr>
    </w:p>
    <w:p w14:paraId="4D8C8D5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24171A68" w14:textId="77777777" w:rsidR="003826C7" w:rsidRDefault="003826C7">
      <w:pPr>
        <w:pStyle w:val="PargrafodaLista"/>
        <w:tabs>
          <w:tab w:val="left" w:pos="746"/>
        </w:tabs>
        <w:ind w:right="371"/>
        <w:rPr>
          <w:rFonts w:ascii="Arial" w:hAnsi="Arial" w:cs="Arial"/>
          <w:sz w:val="24"/>
          <w:szCs w:val="24"/>
        </w:rPr>
      </w:pPr>
    </w:p>
    <w:p w14:paraId="255CBEA1"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7209FED3" w14:textId="77777777" w:rsidR="003826C7" w:rsidRDefault="003826C7">
      <w:pPr>
        <w:pStyle w:val="Corpodetexto"/>
        <w:spacing w:before="11"/>
        <w:ind w:left="-142" w:right="371"/>
        <w:jc w:val="both"/>
        <w:rPr>
          <w:rFonts w:ascii="Arial" w:hAnsi="Arial" w:cs="Arial"/>
          <w:sz w:val="24"/>
          <w:szCs w:val="24"/>
        </w:rPr>
      </w:pPr>
    </w:p>
    <w:p w14:paraId="0481EAC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7188D2B" w14:textId="77777777" w:rsidR="003826C7" w:rsidRDefault="003826C7">
      <w:pPr>
        <w:pStyle w:val="Corpodetexto"/>
        <w:spacing w:before="11"/>
        <w:ind w:left="-142" w:right="371"/>
        <w:jc w:val="both"/>
        <w:rPr>
          <w:rFonts w:ascii="Arial" w:hAnsi="Arial" w:cs="Arial"/>
          <w:sz w:val="24"/>
          <w:szCs w:val="24"/>
        </w:rPr>
      </w:pPr>
    </w:p>
    <w:p w14:paraId="53EC58ED"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w:t>
      </w:r>
      <w:r>
        <w:rPr>
          <w:rFonts w:ascii="Arial" w:hAnsi="Arial" w:cs="Arial"/>
          <w:sz w:val="24"/>
          <w:szCs w:val="24"/>
        </w:rPr>
        <w:lastRenderedPageBreak/>
        <w:t xml:space="preserve">SP, CEP 14490-000, mediante envelope lacrado indicando o nome e o número do cadastro de contribuinte federal do licitante, além do número e ano do processo licitatório. </w:t>
      </w:r>
    </w:p>
    <w:p w14:paraId="2D1C5FAE" w14:textId="77777777" w:rsidR="003826C7" w:rsidRDefault="003826C7">
      <w:pPr>
        <w:pStyle w:val="Corpodetexto"/>
        <w:spacing w:before="11"/>
        <w:ind w:left="-142" w:right="371"/>
        <w:jc w:val="both"/>
        <w:rPr>
          <w:rFonts w:ascii="Arial" w:hAnsi="Arial" w:cs="Arial"/>
          <w:sz w:val="24"/>
          <w:szCs w:val="24"/>
        </w:rPr>
      </w:pPr>
    </w:p>
    <w:p w14:paraId="348F590C"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A57FC18" w14:textId="77777777" w:rsidR="003826C7" w:rsidRDefault="003826C7">
      <w:pPr>
        <w:pStyle w:val="Corpodetexto"/>
        <w:spacing w:before="11"/>
        <w:ind w:right="371"/>
        <w:jc w:val="both"/>
        <w:rPr>
          <w:rFonts w:ascii="Arial" w:hAnsi="Arial" w:cs="Arial"/>
          <w:sz w:val="24"/>
          <w:szCs w:val="24"/>
        </w:rPr>
      </w:pPr>
    </w:p>
    <w:p w14:paraId="1C6F23A6" w14:textId="77777777" w:rsidR="003826C7" w:rsidRDefault="00000000">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EB765C1" w14:textId="77777777" w:rsidR="003826C7" w:rsidRDefault="003826C7">
      <w:pPr>
        <w:pStyle w:val="Corpodetexto"/>
        <w:spacing w:before="1"/>
        <w:ind w:right="371"/>
        <w:jc w:val="both"/>
        <w:rPr>
          <w:rFonts w:ascii="Arial" w:hAnsi="Arial" w:cs="Arial"/>
          <w:sz w:val="24"/>
          <w:szCs w:val="24"/>
        </w:rPr>
      </w:pPr>
    </w:p>
    <w:p w14:paraId="0CC77DC6" w14:textId="77777777" w:rsidR="003826C7" w:rsidRDefault="00000000">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C30D4B1" w14:textId="77777777" w:rsidR="003826C7" w:rsidRDefault="003826C7">
      <w:pPr>
        <w:pStyle w:val="Corpodetexto"/>
        <w:ind w:right="371"/>
        <w:jc w:val="both"/>
        <w:rPr>
          <w:rFonts w:ascii="Arial" w:hAnsi="Arial" w:cs="Arial"/>
          <w:sz w:val="24"/>
          <w:szCs w:val="24"/>
        </w:rPr>
      </w:pPr>
    </w:p>
    <w:p w14:paraId="585C7A3E" w14:textId="77777777" w:rsidR="003826C7" w:rsidRDefault="00000000">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6ECA8499" w14:textId="77777777" w:rsidR="003826C7" w:rsidRDefault="003826C7">
      <w:pPr>
        <w:pStyle w:val="Corpodetexto"/>
        <w:spacing w:before="10"/>
        <w:ind w:right="371"/>
        <w:jc w:val="both"/>
        <w:rPr>
          <w:rFonts w:ascii="Arial" w:hAnsi="Arial" w:cs="Arial"/>
          <w:sz w:val="24"/>
          <w:szCs w:val="24"/>
        </w:rPr>
      </w:pPr>
    </w:p>
    <w:p w14:paraId="6A4DC6E2" w14:textId="77777777" w:rsidR="003826C7" w:rsidRDefault="00000000">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44D3BC1F" w14:textId="77777777" w:rsidR="003826C7" w:rsidRDefault="003826C7">
      <w:pPr>
        <w:pStyle w:val="Corpodetexto"/>
        <w:spacing w:before="10"/>
        <w:ind w:right="371"/>
        <w:jc w:val="both"/>
        <w:rPr>
          <w:rFonts w:ascii="Arial" w:hAnsi="Arial" w:cs="Arial"/>
          <w:sz w:val="24"/>
          <w:szCs w:val="24"/>
        </w:rPr>
      </w:pPr>
    </w:p>
    <w:p w14:paraId="09E4B9F2" w14:textId="77777777" w:rsidR="003826C7" w:rsidRDefault="00000000">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26BE33BC" w14:textId="77777777" w:rsidR="003826C7" w:rsidRDefault="003826C7">
      <w:pPr>
        <w:pStyle w:val="Corpodetexto"/>
        <w:spacing w:before="1"/>
        <w:ind w:right="371"/>
        <w:jc w:val="both"/>
        <w:rPr>
          <w:rFonts w:ascii="Arial" w:hAnsi="Arial" w:cs="Arial"/>
          <w:sz w:val="24"/>
          <w:szCs w:val="24"/>
        </w:rPr>
      </w:pPr>
    </w:p>
    <w:p w14:paraId="69D37D53" w14:textId="77777777" w:rsidR="003826C7" w:rsidRDefault="00000000">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717BC4AC" w14:textId="77777777" w:rsidR="003826C7" w:rsidRDefault="003826C7">
      <w:pPr>
        <w:pStyle w:val="Corpodetexto"/>
        <w:spacing w:before="11"/>
        <w:ind w:right="371"/>
        <w:jc w:val="both"/>
        <w:rPr>
          <w:rFonts w:ascii="Arial" w:hAnsi="Arial" w:cs="Arial"/>
          <w:sz w:val="24"/>
          <w:szCs w:val="24"/>
        </w:rPr>
      </w:pPr>
    </w:p>
    <w:p w14:paraId="3434ED6D" w14:textId="77777777" w:rsidR="003826C7" w:rsidRDefault="00000000">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6D853AA6" w14:textId="77777777" w:rsidR="003826C7" w:rsidRDefault="003826C7">
      <w:pPr>
        <w:pStyle w:val="PargrafodaLista"/>
        <w:rPr>
          <w:rFonts w:ascii="Arial" w:hAnsi="Arial" w:cs="Arial"/>
          <w:sz w:val="24"/>
          <w:szCs w:val="24"/>
        </w:rPr>
      </w:pPr>
    </w:p>
    <w:p w14:paraId="2B27DA28" w14:textId="77777777" w:rsidR="003826C7" w:rsidRDefault="003826C7">
      <w:pPr>
        <w:pStyle w:val="Corpodetexto"/>
        <w:spacing w:before="8"/>
        <w:ind w:right="371"/>
        <w:jc w:val="both"/>
        <w:rPr>
          <w:rFonts w:ascii="Arial" w:hAnsi="Arial" w:cs="Arial"/>
          <w:sz w:val="24"/>
          <w:szCs w:val="24"/>
        </w:rPr>
      </w:pPr>
    </w:p>
    <w:p w14:paraId="32E9011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FDB4039" w14:textId="77777777" w:rsidR="003826C7" w:rsidRDefault="003826C7">
      <w:pPr>
        <w:pStyle w:val="Corpodetexto"/>
        <w:spacing w:before="1"/>
        <w:ind w:right="371"/>
        <w:jc w:val="both"/>
        <w:rPr>
          <w:rFonts w:ascii="Arial" w:hAnsi="Arial" w:cs="Arial"/>
          <w:b/>
          <w:sz w:val="24"/>
          <w:szCs w:val="24"/>
        </w:rPr>
      </w:pPr>
    </w:p>
    <w:p w14:paraId="093B8A06" w14:textId="77777777" w:rsidR="003826C7" w:rsidRDefault="00000000">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lastRenderedPageBreak/>
        <w:t>modelo</w:t>
      </w:r>
      <w:r>
        <w:rPr>
          <w:rFonts w:ascii="Arial" w:hAnsi="Arial" w:cs="Arial"/>
          <w:spacing w:val="-1"/>
          <w:sz w:val="24"/>
          <w:szCs w:val="24"/>
        </w:rPr>
        <w:t xml:space="preserve"> </w:t>
      </w:r>
      <w:r>
        <w:rPr>
          <w:rFonts w:ascii="Arial" w:hAnsi="Arial" w:cs="Arial"/>
          <w:sz w:val="24"/>
          <w:szCs w:val="24"/>
        </w:rPr>
        <w:t>disponível (Anexo II):</w:t>
      </w:r>
    </w:p>
    <w:p w14:paraId="4C2ACE50" w14:textId="77777777" w:rsidR="003826C7" w:rsidRDefault="003826C7">
      <w:pPr>
        <w:pStyle w:val="Corpodetexto"/>
        <w:spacing w:before="7"/>
        <w:ind w:right="371"/>
        <w:jc w:val="both"/>
        <w:rPr>
          <w:rFonts w:ascii="Arial" w:hAnsi="Arial" w:cs="Arial"/>
          <w:sz w:val="24"/>
          <w:szCs w:val="24"/>
        </w:rPr>
      </w:pPr>
    </w:p>
    <w:p w14:paraId="2139AD81" w14:textId="77777777" w:rsidR="003826C7" w:rsidRDefault="00000000">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3CC1EA8E"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7650285E" w14:textId="77777777" w:rsidR="003826C7" w:rsidRDefault="003826C7">
      <w:pPr>
        <w:pStyle w:val="Corpodetexto"/>
        <w:spacing w:before="10"/>
        <w:ind w:right="371"/>
        <w:jc w:val="both"/>
        <w:rPr>
          <w:rFonts w:ascii="Arial" w:hAnsi="Arial" w:cs="Arial"/>
          <w:sz w:val="24"/>
          <w:szCs w:val="24"/>
        </w:rPr>
      </w:pPr>
    </w:p>
    <w:p w14:paraId="7C2995BB"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6262233D" w14:textId="77777777" w:rsidR="003826C7" w:rsidRDefault="003826C7">
      <w:pPr>
        <w:pStyle w:val="Corpodetexto"/>
        <w:spacing w:before="11"/>
        <w:ind w:right="371"/>
        <w:jc w:val="both"/>
        <w:rPr>
          <w:rFonts w:ascii="Arial" w:hAnsi="Arial" w:cs="Arial"/>
          <w:sz w:val="24"/>
          <w:szCs w:val="24"/>
        </w:rPr>
      </w:pPr>
    </w:p>
    <w:p w14:paraId="69EEC22F" w14:textId="77777777" w:rsidR="003826C7" w:rsidRDefault="00000000">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079C7BEA" w14:textId="77777777" w:rsidR="003826C7" w:rsidRDefault="003826C7">
      <w:pPr>
        <w:pStyle w:val="Corpodetexto"/>
        <w:spacing w:before="2"/>
        <w:ind w:right="371"/>
        <w:jc w:val="both"/>
        <w:rPr>
          <w:rFonts w:ascii="Arial" w:hAnsi="Arial" w:cs="Arial"/>
          <w:sz w:val="24"/>
          <w:szCs w:val="24"/>
        </w:rPr>
      </w:pPr>
    </w:p>
    <w:p w14:paraId="194A76A2" w14:textId="77777777" w:rsidR="003826C7" w:rsidRDefault="00000000">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58B5E849" w14:textId="77777777" w:rsidR="003826C7" w:rsidRDefault="003826C7">
      <w:pPr>
        <w:pStyle w:val="Corpodetexto"/>
        <w:ind w:right="371"/>
        <w:jc w:val="both"/>
        <w:rPr>
          <w:rFonts w:ascii="Arial" w:hAnsi="Arial" w:cs="Arial"/>
          <w:sz w:val="24"/>
          <w:szCs w:val="24"/>
        </w:rPr>
      </w:pPr>
    </w:p>
    <w:p w14:paraId="559D24A4" w14:textId="77777777" w:rsidR="003826C7" w:rsidRDefault="00000000">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0893858B" w14:textId="77777777" w:rsidR="003826C7" w:rsidRDefault="003826C7">
      <w:pPr>
        <w:pStyle w:val="Corpodetexto"/>
        <w:ind w:right="371"/>
        <w:jc w:val="both"/>
        <w:rPr>
          <w:rFonts w:ascii="Arial" w:hAnsi="Arial" w:cs="Arial"/>
          <w:sz w:val="24"/>
          <w:szCs w:val="24"/>
        </w:rPr>
      </w:pPr>
    </w:p>
    <w:p w14:paraId="1E76D06F" w14:textId="77777777" w:rsidR="003826C7" w:rsidRDefault="00000000">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F26E8DF" w14:textId="77777777" w:rsidR="003826C7" w:rsidRDefault="003826C7">
      <w:pPr>
        <w:pStyle w:val="Corpodetexto"/>
        <w:spacing w:before="9"/>
        <w:ind w:right="371"/>
        <w:jc w:val="both"/>
        <w:rPr>
          <w:rFonts w:ascii="Arial" w:hAnsi="Arial" w:cs="Arial"/>
          <w:sz w:val="24"/>
          <w:szCs w:val="24"/>
        </w:rPr>
      </w:pPr>
    </w:p>
    <w:p w14:paraId="22C095D8" w14:textId="77777777" w:rsidR="003826C7" w:rsidRDefault="00000000">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51414959" w14:textId="77777777" w:rsidR="003826C7" w:rsidRDefault="003826C7">
      <w:pPr>
        <w:pStyle w:val="Corpodetexto"/>
        <w:spacing w:before="1"/>
        <w:ind w:right="371"/>
        <w:jc w:val="both"/>
        <w:rPr>
          <w:rFonts w:ascii="Arial" w:hAnsi="Arial" w:cs="Arial"/>
          <w:sz w:val="24"/>
          <w:szCs w:val="24"/>
        </w:rPr>
      </w:pPr>
    </w:p>
    <w:p w14:paraId="50A7B8EB" w14:textId="77777777" w:rsidR="003826C7" w:rsidRDefault="00000000">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D6DE430" w14:textId="77777777" w:rsidR="003826C7" w:rsidRDefault="003826C7">
      <w:pPr>
        <w:pStyle w:val="Corpodetexto"/>
        <w:spacing w:before="9"/>
        <w:ind w:right="371"/>
        <w:jc w:val="both"/>
        <w:rPr>
          <w:rFonts w:ascii="Arial" w:hAnsi="Arial" w:cs="Arial"/>
          <w:sz w:val="24"/>
          <w:szCs w:val="24"/>
        </w:rPr>
      </w:pPr>
    </w:p>
    <w:p w14:paraId="0BD7F6F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7729CF98" w14:textId="77777777" w:rsidR="003826C7" w:rsidRDefault="003826C7">
      <w:pPr>
        <w:pStyle w:val="Corpodetexto"/>
        <w:spacing w:before="2"/>
        <w:ind w:right="371"/>
        <w:jc w:val="both"/>
        <w:rPr>
          <w:rFonts w:ascii="Arial" w:hAnsi="Arial" w:cs="Arial"/>
          <w:b/>
          <w:sz w:val="24"/>
          <w:szCs w:val="24"/>
        </w:rPr>
      </w:pPr>
    </w:p>
    <w:p w14:paraId="1A0DFC12"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58C1023" w14:textId="77777777" w:rsidR="003826C7" w:rsidRDefault="003826C7">
      <w:pPr>
        <w:pStyle w:val="Corpodetexto"/>
        <w:spacing w:before="10"/>
        <w:ind w:right="371"/>
        <w:jc w:val="both"/>
        <w:rPr>
          <w:rFonts w:ascii="Arial" w:hAnsi="Arial" w:cs="Arial"/>
          <w:sz w:val="24"/>
          <w:szCs w:val="24"/>
        </w:rPr>
      </w:pPr>
    </w:p>
    <w:p w14:paraId="0953E124"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71F0CE0F" w14:textId="77777777" w:rsidR="003826C7" w:rsidRDefault="003826C7">
      <w:pPr>
        <w:pStyle w:val="Corpodetexto"/>
        <w:spacing w:before="1"/>
        <w:ind w:right="371"/>
        <w:jc w:val="both"/>
        <w:rPr>
          <w:rFonts w:ascii="Arial" w:hAnsi="Arial" w:cs="Arial"/>
          <w:sz w:val="24"/>
          <w:szCs w:val="24"/>
        </w:rPr>
      </w:pPr>
    </w:p>
    <w:p w14:paraId="3E1E0731"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106B274" w14:textId="77777777" w:rsidR="003826C7" w:rsidRDefault="003826C7">
      <w:pPr>
        <w:pStyle w:val="PargrafodaLista"/>
        <w:tabs>
          <w:tab w:val="left" w:pos="1050"/>
        </w:tabs>
        <w:ind w:left="788" w:right="371"/>
        <w:rPr>
          <w:rFonts w:ascii="Arial" w:hAnsi="Arial" w:cs="Arial"/>
          <w:sz w:val="24"/>
          <w:szCs w:val="24"/>
        </w:rPr>
      </w:pPr>
    </w:p>
    <w:p w14:paraId="18F8C2D7" w14:textId="77777777" w:rsidR="003826C7" w:rsidRDefault="00000000">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lastRenderedPageBreak/>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1A577C83" w14:textId="77777777" w:rsidR="003826C7" w:rsidRDefault="003826C7">
      <w:pPr>
        <w:pStyle w:val="Corpodetexto"/>
        <w:ind w:right="371"/>
        <w:jc w:val="both"/>
        <w:rPr>
          <w:rFonts w:ascii="Arial" w:hAnsi="Arial" w:cs="Arial"/>
          <w:sz w:val="24"/>
          <w:szCs w:val="24"/>
        </w:rPr>
      </w:pPr>
    </w:p>
    <w:p w14:paraId="29506F3B"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0DC7E269" w14:textId="77777777" w:rsidR="003826C7" w:rsidRDefault="003826C7">
      <w:pPr>
        <w:pStyle w:val="Corpodetexto"/>
        <w:spacing w:before="1"/>
        <w:ind w:right="371"/>
        <w:jc w:val="both"/>
        <w:rPr>
          <w:rFonts w:ascii="Arial" w:hAnsi="Arial" w:cs="Arial"/>
          <w:sz w:val="24"/>
          <w:szCs w:val="24"/>
        </w:rPr>
      </w:pPr>
    </w:p>
    <w:p w14:paraId="48457D8E" w14:textId="77777777" w:rsidR="003826C7" w:rsidRDefault="00000000">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2CEE9F42" w14:textId="77777777" w:rsidR="003826C7" w:rsidRDefault="003826C7">
      <w:pPr>
        <w:pStyle w:val="PargrafodaLista"/>
        <w:rPr>
          <w:rFonts w:ascii="Arial" w:hAnsi="Arial" w:cs="Arial"/>
          <w:sz w:val="24"/>
          <w:szCs w:val="24"/>
        </w:rPr>
      </w:pPr>
    </w:p>
    <w:p w14:paraId="59606551" w14:textId="77777777" w:rsidR="003826C7" w:rsidRDefault="003826C7">
      <w:pPr>
        <w:pStyle w:val="PargrafodaLista"/>
        <w:tabs>
          <w:tab w:val="left" w:pos="726"/>
        </w:tabs>
        <w:ind w:right="371"/>
        <w:rPr>
          <w:rFonts w:ascii="Arial" w:hAnsi="Arial" w:cs="Arial"/>
          <w:sz w:val="24"/>
          <w:szCs w:val="24"/>
        </w:rPr>
      </w:pPr>
    </w:p>
    <w:p w14:paraId="621BB30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5BB13019" w14:textId="77777777" w:rsidR="003826C7" w:rsidRDefault="003826C7">
      <w:pPr>
        <w:pStyle w:val="Corpodetexto"/>
        <w:spacing w:before="3"/>
        <w:ind w:right="371"/>
        <w:jc w:val="both"/>
        <w:rPr>
          <w:rFonts w:ascii="Arial" w:hAnsi="Arial" w:cs="Arial"/>
          <w:b/>
          <w:sz w:val="24"/>
          <w:szCs w:val="24"/>
        </w:rPr>
      </w:pPr>
    </w:p>
    <w:p w14:paraId="378F0D45"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05FCCFE9" w14:textId="77777777" w:rsidR="003826C7" w:rsidRDefault="003826C7">
      <w:pPr>
        <w:pStyle w:val="Corpodetexto"/>
        <w:spacing w:before="10"/>
        <w:ind w:right="371"/>
        <w:jc w:val="both"/>
        <w:rPr>
          <w:rFonts w:ascii="Arial" w:hAnsi="Arial" w:cs="Arial"/>
          <w:sz w:val="24"/>
          <w:szCs w:val="24"/>
        </w:rPr>
      </w:pPr>
    </w:p>
    <w:p w14:paraId="4EC0C7D4" w14:textId="77777777" w:rsidR="003826C7" w:rsidRDefault="00000000">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4BEF3F8" w14:textId="77777777" w:rsidR="003826C7" w:rsidRDefault="00000000">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A256C6" w14:textId="77777777" w:rsidR="003826C7" w:rsidRDefault="003826C7">
      <w:pPr>
        <w:pStyle w:val="Corpodetexto"/>
        <w:spacing w:before="10"/>
        <w:ind w:right="371"/>
        <w:jc w:val="both"/>
        <w:rPr>
          <w:rFonts w:ascii="Arial" w:hAnsi="Arial" w:cs="Arial"/>
          <w:sz w:val="24"/>
          <w:szCs w:val="24"/>
        </w:rPr>
      </w:pPr>
    </w:p>
    <w:p w14:paraId="3AE7B010"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55A3040" w14:textId="77777777" w:rsidR="003826C7" w:rsidRDefault="003826C7">
      <w:pPr>
        <w:pStyle w:val="Corpodetexto"/>
        <w:ind w:right="371"/>
        <w:jc w:val="both"/>
        <w:rPr>
          <w:rFonts w:ascii="Arial" w:hAnsi="Arial" w:cs="Arial"/>
          <w:sz w:val="24"/>
          <w:szCs w:val="24"/>
        </w:rPr>
      </w:pPr>
    </w:p>
    <w:p w14:paraId="4FF9EA4E" w14:textId="77777777" w:rsidR="003826C7" w:rsidRDefault="00000000">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419E911F" w14:textId="77777777" w:rsidR="003826C7" w:rsidRDefault="003826C7">
      <w:pPr>
        <w:pStyle w:val="Corpodetexto"/>
        <w:spacing w:before="11"/>
        <w:ind w:right="371"/>
        <w:jc w:val="both"/>
        <w:rPr>
          <w:rFonts w:ascii="Arial" w:hAnsi="Arial" w:cs="Arial"/>
          <w:sz w:val="24"/>
          <w:szCs w:val="24"/>
        </w:rPr>
      </w:pPr>
    </w:p>
    <w:p w14:paraId="7B32237B"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D8821FD" w14:textId="77777777" w:rsidR="003826C7" w:rsidRDefault="003826C7">
      <w:pPr>
        <w:pStyle w:val="Corpodetexto"/>
        <w:ind w:right="371"/>
        <w:jc w:val="both"/>
        <w:rPr>
          <w:rFonts w:ascii="Arial" w:hAnsi="Arial" w:cs="Arial"/>
          <w:b/>
          <w:sz w:val="24"/>
          <w:szCs w:val="24"/>
        </w:rPr>
      </w:pPr>
    </w:p>
    <w:p w14:paraId="7A8CCDEF"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06C540AA" w14:textId="77777777" w:rsidR="003826C7" w:rsidRDefault="003826C7">
      <w:pPr>
        <w:pStyle w:val="Corpodetexto"/>
        <w:spacing w:before="2"/>
        <w:ind w:right="371"/>
        <w:jc w:val="both"/>
        <w:rPr>
          <w:rFonts w:ascii="Arial" w:hAnsi="Arial" w:cs="Arial"/>
          <w:sz w:val="24"/>
          <w:szCs w:val="24"/>
        </w:rPr>
      </w:pPr>
    </w:p>
    <w:p w14:paraId="584E7087" w14:textId="77777777" w:rsidR="003826C7" w:rsidRDefault="00000000">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543FE2C7" w14:textId="77777777" w:rsidR="003826C7" w:rsidRDefault="003826C7">
      <w:pPr>
        <w:pStyle w:val="Corpodetexto"/>
        <w:spacing w:before="8"/>
        <w:ind w:right="371"/>
        <w:jc w:val="both"/>
        <w:rPr>
          <w:rFonts w:ascii="Arial" w:hAnsi="Arial" w:cs="Arial"/>
          <w:sz w:val="24"/>
          <w:szCs w:val="24"/>
        </w:rPr>
      </w:pPr>
    </w:p>
    <w:p w14:paraId="31EBD02C"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3E9E06B2" w14:textId="77777777" w:rsidR="003826C7" w:rsidRDefault="003826C7">
      <w:pPr>
        <w:pStyle w:val="Corpodetexto"/>
        <w:spacing w:before="3"/>
        <w:ind w:right="371"/>
        <w:jc w:val="both"/>
        <w:rPr>
          <w:rFonts w:ascii="Arial" w:hAnsi="Arial" w:cs="Arial"/>
          <w:b/>
          <w:sz w:val="24"/>
          <w:szCs w:val="24"/>
        </w:rPr>
      </w:pPr>
    </w:p>
    <w:p w14:paraId="4F73A4EB" w14:textId="77777777" w:rsidR="003826C7" w:rsidRDefault="00000000">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228AA570" w14:textId="77777777" w:rsidR="003826C7" w:rsidRDefault="00000000">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3BF979E7" w14:textId="77777777" w:rsidR="003826C7" w:rsidRDefault="003826C7">
      <w:pPr>
        <w:pStyle w:val="Corpodetexto"/>
        <w:spacing w:before="11"/>
        <w:ind w:right="371"/>
        <w:jc w:val="both"/>
        <w:rPr>
          <w:rFonts w:ascii="Arial" w:hAnsi="Arial" w:cs="Arial"/>
          <w:sz w:val="24"/>
          <w:szCs w:val="24"/>
        </w:rPr>
      </w:pPr>
    </w:p>
    <w:p w14:paraId="6CC65FF1"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115B9644" w14:textId="77777777" w:rsidR="003826C7" w:rsidRDefault="003826C7">
      <w:pPr>
        <w:pStyle w:val="PargrafodaLista"/>
        <w:rPr>
          <w:rFonts w:ascii="Arial" w:hAnsi="Arial" w:cs="Arial"/>
          <w:sz w:val="24"/>
          <w:szCs w:val="24"/>
        </w:rPr>
      </w:pPr>
    </w:p>
    <w:p w14:paraId="01A06FF8" w14:textId="77777777" w:rsidR="003826C7" w:rsidRDefault="003826C7">
      <w:pPr>
        <w:pStyle w:val="PargrafodaLista"/>
        <w:tabs>
          <w:tab w:val="left" w:pos="719"/>
        </w:tabs>
        <w:ind w:right="371"/>
        <w:rPr>
          <w:rFonts w:ascii="Arial" w:hAnsi="Arial" w:cs="Arial"/>
          <w:sz w:val="24"/>
          <w:szCs w:val="24"/>
        </w:rPr>
      </w:pPr>
    </w:p>
    <w:p w14:paraId="02F43897" w14:textId="77777777" w:rsidR="003826C7" w:rsidRDefault="003826C7">
      <w:pPr>
        <w:pStyle w:val="Corpodetexto"/>
        <w:spacing w:before="10"/>
        <w:ind w:right="371"/>
        <w:jc w:val="both"/>
        <w:rPr>
          <w:rFonts w:ascii="Arial" w:hAnsi="Arial" w:cs="Arial"/>
          <w:sz w:val="24"/>
          <w:szCs w:val="24"/>
        </w:rPr>
      </w:pPr>
    </w:p>
    <w:p w14:paraId="6E2BB4D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DC6C74F" w14:textId="77777777" w:rsidR="003826C7" w:rsidRDefault="003826C7">
      <w:pPr>
        <w:pStyle w:val="Corpodetexto"/>
        <w:spacing w:before="3"/>
        <w:ind w:right="371"/>
        <w:jc w:val="both"/>
        <w:rPr>
          <w:rFonts w:ascii="Arial" w:hAnsi="Arial" w:cs="Arial"/>
          <w:b/>
          <w:sz w:val="24"/>
          <w:szCs w:val="24"/>
        </w:rPr>
      </w:pPr>
    </w:p>
    <w:p w14:paraId="6DD8E967" w14:textId="77777777" w:rsidR="003826C7" w:rsidRDefault="00000000">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57F0E1A" w14:textId="77777777" w:rsidR="003826C7" w:rsidRDefault="003826C7">
      <w:pPr>
        <w:pStyle w:val="PargrafodaLista"/>
        <w:tabs>
          <w:tab w:val="left" w:pos="755"/>
        </w:tabs>
        <w:ind w:left="529" w:right="371"/>
        <w:rPr>
          <w:rFonts w:ascii="Arial" w:hAnsi="Arial" w:cs="Arial"/>
          <w:sz w:val="24"/>
          <w:szCs w:val="24"/>
        </w:rPr>
      </w:pPr>
    </w:p>
    <w:p w14:paraId="664CD4AF" w14:textId="77777777" w:rsidR="003826C7" w:rsidRDefault="003826C7">
      <w:pPr>
        <w:pStyle w:val="PargrafodaLista"/>
        <w:tabs>
          <w:tab w:val="left" w:pos="755"/>
        </w:tabs>
        <w:ind w:left="529" w:right="371"/>
        <w:rPr>
          <w:rFonts w:ascii="Arial" w:hAnsi="Arial" w:cs="Arial"/>
          <w:sz w:val="24"/>
          <w:szCs w:val="24"/>
        </w:rPr>
      </w:pPr>
    </w:p>
    <w:p w14:paraId="2C88243A" w14:textId="77777777" w:rsidR="003826C7" w:rsidRDefault="003826C7">
      <w:pPr>
        <w:pStyle w:val="Corpodetexto"/>
        <w:spacing w:before="9"/>
        <w:ind w:right="371"/>
        <w:jc w:val="both"/>
        <w:rPr>
          <w:rFonts w:ascii="Arial" w:hAnsi="Arial" w:cs="Arial"/>
          <w:sz w:val="24"/>
          <w:szCs w:val="24"/>
        </w:rPr>
      </w:pPr>
    </w:p>
    <w:p w14:paraId="7DE29910"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7916EC67" w14:textId="77777777" w:rsidR="003826C7" w:rsidRDefault="003826C7">
      <w:pPr>
        <w:pStyle w:val="Corpodetexto"/>
        <w:spacing w:before="3"/>
        <w:ind w:right="371"/>
        <w:jc w:val="both"/>
        <w:rPr>
          <w:rFonts w:ascii="Arial" w:hAnsi="Arial" w:cs="Arial"/>
          <w:b/>
          <w:sz w:val="24"/>
          <w:szCs w:val="24"/>
        </w:rPr>
      </w:pPr>
    </w:p>
    <w:p w14:paraId="7F781357" w14:textId="77777777" w:rsidR="003826C7" w:rsidRDefault="00000000">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C8AEE69" w14:textId="77777777" w:rsidR="003826C7" w:rsidRDefault="003826C7">
      <w:pPr>
        <w:pStyle w:val="Corpodetexto"/>
        <w:spacing w:before="8"/>
        <w:ind w:right="371"/>
        <w:jc w:val="both"/>
        <w:rPr>
          <w:rFonts w:ascii="Arial" w:hAnsi="Arial" w:cs="Arial"/>
          <w:sz w:val="24"/>
          <w:szCs w:val="24"/>
        </w:rPr>
      </w:pPr>
    </w:p>
    <w:p w14:paraId="38E90B16"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5F5B15C5" w14:textId="77777777" w:rsidR="003826C7" w:rsidRDefault="003826C7">
      <w:pPr>
        <w:pStyle w:val="Corpodetexto"/>
        <w:spacing w:before="3"/>
        <w:ind w:right="371"/>
        <w:jc w:val="both"/>
        <w:rPr>
          <w:rFonts w:ascii="Arial" w:hAnsi="Arial" w:cs="Arial"/>
          <w:b/>
          <w:sz w:val="24"/>
          <w:szCs w:val="24"/>
        </w:rPr>
      </w:pPr>
    </w:p>
    <w:p w14:paraId="445F0B0C"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0D379518" w14:textId="77777777" w:rsidR="003826C7" w:rsidRDefault="003826C7">
      <w:pPr>
        <w:pStyle w:val="Corpodetexto"/>
        <w:spacing w:before="10"/>
        <w:ind w:right="371"/>
        <w:jc w:val="both"/>
        <w:rPr>
          <w:rFonts w:ascii="Arial" w:hAnsi="Arial" w:cs="Arial"/>
          <w:sz w:val="24"/>
          <w:szCs w:val="24"/>
        </w:rPr>
      </w:pPr>
    </w:p>
    <w:p w14:paraId="285F6302" w14:textId="77777777" w:rsidR="003826C7" w:rsidRDefault="00000000">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E65FA6C" w14:textId="77777777" w:rsidR="003826C7" w:rsidRDefault="003826C7">
      <w:pPr>
        <w:pStyle w:val="Corpodetexto"/>
        <w:spacing w:before="9"/>
        <w:ind w:right="371"/>
        <w:jc w:val="both"/>
        <w:rPr>
          <w:rFonts w:ascii="Arial" w:hAnsi="Arial" w:cs="Arial"/>
          <w:sz w:val="24"/>
          <w:szCs w:val="24"/>
        </w:rPr>
      </w:pPr>
    </w:p>
    <w:p w14:paraId="5944F200" w14:textId="72384F68" w:rsidR="003826C7" w:rsidRDefault="00000000">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9770C0">
        <w:rPr>
          <w:rFonts w:ascii="Arial" w:hAnsi="Arial" w:cs="Arial"/>
          <w:b/>
          <w:sz w:val="24"/>
          <w:szCs w:val="24"/>
        </w:rPr>
        <w:t>09/2026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4504D213" w14:textId="77777777" w:rsidR="003826C7" w:rsidRDefault="003826C7">
      <w:pPr>
        <w:pStyle w:val="Corpodetexto"/>
        <w:spacing w:before="6"/>
        <w:ind w:right="371"/>
        <w:jc w:val="both"/>
        <w:rPr>
          <w:rFonts w:ascii="Arial" w:hAnsi="Arial" w:cs="Arial"/>
          <w:sz w:val="24"/>
          <w:szCs w:val="24"/>
        </w:rPr>
      </w:pPr>
    </w:p>
    <w:p w14:paraId="64FC0834" w14:textId="77777777" w:rsidR="003826C7" w:rsidRDefault="00000000">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33D3A2E9" w14:textId="77777777" w:rsidR="003826C7" w:rsidRDefault="003826C7">
      <w:pPr>
        <w:pStyle w:val="Corpodetexto"/>
        <w:spacing w:before="10"/>
        <w:ind w:right="371"/>
        <w:jc w:val="both"/>
        <w:rPr>
          <w:rFonts w:ascii="Arial" w:hAnsi="Arial" w:cs="Arial"/>
          <w:sz w:val="24"/>
          <w:szCs w:val="24"/>
        </w:rPr>
      </w:pPr>
    </w:p>
    <w:p w14:paraId="591D8D53"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lastRenderedPageBreak/>
        <w:t>propostos.</w:t>
      </w:r>
    </w:p>
    <w:p w14:paraId="5DC38A55" w14:textId="77777777" w:rsidR="003826C7" w:rsidRDefault="003826C7">
      <w:pPr>
        <w:pStyle w:val="Corpodetexto"/>
        <w:spacing w:before="1"/>
        <w:ind w:right="371"/>
        <w:jc w:val="both"/>
        <w:rPr>
          <w:rFonts w:ascii="Arial" w:hAnsi="Arial" w:cs="Arial"/>
          <w:sz w:val="24"/>
          <w:szCs w:val="24"/>
        </w:rPr>
      </w:pPr>
    </w:p>
    <w:p w14:paraId="319ECF46" w14:textId="77777777" w:rsidR="003826C7" w:rsidRDefault="00000000">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4827597" w14:textId="77777777" w:rsidR="003826C7" w:rsidRDefault="003826C7">
      <w:pPr>
        <w:pStyle w:val="Corpodetexto"/>
        <w:spacing w:before="9"/>
        <w:ind w:right="371"/>
        <w:jc w:val="both"/>
        <w:rPr>
          <w:rFonts w:ascii="Arial" w:hAnsi="Arial" w:cs="Arial"/>
          <w:sz w:val="24"/>
          <w:szCs w:val="24"/>
        </w:rPr>
      </w:pPr>
    </w:p>
    <w:p w14:paraId="0BE5EE70" w14:textId="77777777" w:rsidR="003826C7" w:rsidRDefault="00000000">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EF8E43B" w14:textId="77777777" w:rsidR="003826C7" w:rsidRDefault="003826C7">
      <w:pPr>
        <w:pStyle w:val="Corpodetexto"/>
        <w:ind w:right="371"/>
        <w:jc w:val="both"/>
        <w:rPr>
          <w:rFonts w:ascii="Arial" w:hAnsi="Arial" w:cs="Arial"/>
          <w:sz w:val="24"/>
          <w:szCs w:val="24"/>
        </w:rPr>
      </w:pPr>
    </w:p>
    <w:p w14:paraId="7D585EFB" w14:textId="77777777" w:rsidR="003826C7" w:rsidRDefault="00000000">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4240C230" w14:textId="77777777" w:rsidR="003826C7" w:rsidRDefault="00000000">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496680C8" w14:textId="77777777" w:rsidR="003826C7" w:rsidRDefault="003826C7">
      <w:pPr>
        <w:pStyle w:val="Corpodetexto"/>
        <w:spacing w:before="1"/>
        <w:ind w:right="371"/>
        <w:jc w:val="both"/>
        <w:rPr>
          <w:rFonts w:ascii="Arial" w:hAnsi="Arial" w:cs="Arial"/>
          <w:sz w:val="24"/>
          <w:szCs w:val="24"/>
        </w:rPr>
      </w:pPr>
    </w:p>
    <w:p w14:paraId="7C674E39"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2230CB2F"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44EF81E5" w14:textId="77777777" w:rsidR="003826C7" w:rsidRDefault="003826C7">
      <w:pPr>
        <w:pStyle w:val="Corpodetexto"/>
        <w:spacing w:before="9"/>
        <w:ind w:right="371"/>
        <w:jc w:val="both"/>
        <w:rPr>
          <w:rFonts w:ascii="Arial" w:hAnsi="Arial" w:cs="Arial"/>
          <w:sz w:val="24"/>
          <w:szCs w:val="24"/>
        </w:rPr>
      </w:pPr>
    </w:p>
    <w:p w14:paraId="33571465" w14:textId="77777777" w:rsidR="003826C7" w:rsidRDefault="00000000">
      <w:pPr>
        <w:pStyle w:val="Ttulo2"/>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EB6373E" w14:textId="77777777" w:rsidR="003826C7" w:rsidRDefault="003826C7">
      <w:pPr>
        <w:pStyle w:val="Corpodetexto"/>
        <w:spacing w:before="2"/>
        <w:ind w:right="371"/>
        <w:jc w:val="both"/>
        <w:rPr>
          <w:rFonts w:ascii="Arial" w:hAnsi="Arial" w:cs="Arial"/>
          <w:b/>
          <w:sz w:val="24"/>
          <w:szCs w:val="24"/>
        </w:rPr>
      </w:pPr>
    </w:p>
    <w:p w14:paraId="1F72031E" w14:textId="77777777" w:rsidR="003826C7" w:rsidRDefault="00000000">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3EE5536" w14:textId="77777777" w:rsidR="003826C7" w:rsidRDefault="003826C7">
      <w:pPr>
        <w:pStyle w:val="Corpodetexto"/>
        <w:spacing w:before="10"/>
        <w:ind w:right="371"/>
        <w:jc w:val="both"/>
        <w:rPr>
          <w:rFonts w:ascii="Arial" w:hAnsi="Arial" w:cs="Arial"/>
          <w:sz w:val="24"/>
          <w:szCs w:val="24"/>
        </w:rPr>
      </w:pPr>
    </w:p>
    <w:p w14:paraId="1947E51E" w14:textId="77777777" w:rsidR="003826C7" w:rsidRDefault="00000000">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762D63F8" w14:textId="77777777" w:rsidR="003826C7" w:rsidRDefault="00000000">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46612A83" w14:textId="77777777" w:rsidR="003826C7" w:rsidRDefault="00000000">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18A8C287" w14:textId="77777777" w:rsidR="003826C7" w:rsidRDefault="00000000">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1D3B6DD7" w14:textId="77777777" w:rsidR="003826C7" w:rsidRDefault="003826C7">
      <w:pPr>
        <w:pStyle w:val="Corpodetexto"/>
        <w:ind w:right="371"/>
        <w:jc w:val="both"/>
        <w:rPr>
          <w:rFonts w:ascii="Arial" w:hAnsi="Arial" w:cs="Arial"/>
          <w:sz w:val="24"/>
          <w:szCs w:val="24"/>
        </w:rPr>
      </w:pPr>
    </w:p>
    <w:p w14:paraId="0BF19ECF"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4F662C89" w14:textId="77777777" w:rsidR="003826C7" w:rsidRDefault="003826C7">
      <w:pPr>
        <w:pStyle w:val="Corpodetexto"/>
        <w:spacing w:before="9"/>
        <w:ind w:right="371"/>
        <w:jc w:val="both"/>
        <w:rPr>
          <w:rFonts w:ascii="Arial" w:hAnsi="Arial" w:cs="Arial"/>
          <w:sz w:val="24"/>
          <w:szCs w:val="24"/>
        </w:rPr>
      </w:pPr>
    </w:p>
    <w:p w14:paraId="1DC76C99" w14:textId="77777777" w:rsidR="003826C7" w:rsidRDefault="00000000">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xml:space="preserve">- Pela inexecução total ou parcial do contrato a administração aplicará a </w:t>
      </w:r>
      <w:r>
        <w:rPr>
          <w:rFonts w:ascii="Arial" w:hAnsi="Arial" w:cs="Arial"/>
          <w:sz w:val="24"/>
          <w:szCs w:val="24"/>
        </w:rPr>
        <w:lastRenderedPageBreak/>
        <w:t>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069DE17B" w14:textId="77777777" w:rsidR="003826C7" w:rsidRDefault="003826C7">
      <w:pPr>
        <w:pStyle w:val="Corpodetexto"/>
        <w:spacing w:before="10"/>
        <w:ind w:right="371"/>
        <w:jc w:val="both"/>
        <w:rPr>
          <w:rFonts w:ascii="Arial" w:hAnsi="Arial" w:cs="Arial"/>
          <w:sz w:val="24"/>
          <w:szCs w:val="24"/>
        </w:rPr>
      </w:pPr>
    </w:p>
    <w:p w14:paraId="71DFF27D" w14:textId="77777777" w:rsidR="003826C7" w:rsidRDefault="00000000">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37669833" w14:textId="77777777" w:rsidR="003826C7" w:rsidRDefault="00000000">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5E9C0DA" w14:textId="77777777" w:rsidR="003826C7" w:rsidRDefault="00000000">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239873B7" w14:textId="77777777" w:rsidR="003826C7" w:rsidRDefault="00000000">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2A9C0B86" w14:textId="77777777" w:rsidR="003826C7" w:rsidRDefault="003826C7">
      <w:pPr>
        <w:pStyle w:val="Corpodetexto"/>
        <w:ind w:right="371"/>
        <w:jc w:val="both"/>
        <w:rPr>
          <w:rFonts w:ascii="Arial" w:hAnsi="Arial" w:cs="Arial"/>
          <w:sz w:val="24"/>
          <w:szCs w:val="24"/>
        </w:rPr>
      </w:pPr>
    </w:p>
    <w:p w14:paraId="3F72D791" w14:textId="77777777" w:rsidR="003826C7" w:rsidRDefault="00000000">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3C49EE2" w14:textId="77777777" w:rsidR="003826C7" w:rsidRDefault="00000000">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19100957" w14:textId="77777777" w:rsidR="003826C7" w:rsidRDefault="00000000">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742FBCA" w14:textId="77777777" w:rsidR="003826C7" w:rsidRDefault="003826C7">
      <w:pPr>
        <w:pStyle w:val="Corpodetexto"/>
        <w:spacing w:before="9"/>
        <w:ind w:right="371"/>
        <w:jc w:val="both"/>
        <w:rPr>
          <w:rFonts w:ascii="Arial" w:hAnsi="Arial" w:cs="Arial"/>
          <w:sz w:val="24"/>
          <w:szCs w:val="24"/>
        </w:rPr>
      </w:pPr>
    </w:p>
    <w:p w14:paraId="7FC23C29"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598AF18C" w14:textId="77777777" w:rsidR="003826C7" w:rsidRDefault="003826C7">
      <w:pPr>
        <w:pStyle w:val="Corpodetexto"/>
        <w:spacing w:before="2"/>
        <w:ind w:right="371"/>
        <w:jc w:val="both"/>
        <w:rPr>
          <w:rFonts w:ascii="Arial" w:hAnsi="Arial" w:cs="Arial"/>
          <w:b/>
          <w:sz w:val="24"/>
          <w:szCs w:val="24"/>
        </w:rPr>
      </w:pPr>
    </w:p>
    <w:p w14:paraId="42615D0E" w14:textId="77777777" w:rsidR="003826C7" w:rsidRDefault="00000000">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2C3BA9B8" w14:textId="77777777" w:rsidR="003826C7" w:rsidRDefault="003826C7">
      <w:pPr>
        <w:pStyle w:val="Corpodetexto"/>
        <w:spacing w:before="10"/>
        <w:ind w:right="371"/>
        <w:jc w:val="both"/>
        <w:rPr>
          <w:rFonts w:ascii="Arial" w:hAnsi="Arial" w:cs="Arial"/>
          <w:sz w:val="24"/>
          <w:szCs w:val="24"/>
        </w:rPr>
      </w:pPr>
    </w:p>
    <w:p w14:paraId="07EAC433" w14:textId="77777777" w:rsidR="003826C7" w:rsidRDefault="00000000">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sidR="003826C7">
          <w:rPr>
            <w:rFonts w:ascii="Arial" w:hAnsi="Arial" w:cs="Arial"/>
            <w:b/>
            <w:sz w:val="24"/>
            <w:szCs w:val="24"/>
            <w:u w:val="thick"/>
          </w:rPr>
          <w:t>www.bll.org.br</w:t>
        </w:r>
      </w:hyperlink>
      <w:r>
        <w:rPr>
          <w:rFonts w:ascii="Arial" w:hAnsi="Arial" w:cs="Arial"/>
          <w:b/>
          <w:sz w:val="24"/>
          <w:szCs w:val="24"/>
        </w:rPr>
        <w:t>.</w:t>
      </w:r>
    </w:p>
    <w:p w14:paraId="54758F86" w14:textId="77777777" w:rsidR="003826C7" w:rsidRDefault="003826C7">
      <w:pPr>
        <w:pStyle w:val="Corpodetexto"/>
        <w:spacing w:before="7"/>
        <w:ind w:right="371"/>
        <w:jc w:val="both"/>
        <w:rPr>
          <w:rFonts w:ascii="Arial" w:hAnsi="Arial" w:cs="Arial"/>
          <w:b/>
          <w:sz w:val="24"/>
          <w:szCs w:val="24"/>
        </w:rPr>
      </w:pPr>
    </w:p>
    <w:p w14:paraId="3D0FEDF5" w14:textId="77777777" w:rsidR="003826C7" w:rsidRDefault="00000000">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728A786" w14:textId="77777777" w:rsidR="003826C7" w:rsidRDefault="00000000">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DAF7926" w14:textId="77777777" w:rsidR="003826C7" w:rsidRDefault="003826C7">
      <w:pPr>
        <w:pStyle w:val="Corpodetexto"/>
        <w:ind w:right="371"/>
        <w:jc w:val="both"/>
        <w:rPr>
          <w:rFonts w:ascii="Arial" w:hAnsi="Arial" w:cs="Arial"/>
          <w:sz w:val="24"/>
          <w:szCs w:val="24"/>
        </w:rPr>
      </w:pPr>
    </w:p>
    <w:p w14:paraId="2FC78CDC" w14:textId="77777777" w:rsidR="003826C7" w:rsidRDefault="00000000">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5739689" w14:textId="77777777" w:rsidR="003826C7" w:rsidRDefault="003826C7">
      <w:pPr>
        <w:pStyle w:val="Corpodetexto"/>
        <w:spacing w:before="11"/>
        <w:ind w:right="371"/>
        <w:jc w:val="both"/>
        <w:rPr>
          <w:rFonts w:ascii="Arial" w:hAnsi="Arial" w:cs="Arial"/>
          <w:sz w:val="24"/>
          <w:szCs w:val="24"/>
        </w:rPr>
      </w:pPr>
    </w:p>
    <w:p w14:paraId="0E62CB9B" w14:textId="77777777" w:rsidR="003826C7" w:rsidRDefault="00000000">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7F29B7DF" w14:textId="77777777" w:rsidR="003826C7" w:rsidRDefault="003826C7">
      <w:pPr>
        <w:pStyle w:val="Corpodetexto"/>
        <w:spacing w:before="11"/>
        <w:ind w:right="371"/>
        <w:jc w:val="both"/>
        <w:rPr>
          <w:rFonts w:ascii="Arial" w:hAnsi="Arial" w:cs="Arial"/>
          <w:sz w:val="24"/>
          <w:szCs w:val="24"/>
        </w:rPr>
      </w:pPr>
    </w:p>
    <w:p w14:paraId="7E7FD98C" w14:textId="77777777" w:rsidR="003826C7" w:rsidRDefault="00000000">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9C9D3A9" w14:textId="77777777" w:rsidR="003826C7" w:rsidRDefault="003826C7">
      <w:pPr>
        <w:pStyle w:val="Corpodetexto"/>
        <w:spacing w:before="2"/>
        <w:ind w:right="371"/>
        <w:jc w:val="both"/>
        <w:rPr>
          <w:rFonts w:ascii="Arial" w:hAnsi="Arial" w:cs="Arial"/>
          <w:sz w:val="24"/>
          <w:szCs w:val="24"/>
        </w:rPr>
      </w:pPr>
    </w:p>
    <w:p w14:paraId="1EC9C15B"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lastRenderedPageBreak/>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3D0B740F" w14:textId="77777777" w:rsidR="003826C7" w:rsidRDefault="003826C7">
      <w:pPr>
        <w:pStyle w:val="Corpodetexto"/>
        <w:spacing w:before="9"/>
        <w:ind w:right="371"/>
        <w:jc w:val="both"/>
        <w:rPr>
          <w:rFonts w:ascii="Arial" w:hAnsi="Arial" w:cs="Arial"/>
          <w:sz w:val="24"/>
          <w:szCs w:val="24"/>
        </w:rPr>
      </w:pPr>
    </w:p>
    <w:p w14:paraId="7B703F88"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1C424DAD" w14:textId="77777777" w:rsidR="003826C7" w:rsidRDefault="003826C7">
      <w:pPr>
        <w:pStyle w:val="Corpodetexto"/>
        <w:spacing w:before="3"/>
        <w:ind w:right="371"/>
        <w:jc w:val="both"/>
        <w:rPr>
          <w:rFonts w:ascii="Arial" w:hAnsi="Arial" w:cs="Arial"/>
          <w:b/>
          <w:sz w:val="24"/>
          <w:szCs w:val="24"/>
        </w:rPr>
      </w:pPr>
    </w:p>
    <w:p w14:paraId="36AAB6B2"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E2FA421" w14:textId="77777777" w:rsidR="003826C7" w:rsidRDefault="003826C7">
      <w:pPr>
        <w:pStyle w:val="Corpodetexto"/>
        <w:spacing w:before="9"/>
        <w:ind w:right="371"/>
        <w:jc w:val="both"/>
        <w:rPr>
          <w:rFonts w:ascii="Arial" w:hAnsi="Arial" w:cs="Arial"/>
          <w:sz w:val="24"/>
          <w:szCs w:val="24"/>
        </w:rPr>
      </w:pPr>
    </w:p>
    <w:p w14:paraId="14B85B2F" w14:textId="77777777" w:rsidR="003826C7" w:rsidRDefault="00000000">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7F8EE1B4" w14:textId="77777777" w:rsidR="003826C7" w:rsidRDefault="003826C7">
      <w:pPr>
        <w:pStyle w:val="Corpodetexto"/>
        <w:ind w:right="371"/>
        <w:jc w:val="both"/>
        <w:rPr>
          <w:rFonts w:ascii="Arial" w:hAnsi="Arial" w:cs="Arial"/>
          <w:sz w:val="24"/>
          <w:szCs w:val="24"/>
        </w:rPr>
      </w:pPr>
    </w:p>
    <w:p w14:paraId="2775A91C"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67E54E3E" w14:textId="77777777" w:rsidR="003826C7" w:rsidRDefault="003826C7">
      <w:pPr>
        <w:pStyle w:val="Corpodetexto"/>
        <w:spacing w:before="2"/>
        <w:ind w:right="371"/>
        <w:jc w:val="both"/>
        <w:rPr>
          <w:rFonts w:ascii="Arial" w:hAnsi="Arial" w:cs="Arial"/>
          <w:sz w:val="24"/>
          <w:szCs w:val="24"/>
        </w:rPr>
      </w:pPr>
    </w:p>
    <w:p w14:paraId="62F78DC4" w14:textId="77777777" w:rsidR="003826C7" w:rsidRDefault="00000000">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4E0691F6" w14:textId="77777777" w:rsidR="003826C7" w:rsidRDefault="003826C7">
      <w:pPr>
        <w:pStyle w:val="Corpodetexto"/>
        <w:ind w:right="371"/>
        <w:jc w:val="both"/>
        <w:rPr>
          <w:rFonts w:ascii="Arial" w:hAnsi="Arial" w:cs="Arial"/>
          <w:sz w:val="24"/>
          <w:szCs w:val="24"/>
        </w:rPr>
      </w:pPr>
    </w:p>
    <w:p w14:paraId="6D1A6A93"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29776BEF" w14:textId="77777777" w:rsidR="003826C7" w:rsidRDefault="003826C7">
      <w:pPr>
        <w:pStyle w:val="Corpodetexto"/>
        <w:spacing w:before="1"/>
        <w:ind w:right="371"/>
        <w:jc w:val="both"/>
        <w:rPr>
          <w:rFonts w:ascii="Arial" w:hAnsi="Arial" w:cs="Arial"/>
          <w:sz w:val="24"/>
          <w:szCs w:val="24"/>
        </w:rPr>
      </w:pPr>
    </w:p>
    <w:p w14:paraId="65748444" w14:textId="77777777" w:rsidR="003826C7" w:rsidRDefault="00000000">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420319BE" w14:textId="77777777" w:rsidR="003826C7" w:rsidRDefault="003826C7">
      <w:pPr>
        <w:pStyle w:val="Corpodetexto"/>
        <w:spacing w:before="10"/>
        <w:ind w:right="371"/>
        <w:jc w:val="both"/>
        <w:rPr>
          <w:rFonts w:ascii="Arial" w:hAnsi="Arial" w:cs="Arial"/>
          <w:sz w:val="24"/>
          <w:szCs w:val="24"/>
        </w:rPr>
      </w:pPr>
    </w:p>
    <w:p w14:paraId="0BFF5D3A"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EA82D52" w14:textId="77777777" w:rsidR="003826C7" w:rsidRDefault="003826C7">
      <w:pPr>
        <w:pStyle w:val="Corpodetexto"/>
        <w:spacing w:before="10"/>
        <w:ind w:right="371"/>
        <w:jc w:val="both"/>
        <w:rPr>
          <w:rFonts w:ascii="Arial" w:hAnsi="Arial" w:cs="Arial"/>
          <w:sz w:val="24"/>
          <w:szCs w:val="24"/>
        </w:rPr>
      </w:pPr>
    </w:p>
    <w:p w14:paraId="74DF85EB" w14:textId="77777777" w:rsidR="003826C7" w:rsidRDefault="00000000">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3E216E20" w14:textId="77777777" w:rsidR="003826C7" w:rsidRDefault="003826C7">
      <w:pPr>
        <w:pStyle w:val="Corpodetexto"/>
        <w:spacing w:before="5"/>
        <w:ind w:right="371"/>
        <w:jc w:val="both"/>
        <w:rPr>
          <w:rFonts w:ascii="Arial" w:hAnsi="Arial" w:cs="Arial"/>
          <w:sz w:val="24"/>
          <w:szCs w:val="24"/>
        </w:rPr>
      </w:pPr>
    </w:p>
    <w:p w14:paraId="238A8EE1" w14:textId="77777777" w:rsidR="003826C7" w:rsidRDefault="00000000">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15980BA2" w14:textId="77777777" w:rsidR="003826C7" w:rsidRDefault="003826C7">
      <w:pPr>
        <w:pStyle w:val="Corpodetexto"/>
        <w:spacing w:before="1"/>
        <w:ind w:right="371"/>
        <w:jc w:val="both"/>
        <w:rPr>
          <w:rFonts w:ascii="Arial" w:hAnsi="Arial" w:cs="Arial"/>
          <w:sz w:val="24"/>
          <w:szCs w:val="24"/>
        </w:rPr>
      </w:pPr>
    </w:p>
    <w:p w14:paraId="0502FAAE" w14:textId="77777777" w:rsidR="003826C7" w:rsidRDefault="00000000">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5E579ADC" w14:textId="77777777" w:rsidR="003826C7" w:rsidRDefault="00000000">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61DCC5DB" w14:textId="77777777" w:rsidR="003826C7" w:rsidRDefault="003826C7">
      <w:pPr>
        <w:pStyle w:val="Corpodetexto"/>
        <w:spacing w:before="5"/>
        <w:ind w:right="371"/>
        <w:jc w:val="both"/>
        <w:rPr>
          <w:rFonts w:ascii="Arial" w:hAnsi="Arial" w:cs="Arial"/>
          <w:sz w:val="24"/>
          <w:szCs w:val="24"/>
        </w:rPr>
      </w:pPr>
    </w:p>
    <w:p w14:paraId="6D9F5DE3" w14:textId="77777777" w:rsidR="003826C7" w:rsidRDefault="00000000">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lastRenderedPageBreak/>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sidR="003826C7">
          <w:rPr>
            <w:rFonts w:ascii="Arial" w:hAnsi="Arial" w:cs="Arial"/>
            <w:b/>
            <w:sz w:val="24"/>
            <w:szCs w:val="24"/>
            <w:u w:val="thick"/>
          </w:rPr>
          <w:t>www.bll.org.br</w:t>
        </w:r>
      </w:hyperlink>
      <w:r>
        <w:rPr>
          <w:rFonts w:ascii="Arial" w:hAnsi="Arial" w:cs="Arial"/>
          <w:sz w:val="24"/>
          <w:szCs w:val="24"/>
        </w:rPr>
        <w:t>.</w:t>
      </w:r>
    </w:p>
    <w:p w14:paraId="15E1CCEC" w14:textId="77777777" w:rsidR="003826C7" w:rsidRDefault="003826C7">
      <w:pPr>
        <w:pStyle w:val="Corpodetexto"/>
        <w:spacing w:before="10"/>
        <w:ind w:right="371"/>
        <w:jc w:val="both"/>
        <w:rPr>
          <w:rFonts w:ascii="Arial" w:hAnsi="Arial" w:cs="Arial"/>
          <w:sz w:val="24"/>
          <w:szCs w:val="24"/>
        </w:rPr>
      </w:pPr>
    </w:p>
    <w:p w14:paraId="127F2C2A" w14:textId="77777777" w:rsidR="003826C7" w:rsidRDefault="00000000">
      <w:pPr>
        <w:pStyle w:val="Ttulo2"/>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3CE041A" w14:textId="77777777" w:rsidR="003826C7" w:rsidRDefault="003826C7">
      <w:pPr>
        <w:pStyle w:val="Corpodetexto"/>
        <w:ind w:right="371"/>
        <w:jc w:val="both"/>
        <w:rPr>
          <w:rFonts w:ascii="Arial" w:hAnsi="Arial" w:cs="Arial"/>
          <w:b/>
          <w:sz w:val="24"/>
          <w:szCs w:val="24"/>
        </w:rPr>
      </w:pPr>
    </w:p>
    <w:p w14:paraId="01801FCF" w14:textId="77777777" w:rsidR="003826C7" w:rsidRDefault="00000000">
      <w:pPr>
        <w:ind w:right="371"/>
        <w:jc w:val="both"/>
        <w:rPr>
          <w:rFonts w:ascii="Arial" w:hAnsi="Arial" w:cs="Arial"/>
          <w:sz w:val="24"/>
          <w:szCs w:val="24"/>
        </w:rPr>
      </w:pPr>
      <w:r>
        <w:rPr>
          <w:rFonts w:ascii="Arial" w:hAnsi="Arial" w:cs="Arial"/>
          <w:sz w:val="24"/>
          <w:szCs w:val="24"/>
        </w:rPr>
        <w:t>ANEXO I – Termo de Referência;</w:t>
      </w:r>
    </w:p>
    <w:p w14:paraId="2B50EAD1" w14:textId="77777777" w:rsidR="003826C7" w:rsidRDefault="00000000">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5A4D2A9E" w14:textId="77777777" w:rsidR="003826C7" w:rsidRDefault="00000000">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5D68DACF" w14:textId="77777777" w:rsidR="003826C7" w:rsidRDefault="00000000">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1A9F0C78" w14:textId="77777777" w:rsidR="003826C7" w:rsidRDefault="00000000">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62AE2631" w14:textId="77777777" w:rsidR="003826C7" w:rsidRDefault="00000000">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DFC1465"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5AA7446D" w14:textId="77777777" w:rsidR="003826C7" w:rsidRDefault="00000000">
      <w:pPr>
        <w:ind w:right="371"/>
        <w:jc w:val="both"/>
        <w:rPr>
          <w:rFonts w:ascii="Arial" w:hAnsi="Arial" w:cs="Arial"/>
          <w:sz w:val="24"/>
          <w:szCs w:val="24"/>
        </w:rPr>
      </w:pPr>
      <w:r>
        <w:rPr>
          <w:rFonts w:ascii="Arial" w:hAnsi="Arial" w:cs="Arial"/>
          <w:sz w:val="24"/>
          <w:szCs w:val="24"/>
        </w:rPr>
        <w:t>ANEXO VIII– Proposta Comercial</w:t>
      </w:r>
    </w:p>
    <w:p w14:paraId="5DF8EC5A" w14:textId="77777777" w:rsidR="003826C7" w:rsidRDefault="00000000">
      <w:pPr>
        <w:ind w:right="371"/>
        <w:jc w:val="both"/>
        <w:rPr>
          <w:rFonts w:ascii="Arial" w:hAnsi="Arial" w:cs="Arial"/>
          <w:sz w:val="24"/>
          <w:szCs w:val="24"/>
        </w:rPr>
      </w:pPr>
      <w:r>
        <w:rPr>
          <w:rFonts w:ascii="Arial" w:hAnsi="Arial" w:cs="Arial"/>
          <w:sz w:val="24"/>
          <w:szCs w:val="24"/>
        </w:rPr>
        <w:t>ANEXO IX - Minuta do Termo de Contrato;</w:t>
      </w:r>
    </w:p>
    <w:p w14:paraId="319021F9" w14:textId="77777777" w:rsidR="003826C7" w:rsidRDefault="00000000">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017408CE" w14:textId="77777777" w:rsidR="003826C7" w:rsidRDefault="003826C7">
      <w:pPr>
        <w:spacing w:line="229" w:lineRule="exact"/>
        <w:ind w:left="458" w:right="371"/>
        <w:jc w:val="both"/>
        <w:rPr>
          <w:rFonts w:ascii="Arial" w:hAnsi="Arial" w:cs="Arial"/>
          <w:sz w:val="24"/>
          <w:szCs w:val="24"/>
        </w:rPr>
      </w:pPr>
    </w:p>
    <w:p w14:paraId="5B8274EA" w14:textId="77777777" w:rsidR="003826C7" w:rsidRDefault="003826C7">
      <w:pPr>
        <w:pStyle w:val="Ttulo2"/>
        <w:spacing w:before="1"/>
        <w:ind w:right="371"/>
        <w:jc w:val="both"/>
        <w:rPr>
          <w:b w:val="0"/>
          <w:sz w:val="24"/>
          <w:szCs w:val="24"/>
        </w:rPr>
      </w:pPr>
    </w:p>
    <w:p w14:paraId="36CC2A0C" w14:textId="0751DEEC" w:rsidR="003826C7" w:rsidRDefault="00000000">
      <w:pPr>
        <w:pStyle w:val="Corpodetexto"/>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w:t>
      </w:r>
      <w:r w:rsidR="009770C0">
        <w:rPr>
          <w:rFonts w:ascii="Arial" w:hAnsi="Arial" w:cs="Arial"/>
          <w:sz w:val="24"/>
          <w:szCs w:val="24"/>
        </w:rPr>
        <w:t>00</w:t>
      </w:r>
      <w:r>
        <w:rPr>
          <w:rFonts w:ascii="Arial" w:hAnsi="Arial" w:cs="Arial"/>
          <w:sz w:val="24"/>
          <w:szCs w:val="24"/>
          <w:lang w:val="pt-BR"/>
        </w:rPr>
        <w:t xml:space="preserve"> de </w:t>
      </w:r>
      <w:r w:rsidR="009770C0">
        <w:rPr>
          <w:rFonts w:ascii="Arial" w:hAnsi="Arial" w:cs="Arial"/>
          <w:sz w:val="24"/>
          <w:szCs w:val="24"/>
          <w:lang w:val="pt-BR"/>
        </w:rPr>
        <w:t>fevereiro</w:t>
      </w:r>
      <w:r>
        <w:rPr>
          <w:rFonts w:ascii="Arial" w:hAnsi="Arial" w:cs="Arial"/>
          <w:sz w:val="24"/>
          <w:szCs w:val="24"/>
        </w:rPr>
        <w:t xml:space="preserve"> de 202</w:t>
      </w:r>
      <w:r w:rsidR="009770C0">
        <w:rPr>
          <w:rFonts w:ascii="Arial" w:hAnsi="Arial" w:cs="Arial"/>
          <w:sz w:val="24"/>
          <w:szCs w:val="24"/>
        </w:rPr>
        <w:t>6</w:t>
      </w:r>
      <w:r>
        <w:rPr>
          <w:rFonts w:ascii="Arial" w:hAnsi="Arial" w:cs="Arial"/>
          <w:sz w:val="24"/>
          <w:szCs w:val="24"/>
        </w:rPr>
        <w:t>.</w:t>
      </w:r>
    </w:p>
    <w:p w14:paraId="5175E906" w14:textId="77777777" w:rsidR="003826C7" w:rsidRDefault="003826C7">
      <w:pPr>
        <w:pStyle w:val="Corpodetexto"/>
        <w:ind w:left="244" w:right="371"/>
        <w:jc w:val="both"/>
        <w:rPr>
          <w:rFonts w:ascii="Arial" w:hAnsi="Arial" w:cs="Arial"/>
          <w:sz w:val="24"/>
          <w:szCs w:val="24"/>
        </w:rPr>
      </w:pPr>
    </w:p>
    <w:p w14:paraId="33795CC7" w14:textId="77777777" w:rsidR="003826C7" w:rsidRDefault="003826C7">
      <w:pPr>
        <w:pStyle w:val="Corpodetexto"/>
        <w:ind w:left="244" w:right="371"/>
        <w:jc w:val="both"/>
        <w:rPr>
          <w:rFonts w:ascii="Arial" w:hAnsi="Arial" w:cs="Arial"/>
          <w:sz w:val="24"/>
          <w:szCs w:val="24"/>
        </w:rPr>
      </w:pPr>
    </w:p>
    <w:p w14:paraId="51E910B7" w14:textId="77777777" w:rsidR="003826C7" w:rsidRDefault="00000000">
      <w:pPr>
        <w:pStyle w:val="Corpodetexto"/>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75330ED3" w14:textId="77777777" w:rsidR="003826C7" w:rsidRDefault="00000000">
      <w:pPr>
        <w:ind w:right="371"/>
        <w:jc w:val="center"/>
        <w:rPr>
          <w:rFonts w:ascii="Arial" w:hAnsi="Arial" w:cs="Arial"/>
          <w:sz w:val="24"/>
          <w:szCs w:val="24"/>
        </w:rPr>
      </w:pPr>
      <w:r>
        <w:rPr>
          <w:sz w:val="24"/>
          <w:szCs w:val="24"/>
        </w:rPr>
        <w:br w:type="column"/>
      </w:r>
      <w:r>
        <w:rPr>
          <w:rFonts w:ascii="Arial" w:hAnsi="Arial" w:cs="Arial"/>
          <w:sz w:val="24"/>
          <w:szCs w:val="24"/>
        </w:rPr>
        <w:lastRenderedPageBreak/>
        <w:t>ANEXO I – Termo de Referência;</w:t>
      </w:r>
    </w:p>
    <w:p w14:paraId="70BB3346" w14:textId="77777777" w:rsidR="009770C0" w:rsidRPr="00584621" w:rsidRDefault="009770C0" w:rsidP="009770C0">
      <w:pPr>
        <w:spacing w:line="340" w:lineRule="exact"/>
        <w:jc w:val="center"/>
        <w:rPr>
          <w:rFonts w:ascii="Arial" w:hAnsi="Arial" w:cs="Arial"/>
          <w:b/>
          <w:bCs/>
          <w:u w:val="single"/>
        </w:rPr>
      </w:pPr>
      <w:r w:rsidRPr="00584621">
        <w:rPr>
          <w:rFonts w:ascii="Arial" w:hAnsi="Arial" w:cs="Arial"/>
          <w:b/>
          <w:bCs/>
          <w:u w:val="single"/>
        </w:rPr>
        <w:t>TERMO DE REFERÊNCIA</w:t>
      </w:r>
    </w:p>
    <w:p w14:paraId="58AAEC5B" w14:textId="77777777" w:rsidR="009770C0" w:rsidRDefault="009770C0" w:rsidP="009770C0">
      <w:pPr>
        <w:spacing w:line="340" w:lineRule="exact"/>
        <w:jc w:val="both"/>
        <w:rPr>
          <w:rFonts w:ascii="Arial" w:hAnsi="Arial" w:cs="Arial"/>
        </w:rPr>
      </w:pPr>
    </w:p>
    <w:p w14:paraId="303A3680" w14:textId="77777777" w:rsidR="009770C0" w:rsidRDefault="009770C0" w:rsidP="009770C0">
      <w:pPr>
        <w:spacing w:line="340" w:lineRule="exact"/>
        <w:jc w:val="both"/>
        <w:rPr>
          <w:rFonts w:ascii="Arial" w:hAnsi="Arial" w:cs="Arial"/>
        </w:rPr>
      </w:pPr>
    </w:p>
    <w:p w14:paraId="4449A55D" w14:textId="77777777" w:rsidR="009770C0" w:rsidRPr="00584621" w:rsidRDefault="009770C0" w:rsidP="009770C0">
      <w:pPr>
        <w:spacing w:line="340" w:lineRule="exact"/>
        <w:jc w:val="both"/>
        <w:rPr>
          <w:rFonts w:ascii="Arial" w:hAnsi="Arial" w:cs="Arial"/>
          <w:b/>
          <w:bCs/>
        </w:rPr>
      </w:pPr>
      <w:r w:rsidRPr="00584621">
        <w:rPr>
          <w:rFonts w:ascii="Arial" w:hAnsi="Arial" w:cs="Arial"/>
          <w:b/>
          <w:bCs/>
        </w:rPr>
        <w:t>1. DEFINIÇÃO DO OBJETO, INCLUÍDOS SUA NATUREZA, OS QUANTITATIVOS, O PRAZO DO CONTRATO E, SE FOR O CASO, A POSSIBILIDADE DE SUA PRORROGAÇÃO:</w:t>
      </w:r>
    </w:p>
    <w:p w14:paraId="5859CAF5" w14:textId="77777777" w:rsidR="009770C0" w:rsidRPr="005473D0" w:rsidRDefault="009770C0" w:rsidP="009770C0">
      <w:pPr>
        <w:spacing w:line="360" w:lineRule="auto"/>
        <w:jc w:val="both"/>
        <w:rPr>
          <w:rFonts w:ascii="Arial" w:hAnsi="Arial" w:cs="Arial"/>
        </w:rPr>
      </w:pPr>
      <w:r w:rsidRPr="005473D0">
        <w:rPr>
          <w:rFonts w:ascii="Arial" w:hAnsi="Arial" w:cs="Arial"/>
        </w:rPr>
        <w:t>1.1. “</w:t>
      </w:r>
      <w:r w:rsidRPr="00BD6596">
        <w:rPr>
          <w:rFonts w:ascii="Arial" w:hAnsi="Arial" w:cs="Arial"/>
          <w:i/>
          <w:iCs/>
          <w:lang w:val="pt-BR"/>
        </w:rPr>
        <w:t>Contratação de empresa especializada na prestação de serviços de apoio educacional, mediante o fornecimento de mão de obra qualificada para atuação como Agentes de Apoio, para desempenhar atividades de apoio pedagógico e assistência junto à Rede Municipal de Ensino de Rifaina</w:t>
      </w:r>
      <w:r w:rsidRPr="005473D0">
        <w:rPr>
          <w:rFonts w:ascii="Arial" w:hAnsi="Arial" w:cs="Arial"/>
        </w:rPr>
        <w:t xml:space="preserve">”.  </w:t>
      </w:r>
    </w:p>
    <w:p w14:paraId="07CC019C" w14:textId="77777777" w:rsidR="009770C0" w:rsidRDefault="009770C0" w:rsidP="009770C0">
      <w:pPr>
        <w:spacing w:line="360" w:lineRule="auto"/>
        <w:jc w:val="both"/>
        <w:rPr>
          <w:rFonts w:ascii="Arial" w:hAnsi="Arial" w:cs="Arial"/>
          <w:b/>
          <w:bCs/>
        </w:rPr>
      </w:pPr>
    </w:p>
    <w:p w14:paraId="386660AA" w14:textId="77777777" w:rsidR="009770C0" w:rsidRPr="00B37709" w:rsidRDefault="009770C0" w:rsidP="009770C0">
      <w:pPr>
        <w:spacing w:line="360" w:lineRule="auto"/>
        <w:jc w:val="both"/>
        <w:rPr>
          <w:rFonts w:ascii="Arial" w:hAnsi="Arial" w:cs="Arial"/>
        </w:rPr>
      </w:pPr>
      <w:r w:rsidRPr="00B37709">
        <w:rPr>
          <w:rFonts w:ascii="Arial" w:hAnsi="Arial" w:cs="Arial"/>
        </w:rPr>
        <w:t>1.2. Especificações:</w:t>
      </w:r>
    </w:p>
    <w:p w14:paraId="4A972CEE" w14:textId="77777777" w:rsidR="009770C0" w:rsidRDefault="009770C0" w:rsidP="009770C0">
      <w:pPr>
        <w:pStyle w:val="PargrafodaLista"/>
        <w:spacing w:line="360" w:lineRule="auto"/>
        <w:ind w:firstLine="851"/>
        <w:rPr>
          <w:rFonts w:ascii="Arial" w:hAnsi="Arial" w:cs="Arial"/>
        </w:rPr>
      </w:pPr>
      <w:r w:rsidRPr="000D7825">
        <w:rPr>
          <w:rFonts w:ascii="Arial" w:hAnsi="Arial" w:cs="Arial"/>
          <w:b/>
          <w:bCs/>
        </w:rPr>
        <w:t>a)</w:t>
      </w:r>
      <w:r>
        <w:rPr>
          <w:rFonts w:ascii="Arial" w:hAnsi="Arial" w:cs="Arial"/>
        </w:rPr>
        <w:t xml:space="preserve">  Considerando-se a quantidade de alunos matriculados e quanto integram a Educação Especial, há necessaridade de contratar 10 (dez) profissionais para atuar Agente de Apoio Educacional, com carga horária semanal de 30 (trinta) horas. </w:t>
      </w:r>
    </w:p>
    <w:p w14:paraId="24A371C4" w14:textId="77777777" w:rsidR="009770C0" w:rsidRDefault="009770C0" w:rsidP="009770C0">
      <w:pPr>
        <w:pStyle w:val="PargrafodaLista"/>
        <w:spacing w:line="360" w:lineRule="auto"/>
        <w:ind w:left="720"/>
        <w:rPr>
          <w:rFonts w:ascii="Arial" w:hAnsi="Arial" w:cs="Arial"/>
        </w:rPr>
      </w:pPr>
    </w:p>
    <w:p w14:paraId="2D5034BC" w14:textId="77777777" w:rsidR="009770C0" w:rsidRPr="008B1F7E" w:rsidRDefault="009770C0" w:rsidP="009770C0">
      <w:pPr>
        <w:pStyle w:val="PargrafodaLista"/>
        <w:spacing w:line="360" w:lineRule="auto"/>
        <w:ind w:firstLine="851"/>
        <w:rPr>
          <w:rFonts w:ascii="Arial" w:hAnsi="Arial" w:cs="Arial"/>
          <w:b/>
          <w:bCs/>
        </w:rPr>
      </w:pPr>
      <w:r w:rsidRPr="008B1F7E">
        <w:rPr>
          <w:rFonts w:ascii="Arial" w:hAnsi="Arial" w:cs="Arial"/>
          <w:b/>
          <w:bCs/>
        </w:rPr>
        <w:t>b) Principais atribuições do Agente de Apoio Educacional:</w:t>
      </w:r>
    </w:p>
    <w:p w14:paraId="7903E38A" w14:textId="77777777" w:rsidR="009770C0" w:rsidRDefault="009770C0" w:rsidP="009770C0">
      <w:pPr>
        <w:pStyle w:val="PargrafodaLista"/>
        <w:spacing w:line="360" w:lineRule="auto"/>
        <w:ind w:firstLine="851"/>
        <w:rPr>
          <w:rFonts w:ascii="Arial" w:hAnsi="Arial" w:cs="Arial"/>
          <w:lang w:val="pt-BR"/>
        </w:rPr>
      </w:pPr>
      <w:r>
        <w:rPr>
          <w:rFonts w:ascii="Arial" w:hAnsi="Arial" w:cs="Arial"/>
          <w:lang w:val="pt-BR"/>
        </w:rPr>
        <w:t xml:space="preserve">b.1) </w:t>
      </w:r>
      <w:r w:rsidRPr="002549A5">
        <w:rPr>
          <w:rFonts w:ascii="Arial" w:hAnsi="Arial" w:cs="Arial"/>
          <w:lang w:val="pt-BR"/>
        </w:rPr>
        <w:t>Auxiliar o professor em atividades pedagógicas, recreativas, motoras, cognitivas, artísticas e lúdicas, envolvendo organização e distribuição de materiais</w:t>
      </w:r>
      <w:r>
        <w:rPr>
          <w:rFonts w:ascii="Arial" w:hAnsi="Arial" w:cs="Arial"/>
          <w:lang w:val="pt-BR"/>
        </w:rPr>
        <w:t xml:space="preserve">; </w:t>
      </w:r>
    </w:p>
    <w:p w14:paraId="253D1DC5" w14:textId="77777777" w:rsidR="009770C0" w:rsidRDefault="009770C0" w:rsidP="009770C0">
      <w:pPr>
        <w:pStyle w:val="PargrafodaLista"/>
        <w:spacing w:line="360" w:lineRule="auto"/>
        <w:ind w:firstLine="851"/>
        <w:rPr>
          <w:rFonts w:ascii="Arial" w:hAnsi="Arial" w:cs="Arial"/>
          <w:lang w:val="pt-BR"/>
        </w:rPr>
      </w:pPr>
      <w:r>
        <w:rPr>
          <w:rFonts w:ascii="Arial" w:hAnsi="Arial" w:cs="Arial"/>
          <w:lang w:val="pt-BR"/>
        </w:rPr>
        <w:t xml:space="preserve">b.2) </w:t>
      </w:r>
      <w:r w:rsidRPr="002549A5">
        <w:rPr>
          <w:rFonts w:ascii="Arial" w:hAnsi="Arial" w:cs="Arial"/>
          <w:lang w:val="pt-BR"/>
        </w:rPr>
        <w:t>Apoiar o acompanhamento do desenvolvimento dos alunos,</w:t>
      </w:r>
      <w:r>
        <w:rPr>
          <w:rFonts w:ascii="Arial" w:hAnsi="Arial" w:cs="Arial"/>
          <w:lang w:val="pt-BR"/>
        </w:rPr>
        <w:t xml:space="preserve"> principalmente os que necessitam de Educação Especial, </w:t>
      </w:r>
      <w:r w:rsidRPr="002549A5">
        <w:rPr>
          <w:rFonts w:ascii="Arial" w:hAnsi="Arial" w:cs="Arial"/>
          <w:lang w:val="pt-BR"/>
        </w:rPr>
        <w:t>em atividades de leitura, escrita, desenho e jogos educativos</w:t>
      </w:r>
    </w:p>
    <w:p w14:paraId="34ABD320" w14:textId="77777777" w:rsidR="009770C0" w:rsidRDefault="009770C0" w:rsidP="009770C0">
      <w:pPr>
        <w:pStyle w:val="PargrafodaLista"/>
        <w:spacing w:line="360" w:lineRule="auto"/>
        <w:ind w:firstLine="851"/>
        <w:rPr>
          <w:rFonts w:ascii="Arial" w:hAnsi="Arial" w:cs="Arial"/>
          <w:lang w:val="pt-BR"/>
        </w:rPr>
      </w:pPr>
      <w:r>
        <w:rPr>
          <w:rFonts w:ascii="Arial" w:hAnsi="Arial" w:cs="Arial"/>
          <w:lang w:val="pt-BR"/>
        </w:rPr>
        <w:t xml:space="preserve">b.3) </w:t>
      </w:r>
      <w:r w:rsidRPr="002549A5">
        <w:rPr>
          <w:rFonts w:ascii="Arial" w:hAnsi="Arial" w:cs="Arial"/>
          <w:lang w:val="pt-BR"/>
        </w:rPr>
        <w:t>Auxiliar no processo de adaptação dos alunos</w:t>
      </w:r>
      <w:r>
        <w:rPr>
          <w:rFonts w:ascii="Arial" w:hAnsi="Arial" w:cs="Arial"/>
          <w:lang w:val="pt-BR"/>
        </w:rPr>
        <w:t>;</w:t>
      </w:r>
    </w:p>
    <w:p w14:paraId="3ECF542F" w14:textId="77777777" w:rsidR="009770C0" w:rsidRDefault="009770C0" w:rsidP="009770C0">
      <w:pPr>
        <w:pStyle w:val="PargrafodaLista"/>
        <w:spacing w:line="360" w:lineRule="auto"/>
        <w:ind w:firstLine="851"/>
        <w:rPr>
          <w:rFonts w:ascii="Arial" w:hAnsi="Arial" w:cs="Arial"/>
          <w:lang w:val="pt-BR"/>
        </w:rPr>
      </w:pPr>
      <w:r>
        <w:rPr>
          <w:rFonts w:ascii="Arial" w:hAnsi="Arial" w:cs="Arial"/>
          <w:lang w:val="pt-BR"/>
        </w:rPr>
        <w:t xml:space="preserve">b.4) </w:t>
      </w:r>
      <w:r w:rsidRPr="002549A5">
        <w:rPr>
          <w:rFonts w:ascii="Arial" w:hAnsi="Arial" w:cs="Arial"/>
          <w:lang w:val="pt-BR"/>
        </w:rPr>
        <w:t>Participar de reuniões pedagógicas, capacitações e eventos institucionais</w:t>
      </w:r>
      <w:r>
        <w:rPr>
          <w:rFonts w:ascii="Arial" w:hAnsi="Arial" w:cs="Arial"/>
          <w:lang w:val="pt-BR"/>
        </w:rPr>
        <w:t>;</w:t>
      </w:r>
    </w:p>
    <w:p w14:paraId="32DD5595" w14:textId="77777777" w:rsidR="009770C0" w:rsidRDefault="009770C0" w:rsidP="009770C0">
      <w:pPr>
        <w:pStyle w:val="PargrafodaLista"/>
        <w:spacing w:line="360" w:lineRule="auto"/>
        <w:ind w:firstLine="851"/>
        <w:rPr>
          <w:rFonts w:ascii="Arial" w:hAnsi="Arial" w:cs="Arial"/>
          <w:lang w:val="pt-BR"/>
        </w:rPr>
      </w:pPr>
      <w:r>
        <w:rPr>
          <w:rFonts w:ascii="Arial" w:hAnsi="Arial" w:cs="Arial"/>
          <w:lang w:val="pt-BR"/>
        </w:rPr>
        <w:t xml:space="preserve">b.5) </w:t>
      </w:r>
      <w:r w:rsidRPr="002549A5">
        <w:rPr>
          <w:rFonts w:ascii="Arial" w:hAnsi="Arial" w:cs="Arial"/>
          <w:lang w:val="pt-BR"/>
        </w:rPr>
        <w:t>Acompanhar atividades extraclasse, passeios e eventos externos</w:t>
      </w:r>
      <w:r>
        <w:rPr>
          <w:rFonts w:ascii="Arial" w:hAnsi="Arial" w:cs="Arial"/>
          <w:lang w:val="pt-BR"/>
        </w:rPr>
        <w:t>;</w:t>
      </w:r>
    </w:p>
    <w:p w14:paraId="70290C0B" w14:textId="77777777" w:rsidR="009770C0" w:rsidRDefault="009770C0" w:rsidP="009770C0">
      <w:pPr>
        <w:pStyle w:val="PargrafodaLista"/>
        <w:spacing w:line="360" w:lineRule="auto"/>
        <w:ind w:firstLine="851"/>
        <w:rPr>
          <w:rFonts w:ascii="Arial" w:hAnsi="Arial" w:cs="Arial"/>
          <w:lang w:val="pt-BR"/>
        </w:rPr>
      </w:pPr>
      <w:r>
        <w:rPr>
          <w:rFonts w:ascii="Arial" w:hAnsi="Arial" w:cs="Arial"/>
          <w:lang w:val="pt-BR"/>
        </w:rPr>
        <w:t xml:space="preserve">b.6) </w:t>
      </w:r>
      <w:r w:rsidRPr="002549A5">
        <w:rPr>
          <w:rFonts w:ascii="Arial" w:hAnsi="Arial" w:cs="Arial"/>
          <w:lang w:val="pt-BR"/>
        </w:rPr>
        <w:t>Orientar e apoiar os alunos no uso dos espaços escolare</w:t>
      </w:r>
      <w:r>
        <w:rPr>
          <w:rFonts w:ascii="Arial" w:hAnsi="Arial" w:cs="Arial"/>
          <w:lang w:val="pt-BR"/>
        </w:rPr>
        <w:t>s;</w:t>
      </w:r>
    </w:p>
    <w:p w14:paraId="71BFF6CE" w14:textId="77777777" w:rsidR="009770C0" w:rsidRDefault="009770C0" w:rsidP="009770C0">
      <w:pPr>
        <w:pStyle w:val="PargrafodaLista"/>
        <w:spacing w:line="360" w:lineRule="auto"/>
        <w:ind w:firstLine="851"/>
        <w:rPr>
          <w:rFonts w:ascii="Arial" w:hAnsi="Arial" w:cs="Arial"/>
          <w:lang w:val="pt-BR"/>
        </w:rPr>
      </w:pPr>
      <w:r>
        <w:rPr>
          <w:rFonts w:ascii="Arial" w:hAnsi="Arial" w:cs="Arial"/>
          <w:lang w:val="pt-BR"/>
        </w:rPr>
        <w:t xml:space="preserve">b.7) </w:t>
      </w:r>
      <w:r w:rsidRPr="002549A5">
        <w:rPr>
          <w:rFonts w:ascii="Arial" w:hAnsi="Arial" w:cs="Arial"/>
          <w:lang w:val="pt-BR"/>
        </w:rPr>
        <w:t>Colaborar com a segurança física e emocional dos estudantes</w:t>
      </w:r>
      <w:r>
        <w:rPr>
          <w:rFonts w:ascii="Arial" w:hAnsi="Arial" w:cs="Arial"/>
          <w:lang w:val="pt-BR"/>
        </w:rPr>
        <w:t>;</w:t>
      </w:r>
    </w:p>
    <w:p w14:paraId="6C6C43EE" w14:textId="77777777" w:rsidR="009770C0" w:rsidRDefault="009770C0" w:rsidP="009770C0">
      <w:pPr>
        <w:pStyle w:val="PargrafodaLista"/>
        <w:spacing w:line="360" w:lineRule="auto"/>
        <w:ind w:firstLine="851"/>
        <w:rPr>
          <w:rFonts w:ascii="Arial" w:hAnsi="Arial" w:cs="Arial"/>
          <w:lang w:val="pt-BR"/>
        </w:rPr>
      </w:pPr>
      <w:r>
        <w:rPr>
          <w:rFonts w:ascii="Arial" w:hAnsi="Arial" w:cs="Arial"/>
          <w:lang w:val="pt-BR"/>
        </w:rPr>
        <w:t xml:space="preserve">b.8) Desempenhar atividades pertinentes indicadas pela Secretaria Municipal de Educação, visando auxiliar no desenvolvimento pedagógico e assistencial dos alunos. </w:t>
      </w:r>
    </w:p>
    <w:p w14:paraId="1076EE7C" w14:textId="77777777" w:rsidR="009770C0" w:rsidRPr="008B1F7E" w:rsidRDefault="009770C0" w:rsidP="009770C0">
      <w:pPr>
        <w:pStyle w:val="PargrafodaLista"/>
        <w:spacing w:line="360" w:lineRule="auto"/>
        <w:ind w:firstLine="851"/>
        <w:rPr>
          <w:rFonts w:ascii="Arial" w:hAnsi="Arial" w:cs="Arial"/>
          <w:b/>
          <w:bCs/>
          <w:lang w:val="pt-BR"/>
        </w:rPr>
      </w:pPr>
    </w:p>
    <w:p w14:paraId="3DA7C99D" w14:textId="77777777" w:rsidR="009770C0" w:rsidRPr="008B1F7E" w:rsidRDefault="009770C0" w:rsidP="009770C0">
      <w:pPr>
        <w:pStyle w:val="PargrafodaLista"/>
        <w:spacing w:line="360" w:lineRule="auto"/>
        <w:ind w:left="720"/>
        <w:rPr>
          <w:rFonts w:ascii="Arial" w:hAnsi="Arial" w:cs="Arial"/>
          <w:b/>
          <w:bCs/>
          <w:lang w:val="pt-BR"/>
        </w:rPr>
      </w:pPr>
    </w:p>
    <w:p w14:paraId="68EE5936" w14:textId="77777777" w:rsidR="009770C0" w:rsidRPr="00F4676A" w:rsidRDefault="009770C0" w:rsidP="009770C0">
      <w:pPr>
        <w:pStyle w:val="PargrafodaLista"/>
        <w:spacing w:line="360" w:lineRule="auto"/>
        <w:ind w:firstLine="993"/>
        <w:rPr>
          <w:rFonts w:ascii="Arial" w:hAnsi="Arial" w:cs="Arial"/>
          <w:color w:val="EE0000"/>
          <w:lang w:val="pt-BR"/>
        </w:rPr>
      </w:pPr>
      <w:r>
        <w:rPr>
          <w:rFonts w:ascii="Arial" w:hAnsi="Arial" w:cs="Arial"/>
          <w:color w:val="EE0000"/>
          <w:lang w:val="pt-BR"/>
        </w:rPr>
        <w:t>c</w:t>
      </w:r>
      <w:r w:rsidRPr="00F4676A">
        <w:rPr>
          <w:rFonts w:ascii="Arial" w:hAnsi="Arial" w:cs="Arial"/>
          <w:color w:val="EE0000"/>
          <w:lang w:val="pt-BR"/>
        </w:rPr>
        <w:t xml:space="preserve">) </w:t>
      </w:r>
      <w:r>
        <w:rPr>
          <w:rFonts w:ascii="Arial" w:hAnsi="Arial" w:cs="Arial"/>
          <w:color w:val="EE0000"/>
          <w:lang w:val="pt-BR"/>
        </w:rPr>
        <w:t>O profissional que atuar como Agente de Apoio Educacional deverá possuir formação mínima no Ensino Médio e, comprovada por diploma ou certificado com reconhecimento pelo MEC. Além disso, deverá comprovar através de diploma ou certificado com reconhecimento pelo MEC, formação no curso de P</w:t>
      </w:r>
      <w:r w:rsidRPr="00EB19E3">
        <w:rPr>
          <w:rFonts w:ascii="Arial" w:hAnsi="Arial" w:cs="Arial"/>
          <w:color w:val="EE0000"/>
          <w:lang w:val="pt-BR"/>
        </w:rPr>
        <w:t xml:space="preserve">rofissional de </w:t>
      </w:r>
      <w:r>
        <w:rPr>
          <w:rFonts w:ascii="Arial" w:hAnsi="Arial" w:cs="Arial"/>
          <w:color w:val="EE0000"/>
          <w:lang w:val="pt-BR"/>
        </w:rPr>
        <w:t>A</w:t>
      </w:r>
      <w:r w:rsidRPr="00EB19E3">
        <w:rPr>
          <w:rFonts w:ascii="Arial" w:hAnsi="Arial" w:cs="Arial"/>
          <w:color w:val="EE0000"/>
          <w:lang w:val="pt-BR"/>
        </w:rPr>
        <w:t xml:space="preserve">poio e </w:t>
      </w:r>
      <w:r>
        <w:rPr>
          <w:rFonts w:ascii="Arial" w:hAnsi="Arial" w:cs="Arial"/>
          <w:color w:val="EE0000"/>
          <w:lang w:val="pt-BR"/>
        </w:rPr>
        <w:t>c</w:t>
      </w:r>
      <w:r w:rsidRPr="00EB19E3">
        <w:rPr>
          <w:rFonts w:ascii="Arial" w:hAnsi="Arial" w:cs="Arial"/>
          <w:color w:val="EE0000"/>
          <w:lang w:val="pt-BR"/>
        </w:rPr>
        <w:t xml:space="preserve">uidador de </w:t>
      </w:r>
      <w:r>
        <w:rPr>
          <w:rFonts w:ascii="Arial" w:hAnsi="Arial" w:cs="Arial"/>
          <w:color w:val="EE0000"/>
          <w:lang w:val="pt-BR"/>
        </w:rPr>
        <w:lastRenderedPageBreak/>
        <w:t>a</w:t>
      </w:r>
      <w:r w:rsidRPr="00EB19E3">
        <w:rPr>
          <w:rFonts w:ascii="Arial" w:hAnsi="Arial" w:cs="Arial"/>
          <w:color w:val="EE0000"/>
          <w:lang w:val="pt-BR"/>
        </w:rPr>
        <w:t>lunos com necessidades especiais</w:t>
      </w:r>
      <w:r>
        <w:rPr>
          <w:rFonts w:ascii="Arial" w:hAnsi="Arial" w:cs="Arial"/>
          <w:color w:val="EE0000"/>
          <w:lang w:val="pt-BR"/>
        </w:rPr>
        <w:t xml:space="preserve">. à área de atuação será: </w:t>
      </w:r>
    </w:p>
    <w:p w14:paraId="1AE149E8" w14:textId="77777777" w:rsidR="009770C0" w:rsidRPr="00F4676A" w:rsidRDefault="009770C0" w:rsidP="009770C0">
      <w:pPr>
        <w:pStyle w:val="PargrafodaLista"/>
        <w:spacing w:line="360" w:lineRule="auto"/>
        <w:ind w:left="720"/>
        <w:rPr>
          <w:rFonts w:ascii="Arial" w:hAnsi="Arial" w:cs="Arial"/>
          <w:color w:val="EE0000"/>
          <w:lang w:val="pt-BR"/>
        </w:rPr>
      </w:pPr>
      <w:r>
        <w:rPr>
          <w:rFonts w:ascii="Arial" w:hAnsi="Arial" w:cs="Arial"/>
          <w:color w:val="EE0000"/>
          <w:lang w:val="pt-BR"/>
        </w:rPr>
        <w:t>c</w:t>
      </w:r>
      <w:r w:rsidRPr="00F4676A">
        <w:rPr>
          <w:rFonts w:ascii="Arial" w:hAnsi="Arial" w:cs="Arial"/>
          <w:color w:val="EE0000"/>
          <w:lang w:val="pt-BR"/>
        </w:rPr>
        <w:t>.1) Educação Infantil (Creche e Pré-Escola);</w:t>
      </w:r>
    </w:p>
    <w:p w14:paraId="4FDD023A" w14:textId="77777777" w:rsidR="009770C0" w:rsidRPr="00F4676A" w:rsidRDefault="009770C0" w:rsidP="009770C0">
      <w:pPr>
        <w:pStyle w:val="PargrafodaLista"/>
        <w:spacing w:line="360" w:lineRule="auto"/>
        <w:ind w:left="720"/>
        <w:rPr>
          <w:rFonts w:ascii="Arial" w:hAnsi="Arial" w:cs="Arial"/>
          <w:color w:val="EE0000"/>
          <w:lang w:val="pt-BR"/>
        </w:rPr>
      </w:pPr>
      <w:r>
        <w:rPr>
          <w:rFonts w:ascii="Arial" w:hAnsi="Arial" w:cs="Arial"/>
          <w:color w:val="EE0000"/>
          <w:lang w:val="pt-BR"/>
        </w:rPr>
        <w:t>c</w:t>
      </w:r>
      <w:r w:rsidRPr="00F4676A">
        <w:rPr>
          <w:rFonts w:ascii="Arial" w:hAnsi="Arial" w:cs="Arial"/>
          <w:color w:val="EE0000"/>
          <w:lang w:val="pt-BR"/>
        </w:rPr>
        <w:t xml:space="preserve">.2) Ensino Fundamental – Anos Iniciais </w:t>
      </w:r>
    </w:p>
    <w:p w14:paraId="6CAB46B5" w14:textId="77777777" w:rsidR="009770C0" w:rsidRPr="00F4676A" w:rsidRDefault="009770C0" w:rsidP="009770C0">
      <w:pPr>
        <w:pStyle w:val="PargrafodaLista"/>
        <w:spacing w:line="360" w:lineRule="auto"/>
        <w:ind w:left="720"/>
        <w:rPr>
          <w:rFonts w:ascii="Arial" w:hAnsi="Arial" w:cs="Arial"/>
          <w:color w:val="EE0000"/>
          <w:lang w:val="pt-BR"/>
        </w:rPr>
      </w:pPr>
      <w:r>
        <w:rPr>
          <w:rFonts w:ascii="Arial" w:hAnsi="Arial" w:cs="Arial"/>
          <w:color w:val="EE0000"/>
          <w:lang w:val="pt-BR"/>
        </w:rPr>
        <w:t>c</w:t>
      </w:r>
      <w:r w:rsidRPr="00F4676A">
        <w:rPr>
          <w:rFonts w:ascii="Arial" w:hAnsi="Arial" w:cs="Arial"/>
          <w:color w:val="EE0000"/>
          <w:lang w:val="pt-BR"/>
        </w:rPr>
        <w:t xml:space="preserve">.3) Acompanhamento assistencial durante o AEE. </w:t>
      </w:r>
    </w:p>
    <w:p w14:paraId="01C46D37" w14:textId="77777777" w:rsidR="009770C0" w:rsidRPr="00E87358" w:rsidRDefault="009770C0" w:rsidP="009770C0">
      <w:pPr>
        <w:spacing w:line="360" w:lineRule="auto"/>
        <w:jc w:val="both"/>
        <w:rPr>
          <w:rFonts w:ascii="Arial" w:hAnsi="Arial" w:cs="Arial"/>
          <w:lang w:val="pt-BR"/>
        </w:rPr>
      </w:pPr>
    </w:p>
    <w:p w14:paraId="679E9A57" w14:textId="77777777" w:rsidR="009770C0" w:rsidRDefault="009770C0" w:rsidP="009770C0">
      <w:pPr>
        <w:pStyle w:val="PargrafodaLista"/>
        <w:spacing w:line="360" w:lineRule="auto"/>
        <w:ind w:left="720"/>
        <w:rPr>
          <w:rFonts w:ascii="Arial" w:hAnsi="Arial" w:cs="Arial"/>
        </w:rPr>
      </w:pPr>
    </w:p>
    <w:p w14:paraId="4A93E0C3" w14:textId="77777777" w:rsidR="009770C0" w:rsidRDefault="009770C0" w:rsidP="009770C0">
      <w:pPr>
        <w:pStyle w:val="PargrafodaLista"/>
        <w:spacing w:line="360" w:lineRule="auto"/>
        <w:rPr>
          <w:rFonts w:ascii="Arial" w:hAnsi="Arial" w:cs="Arial"/>
          <w:lang w:val="pt-BR"/>
        </w:rPr>
      </w:pPr>
      <w:r>
        <w:rPr>
          <w:rFonts w:ascii="Arial" w:hAnsi="Arial" w:cs="Arial"/>
        </w:rPr>
        <w:t xml:space="preserve">1.3. A contratação terá vigência de 12 (doze) meses, podendo ser prorogado por </w:t>
      </w:r>
      <w:r w:rsidRPr="00BD6596">
        <w:rPr>
          <w:rFonts w:ascii="Arial" w:hAnsi="Arial" w:cs="Arial"/>
          <w:lang w:val="pt-BR"/>
        </w:rPr>
        <w:t xml:space="preserve"> </w:t>
      </w:r>
      <w:r>
        <w:rPr>
          <w:rFonts w:ascii="Arial" w:hAnsi="Arial" w:cs="Arial"/>
          <w:lang w:val="pt-BR"/>
        </w:rPr>
        <w:t>igual período</w:t>
      </w:r>
      <w:r w:rsidRPr="00BD6596">
        <w:rPr>
          <w:rFonts w:ascii="Arial" w:hAnsi="Arial" w:cs="Arial"/>
          <w:lang w:val="pt-BR"/>
        </w:rPr>
        <w:t xml:space="preserve">, </w:t>
      </w:r>
      <w:r>
        <w:rPr>
          <w:rFonts w:ascii="Arial" w:hAnsi="Arial" w:cs="Arial"/>
          <w:lang w:val="pt-BR"/>
        </w:rPr>
        <w:t>em observância às disposições a Lei 14.133/21</w:t>
      </w:r>
    </w:p>
    <w:p w14:paraId="26226B90" w14:textId="77777777" w:rsidR="009770C0" w:rsidRDefault="009770C0" w:rsidP="009770C0">
      <w:pPr>
        <w:pStyle w:val="PargrafodaLista"/>
        <w:spacing w:line="360" w:lineRule="auto"/>
        <w:ind w:firstLine="851"/>
        <w:rPr>
          <w:rFonts w:ascii="Arial" w:hAnsi="Arial" w:cs="Arial"/>
        </w:rPr>
      </w:pPr>
    </w:p>
    <w:p w14:paraId="11853B2C" w14:textId="77777777" w:rsidR="009770C0" w:rsidRPr="00584621" w:rsidRDefault="009770C0" w:rsidP="009770C0">
      <w:pPr>
        <w:spacing w:line="340" w:lineRule="exact"/>
        <w:jc w:val="both"/>
        <w:rPr>
          <w:rFonts w:ascii="Arial" w:hAnsi="Arial" w:cs="Arial"/>
          <w:b/>
        </w:rPr>
      </w:pPr>
      <w:r w:rsidRPr="00584621">
        <w:rPr>
          <w:rFonts w:ascii="Arial" w:hAnsi="Arial" w:cs="Arial"/>
          <w:b/>
        </w:rPr>
        <w:t>2. FUNDAMENTAÇÃO DA CONTRATAÇÃO, QUE CONSISTE NA REFERÊNCIA AOS ESTUDOS TÉCNICOS PRELIMINARES CORRESPONDENTES:</w:t>
      </w:r>
    </w:p>
    <w:p w14:paraId="3F3BC1E1" w14:textId="77777777" w:rsidR="009770C0" w:rsidRDefault="009770C0" w:rsidP="009770C0">
      <w:pPr>
        <w:spacing w:line="340" w:lineRule="exact"/>
        <w:jc w:val="both"/>
        <w:rPr>
          <w:rFonts w:ascii="Arial" w:hAnsi="Arial" w:cs="Arial"/>
        </w:rPr>
      </w:pPr>
    </w:p>
    <w:p w14:paraId="7289A5BC" w14:textId="77777777" w:rsidR="009770C0" w:rsidRDefault="009770C0" w:rsidP="009770C0">
      <w:pPr>
        <w:spacing w:line="360" w:lineRule="auto"/>
        <w:jc w:val="both"/>
        <w:rPr>
          <w:rFonts w:ascii="Arial" w:hAnsi="Arial" w:cs="Arial"/>
        </w:rPr>
      </w:pPr>
      <w:r>
        <w:rPr>
          <w:rFonts w:ascii="Arial" w:hAnsi="Arial" w:cs="Arial"/>
        </w:rPr>
        <w:t xml:space="preserve">Segundo apurado pelo Censo Escolar de 2024, o Município de Rifaina possui em torno de 600 alunos matriculados, dos quais, em média, 40 integram a Educação Especial. No entanto, a </w:t>
      </w:r>
      <w:r w:rsidRPr="000A570B">
        <w:rPr>
          <w:rFonts w:ascii="Arial" w:hAnsi="Arial" w:cs="Arial"/>
        </w:rPr>
        <w:t xml:space="preserve">atuação de </w:t>
      </w:r>
      <w:r w:rsidRPr="000A570B">
        <w:rPr>
          <w:rFonts w:ascii="Arial" w:hAnsi="Arial" w:cs="Arial"/>
          <w:b/>
          <w:bCs/>
        </w:rPr>
        <w:t>Agentes de Apoio Escolar</w:t>
      </w:r>
      <w:r w:rsidRPr="000A570B">
        <w:rPr>
          <w:rFonts w:ascii="Arial" w:hAnsi="Arial" w:cs="Arial"/>
        </w:rPr>
        <w:t xml:space="preserve"> nas unidades educacionais revela-se indispensável ao adequado funcionamento das atividades de ensino, uma vez que tais profissionais prestam suporte direto às ações pedagógicas, auxiliam professores e equipes gestoras, contribuem para a organização do ambiente escolar e</w:t>
      </w:r>
      <w:r>
        <w:rPr>
          <w:rFonts w:ascii="Arial" w:hAnsi="Arial" w:cs="Arial"/>
        </w:rPr>
        <w:t>, principalmente,</w:t>
      </w:r>
      <w:r w:rsidRPr="000A570B">
        <w:rPr>
          <w:rFonts w:ascii="Arial" w:hAnsi="Arial" w:cs="Arial"/>
        </w:rPr>
        <w:t xml:space="preserve"> </w:t>
      </w:r>
      <w:r w:rsidRPr="00C44AD1">
        <w:rPr>
          <w:rFonts w:ascii="Arial" w:hAnsi="Arial" w:cs="Arial"/>
          <w:b/>
          <w:bCs/>
          <w:u w:val="single"/>
        </w:rPr>
        <w:t>oferecem assistência aos alunos, inclusive àqueles que demandam atenção diferenciada, cuja procura vem se ampliando gradativamente</w:t>
      </w:r>
      <w:r w:rsidRPr="00C44AD1">
        <w:rPr>
          <w:rFonts w:ascii="Arial" w:hAnsi="Arial" w:cs="Arial"/>
          <w:u w:val="single"/>
        </w:rPr>
        <w:t>,</w:t>
      </w:r>
      <w:r w:rsidRPr="000A570B">
        <w:rPr>
          <w:rFonts w:ascii="Arial" w:hAnsi="Arial" w:cs="Arial"/>
        </w:rPr>
        <w:t xml:space="preserve"> favorecendo a inclusão e a permanência no ambiente escolar.</w:t>
      </w:r>
    </w:p>
    <w:p w14:paraId="25A804B3" w14:textId="77777777" w:rsidR="009770C0" w:rsidRPr="000A570B" w:rsidRDefault="009770C0" w:rsidP="009770C0">
      <w:pPr>
        <w:spacing w:line="360" w:lineRule="auto"/>
        <w:jc w:val="both"/>
        <w:rPr>
          <w:rFonts w:ascii="Arial" w:hAnsi="Arial" w:cs="Arial"/>
          <w:lang w:val="pt-BR"/>
        </w:rPr>
      </w:pPr>
      <w:r w:rsidRPr="000A570B">
        <w:rPr>
          <w:rFonts w:ascii="Arial" w:hAnsi="Arial" w:cs="Arial"/>
          <w:lang w:val="pt-BR"/>
        </w:rPr>
        <w:t xml:space="preserve">Ocorre que o </w:t>
      </w:r>
      <w:r w:rsidRPr="000A570B">
        <w:rPr>
          <w:rFonts w:ascii="Arial" w:hAnsi="Arial" w:cs="Arial"/>
          <w:b/>
          <w:bCs/>
          <w:lang w:val="pt-BR"/>
        </w:rPr>
        <w:t>quadro próprio de servidores municipais se mostra insuficiente</w:t>
      </w:r>
      <w:r w:rsidRPr="000A570B">
        <w:rPr>
          <w:rFonts w:ascii="Arial" w:hAnsi="Arial" w:cs="Arial"/>
          <w:lang w:val="pt-BR"/>
        </w:rPr>
        <w:t xml:space="preserve"> para absorver tais demandas, </w:t>
      </w:r>
      <w:r w:rsidRPr="000A570B">
        <w:rPr>
          <w:rFonts w:ascii="Arial" w:hAnsi="Arial" w:cs="Arial"/>
          <w:b/>
          <w:bCs/>
          <w:u w:val="single"/>
          <w:lang w:val="pt-BR"/>
        </w:rPr>
        <w:t>seja pela inexistência de cargos específicos, seja pela impossibilidade de ampliação imediata do efetivo,</w:t>
      </w:r>
      <w:r w:rsidRPr="000A570B">
        <w:rPr>
          <w:rFonts w:ascii="Arial" w:hAnsi="Arial" w:cs="Arial"/>
          <w:lang w:val="pt-BR"/>
        </w:rPr>
        <w:t xml:space="preserve"> o que inviabiliza o atendimento integral e contínuo das necessidades da Rede Municipal de Ensino exclusivamente com recursos humanos próprios.</w:t>
      </w:r>
    </w:p>
    <w:p w14:paraId="39C913FB" w14:textId="77777777" w:rsidR="009770C0" w:rsidRPr="000A570B" w:rsidRDefault="009770C0" w:rsidP="009770C0">
      <w:pPr>
        <w:spacing w:line="360" w:lineRule="auto"/>
        <w:jc w:val="both"/>
        <w:rPr>
          <w:rFonts w:ascii="Arial" w:hAnsi="Arial" w:cs="Arial"/>
          <w:lang w:val="pt-BR"/>
        </w:rPr>
      </w:pPr>
      <w:r>
        <w:rPr>
          <w:rFonts w:ascii="Arial" w:hAnsi="Arial" w:cs="Arial"/>
          <w:lang w:val="pt-BR"/>
        </w:rPr>
        <w:t>Posto isto</w:t>
      </w:r>
      <w:r w:rsidRPr="000A570B">
        <w:rPr>
          <w:rFonts w:ascii="Arial" w:hAnsi="Arial" w:cs="Arial"/>
          <w:lang w:val="pt-BR"/>
        </w:rPr>
        <w:t xml:space="preserve">, </w:t>
      </w:r>
      <w:r>
        <w:rPr>
          <w:rFonts w:ascii="Arial" w:hAnsi="Arial" w:cs="Arial"/>
          <w:b/>
          <w:bCs/>
          <w:lang w:val="pt-BR"/>
        </w:rPr>
        <w:t>torna-se</w:t>
      </w:r>
      <w:r w:rsidRPr="00C44AD1">
        <w:rPr>
          <w:rFonts w:ascii="Arial" w:hAnsi="Arial" w:cs="Arial"/>
          <w:b/>
          <w:bCs/>
          <w:lang w:val="pt-BR"/>
        </w:rPr>
        <w:t xml:space="preserve"> necessária a contratação de empresa especializada na prestação de serviços de apoio educacional</w:t>
      </w:r>
      <w:r w:rsidRPr="000A570B">
        <w:rPr>
          <w:rFonts w:ascii="Arial" w:hAnsi="Arial" w:cs="Arial"/>
          <w:lang w:val="pt-BR"/>
        </w:rPr>
        <w:t>, mediante o fornecimento de mão de obra qualificada, como medida necessária para assegurar o pleno desenvolvimento das atividades pedagógicas e assistenciais junto aos professores e alunos do Município de Rifaina.</w:t>
      </w:r>
    </w:p>
    <w:p w14:paraId="72104C90" w14:textId="77777777" w:rsidR="009770C0" w:rsidRDefault="009770C0" w:rsidP="009770C0">
      <w:pPr>
        <w:spacing w:line="360" w:lineRule="auto"/>
        <w:jc w:val="both"/>
        <w:rPr>
          <w:rFonts w:ascii="Arial" w:hAnsi="Arial" w:cs="Arial"/>
        </w:rPr>
      </w:pPr>
    </w:p>
    <w:p w14:paraId="76561BFB" w14:textId="77777777" w:rsidR="009770C0" w:rsidRPr="00F75822" w:rsidRDefault="009770C0" w:rsidP="009770C0">
      <w:pPr>
        <w:spacing w:line="340" w:lineRule="exact"/>
        <w:jc w:val="both"/>
        <w:rPr>
          <w:rFonts w:ascii="Arial" w:hAnsi="Arial" w:cs="Arial"/>
          <w:b/>
          <w:bCs/>
        </w:rPr>
      </w:pPr>
      <w:r w:rsidRPr="00F75822">
        <w:rPr>
          <w:rFonts w:ascii="Arial" w:hAnsi="Arial" w:cs="Arial"/>
          <w:b/>
          <w:bCs/>
        </w:rPr>
        <w:t>3. DESCRIÇÃO DA SOLUÇÃO COMO UM TODO, CONSIDERADO TODO O CICLO DE VIDA DO OBJETO E MODELO DE EXECUÇÃO DO OBJETO, QUE CONSISTE NA DEFINIÇÃO DE COMO O CONTRATO DEVERÁ PRODUZIR OS RESULTADOS PRETENDIDOS DESDE O SEU INÍCIO ATÉ O SEU ENCERRAMENTO:</w:t>
      </w:r>
    </w:p>
    <w:p w14:paraId="607C6D22" w14:textId="77777777" w:rsidR="009770C0" w:rsidRDefault="009770C0" w:rsidP="009770C0">
      <w:pPr>
        <w:spacing w:line="340" w:lineRule="exact"/>
        <w:jc w:val="both"/>
        <w:rPr>
          <w:rFonts w:ascii="Arial" w:hAnsi="Arial" w:cs="Arial"/>
        </w:rPr>
      </w:pPr>
    </w:p>
    <w:p w14:paraId="2073A26C" w14:textId="77777777" w:rsidR="009770C0" w:rsidRDefault="009770C0" w:rsidP="009770C0">
      <w:pPr>
        <w:spacing w:line="360" w:lineRule="auto"/>
        <w:jc w:val="both"/>
        <w:rPr>
          <w:rFonts w:ascii="Arial" w:hAnsi="Arial" w:cs="Arial"/>
        </w:rPr>
      </w:pPr>
      <w:r w:rsidRPr="005473D0">
        <w:rPr>
          <w:rFonts w:ascii="Arial" w:hAnsi="Arial" w:cs="Arial"/>
        </w:rPr>
        <w:t xml:space="preserve">Conforme esclarecido em sede de Estudo Técnico Preliminar, a contratação de empresa para a </w:t>
      </w:r>
      <w:r w:rsidRPr="005473D0">
        <w:rPr>
          <w:rFonts w:ascii="Arial" w:hAnsi="Arial" w:cs="Arial"/>
        </w:rPr>
        <w:lastRenderedPageBreak/>
        <w:t xml:space="preserve">prestação de serviços </w:t>
      </w:r>
      <w:r>
        <w:rPr>
          <w:rFonts w:ascii="Arial" w:hAnsi="Arial" w:cs="Arial"/>
        </w:rPr>
        <w:t>de apoio educacional (fornecimento de agente de apoio educacional), visa justamente garantir a continuidade das atividades pedagógicas e assistênciais da Rede de Ensino de Rifaina, em consonância c</w:t>
      </w:r>
      <w:r w:rsidRPr="00893996">
        <w:rPr>
          <w:rFonts w:ascii="Arial" w:hAnsi="Arial" w:cs="Arial"/>
        </w:rPr>
        <w:t>om o interesse público e com os princípios que regem a Administração Pública.</w:t>
      </w:r>
    </w:p>
    <w:p w14:paraId="0F2AC063" w14:textId="77777777" w:rsidR="009770C0" w:rsidRDefault="009770C0" w:rsidP="009770C0">
      <w:pPr>
        <w:spacing w:line="360" w:lineRule="auto"/>
        <w:jc w:val="both"/>
        <w:rPr>
          <w:rFonts w:ascii="Arial" w:hAnsi="Arial" w:cs="Arial"/>
          <w:b/>
          <w:bCs/>
        </w:rPr>
      </w:pPr>
    </w:p>
    <w:p w14:paraId="76233D73" w14:textId="77777777" w:rsidR="009770C0" w:rsidRPr="00F75822" w:rsidRDefault="009770C0" w:rsidP="009770C0">
      <w:pPr>
        <w:spacing w:line="360" w:lineRule="auto"/>
        <w:jc w:val="both"/>
        <w:rPr>
          <w:rFonts w:ascii="Arial" w:hAnsi="Arial" w:cs="Arial"/>
          <w:b/>
          <w:bCs/>
        </w:rPr>
      </w:pPr>
      <w:r w:rsidRPr="00F75822">
        <w:rPr>
          <w:rFonts w:ascii="Arial" w:hAnsi="Arial" w:cs="Arial"/>
          <w:b/>
          <w:bCs/>
        </w:rPr>
        <w:t>4. REQUISITOS DA CONTRATAÇÃO:</w:t>
      </w:r>
    </w:p>
    <w:p w14:paraId="40F95A6A" w14:textId="77777777" w:rsidR="009770C0" w:rsidRPr="003C54A0" w:rsidRDefault="009770C0" w:rsidP="009770C0">
      <w:pPr>
        <w:spacing w:line="360" w:lineRule="auto"/>
        <w:jc w:val="both"/>
        <w:rPr>
          <w:rFonts w:ascii="Arial" w:hAnsi="Arial" w:cs="Arial"/>
          <w:b/>
          <w:bCs/>
          <w:u w:val="single"/>
        </w:rPr>
      </w:pPr>
      <w:r>
        <w:rPr>
          <w:rFonts w:ascii="Arial" w:hAnsi="Arial" w:cs="Arial"/>
          <w:b/>
          <w:bCs/>
          <w:u w:val="single"/>
        </w:rPr>
        <w:t>4</w:t>
      </w:r>
      <w:r w:rsidRPr="003C54A0">
        <w:rPr>
          <w:rFonts w:ascii="Arial" w:hAnsi="Arial" w:cs="Arial"/>
          <w:b/>
          <w:bCs/>
          <w:u w:val="single"/>
        </w:rPr>
        <w:t>.1. HABILITAÇÃO JURÍDICA</w:t>
      </w:r>
    </w:p>
    <w:p w14:paraId="390E753E" w14:textId="77777777" w:rsidR="009770C0" w:rsidRPr="003C54A0" w:rsidRDefault="009770C0" w:rsidP="009770C0">
      <w:pPr>
        <w:spacing w:line="360" w:lineRule="auto"/>
        <w:jc w:val="both"/>
        <w:rPr>
          <w:rFonts w:ascii="Arial" w:hAnsi="Arial" w:cs="Arial"/>
          <w:b/>
          <w:bCs/>
          <w:i/>
          <w:iCs/>
        </w:rPr>
      </w:pPr>
      <w:r w:rsidRPr="003C54A0">
        <w:rPr>
          <w:rFonts w:ascii="Arial" w:hAnsi="Arial" w:cs="Arial"/>
          <w:b/>
          <w:bCs/>
          <w:i/>
          <w:iCs/>
        </w:rPr>
        <w:t>A documentação relativa à habilitação jurídica da empresa, cujo objeto social deverá ser compatível com o objeto licitado, consistirá em:</w:t>
      </w:r>
    </w:p>
    <w:p w14:paraId="7AB4921A"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.1.1. Para Empresa Individual: Registro comercial;</w:t>
      </w:r>
    </w:p>
    <w:p w14:paraId="7C55F3B1"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.1.2. Para Sociedade Comercial (Sociedade empresária em geral): Ato constitutivo, estatuto ou contrato social em vigor e alterações subsequentes, devidamente registrados;</w:t>
      </w:r>
    </w:p>
    <w:p w14:paraId="0872BE12"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.1.3. No caso de Sociedade por Ações (Sociedade empresária do tipo S/A): O ato constitutivo e alterações subsequentes, devendo vir acompanhados de documentos de eleição de seus administradores em exercício;</w:t>
      </w:r>
    </w:p>
    <w:p w14:paraId="34F27A41"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.1.4. Para Sociedade Civil (sociedade simples): Inscrição do ato constitutivo e alterações no registro civil das pessoas jurídicas, acompanhada de prova da diretoria em exercício;</w:t>
      </w:r>
    </w:p>
    <w:p w14:paraId="5548CE8D"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.1.5. Decreto de autorização, tratando-se de sociedade estrangeira em funcionamento no país e ato de registro ou autorização para funcionamento expedida pelo órgão competente, quando a atividade assim o exigir.</w:t>
      </w:r>
    </w:p>
    <w:p w14:paraId="6528E73D" w14:textId="77777777" w:rsidR="009770C0" w:rsidRPr="003C54A0" w:rsidRDefault="009770C0" w:rsidP="009770C0">
      <w:pPr>
        <w:spacing w:line="360" w:lineRule="auto"/>
        <w:jc w:val="both"/>
        <w:rPr>
          <w:rFonts w:ascii="Arial" w:hAnsi="Arial" w:cs="Arial"/>
          <w:b/>
          <w:bCs/>
          <w:u w:val="single"/>
        </w:rPr>
      </w:pPr>
      <w:r>
        <w:rPr>
          <w:rFonts w:ascii="Arial" w:hAnsi="Arial" w:cs="Arial"/>
          <w:b/>
          <w:bCs/>
          <w:u w:val="single"/>
        </w:rPr>
        <w:t>4</w:t>
      </w:r>
      <w:r w:rsidRPr="003C54A0">
        <w:rPr>
          <w:rFonts w:ascii="Arial" w:hAnsi="Arial" w:cs="Arial"/>
          <w:b/>
          <w:bCs/>
          <w:u w:val="single"/>
        </w:rPr>
        <w:t>.2. REGULARIDADE FISCAL E TRABALHISTA</w:t>
      </w:r>
    </w:p>
    <w:p w14:paraId="6D3BFE34"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.2.1.</w:t>
      </w:r>
      <w:r w:rsidRPr="003C54A0">
        <w:rPr>
          <w:rFonts w:ascii="Arial" w:hAnsi="Arial" w:cs="Arial"/>
          <w:b/>
          <w:bCs/>
        </w:rPr>
        <w:t xml:space="preserve"> </w:t>
      </w:r>
      <w:r w:rsidRPr="003C54A0">
        <w:rPr>
          <w:rFonts w:ascii="Arial" w:hAnsi="Arial" w:cs="Arial"/>
        </w:rPr>
        <w:t>Prova de inscrição no Cadastro Nacional de Pessoa Jurídica (CNPJ) do Ministério da Fazenda ou Comprovante de Inscrição e de Situação Cadastral, relativo ao domicílio (filial) ou sede (matriz) do licitante.</w:t>
      </w:r>
    </w:p>
    <w:p w14:paraId="3193F213"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.2.2.</w:t>
      </w:r>
      <w:r w:rsidRPr="003C54A0">
        <w:rPr>
          <w:rFonts w:ascii="Arial" w:hAnsi="Arial" w:cs="Arial"/>
          <w:b/>
          <w:bCs/>
        </w:rPr>
        <w:t xml:space="preserve"> </w:t>
      </w:r>
      <w:r w:rsidRPr="003C54A0">
        <w:rPr>
          <w:rFonts w:ascii="Arial" w:hAnsi="Arial" w:cs="Arial"/>
        </w:rPr>
        <w:t>Prova de inscrição no cadastro de contribuintes Estadual ou Municipal relativo ao domicílio (filial) ou sede (matriz) do licitante.</w:t>
      </w:r>
    </w:p>
    <w:p w14:paraId="13BA8D02"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.2.3. Prova de regularidade para com a Fazenda Federal que deverá ser comprovada através da apresentação de Certidão expedida pela Secretaria da Receita Federal, referente ao ramo de atividade do objeto licitado, relativa ao domicilio (filial) ou sede (matriz) do licitante, não havendo necessidade de apresentação de Certidão emitida pela Procuradoria da Fazenda Nacional.</w:t>
      </w:r>
    </w:p>
    <w:p w14:paraId="76C051DA"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.2.4. Prova de regularidade para com a Fazenda Municipal referente ao ramo de atividade do objeto licitado, relativa ao domicilio (filial) ou sede (matriz) do licitante, que deverá ser comprovada através da apresentação da Certidão dos Tributos Mobiliários (ISSQN).</w:t>
      </w:r>
    </w:p>
    <w:p w14:paraId="4B110704"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.2.5. Prova de regularidade relativa ao Fundo de Garantia por Tempo de Serviço – FGTS através do Certificado de Regularidade do FGTS - CRF, emitido pela Caixa Econômica Federal.</w:t>
      </w:r>
    </w:p>
    <w:p w14:paraId="6746F0CE" w14:textId="77777777" w:rsidR="009770C0" w:rsidRPr="003C54A0" w:rsidRDefault="009770C0" w:rsidP="009770C0">
      <w:pPr>
        <w:spacing w:line="360" w:lineRule="auto"/>
        <w:jc w:val="both"/>
        <w:rPr>
          <w:rFonts w:ascii="Arial" w:hAnsi="Arial" w:cs="Arial"/>
        </w:rPr>
      </w:pPr>
      <w:r>
        <w:rPr>
          <w:rFonts w:ascii="Arial" w:hAnsi="Arial" w:cs="Arial"/>
        </w:rPr>
        <w:lastRenderedPageBreak/>
        <w:t>4</w:t>
      </w:r>
      <w:r w:rsidRPr="003C54A0">
        <w:rPr>
          <w:rFonts w:ascii="Arial" w:hAnsi="Arial" w:cs="Arial"/>
        </w:rPr>
        <w:t>.2.6. Prova de regularidade perante a Justiça do Trabalho, que deverá ser comprovada através da apresentação da Certidão Negativa de Débitos Trabalhistas (CNDT), conforme Lei Nº 12.440 de 07 de julho de 2012.</w:t>
      </w:r>
    </w:p>
    <w:p w14:paraId="2790EC33"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.2.7. As provas de regularidade deverão ser feitas por Certidão Negativa ou Certidão Positiva com efeitos de Negativa.</w:t>
      </w:r>
    </w:p>
    <w:p w14:paraId="7DC22070"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.2.8. A licitante devidamente enquadrada como Microempresa ou Empresa de Pequeno Porte, em conformidade com a Lei Complementar nº 123/06, deverá apresentar os documentos relativos à regularidade fiscal e trabalhista, mesmo que apresentem alguma restrição.</w:t>
      </w:r>
    </w:p>
    <w:p w14:paraId="1B636692"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4F62A882" w14:textId="77777777" w:rsidR="009770C0" w:rsidRPr="003C54A0" w:rsidRDefault="009770C0" w:rsidP="009770C0">
      <w:pPr>
        <w:spacing w:line="360" w:lineRule="auto"/>
        <w:jc w:val="both"/>
        <w:rPr>
          <w:rFonts w:ascii="Arial" w:hAnsi="Arial" w:cs="Arial"/>
          <w:b/>
          <w:bCs/>
          <w:u w:val="single"/>
        </w:rPr>
      </w:pPr>
      <w:r>
        <w:rPr>
          <w:rFonts w:ascii="Arial" w:hAnsi="Arial" w:cs="Arial"/>
          <w:b/>
          <w:bCs/>
          <w:u w:val="single"/>
        </w:rPr>
        <w:t>4</w:t>
      </w:r>
      <w:r w:rsidRPr="003C54A0">
        <w:rPr>
          <w:rFonts w:ascii="Arial" w:hAnsi="Arial" w:cs="Arial"/>
          <w:b/>
          <w:bCs/>
          <w:u w:val="single"/>
        </w:rPr>
        <w:t>.3. QUALIFICAÇÃO ECONÔMICO-FINANCEIRA</w:t>
      </w:r>
    </w:p>
    <w:p w14:paraId="16E76948"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46BEB1C4" w14:textId="77777777" w:rsidR="009770C0" w:rsidRPr="003C54A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1CB69867" w14:textId="77777777" w:rsidR="009770C0" w:rsidRDefault="009770C0" w:rsidP="009770C0">
      <w:pPr>
        <w:spacing w:line="360" w:lineRule="auto"/>
        <w:jc w:val="both"/>
        <w:rPr>
          <w:rFonts w:ascii="Arial" w:hAnsi="Arial" w:cs="Arial"/>
        </w:rPr>
      </w:pPr>
      <w:r>
        <w:rPr>
          <w:rFonts w:ascii="Arial" w:hAnsi="Arial" w:cs="Arial"/>
        </w:rPr>
        <w:t>4</w:t>
      </w:r>
      <w:r w:rsidRPr="003C54A0">
        <w:rPr>
          <w:rFonts w:ascii="Arial" w:hAnsi="Arial" w:cs="Arial"/>
        </w:rPr>
        <w:t>.3.3.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240165FC" w14:textId="77777777" w:rsidR="009770C0" w:rsidRPr="00781BC8" w:rsidRDefault="009770C0" w:rsidP="009770C0">
      <w:pPr>
        <w:spacing w:line="360" w:lineRule="auto"/>
        <w:jc w:val="both"/>
        <w:rPr>
          <w:rFonts w:ascii="Arial" w:hAnsi="Arial" w:cs="Arial"/>
          <w:b/>
          <w:bCs/>
        </w:rPr>
      </w:pPr>
      <w:r>
        <w:rPr>
          <w:rFonts w:ascii="Arial" w:hAnsi="Arial" w:cs="Arial"/>
          <w:b/>
          <w:bCs/>
        </w:rPr>
        <w:t>4</w:t>
      </w:r>
      <w:r w:rsidRPr="00781BC8">
        <w:rPr>
          <w:rFonts w:ascii="Arial" w:hAnsi="Arial" w:cs="Arial"/>
          <w:b/>
          <w:bCs/>
        </w:rPr>
        <w:t>.4. QUALIFICAÇÃO TÉCNICA</w:t>
      </w:r>
    </w:p>
    <w:p w14:paraId="64B241B9" w14:textId="77777777" w:rsidR="009770C0" w:rsidRDefault="009770C0" w:rsidP="009770C0">
      <w:pPr>
        <w:spacing w:line="360" w:lineRule="auto"/>
        <w:jc w:val="both"/>
        <w:rPr>
          <w:rFonts w:ascii="Arial" w:hAnsi="Arial" w:cs="Arial"/>
        </w:rPr>
      </w:pPr>
      <w:r>
        <w:rPr>
          <w:rFonts w:ascii="Arial" w:hAnsi="Arial" w:cs="Arial"/>
        </w:rPr>
        <w:t>4.4.1.</w:t>
      </w:r>
      <w:r w:rsidRPr="00781BC8">
        <w:rPr>
          <w:rFonts w:ascii="Arial" w:hAnsi="Arial" w:cs="Arial"/>
        </w:rPr>
        <w:t>Comprovação da qualificação técnica operacional da empresa, mediante apresentação de atestado de capacidade técnica emitido por pessoa jurídica de direito público ou privado, que comprove a execução de serviços terceirizados</w:t>
      </w:r>
      <w:r>
        <w:rPr>
          <w:rFonts w:ascii="Arial" w:hAnsi="Arial" w:cs="Arial"/>
        </w:rPr>
        <w:t xml:space="preserve"> semelhantes ao objeto licitado</w:t>
      </w:r>
      <w:r w:rsidRPr="00781BC8">
        <w:rPr>
          <w:rFonts w:ascii="Arial" w:hAnsi="Arial" w:cs="Arial"/>
        </w:rPr>
        <w:t>, realizados sob regime de dedicação exclusiva de mão de obra, com especificação clara das atividades desempenhadas e do período de prestação.</w:t>
      </w:r>
    </w:p>
    <w:p w14:paraId="2590337F" w14:textId="77777777" w:rsidR="009770C0" w:rsidRPr="003C54A0" w:rsidRDefault="009770C0" w:rsidP="009770C0">
      <w:pPr>
        <w:spacing w:line="360" w:lineRule="auto"/>
        <w:jc w:val="both"/>
        <w:rPr>
          <w:rFonts w:ascii="Arial" w:hAnsi="Arial" w:cs="Arial"/>
          <w:b/>
          <w:bCs/>
          <w:u w:val="single"/>
        </w:rPr>
      </w:pPr>
      <w:r>
        <w:rPr>
          <w:rFonts w:ascii="Arial" w:hAnsi="Arial" w:cs="Arial"/>
          <w:b/>
          <w:bCs/>
          <w:u w:val="single"/>
        </w:rPr>
        <w:t>4</w:t>
      </w:r>
      <w:r w:rsidRPr="003C54A0">
        <w:rPr>
          <w:rFonts w:ascii="Arial" w:hAnsi="Arial" w:cs="Arial"/>
          <w:b/>
          <w:bCs/>
          <w:u w:val="single"/>
        </w:rPr>
        <w:t>.</w:t>
      </w:r>
      <w:r>
        <w:rPr>
          <w:rFonts w:ascii="Arial" w:hAnsi="Arial" w:cs="Arial"/>
          <w:b/>
          <w:bCs/>
          <w:u w:val="single"/>
        </w:rPr>
        <w:t>6</w:t>
      </w:r>
      <w:r w:rsidRPr="003C54A0">
        <w:rPr>
          <w:rFonts w:ascii="Arial" w:hAnsi="Arial" w:cs="Arial"/>
          <w:b/>
          <w:bCs/>
          <w:u w:val="single"/>
        </w:rPr>
        <w:t>. DECLARAÇÃO UNIFICADA:</w:t>
      </w:r>
    </w:p>
    <w:p w14:paraId="28144816" w14:textId="77777777" w:rsidR="009770C0" w:rsidRPr="003C54A0" w:rsidRDefault="009770C0" w:rsidP="009770C0">
      <w:pPr>
        <w:pStyle w:val="PargrafodaLista"/>
        <w:tabs>
          <w:tab w:val="left" w:pos="903"/>
        </w:tabs>
        <w:spacing w:line="360" w:lineRule="auto"/>
        <w:ind w:right="141"/>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.1. Declaração de que não emprega menor de 18 anos em trabalho noturno, perigoso ou insalubre e não emprega menor de 16 anos, salvo menor, a partir de 14 anos, na condição de aprendiz, nos termos do artigo 7°, XXXIII, da Constituição;</w:t>
      </w:r>
    </w:p>
    <w:p w14:paraId="2D1E2945" w14:textId="77777777" w:rsidR="009770C0" w:rsidRPr="003C54A0" w:rsidRDefault="009770C0" w:rsidP="009770C0">
      <w:pPr>
        <w:pStyle w:val="PargrafodaLista"/>
        <w:tabs>
          <w:tab w:val="left" w:pos="983"/>
        </w:tabs>
        <w:spacing w:line="360" w:lineRule="auto"/>
        <w:ind w:right="139"/>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.2. Declaração</w:t>
      </w:r>
      <w:r w:rsidRPr="003C54A0">
        <w:rPr>
          <w:rFonts w:ascii="Arial" w:hAnsi="Arial" w:cs="Arial"/>
          <w:spacing w:val="-3"/>
        </w:rPr>
        <w:t xml:space="preserve"> </w:t>
      </w:r>
      <w:r w:rsidRPr="003C54A0">
        <w:rPr>
          <w:rFonts w:ascii="Arial" w:hAnsi="Arial" w:cs="Arial"/>
        </w:rPr>
        <w:t>de</w:t>
      </w:r>
      <w:r w:rsidRPr="003C54A0">
        <w:rPr>
          <w:rFonts w:ascii="Arial" w:hAnsi="Arial" w:cs="Arial"/>
          <w:spacing w:val="-4"/>
        </w:rPr>
        <w:t xml:space="preserve"> </w:t>
      </w:r>
      <w:r w:rsidRPr="003C54A0">
        <w:rPr>
          <w:rFonts w:ascii="Arial" w:hAnsi="Arial" w:cs="Arial"/>
        </w:rPr>
        <w:t>que</w:t>
      </w:r>
      <w:r w:rsidRPr="003C54A0">
        <w:rPr>
          <w:rFonts w:ascii="Arial" w:hAnsi="Arial" w:cs="Arial"/>
          <w:spacing w:val="-4"/>
        </w:rPr>
        <w:t xml:space="preserve"> </w:t>
      </w:r>
      <w:r w:rsidRPr="003C54A0">
        <w:rPr>
          <w:rFonts w:ascii="Arial" w:hAnsi="Arial" w:cs="Arial"/>
        </w:rPr>
        <w:t>atende</w:t>
      </w:r>
      <w:r w:rsidRPr="003C54A0">
        <w:rPr>
          <w:rFonts w:ascii="Arial" w:hAnsi="Arial" w:cs="Arial"/>
          <w:spacing w:val="-5"/>
        </w:rPr>
        <w:t xml:space="preserve"> </w:t>
      </w:r>
      <w:r w:rsidRPr="003C54A0">
        <w:rPr>
          <w:rFonts w:ascii="Arial" w:hAnsi="Arial" w:cs="Arial"/>
        </w:rPr>
        <w:t>às</w:t>
      </w:r>
      <w:r w:rsidRPr="003C54A0">
        <w:rPr>
          <w:rFonts w:ascii="Arial" w:hAnsi="Arial" w:cs="Arial"/>
          <w:spacing w:val="-3"/>
        </w:rPr>
        <w:t xml:space="preserve"> </w:t>
      </w:r>
      <w:r w:rsidRPr="003C54A0">
        <w:rPr>
          <w:rFonts w:ascii="Arial" w:hAnsi="Arial" w:cs="Arial"/>
        </w:rPr>
        <w:t>normas</w:t>
      </w:r>
      <w:r w:rsidRPr="003C54A0">
        <w:rPr>
          <w:rFonts w:ascii="Arial" w:hAnsi="Arial" w:cs="Arial"/>
          <w:spacing w:val="-3"/>
        </w:rPr>
        <w:t xml:space="preserve"> </w:t>
      </w:r>
      <w:r w:rsidRPr="003C54A0">
        <w:rPr>
          <w:rFonts w:ascii="Arial" w:hAnsi="Arial" w:cs="Arial"/>
        </w:rPr>
        <w:t>relativas</w:t>
      </w:r>
      <w:r w:rsidRPr="003C54A0">
        <w:rPr>
          <w:rFonts w:ascii="Arial" w:hAnsi="Arial" w:cs="Arial"/>
          <w:spacing w:val="-3"/>
        </w:rPr>
        <w:t xml:space="preserve"> </w:t>
      </w:r>
      <w:r w:rsidRPr="003C54A0">
        <w:rPr>
          <w:rFonts w:ascii="Arial" w:hAnsi="Arial" w:cs="Arial"/>
        </w:rPr>
        <w:t>à</w:t>
      </w:r>
      <w:r w:rsidRPr="003C54A0">
        <w:rPr>
          <w:rFonts w:ascii="Arial" w:hAnsi="Arial" w:cs="Arial"/>
          <w:spacing w:val="-5"/>
        </w:rPr>
        <w:t xml:space="preserve"> </w:t>
      </w:r>
      <w:r w:rsidRPr="003C54A0">
        <w:rPr>
          <w:rFonts w:ascii="Arial" w:hAnsi="Arial" w:cs="Arial"/>
        </w:rPr>
        <w:t>saúde</w:t>
      </w:r>
      <w:r w:rsidRPr="003C54A0">
        <w:rPr>
          <w:rFonts w:ascii="Arial" w:hAnsi="Arial" w:cs="Arial"/>
          <w:spacing w:val="-4"/>
        </w:rPr>
        <w:t xml:space="preserve"> </w:t>
      </w:r>
      <w:r w:rsidRPr="003C54A0">
        <w:rPr>
          <w:rFonts w:ascii="Arial" w:hAnsi="Arial" w:cs="Arial"/>
        </w:rPr>
        <w:t>e</w:t>
      </w:r>
      <w:r w:rsidRPr="003C54A0">
        <w:rPr>
          <w:rFonts w:ascii="Arial" w:hAnsi="Arial" w:cs="Arial"/>
          <w:spacing w:val="-4"/>
        </w:rPr>
        <w:t xml:space="preserve"> </w:t>
      </w:r>
      <w:r w:rsidRPr="003C54A0">
        <w:rPr>
          <w:rFonts w:ascii="Arial" w:hAnsi="Arial" w:cs="Arial"/>
        </w:rPr>
        <w:t>segurança</w:t>
      </w:r>
      <w:r w:rsidRPr="003C54A0">
        <w:rPr>
          <w:rFonts w:ascii="Arial" w:hAnsi="Arial" w:cs="Arial"/>
          <w:spacing w:val="-2"/>
        </w:rPr>
        <w:t xml:space="preserve"> </w:t>
      </w:r>
      <w:r w:rsidRPr="003C54A0">
        <w:rPr>
          <w:rFonts w:ascii="Arial" w:hAnsi="Arial" w:cs="Arial"/>
        </w:rPr>
        <w:t>do</w:t>
      </w:r>
      <w:r w:rsidRPr="003C54A0">
        <w:rPr>
          <w:rFonts w:ascii="Arial" w:hAnsi="Arial" w:cs="Arial"/>
          <w:spacing w:val="-3"/>
        </w:rPr>
        <w:t xml:space="preserve"> </w:t>
      </w:r>
      <w:r w:rsidRPr="003C54A0">
        <w:rPr>
          <w:rFonts w:ascii="Arial" w:hAnsi="Arial" w:cs="Arial"/>
        </w:rPr>
        <w:t>trabalho</w:t>
      </w:r>
      <w:r w:rsidRPr="003C54A0">
        <w:rPr>
          <w:rFonts w:ascii="Arial" w:hAnsi="Arial" w:cs="Arial"/>
          <w:spacing w:val="-3"/>
        </w:rPr>
        <w:t xml:space="preserve"> </w:t>
      </w:r>
      <w:r w:rsidRPr="003C54A0">
        <w:rPr>
          <w:rFonts w:ascii="Arial" w:hAnsi="Arial" w:cs="Arial"/>
        </w:rPr>
        <w:lastRenderedPageBreak/>
        <w:t>(parágrafo único,</w:t>
      </w:r>
      <w:r w:rsidRPr="003C54A0">
        <w:rPr>
          <w:rFonts w:ascii="Arial" w:hAnsi="Arial" w:cs="Arial"/>
          <w:spacing w:val="-2"/>
        </w:rPr>
        <w:t xml:space="preserve"> </w:t>
      </w:r>
      <w:r w:rsidRPr="003C54A0">
        <w:rPr>
          <w:rFonts w:ascii="Arial" w:hAnsi="Arial" w:cs="Arial"/>
        </w:rPr>
        <w:t>art.</w:t>
      </w:r>
      <w:r w:rsidRPr="003C54A0">
        <w:rPr>
          <w:rFonts w:ascii="Arial" w:hAnsi="Arial" w:cs="Arial"/>
          <w:spacing w:val="-2"/>
        </w:rPr>
        <w:t xml:space="preserve"> </w:t>
      </w:r>
      <w:r w:rsidRPr="003C54A0">
        <w:rPr>
          <w:rFonts w:ascii="Arial" w:hAnsi="Arial" w:cs="Arial"/>
        </w:rPr>
        <w:t>117,</w:t>
      </w:r>
      <w:r w:rsidRPr="003C54A0">
        <w:rPr>
          <w:rFonts w:ascii="Arial" w:hAnsi="Arial" w:cs="Arial"/>
          <w:spacing w:val="-1"/>
        </w:rPr>
        <w:t xml:space="preserve"> </w:t>
      </w:r>
      <w:r w:rsidRPr="003C54A0">
        <w:rPr>
          <w:rFonts w:ascii="Arial" w:hAnsi="Arial" w:cs="Arial"/>
        </w:rPr>
        <w:t>Constituição</w:t>
      </w:r>
      <w:r w:rsidRPr="003C54A0">
        <w:rPr>
          <w:rFonts w:ascii="Arial" w:hAnsi="Arial" w:cs="Arial"/>
          <w:spacing w:val="-1"/>
        </w:rPr>
        <w:t xml:space="preserve"> </w:t>
      </w:r>
      <w:r w:rsidRPr="003C54A0">
        <w:rPr>
          <w:rFonts w:ascii="Arial" w:hAnsi="Arial" w:cs="Arial"/>
        </w:rPr>
        <w:t>do</w:t>
      </w:r>
      <w:r w:rsidRPr="003C54A0">
        <w:rPr>
          <w:rFonts w:ascii="Arial" w:hAnsi="Arial" w:cs="Arial"/>
          <w:spacing w:val="-1"/>
        </w:rPr>
        <w:t xml:space="preserve"> </w:t>
      </w:r>
      <w:r w:rsidRPr="003C54A0">
        <w:rPr>
          <w:rFonts w:ascii="Arial" w:hAnsi="Arial" w:cs="Arial"/>
        </w:rPr>
        <w:t>Estado),</w:t>
      </w:r>
      <w:r w:rsidRPr="003C54A0">
        <w:rPr>
          <w:rFonts w:ascii="Arial" w:hAnsi="Arial" w:cs="Arial"/>
          <w:spacing w:val="-1"/>
        </w:rPr>
        <w:t xml:space="preserve"> </w:t>
      </w:r>
      <w:r w:rsidRPr="003C54A0">
        <w:rPr>
          <w:rFonts w:ascii="Arial" w:hAnsi="Arial" w:cs="Arial"/>
        </w:rPr>
        <w:t>somente</w:t>
      </w:r>
      <w:r w:rsidRPr="003C54A0">
        <w:rPr>
          <w:rFonts w:ascii="Arial" w:hAnsi="Arial" w:cs="Arial"/>
          <w:spacing w:val="-2"/>
        </w:rPr>
        <w:t xml:space="preserve"> </w:t>
      </w:r>
      <w:r w:rsidRPr="003C54A0">
        <w:rPr>
          <w:rFonts w:ascii="Arial" w:hAnsi="Arial" w:cs="Arial"/>
        </w:rPr>
        <w:t>para</w:t>
      </w:r>
      <w:r w:rsidRPr="003C54A0">
        <w:rPr>
          <w:rFonts w:ascii="Arial" w:hAnsi="Arial" w:cs="Arial"/>
          <w:spacing w:val="-3"/>
        </w:rPr>
        <w:t xml:space="preserve"> </w:t>
      </w:r>
      <w:r w:rsidRPr="003C54A0">
        <w:rPr>
          <w:rFonts w:ascii="Arial" w:hAnsi="Arial" w:cs="Arial"/>
        </w:rPr>
        <w:t>as</w:t>
      </w:r>
      <w:r w:rsidRPr="003C54A0">
        <w:rPr>
          <w:rFonts w:ascii="Arial" w:hAnsi="Arial" w:cs="Arial"/>
          <w:spacing w:val="-1"/>
        </w:rPr>
        <w:t xml:space="preserve"> </w:t>
      </w:r>
      <w:r w:rsidRPr="003C54A0">
        <w:rPr>
          <w:rFonts w:ascii="Arial" w:hAnsi="Arial" w:cs="Arial"/>
        </w:rPr>
        <w:t>licitantes</w:t>
      </w:r>
      <w:r w:rsidRPr="003C54A0">
        <w:rPr>
          <w:rFonts w:ascii="Arial" w:hAnsi="Arial" w:cs="Arial"/>
          <w:spacing w:val="-2"/>
        </w:rPr>
        <w:t xml:space="preserve"> </w:t>
      </w:r>
      <w:r w:rsidRPr="003C54A0">
        <w:rPr>
          <w:rFonts w:ascii="Arial" w:hAnsi="Arial" w:cs="Arial"/>
        </w:rPr>
        <w:t>com</w:t>
      </w:r>
      <w:r w:rsidRPr="003C54A0">
        <w:rPr>
          <w:rFonts w:ascii="Arial" w:hAnsi="Arial" w:cs="Arial"/>
          <w:spacing w:val="-1"/>
        </w:rPr>
        <w:t xml:space="preserve"> </w:t>
      </w:r>
      <w:r w:rsidRPr="003C54A0">
        <w:rPr>
          <w:rFonts w:ascii="Arial" w:hAnsi="Arial" w:cs="Arial"/>
        </w:rPr>
        <w:t>sede</w:t>
      </w:r>
      <w:r w:rsidRPr="003C54A0">
        <w:rPr>
          <w:rFonts w:ascii="Arial" w:hAnsi="Arial" w:cs="Arial"/>
          <w:spacing w:val="-2"/>
        </w:rPr>
        <w:t xml:space="preserve"> </w:t>
      </w:r>
      <w:r w:rsidRPr="003C54A0">
        <w:rPr>
          <w:rFonts w:ascii="Arial" w:hAnsi="Arial" w:cs="Arial"/>
        </w:rPr>
        <w:t>ou</w:t>
      </w:r>
      <w:r w:rsidRPr="003C54A0">
        <w:rPr>
          <w:rFonts w:ascii="Arial" w:hAnsi="Arial" w:cs="Arial"/>
          <w:spacing w:val="-1"/>
        </w:rPr>
        <w:t xml:space="preserve"> </w:t>
      </w:r>
      <w:r w:rsidRPr="003C54A0">
        <w:rPr>
          <w:rFonts w:ascii="Arial" w:hAnsi="Arial" w:cs="Arial"/>
        </w:rPr>
        <w:t>matriz</w:t>
      </w:r>
      <w:r w:rsidRPr="003C54A0">
        <w:rPr>
          <w:rFonts w:ascii="Arial" w:hAnsi="Arial" w:cs="Arial"/>
          <w:spacing w:val="-2"/>
        </w:rPr>
        <w:t xml:space="preserve"> </w:t>
      </w:r>
      <w:r w:rsidRPr="003C54A0">
        <w:rPr>
          <w:rFonts w:ascii="Arial" w:hAnsi="Arial" w:cs="Arial"/>
        </w:rPr>
        <w:t>no</w:t>
      </w:r>
      <w:r w:rsidRPr="003C54A0">
        <w:rPr>
          <w:rFonts w:ascii="Arial" w:hAnsi="Arial" w:cs="Arial"/>
          <w:spacing w:val="-1"/>
        </w:rPr>
        <w:t xml:space="preserve"> </w:t>
      </w:r>
      <w:r w:rsidRPr="003C54A0">
        <w:rPr>
          <w:rFonts w:ascii="Arial" w:hAnsi="Arial" w:cs="Arial"/>
        </w:rPr>
        <w:t>Estado de São Paulo;</w:t>
      </w:r>
    </w:p>
    <w:p w14:paraId="7921F529" w14:textId="77777777" w:rsidR="009770C0" w:rsidRPr="003C54A0" w:rsidRDefault="009770C0" w:rsidP="009770C0">
      <w:pPr>
        <w:pStyle w:val="PargrafodaLista"/>
        <w:tabs>
          <w:tab w:val="left" w:pos="989"/>
        </w:tabs>
        <w:spacing w:line="360" w:lineRule="auto"/>
        <w:ind w:right="139"/>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.3. Declaração de que inexiste qualquer fato impeditivo à sua participação na licitação, que não foi</w:t>
      </w:r>
      <w:r w:rsidRPr="003C54A0">
        <w:rPr>
          <w:rFonts w:ascii="Arial" w:hAnsi="Arial" w:cs="Arial"/>
          <w:spacing w:val="-1"/>
        </w:rPr>
        <w:t xml:space="preserve"> </w:t>
      </w:r>
      <w:r w:rsidRPr="003C54A0">
        <w:rPr>
          <w:rFonts w:ascii="Arial" w:hAnsi="Arial" w:cs="Arial"/>
        </w:rPr>
        <w:t>declarada</w:t>
      </w:r>
      <w:r w:rsidRPr="003C54A0">
        <w:rPr>
          <w:rFonts w:ascii="Arial" w:hAnsi="Arial" w:cs="Arial"/>
          <w:spacing w:val="-1"/>
        </w:rPr>
        <w:t xml:space="preserve"> </w:t>
      </w:r>
      <w:r w:rsidRPr="003C54A0">
        <w:rPr>
          <w:rFonts w:ascii="Arial" w:hAnsi="Arial" w:cs="Arial"/>
        </w:rPr>
        <w:t>inidônea</w:t>
      </w:r>
      <w:r w:rsidRPr="003C54A0">
        <w:rPr>
          <w:rFonts w:ascii="Arial" w:hAnsi="Arial" w:cs="Arial"/>
          <w:spacing w:val="-1"/>
        </w:rPr>
        <w:t xml:space="preserve"> </w:t>
      </w:r>
      <w:r w:rsidRPr="003C54A0">
        <w:rPr>
          <w:rFonts w:ascii="Arial" w:hAnsi="Arial" w:cs="Arial"/>
        </w:rPr>
        <w:t>e</w:t>
      </w:r>
      <w:r w:rsidRPr="003C54A0">
        <w:rPr>
          <w:rFonts w:ascii="Arial" w:hAnsi="Arial" w:cs="Arial"/>
          <w:spacing w:val="-1"/>
        </w:rPr>
        <w:t xml:space="preserve"> </w:t>
      </w:r>
      <w:r w:rsidRPr="003C54A0">
        <w:rPr>
          <w:rFonts w:ascii="Arial" w:hAnsi="Arial" w:cs="Arial"/>
        </w:rPr>
        <w:t>não está</w:t>
      </w:r>
      <w:r w:rsidRPr="003C54A0">
        <w:rPr>
          <w:rFonts w:ascii="Arial" w:hAnsi="Arial" w:cs="Arial"/>
          <w:spacing w:val="-1"/>
        </w:rPr>
        <w:t xml:space="preserve"> </w:t>
      </w:r>
      <w:r w:rsidRPr="003C54A0">
        <w:rPr>
          <w:rFonts w:ascii="Arial" w:hAnsi="Arial" w:cs="Arial"/>
        </w:rPr>
        <w:t>impedida</w:t>
      </w:r>
      <w:r w:rsidRPr="003C54A0">
        <w:rPr>
          <w:rFonts w:ascii="Arial" w:hAnsi="Arial" w:cs="Arial"/>
          <w:spacing w:val="-1"/>
        </w:rPr>
        <w:t xml:space="preserve"> </w:t>
      </w:r>
      <w:r w:rsidRPr="003C54A0">
        <w:rPr>
          <w:rFonts w:ascii="Arial" w:hAnsi="Arial" w:cs="Arial"/>
        </w:rPr>
        <w:t>de</w:t>
      </w:r>
      <w:r w:rsidRPr="003C54A0">
        <w:rPr>
          <w:rFonts w:ascii="Arial" w:hAnsi="Arial" w:cs="Arial"/>
          <w:spacing w:val="-1"/>
        </w:rPr>
        <w:t xml:space="preserve"> </w:t>
      </w:r>
      <w:r w:rsidRPr="003C54A0">
        <w:rPr>
          <w:rFonts w:ascii="Arial" w:hAnsi="Arial" w:cs="Arial"/>
        </w:rPr>
        <w:t>contratar com o Poder</w:t>
      </w:r>
      <w:r w:rsidRPr="003C54A0">
        <w:rPr>
          <w:rFonts w:ascii="Arial" w:hAnsi="Arial" w:cs="Arial"/>
          <w:spacing w:val="-1"/>
        </w:rPr>
        <w:t xml:space="preserve"> </w:t>
      </w:r>
      <w:r w:rsidRPr="003C54A0">
        <w:rPr>
          <w:rFonts w:ascii="Arial" w:hAnsi="Arial" w:cs="Arial"/>
        </w:rPr>
        <w:t>Público, ou suspensa</w:t>
      </w:r>
      <w:r w:rsidRPr="003C54A0">
        <w:rPr>
          <w:rFonts w:ascii="Arial" w:hAnsi="Arial" w:cs="Arial"/>
          <w:spacing w:val="-2"/>
        </w:rPr>
        <w:t xml:space="preserve"> </w:t>
      </w:r>
      <w:r w:rsidRPr="003C54A0">
        <w:rPr>
          <w:rFonts w:ascii="Arial" w:hAnsi="Arial" w:cs="Arial"/>
        </w:rPr>
        <w:t xml:space="preserve">de contratar com a Administração, e que se compromete a comunicar ocorrência de fatos </w:t>
      </w:r>
      <w:r w:rsidRPr="003C54A0">
        <w:rPr>
          <w:rFonts w:ascii="Arial" w:hAnsi="Arial" w:cs="Arial"/>
          <w:spacing w:val="-2"/>
        </w:rPr>
        <w:t>supervenientes;</w:t>
      </w:r>
    </w:p>
    <w:p w14:paraId="26C70F78" w14:textId="77777777" w:rsidR="009770C0" w:rsidRPr="003C54A0" w:rsidRDefault="009770C0" w:rsidP="009770C0">
      <w:pPr>
        <w:pStyle w:val="PargrafodaLista"/>
        <w:tabs>
          <w:tab w:val="left" w:pos="968"/>
        </w:tabs>
        <w:spacing w:line="360" w:lineRule="auto"/>
        <w:ind w:right="143"/>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.4. Declaração</w:t>
      </w:r>
      <w:r w:rsidRPr="003C54A0">
        <w:rPr>
          <w:rFonts w:ascii="Arial" w:hAnsi="Arial" w:cs="Arial"/>
          <w:spacing w:val="-15"/>
        </w:rPr>
        <w:t xml:space="preserve"> </w:t>
      </w:r>
      <w:r w:rsidRPr="003C54A0">
        <w:rPr>
          <w:rFonts w:ascii="Arial" w:hAnsi="Arial" w:cs="Arial"/>
        </w:rPr>
        <w:t>de</w:t>
      </w:r>
      <w:r w:rsidRPr="003C54A0">
        <w:rPr>
          <w:rFonts w:ascii="Arial" w:hAnsi="Arial" w:cs="Arial"/>
          <w:spacing w:val="-15"/>
        </w:rPr>
        <w:t xml:space="preserve"> </w:t>
      </w:r>
      <w:r w:rsidRPr="003C54A0">
        <w:rPr>
          <w:rFonts w:ascii="Arial" w:hAnsi="Arial" w:cs="Arial"/>
        </w:rPr>
        <w:t>que</w:t>
      </w:r>
      <w:r w:rsidRPr="003C54A0">
        <w:rPr>
          <w:rFonts w:ascii="Arial" w:hAnsi="Arial" w:cs="Arial"/>
          <w:spacing w:val="-15"/>
        </w:rPr>
        <w:t xml:space="preserve"> </w:t>
      </w:r>
      <w:r w:rsidRPr="003C54A0">
        <w:rPr>
          <w:rFonts w:ascii="Arial" w:hAnsi="Arial" w:cs="Arial"/>
        </w:rPr>
        <w:t>cumpre</w:t>
      </w:r>
      <w:r w:rsidRPr="003C54A0">
        <w:rPr>
          <w:rFonts w:ascii="Arial" w:hAnsi="Arial" w:cs="Arial"/>
          <w:spacing w:val="-15"/>
        </w:rPr>
        <w:t xml:space="preserve"> </w:t>
      </w:r>
      <w:r w:rsidRPr="003C54A0">
        <w:rPr>
          <w:rFonts w:ascii="Arial" w:hAnsi="Arial" w:cs="Arial"/>
        </w:rPr>
        <w:t>a</w:t>
      </w:r>
      <w:r w:rsidRPr="003C54A0">
        <w:rPr>
          <w:rFonts w:ascii="Arial" w:hAnsi="Arial" w:cs="Arial"/>
          <w:spacing w:val="-15"/>
        </w:rPr>
        <w:t xml:space="preserve"> </w:t>
      </w:r>
      <w:r w:rsidRPr="003C54A0">
        <w:rPr>
          <w:rFonts w:ascii="Arial" w:hAnsi="Arial" w:cs="Arial"/>
        </w:rPr>
        <w:t>determinação</w:t>
      </w:r>
      <w:r w:rsidRPr="003C54A0">
        <w:rPr>
          <w:rFonts w:ascii="Arial" w:hAnsi="Arial" w:cs="Arial"/>
          <w:spacing w:val="-15"/>
        </w:rPr>
        <w:t xml:space="preserve"> </w:t>
      </w:r>
      <w:r w:rsidRPr="003C54A0">
        <w:rPr>
          <w:rFonts w:ascii="Arial" w:hAnsi="Arial" w:cs="Arial"/>
        </w:rPr>
        <w:t>de</w:t>
      </w:r>
      <w:r w:rsidRPr="003C54A0">
        <w:rPr>
          <w:rFonts w:ascii="Arial" w:hAnsi="Arial" w:cs="Arial"/>
          <w:spacing w:val="-15"/>
        </w:rPr>
        <w:t xml:space="preserve"> </w:t>
      </w:r>
      <w:r w:rsidRPr="003C54A0">
        <w:rPr>
          <w:rFonts w:ascii="Arial" w:hAnsi="Arial" w:cs="Arial"/>
        </w:rPr>
        <w:t>reserva</w:t>
      </w:r>
      <w:r w:rsidRPr="003C54A0">
        <w:rPr>
          <w:rFonts w:ascii="Arial" w:hAnsi="Arial" w:cs="Arial"/>
          <w:spacing w:val="-15"/>
        </w:rPr>
        <w:t xml:space="preserve"> </w:t>
      </w:r>
      <w:r w:rsidRPr="003C54A0">
        <w:rPr>
          <w:rFonts w:ascii="Arial" w:hAnsi="Arial" w:cs="Arial"/>
        </w:rPr>
        <w:t>de</w:t>
      </w:r>
      <w:r w:rsidRPr="003C54A0">
        <w:rPr>
          <w:rFonts w:ascii="Arial" w:hAnsi="Arial" w:cs="Arial"/>
          <w:spacing w:val="-15"/>
        </w:rPr>
        <w:t xml:space="preserve"> </w:t>
      </w:r>
      <w:r w:rsidRPr="003C54A0">
        <w:rPr>
          <w:rFonts w:ascii="Arial" w:hAnsi="Arial" w:cs="Arial"/>
        </w:rPr>
        <w:t>cargos</w:t>
      </w:r>
      <w:r w:rsidRPr="003C54A0">
        <w:rPr>
          <w:rFonts w:ascii="Arial" w:hAnsi="Arial" w:cs="Arial"/>
          <w:spacing w:val="-15"/>
        </w:rPr>
        <w:t xml:space="preserve"> </w:t>
      </w:r>
      <w:r w:rsidRPr="003C54A0">
        <w:rPr>
          <w:rFonts w:ascii="Arial" w:hAnsi="Arial" w:cs="Arial"/>
        </w:rPr>
        <w:t>prevista</w:t>
      </w:r>
      <w:r w:rsidRPr="003C54A0">
        <w:rPr>
          <w:rFonts w:ascii="Arial" w:hAnsi="Arial" w:cs="Arial"/>
          <w:spacing w:val="-15"/>
        </w:rPr>
        <w:t xml:space="preserve"> </w:t>
      </w:r>
      <w:r w:rsidRPr="003C54A0">
        <w:rPr>
          <w:rFonts w:ascii="Arial" w:hAnsi="Arial" w:cs="Arial"/>
        </w:rPr>
        <w:t>em</w:t>
      </w:r>
      <w:r w:rsidRPr="003C54A0">
        <w:rPr>
          <w:rFonts w:ascii="Arial" w:hAnsi="Arial" w:cs="Arial"/>
          <w:spacing w:val="-15"/>
        </w:rPr>
        <w:t xml:space="preserve"> </w:t>
      </w:r>
      <w:r w:rsidRPr="003C54A0">
        <w:rPr>
          <w:rFonts w:ascii="Arial" w:hAnsi="Arial" w:cs="Arial"/>
        </w:rPr>
        <w:t>lei</w:t>
      </w:r>
      <w:r w:rsidRPr="003C54A0">
        <w:rPr>
          <w:rFonts w:ascii="Arial" w:hAnsi="Arial" w:cs="Arial"/>
          <w:spacing w:val="-15"/>
        </w:rPr>
        <w:t xml:space="preserve"> </w:t>
      </w:r>
      <w:r w:rsidRPr="003C54A0">
        <w:rPr>
          <w:rFonts w:ascii="Arial" w:hAnsi="Arial" w:cs="Arial"/>
        </w:rPr>
        <w:t>para</w:t>
      </w:r>
      <w:r w:rsidRPr="003C54A0">
        <w:rPr>
          <w:rFonts w:ascii="Arial" w:hAnsi="Arial" w:cs="Arial"/>
          <w:spacing w:val="-15"/>
        </w:rPr>
        <w:t xml:space="preserve"> </w:t>
      </w:r>
      <w:r w:rsidRPr="003C54A0">
        <w:rPr>
          <w:rFonts w:ascii="Arial" w:hAnsi="Arial" w:cs="Arial"/>
        </w:rPr>
        <w:t xml:space="preserve">pessoa com deficiência ou para reabilitado da Previdência Social e que atendem às regras de acessibilidade previstas na legislação, conforme disposto no </w:t>
      </w:r>
      <w:r>
        <w:fldChar w:fldCharType="begin"/>
      </w:r>
      <w:r>
        <w:instrText>HYPERLINK "http://www.planalto.gov.br/ccivil_03/_ato2019-2022/2021/lei/L14133.htm" \l "art63" \h</w:instrText>
      </w:r>
      <w:r>
        <w:fldChar w:fldCharType="separate"/>
      </w:r>
      <w:r w:rsidRPr="003C54A0">
        <w:rPr>
          <w:rFonts w:ascii="Arial" w:hAnsi="Arial" w:cs="Arial"/>
          <w:color w:val="0000FF"/>
          <w:u w:val="single" w:color="0000FF"/>
        </w:rPr>
        <w:t>art. 63, IV, da Lei nº 14.133/2021</w:t>
      </w:r>
      <w:r>
        <w:fldChar w:fldCharType="end"/>
      </w:r>
      <w:r w:rsidRPr="003C54A0">
        <w:rPr>
          <w:rFonts w:ascii="Arial" w:hAnsi="Arial" w:cs="Arial"/>
        </w:rPr>
        <w:t>;</w:t>
      </w:r>
    </w:p>
    <w:p w14:paraId="3DA945E3" w14:textId="77777777" w:rsidR="009770C0" w:rsidRPr="003C54A0" w:rsidRDefault="009770C0" w:rsidP="009770C0">
      <w:pPr>
        <w:pStyle w:val="PargrafodaLista"/>
        <w:tabs>
          <w:tab w:val="left" w:pos="997"/>
        </w:tabs>
        <w:spacing w:line="360" w:lineRule="auto"/>
        <w:ind w:right="142"/>
        <w:rPr>
          <w:rFonts w:ascii="Arial" w:hAnsi="Arial" w:cs="Arial"/>
        </w:rPr>
      </w:pPr>
      <w:r>
        <w:rPr>
          <w:rFonts w:ascii="Arial" w:hAnsi="Arial" w:cs="Arial"/>
        </w:rPr>
        <w:t>4</w:t>
      </w:r>
      <w:r w:rsidRPr="003C54A0">
        <w:rPr>
          <w:rFonts w:ascii="Arial" w:hAnsi="Arial" w:cs="Arial"/>
        </w:rPr>
        <w:t>.</w:t>
      </w:r>
      <w:r>
        <w:rPr>
          <w:rFonts w:ascii="Arial" w:hAnsi="Arial" w:cs="Arial"/>
        </w:rPr>
        <w:t>6</w:t>
      </w:r>
      <w:r w:rsidRPr="003C54A0">
        <w:rPr>
          <w:rFonts w:ascii="Arial" w:hAnsi="Arial" w:cs="Arial"/>
        </w:rPr>
        <w:t>.5.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1EAE065" w14:textId="77777777" w:rsidR="009770C0" w:rsidRDefault="009770C0" w:rsidP="009770C0">
      <w:pPr>
        <w:spacing w:line="360" w:lineRule="auto"/>
        <w:jc w:val="both"/>
        <w:rPr>
          <w:rFonts w:ascii="Arial" w:hAnsi="Arial" w:cs="Arial"/>
        </w:rPr>
      </w:pPr>
    </w:p>
    <w:p w14:paraId="4AAF4EBE" w14:textId="77777777" w:rsidR="009770C0" w:rsidRPr="00F75822" w:rsidRDefault="009770C0" w:rsidP="009770C0">
      <w:pPr>
        <w:spacing w:line="360" w:lineRule="auto"/>
        <w:jc w:val="both"/>
        <w:rPr>
          <w:rFonts w:ascii="Arial" w:hAnsi="Arial" w:cs="Arial"/>
          <w:b/>
          <w:bCs/>
        </w:rPr>
      </w:pPr>
      <w:r w:rsidRPr="00F75822">
        <w:rPr>
          <w:rFonts w:ascii="Arial" w:hAnsi="Arial" w:cs="Arial"/>
          <w:b/>
          <w:bCs/>
        </w:rPr>
        <w:t>5. MODELO DE EXECUÇÃO DO OBJETO, QUE CONSISTE NA DEFINIÇÃO DE COMO O CONTRATO DEVERÁ PRODUZIR OS RESULTADOS PRETENDIDOS DESDE O SEU INÍCIO ATÉ O SEU ENCERRAMENTO:</w:t>
      </w:r>
    </w:p>
    <w:p w14:paraId="426CB6E0" w14:textId="77777777" w:rsidR="009770C0" w:rsidRPr="00C43C35" w:rsidRDefault="009770C0" w:rsidP="009770C0">
      <w:pPr>
        <w:spacing w:line="360" w:lineRule="auto"/>
        <w:jc w:val="both"/>
        <w:rPr>
          <w:rFonts w:ascii="Arial" w:hAnsi="Arial" w:cs="Arial"/>
          <w:b/>
        </w:rPr>
      </w:pPr>
      <w:r w:rsidRPr="00C43C35">
        <w:rPr>
          <w:rFonts w:ascii="Arial" w:hAnsi="Arial" w:cs="Arial"/>
          <w:b/>
        </w:rPr>
        <w:t xml:space="preserve">5.1. </w:t>
      </w:r>
      <w:r>
        <w:rPr>
          <w:rFonts w:ascii="Arial" w:hAnsi="Arial" w:cs="Arial"/>
          <w:b/>
        </w:rPr>
        <w:t>Dos serviços de agente de apoio educacional:</w:t>
      </w:r>
    </w:p>
    <w:p w14:paraId="5FB07FC5" w14:textId="77777777" w:rsidR="009770C0" w:rsidRDefault="009770C0" w:rsidP="009770C0">
      <w:pPr>
        <w:spacing w:line="360" w:lineRule="auto"/>
        <w:jc w:val="both"/>
        <w:rPr>
          <w:rFonts w:ascii="Arial" w:hAnsi="Arial" w:cs="Arial"/>
          <w:b/>
        </w:rPr>
      </w:pPr>
      <w:r w:rsidRPr="00C43C35">
        <w:rPr>
          <w:rFonts w:ascii="Arial" w:hAnsi="Arial" w:cs="Arial"/>
          <w:b/>
        </w:rPr>
        <w:t>5.</w:t>
      </w:r>
      <w:r>
        <w:rPr>
          <w:rFonts w:ascii="Arial" w:hAnsi="Arial" w:cs="Arial"/>
          <w:b/>
        </w:rPr>
        <w:t>2</w:t>
      </w:r>
      <w:r w:rsidRPr="00C43C35">
        <w:rPr>
          <w:rFonts w:ascii="Arial" w:hAnsi="Arial" w:cs="Arial"/>
          <w:b/>
        </w:rPr>
        <w:t>. Execução dos serviços</w:t>
      </w:r>
      <w:r>
        <w:rPr>
          <w:rFonts w:ascii="Arial" w:hAnsi="Arial" w:cs="Arial"/>
          <w:b/>
        </w:rPr>
        <w:t xml:space="preserve"> de agente de apoio educacional</w:t>
      </w:r>
    </w:p>
    <w:p w14:paraId="1122A4F3" w14:textId="77777777" w:rsidR="009770C0" w:rsidRPr="002D06AA" w:rsidRDefault="009770C0" w:rsidP="009770C0">
      <w:pPr>
        <w:spacing w:line="360" w:lineRule="auto"/>
        <w:jc w:val="both"/>
        <w:rPr>
          <w:rFonts w:ascii="Arial" w:hAnsi="Arial" w:cs="Arial"/>
          <w:bCs/>
        </w:rPr>
      </w:pPr>
      <w:r w:rsidRPr="002D06AA">
        <w:rPr>
          <w:rFonts w:ascii="Arial" w:hAnsi="Arial" w:cs="Arial"/>
          <w:bCs/>
        </w:rPr>
        <w:t>5.2.1. Acompanhamento de Alunos com Laudos Específicos – Limites de Atuação:</w:t>
      </w:r>
    </w:p>
    <w:p w14:paraId="791EC5D5" w14:textId="77777777" w:rsidR="009770C0" w:rsidRPr="002D06AA" w:rsidRDefault="009770C0" w:rsidP="009770C0">
      <w:pPr>
        <w:spacing w:line="360" w:lineRule="auto"/>
        <w:jc w:val="both"/>
        <w:rPr>
          <w:rFonts w:ascii="Arial" w:hAnsi="Arial" w:cs="Arial"/>
          <w:bCs/>
        </w:rPr>
      </w:pPr>
      <w:r w:rsidRPr="002D06AA">
        <w:rPr>
          <w:rFonts w:ascii="Arial" w:hAnsi="Arial" w:cs="Arial"/>
          <w:bCs/>
        </w:rPr>
        <w:t>5.2.1.1. O agente de apoio não poderá:</w:t>
      </w:r>
    </w:p>
    <w:p w14:paraId="2C986821" w14:textId="77777777" w:rsidR="009770C0" w:rsidRPr="002D06AA" w:rsidRDefault="009770C0" w:rsidP="009770C0">
      <w:pPr>
        <w:spacing w:line="360" w:lineRule="auto"/>
        <w:jc w:val="both"/>
        <w:rPr>
          <w:rFonts w:ascii="Arial" w:hAnsi="Arial" w:cs="Arial"/>
          <w:bCs/>
        </w:rPr>
      </w:pPr>
      <w:r w:rsidRPr="002D06AA">
        <w:rPr>
          <w:rFonts w:ascii="Arial" w:hAnsi="Arial" w:cs="Arial"/>
          <w:bCs/>
        </w:rPr>
        <w:t xml:space="preserve">a) Realizar atividades pedagógicas específicas da AEE; </w:t>
      </w:r>
    </w:p>
    <w:p w14:paraId="6DDF7541" w14:textId="77777777" w:rsidR="009770C0" w:rsidRPr="002D06AA" w:rsidRDefault="009770C0" w:rsidP="009770C0">
      <w:pPr>
        <w:spacing w:line="360" w:lineRule="auto"/>
        <w:jc w:val="both"/>
        <w:rPr>
          <w:rFonts w:ascii="Arial" w:hAnsi="Arial" w:cs="Arial"/>
          <w:bCs/>
        </w:rPr>
      </w:pPr>
      <w:r w:rsidRPr="002D06AA">
        <w:rPr>
          <w:rFonts w:ascii="Arial" w:hAnsi="Arial" w:cs="Arial"/>
          <w:bCs/>
        </w:rPr>
        <w:t>b) Substituir professores regente ou especializado;</w:t>
      </w:r>
    </w:p>
    <w:p w14:paraId="30A23274" w14:textId="77777777" w:rsidR="009770C0" w:rsidRPr="002D06AA" w:rsidRDefault="009770C0" w:rsidP="009770C0">
      <w:pPr>
        <w:spacing w:line="360" w:lineRule="auto"/>
        <w:jc w:val="both"/>
        <w:rPr>
          <w:rFonts w:ascii="Arial" w:hAnsi="Arial" w:cs="Arial"/>
          <w:bCs/>
        </w:rPr>
      </w:pPr>
      <w:r w:rsidRPr="002D06AA">
        <w:rPr>
          <w:rFonts w:ascii="Arial" w:hAnsi="Arial" w:cs="Arial"/>
          <w:bCs/>
        </w:rPr>
        <w:t xml:space="preserve">c) Aplicar técnicas terapêuticas ou pedagógicas especializadas; </w:t>
      </w:r>
    </w:p>
    <w:p w14:paraId="59765F16" w14:textId="77777777" w:rsidR="009770C0" w:rsidRPr="002D06AA" w:rsidRDefault="009770C0" w:rsidP="009770C0">
      <w:pPr>
        <w:spacing w:line="360" w:lineRule="auto"/>
        <w:jc w:val="both"/>
        <w:rPr>
          <w:rFonts w:ascii="Arial" w:hAnsi="Arial" w:cs="Arial"/>
          <w:bCs/>
        </w:rPr>
      </w:pPr>
      <w:r w:rsidRPr="002D06AA">
        <w:rPr>
          <w:rFonts w:ascii="Arial" w:hAnsi="Arial" w:cs="Arial"/>
          <w:bCs/>
        </w:rPr>
        <w:t xml:space="preserve">d) Planjear ou executar atendimento especializado. </w:t>
      </w:r>
    </w:p>
    <w:p w14:paraId="2D2AABC1" w14:textId="77777777" w:rsidR="009770C0" w:rsidRDefault="009770C0" w:rsidP="009770C0">
      <w:pPr>
        <w:spacing w:line="360" w:lineRule="auto"/>
        <w:jc w:val="both"/>
        <w:rPr>
          <w:rFonts w:ascii="Arial" w:hAnsi="Arial" w:cs="Arial"/>
          <w:bCs/>
        </w:rPr>
      </w:pPr>
      <w:r w:rsidRPr="002D06AA">
        <w:rPr>
          <w:rFonts w:ascii="Arial" w:hAnsi="Arial" w:cs="Arial"/>
          <w:bCs/>
        </w:rPr>
        <w:t xml:space="preserve">e) Assumir responsabilidades pedagógicas que demandem habilitação específica. </w:t>
      </w:r>
    </w:p>
    <w:p w14:paraId="590BE001" w14:textId="77777777" w:rsidR="009770C0" w:rsidRDefault="009770C0" w:rsidP="009770C0">
      <w:pPr>
        <w:spacing w:line="360" w:lineRule="auto"/>
        <w:jc w:val="both"/>
        <w:rPr>
          <w:rFonts w:ascii="Arial" w:hAnsi="Arial" w:cs="Arial"/>
          <w:bCs/>
        </w:rPr>
      </w:pPr>
      <w:r>
        <w:rPr>
          <w:rFonts w:ascii="Arial" w:hAnsi="Arial" w:cs="Arial"/>
          <w:bCs/>
        </w:rPr>
        <w:t>5.2.1.2. Sem prejuízo das atribuições descritas acima, o agente de apoio educacional poderá:</w:t>
      </w:r>
    </w:p>
    <w:p w14:paraId="379D7ED9" w14:textId="77777777" w:rsidR="009770C0" w:rsidRDefault="009770C0" w:rsidP="009770C0">
      <w:pPr>
        <w:spacing w:line="360" w:lineRule="auto"/>
        <w:jc w:val="both"/>
        <w:rPr>
          <w:rFonts w:ascii="Arial" w:hAnsi="Arial" w:cs="Arial"/>
          <w:bCs/>
        </w:rPr>
      </w:pPr>
      <w:r>
        <w:rPr>
          <w:rFonts w:ascii="Arial" w:hAnsi="Arial" w:cs="Arial"/>
          <w:bCs/>
        </w:rPr>
        <w:t xml:space="preserve">a) atuar como apoio operacional; </w:t>
      </w:r>
    </w:p>
    <w:p w14:paraId="301827AB" w14:textId="77777777" w:rsidR="009770C0" w:rsidRDefault="009770C0" w:rsidP="009770C0">
      <w:pPr>
        <w:spacing w:line="360" w:lineRule="auto"/>
        <w:jc w:val="both"/>
        <w:rPr>
          <w:rFonts w:ascii="Arial" w:hAnsi="Arial" w:cs="Arial"/>
          <w:bCs/>
        </w:rPr>
      </w:pPr>
      <w:r>
        <w:rPr>
          <w:rFonts w:ascii="Arial" w:hAnsi="Arial" w:cs="Arial"/>
          <w:bCs/>
        </w:rPr>
        <w:t>b) auxiliar na mobilidade, rotina e cuidados;</w:t>
      </w:r>
    </w:p>
    <w:p w14:paraId="29B6A6FC" w14:textId="77777777" w:rsidR="009770C0" w:rsidRDefault="009770C0" w:rsidP="009770C0">
      <w:pPr>
        <w:spacing w:line="360" w:lineRule="auto"/>
        <w:jc w:val="both"/>
        <w:rPr>
          <w:rFonts w:ascii="Arial" w:hAnsi="Arial" w:cs="Arial"/>
          <w:bCs/>
        </w:rPr>
      </w:pPr>
      <w:r>
        <w:rPr>
          <w:rFonts w:ascii="Arial" w:hAnsi="Arial" w:cs="Arial"/>
          <w:bCs/>
        </w:rPr>
        <w:t xml:space="preserve">c) organizar ambientes. </w:t>
      </w:r>
    </w:p>
    <w:p w14:paraId="5F30DF8C" w14:textId="77777777" w:rsidR="009770C0" w:rsidRDefault="009770C0" w:rsidP="009770C0">
      <w:pPr>
        <w:spacing w:line="360" w:lineRule="auto"/>
        <w:jc w:val="both"/>
        <w:rPr>
          <w:rFonts w:ascii="Arial" w:hAnsi="Arial" w:cs="Arial"/>
          <w:bCs/>
        </w:rPr>
      </w:pPr>
      <w:r>
        <w:rPr>
          <w:rFonts w:ascii="Arial" w:hAnsi="Arial" w:cs="Arial"/>
          <w:bCs/>
        </w:rPr>
        <w:t xml:space="preserve">5.2.2. Não compete ao agente de apoio substituir ou interferir em atribuições pedagógicas preivativas do professor. </w:t>
      </w:r>
    </w:p>
    <w:p w14:paraId="70FCDB11" w14:textId="77777777" w:rsidR="009770C0" w:rsidRDefault="009770C0" w:rsidP="009770C0">
      <w:pPr>
        <w:spacing w:line="360" w:lineRule="auto"/>
        <w:jc w:val="both"/>
        <w:rPr>
          <w:rFonts w:ascii="Arial" w:hAnsi="Arial" w:cs="Arial"/>
          <w:bCs/>
        </w:rPr>
      </w:pPr>
      <w:r>
        <w:rPr>
          <w:rFonts w:ascii="Arial" w:hAnsi="Arial" w:cs="Arial"/>
          <w:bCs/>
        </w:rPr>
        <w:t>5.2.3 Os agentes de apoio educacional disponibilizados pela Contratada deverão possuir:</w:t>
      </w:r>
    </w:p>
    <w:p w14:paraId="2F6D19E2" w14:textId="77777777" w:rsidR="009770C0" w:rsidRDefault="009770C0" w:rsidP="009770C0">
      <w:pPr>
        <w:spacing w:line="360" w:lineRule="auto"/>
        <w:jc w:val="both"/>
        <w:rPr>
          <w:rFonts w:ascii="Arial" w:hAnsi="Arial" w:cs="Arial"/>
          <w:bCs/>
          <w:lang w:val="pt-BR"/>
        </w:rPr>
      </w:pPr>
      <w:r>
        <w:rPr>
          <w:rFonts w:ascii="Arial" w:hAnsi="Arial" w:cs="Arial"/>
          <w:bCs/>
          <w:lang w:val="pt-BR"/>
        </w:rPr>
        <w:t xml:space="preserve">a) ter idade superior a 18 anos; </w:t>
      </w:r>
    </w:p>
    <w:p w14:paraId="0786AC93" w14:textId="77777777" w:rsidR="009770C0" w:rsidRDefault="009770C0" w:rsidP="009770C0">
      <w:pPr>
        <w:spacing w:line="360" w:lineRule="auto"/>
        <w:jc w:val="both"/>
        <w:rPr>
          <w:rFonts w:ascii="Arial" w:hAnsi="Arial" w:cs="Arial"/>
          <w:bCs/>
          <w:lang w:val="pt-BR"/>
        </w:rPr>
      </w:pPr>
      <w:r>
        <w:rPr>
          <w:rFonts w:ascii="Arial" w:hAnsi="Arial" w:cs="Arial"/>
          <w:bCs/>
          <w:lang w:val="pt-BR"/>
        </w:rPr>
        <w:t xml:space="preserve">b) apresentar certidão negativa de </w:t>
      </w:r>
      <w:r w:rsidRPr="00D870B9">
        <w:rPr>
          <w:rFonts w:ascii="Arial" w:hAnsi="Arial" w:cs="Arial"/>
          <w:bCs/>
          <w:lang w:val="pt-BR"/>
        </w:rPr>
        <w:t xml:space="preserve">registro de distribuição criminal, relativa aos crimes de </w:t>
      </w:r>
      <w:r w:rsidRPr="00D870B9">
        <w:rPr>
          <w:rFonts w:ascii="Arial" w:hAnsi="Arial" w:cs="Arial"/>
          <w:bCs/>
          <w:lang w:val="pt-BR"/>
        </w:rPr>
        <w:lastRenderedPageBreak/>
        <w:t>homicídio, roubo, estupro e corrupção de menores, renovável a cada 05 (cinco) anos;</w:t>
      </w:r>
    </w:p>
    <w:p w14:paraId="54974317" w14:textId="77777777" w:rsidR="009770C0" w:rsidRDefault="009770C0" w:rsidP="009770C0">
      <w:pPr>
        <w:spacing w:line="360" w:lineRule="auto"/>
        <w:jc w:val="both"/>
        <w:rPr>
          <w:rFonts w:ascii="Arial" w:hAnsi="Arial" w:cs="Arial"/>
          <w:bCs/>
        </w:rPr>
      </w:pPr>
      <w:r>
        <w:rPr>
          <w:rFonts w:ascii="Arial" w:hAnsi="Arial" w:cs="Arial"/>
          <w:bCs/>
          <w:lang w:val="pt-BR"/>
        </w:rPr>
        <w:t xml:space="preserve">c) Diploma e/ou certificado reconhecido pelo MEC comprovando a formação mínima em magistério ou pedagogia. </w:t>
      </w:r>
    </w:p>
    <w:p w14:paraId="49F5B254" w14:textId="77777777" w:rsidR="009770C0" w:rsidRDefault="009770C0" w:rsidP="009770C0">
      <w:pPr>
        <w:spacing w:line="360" w:lineRule="auto"/>
        <w:jc w:val="both"/>
        <w:rPr>
          <w:rFonts w:ascii="Arial" w:hAnsi="Arial" w:cs="Arial"/>
          <w:bCs/>
        </w:rPr>
      </w:pPr>
      <w:r>
        <w:rPr>
          <w:rFonts w:ascii="Arial" w:hAnsi="Arial" w:cs="Arial"/>
        </w:rPr>
        <w:t>5.2.3.1. A</w:t>
      </w:r>
      <w:r>
        <w:rPr>
          <w:rFonts w:ascii="Arial" w:hAnsi="Arial" w:cs="Arial"/>
          <w:bCs/>
          <w:lang w:val="pt-BR"/>
        </w:rPr>
        <w:t xml:space="preserve"> Contratada deverá apresentar os documentos descritos no item 5.2.3 quando solicitados pela Prefeitura Municipal de Rifaina, de forma que à ausência de quaisquer documentos inviabiliza à execução dos serviços.</w:t>
      </w:r>
    </w:p>
    <w:p w14:paraId="71C72CB6" w14:textId="77777777" w:rsidR="009770C0" w:rsidRDefault="009770C0" w:rsidP="009770C0">
      <w:pPr>
        <w:spacing w:line="360" w:lineRule="auto"/>
        <w:jc w:val="both"/>
        <w:rPr>
          <w:rFonts w:ascii="Arial" w:hAnsi="Arial" w:cs="Arial"/>
          <w:bCs/>
        </w:rPr>
      </w:pPr>
      <w:r>
        <w:rPr>
          <w:rFonts w:ascii="Arial" w:hAnsi="Arial" w:cs="Arial"/>
          <w:bCs/>
        </w:rPr>
        <w:t xml:space="preserve">5.3. A empresa contratada deve ter plena responsabilidade por seus agentes de apoio, devendo zelar pelo cumprimento do contrato, bem como orientá-los e fiscalizá-los no cumprimento de suas funções, atuando para a prestação de seviços com eficiência e qualidade. </w:t>
      </w:r>
    </w:p>
    <w:p w14:paraId="010B270D" w14:textId="77777777" w:rsidR="009770C0" w:rsidRDefault="009770C0" w:rsidP="009770C0">
      <w:pPr>
        <w:spacing w:line="360" w:lineRule="auto"/>
        <w:jc w:val="both"/>
        <w:rPr>
          <w:rFonts w:ascii="Arial" w:hAnsi="Arial" w:cs="Arial"/>
          <w:bCs/>
        </w:rPr>
      </w:pPr>
      <w:r>
        <w:rPr>
          <w:rFonts w:ascii="Arial" w:hAnsi="Arial" w:cs="Arial"/>
          <w:bCs/>
        </w:rPr>
        <w:t xml:space="preserve">5.4. A empresa contratada deverá garantir a substituição imediata, em até 24 horas, de qualquer profissional ausente, afastado, desligado ou considerado inapto pela fiscalização. </w:t>
      </w:r>
    </w:p>
    <w:p w14:paraId="23E5C49D" w14:textId="77777777" w:rsidR="009770C0" w:rsidRDefault="009770C0" w:rsidP="009770C0">
      <w:pPr>
        <w:spacing w:line="360" w:lineRule="auto"/>
        <w:jc w:val="both"/>
        <w:rPr>
          <w:rFonts w:ascii="Arial" w:hAnsi="Arial" w:cs="Arial"/>
          <w:bCs/>
        </w:rPr>
      </w:pPr>
      <w:r>
        <w:rPr>
          <w:rFonts w:ascii="Arial" w:hAnsi="Arial" w:cs="Arial"/>
          <w:bCs/>
        </w:rPr>
        <w:t xml:space="preserve">5.5. Os profissionais deverão ser vinculados a contratada, com registro formal em CTPS ou vínculo equivalente previsto na legislação vigente. </w:t>
      </w:r>
    </w:p>
    <w:p w14:paraId="40B478ED" w14:textId="77777777" w:rsidR="009770C0" w:rsidRDefault="009770C0" w:rsidP="009770C0">
      <w:pPr>
        <w:spacing w:line="360" w:lineRule="auto"/>
        <w:jc w:val="both"/>
        <w:rPr>
          <w:rFonts w:ascii="Arial" w:hAnsi="Arial" w:cs="Arial"/>
        </w:rPr>
      </w:pPr>
      <w:r>
        <w:rPr>
          <w:rFonts w:ascii="Arial" w:hAnsi="Arial" w:cs="Arial"/>
          <w:b/>
          <w:bCs/>
        </w:rPr>
        <w:t>5</w:t>
      </w:r>
      <w:r w:rsidRPr="00650FF0">
        <w:rPr>
          <w:rFonts w:ascii="Arial" w:hAnsi="Arial" w:cs="Arial"/>
          <w:b/>
          <w:bCs/>
        </w:rPr>
        <w:t>.</w:t>
      </w:r>
      <w:r>
        <w:rPr>
          <w:rFonts w:ascii="Arial" w:hAnsi="Arial" w:cs="Arial"/>
          <w:b/>
          <w:bCs/>
        </w:rPr>
        <w:t>2</w:t>
      </w:r>
      <w:r w:rsidRPr="00650FF0">
        <w:rPr>
          <w:rFonts w:ascii="Arial" w:hAnsi="Arial" w:cs="Arial"/>
          <w:b/>
          <w:bCs/>
        </w:rPr>
        <w:t>.</w:t>
      </w:r>
      <w:r>
        <w:rPr>
          <w:rFonts w:ascii="Arial" w:hAnsi="Arial" w:cs="Arial"/>
        </w:rPr>
        <w:t xml:space="preserve"> </w:t>
      </w:r>
      <w:r w:rsidRPr="00650FF0">
        <w:rPr>
          <w:rFonts w:ascii="Arial" w:hAnsi="Arial" w:cs="Arial"/>
          <w:b/>
          <w:bCs/>
        </w:rPr>
        <w:t xml:space="preserve">Das obrigações e responsabilidades da Contratada: </w:t>
      </w:r>
    </w:p>
    <w:p w14:paraId="669002C9" w14:textId="77777777" w:rsidR="009770C0" w:rsidRDefault="009770C0" w:rsidP="009770C0">
      <w:pPr>
        <w:spacing w:line="360" w:lineRule="auto"/>
        <w:jc w:val="both"/>
        <w:rPr>
          <w:rFonts w:ascii="Arial" w:hAnsi="Arial" w:cs="Arial"/>
        </w:rPr>
      </w:pPr>
      <w:r>
        <w:rPr>
          <w:rFonts w:ascii="Arial" w:hAnsi="Arial" w:cs="Arial"/>
        </w:rPr>
        <w:t xml:space="preserve">a) </w:t>
      </w:r>
      <w:r w:rsidRPr="00650FF0">
        <w:rPr>
          <w:rFonts w:ascii="Arial" w:hAnsi="Arial" w:cs="Arial"/>
        </w:rPr>
        <w:t>Cumprir todas as exigências descritas neste Termo de Referência</w:t>
      </w:r>
      <w:r>
        <w:rPr>
          <w:rFonts w:ascii="Arial" w:hAnsi="Arial" w:cs="Arial"/>
        </w:rPr>
        <w:t xml:space="preserve"> (notadamente o crononagrama e as normas estabelecidas pela Secretaria Municipal de Educação)</w:t>
      </w:r>
      <w:r w:rsidRPr="00650FF0">
        <w:rPr>
          <w:rFonts w:ascii="Arial" w:hAnsi="Arial" w:cs="Arial"/>
        </w:rPr>
        <w:t xml:space="preserve"> e realizar, com seus próprios recursos, </w:t>
      </w:r>
      <w:r>
        <w:rPr>
          <w:rFonts w:ascii="Arial" w:hAnsi="Arial" w:cs="Arial"/>
        </w:rPr>
        <w:t xml:space="preserve">a prestação dos serviços ora contratados, com as especificações e exigências descritas. </w:t>
      </w:r>
      <w:r w:rsidRPr="00650FF0">
        <w:rPr>
          <w:rFonts w:ascii="Arial" w:hAnsi="Arial" w:cs="Arial"/>
        </w:rPr>
        <w:t xml:space="preserve"> </w:t>
      </w:r>
    </w:p>
    <w:p w14:paraId="3DC7C3B8" w14:textId="77777777" w:rsidR="009770C0" w:rsidRDefault="009770C0" w:rsidP="009770C0">
      <w:pPr>
        <w:spacing w:line="360" w:lineRule="auto"/>
        <w:jc w:val="both"/>
        <w:rPr>
          <w:rFonts w:ascii="Arial" w:hAnsi="Arial" w:cs="Arial"/>
        </w:rPr>
      </w:pPr>
      <w:r>
        <w:rPr>
          <w:rFonts w:ascii="Arial" w:hAnsi="Arial" w:cs="Arial"/>
        </w:rPr>
        <w:t xml:space="preserve">b) </w:t>
      </w:r>
      <w:r w:rsidRPr="00650FF0">
        <w:rPr>
          <w:rFonts w:ascii="Arial" w:hAnsi="Arial" w:cs="Arial"/>
        </w:rPr>
        <w:t xml:space="preserve">Responsabilizar-se pelos encargos trabalhistas, previdenciários, fiscais e comerciais </w:t>
      </w:r>
      <w:r>
        <w:rPr>
          <w:rFonts w:ascii="Arial" w:hAnsi="Arial" w:cs="Arial"/>
        </w:rPr>
        <w:t>dos empregos alocados no contrato e resultantes da contratação;</w:t>
      </w:r>
    </w:p>
    <w:p w14:paraId="33AC367F" w14:textId="77777777" w:rsidR="009770C0" w:rsidRDefault="009770C0" w:rsidP="009770C0">
      <w:pPr>
        <w:spacing w:line="360" w:lineRule="auto"/>
        <w:jc w:val="both"/>
        <w:rPr>
          <w:rFonts w:ascii="Arial" w:hAnsi="Arial" w:cs="Arial"/>
        </w:rPr>
      </w:pPr>
      <w:r>
        <w:rPr>
          <w:rFonts w:ascii="Arial" w:hAnsi="Arial" w:cs="Arial"/>
        </w:rPr>
        <w:t xml:space="preserve">c) </w:t>
      </w:r>
      <w:r w:rsidRPr="00650FF0">
        <w:rPr>
          <w:rFonts w:ascii="Arial" w:hAnsi="Arial" w:cs="Arial"/>
        </w:rPr>
        <w:t xml:space="preserve">Atender às determinações da fiscalização do CONTRATANTE; </w:t>
      </w:r>
    </w:p>
    <w:p w14:paraId="70B37901" w14:textId="77777777" w:rsidR="009770C0" w:rsidRDefault="009770C0" w:rsidP="009770C0">
      <w:pPr>
        <w:spacing w:line="360" w:lineRule="auto"/>
        <w:jc w:val="both"/>
        <w:rPr>
          <w:rFonts w:ascii="Arial" w:hAnsi="Arial" w:cs="Arial"/>
        </w:rPr>
      </w:pPr>
      <w:r>
        <w:rPr>
          <w:rFonts w:ascii="Arial" w:hAnsi="Arial" w:cs="Arial"/>
        </w:rPr>
        <w:t xml:space="preserve">d) </w:t>
      </w:r>
      <w:r w:rsidRPr="00650FF0">
        <w:rPr>
          <w:rFonts w:ascii="Arial" w:hAnsi="Arial" w:cs="Arial"/>
        </w:rPr>
        <w:t>Providenciar a imediata correção das deficiências apontadas pelo CONTRATANTE, quanto à</w:t>
      </w:r>
      <w:r>
        <w:rPr>
          <w:rFonts w:ascii="Arial" w:hAnsi="Arial" w:cs="Arial"/>
        </w:rPr>
        <w:t xml:space="preserve"> prestação dos serviços contratados</w:t>
      </w:r>
      <w:r w:rsidRPr="00650FF0">
        <w:rPr>
          <w:rFonts w:ascii="Arial" w:hAnsi="Arial" w:cs="Arial"/>
        </w:rPr>
        <w:t>.</w:t>
      </w:r>
    </w:p>
    <w:p w14:paraId="30361785" w14:textId="77777777" w:rsidR="009770C0" w:rsidRPr="00650FF0" w:rsidRDefault="009770C0" w:rsidP="009770C0">
      <w:pPr>
        <w:spacing w:line="360" w:lineRule="auto"/>
        <w:jc w:val="both"/>
        <w:rPr>
          <w:rFonts w:ascii="Arial" w:hAnsi="Arial" w:cs="Arial"/>
          <w:b/>
          <w:bCs/>
        </w:rPr>
      </w:pPr>
      <w:r>
        <w:rPr>
          <w:rFonts w:ascii="Arial" w:hAnsi="Arial" w:cs="Arial"/>
          <w:b/>
          <w:bCs/>
        </w:rPr>
        <w:t>5</w:t>
      </w:r>
      <w:r w:rsidRPr="00650FF0">
        <w:rPr>
          <w:rFonts w:ascii="Arial" w:hAnsi="Arial" w:cs="Arial"/>
          <w:b/>
          <w:bCs/>
        </w:rPr>
        <w:t>.</w:t>
      </w:r>
      <w:r>
        <w:rPr>
          <w:rFonts w:ascii="Arial" w:hAnsi="Arial" w:cs="Arial"/>
          <w:b/>
          <w:bCs/>
        </w:rPr>
        <w:t>3</w:t>
      </w:r>
      <w:r w:rsidRPr="00650FF0">
        <w:rPr>
          <w:rFonts w:ascii="Arial" w:hAnsi="Arial" w:cs="Arial"/>
          <w:b/>
          <w:bCs/>
        </w:rPr>
        <w:t>. Das obrigações e responsabilidades do Contratante:</w:t>
      </w:r>
    </w:p>
    <w:p w14:paraId="26312268" w14:textId="77777777" w:rsidR="009770C0" w:rsidRDefault="009770C0" w:rsidP="009770C0">
      <w:pPr>
        <w:spacing w:line="360" w:lineRule="auto"/>
        <w:jc w:val="both"/>
        <w:rPr>
          <w:rFonts w:ascii="Arial" w:hAnsi="Arial" w:cs="Arial"/>
        </w:rPr>
      </w:pPr>
      <w:r>
        <w:rPr>
          <w:rFonts w:ascii="Arial" w:hAnsi="Arial" w:cs="Arial"/>
        </w:rPr>
        <w:t xml:space="preserve">a) </w:t>
      </w:r>
      <w:r w:rsidRPr="00650FF0">
        <w:rPr>
          <w:rFonts w:ascii="Arial" w:hAnsi="Arial" w:cs="Arial"/>
        </w:rPr>
        <w:t>Proporcionar todas as facilidades, inclusive esclarecimentos atinentes ao (s) objeto (s) deste Termo de Referência, para que a CONTRATADA possa cumprir as obrigações dentro das normas e condições da contratação;</w:t>
      </w:r>
    </w:p>
    <w:p w14:paraId="4601C87F" w14:textId="77777777" w:rsidR="009770C0" w:rsidRDefault="009770C0" w:rsidP="009770C0">
      <w:pPr>
        <w:spacing w:line="360" w:lineRule="auto"/>
        <w:jc w:val="both"/>
        <w:rPr>
          <w:rFonts w:ascii="Arial" w:hAnsi="Arial" w:cs="Arial"/>
        </w:rPr>
      </w:pPr>
      <w:r>
        <w:rPr>
          <w:rFonts w:ascii="Arial" w:hAnsi="Arial" w:cs="Arial"/>
        </w:rPr>
        <w:t>b)</w:t>
      </w:r>
      <w:r w:rsidRPr="00650FF0">
        <w:rPr>
          <w:rFonts w:ascii="Arial" w:hAnsi="Arial" w:cs="Arial"/>
        </w:rPr>
        <w:t xml:space="preserve"> Designar servidor (es) para acompanhamento e fiscalização do objeto da Contratação; Acompanhar, coordenar e fiscalizar a contratação, anotando em registro próprio os fatos que, a seu critério, exijam medidas corretivas na execução da contratação;</w:t>
      </w:r>
    </w:p>
    <w:p w14:paraId="4D758C5F" w14:textId="77777777" w:rsidR="009770C0" w:rsidRDefault="009770C0" w:rsidP="009770C0">
      <w:pPr>
        <w:spacing w:line="360" w:lineRule="auto"/>
        <w:jc w:val="both"/>
        <w:rPr>
          <w:rFonts w:ascii="Arial" w:hAnsi="Arial" w:cs="Arial"/>
        </w:rPr>
      </w:pPr>
      <w:r>
        <w:rPr>
          <w:rFonts w:ascii="Arial" w:hAnsi="Arial" w:cs="Arial"/>
        </w:rPr>
        <w:t>c)</w:t>
      </w:r>
      <w:r w:rsidRPr="00650FF0">
        <w:rPr>
          <w:rFonts w:ascii="Arial" w:hAnsi="Arial" w:cs="Arial"/>
        </w:rPr>
        <w:t xml:space="preserve"> Notificar à CONTRATADA, por escrito, sobre imperfeições, falhas ou irregularidades constatadas, para que sejam tomadas as medidas corretivas necessárias; </w:t>
      </w:r>
    </w:p>
    <w:p w14:paraId="3197095B" w14:textId="77777777" w:rsidR="009770C0" w:rsidRDefault="009770C0" w:rsidP="009770C0">
      <w:pPr>
        <w:spacing w:line="360" w:lineRule="auto"/>
        <w:jc w:val="both"/>
        <w:rPr>
          <w:rFonts w:ascii="Arial" w:hAnsi="Arial" w:cs="Arial"/>
        </w:rPr>
      </w:pPr>
      <w:r>
        <w:rPr>
          <w:rFonts w:ascii="Arial" w:hAnsi="Arial" w:cs="Arial"/>
        </w:rPr>
        <w:t xml:space="preserve">d) </w:t>
      </w:r>
      <w:r w:rsidRPr="00650FF0">
        <w:rPr>
          <w:rFonts w:ascii="Arial" w:hAnsi="Arial" w:cs="Arial"/>
        </w:rPr>
        <w:t>Notificar a CONTRATADA, por escrito, a disposição de aplicação de eventuais penalidades, garantindo o contraditório e a ampla defesa;</w:t>
      </w:r>
    </w:p>
    <w:p w14:paraId="0A4EB0AB" w14:textId="77777777" w:rsidR="009770C0" w:rsidRDefault="009770C0" w:rsidP="009770C0">
      <w:pPr>
        <w:spacing w:line="360" w:lineRule="auto"/>
        <w:jc w:val="both"/>
        <w:rPr>
          <w:rFonts w:ascii="Arial" w:hAnsi="Arial" w:cs="Arial"/>
        </w:rPr>
      </w:pPr>
      <w:r>
        <w:rPr>
          <w:rFonts w:ascii="Arial" w:hAnsi="Arial" w:cs="Arial"/>
        </w:rPr>
        <w:t xml:space="preserve">e) </w:t>
      </w:r>
      <w:r w:rsidRPr="00650FF0">
        <w:rPr>
          <w:rFonts w:ascii="Arial" w:hAnsi="Arial" w:cs="Arial"/>
        </w:rPr>
        <w:t xml:space="preserve">Cumprir todos os compromissos financeiros assumidos com a CONTRATADA na forma e nos </w:t>
      </w:r>
      <w:r w:rsidRPr="00650FF0">
        <w:rPr>
          <w:rFonts w:ascii="Arial" w:hAnsi="Arial" w:cs="Arial"/>
        </w:rPr>
        <w:lastRenderedPageBreak/>
        <w:t>prazos previstos neste Termo, após o cumprimento das formalidades legais;</w:t>
      </w:r>
    </w:p>
    <w:p w14:paraId="07DC43FA" w14:textId="77777777" w:rsidR="009770C0" w:rsidRDefault="009770C0" w:rsidP="009770C0">
      <w:pPr>
        <w:spacing w:line="360" w:lineRule="auto"/>
        <w:jc w:val="both"/>
        <w:rPr>
          <w:rFonts w:ascii="Arial" w:hAnsi="Arial" w:cs="Arial"/>
        </w:rPr>
      </w:pPr>
      <w:r>
        <w:rPr>
          <w:rFonts w:ascii="Arial" w:hAnsi="Arial" w:cs="Arial"/>
        </w:rPr>
        <w:t>f)</w:t>
      </w:r>
      <w:r w:rsidRPr="00650FF0">
        <w:rPr>
          <w:rFonts w:ascii="Arial" w:hAnsi="Arial" w:cs="Arial"/>
        </w:rPr>
        <w:t xml:space="preserve"> Alocar os recursos orçamentários e financeiros necessários à execução da contratação;</w:t>
      </w:r>
    </w:p>
    <w:p w14:paraId="2828759C" w14:textId="77777777" w:rsidR="009770C0" w:rsidRDefault="009770C0" w:rsidP="009770C0">
      <w:pPr>
        <w:spacing w:line="360" w:lineRule="auto"/>
        <w:jc w:val="both"/>
        <w:rPr>
          <w:rFonts w:ascii="Arial" w:hAnsi="Arial" w:cs="Arial"/>
        </w:rPr>
      </w:pPr>
      <w:r>
        <w:rPr>
          <w:rFonts w:ascii="Arial" w:hAnsi="Arial" w:cs="Arial"/>
        </w:rPr>
        <w:t>g)</w:t>
      </w:r>
      <w:r w:rsidRPr="00650FF0">
        <w:rPr>
          <w:rFonts w:ascii="Arial" w:hAnsi="Arial" w:cs="Arial"/>
        </w:rPr>
        <w:t xml:space="preserve"> Cumprir e fazer cumprir todas as disposições contidas neste Termo de Referência.</w:t>
      </w:r>
    </w:p>
    <w:p w14:paraId="3334A675" w14:textId="77777777" w:rsidR="009770C0" w:rsidRDefault="009770C0" w:rsidP="009770C0">
      <w:pPr>
        <w:spacing w:line="340" w:lineRule="exact"/>
        <w:jc w:val="both"/>
        <w:rPr>
          <w:rFonts w:ascii="Arial" w:hAnsi="Arial" w:cs="Arial"/>
          <w:bCs/>
        </w:rPr>
      </w:pPr>
    </w:p>
    <w:p w14:paraId="05E2A69B" w14:textId="77777777" w:rsidR="009770C0" w:rsidRDefault="009770C0" w:rsidP="009770C0">
      <w:pPr>
        <w:spacing w:line="340" w:lineRule="exact"/>
        <w:jc w:val="both"/>
        <w:rPr>
          <w:rFonts w:ascii="Arial" w:hAnsi="Arial" w:cs="Arial"/>
          <w:bCs/>
        </w:rPr>
      </w:pPr>
    </w:p>
    <w:p w14:paraId="631E4273" w14:textId="77777777" w:rsidR="009770C0" w:rsidRPr="008228E3" w:rsidRDefault="009770C0" w:rsidP="009770C0">
      <w:pPr>
        <w:spacing w:line="340" w:lineRule="exact"/>
        <w:jc w:val="both"/>
        <w:rPr>
          <w:rFonts w:ascii="Arial" w:hAnsi="Arial" w:cs="Arial"/>
          <w:b/>
          <w:bCs/>
        </w:rPr>
      </w:pPr>
      <w:r w:rsidRPr="008228E3">
        <w:rPr>
          <w:rFonts w:ascii="Arial" w:hAnsi="Arial" w:cs="Arial"/>
          <w:b/>
          <w:bCs/>
        </w:rPr>
        <w:t>6. MODELO DE GESTÃO DO CONTRATO, QUE DESCREVE COMO A EXECUÇÃO DO OBJETO SERÁ ACOMPANHADA E FISCALIZADA PELO ÓRGÃO OU ENTIDADE:</w:t>
      </w:r>
    </w:p>
    <w:p w14:paraId="1AE8342F" w14:textId="77777777" w:rsidR="009770C0" w:rsidRDefault="009770C0" w:rsidP="009770C0">
      <w:pPr>
        <w:spacing w:line="360" w:lineRule="auto"/>
        <w:jc w:val="both"/>
        <w:rPr>
          <w:rFonts w:ascii="Arial" w:hAnsi="Arial" w:cs="Arial"/>
        </w:rPr>
      </w:pPr>
      <w:r w:rsidRPr="008228E3">
        <w:rPr>
          <w:rFonts w:ascii="Arial" w:hAnsi="Arial" w:cs="Arial"/>
        </w:rPr>
        <w:t>6.1.</w:t>
      </w:r>
      <w:r>
        <w:rPr>
          <w:rFonts w:ascii="Arial" w:hAnsi="Arial" w:cs="Arial"/>
        </w:rPr>
        <w:t xml:space="preserve"> A execução dos serviços (objeto da contratação) serão fiscalizados por servidor responsável da Secretaria Municipal de Educação, nos termos do art. 117 da Lei 14.133/21. </w:t>
      </w:r>
    </w:p>
    <w:p w14:paraId="5926B2F5" w14:textId="77777777" w:rsidR="009770C0" w:rsidRDefault="009770C0" w:rsidP="009770C0">
      <w:pPr>
        <w:spacing w:line="360" w:lineRule="auto"/>
        <w:jc w:val="both"/>
        <w:rPr>
          <w:rFonts w:ascii="Arial" w:hAnsi="Arial" w:cs="Arial"/>
        </w:rPr>
      </w:pPr>
      <w:r>
        <w:rPr>
          <w:rFonts w:ascii="Arial" w:hAnsi="Arial" w:cs="Arial"/>
        </w:rPr>
        <w:t xml:space="preserve">6.2. O fiscal deverá: </w:t>
      </w:r>
    </w:p>
    <w:p w14:paraId="3CAC5093" w14:textId="77777777" w:rsidR="009770C0" w:rsidRDefault="009770C0" w:rsidP="009770C0">
      <w:pPr>
        <w:spacing w:line="360" w:lineRule="auto"/>
        <w:jc w:val="both"/>
        <w:rPr>
          <w:rFonts w:ascii="Arial" w:hAnsi="Arial" w:cs="Arial"/>
        </w:rPr>
      </w:pPr>
      <w:r w:rsidRPr="00650FF0">
        <w:rPr>
          <w:rFonts w:ascii="Arial" w:hAnsi="Arial" w:cs="Arial"/>
          <w:b/>
          <w:bCs/>
        </w:rPr>
        <w:t>a)</w:t>
      </w:r>
      <w:r>
        <w:rPr>
          <w:rFonts w:ascii="Arial" w:hAnsi="Arial" w:cs="Arial"/>
        </w:rPr>
        <w:t xml:space="preserve"> </w:t>
      </w:r>
      <w:r w:rsidRPr="00650FF0">
        <w:rPr>
          <w:rFonts w:ascii="Arial" w:hAnsi="Arial" w:cs="Arial"/>
        </w:rPr>
        <w:t>Manter registro de ocorrências relacionadas com a execução do contrato, determinando todas as ações necessárias para a regularização das faltas ou defeitos constatados;</w:t>
      </w:r>
    </w:p>
    <w:p w14:paraId="399BDCA3" w14:textId="77777777" w:rsidR="009770C0" w:rsidRDefault="009770C0" w:rsidP="009770C0">
      <w:pPr>
        <w:spacing w:line="360" w:lineRule="auto"/>
        <w:jc w:val="both"/>
        <w:rPr>
          <w:rFonts w:ascii="Arial" w:hAnsi="Arial" w:cs="Arial"/>
        </w:rPr>
      </w:pPr>
      <w:r w:rsidRPr="00650FF0">
        <w:rPr>
          <w:rFonts w:ascii="Arial" w:hAnsi="Arial" w:cs="Arial"/>
          <w:b/>
          <w:bCs/>
        </w:rPr>
        <w:t>b)</w:t>
      </w:r>
      <w:r>
        <w:rPr>
          <w:rFonts w:ascii="Arial" w:hAnsi="Arial" w:cs="Arial"/>
        </w:rPr>
        <w:t xml:space="preserve"> </w:t>
      </w:r>
      <w:r w:rsidRPr="00650FF0">
        <w:rPr>
          <w:rFonts w:ascii="Arial" w:hAnsi="Arial" w:cs="Arial"/>
        </w:rPr>
        <w:t>Receber, acolher e atestar os documentos da despesa, quando comprovada a fiel e correta prestação dos serviços, para fins de pagamento;</w:t>
      </w:r>
    </w:p>
    <w:p w14:paraId="2B6C2CC3" w14:textId="77777777" w:rsidR="009770C0" w:rsidRDefault="009770C0" w:rsidP="009770C0">
      <w:pPr>
        <w:spacing w:line="360" w:lineRule="auto"/>
        <w:jc w:val="both"/>
        <w:rPr>
          <w:rFonts w:ascii="Arial" w:hAnsi="Arial" w:cs="Arial"/>
        </w:rPr>
      </w:pPr>
      <w:r w:rsidRPr="00650FF0">
        <w:rPr>
          <w:rFonts w:ascii="Arial" w:hAnsi="Arial" w:cs="Arial"/>
          <w:b/>
          <w:bCs/>
        </w:rPr>
        <w:t>c)</w:t>
      </w:r>
      <w:r>
        <w:rPr>
          <w:rFonts w:ascii="Arial" w:hAnsi="Arial" w:cs="Arial"/>
        </w:rPr>
        <w:t xml:space="preserve"> </w:t>
      </w:r>
      <w:r w:rsidRPr="00650FF0">
        <w:rPr>
          <w:rFonts w:ascii="Arial" w:hAnsi="Arial" w:cs="Arial"/>
        </w:rPr>
        <w:t>O fiscal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FFDFC9E" w14:textId="77777777" w:rsidR="009770C0" w:rsidRPr="00650FF0" w:rsidRDefault="009770C0" w:rsidP="009770C0">
      <w:pPr>
        <w:spacing w:line="360" w:lineRule="auto"/>
        <w:jc w:val="both"/>
      </w:pPr>
      <w:r w:rsidRPr="00650FF0">
        <w:rPr>
          <w:rFonts w:ascii="Arial" w:hAnsi="Arial" w:cs="Arial"/>
          <w:b/>
          <w:bCs/>
        </w:rPr>
        <w:t>d)</w:t>
      </w:r>
      <w:r>
        <w:rPr>
          <w:rFonts w:ascii="Arial" w:hAnsi="Arial" w:cs="Arial"/>
        </w:rPr>
        <w:t xml:space="preserve"> </w:t>
      </w:r>
      <w:r w:rsidRPr="00650FF0">
        <w:rPr>
          <w:rFonts w:ascii="Arial" w:hAnsi="Arial" w:cs="Arial"/>
        </w:rPr>
        <w:t>A fiscalização de que trata esta cláusula não exclui nem reduz a responsabilidade da CONTRATADA, inclusive perante terceiros, por qualquer irregularidade,</w:t>
      </w:r>
      <w:r>
        <w:rPr>
          <w:rFonts w:ascii="Arial" w:hAnsi="Arial" w:cs="Arial"/>
        </w:rPr>
        <w:t xml:space="preserve"> e</w:t>
      </w:r>
      <w:r w:rsidRPr="00650FF0">
        <w:rPr>
          <w:rFonts w:ascii="Arial" w:hAnsi="Arial" w:cs="Arial"/>
        </w:rPr>
        <w:t xml:space="preserve"> não implica corresponsabilidade da CONTRATANTE ou de seus servidores, gestores e fiscais, em conformidade com a Lei nº 14.133/2021</w:t>
      </w:r>
    </w:p>
    <w:p w14:paraId="7DD13A0C" w14:textId="77777777" w:rsidR="009770C0" w:rsidRDefault="009770C0" w:rsidP="009770C0">
      <w:pPr>
        <w:spacing w:line="340" w:lineRule="exact"/>
        <w:jc w:val="both"/>
        <w:rPr>
          <w:rFonts w:ascii="Arial" w:hAnsi="Arial" w:cs="Arial"/>
        </w:rPr>
      </w:pPr>
    </w:p>
    <w:p w14:paraId="5EACD9EA" w14:textId="77777777" w:rsidR="009770C0" w:rsidRDefault="009770C0" w:rsidP="009770C0">
      <w:pPr>
        <w:spacing w:line="360" w:lineRule="auto"/>
        <w:jc w:val="both"/>
        <w:rPr>
          <w:rFonts w:ascii="Arial" w:hAnsi="Arial" w:cs="Arial"/>
          <w:b/>
          <w:bCs/>
        </w:rPr>
      </w:pPr>
      <w:r w:rsidRPr="008228E3">
        <w:rPr>
          <w:rFonts w:ascii="Arial" w:hAnsi="Arial" w:cs="Arial"/>
          <w:b/>
          <w:bCs/>
        </w:rPr>
        <w:t xml:space="preserve">7. </w:t>
      </w:r>
      <w:r>
        <w:rPr>
          <w:rFonts w:ascii="Arial" w:hAnsi="Arial" w:cs="Arial"/>
          <w:b/>
          <w:bCs/>
        </w:rPr>
        <w:t>DO PAGAMENTO</w:t>
      </w:r>
    </w:p>
    <w:p w14:paraId="2830D414" w14:textId="77777777" w:rsidR="009770C0" w:rsidRPr="006434CC" w:rsidRDefault="009770C0" w:rsidP="009770C0">
      <w:pPr>
        <w:spacing w:line="360" w:lineRule="auto"/>
        <w:jc w:val="both"/>
        <w:rPr>
          <w:rFonts w:ascii="Arial" w:hAnsi="Arial" w:cs="Arial"/>
        </w:rPr>
      </w:pPr>
      <w:r w:rsidRPr="006434CC">
        <w:rPr>
          <w:rFonts w:ascii="Arial" w:hAnsi="Arial" w:cs="Arial"/>
        </w:rPr>
        <w:t xml:space="preserve">7.1. </w:t>
      </w:r>
      <w:r>
        <w:rPr>
          <w:rFonts w:ascii="Arial" w:hAnsi="Arial" w:cs="Arial"/>
        </w:rPr>
        <w:t xml:space="preserve">Os pagamentos dos serviços prestados serão efetuados até o décimo dia útil do mês subsequente a prestação de serviços, mediante apresentação do competente documento fiscal. </w:t>
      </w:r>
    </w:p>
    <w:p w14:paraId="7444D695" w14:textId="77777777" w:rsidR="009770C0" w:rsidRDefault="009770C0" w:rsidP="009770C0">
      <w:pPr>
        <w:spacing w:line="360" w:lineRule="auto"/>
        <w:jc w:val="both"/>
        <w:rPr>
          <w:rFonts w:ascii="Arial" w:hAnsi="Arial" w:cs="Arial"/>
        </w:rPr>
      </w:pPr>
      <w:r w:rsidRPr="008228E3">
        <w:rPr>
          <w:rFonts w:ascii="Arial" w:hAnsi="Arial" w:cs="Arial"/>
        </w:rPr>
        <w:t>7.2.</w:t>
      </w:r>
      <w:r w:rsidRPr="00995410">
        <w:rPr>
          <w:rFonts w:ascii="Arial" w:hAnsi="Arial" w:cs="Arial"/>
        </w:rPr>
        <w:t xml:space="preserve"> </w:t>
      </w:r>
      <w:r w:rsidRPr="008228E3">
        <w:rPr>
          <w:rFonts w:ascii="Arial" w:hAnsi="Arial" w:cs="Arial"/>
        </w:rPr>
        <w:t xml:space="preserve">Os pagamentos serão efetuados através </w:t>
      </w:r>
      <w:r>
        <w:rPr>
          <w:rFonts w:ascii="Arial" w:hAnsi="Arial" w:cs="Arial"/>
        </w:rPr>
        <w:t xml:space="preserve">de transferência bancária em conta corrente em nome da CONTRATADA. </w:t>
      </w:r>
      <w:r w:rsidRPr="008228E3">
        <w:rPr>
          <w:rFonts w:ascii="Arial" w:hAnsi="Arial" w:cs="Arial"/>
        </w:rPr>
        <w:t xml:space="preserve"> </w:t>
      </w:r>
    </w:p>
    <w:p w14:paraId="0FE911BC" w14:textId="77777777" w:rsidR="009770C0" w:rsidRDefault="009770C0" w:rsidP="009770C0">
      <w:pPr>
        <w:spacing w:line="360" w:lineRule="auto"/>
        <w:jc w:val="both"/>
        <w:rPr>
          <w:rFonts w:ascii="Arial" w:hAnsi="Arial" w:cs="Arial"/>
        </w:rPr>
      </w:pPr>
      <w:r>
        <w:rPr>
          <w:rFonts w:ascii="Arial" w:hAnsi="Arial" w:cs="Arial"/>
        </w:rPr>
        <w:t>7</w:t>
      </w:r>
      <w:r w:rsidRPr="00F865B7">
        <w:rPr>
          <w:rFonts w:ascii="Arial" w:hAnsi="Arial" w:cs="Arial"/>
        </w:rPr>
        <w:t>.</w:t>
      </w:r>
      <w:r>
        <w:rPr>
          <w:rFonts w:ascii="Arial" w:hAnsi="Arial" w:cs="Arial"/>
        </w:rPr>
        <w:t xml:space="preserve">3. </w:t>
      </w:r>
      <w:r w:rsidRPr="00F865B7">
        <w:rPr>
          <w:rFonts w:ascii="Arial" w:hAnsi="Arial" w:cs="Arial"/>
        </w:rPr>
        <w:t>A liberação do pagamento ficará condicionada à apresentação mensal dos seguintes documentos referentes ao mês anterior:</w:t>
      </w:r>
    </w:p>
    <w:p w14:paraId="7B5A19A8" w14:textId="77777777" w:rsidR="009770C0" w:rsidRDefault="009770C0" w:rsidP="009770C0">
      <w:pPr>
        <w:spacing w:line="360" w:lineRule="auto"/>
        <w:jc w:val="both"/>
        <w:rPr>
          <w:rFonts w:ascii="Arial" w:hAnsi="Arial" w:cs="Arial"/>
        </w:rPr>
      </w:pPr>
      <w:r>
        <w:rPr>
          <w:rFonts w:ascii="Arial" w:hAnsi="Arial" w:cs="Arial"/>
        </w:rPr>
        <w:t>7</w:t>
      </w:r>
      <w:r w:rsidRPr="00F865B7">
        <w:rPr>
          <w:rFonts w:ascii="Arial" w:hAnsi="Arial" w:cs="Arial"/>
        </w:rPr>
        <w:t>.</w:t>
      </w:r>
      <w:r>
        <w:rPr>
          <w:rFonts w:ascii="Arial" w:hAnsi="Arial" w:cs="Arial"/>
        </w:rPr>
        <w:t>3</w:t>
      </w:r>
      <w:r w:rsidRPr="00F865B7">
        <w:rPr>
          <w:rFonts w:ascii="Arial" w:hAnsi="Arial" w:cs="Arial"/>
        </w:rPr>
        <w:t>.1</w:t>
      </w:r>
      <w:r>
        <w:rPr>
          <w:rFonts w:ascii="Arial" w:hAnsi="Arial" w:cs="Arial"/>
        </w:rPr>
        <w:t>.</w:t>
      </w:r>
      <w:r w:rsidRPr="00F865B7">
        <w:rPr>
          <w:rFonts w:ascii="Arial" w:hAnsi="Arial" w:cs="Arial"/>
        </w:rPr>
        <w:t xml:space="preserve"> Comprovação dos recolhimentos do FGTS por meio dos seguintes documentos: </w:t>
      </w:r>
    </w:p>
    <w:p w14:paraId="4A97435B" w14:textId="77777777" w:rsidR="009770C0" w:rsidRDefault="009770C0" w:rsidP="009770C0">
      <w:pPr>
        <w:spacing w:line="360" w:lineRule="auto"/>
        <w:jc w:val="both"/>
        <w:rPr>
          <w:rFonts w:ascii="Arial" w:hAnsi="Arial" w:cs="Arial"/>
        </w:rPr>
      </w:pPr>
      <w:r w:rsidRPr="00F865B7">
        <w:rPr>
          <w:rFonts w:ascii="Arial" w:hAnsi="Arial" w:cs="Arial"/>
        </w:rPr>
        <w:t>a</w:t>
      </w:r>
      <w:r>
        <w:rPr>
          <w:rFonts w:ascii="Arial" w:hAnsi="Arial" w:cs="Arial"/>
        </w:rPr>
        <w:t>)</w:t>
      </w:r>
      <w:r w:rsidRPr="00F865B7">
        <w:rPr>
          <w:rFonts w:ascii="Arial" w:hAnsi="Arial" w:cs="Arial"/>
        </w:rPr>
        <w:t xml:space="preserve"> Cópia do protocolo de envio de arquivos, emitido pela Conectividade Social (GFIP); </w:t>
      </w:r>
    </w:p>
    <w:p w14:paraId="27FFE7AE" w14:textId="77777777" w:rsidR="009770C0" w:rsidRDefault="009770C0" w:rsidP="009770C0">
      <w:pPr>
        <w:spacing w:line="360" w:lineRule="auto"/>
        <w:jc w:val="both"/>
        <w:rPr>
          <w:rFonts w:ascii="Arial" w:hAnsi="Arial" w:cs="Arial"/>
        </w:rPr>
      </w:pPr>
      <w:r w:rsidRPr="00F865B7">
        <w:rPr>
          <w:rFonts w:ascii="Arial" w:hAnsi="Arial" w:cs="Arial"/>
        </w:rPr>
        <w:t>b</w:t>
      </w:r>
      <w:r>
        <w:rPr>
          <w:rFonts w:ascii="Arial" w:hAnsi="Arial" w:cs="Arial"/>
        </w:rPr>
        <w:t xml:space="preserve">) </w:t>
      </w:r>
      <w:r w:rsidRPr="00F865B7">
        <w:rPr>
          <w:rFonts w:ascii="Arial" w:hAnsi="Arial" w:cs="Arial"/>
        </w:rPr>
        <w:t xml:space="preserve">Cópia da Guia de Recolhimento do FGTS (GRF) com a autenticação mecânica ou acompanhada do comprovante de recolhimento bancário ou o comprovante emitido quando o recolhimento for efetuado pela internet; </w:t>
      </w:r>
    </w:p>
    <w:p w14:paraId="1F67CE16" w14:textId="77777777" w:rsidR="009770C0" w:rsidRDefault="009770C0" w:rsidP="009770C0">
      <w:pPr>
        <w:spacing w:line="360" w:lineRule="auto"/>
        <w:jc w:val="both"/>
        <w:rPr>
          <w:rFonts w:ascii="Arial" w:hAnsi="Arial" w:cs="Arial"/>
        </w:rPr>
      </w:pPr>
      <w:r>
        <w:rPr>
          <w:rFonts w:ascii="Arial" w:hAnsi="Arial" w:cs="Arial"/>
        </w:rPr>
        <w:lastRenderedPageBreak/>
        <w:t xml:space="preserve">c) </w:t>
      </w:r>
      <w:r w:rsidRPr="00F865B7">
        <w:rPr>
          <w:rFonts w:ascii="Arial" w:hAnsi="Arial" w:cs="Arial"/>
        </w:rPr>
        <w:t xml:space="preserve">Certidão de regularidade de débito com o Fundo de Garantia por Tempo de Serviço – FGTS; </w:t>
      </w:r>
    </w:p>
    <w:p w14:paraId="6C59ED98" w14:textId="77777777" w:rsidR="009770C0" w:rsidRDefault="009770C0" w:rsidP="009770C0">
      <w:pPr>
        <w:spacing w:line="360" w:lineRule="auto"/>
        <w:jc w:val="both"/>
        <w:rPr>
          <w:rFonts w:ascii="Arial" w:hAnsi="Arial" w:cs="Arial"/>
        </w:rPr>
      </w:pPr>
      <w:r>
        <w:rPr>
          <w:rFonts w:ascii="Arial" w:hAnsi="Arial" w:cs="Arial"/>
        </w:rPr>
        <w:t>7</w:t>
      </w:r>
      <w:r w:rsidRPr="00F865B7">
        <w:rPr>
          <w:rFonts w:ascii="Arial" w:hAnsi="Arial" w:cs="Arial"/>
        </w:rPr>
        <w:t>.</w:t>
      </w:r>
      <w:r>
        <w:rPr>
          <w:rFonts w:ascii="Arial" w:hAnsi="Arial" w:cs="Arial"/>
        </w:rPr>
        <w:t>3</w:t>
      </w:r>
      <w:r w:rsidRPr="00F865B7">
        <w:rPr>
          <w:rFonts w:ascii="Arial" w:hAnsi="Arial" w:cs="Arial"/>
        </w:rPr>
        <w:t>.2</w:t>
      </w:r>
      <w:r>
        <w:rPr>
          <w:rFonts w:ascii="Arial" w:hAnsi="Arial" w:cs="Arial"/>
        </w:rPr>
        <w:t>.</w:t>
      </w:r>
      <w:r w:rsidRPr="00F865B7">
        <w:rPr>
          <w:rFonts w:ascii="Arial" w:hAnsi="Arial" w:cs="Arial"/>
        </w:rPr>
        <w:t xml:space="preserve"> Comprovação dos recolhimentos das contribuições ao INSS por meio de: </w:t>
      </w:r>
    </w:p>
    <w:p w14:paraId="50FCC49F" w14:textId="77777777" w:rsidR="009770C0" w:rsidRDefault="009770C0" w:rsidP="009770C0">
      <w:pPr>
        <w:spacing w:line="360" w:lineRule="auto"/>
        <w:jc w:val="both"/>
        <w:rPr>
          <w:rFonts w:ascii="Arial" w:hAnsi="Arial" w:cs="Arial"/>
        </w:rPr>
      </w:pPr>
      <w:r>
        <w:rPr>
          <w:rFonts w:ascii="Arial" w:hAnsi="Arial" w:cs="Arial"/>
        </w:rPr>
        <w:t xml:space="preserve">a) </w:t>
      </w:r>
      <w:r w:rsidRPr="00F865B7">
        <w:rPr>
          <w:rFonts w:ascii="Arial" w:hAnsi="Arial" w:cs="Arial"/>
        </w:rPr>
        <w:t>Cópia do protocolo de envio de arquivos, emitido pela conectividade Social (GFIP);</w:t>
      </w:r>
    </w:p>
    <w:p w14:paraId="0C0FF0E4" w14:textId="77777777" w:rsidR="009770C0" w:rsidRDefault="009770C0" w:rsidP="009770C0">
      <w:pPr>
        <w:spacing w:line="360" w:lineRule="auto"/>
        <w:jc w:val="both"/>
        <w:rPr>
          <w:rFonts w:ascii="Arial" w:hAnsi="Arial" w:cs="Arial"/>
        </w:rPr>
      </w:pPr>
      <w:r>
        <w:rPr>
          <w:rFonts w:ascii="Arial" w:hAnsi="Arial" w:cs="Arial"/>
        </w:rPr>
        <w:t xml:space="preserve">b) </w:t>
      </w:r>
      <w:r w:rsidRPr="00F865B7">
        <w:rPr>
          <w:rFonts w:ascii="Arial" w:hAnsi="Arial" w:cs="Arial"/>
        </w:rPr>
        <w:t xml:space="preserve"> Cópia do comprovante de Declaração à Previdência;</w:t>
      </w:r>
    </w:p>
    <w:p w14:paraId="5A99083C" w14:textId="77777777" w:rsidR="009770C0" w:rsidRDefault="009770C0" w:rsidP="009770C0">
      <w:pPr>
        <w:spacing w:line="360" w:lineRule="auto"/>
        <w:jc w:val="both"/>
        <w:rPr>
          <w:rFonts w:ascii="Arial" w:hAnsi="Arial" w:cs="Arial"/>
        </w:rPr>
      </w:pPr>
      <w:r>
        <w:rPr>
          <w:rFonts w:ascii="Arial" w:hAnsi="Arial" w:cs="Arial"/>
        </w:rPr>
        <w:t>c)</w:t>
      </w:r>
      <w:r w:rsidRPr="00F865B7">
        <w:rPr>
          <w:rFonts w:ascii="Arial" w:hAnsi="Arial" w:cs="Arial"/>
        </w:rPr>
        <w:t xml:space="preserve"> Cópia da Guia da Previdência Social (GPS) com autenticação mecânica ou acompanhada do comprovante emitido quando o recolhimento for efetuado pela internet;</w:t>
      </w:r>
    </w:p>
    <w:p w14:paraId="3BDDC27C" w14:textId="77777777" w:rsidR="009770C0" w:rsidRDefault="009770C0" w:rsidP="009770C0">
      <w:pPr>
        <w:spacing w:line="360" w:lineRule="auto"/>
        <w:jc w:val="both"/>
        <w:rPr>
          <w:rFonts w:ascii="Arial" w:hAnsi="Arial" w:cs="Arial"/>
        </w:rPr>
      </w:pPr>
      <w:r w:rsidRPr="00F865B7">
        <w:rPr>
          <w:rFonts w:ascii="Arial" w:hAnsi="Arial" w:cs="Arial"/>
        </w:rPr>
        <w:t>d</w:t>
      </w:r>
      <w:r>
        <w:rPr>
          <w:rFonts w:ascii="Arial" w:hAnsi="Arial" w:cs="Arial"/>
        </w:rPr>
        <w:t>)</w:t>
      </w:r>
      <w:r w:rsidRPr="00F865B7">
        <w:rPr>
          <w:rFonts w:ascii="Arial" w:hAnsi="Arial" w:cs="Arial"/>
        </w:rPr>
        <w:t>Certidão de regularidade de débito com o Instituto Nacional do Seguro Social – INSS;</w:t>
      </w:r>
    </w:p>
    <w:p w14:paraId="457ADCF9" w14:textId="77777777" w:rsidR="009770C0" w:rsidRDefault="009770C0" w:rsidP="009770C0">
      <w:pPr>
        <w:spacing w:line="360" w:lineRule="auto"/>
        <w:jc w:val="both"/>
        <w:rPr>
          <w:rFonts w:ascii="Arial" w:hAnsi="Arial" w:cs="Arial"/>
        </w:rPr>
      </w:pPr>
      <w:r>
        <w:rPr>
          <w:rFonts w:ascii="Arial" w:hAnsi="Arial" w:cs="Arial"/>
        </w:rPr>
        <w:t>7</w:t>
      </w:r>
      <w:r w:rsidRPr="00F865B7">
        <w:rPr>
          <w:rFonts w:ascii="Arial" w:hAnsi="Arial" w:cs="Arial"/>
        </w:rPr>
        <w:t>.5</w:t>
      </w:r>
      <w:r>
        <w:rPr>
          <w:rFonts w:ascii="Arial" w:hAnsi="Arial" w:cs="Arial"/>
        </w:rPr>
        <w:t>.</w:t>
      </w:r>
      <w:r w:rsidRPr="00F865B7">
        <w:rPr>
          <w:rFonts w:ascii="Arial" w:hAnsi="Arial" w:cs="Arial"/>
        </w:rPr>
        <w:t xml:space="preserve"> A não apresentação das comprovações indicadas</w:t>
      </w:r>
      <w:r>
        <w:rPr>
          <w:rFonts w:ascii="Arial" w:hAnsi="Arial" w:cs="Arial"/>
        </w:rPr>
        <w:t xml:space="preserve"> nos itens 7.3.1 e 7.3.2 e/ou constatado qualquer irregularidade na documnetação, assegura à Contratante o direito de suspender o pagamento da nota fiscal até a regularização das pendências. </w:t>
      </w:r>
    </w:p>
    <w:p w14:paraId="157C12B4" w14:textId="77777777" w:rsidR="009770C0" w:rsidRDefault="009770C0" w:rsidP="009770C0">
      <w:pPr>
        <w:spacing w:line="360" w:lineRule="auto"/>
        <w:jc w:val="both"/>
        <w:rPr>
          <w:rFonts w:ascii="Arial" w:hAnsi="Arial" w:cs="Arial"/>
        </w:rPr>
      </w:pPr>
      <w:r w:rsidRPr="00F865B7">
        <w:rPr>
          <w:rFonts w:ascii="Arial" w:hAnsi="Arial" w:cs="Arial"/>
        </w:rPr>
        <w:t xml:space="preserve"> no item anterior assegura à Contratante o direito de suspender o pagamento da nota fiscal até regularização das pendências.</w:t>
      </w:r>
    </w:p>
    <w:p w14:paraId="53E6397D" w14:textId="77777777" w:rsidR="009770C0" w:rsidRDefault="009770C0" w:rsidP="009770C0">
      <w:pPr>
        <w:spacing w:line="360" w:lineRule="auto"/>
        <w:jc w:val="both"/>
        <w:rPr>
          <w:rFonts w:ascii="Arial" w:hAnsi="Arial" w:cs="Arial"/>
          <w:b/>
          <w:bCs/>
        </w:rPr>
      </w:pPr>
    </w:p>
    <w:p w14:paraId="42384FCB" w14:textId="77777777" w:rsidR="009770C0" w:rsidRDefault="009770C0" w:rsidP="009770C0">
      <w:pPr>
        <w:spacing w:line="360" w:lineRule="auto"/>
        <w:jc w:val="both"/>
        <w:rPr>
          <w:rFonts w:ascii="Arial" w:hAnsi="Arial" w:cs="Arial"/>
          <w:b/>
          <w:bCs/>
        </w:rPr>
      </w:pPr>
      <w:r w:rsidRPr="00913056">
        <w:rPr>
          <w:rFonts w:ascii="Arial" w:hAnsi="Arial" w:cs="Arial"/>
          <w:b/>
          <w:bCs/>
        </w:rPr>
        <w:t xml:space="preserve">8. </w:t>
      </w:r>
      <w:r>
        <w:rPr>
          <w:rFonts w:ascii="Arial" w:hAnsi="Arial" w:cs="Arial"/>
          <w:b/>
          <w:bCs/>
        </w:rPr>
        <w:t>DA ESTIMATIVA DO VALOR DA CONTRATAÇÃO</w:t>
      </w:r>
    </w:p>
    <w:p w14:paraId="055A015B" w14:textId="77777777" w:rsidR="009770C0" w:rsidRPr="00913056" w:rsidRDefault="009770C0" w:rsidP="009770C0">
      <w:pPr>
        <w:spacing w:line="360" w:lineRule="auto"/>
        <w:jc w:val="both"/>
        <w:rPr>
          <w:rFonts w:ascii="Arial" w:hAnsi="Arial" w:cs="Arial"/>
        </w:rPr>
      </w:pPr>
      <w:r w:rsidRPr="00913056">
        <w:rPr>
          <w:rFonts w:ascii="Arial" w:hAnsi="Arial" w:cs="Arial"/>
        </w:rPr>
        <w:t>8.1. Para fins de elaboração do valor estimado da contratação, foram observadas as regras constantes do § 1º do art. 23 da Lei Federal n. 14.133/2021:</w:t>
      </w:r>
    </w:p>
    <w:p w14:paraId="68F2B508" w14:textId="77777777" w:rsidR="009770C0" w:rsidRPr="00913056" w:rsidRDefault="009770C0" w:rsidP="009770C0">
      <w:pPr>
        <w:spacing w:line="340" w:lineRule="exact"/>
        <w:jc w:val="both"/>
        <w:rPr>
          <w:rFonts w:ascii="Arial" w:hAnsi="Arial" w:cs="Arial"/>
          <w:b/>
          <w:bCs/>
        </w:rPr>
      </w:pPr>
    </w:p>
    <w:p w14:paraId="4217DDDB" w14:textId="77777777" w:rsidR="009770C0" w:rsidRPr="00913056" w:rsidRDefault="009770C0" w:rsidP="009770C0">
      <w:pPr>
        <w:ind w:left="2268"/>
        <w:jc w:val="both"/>
        <w:rPr>
          <w:rFonts w:ascii="Arial" w:hAnsi="Arial" w:cs="Arial"/>
          <w:sz w:val="20"/>
          <w:szCs w:val="20"/>
        </w:rPr>
      </w:pPr>
      <w:r w:rsidRPr="00913056">
        <w:rPr>
          <w:rFonts w:ascii="Arial" w:hAnsi="Arial" w:cs="Arial"/>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28A6EE41" w14:textId="77777777" w:rsidR="009770C0" w:rsidRPr="00913056" w:rsidRDefault="009770C0" w:rsidP="009770C0">
      <w:pPr>
        <w:ind w:left="2268"/>
        <w:jc w:val="both"/>
        <w:rPr>
          <w:rFonts w:ascii="Arial" w:hAnsi="Arial" w:cs="Arial"/>
          <w:sz w:val="20"/>
          <w:szCs w:val="20"/>
        </w:rPr>
      </w:pPr>
      <w:r w:rsidRPr="00913056">
        <w:rPr>
          <w:rFonts w:ascii="Arial" w:hAnsi="Arial" w:cs="Arial"/>
          <w:sz w:val="20"/>
          <w:szCs w:val="20"/>
        </w:rPr>
        <w:t>I - composição de custos unitários menores ou iguais à mediana do item correspondente no painel para consulta de preços ou no banco de preços em saúde disponíveis no Portal Nacional de Contratações Públicas (PNCP);</w:t>
      </w:r>
    </w:p>
    <w:p w14:paraId="270F0955" w14:textId="77777777" w:rsidR="009770C0" w:rsidRPr="00913056" w:rsidRDefault="009770C0" w:rsidP="009770C0">
      <w:pPr>
        <w:ind w:left="2268"/>
        <w:jc w:val="both"/>
        <w:rPr>
          <w:rFonts w:ascii="Arial" w:hAnsi="Arial" w:cs="Arial"/>
          <w:sz w:val="20"/>
          <w:szCs w:val="20"/>
        </w:rPr>
      </w:pPr>
      <w:r w:rsidRPr="00913056">
        <w:rPr>
          <w:rFonts w:ascii="Arial" w:hAnsi="Arial" w:cs="Arial"/>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06E5D3EE" w14:textId="77777777" w:rsidR="009770C0" w:rsidRPr="00913056" w:rsidRDefault="009770C0" w:rsidP="009770C0">
      <w:pPr>
        <w:ind w:left="2268"/>
        <w:jc w:val="both"/>
        <w:rPr>
          <w:rFonts w:ascii="Arial" w:hAnsi="Arial" w:cs="Arial"/>
          <w:sz w:val="20"/>
          <w:szCs w:val="20"/>
        </w:rPr>
      </w:pPr>
      <w:r w:rsidRPr="00913056">
        <w:rPr>
          <w:rFonts w:ascii="Arial" w:hAnsi="Arial" w:cs="Arial"/>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3A0000F7" w14:textId="77777777" w:rsidR="009770C0" w:rsidRPr="00A710C2" w:rsidRDefault="009770C0" w:rsidP="009770C0">
      <w:pPr>
        <w:spacing w:line="340" w:lineRule="exact"/>
        <w:jc w:val="both"/>
        <w:rPr>
          <w:rFonts w:ascii="Arial" w:hAnsi="Arial" w:cs="Arial"/>
        </w:rPr>
      </w:pPr>
    </w:p>
    <w:p w14:paraId="2D31E3B7" w14:textId="77777777" w:rsidR="009770C0" w:rsidRPr="00A710C2" w:rsidRDefault="009770C0" w:rsidP="009770C0">
      <w:pPr>
        <w:pStyle w:val="PargrafodaLista"/>
        <w:spacing w:line="360" w:lineRule="auto"/>
        <w:rPr>
          <w:rFonts w:ascii="Arial" w:hAnsi="Arial" w:cs="Arial"/>
        </w:rPr>
      </w:pPr>
      <w:r w:rsidRPr="00A710C2">
        <w:rPr>
          <w:rFonts w:ascii="Arial" w:hAnsi="Arial" w:cs="Arial"/>
        </w:rPr>
        <w:t>Destarte com fundamento nos atos normativos acima referenciados, colhe-se a seguinte fonte de consulta de valores:</w:t>
      </w:r>
    </w:p>
    <w:p w14:paraId="6DF9B11B" w14:textId="77777777" w:rsidR="009770C0" w:rsidRDefault="009770C0" w:rsidP="009770C0">
      <w:pPr>
        <w:pStyle w:val="PargrafodaLista"/>
        <w:spacing w:line="360" w:lineRule="auto"/>
        <w:rPr>
          <w:rFonts w:ascii="Arial" w:hAnsi="Arial" w:cs="Arial"/>
        </w:rPr>
      </w:pPr>
    </w:p>
    <w:p w14:paraId="1F0C398B" w14:textId="77777777" w:rsidR="009770C0" w:rsidRDefault="009770C0" w:rsidP="009770C0">
      <w:pPr>
        <w:pStyle w:val="PargrafodaLista"/>
        <w:spacing w:line="360" w:lineRule="auto"/>
        <w:rPr>
          <w:rFonts w:ascii="Arial" w:hAnsi="Arial" w:cs="Arial"/>
        </w:rPr>
      </w:pPr>
      <w:r>
        <w:rPr>
          <w:rFonts w:ascii="Arial" w:hAnsi="Arial" w:cs="Arial"/>
        </w:rPr>
        <w:t xml:space="preserve"> </w:t>
      </w:r>
    </w:p>
    <w:tbl>
      <w:tblPr>
        <w:tblStyle w:val="Tabelacomgrade"/>
        <w:tblW w:w="10348" w:type="dxa"/>
        <w:tblInd w:w="-714" w:type="dxa"/>
        <w:tblLook w:val="04A0" w:firstRow="1" w:lastRow="0" w:firstColumn="1" w:lastColumn="0" w:noHBand="0" w:noVBand="1"/>
      </w:tblPr>
      <w:tblGrid>
        <w:gridCol w:w="866"/>
        <w:gridCol w:w="1653"/>
        <w:gridCol w:w="1331"/>
        <w:gridCol w:w="1698"/>
        <w:gridCol w:w="1530"/>
        <w:gridCol w:w="1449"/>
        <w:gridCol w:w="1821"/>
      </w:tblGrid>
      <w:tr w:rsidR="009770C0" w14:paraId="60F7CD05" w14:textId="77777777" w:rsidTr="000774BE">
        <w:tc>
          <w:tcPr>
            <w:tcW w:w="10348" w:type="dxa"/>
            <w:gridSpan w:val="7"/>
          </w:tcPr>
          <w:p w14:paraId="33085028" w14:textId="77777777" w:rsidR="009770C0" w:rsidRPr="00893996" w:rsidRDefault="009770C0" w:rsidP="000774BE">
            <w:pPr>
              <w:pStyle w:val="PargrafodaLista"/>
              <w:spacing w:line="360" w:lineRule="auto"/>
              <w:ind w:firstLine="27"/>
              <w:jc w:val="center"/>
              <w:rPr>
                <w:rFonts w:ascii="Arial" w:hAnsi="Arial" w:cs="Arial"/>
                <w:b/>
                <w:bCs/>
              </w:rPr>
            </w:pPr>
            <w:r w:rsidRPr="00893996">
              <w:rPr>
                <w:rFonts w:ascii="Arial" w:hAnsi="Arial" w:cs="Arial"/>
                <w:b/>
                <w:bCs/>
              </w:rPr>
              <w:t xml:space="preserve">Item </w:t>
            </w:r>
            <w:r>
              <w:rPr>
                <w:rFonts w:ascii="Arial" w:hAnsi="Arial" w:cs="Arial"/>
                <w:b/>
                <w:bCs/>
              </w:rPr>
              <w:t>1</w:t>
            </w:r>
            <w:r w:rsidRPr="00893996">
              <w:rPr>
                <w:rFonts w:ascii="Arial" w:hAnsi="Arial" w:cs="Arial"/>
                <w:b/>
                <w:bCs/>
              </w:rPr>
              <w:t xml:space="preserve"> – Agente de Apoio Educacional</w:t>
            </w:r>
          </w:p>
        </w:tc>
      </w:tr>
      <w:tr w:rsidR="009770C0" w14:paraId="3DEFB717" w14:textId="77777777" w:rsidTr="000774BE">
        <w:tc>
          <w:tcPr>
            <w:tcW w:w="709" w:type="dxa"/>
          </w:tcPr>
          <w:p w14:paraId="1D812564" w14:textId="77777777" w:rsidR="009770C0" w:rsidRDefault="009770C0" w:rsidP="000774BE">
            <w:pPr>
              <w:pStyle w:val="PargrafodaLista"/>
              <w:spacing w:line="360" w:lineRule="auto"/>
              <w:rPr>
                <w:rFonts w:ascii="Arial" w:hAnsi="Arial" w:cs="Arial"/>
              </w:rPr>
            </w:pPr>
          </w:p>
          <w:p w14:paraId="7E84285E" w14:textId="77777777" w:rsidR="009770C0" w:rsidRDefault="009770C0" w:rsidP="000774BE">
            <w:pPr>
              <w:pStyle w:val="PargrafodaLista"/>
              <w:spacing w:line="360" w:lineRule="auto"/>
              <w:jc w:val="center"/>
              <w:rPr>
                <w:rFonts w:ascii="Arial" w:hAnsi="Arial" w:cs="Arial"/>
              </w:rPr>
            </w:pPr>
            <w:r>
              <w:rPr>
                <w:rFonts w:ascii="Arial" w:hAnsi="Arial" w:cs="Arial"/>
              </w:rPr>
              <w:t>Item</w:t>
            </w:r>
          </w:p>
        </w:tc>
        <w:tc>
          <w:tcPr>
            <w:tcW w:w="1985" w:type="dxa"/>
          </w:tcPr>
          <w:p w14:paraId="2F0DA372" w14:textId="77777777" w:rsidR="009770C0" w:rsidRDefault="009770C0" w:rsidP="000774BE">
            <w:pPr>
              <w:pStyle w:val="PargrafodaLista"/>
              <w:spacing w:line="360" w:lineRule="auto"/>
              <w:jc w:val="center"/>
              <w:rPr>
                <w:rFonts w:ascii="Arial" w:hAnsi="Arial" w:cs="Arial"/>
              </w:rPr>
            </w:pPr>
          </w:p>
          <w:p w14:paraId="39442BA6" w14:textId="77777777" w:rsidR="009770C0" w:rsidRDefault="009770C0" w:rsidP="000774BE">
            <w:pPr>
              <w:pStyle w:val="PargrafodaLista"/>
              <w:spacing w:line="360" w:lineRule="auto"/>
              <w:jc w:val="center"/>
              <w:rPr>
                <w:rFonts w:ascii="Arial" w:hAnsi="Arial" w:cs="Arial"/>
              </w:rPr>
            </w:pPr>
            <w:r>
              <w:rPr>
                <w:rFonts w:ascii="Arial" w:hAnsi="Arial" w:cs="Arial"/>
              </w:rPr>
              <w:t>Serviço</w:t>
            </w:r>
          </w:p>
        </w:tc>
        <w:tc>
          <w:tcPr>
            <w:tcW w:w="1382" w:type="dxa"/>
          </w:tcPr>
          <w:p w14:paraId="074B53FA" w14:textId="77777777" w:rsidR="009770C0" w:rsidRDefault="009770C0" w:rsidP="000774BE">
            <w:pPr>
              <w:pStyle w:val="PargrafodaLista"/>
              <w:spacing w:line="360" w:lineRule="auto"/>
              <w:jc w:val="center"/>
              <w:rPr>
                <w:rFonts w:ascii="Arial" w:hAnsi="Arial" w:cs="Arial"/>
              </w:rPr>
            </w:pPr>
          </w:p>
          <w:p w14:paraId="6FE15B09" w14:textId="77777777" w:rsidR="009770C0" w:rsidRDefault="009770C0" w:rsidP="000774BE">
            <w:pPr>
              <w:pStyle w:val="PargrafodaLista"/>
              <w:spacing w:line="360" w:lineRule="auto"/>
              <w:jc w:val="center"/>
              <w:rPr>
                <w:rFonts w:ascii="Arial" w:hAnsi="Arial" w:cs="Arial"/>
              </w:rPr>
            </w:pPr>
            <w:r>
              <w:rPr>
                <w:rFonts w:ascii="Arial" w:hAnsi="Arial" w:cs="Arial"/>
              </w:rPr>
              <w:t xml:space="preserve">Custo </w:t>
            </w:r>
            <w:r>
              <w:rPr>
                <w:rFonts w:ascii="Arial" w:hAnsi="Arial" w:cs="Arial"/>
              </w:rPr>
              <w:lastRenderedPageBreak/>
              <w:t>Unitário</w:t>
            </w:r>
          </w:p>
        </w:tc>
        <w:tc>
          <w:tcPr>
            <w:tcW w:w="1476" w:type="dxa"/>
          </w:tcPr>
          <w:p w14:paraId="336E5178" w14:textId="77777777" w:rsidR="009770C0" w:rsidRDefault="009770C0" w:rsidP="000774BE">
            <w:pPr>
              <w:pStyle w:val="PargrafodaLista"/>
              <w:jc w:val="center"/>
              <w:rPr>
                <w:rFonts w:ascii="Arial" w:hAnsi="Arial" w:cs="Arial"/>
              </w:rPr>
            </w:pPr>
          </w:p>
          <w:p w14:paraId="2A384355" w14:textId="77777777" w:rsidR="009770C0" w:rsidRDefault="009770C0" w:rsidP="000774BE">
            <w:pPr>
              <w:pStyle w:val="PargrafodaLista"/>
              <w:jc w:val="center"/>
              <w:rPr>
                <w:rFonts w:ascii="Arial" w:hAnsi="Arial" w:cs="Arial"/>
              </w:rPr>
            </w:pPr>
            <w:r>
              <w:rPr>
                <w:rFonts w:ascii="Arial" w:hAnsi="Arial" w:cs="Arial"/>
              </w:rPr>
              <w:t>Quantidade de Funcionários</w:t>
            </w:r>
          </w:p>
        </w:tc>
        <w:tc>
          <w:tcPr>
            <w:tcW w:w="1687" w:type="dxa"/>
          </w:tcPr>
          <w:p w14:paraId="4B7BEC72" w14:textId="77777777" w:rsidR="009770C0" w:rsidRDefault="009770C0" w:rsidP="000774BE">
            <w:pPr>
              <w:pStyle w:val="PargrafodaLista"/>
              <w:spacing w:line="360" w:lineRule="auto"/>
              <w:jc w:val="center"/>
              <w:rPr>
                <w:rFonts w:ascii="Arial" w:hAnsi="Arial" w:cs="Arial"/>
              </w:rPr>
            </w:pPr>
          </w:p>
          <w:p w14:paraId="6C2A9FB6" w14:textId="77777777" w:rsidR="009770C0" w:rsidRDefault="009770C0" w:rsidP="000774BE">
            <w:pPr>
              <w:pStyle w:val="PargrafodaLista"/>
              <w:spacing w:line="360" w:lineRule="auto"/>
              <w:jc w:val="center"/>
              <w:rPr>
                <w:rFonts w:ascii="Arial" w:hAnsi="Arial" w:cs="Arial"/>
              </w:rPr>
            </w:pPr>
            <w:r>
              <w:rPr>
                <w:rFonts w:ascii="Arial" w:hAnsi="Arial" w:cs="Arial"/>
              </w:rPr>
              <w:t xml:space="preserve">Custo </w:t>
            </w:r>
            <w:r>
              <w:rPr>
                <w:rFonts w:ascii="Arial" w:hAnsi="Arial" w:cs="Arial"/>
              </w:rPr>
              <w:lastRenderedPageBreak/>
              <w:t>Mensal</w:t>
            </w:r>
          </w:p>
        </w:tc>
        <w:tc>
          <w:tcPr>
            <w:tcW w:w="1510" w:type="dxa"/>
          </w:tcPr>
          <w:p w14:paraId="3A3E0234" w14:textId="77777777" w:rsidR="009770C0" w:rsidRDefault="009770C0" w:rsidP="000774BE">
            <w:pPr>
              <w:pStyle w:val="PargrafodaLista"/>
              <w:spacing w:line="360" w:lineRule="auto"/>
              <w:jc w:val="center"/>
              <w:rPr>
                <w:rFonts w:ascii="Arial" w:hAnsi="Arial" w:cs="Arial"/>
              </w:rPr>
            </w:pPr>
            <w:r>
              <w:rPr>
                <w:rFonts w:ascii="Arial" w:hAnsi="Arial" w:cs="Arial"/>
              </w:rPr>
              <w:lastRenderedPageBreak/>
              <w:t xml:space="preserve">Tempo de Execução </w:t>
            </w:r>
            <w:r>
              <w:rPr>
                <w:rFonts w:ascii="Arial" w:hAnsi="Arial" w:cs="Arial"/>
              </w:rPr>
              <w:lastRenderedPageBreak/>
              <w:t>(em meses)</w:t>
            </w:r>
          </w:p>
        </w:tc>
        <w:tc>
          <w:tcPr>
            <w:tcW w:w="1599" w:type="dxa"/>
          </w:tcPr>
          <w:p w14:paraId="77E74CBE" w14:textId="77777777" w:rsidR="009770C0" w:rsidRDefault="009770C0" w:rsidP="000774BE">
            <w:pPr>
              <w:pStyle w:val="PargrafodaLista"/>
              <w:spacing w:line="360" w:lineRule="auto"/>
              <w:jc w:val="center"/>
              <w:rPr>
                <w:rFonts w:ascii="Arial" w:hAnsi="Arial" w:cs="Arial"/>
              </w:rPr>
            </w:pPr>
          </w:p>
          <w:p w14:paraId="7F781CA4" w14:textId="77777777" w:rsidR="009770C0" w:rsidRDefault="009770C0" w:rsidP="000774BE">
            <w:pPr>
              <w:pStyle w:val="PargrafodaLista"/>
              <w:spacing w:line="360" w:lineRule="auto"/>
              <w:jc w:val="center"/>
              <w:rPr>
                <w:rFonts w:ascii="Arial" w:hAnsi="Arial" w:cs="Arial"/>
              </w:rPr>
            </w:pPr>
            <w:r>
              <w:rPr>
                <w:rFonts w:ascii="Arial" w:hAnsi="Arial" w:cs="Arial"/>
              </w:rPr>
              <w:t xml:space="preserve">Valor Total </w:t>
            </w:r>
            <w:r>
              <w:rPr>
                <w:rFonts w:ascii="Arial" w:hAnsi="Arial" w:cs="Arial"/>
              </w:rPr>
              <w:lastRenderedPageBreak/>
              <w:t>Estimado</w:t>
            </w:r>
          </w:p>
        </w:tc>
      </w:tr>
      <w:tr w:rsidR="009770C0" w14:paraId="34A49038" w14:textId="77777777" w:rsidTr="000774BE">
        <w:tc>
          <w:tcPr>
            <w:tcW w:w="709" w:type="dxa"/>
          </w:tcPr>
          <w:p w14:paraId="304FBC68" w14:textId="77777777" w:rsidR="009770C0" w:rsidRDefault="009770C0" w:rsidP="000774BE">
            <w:pPr>
              <w:pStyle w:val="PargrafodaLista"/>
              <w:spacing w:line="360" w:lineRule="auto"/>
              <w:jc w:val="center"/>
              <w:rPr>
                <w:rFonts w:ascii="Arial" w:hAnsi="Arial" w:cs="Arial"/>
              </w:rPr>
            </w:pPr>
          </w:p>
          <w:p w14:paraId="7DFBAD75" w14:textId="77777777" w:rsidR="009770C0" w:rsidRDefault="009770C0" w:rsidP="000774BE">
            <w:pPr>
              <w:pStyle w:val="PargrafodaLista"/>
              <w:spacing w:line="360" w:lineRule="auto"/>
              <w:jc w:val="center"/>
              <w:rPr>
                <w:rFonts w:ascii="Arial" w:hAnsi="Arial" w:cs="Arial"/>
              </w:rPr>
            </w:pPr>
          </w:p>
          <w:p w14:paraId="3B3A4CE0" w14:textId="77777777" w:rsidR="009770C0" w:rsidRDefault="009770C0" w:rsidP="000774BE">
            <w:pPr>
              <w:pStyle w:val="PargrafodaLista"/>
              <w:spacing w:line="360" w:lineRule="auto"/>
              <w:jc w:val="center"/>
              <w:rPr>
                <w:rFonts w:ascii="Arial" w:hAnsi="Arial" w:cs="Arial"/>
              </w:rPr>
            </w:pPr>
            <w:r>
              <w:rPr>
                <w:rFonts w:ascii="Arial" w:hAnsi="Arial" w:cs="Arial"/>
              </w:rPr>
              <w:t>01</w:t>
            </w:r>
          </w:p>
        </w:tc>
        <w:tc>
          <w:tcPr>
            <w:tcW w:w="1985" w:type="dxa"/>
          </w:tcPr>
          <w:p w14:paraId="46A41274" w14:textId="77777777" w:rsidR="009770C0" w:rsidRDefault="009770C0" w:rsidP="000774BE">
            <w:pPr>
              <w:pStyle w:val="PargrafodaLista"/>
              <w:spacing w:line="360" w:lineRule="auto"/>
              <w:ind w:left="32" w:hanging="32"/>
              <w:rPr>
                <w:rFonts w:ascii="Arial" w:hAnsi="Arial" w:cs="Arial"/>
              </w:rPr>
            </w:pPr>
            <w:r>
              <w:rPr>
                <w:rFonts w:ascii="Arial" w:hAnsi="Arial" w:cs="Arial"/>
                <w:sz w:val="20"/>
                <w:szCs w:val="20"/>
                <w:lang w:val="pt-BR"/>
              </w:rPr>
              <w:t>Agente de apoio com carga horária de 30 (trinta) horas semanais destinados ao apoio às atividades educacionais de alunos com deficiência.</w:t>
            </w:r>
          </w:p>
        </w:tc>
        <w:tc>
          <w:tcPr>
            <w:tcW w:w="1382" w:type="dxa"/>
          </w:tcPr>
          <w:p w14:paraId="1F64C741" w14:textId="77777777" w:rsidR="009770C0" w:rsidRDefault="009770C0" w:rsidP="000774BE">
            <w:pPr>
              <w:pStyle w:val="PargrafodaLista"/>
              <w:spacing w:line="360" w:lineRule="auto"/>
              <w:jc w:val="center"/>
              <w:rPr>
                <w:rFonts w:ascii="Arial" w:hAnsi="Arial" w:cs="Arial"/>
              </w:rPr>
            </w:pPr>
          </w:p>
          <w:p w14:paraId="783CDDA7" w14:textId="77777777" w:rsidR="009770C0" w:rsidRDefault="009770C0" w:rsidP="000774BE">
            <w:pPr>
              <w:pStyle w:val="PargrafodaLista"/>
              <w:spacing w:line="360" w:lineRule="auto"/>
              <w:jc w:val="center"/>
              <w:rPr>
                <w:rFonts w:ascii="Arial" w:hAnsi="Arial" w:cs="Arial"/>
              </w:rPr>
            </w:pPr>
          </w:p>
          <w:p w14:paraId="52105617" w14:textId="77777777" w:rsidR="009770C0" w:rsidRDefault="009770C0" w:rsidP="000774BE">
            <w:pPr>
              <w:pStyle w:val="PargrafodaLista"/>
              <w:spacing w:line="360" w:lineRule="auto"/>
              <w:jc w:val="center"/>
              <w:rPr>
                <w:rFonts w:ascii="Arial" w:hAnsi="Arial" w:cs="Arial"/>
              </w:rPr>
            </w:pPr>
            <w:r w:rsidRPr="008A56F1">
              <w:rPr>
                <w:rFonts w:ascii="Arial" w:hAnsi="Arial" w:cs="Arial"/>
              </w:rPr>
              <w:t>R$ 4.507,45</w:t>
            </w:r>
          </w:p>
        </w:tc>
        <w:tc>
          <w:tcPr>
            <w:tcW w:w="1476" w:type="dxa"/>
          </w:tcPr>
          <w:p w14:paraId="57C38519" w14:textId="77777777" w:rsidR="009770C0" w:rsidRDefault="009770C0" w:rsidP="000774BE">
            <w:pPr>
              <w:pStyle w:val="PargrafodaLista"/>
              <w:spacing w:line="360" w:lineRule="auto"/>
              <w:jc w:val="center"/>
              <w:rPr>
                <w:rFonts w:ascii="Arial" w:hAnsi="Arial" w:cs="Arial"/>
              </w:rPr>
            </w:pPr>
          </w:p>
          <w:p w14:paraId="02D5FAA2" w14:textId="77777777" w:rsidR="009770C0" w:rsidRDefault="009770C0" w:rsidP="000774BE">
            <w:pPr>
              <w:pStyle w:val="PargrafodaLista"/>
              <w:spacing w:line="360" w:lineRule="auto"/>
              <w:jc w:val="center"/>
              <w:rPr>
                <w:rFonts w:ascii="Arial" w:hAnsi="Arial" w:cs="Arial"/>
              </w:rPr>
            </w:pPr>
          </w:p>
          <w:p w14:paraId="65FCD791" w14:textId="77777777" w:rsidR="009770C0" w:rsidRDefault="009770C0" w:rsidP="000774BE">
            <w:pPr>
              <w:pStyle w:val="PargrafodaLista"/>
              <w:spacing w:line="360" w:lineRule="auto"/>
              <w:jc w:val="center"/>
              <w:rPr>
                <w:rFonts w:ascii="Arial" w:hAnsi="Arial" w:cs="Arial"/>
              </w:rPr>
            </w:pPr>
            <w:r>
              <w:rPr>
                <w:rFonts w:ascii="Arial" w:hAnsi="Arial" w:cs="Arial"/>
              </w:rPr>
              <w:t>10</w:t>
            </w:r>
          </w:p>
        </w:tc>
        <w:tc>
          <w:tcPr>
            <w:tcW w:w="1687" w:type="dxa"/>
          </w:tcPr>
          <w:p w14:paraId="2FE6B0CB" w14:textId="77777777" w:rsidR="009770C0" w:rsidRDefault="009770C0" w:rsidP="000774BE">
            <w:pPr>
              <w:pStyle w:val="PargrafodaLista"/>
              <w:spacing w:line="360" w:lineRule="auto"/>
              <w:jc w:val="center"/>
              <w:rPr>
                <w:rFonts w:ascii="Arial" w:hAnsi="Arial" w:cs="Arial"/>
              </w:rPr>
            </w:pPr>
          </w:p>
          <w:p w14:paraId="4019216E" w14:textId="77777777" w:rsidR="009770C0" w:rsidRDefault="009770C0" w:rsidP="000774BE">
            <w:pPr>
              <w:pStyle w:val="PargrafodaLista"/>
              <w:spacing w:line="360" w:lineRule="auto"/>
              <w:jc w:val="center"/>
              <w:rPr>
                <w:rFonts w:ascii="Arial" w:hAnsi="Arial" w:cs="Arial"/>
              </w:rPr>
            </w:pPr>
          </w:p>
          <w:p w14:paraId="1F244FF4" w14:textId="77777777" w:rsidR="009770C0" w:rsidRDefault="009770C0" w:rsidP="000774BE">
            <w:pPr>
              <w:pStyle w:val="PargrafodaLista"/>
              <w:spacing w:line="360" w:lineRule="auto"/>
              <w:jc w:val="center"/>
              <w:rPr>
                <w:rFonts w:ascii="Arial" w:hAnsi="Arial" w:cs="Arial"/>
              </w:rPr>
            </w:pPr>
            <w:r w:rsidRPr="008A56F1">
              <w:rPr>
                <w:rFonts w:ascii="Arial" w:hAnsi="Arial" w:cs="Arial"/>
              </w:rPr>
              <w:t>R$ 45.074,50</w:t>
            </w:r>
          </w:p>
        </w:tc>
        <w:tc>
          <w:tcPr>
            <w:tcW w:w="1510" w:type="dxa"/>
          </w:tcPr>
          <w:p w14:paraId="4F1C190F" w14:textId="77777777" w:rsidR="009770C0" w:rsidRDefault="009770C0" w:rsidP="000774BE">
            <w:pPr>
              <w:pStyle w:val="PargrafodaLista"/>
              <w:spacing w:line="360" w:lineRule="auto"/>
              <w:jc w:val="center"/>
              <w:rPr>
                <w:rFonts w:ascii="Arial" w:hAnsi="Arial" w:cs="Arial"/>
              </w:rPr>
            </w:pPr>
          </w:p>
          <w:p w14:paraId="03FA30FD" w14:textId="77777777" w:rsidR="009770C0" w:rsidRDefault="009770C0" w:rsidP="000774BE">
            <w:pPr>
              <w:pStyle w:val="PargrafodaLista"/>
              <w:spacing w:line="360" w:lineRule="auto"/>
              <w:jc w:val="center"/>
              <w:rPr>
                <w:rFonts w:ascii="Arial" w:hAnsi="Arial" w:cs="Arial"/>
              </w:rPr>
            </w:pPr>
          </w:p>
          <w:p w14:paraId="303619E6" w14:textId="77777777" w:rsidR="009770C0" w:rsidRDefault="009770C0" w:rsidP="000774BE">
            <w:pPr>
              <w:pStyle w:val="PargrafodaLista"/>
              <w:spacing w:line="360" w:lineRule="auto"/>
              <w:jc w:val="center"/>
              <w:rPr>
                <w:rFonts w:ascii="Arial" w:hAnsi="Arial" w:cs="Arial"/>
              </w:rPr>
            </w:pPr>
            <w:r>
              <w:rPr>
                <w:rFonts w:ascii="Arial" w:hAnsi="Arial" w:cs="Arial"/>
              </w:rPr>
              <w:t>12</w:t>
            </w:r>
          </w:p>
        </w:tc>
        <w:tc>
          <w:tcPr>
            <w:tcW w:w="1599" w:type="dxa"/>
          </w:tcPr>
          <w:p w14:paraId="268C6B0B" w14:textId="77777777" w:rsidR="009770C0" w:rsidRDefault="009770C0" w:rsidP="000774BE">
            <w:pPr>
              <w:pStyle w:val="PargrafodaLista"/>
              <w:spacing w:line="360" w:lineRule="auto"/>
              <w:jc w:val="center"/>
              <w:rPr>
                <w:rFonts w:ascii="Arial" w:hAnsi="Arial" w:cs="Arial"/>
              </w:rPr>
            </w:pPr>
          </w:p>
          <w:p w14:paraId="73F33A58" w14:textId="77777777" w:rsidR="009770C0" w:rsidRDefault="009770C0" w:rsidP="000774BE">
            <w:pPr>
              <w:pStyle w:val="PargrafodaLista"/>
              <w:spacing w:line="360" w:lineRule="auto"/>
              <w:jc w:val="center"/>
              <w:rPr>
                <w:rFonts w:ascii="Arial" w:hAnsi="Arial" w:cs="Arial"/>
              </w:rPr>
            </w:pPr>
          </w:p>
          <w:p w14:paraId="55122865" w14:textId="77777777" w:rsidR="009770C0" w:rsidRDefault="009770C0" w:rsidP="000774BE">
            <w:pPr>
              <w:pStyle w:val="PargrafodaLista"/>
              <w:spacing w:line="360" w:lineRule="auto"/>
              <w:jc w:val="center"/>
              <w:rPr>
                <w:rFonts w:ascii="Arial" w:hAnsi="Arial" w:cs="Arial"/>
              </w:rPr>
            </w:pPr>
            <w:r>
              <w:rPr>
                <w:rFonts w:ascii="Arial" w:hAnsi="Arial" w:cs="Arial"/>
              </w:rPr>
              <w:t>R$540.894,00</w:t>
            </w:r>
          </w:p>
        </w:tc>
      </w:tr>
    </w:tbl>
    <w:p w14:paraId="283D92E8" w14:textId="77777777" w:rsidR="009770C0" w:rsidRPr="003C54A0" w:rsidRDefault="009770C0" w:rsidP="009770C0">
      <w:pPr>
        <w:pStyle w:val="PargrafodaLista"/>
        <w:spacing w:line="360" w:lineRule="auto"/>
        <w:rPr>
          <w:rFonts w:ascii="Arial" w:hAnsi="Arial" w:cs="Arial"/>
          <w:lang w:val="pt-BR"/>
        </w:rPr>
      </w:pPr>
    </w:p>
    <w:p w14:paraId="5D398A99" w14:textId="77777777" w:rsidR="009770C0" w:rsidRPr="00A710C2" w:rsidRDefault="009770C0" w:rsidP="009770C0">
      <w:pPr>
        <w:pStyle w:val="PargrafodaLista"/>
        <w:spacing w:line="360" w:lineRule="auto"/>
        <w:rPr>
          <w:rFonts w:ascii="Arial" w:hAnsi="Arial" w:cs="Arial"/>
        </w:rPr>
      </w:pPr>
      <w:r w:rsidRPr="00A710C2">
        <w:rPr>
          <w:rFonts w:ascii="Arial" w:hAnsi="Arial" w:cs="Arial"/>
          <w:lang w:val="pt-BR"/>
        </w:rPr>
        <w:t xml:space="preserve">8.2. </w:t>
      </w:r>
      <w:r w:rsidRPr="00A710C2">
        <w:rPr>
          <w:rFonts w:ascii="Arial" w:hAnsi="Arial" w:cs="Arial"/>
        </w:rPr>
        <w:t>Em observância ao art. 23, §1º, II, da Lei 14.133/21, com base no levantamento de mercado (menor valor) temos a estimativa do valor total da contratação de R$</w:t>
      </w:r>
      <w:r>
        <w:rPr>
          <w:rFonts w:ascii="Arial" w:hAnsi="Arial" w:cs="Arial"/>
        </w:rPr>
        <w:t>540.894,00 (quinhentos e quarenta mil, oitocentos e noventa e quatro reais).</w:t>
      </w:r>
      <w:r w:rsidRPr="00A710C2">
        <w:rPr>
          <w:rFonts w:ascii="Arial" w:hAnsi="Arial" w:cs="Arial"/>
        </w:rPr>
        <w:t xml:space="preserve">. </w:t>
      </w:r>
    </w:p>
    <w:p w14:paraId="0386F1E4" w14:textId="77777777" w:rsidR="009770C0" w:rsidRDefault="009770C0" w:rsidP="009770C0">
      <w:pPr>
        <w:pStyle w:val="PargrafodaLista"/>
        <w:spacing w:line="360" w:lineRule="auto"/>
        <w:rPr>
          <w:rFonts w:ascii="Arial" w:hAnsi="Arial" w:cs="Arial"/>
          <w:b/>
          <w:bCs/>
        </w:rPr>
      </w:pPr>
    </w:p>
    <w:p w14:paraId="6AFA774A" w14:textId="77777777" w:rsidR="009770C0" w:rsidRDefault="009770C0" w:rsidP="009770C0">
      <w:pPr>
        <w:spacing w:line="340" w:lineRule="exact"/>
        <w:jc w:val="both"/>
        <w:rPr>
          <w:rFonts w:ascii="Arial" w:hAnsi="Arial" w:cs="Arial"/>
          <w:b/>
          <w:bCs/>
        </w:rPr>
      </w:pPr>
      <w:r>
        <w:rPr>
          <w:rFonts w:ascii="Arial" w:hAnsi="Arial" w:cs="Arial"/>
          <w:b/>
          <w:bCs/>
        </w:rPr>
        <w:t>9. DA MODALIDADE DA CONTRATAÇÃO</w:t>
      </w:r>
    </w:p>
    <w:p w14:paraId="25BF4C51" w14:textId="77777777" w:rsidR="009770C0" w:rsidRDefault="009770C0" w:rsidP="009770C0">
      <w:pPr>
        <w:spacing w:line="360" w:lineRule="auto"/>
        <w:jc w:val="both"/>
        <w:rPr>
          <w:rFonts w:ascii="Arial" w:hAnsi="Arial" w:cs="Arial"/>
        </w:rPr>
      </w:pPr>
      <w:r>
        <w:rPr>
          <w:rFonts w:ascii="Arial" w:hAnsi="Arial" w:cs="Arial"/>
        </w:rPr>
        <w:t xml:space="preserve">9.1. Considerando-se a natureza dos serviços a serem contratados, que se enquadra na qualificação de “serviços comuns”, de forma que os padrões de desempenho e de qualidade podem ser objetivamente definidos no edital, por meio de especificações usuais de mercado, torna viável a contratação através do </w:t>
      </w:r>
      <w:r w:rsidRPr="00A4302D">
        <w:rPr>
          <w:rFonts w:ascii="Arial" w:hAnsi="Arial" w:cs="Arial"/>
          <w:b/>
          <w:bCs/>
        </w:rPr>
        <w:t>PREGÃO</w:t>
      </w:r>
      <w:r>
        <w:rPr>
          <w:rFonts w:ascii="Arial" w:hAnsi="Arial" w:cs="Arial"/>
        </w:rPr>
        <w:t xml:space="preserve">, nos termos do art. 6º, XLI c/c art. 29 da Lei 14.133/21. </w:t>
      </w:r>
    </w:p>
    <w:p w14:paraId="36DF91C6" w14:textId="77777777" w:rsidR="009770C0" w:rsidRDefault="009770C0" w:rsidP="009770C0">
      <w:pPr>
        <w:spacing w:line="360" w:lineRule="auto"/>
        <w:jc w:val="both"/>
        <w:rPr>
          <w:rFonts w:ascii="Arial" w:hAnsi="Arial" w:cs="Arial"/>
          <w:b/>
          <w:bCs/>
        </w:rPr>
      </w:pPr>
      <w:r w:rsidRPr="00650FF0">
        <w:rPr>
          <w:rFonts w:ascii="Arial" w:hAnsi="Arial" w:cs="Arial"/>
        </w:rPr>
        <w:t>9.2.</w:t>
      </w:r>
      <w:r>
        <w:rPr>
          <w:rFonts w:ascii="Arial" w:hAnsi="Arial" w:cs="Arial"/>
        </w:rPr>
        <w:t xml:space="preserve"> Em razão da modalidade licitatória escolhida, aplica-se ao presente o disposto no inciso I, art. 33 da Lei 14.133/21, ou seja, o critério de julgamento adotado é o </w:t>
      </w:r>
      <w:r w:rsidRPr="00A4302D">
        <w:rPr>
          <w:rFonts w:ascii="Arial" w:hAnsi="Arial" w:cs="Arial"/>
          <w:b/>
          <w:bCs/>
        </w:rPr>
        <w:t xml:space="preserve">MENOR PREÇO </w:t>
      </w:r>
      <w:r>
        <w:rPr>
          <w:rFonts w:ascii="Arial" w:hAnsi="Arial" w:cs="Arial"/>
          <w:b/>
          <w:bCs/>
        </w:rPr>
        <w:t>POR ITEM.</w:t>
      </w:r>
    </w:p>
    <w:p w14:paraId="39E8244F" w14:textId="77777777" w:rsidR="009770C0" w:rsidRDefault="009770C0" w:rsidP="009770C0">
      <w:pPr>
        <w:spacing w:line="360" w:lineRule="auto"/>
        <w:jc w:val="both"/>
        <w:rPr>
          <w:rFonts w:ascii="Arial" w:hAnsi="Arial" w:cs="Arial"/>
        </w:rPr>
      </w:pPr>
      <w:r w:rsidRPr="00F24F7E">
        <w:rPr>
          <w:rFonts w:ascii="Arial" w:hAnsi="Arial" w:cs="Arial"/>
        </w:rPr>
        <w:t xml:space="preserve">9.2.1. </w:t>
      </w:r>
      <w:r>
        <w:rPr>
          <w:rFonts w:ascii="Arial" w:hAnsi="Arial" w:cs="Arial"/>
        </w:rPr>
        <w:t xml:space="preserve">Considerando-se que (i) os itens 1 e 2 (ora licitados), apesar de integrarem o conjunto de serviços de apoio educacional, tratam-se de atividades com atribuições, requisitos e rotinas operacionais distintas; (ii) o processo licitatório visa selecionar a proposta mais vantajosa para Administração e atender a supremacia do interesse público, a contratação dar-se-á pelo critério de julgamento de menor preço por  item se mostra adequada e pertinente, garantindo, assim à ampla competitividade do certame. </w:t>
      </w:r>
    </w:p>
    <w:p w14:paraId="19C5BA33" w14:textId="77777777" w:rsidR="009770C0" w:rsidRDefault="009770C0" w:rsidP="009770C0">
      <w:pPr>
        <w:spacing w:line="360" w:lineRule="auto"/>
        <w:jc w:val="both"/>
        <w:rPr>
          <w:rFonts w:ascii="Arial" w:hAnsi="Arial" w:cs="Arial"/>
        </w:rPr>
      </w:pPr>
      <w:r w:rsidRPr="00650FF0">
        <w:rPr>
          <w:rFonts w:ascii="Arial" w:hAnsi="Arial" w:cs="Arial"/>
        </w:rPr>
        <w:t>9.3.</w:t>
      </w:r>
      <w:r>
        <w:rPr>
          <w:rFonts w:ascii="Arial" w:hAnsi="Arial" w:cs="Arial"/>
        </w:rPr>
        <w:t xml:space="preserve"> O pregão será realizado sob a forma eletrônica, nos termos do art. 17, §2º, da Lei 14.133/21 c/c IN SEGES/ME nº 73/2022. </w:t>
      </w:r>
    </w:p>
    <w:p w14:paraId="518505A7" w14:textId="77777777" w:rsidR="009770C0" w:rsidRDefault="009770C0" w:rsidP="009770C0">
      <w:pPr>
        <w:spacing w:line="340" w:lineRule="exact"/>
        <w:jc w:val="both"/>
        <w:rPr>
          <w:rFonts w:ascii="Arial" w:hAnsi="Arial" w:cs="Arial"/>
        </w:rPr>
      </w:pPr>
    </w:p>
    <w:p w14:paraId="7736AA50" w14:textId="77777777" w:rsidR="009770C0" w:rsidRPr="00913056" w:rsidRDefault="009770C0" w:rsidP="009770C0">
      <w:pPr>
        <w:spacing w:line="340" w:lineRule="exact"/>
        <w:jc w:val="both"/>
        <w:rPr>
          <w:rFonts w:ascii="Arial" w:hAnsi="Arial" w:cs="Arial"/>
          <w:b/>
          <w:bCs/>
        </w:rPr>
      </w:pPr>
      <w:r w:rsidRPr="00913056">
        <w:rPr>
          <w:rFonts w:ascii="Arial" w:hAnsi="Arial" w:cs="Arial"/>
          <w:b/>
          <w:bCs/>
        </w:rPr>
        <w:t>10. ADEQUAÇÃO ORÇAMENTÁRIA</w:t>
      </w:r>
    </w:p>
    <w:p w14:paraId="0730A651" w14:textId="77777777" w:rsidR="009770C0" w:rsidRDefault="009770C0" w:rsidP="009770C0">
      <w:pPr>
        <w:spacing w:line="340" w:lineRule="exact"/>
        <w:jc w:val="both"/>
        <w:rPr>
          <w:rFonts w:ascii="Arial" w:hAnsi="Arial" w:cs="Arial"/>
        </w:rPr>
      </w:pPr>
    </w:p>
    <w:p w14:paraId="70693096" w14:textId="77777777" w:rsidR="009770C0" w:rsidRDefault="009770C0" w:rsidP="009770C0">
      <w:pPr>
        <w:spacing w:line="340" w:lineRule="exact"/>
        <w:jc w:val="both"/>
        <w:rPr>
          <w:rFonts w:ascii="Arial" w:hAnsi="Arial" w:cs="Arial"/>
          <w:bCs/>
        </w:rPr>
      </w:pPr>
      <w:r>
        <w:rPr>
          <w:rFonts w:ascii="Arial" w:hAnsi="Arial" w:cs="Arial"/>
          <w:bCs/>
        </w:rPr>
        <w:t>Código da Ficha: 101</w:t>
      </w:r>
    </w:p>
    <w:p w14:paraId="0E79EF6B" w14:textId="77777777" w:rsidR="009770C0" w:rsidRDefault="009770C0" w:rsidP="009770C0">
      <w:pPr>
        <w:spacing w:line="340" w:lineRule="exact"/>
        <w:jc w:val="both"/>
        <w:rPr>
          <w:rFonts w:ascii="Arial" w:hAnsi="Arial" w:cs="Arial"/>
          <w:bCs/>
        </w:rPr>
      </w:pPr>
      <w:r>
        <w:rPr>
          <w:rFonts w:ascii="Arial" w:hAnsi="Arial" w:cs="Arial"/>
          <w:bCs/>
        </w:rPr>
        <w:t>Órgão: 02 PREFEITURA MUNICIPAL</w:t>
      </w:r>
    </w:p>
    <w:p w14:paraId="76E29856" w14:textId="77777777" w:rsidR="009770C0" w:rsidRDefault="009770C0" w:rsidP="009770C0">
      <w:pPr>
        <w:spacing w:line="340" w:lineRule="exact"/>
        <w:jc w:val="both"/>
        <w:rPr>
          <w:rFonts w:ascii="Arial" w:hAnsi="Arial" w:cs="Arial"/>
          <w:bCs/>
        </w:rPr>
      </w:pPr>
      <w:r>
        <w:rPr>
          <w:rFonts w:ascii="Arial" w:hAnsi="Arial" w:cs="Arial"/>
          <w:bCs/>
        </w:rPr>
        <w:t>Unidade: 08 SECRETARIA MUNICIPAL DE EDUCAÇÃO</w:t>
      </w:r>
    </w:p>
    <w:p w14:paraId="6DFB0B7B" w14:textId="77777777" w:rsidR="009770C0" w:rsidRDefault="009770C0" w:rsidP="009770C0">
      <w:pPr>
        <w:spacing w:line="340" w:lineRule="exact"/>
        <w:jc w:val="both"/>
        <w:rPr>
          <w:rFonts w:ascii="Arial" w:hAnsi="Arial" w:cs="Arial"/>
          <w:bCs/>
        </w:rPr>
      </w:pPr>
      <w:r>
        <w:rPr>
          <w:rFonts w:ascii="Arial" w:hAnsi="Arial" w:cs="Arial"/>
          <w:bCs/>
        </w:rPr>
        <w:t>Dotação: 12.365.0011.2027.0212</w:t>
      </w:r>
    </w:p>
    <w:p w14:paraId="52F471C8" w14:textId="77777777" w:rsidR="009770C0" w:rsidRDefault="009770C0" w:rsidP="009770C0">
      <w:pPr>
        <w:spacing w:line="340" w:lineRule="exact"/>
        <w:jc w:val="both"/>
        <w:rPr>
          <w:rFonts w:ascii="Arial" w:hAnsi="Arial" w:cs="Arial"/>
          <w:bCs/>
        </w:rPr>
      </w:pPr>
    </w:p>
    <w:p w14:paraId="06BDE87E" w14:textId="77777777" w:rsidR="009770C0" w:rsidRDefault="009770C0" w:rsidP="009770C0">
      <w:pPr>
        <w:spacing w:line="340" w:lineRule="exact"/>
        <w:jc w:val="both"/>
        <w:rPr>
          <w:rFonts w:ascii="Arial" w:hAnsi="Arial" w:cs="Arial"/>
          <w:bCs/>
        </w:rPr>
      </w:pPr>
      <w:r>
        <w:rPr>
          <w:rFonts w:ascii="Arial" w:hAnsi="Arial" w:cs="Arial"/>
          <w:bCs/>
        </w:rPr>
        <w:t>Código da Ficha: 115</w:t>
      </w:r>
    </w:p>
    <w:p w14:paraId="3E8CCD4A" w14:textId="77777777" w:rsidR="009770C0" w:rsidRDefault="009770C0" w:rsidP="009770C0">
      <w:pPr>
        <w:spacing w:line="340" w:lineRule="exact"/>
        <w:jc w:val="both"/>
        <w:rPr>
          <w:rFonts w:ascii="Arial" w:hAnsi="Arial" w:cs="Arial"/>
          <w:bCs/>
        </w:rPr>
      </w:pPr>
      <w:r>
        <w:rPr>
          <w:rFonts w:ascii="Arial" w:hAnsi="Arial" w:cs="Arial"/>
          <w:bCs/>
        </w:rPr>
        <w:t>Órgão: 02 PREFEITURA MUNICIPAL</w:t>
      </w:r>
    </w:p>
    <w:p w14:paraId="3AAC6D78" w14:textId="77777777" w:rsidR="009770C0" w:rsidRDefault="009770C0" w:rsidP="009770C0">
      <w:pPr>
        <w:spacing w:line="340" w:lineRule="exact"/>
        <w:jc w:val="both"/>
        <w:rPr>
          <w:rFonts w:ascii="Arial" w:hAnsi="Arial" w:cs="Arial"/>
          <w:bCs/>
        </w:rPr>
      </w:pPr>
      <w:r>
        <w:rPr>
          <w:rFonts w:ascii="Arial" w:hAnsi="Arial" w:cs="Arial"/>
          <w:bCs/>
        </w:rPr>
        <w:t>Unidade: 08 SECRETARIA MUNICIPAL DE EDUCAÇÃO</w:t>
      </w:r>
    </w:p>
    <w:p w14:paraId="03F0696B" w14:textId="77777777" w:rsidR="009770C0" w:rsidRDefault="009770C0" w:rsidP="009770C0">
      <w:pPr>
        <w:spacing w:line="340" w:lineRule="exact"/>
        <w:jc w:val="both"/>
        <w:rPr>
          <w:rFonts w:ascii="Arial" w:hAnsi="Arial" w:cs="Arial"/>
          <w:bCs/>
        </w:rPr>
      </w:pPr>
      <w:r>
        <w:rPr>
          <w:rFonts w:ascii="Arial" w:hAnsi="Arial" w:cs="Arial"/>
          <w:bCs/>
        </w:rPr>
        <w:t>Dotação: 12.365.0011.2060.0213</w:t>
      </w:r>
    </w:p>
    <w:p w14:paraId="3908D2A9" w14:textId="77777777" w:rsidR="009770C0" w:rsidRDefault="009770C0" w:rsidP="009770C0">
      <w:pPr>
        <w:spacing w:line="340" w:lineRule="exact"/>
        <w:jc w:val="both"/>
        <w:rPr>
          <w:rFonts w:ascii="Arial" w:hAnsi="Arial" w:cs="Arial"/>
          <w:bCs/>
        </w:rPr>
      </w:pPr>
    </w:p>
    <w:p w14:paraId="22867E5B" w14:textId="77777777" w:rsidR="009770C0" w:rsidRDefault="009770C0" w:rsidP="009770C0">
      <w:pPr>
        <w:spacing w:line="340" w:lineRule="exact"/>
        <w:jc w:val="both"/>
        <w:rPr>
          <w:rFonts w:ascii="Arial" w:hAnsi="Arial" w:cs="Arial"/>
          <w:bCs/>
        </w:rPr>
      </w:pPr>
      <w:r>
        <w:rPr>
          <w:rFonts w:ascii="Arial" w:hAnsi="Arial" w:cs="Arial"/>
          <w:bCs/>
        </w:rPr>
        <w:t>Código da Ficha: 147</w:t>
      </w:r>
    </w:p>
    <w:p w14:paraId="1CAA1E2F" w14:textId="77777777" w:rsidR="009770C0" w:rsidRDefault="009770C0" w:rsidP="009770C0">
      <w:pPr>
        <w:spacing w:line="340" w:lineRule="exact"/>
        <w:jc w:val="both"/>
        <w:rPr>
          <w:rFonts w:ascii="Arial" w:hAnsi="Arial" w:cs="Arial"/>
          <w:bCs/>
        </w:rPr>
      </w:pPr>
      <w:r>
        <w:rPr>
          <w:rFonts w:ascii="Arial" w:hAnsi="Arial" w:cs="Arial"/>
          <w:bCs/>
        </w:rPr>
        <w:t>Órgão: 02 PREFEITURA MUNICIPAL</w:t>
      </w:r>
    </w:p>
    <w:p w14:paraId="4554C299" w14:textId="77777777" w:rsidR="009770C0" w:rsidRDefault="009770C0" w:rsidP="009770C0">
      <w:pPr>
        <w:spacing w:line="340" w:lineRule="exact"/>
        <w:jc w:val="both"/>
        <w:rPr>
          <w:rFonts w:ascii="Arial" w:hAnsi="Arial" w:cs="Arial"/>
          <w:bCs/>
        </w:rPr>
      </w:pPr>
      <w:r>
        <w:rPr>
          <w:rFonts w:ascii="Arial" w:hAnsi="Arial" w:cs="Arial"/>
          <w:bCs/>
        </w:rPr>
        <w:t>Unidade: 08 SECRETARIA MUNICIPAL DE EDUCAÇÃO</w:t>
      </w:r>
    </w:p>
    <w:p w14:paraId="5FBA3309" w14:textId="77777777" w:rsidR="009770C0" w:rsidRDefault="009770C0" w:rsidP="009770C0">
      <w:pPr>
        <w:spacing w:line="340" w:lineRule="exact"/>
        <w:jc w:val="both"/>
        <w:rPr>
          <w:rFonts w:ascii="Arial" w:hAnsi="Arial" w:cs="Arial"/>
          <w:bCs/>
        </w:rPr>
      </w:pPr>
      <w:r>
        <w:rPr>
          <w:rFonts w:ascii="Arial" w:hAnsi="Arial" w:cs="Arial"/>
          <w:bCs/>
        </w:rPr>
        <w:t>Dotação: 12.361.0011.2009.0220</w:t>
      </w:r>
    </w:p>
    <w:p w14:paraId="0544B6BE" w14:textId="77777777" w:rsidR="009770C0" w:rsidRDefault="009770C0" w:rsidP="009770C0">
      <w:pPr>
        <w:spacing w:line="340" w:lineRule="exact"/>
        <w:jc w:val="both"/>
        <w:rPr>
          <w:rFonts w:ascii="Arial" w:hAnsi="Arial" w:cs="Arial"/>
          <w:bCs/>
        </w:rPr>
      </w:pPr>
    </w:p>
    <w:p w14:paraId="38233BAA" w14:textId="77777777" w:rsidR="009770C0" w:rsidRPr="00D2326E" w:rsidRDefault="009770C0" w:rsidP="009770C0">
      <w:pPr>
        <w:spacing w:line="340" w:lineRule="exact"/>
        <w:jc w:val="both"/>
        <w:rPr>
          <w:rFonts w:ascii="Arial" w:hAnsi="Arial" w:cs="Arial"/>
          <w:b/>
        </w:rPr>
      </w:pPr>
      <w:r w:rsidRPr="00D2326E">
        <w:rPr>
          <w:rFonts w:ascii="Arial" w:hAnsi="Arial" w:cs="Arial"/>
          <w:b/>
        </w:rPr>
        <w:t>11. ESPECIFICAÇÃO DO PRODUTO</w:t>
      </w:r>
    </w:p>
    <w:p w14:paraId="3AB4BBC7" w14:textId="77777777" w:rsidR="009770C0" w:rsidRPr="00D2326E" w:rsidRDefault="009770C0" w:rsidP="009770C0">
      <w:pPr>
        <w:spacing w:line="340" w:lineRule="exact"/>
        <w:jc w:val="both"/>
        <w:rPr>
          <w:rFonts w:ascii="Arial" w:hAnsi="Arial" w:cs="Arial"/>
          <w:bCs/>
        </w:rPr>
      </w:pPr>
    </w:p>
    <w:p w14:paraId="4294A506" w14:textId="77777777" w:rsidR="009770C0" w:rsidRPr="00D2326E" w:rsidRDefault="009770C0" w:rsidP="009770C0">
      <w:pPr>
        <w:spacing w:line="340" w:lineRule="exact"/>
        <w:jc w:val="both"/>
        <w:rPr>
          <w:rFonts w:ascii="Arial" w:hAnsi="Arial" w:cs="Arial"/>
          <w:bCs/>
        </w:rPr>
      </w:pPr>
      <w:r w:rsidRPr="00D2326E">
        <w:rPr>
          <w:rFonts w:ascii="Arial" w:hAnsi="Arial" w:cs="Arial"/>
          <w:bCs/>
        </w:rPr>
        <w:t xml:space="preserve">11.1. As especificações dos </w:t>
      </w:r>
      <w:r>
        <w:rPr>
          <w:rFonts w:ascii="Arial" w:hAnsi="Arial" w:cs="Arial"/>
          <w:bCs/>
        </w:rPr>
        <w:t>itens</w:t>
      </w:r>
      <w:r w:rsidRPr="00D2326E">
        <w:rPr>
          <w:rFonts w:ascii="Arial" w:hAnsi="Arial" w:cs="Arial"/>
          <w:bCs/>
        </w:rPr>
        <w:t xml:space="preserve"> desta contratação estão descritas </w:t>
      </w:r>
      <w:r>
        <w:rPr>
          <w:rFonts w:ascii="Arial" w:hAnsi="Arial" w:cs="Arial"/>
          <w:bCs/>
        </w:rPr>
        <w:t xml:space="preserve">detalhadamente </w:t>
      </w:r>
      <w:r w:rsidRPr="00D2326E">
        <w:rPr>
          <w:rFonts w:ascii="Arial" w:hAnsi="Arial" w:cs="Arial"/>
          <w:bCs/>
        </w:rPr>
        <w:t>no item 1 deste Termo de Referência.</w:t>
      </w:r>
    </w:p>
    <w:p w14:paraId="5B8BA7F3" w14:textId="77777777" w:rsidR="009770C0" w:rsidRDefault="009770C0" w:rsidP="009770C0">
      <w:pPr>
        <w:spacing w:line="340" w:lineRule="exact"/>
        <w:jc w:val="both"/>
        <w:rPr>
          <w:rFonts w:ascii="Arial" w:hAnsi="Arial" w:cs="Arial"/>
          <w:bCs/>
        </w:rPr>
      </w:pPr>
    </w:p>
    <w:p w14:paraId="17B70E24" w14:textId="77777777" w:rsidR="009770C0" w:rsidRPr="0020518D" w:rsidRDefault="009770C0" w:rsidP="009770C0">
      <w:pPr>
        <w:spacing w:line="340" w:lineRule="exact"/>
        <w:jc w:val="both"/>
        <w:rPr>
          <w:rFonts w:ascii="Arial" w:hAnsi="Arial" w:cs="Arial"/>
          <w:b/>
        </w:rPr>
      </w:pPr>
      <w:r w:rsidRPr="00FA569B">
        <w:rPr>
          <w:rFonts w:ascii="Arial" w:hAnsi="Arial" w:cs="Arial"/>
          <w:b/>
        </w:rPr>
        <w:t>12. INDICAÇÕES DOS LOCAIS DE ENTREGA</w:t>
      </w:r>
    </w:p>
    <w:p w14:paraId="64A62E07" w14:textId="77777777" w:rsidR="009770C0" w:rsidRPr="0020518D" w:rsidRDefault="009770C0" w:rsidP="009770C0">
      <w:pPr>
        <w:spacing w:line="340" w:lineRule="exact"/>
        <w:jc w:val="both"/>
        <w:rPr>
          <w:rFonts w:ascii="Arial" w:hAnsi="Arial" w:cs="Arial"/>
          <w:bCs/>
        </w:rPr>
      </w:pPr>
    </w:p>
    <w:p w14:paraId="5640B029" w14:textId="77777777" w:rsidR="009770C0" w:rsidRDefault="009770C0" w:rsidP="009770C0">
      <w:pPr>
        <w:spacing w:line="340" w:lineRule="exact"/>
        <w:jc w:val="both"/>
        <w:rPr>
          <w:rFonts w:ascii="Arial" w:hAnsi="Arial" w:cs="Arial"/>
          <w:bCs/>
        </w:rPr>
      </w:pPr>
      <w:r w:rsidRPr="0020518D">
        <w:rPr>
          <w:rFonts w:ascii="Arial" w:hAnsi="Arial" w:cs="Arial"/>
          <w:bCs/>
        </w:rPr>
        <w:t xml:space="preserve">12.1. </w:t>
      </w:r>
      <w:r>
        <w:rPr>
          <w:rFonts w:ascii="Arial" w:hAnsi="Arial" w:cs="Arial"/>
          <w:bCs/>
        </w:rPr>
        <w:t>Os Agentes de Apoio poderão atender nas seguintes unidades</w:t>
      </w:r>
      <w:r w:rsidRPr="0020518D">
        <w:rPr>
          <w:rFonts w:ascii="Arial" w:hAnsi="Arial" w:cs="Arial"/>
          <w:bCs/>
        </w:rPr>
        <w:t>:</w:t>
      </w:r>
    </w:p>
    <w:p w14:paraId="0AB30B23" w14:textId="77777777" w:rsidR="009770C0" w:rsidRDefault="009770C0" w:rsidP="009770C0">
      <w:pPr>
        <w:spacing w:line="340" w:lineRule="exact"/>
        <w:jc w:val="both"/>
        <w:rPr>
          <w:rFonts w:ascii="Arial" w:hAnsi="Arial" w:cs="Arial"/>
          <w:bCs/>
        </w:rPr>
      </w:pPr>
    </w:p>
    <w:p w14:paraId="11BEE2F5" w14:textId="77777777" w:rsidR="009770C0" w:rsidRDefault="009770C0" w:rsidP="009770C0">
      <w:pPr>
        <w:spacing w:line="340" w:lineRule="exact"/>
        <w:jc w:val="both"/>
        <w:rPr>
          <w:rFonts w:ascii="Arial" w:hAnsi="Arial" w:cs="Arial"/>
          <w:bCs/>
        </w:rPr>
      </w:pPr>
      <w:r>
        <w:rPr>
          <w:rFonts w:ascii="Arial" w:hAnsi="Arial" w:cs="Arial"/>
          <w:bCs/>
        </w:rPr>
        <w:t>12.2. EMEB João Etchebehere;</w:t>
      </w:r>
    </w:p>
    <w:p w14:paraId="63158F0B" w14:textId="77777777" w:rsidR="009770C0" w:rsidRDefault="009770C0" w:rsidP="009770C0">
      <w:pPr>
        <w:spacing w:line="340" w:lineRule="exact"/>
        <w:jc w:val="both"/>
        <w:rPr>
          <w:rFonts w:ascii="Arial" w:hAnsi="Arial" w:cs="Arial"/>
          <w:bCs/>
        </w:rPr>
      </w:pPr>
      <w:r>
        <w:rPr>
          <w:rFonts w:ascii="Arial" w:hAnsi="Arial" w:cs="Arial"/>
          <w:bCs/>
        </w:rPr>
        <w:t>12.3. Creche Escola Silvia Helena Mendonça Lourenço;</w:t>
      </w:r>
    </w:p>
    <w:p w14:paraId="4D1D821F" w14:textId="77777777" w:rsidR="009770C0" w:rsidRDefault="009770C0" w:rsidP="009770C0">
      <w:pPr>
        <w:spacing w:line="340" w:lineRule="exact"/>
        <w:jc w:val="both"/>
        <w:rPr>
          <w:rFonts w:ascii="Arial" w:hAnsi="Arial" w:cs="Arial"/>
          <w:bCs/>
        </w:rPr>
      </w:pPr>
      <w:r>
        <w:rPr>
          <w:rFonts w:ascii="Arial" w:hAnsi="Arial" w:cs="Arial"/>
          <w:bCs/>
        </w:rPr>
        <w:t>12.4. Creche Escola Rosineia Marcelino Lourenço.</w:t>
      </w:r>
    </w:p>
    <w:p w14:paraId="0015B309" w14:textId="77777777" w:rsidR="009770C0" w:rsidRPr="00913056" w:rsidRDefault="009770C0" w:rsidP="009770C0">
      <w:pPr>
        <w:spacing w:line="340" w:lineRule="exact"/>
        <w:jc w:val="both"/>
        <w:rPr>
          <w:rFonts w:ascii="Arial" w:hAnsi="Arial" w:cs="Arial"/>
          <w:bCs/>
        </w:rPr>
      </w:pPr>
    </w:p>
    <w:p w14:paraId="5B821697" w14:textId="77777777" w:rsidR="009770C0" w:rsidRDefault="009770C0" w:rsidP="009770C0">
      <w:pPr>
        <w:spacing w:line="340" w:lineRule="exact"/>
        <w:jc w:val="both"/>
        <w:rPr>
          <w:rFonts w:ascii="Arial" w:hAnsi="Arial" w:cs="Arial"/>
        </w:rPr>
      </w:pPr>
    </w:p>
    <w:p w14:paraId="28A99326" w14:textId="77777777" w:rsidR="009770C0" w:rsidRDefault="009770C0" w:rsidP="009770C0">
      <w:pPr>
        <w:spacing w:line="340" w:lineRule="exact"/>
        <w:jc w:val="both"/>
        <w:rPr>
          <w:rFonts w:ascii="Arial" w:hAnsi="Arial" w:cs="Arial"/>
          <w:b/>
          <w:bCs/>
        </w:rPr>
      </w:pPr>
      <w:r w:rsidRPr="008F4D76">
        <w:rPr>
          <w:rFonts w:ascii="Arial" w:hAnsi="Arial" w:cs="Arial"/>
          <w:b/>
          <w:bCs/>
        </w:rPr>
        <w:t>13. GARANTIA EXIGIDA</w:t>
      </w:r>
    </w:p>
    <w:p w14:paraId="0C7ED653" w14:textId="77777777" w:rsidR="009770C0" w:rsidRPr="008F4D76" w:rsidRDefault="009770C0" w:rsidP="009770C0">
      <w:pPr>
        <w:spacing w:line="340" w:lineRule="exact"/>
        <w:jc w:val="both"/>
        <w:rPr>
          <w:rFonts w:ascii="Arial" w:hAnsi="Arial" w:cs="Arial"/>
          <w:b/>
          <w:bCs/>
        </w:rPr>
      </w:pPr>
    </w:p>
    <w:p w14:paraId="78F0E67F" w14:textId="77777777" w:rsidR="009770C0" w:rsidRPr="008F4D76" w:rsidRDefault="009770C0" w:rsidP="009770C0">
      <w:pPr>
        <w:spacing w:line="340" w:lineRule="exact"/>
        <w:jc w:val="both"/>
        <w:rPr>
          <w:rFonts w:ascii="Arial" w:hAnsi="Arial" w:cs="Arial"/>
          <w:bCs/>
        </w:rPr>
      </w:pPr>
      <w:r w:rsidRPr="008F4D76">
        <w:rPr>
          <w:rFonts w:ascii="Arial" w:hAnsi="Arial" w:cs="Arial"/>
          <w:bCs/>
        </w:rPr>
        <w:t>13.1. DISPOSIÇÕES GERAIS:</w:t>
      </w:r>
    </w:p>
    <w:p w14:paraId="4CC786C1" w14:textId="77777777" w:rsidR="009770C0" w:rsidRPr="00913056" w:rsidRDefault="009770C0" w:rsidP="009770C0">
      <w:pPr>
        <w:spacing w:line="360" w:lineRule="auto"/>
        <w:jc w:val="both"/>
        <w:rPr>
          <w:rFonts w:ascii="Arial" w:hAnsi="Arial" w:cs="Arial"/>
          <w:bCs/>
        </w:rPr>
      </w:pPr>
      <w:r w:rsidRPr="008F4D76">
        <w:rPr>
          <w:rFonts w:ascii="Arial" w:hAnsi="Arial" w:cs="Arial"/>
          <w:bCs/>
        </w:rPr>
        <w:t>13.2</w:t>
      </w:r>
      <w:r w:rsidRPr="008F4D76">
        <w:rPr>
          <w:rFonts w:ascii="Arial" w:hAnsi="Arial" w:cs="Arial"/>
          <w:b/>
        </w:rPr>
        <w:t>.</w:t>
      </w:r>
      <w:r w:rsidRPr="00913056">
        <w:rPr>
          <w:rFonts w:ascii="Arial" w:hAnsi="Arial" w:cs="Arial"/>
          <w:bCs/>
        </w:rPr>
        <w:t xml:space="preserve"> A Prefeitura deverá comunicar </w:t>
      </w:r>
      <w:r>
        <w:rPr>
          <w:rFonts w:ascii="Arial" w:hAnsi="Arial" w:cs="Arial"/>
          <w:bCs/>
        </w:rPr>
        <w:t xml:space="preserve">a contratada </w:t>
      </w:r>
      <w:r w:rsidRPr="00913056">
        <w:rPr>
          <w:rFonts w:ascii="Arial" w:hAnsi="Arial" w:cs="Arial"/>
          <w:bCs/>
        </w:rPr>
        <w:t>a todas e quaisquer ocorrências relacionadas com a entrega/ execução dos bens/serviços.</w:t>
      </w:r>
    </w:p>
    <w:p w14:paraId="1D897441" w14:textId="77777777" w:rsidR="009770C0" w:rsidRPr="00913056" w:rsidRDefault="009770C0" w:rsidP="009770C0">
      <w:pPr>
        <w:spacing w:line="360" w:lineRule="auto"/>
        <w:jc w:val="both"/>
        <w:rPr>
          <w:rFonts w:ascii="Arial" w:hAnsi="Arial" w:cs="Arial"/>
          <w:bCs/>
        </w:rPr>
      </w:pPr>
      <w:r w:rsidRPr="00913056">
        <w:rPr>
          <w:rFonts w:ascii="Arial" w:hAnsi="Arial" w:cs="Arial"/>
          <w:bCs/>
        </w:rPr>
        <w:t>1</w:t>
      </w:r>
      <w:r>
        <w:rPr>
          <w:rFonts w:ascii="Arial" w:hAnsi="Arial" w:cs="Arial"/>
          <w:bCs/>
        </w:rPr>
        <w:t>3.3.</w:t>
      </w:r>
      <w:r w:rsidRPr="00913056">
        <w:rPr>
          <w:rFonts w:ascii="Arial" w:hAnsi="Arial" w:cs="Arial"/>
          <w:bCs/>
        </w:rPr>
        <w:t xml:space="preserve"> Rejeitar, no todo ou em parte, os bens/serviços entregues ou executados fora da </w:t>
      </w:r>
      <w:r w:rsidRPr="00913056">
        <w:rPr>
          <w:rFonts w:ascii="Arial" w:hAnsi="Arial" w:cs="Arial"/>
          <w:bCs/>
        </w:rPr>
        <w:lastRenderedPageBreak/>
        <w:t>especificação deste Termo de Referência.</w:t>
      </w:r>
    </w:p>
    <w:p w14:paraId="3D3DA8CC" w14:textId="77777777" w:rsidR="009770C0" w:rsidRPr="00913056" w:rsidRDefault="009770C0" w:rsidP="009770C0">
      <w:pPr>
        <w:spacing w:line="360" w:lineRule="auto"/>
        <w:jc w:val="both"/>
        <w:rPr>
          <w:rFonts w:ascii="Arial" w:hAnsi="Arial" w:cs="Arial"/>
          <w:bCs/>
        </w:rPr>
      </w:pPr>
      <w:r w:rsidRPr="00913056">
        <w:rPr>
          <w:rFonts w:ascii="Arial" w:hAnsi="Arial" w:cs="Arial"/>
          <w:bCs/>
        </w:rPr>
        <w:t>1</w:t>
      </w:r>
      <w:r>
        <w:rPr>
          <w:rFonts w:ascii="Arial" w:hAnsi="Arial" w:cs="Arial"/>
          <w:bCs/>
        </w:rPr>
        <w:t>3.4.</w:t>
      </w:r>
      <w:r w:rsidRPr="00913056">
        <w:rPr>
          <w:rFonts w:ascii="Arial" w:hAnsi="Arial" w:cs="Arial"/>
          <w:bCs/>
        </w:rPr>
        <w:t xml:space="preserve"> A Contratada deverá comunicar a Administração todas e quaisquer ocorrências relacionadas com a entrega/execução dos bens/serviços.</w:t>
      </w:r>
    </w:p>
    <w:p w14:paraId="01816305" w14:textId="77777777" w:rsidR="009770C0" w:rsidRPr="00913056" w:rsidRDefault="009770C0" w:rsidP="009770C0">
      <w:pPr>
        <w:spacing w:line="360" w:lineRule="auto"/>
        <w:jc w:val="both"/>
        <w:rPr>
          <w:rFonts w:ascii="Arial" w:hAnsi="Arial" w:cs="Arial"/>
          <w:bCs/>
        </w:rPr>
      </w:pPr>
      <w:r w:rsidRPr="00913056">
        <w:rPr>
          <w:rFonts w:ascii="Arial" w:hAnsi="Arial" w:cs="Arial"/>
          <w:bCs/>
        </w:rPr>
        <w:t>1</w:t>
      </w:r>
      <w:r>
        <w:rPr>
          <w:rFonts w:ascii="Arial" w:hAnsi="Arial" w:cs="Arial"/>
          <w:bCs/>
        </w:rPr>
        <w:t>3.5.</w:t>
      </w:r>
      <w:r w:rsidRPr="00913056">
        <w:rPr>
          <w:rFonts w:ascii="Arial" w:hAnsi="Arial" w:cs="Arial"/>
          <w:bCs/>
        </w:rPr>
        <w:t xml:space="preserve"> </w:t>
      </w:r>
      <w:r>
        <w:rPr>
          <w:rFonts w:ascii="Arial" w:hAnsi="Arial" w:cs="Arial"/>
          <w:bCs/>
        </w:rPr>
        <w:t xml:space="preserve">Os interessados </w:t>
      </w:r>
      <w:r w:rsidRPr="00913056">
        <w:rPr>
          <w:rFonts w:ascii="Arial" w:hAnsi="Arial" w:cs="Arial"/>
          <w:bCs/>
        </w:rPr>
        <w:t>deverão em suas propostas obedecer às especificações constantes deste Termo de Referência, bem como demais informações necessárias ao perfeito entendimento do conteúdo, sob pena de desclassificação da proposta</w:t>
      </w:r>
    </w:p>
    <w:p w14:paraId="5BC0602D" w14:textId="77777777" w:rsidR="009770C0" w:rsidRPr="00913056" w:rsidRDefault="009770C0" w:rsidP="009770C0">
      <w:pPr>
        <w:spacing w:line="360" w:lineRule="auto"/>
        <w:jc w:val="both"/>
        <w:rPr>
          <w:rFonts w:ascii="Arial" w:hAnsi="Arial" w:cs="Arial"/>
          <w:bCs/>
        </w:rPr>
      </w:pPr>
      <w:r w:rsidRPr="00913056">
        <w:rPr>
          <w:rFonts w:ascii="Arial" w:hAnsi="Arial" w:cs="Arial"/>
          <w:bCs/>
        </w:rPr>
        <w:t>1</w:t>
      </w:r>
      <w:r>
        <w:rPr>
          <w:rFonts w:ascii="Arial" w:hAnsi="Arial" w:cs="Arial"/>
          <w:bCs/>
        </w:rPr>
        <w:t>3.6.</w:t>
      </w:r>
      <w:r w:rsidRPr="00913056">
        <w:rPr>
          <w:rFonts w:ascii="Arial" w:hAnsi="Arial" w:cs="Arial"/>
          <w:bCs/>
        </w:rPr>
        <w:t xml:space="preserve"> </w:t>
      </w:r>
      <w:r>
        <w:rPr>
          <w:rFonts w:ascii="Arial" w:hAnsi="Arial" w:cs="Arial"/>
          <w:bCs/>
        </w:rPr>
        <w:t>A CONTRATADA é</w:t>
      </w:r>
      <w:r w:rsidRPr="00913056">
        <w:rPr>
          <w:rFonts w:ascii="Arial" w:hAnsi="Arial" w:cs="Arial"/>
          <w:bCs/>
        </w:rPr>
        <w:t xml:space="preserve"> responsável por eventuais danos causados diretamente à Administração ou a terceiros, decorrentes de sua culpa ou dolo na execução do contrato, não excluindo ou reduzindo essa responsabilidade a fiscalização ou acompanhamento pela contratante.</w:t>
      </w:r>
    </w:p>
    <w:p w14:paraId="7E368260" w14:textId="77777777" w:rsidR="009770C0" w:rsidRPr="00913056" w:rsidRDefault="009770C0" w:rsidP="009770C0">
      <w:pPr>
        <w:spacing w:line="360" w:lineRule="auto"/>
        <w:jc w:val="both"/>
        <w:rPr>
          <w:rFonts w:ascii="Arial" w:hAnsi="Arial" w:cs="Arial"/>
          <w:bCs/>
        </w:rPr>
      </w:pPr>
      <w:r w:rsidRPr="00913056">
        <w:rPr>
          <w:rFonts w:ascii="Arial" w:hAnsi="Arial" w:cs="Arial"/>
          <w:bCs/>
        </w:rPr>
        <w:t>1</w:t>
      </w:r>
      <w:r>
        <w:rPr>
          <w:rFonts w:ascii="Arial" w:hAnsi="Arial" w:cs="Arial"/>
          <w:bCs/>
        </w:rPr>
        <w:t>3.7.</w:t>
      </w:r>
      <w:r w:rsidRPr="00913056">
        <w:rPr>
          <w:rFonts w:ascii="Arial" w:hAnsi="Arial" w:cs="Arial"/>
          <w:bCs/>
        </w:rPr>
        <w:t xml:space="preserve"> Pela inexecução total ou parcial do Contrato a contratante poderá aplicar as sanções, garantida a prévia defesa, previstas no art. 156 da Lei Federal n. 14.133/2021, cujas disposições igualmente serão reduzidas em instrumento contratual.</w:t>
      </w:r>
    </w:p>
    <w:p w14:paraId="0C3494FD" w14:textId="77777777" w:rsidR="009770C0" w:rsidRDefault="009770C0" w:rsidP="009770C0">
      <w:pPr>
        <w:spacing w:line="360" w:lineRule="auto"/>
        <w:jc w:val="both"/>
        <w:rPr>
          <w:rFonts w:ascii="Arial" w:hAnsi="Arial" w:cs="Arial"/>
          <w:bCs/>
        </w:rPr>
      </w:pPr>
      <w:r w:rsidRPr="00913056">
        <w:rPr>
          <w:rFonts w:ascii="Arial" w:hAnsi="Arial" w:cs="Arial"/>
          <w:bCs/>
        </w:rPr>
        <w:t>1</w:t>
      </w:r>
      <w:r>
        <w:rPr>
          <w:rFonts w:ascii="Arial" w:hAnsi="Arial" w:cs="Arial"/>
          <w:bCs/>
        </w:rPr>
        <w:t>3.8.</w:t>
      </w:r>
      <w:r w:rsidRPr="00913056">
        <w:rPr>
          <w:rFonts w:ascii="Arial" w:hAnsi="Arial" w:cs="Arial"/>
          <w:bCs/>
        </w:rPr>
        <w:t xml:space="preserve"> Dar-se-á extinção contratual das partes nos termos da aplicação dos artigos 137 da Lei Federal n. 14.133/2021, sem prejuízo da aplicação das sanções administrativas constantes do corpo do texto legal, independentemente de qualquer transcrição</w:t>
      </w:r>
      <w:r>
        <w:rPr>
          <w:rFonts w:ascii="Arial" w:hAnsi="Arial" w:cs="Arial"/>
          <w:bCs/>
        </w:rPr>
        <w:t xml:space="preserve">. </w:t>
      </w:r>
    </w:p>
    <w:p w14:paraId="584467FA" w14:textId="77777777" w:rsidR="009770C0" w:rsidRDefault="009770C0" w:rsidP="009770C0">
      <w:pPr>
        <w:spacing w:line="340" w:lineRule="exact"/>
        <w:jc w:val="both"/>
        <w:rPr>
          <w:rFonts w:ascii="Arial" w:hAnsi="Arial" w:cs="Arial"/>
          <w:bCs/>
        </w:rPr>
      </w:pPr>
    </w:p>
    <w:p w14:paraId="5355D941" w14:textId="77777777" w:rsidR="009770C0" w:rsidRPr="00EF6313" w:rsidRDefault="009770C0" w:rsidP="009770C0">
      <w:pPr>
        <w:spacing w:line="340" w:lineRule="exact"/>
        <w:jc w:val="center"/>
        <w:rPr>
          <w:rFonts w:ascii="Arial" w:hAnsi="Arial" w:cs="Arial"/>
          <w:bCs/>
        </w:rPr>
      </w:pPr>
      <w:r w:rsidRPr="00EF6313">
        <w:rPr>
          <w:rFonts w:ascii="Arial" w:hAnsi="Arial" w:cs="Arial"/>
          <w:bCs/>
        </w:rPr>
        <w:t>Rifaina, 09 de fevereiro de 2026.</w:t>
      </w:r>
    </w:p>
    <w:p w14:paraId="1F7C80FC" w14:textId="77777777" w:rsidR="009770C0" w:rsidRDefault="009770C0" w:rsidP="009770C0">
      <w:pPr>
        <w:spacing w:line="340" w:lineRule="exact"/>
        <w:jc w:val="center"/>
        <w:rPr>
          <w:rFonts w:ascii="Arial" w:hAnsi="Arial" w:cs="Arial"/>
          <w:bCs/>
        </w:rPr>
      </w:pPr>
    </w:p>
    <w:p w14:paraId="066D0C62" w14:textId="77777777" w:rsidR="009770C0" w:rsidRPr="00EF6313" w:rsidRDefault="009770C0" w:rsidP="009770C0">
      <w:pPr>
        <w:spacing w:line="340" w:lineRule="exact"/>
        <w:rPr>
          <w:rFonts w:ascii="Arial" w:hAnsi="Arial" w:cs="Arial"/>
          <w:bCs/>
        </w:rPr>
      </w:pPr>
    </w:p>
    <w:p w14:paraId="2080ADFF" w14:textId="77777777" w:rsidR="009770C0" w:rsidRPr="00EF6313" w:rsidRDefault="009770C0" w:rsidP="009770C0">
      <w:pPr>
        <w:spacing w:line="340" w:lineRule="exact"/>
        <w:jc w:val="center"/>
        <w:rPr>
          <w:rFonts w:ascii="Arial" w:hAnsi="Arial" w:cs="Arial"/>
          <w:bCs/>
        </w:rPr>
      </w:pPr>
    </w:p>
    <w:p w14:paraId="039FD16E" w14:textId="77777777" w:rsidR="009770C0" w:rsidRPr="00EF6313" w:rsidRDefault="009770C0" w:rsidP="009770C0">
      <w:pPr>
        <w:tabs>
          <w:tab w:val="left" w:pos="0"/>
          <w:tab w:val="left" w:pos="9213"/>
        </w:tabs>
        <w:spacing w:line="340" w:lineRule="exact"/>
        <w:jc w:val="both"/>
        <w:rPr>
          <w:rFonts w:ascii="Arial" w:hAnsi="Arial" w:cs="Arial"/>
          <w:b/>
          <w:bCs/>
          <w:lang w:val="pt-BR"/>
        </w:rPr>
      </w:pPr>
      <w:r w:rsidRPr="00EF6313">
        <w:rPr>
          <w:rFonts w:ascii="Arial" w:hAnsi="Arial" w:cs="Arial"/>
          <w:b/>
          <w:bCs/>
          <w:lang w:val="pt-BR"/>
        </w:rPr>
        <w:t>14.  AUTORIZAÇÃO</w:t>
      </w:r>
    </w:p>
    <w:p w14:paraId="25320882" w14:textId="77777777" w:rsidR="009770C0" w:rsidRPr="00EF6313" w:rsidRDefault="009770C0" w:rsidP="009770C0">
      <w:pPr>
        <w:tabs>
          <w:tab w:val="left" w:pos="0"/>
          <w:tab w:val="left" w:pos="9213"/>
        </w:tabs>
        <w:spacing w:line="340" w:lineRule="exact"/>
        <w:jc w:val="both"/>
        <w:rPr>
          <w:rFonts w:ascii="Arial" w:hAnsi="Arial" w:cs="Arial"/>
          <w:lang w:val="pt-BR"/>
        </w:rPr>
      </w:pPr>
    </w:p>
    <w:p w14:paraId="0B7D28C3" w14:textId="77777777" w:rsidR="009770C0" w:rsidRPr="00EF6313" w:rsidRDefault="009770C0" w:rsidP="009770C0">
      <w:pPr>
        <w:tabs>
          <w:tab w:val="left" w:pos="0"/>
          <w:tab w:val="left" w:pos="9213"/>
        </w:tabs>
        <w:spacing w:line="340" w:lineRule="exact"/>
        <w:jc w:val="both"/>
        <w:rPr>
          <w:rFonts w:ascii="Arial" w:hAnsi="Arial" w:cs="Arial"/>
          <w:lang w:val="pt-BR"/>
        </w:rPr>
      </w:pPr>
    </w:p>
    <w:p w14:paraId="5B9189E5" w14:textId="77777777" w:rsidR="009770C0" w:rsidRPr="00EF6313" w:rsidRDefault="009770C0" w:rsidP="009770C0">
      <w:pPr>
        <w:tabs>
          <w:tab w:val="left" w:pos="0"/>
          <w:tab w:val="left" w:pos="9213"/>
        </w:tabs>
        <w:spacing w:line="340" w:lineRule="exact"/>
        <w:jc w:val="both"/>
        <w:rPr>
          <w:rFonts w:ascii="Arial" w:hAnsi="Arial" w:cs="Arial"/>
          <w:lang w:val="pt-BR"/>
        </w:rPr>
      </w:pPr>
      <w:r w:rsidRPr="00EF6313">
        <w:rPr>
          <w:rFonts w:ascii="Arial" w:hAnsi="Arial" w:cs="Arial"/>
          <w:lang w:val="pt-BR"/>
        </w:rPr>
        <w:t>_______________________________________</w:t>
      </w:r>
    </w:p>
    <w:p w14:paraId="7963F3D9" w14:textId="77777777" w:rsidR="009770C0" w:rsidRPr="00EF6313" w:rsidRDefault="009770C0" w:rsidP="009770C0">
      <w:pPr>
        <w:tabs>
          <w:tab w:val="left" w:pos="0"/>
          <w:tab w:val="left" w:pos="9213"/>
        </w:tabs>
        <w:spacing w:line="340" w:lineRule="exact"/>
        <w:jc w:val="both"/>
        <w:rPr>
          <w:rFonts w:ascii="Arial" w:hAnsi="Arial" w:cs="Arial"/>
          <w:lang w:val="pt-BR"/>
        </w:rPr>
      </w:pPr>
      <w:r w:rsidRPr="00EF6313">
        <w:rPr>
          <w:rFonts w:ascii="Arial" w:hAnsi="Arial" w:cs="Arial"/>
          <w:lang w:val="pt-BR"/>
        </w:rPr>
        <w:t>Wilson Alves da Silva Junior – Prefeito Municipal</w:t>
      </w:r>
    </w:p>
    <w:p w14:paraId="0A8ECDFC" w14:textId="77777777" w:rsidR="009770C0" w:rsidRPr="00EF6313" w:rsidRDefault="009770C0" w:rsidP="009770C0">
      <w:pPr>
        <w:tabs>
          <w:tab w:val="left" w:pos="0"/>
          <w:tab w:val="left" w:pos="9213"/>
        </w:tabs>
        <w:spacing w:line="340" w:lineRule="exact"/>
        <w:jc w:val="both"/>
        <w:rPr>
          <w:rFonts w:ascii="Arial" w:hAnsi="Arial" w:cs="Arial"/>
          <w:lang w:val="pt-BR"/>
        </w:rPr>
      </w:pPr>
    </w:p>
    <w:p w14:paraId="238103A8" w14:textId="77777777" w:rsidR="009770C0" w:rsidRPr="00EF6313" w:rsidRDefault="009770C0" w:rsidP="009770C0">
      <w:pPr>
        <w:tabs>
          <w:tab w:val="left" w:pos="0"/>
          <w:tab w:val="left" w:pos="9213"/>
        </w:tabs>
        <w:spacing w:line="340" w:lineRule="exact"/>
        <w:jc w:val="both"/>
        <w:rPr>
          <w:rFonts w:ascii="Arial" w:hAnsi="Arial" w:cs="Arial"/>
          <w:lang w:val="pt-BR"/>
        </w:rPr>
      </w:pPr>
    </w:p>
    <w:p w14:paraId="277605F8" w14:textId="77777777" w:rsidR="009770C0" w:rsidRPr="00EF6313" w:rsidRDefault="009770C0" w:rsidP="009770C0">
      <w:pPr>
        <w:tabs>
          <w:tab w:val="left" w:pos="0"/>
          <w:tab w:val="left" w:pos="9213"/>
        </w:tabs>
        <w:spacing w:line="340" w:lineRule="exact"/>
        <w:jc w:val="both"/>
        <w:rPr>
          <w:rFonts w:ascii="Arial" w:hAnsi="Arial" w:cs="Arial"/>
          <w:lang w:val="pt-BR"/>
        </w:rPr>
      </w:pPr>
      <w:r w:rsidRPr="00EF6313">
        <w:rPr>
          <w:rFonts w:ascii="Arial" w:hAnsi="Arial" w:cs="Arial"/>
          <w:lang w:val="pt-BR"/>
        </w:rPr>
        <w:t xml:space="preserve">_______________________________________                                                                   </w:t>
      </w:r>
    </w:p>
    <w:p w14:paraId="75CFCEF0" w14:textId="77777777" w:rsidR="009770C0" w:rsidRPr="00241239" w:rsidRDefault="009770C0" w:rsidP="009770C0">
      <w:pPr>
        <w:tabs>
          <w:tab w:val="left" w:pos="0"/>
          <w:tab w:val="left" w:pos="9213"/>
        </w:tabs>
        <w:spacing w:line="340" w:lineRule="exact"/>
        <w:jc w:val="both"/>
        <w:rPr>
          <w:rFonts w:ascii="Cambria" w:hAnsi="Cambria" w:cs="Times New Roman"/>
          <w:sz w:val="24"/>
          <w:szCs w:val="24"/>
          <w:lang w:val="pt-BR"/>
        </w:rPr>
      </w:pPr>
      <w:r w:rsidRPr="00EF6313">
        <w:rPr>
          <w:rFonts w:ascii="Arial" w:hAnsi="Arial" w:cs="Arial"/>
          <w:lang w:val="pt-BR"/>
        </w:rPr>
        <w:t xml:space="preserve">Lilian Mateus Floriano </w:t>
      </w:r>
      <w:proofErr w:type="spellStart"/>
      <w:r w:rsidRPr="00EF6313">
        <w:rPr>
          <w:rFonts w:ascii="Arial" w:hAnsi="Arial" w:cs="Arial"/>
          <w:lang w:val="pt-BR"/>
        </w:rPr>
        <w:t>Comodaro</w:t>
      </w:r>
      <w:proofErr w:type="spellEnd"/>
      <w:r w:rsidRPr="00EF6313">
        <w:rPr>
          <w:rFonts w:ascii="Arial" w:hAnsi="Arial" w:cs="Arial"/>
          <w:lang w:val="pt-BR"/>
        </w:rPr>
        <w:t xml:space="preserve"> – Secretária Municipal de Educação</w:t>
      </w:r>
    </w:p>
    <w:p w14:paraId="6505BD44" w14:textId="77777777" w:rsidR="003826C7" w:rsidRPr="009770C0" w:rsidRDefault="003826C7">
      <w:pPr>
        <w:spacing w:line="276" w:lineRule="auto"/>
        <w:ind w:right="-2"/>
        <w:jc w:val="both"/>
        <w:rPr>
          <w:rFonts w:ascii="Arial" w:eastAsia="Arial-BoldMT" w:hAnsi="Arial" w:cs="Arial"/>
          <w:lang w:val="pt-BR"/>
        </w:rPr>
      </w:pPr>
    </w:p>
    <w:p w14:paraId="283AC90C" w14:textId="77777777" w:rsidR="003826C7" w:rsidRDefault="003826C7">
      <w:pPr>
        <w:pStyle w:val="SemEspaamento"/>
        <w:jc w:val="both"/>
        <w:rPr>
          <w:rFonts w:ascii="Arial" w:hAnsi="Arial" w:cs="Arial"/>
          <w:sz w:val="24"/>
          <w:szCs w:val="24"/>
        </w:rPr>
      </w:pPr>
    </w:p>
    <w:p w14:paraId="723FA80C" w14:textId="77777777" w:rsidR="003826C7" w:rsidRDefault="003826C7">
      <w:pPr>
        <w:pStyle w:val="Ttulo2"/>
        <w:spacing w:before="93"/>
        <w:ind w:left="1011" w:right="371"/>
        <w:jc w:val="both"/>
        <w:rPr>
          <w:sz w:val="24"/>
          <w:szCs w:val="24"/>
        </w:rPr>
      </w:pPr>
    </w:p>
    <w:p w14:paraId="0F1EDAA2" w14:textId="77777777" w:rsidR="003826C7" w:rsidRDefault="003826C7">
      <w:pPr>
        <w:pStyle w:val="Ttulo2"/>
        <w:spacing w:before="93"/>
        <w:ind w:left="1011" w:right="371"/>
        <w:jc w:val="both"/>
        <w:rPr>
          <w:sz w:val="24"/>
          <w:szCs w:val="24"/>
        </w:rPr>
      </w:pPr>
    </w:p>
    <w:p w14:paraId="4BEF2EE1" w14:textId="77777777" w:rsidR="003826C7" w:rsidRDefault="003826C7">
      <w:pPr>
        <w:pStyle w:val="Ttulo2"/>
        <w:spacing w:before="93"/>
        <w:ind w:left="1011" w:right="371"/>
        <w:jc w:val="both"/>
        <w:rPr>
          <w:sz w:val="24"/>
          <w:szCs w:val="24"/>
        </w:rPr>
      </w:pPr>
    </w:p>
    <w:p w14:paraId="31E65DFB" w14:textId="77777777" w:rsidR="003826C7" w:rsidRDefault="003826C7">
      <w:pPr>
        <w:pStyle w:val="Ttulo2"/>
        <w:spacing w:before="93"/>
        <w:ind w:left="1011" w:right="371"/>
        <w:jc w:val="both"/>
        <w:rPr>
          <w:sz w:val="24"/>
          <w:szCs w:val="24"/>
        </w:rPr>
      </w:pPr>
    </w:p>
    <w:p w14:paraId="6DB043C4" w14:textId="77777777" w:rsidR="003826C7" w:rsidRDefault="00000000">
      <w:pPr>
        <w:pStyle w:val="Ttulo2"/>
        <w:spacing w:before="93"/>
        <w:ind w:left="0" w:right="371"/>
        <w:jc w:val="center"/>
        <w:rPr>
          <w:spacing w:val="-1"/>
          <w:sz w:val="24"/>
          <w:szCs w:val="24"/>
        </w:rPr>
      </w:pPr>
      <w:r>
        <w:rPr>
          <w:sz w:val="24"/>
          <w:szCs w:val="24"/>
        </w:rPr>
        <w:lastRenderedPageBreak/>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1E24B163" w14:textId="77777777" w:rsidR="003826C7" w:rsidRDefault="003826C7">
      <w:pPr>
        <w:pStyle w:val="Ttulo2"/>
        <w:spacing w:before="93"/>
        <w:ind w:left="1011" w:right="371"/>
        <w:jc w:val="both"/>
        <w:rPr>
          <w:sz w:val="24"/>
          <w:szCs w:val="24"/>
        </w:rPr>
      </w:pPr>
    </w:p>
    <w:p w14:paraId="00B5EE1F" w14:textId="77777777" w:rsidR="003826C7" w:rsidRDefault="003826C7">
      <w:pPr>
        <w:pStyle w:val="Corpodetexto"/>
        <w:ind w:right="371"/>
        <w:jc w:val="both"/>
        <w:rPr>
          <w:rFonts w:ascii="Arial" w:hAnsi="Arial" w:cs="Arial"/>
          <w:b/>
          <w:sz w:val="24"/>
          <w:szCs w:val="24"/>
        </w:rPr>
      </w:pPr>
    </w:p>
    <w:p w14:paraId="5E7CD5DB" w14:textId="38603750" w:rsidR="003826C7" w:rsidRDefault="00000000">
      <w:pPr>
        <w:pStyle w:val="Corpodetexto"/>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9770C0">
        <w:rPr>
          <w:rFonts w:ascii="Arial" w:hAnsi="Arial" w:cs="Arial"/>
          <w:b/>
          <w:spacing w:val="-5"/>
          <w:sz w:val="24"/>
          <w:szCs w:val="24"/>
          <w:lang w:val="pt-BR"/>
        </w:rPr>
        <w:t>64/2026</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9770C0">
        <w:rPr>
          <w:rFonts w:ascii="Arial" w:hAnsi="Arial" w:cs="Arial"/>
          <w:b/>
          <w:sz w:val="24"/>
          <w:szCs w:val="24"/>
        </w:rPr>
        <w:t>09/2026</w:t>
      </w:r>
    </w:p>
    <w:p w14:paraId="76250E0B" w14:textId="77777777" w:rsidR="003826C7" w:rsidRDefault="003826C7">
      <w:pPr>
        <w:pStyle w:val="Corpodetexto"/>
        <w:spacing w:before="4"/>
        <w:ind w:right="371"/>
        <w:jc w:val="both"/>
        <w:rPr>
          <w:rFonts w:ascii="Arial" w:hAnsi="Arial" w:cs="Arial"/>
          <w:b/>
          <w:sz w:val="24"/>
          <w:szCs w:val="24"/>
        </w:rPr>
      </w:pPr>
    </w:p>
    <w:tbl>
      <w:tblPr>
        <w:tblStyle w:val="Tabelacomgrade"/>
        <w:tblW w:w="10348" w:type="dxa"/>
        <w:tblInd w:w="-714" w:type="dxa"/>
        <w:tblLook w:val="04A0" w:firstRow="1" w:lastRow="0" w:firstColumn="1" w:lastColumn="0" w:noHBand="0" w:noVBand="1"/>
      </w:tblPr>
      <w:tblGrid>
        <w:gridCol w:w="866"/>
        <w:gridCol w:w="1645"/>
        <w:gridCol w:w="1333"/>
        <w:gridCol w:w="1698"/>
        <w:gridCol w:w="1534"/>
        <w:gridCol w:w="1451"/>
        <w:gridCol w:w="1821"/>
      </w:tblGrid>
      <w:tr w:rsidR="009770C0" w14:paraId="58B2C89B" w14:textId="77777777" w:rsidTr="00A05BC7">
        <w:tc>
          <w:tcPr>
            <w:tcW w:w="10348" w:type="dxa"/>
            <w:gridSpan w:val="7"/>
          </w:tcPr>
          <w:p w14:paraId="317B0D1C" w14:textId="77777777" w:rsidR="009770C0" w:rsidRPr="00893996" w:rsidRDefault="009770C0" w:rsidP="000774BE">
            <w:pPr>
              <w:pStyle w:val="PargrafodaLista"/>
              <w:spacing w:line="360" w:lineRule="auto"/>
              <w:ind w:firstLine="27"/>
              <w:jc w:val="center"/>
              <w:rPr>
                <w:rFonts w:ascii="Arial" w:hAnsi="Arial" w:cs="Arial"/>
                <w:b/>
                <w:bCs/>
              </w:rPr>
            </w:pPr>
            <w:r w:rsidRPr="00893996">
              <w:rPr>
                <w:rFonts w:ascii="Arial" w:hAnsi="Arial" w:cs="Arial"/>
                <w:b/>
                <w:bCs/>
              </w:rPr>
              <w:t xml:space="preserve">Item </w:t>
            </w:r>
            <w:r>
              <w:rPr>
                <w:rFonts w:ascii="Arial" w:hAnsi="Arial" w:cs="Arial"/>
                <w:b/>
                <w:bCs/>
              </w:rPr>
              <w:t>1</w:t>
            </w:r>
            <w:r w:rsidRPr="00893996">
              <w:rPr>
                <w:rFonts w:ascii="Arial" w:hAnsi="Arial" w:cs="Arial"/>
                <w:b/>
                <w:bCs/>
              </w:rPr>
              <w:t xml:space="preserve"> – Agente de Apoio Educacional</w:t>
            </w:r>
          </w:p>
        </w:tc>
      </w:tr>
      <w:tr w:rsidR="009770C0" w14:paraId="1E8F7CD9" w14:textId="77777777" w:rsidTr="00A05BC7">
        <w:tc>
          <w:tcPr>
            <w:tcW w:w="866" w:type="dxa"/>
          </w:tcPr>
          <w:p w14:paraId="5DC6CF8D" w14:textId="77777777" w:rsidR="009770C0" w:rsidRDefault="009770C0" w:rsidP="000774BE">
            <w:pPr>
              <w:pStyle w:val="PargrafodaLista"/>
              <w:spacing w:line="360" w:lineRule="auto"/>
              <w:rPr>
                <w:rFonts w:ascii="Arial" w:hAnsi="Arial" w:cs="Arial"/>
              </w:rPr>
            </w:pPr>
          </w:p>
          <w:p w14:paraId="2F154DFC" w14:textId="77777777" w:rsidR="009770C0" w:rsidRDefault="009770C0" w:rsidP="000774BE">
            <w:pPr>
              <w:pStyle w:val="PargrafodaLista"/>
              <w:spacing w:line="360" w:lineRule="auto"/>
              <w:jc w:val="center"/>
              <w:rPr>
                <w:rFonts w:ascii="Arial" w:hAnsi="Arial" w:cs="Arial"/>
              </w:rPr>
            </w:pPr>
            <w:r>
              <w:rPr>
                <w:rFonts w:ascii="Arial" w:hAnsi="Arial" w:cs="Arial"/>
              </w:rPr>
              <w:t>Item</w:t>
            </w:r>
          </w:p>
        </w:tc>
        <w:tc>
          <w:tcPr>
            <w:tcW w:w="1645" w:type="dxa"/>
          </w:tcPr>
          <w:p w14:paraId="5F5D7664" w14:textId="77777777" w:rsidR="009770C0" w:rsidRDefault="009770C0" w:rsidP="000774BE">
            <w:pPr>
              <w:pStyle w:val="PargrafodaLista"/>
              <w:spacing w:line="360" w:lineRule="auto"/>
              <w:jc w:val="center"/>
              <w:rPr>
                <w:rFonts w:ascii="Arial" w:hAnsi="Arial" w:cs="Arial"/>
              </w:rPr>
            </w:pPr>
          </w:p>
          <w:p w14:paraId="1F93BCDC" w14:textId="77777777" w:rsidR="009770C0" w:rsidRDefault="009770C0" w:rsidP="000774BE">
            <w:pPr>
              <w:pStyle w:val="PargrafodaLista"/>
              <w:spacing w:line="360" w:lineRule="auto"/>
              <w:jc w:val="center"/>
              <w:rPr>
                <w:rFonts w:ascii="Arial" w:hAnsi="Arial" w:cs="Arial"/>
              </w:rPr>
            </w:pPr>
            <w:r>
              <w:rPr>
                <w:rFonts w:ascii="Arial" w:hAnsi="Arial" w:cs="Arial"/>
              </w:rPr>
              <w:t>Serviço</w:t>
            </w:r>
          </w:p>
        </w:tc>
        <w:tc>
          <w:tcPr>
            <w:tcW w:w="1333" w:type="dxa"/>
          </w:tcPr>
          <w:p w14:paraId="01C1184C" w14:textId="77777777" w:rsidR="009770C0" w:rsidRDefault="009770C0" w:rsidP="000774BE">
            <w:pPr>
              <w:pStyle w:val="PargrafodaLista"/>
              <w:spacing w:line="360" w:lineRule="auto"/>
              <w:jc w:val="center"/>
              <w:rPr>
                <w:rFonts w:ascii="Arial" w:hAnsi="Arial" w:cs="Arial"/>
              </w:rPr>
            </w:pPr>
          </w:p>
          <w:p w14:paraId="67CDBCF3" w14:textId="77777777" w:rsidR="009770C0" w:rsidRDefault="009770C0" w:rsidP="000774BE">
            <w:pPr>
              <w:pStyle w:val="PargrafodaLista"/>
              <w:spacing w:line="360" w:lineRule="auto"/>
              <w:jc w:val="center"/>
              <w:rPr>
                <w:rFonts w:ascii="Arial" w:hAnsi="Arial" w:cs="Arial"/>
              </w:rPr>
            </w:pPr>
            <w:r>
              <w:rPr>
                <w:rFonts w:ascii="Arial" w:hAnsi="Arial" w:cs="Arial"/>
              </w:rPr>
              <w:t>Custo Unitário</w:t>
            </w:r>
          </w:p>
        </w:tc>
        <w:tc>
          <w:tcPr>
            <w:tcW w:w="1698" w:type="dxa"/>
          </w:tcPr>
          <w:p w14:paraId="5AD6AFF6" w14:textId="77777777" w:rsidR="009770C0" w:rsidRDefault="009770C0" w:rsidP="000774BE">
            <w:pPr>
              <w:pStyle w:val="PargrafodaLista"/>
              <w:jc w:val="center"/>
              <w:rPr>
                <w:rFonts w:ascii="Arial" w:hAnsi="Arial" w:cs="Arial"/>
              </w:rPr>
            </w:pPr>
          </w:p>
          <w:p w14:paraId="7929609B" w14:textId="77777777" w:rsidR="009770C0" w:rsidRDefault="009770C0" w:rsidP="000774BE">
            <w:pPr>
              <w:pStyle w:val="PargrafodaLista"/>
              <w:jc w:val="center"/>
              <w:rPr>
                <w:rFonts w:ascii="Arial" w:hAnsi="Arial" w:cs="Arial"/>
              </w:rPr>
            </w:pPr>
            <w:r>
              <w:rPr>
                <w:rFonts w:ascii="Arial" w:hAnsi="Arial" w:cs="Arial"/>
              </w:rPr>
              <w:t>Quantidade de Funcionários</w:t>
            </w:r>
          </w:p>
        </w:tc>
        <w:tc>
          <w:tcPr>
            <w:tcW w:w="1534" w:type="dxa"/>
          </w:tcPr>
          <w:p w14:paraId="436C1E42" w14:textId="77777777" w:rsidR="009770C0" w:rsidRDefault="009770C0" w:rsidP="000774BE">
            <w:pPr>
              <w:pStyle w:val="PargrafodaLista"/>
              <w:spacing w:line="360" w:lineRule="auto"/>
              <w:jc w:val="center"/>
              <w:rPr>
                <w:rFonts w:ascii="Arial" w:hAnsi="Arial" w:cs="Arial"/>
              </w:rPr>
            </w:pPr>
          </w:p>
          <w:p w14:paraId="25D19EDF" w14:textId="77777777" w:rsidR="009770C0" w:rsidRDefault="009770C0" w:rsidP="000774BE">
            <w:pPr>
              <w:pStyle w:val="PargrafodaLista"/>
              <w:spacing w:line="360" w:lineRule="auto"/>
              <w:jc w:val="center"/>
              <w:rPr>
                <w:rFonts w:ascii="Arial" w:hAnsi="Arial" w:cs="Arial"/>
              </w:rPr>
            </w:pPr>
            <w:r>
              <w:rPr>
                <w:rFonts w:ascii="Arial" w:hAnsi="Arial" w:cs="Arial"/>
              </w:rPr>
              <w:t>Custo Mensal</w:t>
            </w:r>
          </w:p>
        </w:tc>
        <w:tc>
          <w:tcPr>
            <w:tcW w:w="1451" w:type="dxa"/>
          </w:tcPr>
          <w:p w14:paraId="75C8A321" w14:textId="77777777" w:rsidR="009770C0" w:rsidRDefault="009770C0" w:rsidP="000774BE">
            <w:pPr>
              <w:pStyle w:val="PargrafodaLista"/>
              <w:spacing w:line="360" w:lineRule="auto"/>
              <w:jc w:val="center"/>
              <w:rPr>
                <w:rFonts w:ascii="Arial" w:hAnsi="Arial" w:cs="Arial"/>
              </w:rPr>
            </w:pPr>
            <w:r>
              <w:rPr>
                <w:rFonts w:ascii="Arial" w:hAnsi="Arial" w:cs="Arial"/>
              </w:rPr>
              <w:t>Tempo de Execução (em meses)</w:t>
            </w:r>
          </w:p>
        </w:tc>
        <w:tc>
          <w:tcPr>
            <w:tcW w:w="1821" w:type="dxa"/>
          </w:tcPr>
          <w:p w14:paraId="2D272C30" w14:textId="77777777" w:rsidR="009770C0" w:rsidRDefault="009770C0" w:rsidP="000774BE">
            <w:pPr>
              <w:pStyle w:val="PargrafodaLista"/>
              <w:spacing w:line="360" w:lineRule="auto"/>
              <w:jc w:val="center"/>
              <w:rPr>
                <w:rFonts w:ascii="Arial" w:hAnsi="Arial" w:cs="Arial"/>
              </w:rPr>
            </w:pPr>
          </w:p>
          <w:p w14:paraId="52D70960" w14:textId="77777777" w:rsidR="009770C0" w:rsidRDefault="009770C0" w:rsidP="000774BE">
            <w:pPr>
              <w:pStyle w:val="PargrafodaLista"/>
              <w:spacing w:line="360" w:lineRule="auto"/>
              <w:jc w:val="center"/>
              <w:rPr>
                <w:rFonts w:ascii="Arial" w:hAnsi="Arial" w:cs="Arial"/>
              </w:rPr>
            </w:pPr>
            <w:r>
              <w:rPr>
                <w:rFonts w:ascii="Arial" w:hAnsi="Arial" w:cs="Arial"/>
              </w:rPr>
              <w:t>Valor Total Estimado</w:t>
            </w:r>
          </w:p>
        </w:tc>
      </w:tr>
      <w:tr w:rsidR="009770C0" w14:paraId="64281ACF" w14:textId="77777777" w:rsidTr="00A05BC7">
        <w:tc>
          <w:tcPr>
            <w:tcW w:w="866" w:type="dxa"/>
          </w:tcPr>
          <w:p w14:paraId="01B54390" w14:textId="77777777" w:rsidR="009770C0" w:rsidRDefault="009770C0" w:rsidP="000774BE">
            <w:pPr>
              <w:pStyle w:val="PargrafodaLista"/>
              <w:spacing w:line="360" w:lineRule="auto"/>
              <w:jc w:val="center"/>
              <w:rPr>
                <w:rFonts w:ascii="Arial" w:hAnsi="Arial" w:cs="Arial"/>
              </w:rPr>
            </w:pPr>
          </w:p>
          <w:p w14:paraId="21ED9DAB" w14:textId="77777777" w:rsidR="009770C0" w:rsidRDefault="009770C0" w:rsidP="000774BE">
            <w:pPr>
              <w:pStyle w:val="PargrafodaLista"/>
              <w:spacing w:line="360" w:lineRule="auto"/>
              <w:jc w:val="center"/>
              <w:rPr>
                <w:rFonts w:ascii="Arial" w:hAnsi="Arial" w:cs="Arial"/>
              </w:rPr>
            </w:pPr>
          </w:p>
          <w:p w14:paraId="33C65EFF" w14:textId="77777777" w:rsidR="009770C0" w:rsidRDefault="009770C0" w:rsidP="000774BE">
            <w:pPr>
              <w:pStyle w:val="PargrafodaLista"/>
              <w:spacing w:line="360" w:lineRule="auto"/>
              <w:jc w:val="center"/>
              <w:rPr>
                <w:rFonts w:ascii="Arial" w:hAnsi="Arial" w:cs="Arial"/>
              </w:rPr>
            </w:pPr>
            <w:r>
              <w:rPr>
                <w:rFonts w:ascii="Arial" w:hAnsi="Arial" w:cs="Arial"/>
              </w:rPr>
              <w:t>01</w:t>
            </w:r>
          </w:p>
        </w:tc>
        <w:tc>
          <w:tcPr>
            <w:tcW w:w="1645" w:type="dxa"/>
          </w:tcPr>
          <w:p w14:paraId="5C373E1E" w14:textId="77777777" w:rsidR="009770C0" w:rsidRDefault="009770C0" w:rsidP="000774BE">
            <w:pPr>
              <w:pStyle w:val="PargrafodaLista"/>
              <w:spacing w:line="360" w:lineRule="auto"/>
              <w:ind w:left="32" w:hanging="32"/>
              <w:rPr>
                <w:rFonts w:ascii="Arial" w:hAnsi="Arial" w:cs="Arial"/>
              </w:rPr>
            </w:pPr>
            <w:r>
              <w:rPr>
                <w:rFonts w:ascii="Arial" w:hAnsi="Arial" w:cs="Arial"/>
                <w:sz w:val="20"/>
                <w:szCs w:val="20"/>
                <w:lang w:val="pt-BR"/>
              </w:rPr>
              <w:t>Agente de apoio com carga horária de 30 (trinta) horas semanais destinados ao apoio às atividades educacionais de alunos com deficiência.</w:t>
            </w:r>
          </w:p>
        </w:tc>
        <w:tc>
          <w:tcPr>
            <w:tcW w:w="1333" w:type="dxa"/>
          </w:tcPr>
          <w:p w14:paraId="4E56EACD" w14:textId="77777777" w:rsidR="009770C0" w:rsidRDefault="009770C0" w:rsidP="000774BE">
            <w:pPr>
              <w:pStyle w:val="PargrafodaLista"/>
              <w:spacing w:line="360" w:lineRule="auto"/>
              <w:jc w:val="center"/>
              <w:rPr>
                <w:rFonts w:ascii="Arial" w:hAnsi="Arial" w:cs="Arial"/>
              </w:rPr>
            </w:pPr>
          </w:p>
          <w:p w14:paraId="777A9582" w14:textId="77777777" w:rsidR="009770C0" w:rsidRDefault="009770C0" w:rsidP="000774BE">
            <w:pPr>
              <w:pStyle w:val="PargrafodaLista"/>
              <w:spacing w:line="360" w:lineRule="auto"/>
              <w:jc w:val="center"/>
              <w:rPr>
                <w:rFonts w:ascii="Arial" w:hAnsi="Arial" w:cs="Arial"/>
              </w:rPr>
            </w:pPr>
          </w:p>
          <w:p w14:paraId="34C690AB" w14:textId="586949BB" w:rsidR="009770C0" w:rsidRDefault="009770C0" w:rsidP="000774BE">
            <w:pPr>
              <w:pStyle w:val="PargrafodaLista"/>
              <w:spacing w:line="360" w:lineRule="auto"/>
              <w:jc w:val="center"/>
              <w:rPr>
                <w:rFonts w:ascii="Arial" w:hAnsi="Arial" w:cs="Arial"/>
              </w:rPr>
            </w:pPr>
            <w:r w:rsidRPr="008A56F1">
              <w:rPr>
                <w:rFonts w:ascii="Arial" w:hAnsi="Arial" w:cs="Arial"/>
              </w:rPr>
              <w:t xml:space="preserve">R$ </w:t>
            </w:r>
          </w:p>
        </w:tc>
        <w:tc>
          <w:tcPr>
            <w:tcW w:w="1698" w:type="dxa"/>
          </w:tcPr>
          <w:p w14:paraId="40A8AE16" w14:textId="77777777" w:rsidR="009770C0" w:rsidRDefault="009770C0" w:rsidP="000774BE">
            <w:pPr>
              <w:pStyle w:val="PargrafodaLista"/>
              <w:spacing w:line="360" w:lineRule="auto"/>
              <w:jc w:val="center"/>
              <w:rPr>
                <w:rFonts w:ascii="Arial" w:hAnsi="Arial" w:cs="Arial"/>
              </w:rPr>
            </w:pPr>
          </w:p>
          <w:p w14:paraId="222B6427" w14:textId="77777777" w:rsidR="009770C0" w:rsidRDefault="009770C0" w:rsidP="000774BE">
            <w:pPr>
              <w:pStyle w:val="PargrafodaLista"/>
              <w:spacing w:line="360" w:lineRule="auto"/>
              <w:jc w:val="center"/>
              <w:rPr>
                <w:rFonts w:ascii="Arial" w:hAnsi="Arial" w:cs="Arial"/>
              </w:rPr>
            </w:pPr>
          </w:p>
          <w:p w14:paraId="75ADDDB1" w14:textId="77777777" w:rsidR="009770C0" w:rsidRDefault="009770C0" w:rsidP="000774BE">
            <w:pPr>
              <w:pStyle w:val="PargrafodaLista"/>
              <w:spacing w:line="360" w:lineRule="auto"/>
              <w:jc w:val="center"/>
              <w:rPr>
                <w:rFonts w:ascii="Arial" w:hAnsi="Arial" w:cs="Arial"/>
              </w:rPr>
            </w:pPr>
            <w:r>
              <w:rPr>
                <w:rFonts w:ascii="Arial" w:hAnsi="Arial" w:cs="Arial"/>
              </w:rPr>
              <w:t>10</w:t>
            </w:r>
          </w:p>
        </w:tc>
        <w:tc>
          <w:tcPr>
            <w:tcW w:w="1534" w:type="dxa"/>
          </w:tcPr>
          <w:p w14:paraId="2A1ED1FA" w14:textId="77777777" w:rsidR="009770C0" w:rsidRDefault="009770C0" w:rsidP="000774BE">
            <w:pPr>
              <w:pStyle w:val="PargrafodaLista"/>
              <w:spacing w:line="360" w:lineRule="auto"/>
              <w:jc w:val="center"/>
              <w:rPr>
                <w:rFonts w:ascii="Arial" w:hAnsi="Arial" w:cs="Arial"/>
              </w:rPr>
            </w:pPr>
          </w:p>
          <w:p w14:paraId="7B6A3544" w14:textId="77777777" w:rsidR="009770C0" w:rsidRDefault="009770C0" w:rsidP="000774BE">
            <w:pPr>
              <w:pStyle w:val="PargrafodaLista"/>
              <w:spacing w:line="360" w:lineRule="auto"/>
              <w:jc w:val="center"/>
              <w:rPr>
                <w:rFonts w:ascii="Arial" w:hAnsi="Arial" w:cs="Arial"/>
              </w:rPr>
            </w:pPr>
          </w:p>
          <w:p w14:paraId="348A5C8D" w14:textId="26319D39" w:rsidR="009770C0" w:rsidRDefault="009770C0" w:rsidP="000774BE">
            <w:pPr>
              <w:pStyle w:val="PargrafodaLista"/>
              <w:spacing w:line="360" w:lineRule="auto"/>
              <w:jc w:val="center"/>
              <w:rPr>
                <w:rFonts w:ascii="Arial" w:hAnsi="Arial" w:cs="Arial"/>
              </w:rPr>
            </w:pPr>
            <w:r w:rsidRPr="008A56F1">
              <w:rPr>
                <w:rFonts w:ascii="Arial" w:hAnsi="Arial" w:cs="Arial"/>
              </w:rPr>
              <w:t xml:space="preserve">R$ </w:t>
            </w:r>
          </w:p>
        </w:tc>
        <w:tc>
          <w:tcPr>
            <w:tcW w:w="1451" w:type="dxa"/>
          </w:tcPr>
          <w:p w14:paraId="3B0D67F6" w14:textId="77777777" w:rsidR="009770C0" w:rsidRDefault="009770C0" w:rsidP="000774BE">
            <w:pPr>
              <w:pStyle w:val="PargrafodaLista"/>
              <w:spacing w:line="360" w:lineRule="auto"/>
              <w:jc w:val="center"/>
              <w:rPr>
                <w:rFonts w:ascii="Arial" w:hAnsi="Arial" w:cs="Arial"/>
              </w:rPr>
            </w:pPr>
          </w:p>
          <w:p w14:paraId="0C5A20F0" w14:textId="77777777" w:rsidR="009770C0" w:rsidRDefault="009770C0" w:rsidP="000774BE">
            <w:pPr>
              <w:pStyle w:val="PargrafodaLista"/>
              <w:spacing w:line="360" w:lineRule="auto"/>
              <w:jc w:val="center"/>
              <w:rPr>
                <w:rFonts w:ascii="Arial" w:hAnsi="Arial" w:cs="Arial"/>
              </w:rPr>
            </w:pPr>
          </w:p>
          <w:p w14:paraId="78AE3F1F" w14:textId="77777777" w:rsidR="009770C0" w:rsidRDefault="009770C0" w:rsidP="000774BE">
            <w:pPr>
              <w:pStyle w:val="PargrafodaLista"/>
              <w:spacing w:line="360" w:lineRule="auto"/>
              <w:jc w:val="center"/>
              <w:rPr>
                <w:rFonts w:ascii="Arial" w:hAnsi="Arial" w:cs="Arial"/>
              </w:rPr>
            </w:pPr>
            <w:r>
              <w:rPr>
                <w:rFonts w:ascii="Arial" w:hAnsi="Arial" w:cs="Arial"/>
              </w:rPr>
              <w:t>12</w:t>
            </w:r>
          </w:p>
        </w:tc>
        <w:tc>
          <w:tcPr>
            <w:tcW w:w="1821" w:type="dxa"/>
          </w:tcPr>
          <w:p w14:paraId="4FB88158" w14:textId="77777777" w:rsidR="009770C0" w:rsidRDefault="009770C0" w:rsidP="000774BE">
            <w:pPr>
              <w:pStyle w:val="PargrafodaLista"/>
              <w:spacing w:line="360" w:lineRule="auto"/>
              <w:jc w:val="center"/>
              <w:rPr>
                <w:rFonts w:ascii="Arial" w:hAnsi="Arial" w:cs="Arial"/>
              </w:rPr>
            </w:pPr>
          </w:p>
          <w:p w14:paraId="7446FB2F" w14:textId="77777777" w:rsidR="009770C0" w:rsidRDefault="009770C0" w:rsidP="000774BE">
            <w:pPr>
              <w:pStyle w:val="PargrafodaLista"/>
              <w:spacing w:line="360" w:lineRule="auto"/>
              <w:jc w:val="center"/>
              <w:rPr>
                <w:rFonts w:ascii="Arial" w:hAnsi="Arial" w:cs="Arial"/>
              </w:rPr>
            </w:pPr>
          </w:p>
          <w:p w14:paraId="621F41B1" w14:textId="36884E53" w:rsidR="009770C0" w:rsidRDefault="009770C0" w:rsidP="000774BE">
            <w:pPr>
              <w:pStyle w:val="PargrafodaLista"/>
              <w:spacing w:line="360" w:lineRule="auto"/>
              <w:jc w:val="center"/>
              <w:rPr>
                <w:rFonts w:ascii="Arial" w:hAnsi="Arial" w:cs="Arial"/>
              </w:rPr>
            </w:pPr>
            <w:r>
              <w:rPr>
                <w:rFonts w:ascii="Arial" w:hAnsi="Arial" w:cs="Arial"/>
              </w:rPr>
              <w:t>R$</w:t>
            </w:r>
          </w:p>
        </w:tc>
      </w:tr>
    </w:tbl>
    <w:p w14:paraId="5F64FF93" w14:textId="77777777" w:rsidR="003826C7" w:rsidRDefault="003826C7">
      <w:pPr>
        <w:pStyle w:val="Corpodetexto"/>
        <w:spacing w:before="4"/>
        <w:ind w:right="371"/>
        <w:jc w:val="both"/>
        <w:rPr>
          <w:rFonts w:ascii="Arial" w:hAnsi="Arial" w:cs="Arial"/>
          <w:b/>
          <w:sz w:val="24"/>
          <w:szCs w:val="24"/>
        </w:rPr>
      </w:pPr>
    </w:p>
    <w:p w14:paraId="40AD9780" w14:textId="77777777" w:rsidR="003826C7" w:rsidRDefault="003826C7">
      <w:pPr>
        <w:pStyle w:val="Corpodetexto"/>
        <w:spacing w:before="4"/>
        <w:ind w:right="371"/>
        <w:jc w:val="both"/>
        <w:rPr>
          <w:rFonts w:ascii="Arial" w:hAnsi="Arial" w:cs="Arial"/>
          <w:b/>
          <w:sz w:val="24"/>
          <w:szCs w:val="24"/>
        </w:rPr>
      </w:pPr>
    </w:p>
    <w:p w14:paraId="5E99CEF5" w14:textId="77777777" w:rsidR="003826C7"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DA57574" w14:textId="77777777" w:rsidR="003826C7" w:rsidRDefault="003826C7">
      <w:pPr>
        <w:pStyle w:val="Corpodetexto"/>
        <w:spacing w:before="5"/>
        <w:ind w:right="371"/>
        <w:jc w:val="both"/>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3826C7" w14:paraId="79EA155B" w14:textId="77777777">
        <w:trPr>
          <w:trHeight w:val="505"/>
        </w:trPr>
        <w:tc>
          <w:tcPr>
            <w:tcW w:w="3882" w:type="dxa"/>
          </w:tcPr>
          <w:p w14:paraId="5F97C4EC" w14:textId="77777777" w:rsidR="003826C7"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5C6A6D25" w14:textId="77777777" w:rsidR="003826C7" w:rsidRDefault="003826C7">
            <w:pPr>
              <w:pStyle w:val="TableParagraph"/>
              <w:ind w:right="371"/>
              <w:jc w:val="both"/>
              <w:rPr>
                <w:rFonts w:ascii="Arial" w:hAnsi="Arial" w:cs="Arial"/>
                <w:sz w:val="24"/>
                <w:szCs w:val="24"/>
              </w:rPr>
            </w:pPr>
          </w:p>
        </w:tc>
      </w:tr>
      <w:tr w:rsidR="003826C7" w14:paraId="7395B132" w14:textId="77777777">
        <w:trPr>
          <w:trHeight w:val="278"/>
        </w:trPr>
        <w:tc>
          <w:tcPr>
            <w:tcW w:w="3882" w:type="dxa"/>
          </w:tcPr>
          <w:p w14:paraId="244239FF" w14:textId="77777777" w:rsidR="003826C7"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1BB7C1E2" w14:textId="77777777" w:rsidR="003826C7" w:rsidRDefault="003826C7">
            <w:pPr>
              <w:pStyle w:val="TableParagraph"/>
              <w:ind w:right="371"/>
              <w:jc w:val="both"/>
              <w:rPr>
                <w:rFonts w:ascii="Arial" w:hAnsi="Arial" w:cs="Arial"/>
                <w:sz w:val="24"/>
                <w:szCs w:val="24"/>
              </w:rPr>
            </w:pPr>
          </w:p>
        </w:tc>
      </w:tr>
      <w:tr w:rsidR="003826C7" w14:paraId="4FEB1B75" w14:textId="77777777">
        <w:trPr>
          <w:trHeight w:val="251"/>
        </w:trPr>
        <w:tc>
          <w:tcPr>
            <w:tcW w:w="3882" w:type="dxa"/>
          </w:tcPr>
          <w:p w14:paraId="50BBD0E9" w14:textId="77777777" w:rsidR="003826C7"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504A5D53" w14:textId="77777777" w:rsidR="003826C7" w:rsidRDefault="003826C7">
            <w:pPr>
              <w:pStyle w:val="TableParagraph"/>
              <w:ind w:right="371"/>
              <w:jc w:val="both"/>
              <w:rPr>
                <w:rFonts w:ascii="Arial" w:hAnsi="Arial" w:cs="Arial"/>
                <w:sz w:val="24"/>
                <w:szCs w:val="24"/>
              </w:rPr>
            </w:pPr>
          </w:p>
        </w:tc>
      </w:tr>
      <w:tr w:rsidR="003826C7" w14:paraId="10A4717A" w14:textId="77777777">
        <w:trPr>
          <w:trHeight w:val="253"/>
        </w:trPr>
        <w:tc>
          <w:tcPr>
            <w:tcW w:w="3882" w:type="dxa"/>
          </w:tcPr>
          <w:p w14:paraId="09893D56" w14:textId="77777777" w:rsidR="003826C7"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7102B9F2" w14:textId="77777777" w:rsidR="003826C7" w:rsidRDefault="003826C7">
            <w:pPr>
              <w:pStyle w:val="TableParagraph"/>
              <w:ind w:right="371"/>
              <w:jc w:val="both"/>
              <w:rPr>
                <w:rFonts w:ascii="Arial" w:hAnsi="Arial" w:cs="Arial"/>
                <w:sz w:val="24"/>
                <w:szCs w:val="24"/>
              </w:rPr>
            </w:pPr>
          </w:p>
        </w:tc>
      </w:tr>
    </w:tbl>
    <w:p w14:paraId="0FA212D7" w14:textId="77777777" w:rsidR="003826C7" w:rsidRDefault="003826C7">
      <w:pPr>
        <w:pStyle w:val="Corpodetexto"/>
        <w:spacing w:before="8"/>
        <w:ind w:right="371"/>
        <w:jc w:val="both"/>
        <w:rPr>
          <w:rFonts w:ascii="Arial" w:hAnsi="Arial" w:cs="Arial"/>
          <w:b/>
          <w:sz w:val="24"/>
          <w:szCs w:val="24"/>
        </w:rPr>
      </w:pPr>
    </w:p>
    <w:p w14:paraId="57B97A73"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019B7E66" w14:textId="77777777" w:rsidR="003826C7" w:rsidRDefault="003826C7">
      <w:pPr>
        <w:pStyle w:val="Corpodetexto"/>
        <w:spacing w:before="5"/>
        <w:ind w:right="371"/>
        <w:jc w:val="both"/>
        <w:rPr>
          <w:rFonts w:ascii="Arial" w:hAnsi="Arial" w:cs="Arial"/>
          <w:sz w:val="24"/>
          <w:szCs w:val="24"/>
        </w:rPr>
      </w:pPr>
    </w:p>
    <w:p w14:paraId="454CC2C1" w14:textId="77777777" w:rsidR="003826C7"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2CD84CB1" w14:textId="77777777" w:rsidR="003826C7" w:rsidRDefault="003826C7">
      <w:pPr>
        <w:pStyle w:val="Corpodetexto"/>
        <w:spacing w:before="2"/>
        <w:ind w:right="371"/>
        <w:jc w:val="both"/>
        <w:rPr>
          <w:rFonts w:ascii="Arial" w:hAnsi="Arial" w:cs="Arial"/>
          <w:b/>
          <w:sz w:val="24"/>
          <w:szCs w:val="24"/>
        </w:rPr>
      </w:pPr>
    </w:p>
    <w:p w14:paraId="0102FACC" w14:textId="77777777" w:rsidR="003826C7"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6A5C0513" w14:textId="77777777" w:rsidR="003826C7" w:rsidRDefault="003826C7">
      <w:pPr>
        <w:pStyle w:val="Corpodetexto"/>
        <w:spacing w:before="3"/>
        <w:ind w:right="371"/>
        <w:jc w:val="both"/>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3826C7" w14:paraId="281F4BA9" w14:textId="77777777">
        <w:trPr>
          <w:trHeight w:val="254"/>
        </w:trPr>
        <w:tc>
          <w:tcPr>
            <w:tcW w:w="2235" w:type="dxa"/>
          </w:tcPr>
          <w:p w14:paraId="673BA71B"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7686B01D" w14:textId="77777777" w:rsidR="003826C7" w:rsidRDefault="003826C7">
            <w:pPr>
              <w:pStyle w:val="TableParagraph"/>
              <w:ind w:right="371"/>
              <w:jc w:val="both"/>
              <w:rPr>
                <w:rFonts w:ascii="Arial" w:hAnsi="Arial" w:cs="Arial"/>
                <w:sz w:val="24"/>
                <w:szCs w:val="24"/>
              </w:rPr>
            </w:pPr>
          </w:p>
        </w:tc>
      </w:tr>
      <w:tr w:rsidR="003826C7" w14:paraId="3C915AFB" w14:textId="77777777">
        <w:trPr>
          <w:trHeight w:val="251"/>
        </w:trPr>
        <w:tc>
          <w:tcPr>
            <w:tcW w:w="2235" w:type="dxa"/>
          </w:tcPr>
          <w:p w14:paraId="53A66770"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31DB13BF" w14:textId="77777777" w:rsidR="003826C7" w:rsidRDefault="003826C7">
            <w:pPr>
              <w:pStyle w:val="TableParagraph"/>
              <w:ind w:right="371"/>
              <w:jc w:val="both"/>
              <w:rPr>
                <w:rFonts w:ascii="Arial" w:hAnsi="Arial" w:cs="Arial"/>
                <w:sz w:val="24"/>
                <w:szCs w:val="24"/>
              </w:rPr>
            </w:pPr>
          </w:p>
        </w:tc>
      </w:tr>
      <w:tr w:rsidR="003826C7" w14:paraId="39217E8A" w14:textId="77777777">
        <w:trPr>
          <w:trHeight w:val="254"/>
        </w:trPr>
        <w:tc>
          <w:tcPr>
            <w:tcW w:w="2235" w:type="dxa"/>
          </w:tcPr>
          <w:p w14:paraId="2F5C2BCC"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lastRenderedPageBreak/>
              <w:t>CPF</w:t>
            </w:r>
          </w:p>
        </w:tc>
        <w:tc>
          <w:tcPr>
            <w:tcW w:w="4424" w:type="dxa"/>
          </w:tcPr>
          <w:p w14:paraId="7E08F810" w14:textId="77777777" w:rsidR="003826C7" w:rsidRDefault="003826C7">
            <w:pPr>
              <w:pStyle w:val="TableParagraph"/>
              <w:ind w:right="371"/>
              <w:jc w:val="both"/>
              <w:rPr>
                <w:rFonts w:ascii="Arial" w:hAnsi="Arial" w:cs="Arial"/>
                <w:sz w:val="24"/>
                <w:szCs w:val="24"/>
              </w:rPr>
            </w:pPr>
          </w:p>
        </w:tc>
      </w:tr>
      <w:tr w:rsidR="003826C7" w14:paraId="1F36D6E2" w14:textId="77777777">
        <w:trPr>
          <w:trHeight w:val="254"/>
        </w:trPr>
        <w:tc>
          <w:tcPr>
            <w:tcW w:w="2235" w:type="dxa"/>
          </w:tcPr>
          <w:p w14:paraId="5500505E"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081816FF" w14:textId="77777777" w:rsidR="003826C7" w:rsidRDefault="003826C7">
            <w:pPr>
              <w:pStyle w:val="TableParagraph"/>
              <w:ind w:right="371"/>
              <w:jc w:val="both"/>
              <w:rPr>
                <w:rFonts w:ascii="Arial" w:hAnsi="Arial" w:cs="Arial"/>
                <w:sz w:val="24"/>
                <w:szCs w:val="24"/>
              </w:rPr>
            </w:pPr>
          </w:p>
        </w:tc>
      </w:tr>
      <w:tr w:rsidR="003826C7" w14:paraId="0929FA82" w14:textId="77777777">
        <w:trPr>
          <w:trHeight w:val="506"/>
        </w:trPr>
        <w:tc>
          <w:tcPr>
            <w:tcW w:w="2235" w:type="dxa"/>
          </w:tcPr>
          <w:p w14:paraId="15DE4FF4"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0CAE11CB" w14:textId="77777777" w:rsidR="003826C7"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0CED5D89" w14:textId="77777777" w:rsidR="003826C7" w:rsidRDefault="003826C7">
            <w:pPr>
              <w:pStyle w:val="TableParagraph"/>
              <w:ind w:right="371"/>
              <w:jc w:val="both"/>
              <w:rPr>
                <w:rFonts w:ascii="Arial" w:hAnsi="Arial" w:cs="Arial"/>
                <w:sz w:val="24"/>
                <w:szCs w:val="24"/>
              </w:rPr>
            </w:pPr>
          </w:p>
        </w:tc>
      </w:tr>
      <w:tr w:rsidR="003826C7" w14:paraId="1E7CCE79" w14:textId="77777777">
        <w:trPr>
          <w:trHeight w:val="251"/>
        </w:trPr>
        <w:tc>
          <w:tcPr>
            <w:tcW w:w="2235" w:type="dxa"/>
          </w:tcPr>
          <w:p w14:paraId="2A7C075F"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73339F8D" w14:textId="77777777" w:rsidR="003826C7" w:rsidRDefault="003826C7">
            <w:pPr>
              <w:pStyle w:val="TableParagraph"/>
              <w:ind w:right="371"/>
              <w:jc w:val="both"/>
              <w:rPr>
                <w:rFonts w:ascii="Arial" w:hAnsi="Arial" w:cs="Arial"/>
                <w:sz w:val="24"/>
                <w:szCs w:val="24"/>
              </w:rPr>
            </w:pPr>
          </w:p>
        </w:tc>
      </w:tr>
      <w:tr w:rsidR="003826C7" w14:paraId="30D4C7FA" w14:textId="77777777">
        <w:trPr>
          <w:trHeight w:val="505"/>
        </w:trPr>
        <w:tc>
          <w:tcPr>
            <w:tcW w:w="2235" w:type="dxa"/>
          </w:tcPr>
          <w:p w14:paraId="3509C150"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5249ED3B" w14:textId="77777777" w:rsidR="003826C7"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791EE219" w14:textId="77777777" w:rsidR="003826C7" w:rsidRDefault="003826C7">
            <w:pPr>
              <w:pStyle w:val="TableParagraph"/>
              <w:ind w:right="371"/>
              <w:jc w:val="both"/>
              <w:rPr>
                <w:rFonts w:ascii="Arial" w:hAnsi="Arial" w:cs="Arial"/>
                <w:sz w:val="24"/>
                <w:szCs w:val="24"/>
              </w:rPr>
            </w:pPr>
          </w:p>
        </w:tc>
      </w:tr>
    </w:tbl>
    <w:p w14:paraId="6E089510" w14:textId="77777777" w:rsidR="003826C7" w:rsidRDefault="003826C7">
      <w:pPr>
        <w:pStyle w:val="Corpodetexto"/>
        <w:spacing w:before="8"/>
        <w:ind w:right="371"/>
        <w:jc w:val="both"/>
        <w:rPr>
          <w:rFonts w:ascii="Arial" w:hAnsi="Arial" w:cs="Arial"/>
          <w:b/>
          <w:sz w:val="24"/>
          <w:szCs w:val="24"/>
        </w:rPr>
      </w:pPr>
    </w:p>
    <w:p w14:paraId="5A4B7F72" w14:textId="77777777" w:rsidR="003826C7" w:rsidRDefault="00000000">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D652357" w14:textId="77777777" w:rsidR="003826C7" w:rsidRDefault="003826C7">
      <w:pPr>
        <w:pStyle w:val="Corpodetexto"/>
        <w:spacing w:before="11"/>
        <w:ind w:right="371"/>
        <w:jc w:val="both"/>
        <w:rPr>
          <w:rFonts w:ascii="Arial" w:hAnsi="Arial" w:cs="Arial"/>
          <w:sz w:val="24"/>
          <w:szCs w:val="24"/>
        </w:rPr>
      </w:pPr>
    </w:p>
    <w:p w14:paraId="4C097BCC" w14:textId="77777777" w:rsidR="003826C7"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22DF2DFB" w14:textId="77777777" w:rsidR="003826C7" w:rsidRDefault="003826C7">
      <w:pPr>
        <w:pStyle w:val="Corpodetexto"/>
        <w:ind w:right="371"/>
        <w:jc w:val="both"/>
        <w:rPr>
          <w:rFonts w:ascii="Arial" w:hAnsi="Arial" w:cs="Arial"/>
          <w:sz w:val="24"/>
          <w:szCs w:val="24"/>
        </w:rPr>
      </w:pPr>
    </w:p>
    <w:p w14:paraId="66F3CD19"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2102CE5" w14:textId="77777777" w:rsidR="003826C7" w:rsidRDefault="003826C7">
      <w:pPr>
        <w:pStyle w:val="Corpodetexto"/>
        <w:spacing w:before="8"/>
        <w:ind w:right="371"/>
        <w:jc w:val="both"/>
        <w:rPr>
          <w:rFonts w:ascii="Arial" w:hAnsi="Arial" w:cs="Arial"/>
          <w:sz w:val="24"/>
          <w:szCs w:val="24"/>
        </w:rPr>
      </w:pPr>
    </w:p>
    <w:p w14:paraId="31972DDA" w14:textId="77777777" w:rsidR="003826C7"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FC6C3D0" w14:textId="77777777" w:rsidR="003826C7" w:rsidRDefault="003826C7">
      <w:pPr>
        <w:pStyle w:val="Corpodetexto"/>
        <w:spacing w:before="3"/>
        <w:ind w:right="371"/>
        <w:jc w:val="both"/>
        <w:rPr>
          <w:rFonts w:ascii="Arial" w:hAnsi="Arial" w:cs="Arial"/>
          <w:sz w:val="24"/>
          <w:szCs w:val="24"/>
        </w:rPr>
      </w:pPr>
    </w:p>
    <w:p w14:paraId="5752BE34"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C57C136" w14:textId="77777777" w:rsidR="003826C7" w:rsidRDefault="003826C7">
      <w:pPr>
        <w:pStyle w:val="Corpodetexto"/>
        <w:spacing w:before="10"/>
        <w:ind w:right="371"/>
        <w:jc w:val="both"/>
        <w:rPr>
          <w:rFonts w:ascii="Arial" w:hAnsi="Arial" w:cs="Arial"/>
          <w:sz w:val="24"/>
          <w:szCs w:val="24"/>
        </w:rPr>
      </w:pPr>
    </w:p>
    <w:p w14:paraId="6D9BF2CE" w14:textId="77777777" w:rsidR="003826C7"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2BEBFE6" w14:textId="77777777" w:rsidR="003826C7" w:rsidRDefault="003826C7">
      <w:pPr>
        <w:ind w:left="222" w:right="371"/>
        <w:jc w:val="both"/>
        <w:rPr>
          <w:rFonts w:ascii="Arial" w:hAnsi="Arial" w:cs="Arial"/>
          <w:sz w:val="24"/>
          <w:szCs w:val="24"/>
        </w:rPr>
      </w:pPr>
    </w:p>
    <w:p w14:paraId="3AD4A628" w14:textId="77777777" w:rsidR="003826C7" w:rsidRDefault="003826C7">
      <w:pPr>
        <w:ind w:left="222" w:right="371"/>
        <w:jc w:val="both"/>
        <w:rPr>
          <w:rFonts w:ascii="Arial" w:hAnsi="Arial" w:cs="Arial"/>
          <w:sz w:val="24"/>
          <w:szCs w:val="24"/>
        </w:rPr>
      </w:pPr>
    </w:p>
    <w:p w14:paraId="0AF730F0" w14:textId="77777777" w:rsidR="003826C7" w:rsidRDefault="003826C7">
      <w:pPr>
        <w:pStyle w:val="Corpodetexto"/>
        <w:spacing w:before="4"/>
        <w:ind w:right="371"/>
        <w:jc w:val="both"/>
        <w:rPr>
          <w:rFonts w:ascii="Arial" w:hAnsi="Arial" w:cs="Arial"/>
          <w:sz w:val="24"/>
          <w:szCs w:val="24"/>
        </w:rPr>
      </w:pPr>
    </w:p>
    <w:p w14:paraId="481D29F3" w14:textId="77777777" w:rsidR="003826C7"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21DF23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85060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E817A4A" w14:textId="77777777" w:rsidR="003826C7" w:rsidRDefault="003826C7">
      <w:pPr>
        <w:pStyle w:val="Corpodetexto"/>
        <w:ind w:right="371"/>
        <w:jc w:val="both"/>
        <w:rPr>
          <w:rFonts w:ascii="Arial" w:hAnsi="Arial" w:cs="Arial"/>
          <w:sz w:val="24"/>
          <w:szCs w:val="24"/>
        </w:rPr>
      </w:pPr>
    </w:p>
    <w:p w14:paraId="183D18C4" w14:textId="77777777" w:rsidR="003826C7" w:rsidRDefault="003826C7">
      <w:pPr>
        <w:pStyle w:val="Corpodetexto"/>
        <w:ind w:right="371"/>
        <w:jc w:val="both"/>
        <w:rPr>
          <w:rFonts w:ascii="Arial" w:hAnsi="Arial" w:cs="Arial"/>
          <w:sz w:val="24"/>
          <w:szCs w:val="24"/>
        </w:rPr>
      </w:pPr>
    </w:p>
    <w:p w14:paraId="7AEBCD4C" w14:textId="77777777" w:rsidR="003826C7"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432FE25B" w14:textId="77777777" w:rsidR="003826C7" w:rsidRDefault="00000000">
      <w:pPr>
        <w:ind w:right="371"/>
        <w:jc w:val="both"/>
        <w:rPr>
          <w:rFonts w:ascii="Arial" w:eastAsia="Arial" w:hAnsi="Arial" w:cs="Arial"/>
          <w:b/>
          <w:bCs/>
          <w:sz w:val="24"/>
          <w:szCs w:val="24"/>
        </w:rPr>
      </w:pPr>
      <w:r>
        <w:rPr>
          <w:rFonts w:ascii="Arial" w:hAnsi="Arial" w:cs="Arial"/>
          <w:sz w:val="24"/>
          <w:szCs w:val="24"/>
        </w:rPr>
        <w:br w:type="page"/>
      </w:r>
    </w:p>
    <w:p w14:paraId="1F0B9FBE" w14:textId="77777777" w:rsidR="003826C7" w:rsidRDefault="00000000">
      <w:pPr>
        <w:ind w:right="371"/>
        <w:jc w:val="center"/>
        <w:rPr>
          <w:rFonts w:ascii="Arial" w:hAnsi="Arial" w:cs="Arial"/>
          <w:b/>
          <w:sz w:val="24"/>
          <w:szCs w:val="24"/>
        </w:rPr>
      </w:pPr>
      <w:r>
        <w:rPr>
          <w:rFonts w:ascii="Arial" w:hAnsi="Arial" w:cs="Arial"/>
          <w:b/>
          <w:sz w:val="24"/>
          <w:szCs w:val="24"/>
        </w:rPr>
        <w:lastRenderedPageBreak/>
        <w:t>ANEXO III</w:t>
      </w:r>
    </w:p>
    <w:p w14:paraId="1BFBF7F8" w14:textId="77777777" w:rsidR="003826C7" w:rsidRDefault="003826C7">
      <w:pPr>
        <w:ind w:right="371"/>
        <w:jc w:val="both"/>
        <w:rPr>
          <w:rFonts w:ascii="Arial" w:hAnsi="Arial" w:cs="Arial"/>
          <w:b/>
          <w:sz w:val="24"/>
          <w:szCs w:val="24"/>
        </w:rPr>
      </w:pPr>
    </w:p>
    <w:p w14:paraId="2C64A48F" w14:textId="77777777" w:rsidR="003826C7"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2C09D605" w14:textId="77777777" w:rsidR="003826C7" w:rsidRDefault="003826C7">
      <w:pPr>
        <w:pStyle w:val="Corpodetexto"/>
        <w:spacing w:before="10" w:line="360" w:lineRule="auto"/>
        <w:ind w:right="371"/>
        <w:jc w:val="both"/>
        <w:rPr>
          <w:rFonts w:ascii="Arial" w:hAnsi="Arial" w:cs="Arial"/>
          <w:b/>
          <w:sz w:val="24"/>
          <w:szCs w:val="24"/>
        </w:rPr>
      </w:pPr>
    </w:p>
    <w:p w14:paraId="10645004" w14:textId="58E44D6F" w:rsidR="003826C7"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A05BC7">
        <w:rPr>
          <w:rFonts w:ascii="Arial" w:hAnsi="Arial" w:cs="Arial"/>
          <w:b/>
          <w:sz w:val="24"/>
          <w:szCs w:val="24"/>
        </w:rPr>
        <w:t>09/2026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05BC7">
        <w:rPr>
          <w:rFonts w:ascii="Arial" w:hAnsi="Arial" w:cs="Arial"/>
          <w:b/>
          <w:sz w:val="24"/>
          <w:szCs w:val="24"/>
          <w:lang w:val="pt-BR"/>
        </w:rPr>
        <w:t>64/2026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735E66E4" w14:textId="77777777" w:rsidR="003826C7" w:rsidRDefault="003826C7">
      <w:pPr>
        <w:tabs>
          <w:tab w:val="left" w:leader="hyphen" w:pos="1109"/>
        </w:tabs>
        <w:spacing w:line="360" w:lineRule="auto"/>
        <w:ind w:left="3" w:right="371"/>
        <w:jc w:val="both"/>
        <w:rPr>
          <w:rFonts w:ascii="Arial" w:hAnsi="Arial" w:cs="Arial"/>
          <w:sz w:val="24"/>
          <w:szCs w:val="24"/>
        </w:rPr>
      </w:pPr>
    </w:p>
    <w:p w14:paraId="079E36F0" w14:textId="20B7D904"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BAE3D46" w14:textId="77777777" w:rsidR="003826C7" w:rsidRDefault="003826C7">
      <w:pPr>
        <w:tabs>
          <w:tab w:val="left" w:leader="hyphen" w:pos="1109"/>
        </w:tabs>
        <w:spacing w:line="360" w:lineRule="auto"/>
        <w:ind w:left="3" w:right="371"/>
        <w:jc w:val="both"/>
        <w:rPr>
          <w:rFonts w:ascii="Arial" w:hAnsi="Arial" w:cs="Arial"/>
          <w:sz w:val="24"/>
          <w:szCs w:val="24"/>
        </w:rPr>
      </w:pPr>
    </w:p>
    <w:p w14:paraId="4671871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C583CF9" w14:textId="77777777" w:rsidR="003826C7" w:rsidRDefault="003826C7">
      <w:pPr>
        <w:spacing w:before="50" w:line="360" w:lineRule="auto"/>
        <w:ind w:left="6" w:right="371"/>
        <w:jc w:val="both"/>
        <w:rPr>
          <w:rFonts w:ascii="Arial" w:hAnsi="Arial" w:cs="Arial"/>
          <w:b/>
          <w:sz w:val="24"/>
          <w:szCs w:val="24"/>
          <w:u w:val="single"/>
        </w:rPr>
      </w:pPr>
    </w:p>
    <w:p w14:paraId="3027D81A" w14:textId="77777777" w:rsidR="003826C7" w:rsidRDefault="00000000">
      <w:pPr>
        <w:ind w:right="371"/>
        <w:jc w:val="both"/>
        <w:rPr>
          <w:rFonts w:ascii="Arial" w:hAnsi="Arial" w:cs="Arial"/>
          <w:b/>
          <w:sz w:val="24"/>
          <w:szCs w:val="24"/>
          <w:u w:val="single"/>
        </w:rPr>
      </w:pPr>
      <w:r>
        <w:rPr>
          <w:rFonts w:ascii="Arial" w:hAnsi="Arial" w:cs="Arial"/>
          <w:b/>
          <w:sz w:val="24"/>
          <w:szCs w:val="24"/>
          <w:u w:val="single"/>
        </w:rPr>
        <w:br w:type="page"/>
      </w:r>
    </w:p>
    <w:p w14:paraId="039A276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4BE6589C" w14:textId="77777777" w:rsidR="003826C7" w:rsidRDefault="003826C7">
      <w:pPr>
        <w:spacing w:before="50" w:line="360" w:lineRule="auto"/>
        <w:ind w:left="6" w:right="371"/>
        <w:jc w:val="center"/>
        <w:rPr>
          <w:rFonts w:ascii="Arial" w:hAnsi="Arial" w:cs="Arial"/>
          <w:b/>
          <w:sz w:val="24"/>
          <w:szCs w:val="24"/>
        </w:rPr>
      </w:pPr>
    </w:p>
    <w:p w14:paraId="5EE2295E"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559ED0B" w14:textId="77777777" w:rsidR="003826C7" w:rsidRDefault="003826C7">
      <w:pPr>
        <w:pStyle w:val="Corpodetexto"/>
        <w:spacing w:before="10" w:line="360" w:lineRule="auto"/>
        <w:ind w:right="371"/>
        <w:jc w:val="both"/>
        <w:rPr>
          <w:rFonts w:ascii="Arial" w:hAnsi="Arial" w:cs="Arial"/>
          <w:b/>
          <w:sz w:val="24"/>
          <w:szCs w:val="24"/>
        </w:rPr>
      </w:pPr>
    </w:p>
    <w:p w14:paraId="05E77612"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1BA9576C" w14:textId="77777777" w:rsidR="003826C7"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4A8B9DA1" w14:textId="77777777" w:rsidR="003826C7" w:rsidRDefault="003826C7">
      <w:pPr>
        <w:spacing w:before="2" w:line="360" w:lineRule="auto"/>
        <w:ind w:right="371"/>
        <w:jc w:val="both"/>
        <w:rPr>
          <w:rFonts w:ascii="Arial" w:hAnsi="Arial" w:cs="Arial"/>
          <w:sz w:val="24"/>
          <w:szCs w:val="24"/>
        </w:rPr>
      </w:pPr>
    </w:p>
    <w:p w14:paraId="692B09B2" w14:textId="375A64C2"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A05BC7">
        <w:rPr>
          <w:rFonts w:ascii="Arial" w:hAnsi="Arial" w:cs="Arial"/>
          <w:b/>
          <w:sz w:val="24"/>
          <w:szCs w:val="24"/>
          <w:lang w:val="pt-BR"/>
        </w:rPr>
        <w:t>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05BC7">
        <w:rPr>
          <w:rFonts w:ascii="Arial" w:hAnsi="Arial" w:cs="Arial"/>
          <w:b/>
          <w:sz w:val="24"/>
          <w:szCs w:val="24"/>
          <w:lang w:val="pt-BR"/>
        </w:rPr>
        <w:t>64/2026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331FD432" w14:textId="77777777" w:rsidR="003826C7" w:rsidRDefault="003826C7">
      <w:pPr>
        <w:spacing w:line="360" w:lineRule="auto"/>
        <w:ind w:right="371"/>
        <w:jc w:val="both"/>
        <w:rPr>
          <w:rFonts w:ascii="Arial" w:hAnsi="Arial" w:cs="Arial"/>
          <w:sz w:val="24"/>
          <w:szCs w:val="24"/>
        </w:rPr>
      </w:pPr>
    </w:p>
    <w:p w14:paraId="671C5688" w14:textId="77777777" w:rsidR="003826C7" w:rsidRDefault="003826C7">
      <w:pPr>
        <w:spacing w:line="360" w:lineRule="auto"/>
        <w:ind w:right="371"/>
        <w:jc w:val="both"/>
        <w:rPr>
          <w:rFonts w:ascii="Arial" w:hAnsi="Arial" w:cs="Arial"/>
          <w:sz w:val="24"/>
          <w:szCs w:val="24"/>
        </w:rPr>
      </w:pPr>
    </w:p>
    <w:p w14:paraId="45308D7A" w14:textId="77777777" w:rsidR="003826C7" w:rsidRDefault="003826C7">
      <w:pPr>
        <w:tabs>
          <w:tab w:val="left" w:leader="hyphen" w:pos="1109"/>
        </w:tabs>
        <w:spacing w:line="360" w:lineRule="auto"/>
        <w:ind w:left="3" w:right="371"/>
        <w:jc w:val="both"/>
        <w:rPr>
          <w:rFonts w:ascii="Arial" w:hAnsi="Arial" w:cs="Arial"/>
          <w:sz w:val="24"/>
          <w:szCs w:val="24"/>
        </w:rPr>
      </w:pPr>
    </w:p>
    <w:p w14:paraId="72B054A3" w14:textId="7E95C733"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71ABF0D1" w14:textId="77777777" w:rsidR="003826C7" w:rsidRDefault="003826C7">
      <w:pPr>
        <w:tabs>
          <w:tab w:val="left" w:leader="hyphen" w:pos="1109"/>
        </w:tabs>
        <w:spacing w:line="360" w:lineRule="auto"/>
        <w:ind w:left="3" w:right="371"/>
        <w:jc w:val="both"/>
        <w:rPr>
          <w:rFonts w:ascii="Arial" w:hAnsi="Arial" w:cs="Arial"/>
          <w:sz w:val="24"/>
          <w:szCs w:val="24"/>
        </w:rPr>
      </w:pPr>
    </w:p>
    <w:p w14:paraId="6C4268A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B5A9B5" w14:textId="77777777" w:rsidR="003826C7" w:rsidRDefault="003826C7">
      <w:pPr>
        <w:spacing w:line="360" w:lineRule="auto"/>
        <w:ind w:right="371"/>
        <w:jc w:val="both"/>
        <w:rPr>
          <w:rFonts w:ascii="Arial" w:hAnsi="Arial" w:cs="Arial"/>
          <w:sz w:val="24"/>
          <w:szCs w:val="24"/>
        </w:rPr>
      </w:pPr>
    </w:p>
    <w:p w14:paraId="363C52E8" w14:textId="77777777" w:rsidR="003826C7" w:rsidRDefault="00000000">
      <w:pPr>
        <w:ind w:right="371"/>
        <w:jc w:val="both"/>
        <w:rPr>
          <w:rFonts w:ascii="Arial" w:hAnsi="Arial" w:cs="Arial"/>
          <w:sz w:val="24"/>
          <w:szCs w:val="24"/>
        </w:rPr>
      </w:pPr>
      <w:r>
        <w:rPr>
          <w:rFonts w:ascii="Arial" w:hAnsi="Arial" w:cs="Arial"/>
          <w:sz w:val="24"/>
          <w:szCs w:val="24"/>
        </w:rPr>
        <w:br w:type="page"/>
      </w:r>
    </w:p>
    <w:p w14:paraId="43455311" w14:textId="77777777" w:rsidR="003826C7"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55908346" w14:textId="77777777" w:rsidR="003826C7" w:rsidRDefault="003826C7">
      <w:pPr>
        <w:spacing w:before="42" w:line="360" w:lineRule="auto"/>
        <w:ind w:left="4" w:right="371"/>
        <w:jc w:val="center"/>
        <w:rPr>
          <w:rFonts w:ascii="Arial" w:hAnsi="Arial" w:cs="Arial"/>
          <w:b/>
          <w:sz w:val="24"/>
          <w:szCs w:val="24"/>
        </w:rPr>
      </w:pPr>
    </w:p>
    <w:p w14:paraId="2408F4F0"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06A9733B" w14:textId="77777777" w:rsidR="003826C7" w:rsidRDefault="003826C7">
      <w:pPr>
        <w:pStyle w:val="Corpodetexto"/>
        <w:spacing w:before="8" w:line="360" w:lineRule="auto"/>
        <w:ind w:right="371"/>
        <w:jc w:val="both"/>
        <w:rPr>
          <w:rFonts w:ascii="Arial" w:hAnsi="Arial" w:cs="Arial"/>
          <w:b/>
          <w:sz w:val="24"/>
          <w:szCs w:val="24"/>
        </w:rPr>
      </w:pPr>
    </w:p>
    <w:p w14:paraId="2DB66252" w14:textId="3D9BE51B"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sidR="00A05BC7">
        <w:rPr>
          <w:rFonts w:ascii="Arial" w:hAnsi="Arial" w:cs="Arial"/>
          <w:b/>
          <w:sz w:val="24"/>
          <w:szCs w:val="24"/>
        </w:rPr>
        <w:t>N°09/2026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05BC7">
        <w:rPr>
          <w:rFonts w:ascii="Arial" w:hAnsi="Arial" w:cs="Arial"/>
          <w:b/>
          <w:sz w:val="24"/>
          <w:szCs w:val="24"/>
          <w:lang w:val="pt-BR"/>
        </w:rPr>
        <w:t>64/2026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48E6ACFE" w14:textId="77777777" w:rsidR="003826C7" w:rsidRDefault="003826C7">
      <w:pPr>
        <w:spacing w:line="360" w:lineRule="auto"/>
        <w:ind w:right="371"/>
        <w:jc w:val="both"/>
        <w:rPr>
          <w:rFonts w:ascii="Arial" w:hAnsi="Arial" w:cs="Arial"/>
          <w:sz w:val="24"/>
          <w:szCs w:val="24"/>
        </w:rPr>
      </w:pPr>
    </w:p>
    <w:p w14:paraId="548777DF" w14:textId="77777777" w:rsidR="003826C7" w:rsidRDefault="003826C7">
      <w:pPr>
        <w:tabs>
          <w:tab w:val="left" w:leader="hyphen" w:pos="1109"/>
        </w:tabs>
        <w:spacing w:line="360" w:lineRule="auto"/>
        <w:ind w:left="3" w:right="371"/>
        <w:jc w:val="both"/>
        <w:rPr>
          <w:rFonts w:ascii="Arial" w:hAnsi="Arial" w:cs="Arial"/>
          <w:sz w:val="24"/>
          <w:szCs w:val="24"/>
        </w:rPr>
      </w:pPr>
    </w:p>
    <w:p w14:paraId="6C0E798E" w14:textId="42BC2720"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025A2ABC" w14:textId="77777777" w:rsidR="003826C7" w:rsidRDefault="003826C7">
      <w:pPr>
        <w:tabs>
          <w:tab w:val="left" w:leader="hyphen" w:pos="1109"/>
        </w:tabs>
        <w:spacing w:line="360" w:lineRule="auto"/>
        <w:ind w:left="3" w:right="371"/>
        <w:jc w:val="both"/>
        <w:rPr>
          <w:rFonts w:ascii="Arial" w:hAnsi="Arial" w:cs="Arial"/>
          <w:sz w:val="24"/>
          <w:szCs w:val="24"/>
        </w:rPr>
      </w:pPr>
    </w:p>
    <w:p w14:paraId="5826225F"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017992" w14:textId="77777777" w:rsidR="003826C7" w:rsidRDefault="003826C7">
      <w:pPr>
        <w:spacing w:line="360" w:lineRule="auto"/>
        <w:ind w:right="371"/>
        <w:jc w:val="both"/>
        <w:rPr>
          <w:rFonts w:ascii="Arial" w:hAnsi="Arial" w:cs="Arial"/>
          <w:sz w:val="24"/>
          <w:szCs w:val="24"/>
        </w:rPr>
      </w:pPr>
    </w:p>
    <w:p w14:paraId="35A1A577" w14:textId="77777777" w:rsidR="003826C7" w:rsidRDefault="003826C7">
      <w:pPr>
        <w:spacing w:line="360" w:lineRule="auto"/>
        <w:ind w:right="371"/>
        <w:jc w:val="both"/>
        <w:rPr>
          <w:rFonts w:ascii="Arial" w:hAnsi="Arial" w:cs="Arial"/>
          <w:sz w:val="24"/>
          <w:szCs w:val="24"/>
        </w:rPr>
      </w:pPr>
    </w:p>
    <w:p w14:paraId="15558E64"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4442BC" w14:textId="77777777" w:rsidR="003826C7"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6BC0E6CF" w14:textId="77777777" w:rsidR="003826C7" w:rsidRDefault="003826C7">
      <w:pPr>
        <w:spacing w:before="50" w:line="360" w:lineRule="auto"/>
        <w:ind w:left="10" w:right="371"/>
        <w:jc w:val="both"/>
        <w:rPr>
          <w:rFonts w:ascii="Arial" w:hAnsi="Arial" w:cs="Arial"/>
          <w:b/>
          <w:sz w:val="24"/>
          <w:szCs w:val="24"/>
        </w:rPr>
      </w:pPr>
    </w:p>
    <w:p w14:paraId="62637C19" w14:textId="77777777" w:rsidR="003826C7"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1D9CB050" w14:textId="77777777" w:rsidR="003826C7" w:rsidRDefault="003826C7">
      <w:pPr>
        <w:pStyle w:val="Corpodetexto"/>
        <w:spacing w:before="10" w:line="360" w:lineRule="auto"/>
        <w:ind w:right="371"/>
        <w:jc w:val="both"/>
        <w:rPr>
          <w:rFonts w:ascii="Arial" w:hAnsi="Arial" w:cs="Arial"/>
          <w:b/>
          <w:sz w:val="24"/>
          <w:szCs w:val="24"/>
        </w:rPr>
      </w:pPr>
    </w:p>
    <w:p w14:paraId="1F24AFC0" w14:textId="49782534"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A05BC7">
        <w:rPr>
          <w:rFonts w:ascii="Arial" w:hAnsi="Arial" w:cs="Arial"/>
          <w:b/>
          <w:sz w:val="24"/>
          <w:szCs w:val="24"/>
          <w:lang w:val="pt-BR"/>
        </w:rPr>
        <w:t>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A05BC7">
        <w:rPr>
          <w:rFonts w:ascii="Arial" w:hAnsi="Arial" w:cs="Arial"/>
          <w:b/>
          <w:sz w:val="24"/>
          <w:szCs w:val="24"/>
          <w:lang w:val="pt-BR"/>
        </w:rPr>
        <w:t>64/2026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D77258D"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3EE87308" w14:textId="77777777" w:rsidR="003826C7" w:rsidRDefault="003826C7">
      <w:pPr>
        <w:tabs>
          <w:tab w:val="left" w:leader="hyphen" w:pos="1109"/>
        </w:tabs>
        <w:spacing w:line="360" w:lineRule="auto"/>
        <w:ind w:left="3" w:right="371"/>
        <w:jc w:val="both"/>
        <w:rPr>
          <w:rFonts w:ascii="Arial" w:hAnsi="Arial" w:cs="Arial"/>
          <w:sz w:val="24"/>
          <w:szCs w:val="24"/>
        </w:rPr>
      </w:pPr>
    </w:p>
    <w:p w14:paraId="7691C774" w14:textId="00083436"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ascii="Arial" w:hAnsi="Arial" w:cs="Arial"/>
          <w:sz w:val="24"/>
          <w:szCs w:val="24"/>
          <w:lang w:val="pt-BR"/>
        </w:rPr>
        <w:t xml:space="preserve">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19DAD44" w14:textId="77777777" w:rsidR="003826C7" w:rsidRDefault="003826C7">
      <w:pPr>
        <w:tabs>
          <w:tab w:val="left" w:leader="hyphen" w:pos="1109"/>
        </w:tabs>
        <w:spacing w:line="360" w:lineRule="auto"/>
        <w:ind w:left="3" w:right="371"/>
        <w:jc w:val="both"/>
        <w:rPr>
          <w:rFonts w:ascii="Arial" w:hAnsi="Arial" w:cs="Arial"/>
          <w:sz w:val="24"/>
          <w:szCs w:val="24"/>
        </w:rPr>
      </w:pPr>
    </w:p>
    <w:p w14:paraId="290CFAE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02F4D1"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7676E1E5"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49C504A7" w14:textId="77777777" w:rsidR="003826C7" w:rsidRDefault="00000000">
      <w:pPr>
        <w:ind w:right="371"/>
        <w:jc w:val="both"/>
        <w:rPr>
          <w:rFonts w:ascii="Arial" w:hAnsi="Arial" w:cs="Arial"/>
          <w:sz w:val="24"/>
          <w:szCs w:val="24"/>
        </w:rPr>
      </w:pPr>
      <w:r>
        <w:rPr>
          <w:rFonts w:ascii="Arial" w:hAnsi="Arial" w:cs="Arial"/>
          <w:sz w:val="24"/>
          <w:szCs w:val="24"/>
        </w:rPr>
        <w:br w:type="page"/>
      </w:r>
    </w:p>
    <w:p w14:paraId="26505B41" w14:textId="77777777" w:rsidR="003826C7"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3C98542" w14:textId="77777777" w:rsidR="003826C7" w:rsidRDefault="003826C7">
      <w:pPr>
        <w:spacing w:before="52" w:line="360" w:lineRule="auto"/>
        <w:ind w:left="9" w:right="371"/>
        <w:jc w:val="center"/>
        <w:rPr>
          <w:rFonts w:ascii="Arial" w:hAnsi="Arial" w:cs="Arial"/>
          <w:b/>
          <w:sz w:val="24"/>
          <w:szCs w:val="24"/>
        </w:rPr>
      </w:pPr>
    </w:p>
    <w:p w14:paraId="150A1B1B" w14:textId="77777777" w:rsidR="003826C7"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FBEA477" w14:textId="77777777" w:rsidR="003826C7" w:rsidRDefault="003826C7">
      <w:pPr>
        <w:pStyle w:val="Corpodetexto"/>
        <w:spacing w:before="9" w:line="360" w:lineRule="auto"/>
        <w:ind w:right="371"/>
        <w:jc w:val="both"/>
        <w:rPr>
          <w:rFonts w:ascii="Arial" w:hAnsi="Arial" w:cs="Arial"/>
          <w:b/>
          <w:sz w:val="24"/>
          <w:szCs w:val="24"/>
        </w:rPr>
      </w:pPr>
    </w:p>
    <w:p w14:paraId="0FB831EA" w14:textId="77777777" w:rsidR="003826C7"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285F98D4" w14:textId="77777777" w:rsidR="003826C7"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676C70B" w14:textId="77777777" w:rsidR="003826C7" w:rsidRDefault="003826C7">
      <w:pPr>
        <w:tabs>
          <w:tab w:val="left" w:leader="hyphen" w:pos="4431"/>
        </w:tabs>
        <w:spacing w:line="360" w:lineRule="auto"/>
        <w:ind w:left="458" w:right="371"/>
        <w:jc w:val="both"/>
        <w:rPr>
          <w:rFonts w:ascii="Arial" w:hAnsi="Arial" w:cs="Arial"/>
          <w:sz w:val="24"/>
          <w:szCs w:val="24"/>
        </w:rPr>
      </w:pPr>
    </w:p>
    <w:p w14:paraId="45BEDC85" w14:textId="77777777" w:rsidR="003826C7" w:rsidRDefault="003826C7">
      <w:pPr>
        <w:tabs>
          <w:tab w:val="left" w:leader="hyphen" w:pos="4431"/>
        </w:tabs>
        <w:spacing w:line="360" w:lineRule="auto"/>
        <w:ind w:left="458" w:right="371"/>
        <w:jc w:val="both"/>
        <w:rPr>
          <w:rFonts w:ascii="Arial" w:hAnsi="Arial" w:cs="Arial"/>
          <w:sz w:val="24"/>
          <w:szCs w:val="24"/>
        </w:rPr>
      </w:pPr>
    </w:p>
    <w:p w14:paraId="461EA6F8" w14:textId="77777777" w:rsidR="003826C7" w:rsidRDefault="003826C7">
      <w:pPr>
        <w:tabs>
          <w:tab w:val="left" w:leader="hyphen" w:pos="1109"/>
        </w:tabs>
        <w:spacing w:line="360" w:lineRule="auto"/>
        <w:ind w:left="3" w:right="371"/>
        <w:jc w:val="both"/>
        <w:rPr>
          <w:rFonts w:ascii="Arial" w:hAnsi="Arial" w:cs="Arial"/>
          <w:sz w:val="24"/>
          <w:szCs w:val="24"/>
        </w:rPr>
      </w:pPr>
    </w:p>
    <w:p w14:paraId="20F84AF7" w14:textId="6A836725"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7060BB85" w14:textId="77777777" w:rsidR="003826C7" w:rsidRDefault="003826C7">
      <w:pPr>
        <w:tabs>
          <w:tab w:val="left" w:leader="hyphen" w:pos="1109"/>
        </w:tabs>
        <w:spacing w:line="360" w:lineRule="auto"/>
        <w:ind w:left="3" w:right="371" w:firstLine="423"/>
        <w:jc w:val="both"/>
        <w:rPr>
          <w:rFonts w:ascii="Arial" w:hAnsi="Arial" w:cs="Arial"/>
          <w:sz w:val="24"/>
          <w:szCs w:val="24"/>
        </w:rPr>
      </w:pPr>
    </w:p>
    <w:p w14:paraId="4A06DCB2" w14:textId="77777777"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44D6A6A" w14:textId="77777777" w:rsidR="003826C7" w:rsidRDefault="003826C7">
      <w:pPr>
        <w:spacing w:line="360" w:lineRule="auto"/>
        <w:ind w:left="8" w:right="371"/>
        <w:jc w:val="both"/>
        <w:rPr>
          <w:rFonts w:ascii="Arial" w:hAnsi="Arial" w:cs="Arial"/>
          <w:sz w:val="24"/>
          <w:szCs w:val="24"/>
        </w:rPr>
      </w:pPr>
    </w:p>
    <w:p w14:paraId="28F81E81" w14:textId="77777777" w:rsidR="003826C7" w:rsidRDefault="00000000">
      <w:pPr>
        <w:ind w:right="371"/>
        <w:jc w:val="both"/>
        <w:rPr>
          <w:rFonts w:ascii="Arial" w:hAnsi="Arial" w:cs="Arial"/>
          <w:sz w:val="24"/>
          <w:szCs w:val="24"/>
        </w:rPr>
      </w:pPr>
      <w:r>
        <w:rPr>
          <w:rFonts w:ascii="Arial" w:hAnsi="Arial" w:cs="Arial"/>
          <w:sz w:val="24"/>
          <w:szCs w:val="24"/>
        </w:rPr>
        <w:br w:type="page"/>
      </w:r>
    </w:p>
    <w:p w14:paraId="51B704F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5466A38" w14:textId="77777777" w:rsidR="003826C7" w:rsidRDefault="003826C7">
      <w:pPr>
        <w:spacing w:before="50" w:line="360" w:lineRule="auto"/>
        <w:ind w:left="6" w:right="371"/>
        <w:jc w:val="both"/>
        <w:rPr>
          <w:rFonts w:ascii="Arial" w:hAnsi="Arial" w:cs="Arial"/>
          <w:b/>
          <w:sz w:val="24"/>
          <w:szCs w:val="24"/>
        </w:rPr>
      </w:pPr>
    </w:p>
    <w:p w14:paraId="2965D52A" w14:textId="77777777" w:rsidR="003826C7"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42AF789C" w14:textId="77777777" w:rsidR="003826C7" w:rsidRDefault="003826C7">
      <w:pPr>
        <w:pStyle w:val="Corpodetexto"/>
        <w:spacing w:line="360" w:lineRule="auto"/>
        <w:ind w:left="2448" w:right="371"/>
        <w:jc w:val="both"/>
        <w:rPr>
          <w:rFonts w:ascii="Arial" w:hAnsi="Arial" w:cs="Arial"/>
          <w:sz w:val="24"/>
          <w:szCs w:val="24"/>
        </w:rPr>
      </w:pPr>
    </w:p>
    <w:p w14:paraId="60B2D608" w14:textId="77777777" w:rsidR="003826C7" w:rsidRDefault="003826C7">
      <w:pPr>
        <w:pStyle w:val="Corpodetexto"/>
        <w:spacing w:before="2" w:line="360" w:lineRule="auto"/>
        <w:ind w:right="371"/>
        <w:jc w:val="both"/>
        <w:rPr>
          <w:rFonts w:ascii="Arial" w:hAnsi="Arial" w:cs="Arial"/>
          <w:b/>
          <w:sz w:val="24"/>
          <w:szCs w:val="24"/>
        </w:rPr>
      </w:pPr>
    </w:p>
    <w:p w14:paraId="47C9D72F" w14:textId="43799276"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A05BC7">
        <w:rPr>
          <w:rFonts w:ascii="Arial" w:hAnsi="Arial" w:cs="Arial"/>
          <w:b/>
          <w:sz w:val="24"/>
          <w:szCs w:val="24"/>
        </w:rPr>
        <w:t>09/2026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05BC7">
        <w:rPr>
          <w:rFonts w:ascii="Arial" w:hAnsi="Arial" w:cs="Arial"/>
          <w:b/>
          <w:sz w:val="24"/>
          <w:szCs w:val="24"/>
          <w:lang w:val="pt-BR"/>
        </w:rPr>
        <w:t>64/2026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2550FD98"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2F1D69B1" w14:textId="77777777" w:rsidR="003826C7" w:rsidRDefault="003826C7">
      <w:pPr>
        <w:tabs>
          <w:tab w:val="left" w:leader="hyphen" w:pos="1109"/>
        </w:tabs>
        <w:spacing w:line="360" w:lineRule="auto"/>
        <w:ind w:left="3" w:right="371"/>
        <w:jc w:val="both"/>
        <w:rPr>
          <w:rFonts w:ascii="Arial" w:hAnsi="Arial" w:cs="Arial"/>
          <w:sz w:val="24"/>
          <w:szCs w:val="24"/>
        </w:rPr>
      </w:pPr>
    </w:p>
    <w:p w14:paraId="166C6AFE" w14:textId="27D22E3C"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585154E2" w14:textId="77777777" w:rsidR="003826C7" w:rsidRDefault="003826C7">
      <w:pPr>
        <w:tabs>
          <w:tab w:val="left" w:leader="hyphen" w:pos="1109"/>
        </w:tabs>
        <w:spacing w:line="360" w:lineRule="auto"/>
        <w:ind w:left="3" w:right="371"/>
        <w:jc w:val="both"/>
        <w:rPr>
          <w:rFonts w:ascii="Arial" w:hAnsi="Arial" w:cs="Arial"/>
          <w:sz w:val="24"/>
          <w:szCs w:val="24"/>
        </w:rPr>
      </w:pPr>
    </w:p>
    <w:p w14:paraId="43324E4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BF29E89" w14:textId="77777777" w:rsidR="003826C7" w:rsidRDefault="003826C7">
      <w:pPr>
        <w:spacing w:line="360" w:lineRule="auto"/>
        <w:ind w:left="1740" w:right="371"/>
        <w:jc w:val="both"/>
        <w:rPr>
          <w:rFonts w:ascii="Arial" w:hAnsi="Arial" w:cs="Arial"/>
          <w:sz w:val="24"/>
          <w:szCs w:val="24"/>
        </w:rPr>
      </w:pPr>
    </w:p>
    <w:p w14:paraId="25B8E150" w14:textId="77777777" w:rsidR="003826C7" w:rsidRDefault="003826C7">
      <w:pPr>
        <w:pStyle w:val="Corpodetexto"/>
        <w:spacing w:before="1" w:line="360" w:lineRule="auto"/>
        <w:ind w:right="371"/>
        <w:jc w:val="both"/>
        <w:rPr>
          <w:rFonts w:ascii="Arial" w:hAnsi="Arial" w:cs="Arial"/>
          <w:sz w:val="24"/>
          <w:szCs w:val="24"/>
        </w:rPr>
      </w:pPr>
    </w:p>
    <w:p w14:paraId="40A8712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1909129A" w14:textId="77777777" w:rsidR="003826C7" w:rsidRDefault="003826C7">
      <w:pPr>
        <w:ind w:right="371"/>
        <w:jc w:val="both"/>
        <w:rPr>
          <w:rFonts w:ascii="Arial" w:hAnsi="Arial" w:cs="Arial"/>
          <w:sz w:val="24"/>
          <w:szCs w:val="24"/>
        </w:rPr>
      </w:pPr>
    </w:p>
    <w:p w14:paraId="0C1B4AFB"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183908"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250A413"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7AB34145"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49DBE223"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137F2C1D"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10CC0E62"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7F5081C4" w14:textId="77777777" w:rsidR="003826C7" w:rsidRDefault="003826C7">
      <w:pPr>
        <w:pStyle w:val="Standard"/>
        <w:spacing w:line="200" w:lineRule="atLeast"/>
        <w:ind w:right="371"/>
        <w:jc w:val="both"/>
        <w:rPr>
          <w:rFonts w:ascii="Arial" w:hAnsi="Arial"/>
        </w:rPr>
      </w:pPr>
    </w:p>
    <w:p w14:paraId="4E8F36EF" w14:textId="77777777" w:rsidR="003826C7"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673B5D0B" w14:textId="77777777" w:rsidR="003826C7" w:rsidRDefault="003826C7">
      <w:pPr>
        <w:pStyle w:val="Standard"/>
        <w:spacing w:line="360" w:lineRule="auto"/>
        <w:ind w:right="371"/>
        <w:jc w:val="both"/>
        <w:rPr>
          <w:rFonts w:ascii="Arial" w:hAnsi="Arial"/>
        </w:rPr>
      </w:pPr>
    </w:p>
    <w:p w14:paraId="6B6D5040" w14:textId="77777777" w:rsidR="003826C7" w:rsidRDefault="003826C7">
      <w:pPr>
        <w:pStyle w:val="Standard"/>
        <w:spacing w:line="360" w:lineRule="auto"/>
        <w:ind w:right="371"/>
        <w:jc w:val="both"/>
        <w:rPr>
          <w:rFonts w:ascii="Arial" w:eastAsia="Times New Roman" w:hAnsi="Arial"/>
          <w:b/>
          <w:bCs/>
        </w:rPr>
      </w:pPr>
    </w:p>
    <w:p w14:paraId="5BAC9E9C" w14:textId="77777777" w:rsidR="003826C7"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084DAE27" w14:textId="77777777" w:rsidR="003826C7" w:rsidRDefault="003826C7">
      <w:pPr>
        <w:pStyle w:val="Standard"/>
        <w:spacing w:line="200" w:lineRule="atLeast"/>
        <w:ind w:right="371"/>
        <w:jc w:val="both"/>
        <w:rPr>
          <w:rFonts w:ascii="Arial" w:eastAsia="Times New Roman" w:hAnsi="Arial"/>
        </w:rPr>
      </w:pPr>
    </w:p>
    <w:p w14:paraId="271EBBBA" w14:textId="77777777" w:rsidR="003826C7" w:rsidRDefault="003826C7">
      <w:pPr>
        <w:pStyle w:val="Standard"/>
        <w:spacing w:line="200" w:lineRule="atLeast"/>
        <w:ind w:right="371"/>
        <w:jc w:val="both"/>
        <w:rPr>
          <w:rFonts w:ascii="Arial" w:eastAsia="Times New Roman" w:hAnsi="Arial"/>
        </w:rPr>
      </w:pPr>
    </w:p>
    <w:p w14:paraId="611492D4" w14:textId="77777777" w:rsidR="003826C7" w:rsidRDefault="003826C7">
      <w:pPr>
        <w:pStyle w:val="Standard"/>
        <w:spacing w:line="200" w:lineRule="atLeast"/>
        <w:ind w:right="371"/>
        <w:jc w:val="both"/>
        <w:rPr>
          <w:rFonts w:ascii="Arial" w:eastAsia="Times New Roman" w:hAnsi="Arial"/>
        </w:rPr>
      </w:pPr>
    </w:p>
    <w:p w14:paraId="6D51BB0F" w14:textId="722875D1" w:rsidR="003826C7"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A05BC7">
        <w:rPr>
          <w:rFonts w:ascii="Arial" w:eastAsia="Times New Roman" w:hAnsi="Arial"/>
        </w:rPr>
        <w:t>6</w:t>
      </w:r>
      <w:r>
        <w:rPr>
          <w:rFonts w:ascii="Arial" w:eastAsia="Times New Roman" w:hAnsi="Arial"/>
        </w:rPr>
        <w:t>.</w:t>
      </w:r>
    </w:p>
    <w:p w14:paraId="73822BCD" w14:textId="77777777" w:rsidR="003826C7" w:rsidRDefault="003826C7">
      <w:pPr>
        <w:pStyle w:val="Standard"/>
        <w:spacing w:line="200" w:lineRule="atLeast"/>
        <w:ind w:right="371"/>
        <w:jc w:val="both"/>
        <w:rPr>
          <w:rFonts w:ascii="Arial" w:eastAsia="Times New Roman" w:hAnsi="Arial"/>
          <w:b/>
          <w:bCs/>
        </w:rPr>
      </w:pPr>
    </w:p>
    <w:p w14:paraId="63D75354" w14:textId="77777777" w:rsidR="003826C7" w:rsidRDefault="003826C7">
      <w:pPr>
        <w:pStyle w:val="Standard"/>
        <w:spacing w:line="200" w:lineRule="atLeast"/>
        <w:ind w:right="371"/>
        <w:jc w:val="both"/>
        <w:rPr>
          <w:rFonts w:ascii="Arial" w:eastAsia="Times New Roman" w:hAnsi="Arial"/>
          <w:b/>
          <w:bCs/>
        </w:rPr>
      </w:pPr>
    </w:p>
    <w:p w14:paraId="56A4A118" w14:textId="77777777" w:rsidR="003826C7" w:rsidRDefault="003826C7">
      <w:pPr>
        <w:pStyle w:val="Standard"/>
        <w:spacing w:line="200" w:lineRule="atLeast"/>
        <w:ind w:right="371"/>
        <w:jc w:val="both"/>
        <w:rPr>
          <w:rFonts w:ascii="Arial" w:eastAsia="Times New Roman" w:hAnsi="Arial"/>
          <w:b/>
          <w:bCs/>
        </w:rPr>
      </w:pPr>
    </w:p>
    <w:p w14:paraId="04C4FEEC" w14:textId="77777777" w:rsidR="003826C7" w:rsidRDefault="003826C7">
      <w:pPr>
        <w:pStyle w:val="Standard"/>
        <w:spacing w:line="200" w:lineRule="atLeast"/>
        <w:ind w:right="371"/>
        <w:jc w:val="both"/>
        <w:rPr>
          <w:rFonts w:ascii="Arial" w:eastAsia="Times New Roman" w:hAnsi="Arial"/>
          <w:b/>
          <w:bCs/>
        </w:rPr>
      </w:pPr>
    </w:p>
    <w:p w14:paraId="1474581D" w14:textId="77777777" w:rsidR="003826C7"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E6502BD" w14:textId="77777777" w:rsidR="003826C7"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426DAF7" w14:textId="77777777" w:rsidR="003826C7"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1AAE217" w14:textId="77777777" w:rsidR="003826C7" w:rsidRDefault="003826C7">
      <w:pPr>
        <w:ind w:right="371"/>
        <w:jc w:val="both"/>
        <w:rPr>
          <w:rFonts w:ascii="Arial" w:hAnsi="Arial" w:cs="Arial"/>
          <w:sz w:val="24"/>
          <w:szCs w:val="24"/>
        </w:rPr>
        <w:sectPr w:rsidR="003826C7">
          <w:headerReference w:type="default" r:id="rId15"/>
          <w:footerReference w:type="default" r:id="rId16"/>
          <w:pgSz w:w="11910" w:h="16840"/>
          <w:pgMar w:top="2480" w:right="995" w:bottom="960" w:left="1480" w:header="361" w:footer="772" w:gutter="0"/>
          <w:cols w:space="720"/>
        </w:sectPr>
      </w:pPr>
    </w:p>
    <w:p w14:paraId="03B05437" w14:textId="77777777" w:rsidR="003826C7" w:rsidRDefault="003826C7">
      <w:pPr>
        <w:pStyle w:val="Corpodetexto"/>
        <w:spacing w:before="105"/>
        <w:ind w:left="222" w:right="371"/>
        <w:jc w:val="both"/>
        <w:rPr>
          <w:rFonts w:ascii="Arial" w:hAnsi="Arial" w:cs="Arial"/>
          <w:sz w:val="24"/>
          <w:szCs w:val="24"/>
        </w:rPr>
      </w:pPr>
    </w:p>
    <w:p w14:paraId="1E9B7CE0" w14:textId="77777777" w:rsidR="003826C7"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4E126E5F" w14:textId="77777777" w:rsidR="003826C7" w:rsidRDefault="003826C7">
      <w:pPr>
        <w:tabs>
          <w:tab w:val="left" w:pos="284"/>
        </w:tabs>
        <w:adjustRightInd w:val="0"/>
        <w:spacing w:line="360" w:lineRule="auto"/>
        <w:ind w:right="371"/>
        <w:jc w:val="center"/>
        <w:rPr>
          <w:rFonts w:ascii="Arial" w:hAnsi="Arial" w:cs="Arial"/>
          <w:b/>
          <w:bCs/>
          <w:sz w:val="24"/>
          <w:szCs w:val="24"/>
        </w:rPr>
      </w:pPr>
    </w:p>
    <w:p w14:paraId="342119EA" w14:textId="7A55871E"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A05BC7">
        <w:rPr>
          <w:rFonts w:ascii="Arial" w:hAnsi="Arial" w:cs="Arial"/>
          <w:b/>
          <w:bCs/>
          <w:sz w:val="24"/>
          <w:szCs w:val="24"/>
          <w:lang w:val="pt-BR"/>
        </w:rPr>
        <w:t>64/2026</w:t>
      </w:r>
    </w:p>
    <w:p w14:paraId="74EBF2F5" w14:textId="39138D22"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A05BC7">
        <w:rPr>
          <w:rFonts w:ascii="Arial" w:hAnsi="Arial" w:cs="Arial"/>
          <w:b/>
          <w:bCs/>
          <w:sz w:val="24"/>
          <w:szCs w:val="24"/>
        </w:rPr>
        <w:t>09/2026</w:t>
      </w:r>
    </w:p>
    <w:p w14:paraId="1AD48FC0" w14:textId="77777777" w:rsidR="003826C7" w:rsidRDefault="003826C7">
      <w:pPr>
        <w:tabs>
          <w:tab w:val="left" w:pos="284"/>
        </w:tabs>
        <w:spacing w:line="360" w:lineRule="auto"/>
        <w:ind w:left="2836" w:right="371"/>
        <w:jc w:val="both"/>
        <w:rPr>
          <w:rFonts w:ascii="Arial" w:hAnsi="Arial" w:cs="Arial"/>
          <w:b/>
          <w:bCs/>
          <w:sz w:val="24"/>
          <w:szCs w:val="24"/>
        </w:rPr>
      </w:pPr>
    </w:p>
    <w:p w14:paraId="679B7E35" w14:textId="77777777" w:rsidR="003826C7"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53459FB4" w14:textId="77777777" w:rsidR="003826C7" w:rsidRDefault="003826C7">
      <w:pPr>
        <w:tabs>
          <w:tab w:val="left" w:pos="284"/>
        </w:tabs>
        <w:spacing w:line="360" w:lineRule="auto"/>
        <w:ind w:right="371"/>
        <w:jc w:val="both"/>
        <w:rPr>
          <w:rFonts w:ascii="Arial" w:hAnsi="Arial" w:cs="Arial"/>
          <w:sz w:val="24"/>
          <w:szCs w:val="24"/>
        </w:rPr>
      </w:pPr>
    </w:p>
    <w:p w14:paraId="310C9E2C"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4C1CD965" w14:textId="77777777" w:rsidR="003826C7" w:rsidRDefault="003826C7">
      <w:pPr>
        <w:tabs>
          <w:tab w:val="left" w:pos="284"/>
        </w:tabs>
        <w:spacing w:line="360" w:lineRule="auto"/>
        <w:ind w:right="371"/>
        <w:jc w:val="both"/>
        <w:rPr>
          <w:rFonts w:ascii="Arial" w:hAnsi="Arial" w:cs="Arial"/>
          <w:sz w:val="24"/>
          <w:szCs w:val="24"/>
        </w:rPr>
      </w:pPr>
    </w:p>
    <w:p w14:paraId="09CCE89D"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15047840"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6785DEFA" w14:textId="77777777" w:rsidR="003826C7" w:rsidRDefault="003826C7">
      <w:pPr>
        <w:tabs>
          <w:tab w:val="left" w:pos="284"/>
        </w:tabs>
        <w:spacing w:line="360" w:lineRule="auto"/>
        <w:ind w:right="371"/>
        <w:jc w:val="both"/>
        <w:rPr>
          <w:rFonts w:ascii="Arial" w:hAnsi="Arial" w:cs="Arial"/>
          <w:sz w:val="24"/>
          <w:szCs w:val="24"/>
        </w:rPr>
      </w:pPr>
    </w:p>
    <w:p w14:paraId="15C811B6"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375C3461" w14:textId="6ACA8269"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A05BC7">
        <w:rPr>
          <w:rFonts w:ascii="Arial" w:hAnsi="Arial" w:cs="Arial"/>
          <w:i/>
          <w:iCs/>
          <w:sz w:val="24"/>
          <w:szCs w:val="24"/>
          <w:highlight w:val="yellow"/>
          <w:u w:val="single"/>
          <w:lang w:val="pt-BR"/>
        </w:rPr>
        <w:t>64/2026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A05BC7">
        <w:rPr>
          <w:rFonts w:ascii="Arial" w:hAnsi="Arial" w:cs="Arial"/>
          <w:sz w:val="24"/>
          <w:szCs w:val="24"/>
        </w:rPr>
        <w:t>09/2026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67524F18" w14:textId="77777777" w:rsidR="003826C7" w:rsidRDefault="003826C7">
      <w:pPr>
        <w:tabs>
          <w:tab w:val="left" w:pos="284"/>
        </w:tabs>
        <w:spacing w:line="360" w:lineRule="auto"/>
        <w:ind w:right="371"/>
        <w:jc w:val="both"/>
        <w:rPr>
          <w:rFonts w:ascii="Arial" w:hAnsi="Arial" w:cs="Arial"/>
          <w:b/>
          <w:bCs/>
          <w:sz w:val="24"/>
          <w:szCs w:val="24"/>
          <w:u w:val="single"/>
        </w:rPr>
      </w:pPr>
    </w:p>
    <w:p w14:paraId="5BB12E19" w14:textId="77777777" w:rsidR="003826C7" w:rsidRDefault="003826C7">
      <w:pPr>
        <w:tabs>
          <w:tab w:val="left" w:pos="284"/>
        </w:tabs>
        <w:spacing w:line="360" w:lineRule="auto"/>
        <w:ind w:right="371"/>
        <w:jc w:val="both"/>
        <w:rPr>
          <w:rFonts w:ascii="Arial" w:hAnsi="Arial" w:cs="Arial"/>
          <w:b/>
          <w:bCs/>
          <w:sz w:val="24"/>
          <w:szCs w:val="24"/>
          <w:u w:val="single"/>
        </w:rPr>
      </w:pPr>
    </w:p>
    <w:p w14:paraId="374261E1"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08B1C4B1" w14:textId="5B53BE21" w:rsidR="003826C7" w:rsidRDefault="00000000">
      <w:pPr>
        <w:tabs>
          <w:tab w:val="left" w:pos="284"/>
        </w:tabs>
        <w:spacing w:line="360" w:lineRule="auto"/>
        <w:ind w:right="371"/>
        <w:jc w:val="both"/>
        <w:rPr>
          <w:rFonts w:ascii="Arial" w:hAnsi="Arial" w:cs="Arial"/>
          <w:b/>
          <w:bCs/>
          <w:sz w:val="24"/>
          <w:szCs w:val="24"/>
          <w:u w:val="single"/>
          <w:lang w:val="pt-BR"/>
        </w:rPr>
      </w:pPr>
      <w:r>
        <w:rPr>
          <w:rFonts w:ascii="Arial" w:hAnsi="Arial" w:cs="Arial"/>
          <w:sz w:val="24"/>
          <w:szCs w:val="24"/>
        </w:rPr>
        <w:t>–</w:t>
      </w:r>
      <w:r>
        <w:rPr>
          <w:rFonts w:ascii="Arial" w:hAnsi="Arial" w:cs="Arial"/>
          <w:sz w:val="20"/>
          <w:szCs w:val="20"/>
        </w:rPr>
        <w:t xml:space="preserve"> </w:t>
      </w:r>
      <w:r w:rsidR="00A05BC7">
        <w:rPr>
          <w:rFonts w:ascii="Arial" w:hAnsi="Arial" w:cs="Arial"/>
        </w:rPr>
        <w:t>CONTRATAÇÃO DE EMPRESA ESPECIALIZADA NA PRESTAÇÃO DE SERVIÇOS DE AGENTE DE APOIO EDUCACIONAL PARA DESEMPENHAR ATIVIDADES DE APOIO PEDAGÓGICO E ASSISTÊNCIA JUNTO A REDE MUNICIPAL DE ENSINO DE RIFAINA.</w:t>
      </w:r>
    </w:p>
    <w:p w14:paraId="26D36683" w14:textId="77777777" w:rsidR="003826C7" w:rsidRDefault="003826C7">
      <w:pPr>
        <w:tabs>
          <w:tab w:val="left" w:pos="284"/>
        </w:tabs>
        <w:spacing w:line="360" w:lineRule="auto"/>
        <w:ind w:right="371"/>
        <w:jc w:val="both"/>
        <w:rPr>
          <w:rFonts w:ascii="Arial" w:hAnsi="Arial" w:cs="Arial"/>
          <w:b/>
          <w:bCs/>
          <w:sz w:val="24"/>
          <w:szCs w:val="24"/>
          <w:u w:val="single"/>
        </w:rPr>
      </w:pPr>
    </w:p>
    <w:p w14:paraId="17106983" w14:textId="77777777" w:rsidR="003826C7" w:rsidRDefault="003826C7">
      <w:pPr>
        <w:spacing w:line="360" w:lineRule="auto"/>
        <w:ind w:right="371"/>
        <w:jc w:val="both"/>
        <w:rPr>
          <w:rFonts w:ascii="Arial" w:hAnsi="Arial" w:cs="Arial"/>
          <w:b/>
          <w:bCs/>
          <w:sz w:val="24"/>
          <w:szCs w:val="24"/>
        </w:rPr>
      </w:pPr>
    </w:p>
    <w:p w14:paraId="6BAC89B9" w14:textId="77777777" w:rsidR="003826C7" w:rsidRDefault="00000000">
      <w:pPr>
        <w:pStyle w:val="PargrafodaLista"/>
        <w:widowControl/>
        <w:numPr>
          <w:ilvl w:val="1"/>
          <w:numId w:val="15"/>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52C74D1" w14:textId="77777777" w:rsidR="003826C7" w:rsidRDefault="003826C7">
      <w:pPr>
        <w:pStyle w:val="Corpodetexto"/>
        <w:ind w:right="371"/>
        <w:jc w:val="both"/>
        <w:rPr>
          <w:rFonts w:ascii="Arial" w:hAnsi="Arial" w:cs="Arial"/>
          <w:b/>
          <w:sz w:val="24"/>
          <w:szCs w:val="24"/>
        </w:rPr>
      </w:pPr>
    </w:p>
    <w:p w14:paraId="258A6472" w14:textId="77777777" w:rsidR="003826C7" w:rsidRDefault="00000000">
      <w:pPr>
        <w:pStyle w:val="PargrafodaLista"/>
        <w:widowControl/>
        <w:numPr>
          <w:ilvl w:val="1"/>
          <w:numId w:val="15"/>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93C402E" w14:textId="77777777" w:rsidR="003826C7" w:rsidRDefault="003826C7">
      <w:pPr>
        <w:tabs>
          <w:tab w:val="left" w:pos="284"/>
        </w:tabs>
        <w:spacing w:line="360" w:lineRule="auto"/>
        <w:ind w:right="371"/>
        <w:jc w:val="both"/>
        <w:rPr>
          <w:rFonts w:ascii="Arial" w:eastAsia="Arial" w:hAnsi="Arial" w:cs="Arial"/>
          <w:b/>
          <w:sz w:val="24"/>
          <w:szCs w:val="24"/>
        </w:rPr>
      </w:pPr>
    </w:p>
    <w:p w14:paraId="27770B97" w14:textId="77777777" w:rsidR="003826C7"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1D04626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4C3F7B8E"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3A73DFA3" w14:textId="77777777" w:rsidR="003826C7" w:rsidRDefault="003826C7">
      <w:pPr>
        <w:tabs>
          <w:tab w:val="left" w:pos="284"/>
        </w:tabs>
        <w:spacing w:line="360" w:lineRule="auto"/>
        <w:ind w:right="371"/>
        <w:jc w:val="both"/>
        <w:rPr>
          <w:rFonts w:ascii="Arial" w:hAnsi="Arial" w:cs="Arial"/>
          <w:sz w:val="24"/>
          <w:szCs w:val="24"/>
        </w:rPr>
      </w:pPr>
    </w:p>
    <w:p w14:paraId="0A573D0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4FCCA343"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1" w:name="_Hlk164433277"/>
      <w:r>
        <w:rPr>
          <w:rFonts w:ascii="Arial" w:hAnsi="Arial" w:cs="Arial"/>
          <w:i/>
          <w:iCs/>
          <w:sz w:val="24"/>
          <w:szCs w:val="24"/>
          <w:highlight w:val="yellow"/>
          <w:u w:val="single"/>
        </w:rPr>
        <w:t>de R$ XXXXX (XXXXXXXXXXXX),</w:t>
      </w:r>
      <w:bookmarkEnd w:id="1"/>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78A00EE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2F681A98"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D104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xml:space="preserve">. A inadimplência da Contratada em relação aos encargos sociais, trabalhistas, fiscais </w:t>
      </w:r>
      <w:r>
        <w:rPr>
          <w:rFonts w:ascii="Arial" w:hAnsi="Arial" w:cs="Arial"/>
          <w:sz w:val="24"/>
          <w:szCs w:val="24"/>
        </w:rPr>
        <w:lastRenderedPageBreak/>
        <w:t>e comerciais ou indenizações não transfere à Contratante a responsabilidade por seu pagamento, nem poderá onerar o objeto contratado, de acordo com o artigo 121, parágrafo único, da Lei Federal nº. 14.133/2021.</w:t>
      </w:r>
    </w:p>
    <w:p w14:paraId="389611FD" w14:textId="77777777" w:rsidR="003826C7" w:rsidRDefault="003826C7">
      <w:pPr>
        <w:tabs>
          <w:tab w:val="left" w:pos="284"/>
        </w:tabs>
        <w:adjustRightInd w:val="0"/>
        <w:spacing w:line="360" w:lineRule="auto"/>
        <w:ind w:right="371"/>
        <w:jc w:val="both"/>
        <w:rPr>
          <w:rFonts w:ascii="Arial" w:hAnsi="Arial" w:cs="Arial"/>
          <w:sz w:val="24"/>
          <w:szCs w:val="24"/>
        </w:rPr>
      </w:pPr>
    </w:p>
    <w:p w14:paraId="703CDC84"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9E4AA56"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0467A52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1737589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414EF5D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394605"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693FE14A"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52B2CB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045CFC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01403A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180069E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2EC9B70"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A14041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5CED09B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0C9BAA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4AF22A5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lastRenderedPageBreak/>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7502ED7" w14:textId="77777777" w:rsidR="003826C7" w:rsidRDefault="003826C7">
      <w:pPr>
        <w:tabs>
          <w:tab w:val="left" w:pos="284"/>
          <w:tab w:val="left" w:pos="360"/>
        </w:tabs>
        <w:adjustRightInd w:val="0"/>
        <w:spacing w:line="360" w:lineRule="auto"/>
        <w:ind w:left="426" w:right="371"/>
        <w:jc w:val="both"/>
        <w:rPr>
          <w:rFonts w:ascii="Arial" w:hAnsi="Arial" w:cs="Arial"/>
          <w:sz w:val="24"/>
          <w:szCs w:val="24"/>
          <w:u w:val="single"/>
        </w:rPr>
      </w:pPr>
    </w:p>
    <w:p w14:paraId="6A21CE03"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2DE9361D"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66CDB50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7CA693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1D7F0E29" w14:textId="77777777" w:rsidR="003826C7"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E4EF37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5DEFB64"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765EF907"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3484693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6C6585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12382C9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w:t>
      </w:r>
      <w:r>
        <w:rPr>
          <w:rFonts w:ascii="Arial" w:hAnsi="Arial" w:cs="Arial"/>
          <w:color w:val="000000"/>
          <w:sz w:val="24"/>
          <w:szCs w:val="24"/>
        </w:rPr>
        <w:lastRenderedPageBreak/>
        <w:t>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0138A07" w14:textId="77777777" w:rsidR="003826C7" w:rsidRDefault="003826C7">
      <w:pPr>
        <w:tabs>
          <w:tab w:val="left" w:pos="284"/>
        </w:tabs>
        <w:spacing w:line="360" w:lineRule="auto"/>
        <w:ind w:right="371"/>
        <w:jc w:val="both"/>
        <w:rPr>
          <w:rFonts w:ascii="Arial" w:hAnsi="Arial" w:cs="Arial"/>
          <w:b/>
          <w:bCs/>
          <w:sz w:val="24"/>
          <w:szCs w:val="24"/>
          <w:u w:val="single"/>
        </w:rPr>
      </w:pPr>
    </w:p>
    <w:p w14:paraId="58A2FAF8" w14:textId="77777777" w:rsidR="003826C7"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F82E06B"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5AE87164" w14:textId="77777777" w:rsidR="003826C7" w:rsidRDefault="003826C7">
      <w:pPr>
        <w:pStyle w:val="Corpodetexto"/>
        <w:spacing w:line="276" w:lineRule="auto"/>
        <w:ind w:right="4433"/>
        <w:rPr>
          <w:rFonts w:ascii="Arial" w:hAnsi="Arial" w:cs="Arial"/>
          <w:sz w:val="24"/>
          <w:szCs w:val="24"/>
        </w:rPr>
      </w:pPr>
    </w:p>
    <w:p w14:paraId="2A55DBDC" w14:textId="77777777" w:rsidR="00A05BC7" w:rsidRDefault="00A05BC7" w:rsidP="00A05BC7">
      <w:pPr>
        <w:spacing w:line="340" w:lineRule="exact"/>
        <w:jc w:val="both"/>
        <w:rPr>
          <w:rFonts w:ascii="Arial" w:hAnsi="Arial" w:cs="Arial"/>
          <w:bCs/>
        </w:rPr>
      </w:pPr>
      <w:r>
        <w:rPr>
          <w:rFonts w:ascii="Arial" w:hAnsi="Arial" w:cs="Arial"/>
          <w:bCs/>
        </w:rPr>
        <w:t>Código da Ficha: 101</w:t>
      </w:r>
    </w:p>
    <w:p w14:paraId="3AE058AB" w14:textId="77777777" w:rsidR="00A05BC7" w:rsidRDefault="00A05BC7" w:rsidP="00A05BC7">
      <w:pPr>
        <w:spacing w:line="340" w:lineRule="exact"/>
        <w:jc w:val="both"/>
        <w:rPr>
          <w:rFonts w:ascii="Arial" w:hAnsi="Arial" w:cs="Arial"/>
          <w:bCs/>
        </w:rPr>
      </w:pPr>
      <w:r>
        <w:rPr>
          <w:rFonts w:ascii="Arial" w:hAnsi="Arial" w:cs="Arial"/>
          <w:bCs/>
        </w:rPr>
        <w:t>Órgão: 02 PREFEITURA MUNICIPAL</w:t>
      </w:r>
    </w:p>
    <w:p w14:paraId="4BB6787A" w14:textId="77777777" w:rsidR="00A05BC7" w:rsidRDefault="00A05BC7" w:rsidP="00A05BC7">
      <w:pPr>
        <w:spacing w:line="340" w:lineRule="exact"/>
        <w:jc w:val="both"/>
        <w:rPr>
          <w:rFonts w:ascii="Arial" w:hAnsi="Arial" w:cs="Arial"/>
          <w:bCs/>
        </w:rPr>
      </w:pPr>
      <w:r>
        <w:rPr>
          <w:rFonts w:ascii="Arial" w:hAnsi="Arial" w:cs="Arial"/>
          <w:bCs/>
        </w:rPr>
        <w:t>Unidade: 08 SECRETARIA MUNICIPAL DE EDUCAÇÃO</w:t>
      </w:r>
    </w:p>
    <w:p w14:paraId="3238D0CA" w14:textId="77777777" w:rsidR="00A05BC7" w:rsidRDefault="00A05BC7" w:rsidP="00A05BC7">
      <w:pPr>
        <w:spacing w:line="340" w:lineRule="exact"/>
        <w:jc w:val="both"/>
        <w:rPr>
          <w:rFonts w:ascii="Arial" w:hAnsi="Arial" w:cs="Arial"/>
          <w:bCs/>
        </w:rPr>
      </w:pPr>
      <w:r>
        <w:rPr>
          <w:rFonts w:ascii="Arial" w:hAnsi="Arial" w:cs="Arial"/>
          <w:bCs/>
        </w:rPr>
        <w:t>Dotação: 12.365.0011.2027.0212</w:t>
      </w:r>
    </w:p>
    <w:p w14:paraId="48AEA182" w14:textId="77777777" w:rsidR="00A05BC7" w:rsidRDefault="00A05BC7" w:rsidP="00A05BC7">
      <w:pPr>
        <w:spacing w:line="340" w:lineRule="exact"/>
        <w:jc w:val="both"/>
        <w:rPr>
          <w:rFonts w:ascii="Arial" w:hAnsi="Arial" w:cs="Arial"/>
          <w:bCs/>
        </w:rPr>
      </w:pPr>
    </w:p>
    <w:p w14:paraId="6E76E70B" w14:textId="77777777" w:rsidR="00A05BC7" w:rsidRDefault="00A05BC7" w:rsidP="00A05BC7">
      <w:pPr>
        <w:spacing w:line="340" w:lineRule="exact"/>
        <w:jc w:val="both"/>
        <w:rPr>
          <w:rFonts w:ascii="Arial" w:hAnsi="Arial" w:cs="Arial"/>
          <w:bCs/>
        </w:rPr>
      </w:pPr>
      <w:r>
        <w:rPr>
          <w:rFonts w:ascii="Arial" w:hAnsi="Arial" w:cs="Arial"/>
          <w:bCs/>
        </w:rPr>
        <w:t>Código da Ficha: 115</w:t>
      </w:r>
    </w:p>
    <w:p w14:paraId="628A83A2" w14:textId="77777777" w:rsidR="00A05BC7" w:rsidRDefault="00A05BC7" w:rsidP="00A05BC7">
      <w:pPr>
        <w:spacing w:line="340" w:lineRule="exact"/>
        <w:jc w:val="both"/>
        <w:rPr>
          <w:rFonts w:ascii="Arial" w:hAnsi="Arial" w:cs="Arial"/>
          <w:bCs/>
        </w:rPr>
      </w:pPr>
      <w:r>
        <w:rPr>
          <w:rFonts w:ascii="Arial" w:hAnsi="Arial" w:cs="Arial"/>
          <w:bCs/>
        </w:rPr>
        <w:t>Órgão: 02 PREFEITURA MUNICIPAL</w:t>
      </w:r>
    </w:p>
    <w:p w14:paraId="76E8DAC1" w14:textId="77777777" w:rsidR="00A05BC7" w:rsidRDefault="00A05BC7" w:rsidP="00A05BC7">
      <w:pPr>
        <w:spacing w:line="340" w:lineRule="exact"/>
        <w:jc w:val="both"/>
        <w:rPr>
          <w:rFonts w:ascii="Arial" w:hAnsi="Arial" w:cs="Arial"/>
          <w:bCs/>
        </w:rPr>
      </w:pPr>
      <w:r>
        <w:rPr>
          <w:rFonts w:ascii="Arial" w:hAnsi="Arial" w:cs="Arial"/>
          <w:bCs/>
        </w:rPr>
        <w:t>Unidade: 08 SECRETARIA MUNICIPAL DE EDUCAÇÃO</w:t>
      </w:r>
    </w:p>
    <w:p w14:paraId="5E1D1672" w14:textId="77777777" w:rsidR="00A05BC7" w:rsidRDefault="00A05BC7" w:rsidP="00A05BC7">
      <w:pPr>
        <w:spacing w:line="340" w:lineRule="exact"/>
        <w:jc w:val="both"/>
        <w:rPr>
          <w:rFonts w:ascii="Arial" w:hAnsi="Arial" w:cs="Arial"/>
          <w:bCs/>
        </w:rPr>
      </w:pPr>
      <w:r>
        <w:rPr>
          <w:rFonts w:ascii="Arial" w:hAnsi="Arial" w:cs="Arial"/>
          <w:bCs/>
        </w:rPr>
        <w:t>Dotação: 12.365.0011.2060.0213</w:t>
      </w:r>
    </w:p>
    <w:p w14:paraId="1CF308D4" w14:textId="77777777" w:rsidR="00A05BC7" w:rsidRDefault="00A05BC7" w:rsidP="00A05BC7">
      <w:pPr>
        <w:spacing w:line="340" w:lineRule="exact"/>
        <w:jc w:val="both"/>
        <w:rPr>
          <w:rFonts w:ascii="Arial" w:hAnsi="Arial" w:cs="Arial"/>
          <w:bCs/>
        </w:rPr>
      </w:pPr>
    </w:p>
    <w:p w14:paraId="32A678B2" w14:textId="77777777" w:rsidR="00A05BC7" w:rsidRDefault="00A05BC7" w:rsidP="00A05BC7">
      <w:pPr>
        <w:spacing w:line="340" w:lineRule="exact"/>
        <w:jc w:val="both"/>
        <w:rPr>
          <w:rFonts w:ascii="Arial" w:hAnsi="Arial" w:cs="Arial"/>
          <w:bCs/>
        </w:rPr>
      </w:pPr>
      <w:r>
        <w:rPr>
          <w:rFonts w:ascii="Arial" w:hAnsi="Arial" w:cs="Arial"/>
          <w:bCs/>
        </w:rPr>
        <w:t>Código da Ficha: 147</w:t>
      </w:r>
    </w:p>
    <w:p w14:paraId="377109AD" w14:textId="77777777" w:rsidR="00A05BC7" w:rsidRDefault="00A05BC7" w:rsidP="00A05BC7">
      <w:pPr>
        <w:spacing w:line="340" w:lineRule="exact"/>
        <w:jc w:val="both"/>
        <w:rPr>
          <w:rFonts w:ascii="Arial" w:hAnsi="Arial" w:cs="Arial"/>
          <w:bCs/>
        </w:rPr>
      </w:pPr>
      <w:r>
        <w:rPr>
          <w:rFonts w:ascii="Arial" w:hAnsi="Arial" w:cs="Arial"/>
          <w:bCs/>
        </w:rPr>
        <w:t>Órgão: 02 PREFEITURA MUNICIPAL</w:t>
      </w:r>
    </w:p>
    <w:p w14:paraId="068CF07E" w14:textId="77777777" w:rsidR="00A05BC7" w:rsidRDefault="00A05BC7" w:rsidP="00A05BC7">
      <w:pPr>
        <w:spacing w:line="340" w:lineRule="exact"/>
        <w:jc w:val="both"/>
        <w:rPr>
          <w:rFonts w:ascii="Arial" w:hAnsi="Arial" w:cs="Arial"/>
          <w:bCs/>
        </w:rPr>
      </w:pPr>
      <w:r>
        <w:rPr>
          <w:rFonts w:ascii="Arial" w:hAnsi="Arial" w:cs="Arial"/>
          <w:bCs/>
        </w:rPr>
        <w:t>Unidade: 08 SECRETARIA MUNICIPAL DE EDUCAÇÃO</w:t>
      </w:r>
    </w:p>
    <w:p w14:paraId="67F2BF8D" w14:textId="77777777" w:rsidR="00A05BC7" w:rsidRDefault="00A05BC7" w:rsidP="00A05BC7">
      <w:pPr>
        <w:spacing w:line="340" w:lineRule="exact"/>
        <w:jc w:val="both"/>
        <w:rPr>
          <w:rFonts w:ascii="Arial" w:hAnsi="Arial" w:cs="Arial"/>
          <w:bCs/>
        </w:rPr>
      </w:pPr>
      <w:r>
        <w:rPr>
          <w:rFonts w:ascii="Arial" w:hAnsi="Arial" w:cs="Arial"/>
          <w:bCs/>
        </w:rPr>
        <w:t>Dotação: 12.361.0011.2009.0220</w:t>
      </w:r>
    </w:p>
    <w:p w14:paraId="32127765" w14:textId="77777777" w:rsidR="003826C7" w:rsidRDefault="003826C7">
      <w:pPr>
        <w:tabs>
          <w:tab w:val="left" w:pos="284"/>
        </w:tabs>
        <w:adjustRightInd w:val="0"/>
        <w:spacing w:line="360" w:lineRule="auto"/>
        <w:ind w:right="371"/>
        <w:jc w:val="both"/>
        <w:rPr>
          <w:rFonts w:ascii="Arial" w:hAnsi="Arial" w:cs="Arial"/>
          <w:b/>
          <w:sz w:val="24"/>
          <w:szCs w:val="24"/>
          <w:u w:val="single"/>
        </w:rPr>
      </w:pPr>
    </w:p>
    <w:p w14:paraId="097B2135"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53B5949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78134B3C"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173A34D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F09A8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lastRenderedPageBreak/>
        <w:t>8.4 -</w:t>
      </w:r>
      <w:r>
        <w:rPr>
          <w:rFonts w:ascii="Arial" w:hAnsi="Arial" w:cs="Arial"/>
          <w:sz w:val="24"/>
          <w:szCs w:val="24"/>
        </w:rPr>
        <w:t xml:space="preserve"> O relatório de entrega dos serviços será destinado ao registro de fatos e comunicações pertinentes aos mesmos; </w:t>
      </w:r>
    </w:p>
    <w:p w14:paraId="20A21B8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6071A49" w14:textId="77777777" w:rsidR="003826C7" w:rsidRDefault="003826C7">
      <w:pPr>
        <w:tabs>
          <w:tab w:val="left" w:pos="284"/>
        </w:tabs>
        <w:adjustRightInd w:val="0"/>
        <w:spacing w:line="360" w:lineRule="auto"/>
        <w:ind w:right="371"/>
        <w:jc w:val="both"/>
        <w:rPr>
          <w:rFonts w:ascii="Arial" w:hAnsi="Arial" w:cs="Arial"/>
          <w:sz w:val="24"/>
          <w:szCs w:val="24"/>
        </w:rPr>
      </w:pPr>
    </w:p>
    <w:p w14:paraId="598808E2"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52C99FF1"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1C09B23A"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3B070E19"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18B4A34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64E9D973"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A48031D"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7AC76C8"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6E55AB3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679792DC"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3CE9EF3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758BF7E2"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5B19B8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59A95334"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FE9C9B5" w14:textId="77777777" w:rsidR="003826C7"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56EBFA19"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xml:space="preserve">, quando o Contratado der causa à inexecução parcial do contrato, </w:t>
      </w:r>
      <w:r>
        <w:rPr>
          <w:rFonts w:ascii="Arial" w:hAnsi="Arial" w:cs="Arial"/>
          <w:sz w:val="24"/>
          <w:szCs w:val="24"/>
        </w:rPr>
        <w:lastRenderedPageBreak/>
        <w:t>sempre que não se justificar a imposição de penalidade mais grave (art. 156, §2º, da Lei);</w:t>
      </w:r>
    </w:p>
    <w:p w14:paraId="35E666A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62FCD8C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9152868" w14:textId="77777777" w:rsidR="003826C7"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5BBBD6A7"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50269956"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73D55BD2" w14:textId="77777777" w:rsidR="003826C7" w:rsidRDefault="00000000">
      <w:pPr>
        <w:spacing w:before="120" w:after="120" w:line="360" w:lineRule="auto"/>
        <w:ind w:right="371"/>
        <w:jc w:val="both"/>
        <w:rPr>
          <w:rFonts w:ascii="Arial" w:hAnsi="Arial" w:cs="Arial"/>
          <w:sz w:val="24"/>
          <w:szCs w:val="24"/>
        </w:rPr>
      </w:pPr>
      <w:bookmarkStart w:id="2"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5B30707D"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C584625"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1187F860"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85022F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2"/>
    <w:p w14:paraId="255A180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 xml:space="preserve">e parágrafos do art. 158 da Lei nº 14.133, de 2021, para as penalidades de </w:t>
      </w:r>
      <w:r>
        <w:rPr>
          <w:rFonts w:ascii="Arial" w:hAnsi="Arial" w:cs="Arial"/>
          <w:sz w:val="24"/>
          <w:szCs w:val="24"/>
        </w:rPr>
        <w:lastRenderedPageBreak/>
        <w:t>impedimento de licitar e contratar e de declaração de inidoneidade para licitar ou contratar.</w:t>
      </w:r>
    </w:p>
    <w:p w14:paraId="0C588429" w14:textId="77777777" w:rsidR="003826C7" w:rsidRDefault="00000000">
      <w:pPr>
        <w:pStyle w:val="PargrafodaLista"/>
        <w:widowControl/>
        <w:numPr>
          <w:ilvl w:val="1"/>
          <w:numId w:val="17"/>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3AD2D48A"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5307C16"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70153C8B"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9C0978E"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6C83148D"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7BB849B3" w14:textId="77777777" w:rsidR="003826C7"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67F04831"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080E7CDC"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ED8BD78"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4BE96B40"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54C45B1A"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BE7E105"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59B037DC" w14:textId="77777777" w:rsidR="003826C7" w:rsidRDefault="003826C7">
      <w:pPr>
        <w:shd w:val="clear" w:color="auto" w:fill="FFFFFF"/>
        <w:tabs>
          <w:tab w:val="left" w:pos="284"/>
        </w:tabs>
        <w:spacing w:line="360" w:lineRule="auto"/>
        <w:ind w:right="371"/>
        <w:jc w:val="both"/>
        <w:rPr>
          <w:rFonts w:ascii="Arial" w:hAnsi="Arial" w:cs="Arial"/>
          <w:color w:val="000000"/>
          <w:sz w:val="24"/>
          <w:szCs w:val="24"/>
        </w:rPr>
      </w:pPr>
    </w:p>
    <w:p w14:paraId="585BD1DB" w14:textId="77777777" w:rsidR="003826C7"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58E9DB7" w14:textId="77777777" w:rsidR="003826C7"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5B45698B" w14:textId="77777777" w:rsidR="003826C7" w:rsidRDefault="003826C7">
      <w:pPr>
        <w:tabs>
          <w:tab w:val="left" w:pos="284"/>
        </w:tabs>
        <w:spacing w:line="360" w:lineRule="auto"/>
        <w:ind w:right="371"/>
        <w:jc w:val="both"/>
        <w:rPr>
          <w:rFonts w:ascii="Arial" w:hAnsi="Arial" w:cs="Arial"/>
          <w:b/>
          <w:bCs/>
          <w:sz w:val="24"/>
          <w:szCs w:val="24"/>
          <w:u w:val="single"/>
        </w:rPr>
      </w:pPr>
    </w:p>
    <w:p w14:paraId="10EEE133"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374223F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F6B7F2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lastRenderedPageBreak/>
        <w:t>E, por estarem justos e contratados, os representantes das partes assinam o presente instrumento, na presença das testemunhas abaixo, em 03 (três) vias de igual teor e forma para um só efeito.</w:t>
      </w:r>
    </w:p>
    <w:p w14:paraId="59FA81CA" w14:textId="77777777" w:rsidR="003826C7" w:rsidRDefault="003826C7">
      <w:pPr>
        <w:tabs>
          <w:tab w:val="left" w:pos="284"/>
        </w:tabs>
        <w:spacing w:line="360" w:lineRule="auto"/>
        <w:ind w:right="371"/>
        <w:jc w:val="both"/>
        <w:rPr>
          <w:rFonts w:ascii="Arial" w:hAnsi="Arial" w:cs="Arial"/>
          <w:sz w:val="24"/>
          <w:szCs w:val="24"/>
        </w:rPr>
      </w:pPr>
    </w:p>
    <w:p w14:paraId="7A52153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2025</w:t>
      </w:r>
    </w:p>
    <w:p w14:paraId="3A05FD2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12CED21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235F5471"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1B37257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2DA59C8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4572AD6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5B731166"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686F4CBF" w14:textId="77777777" w:rsidR="003826C7" w:rsidRDefault="003826C7">
      <w:pPr>
        <w:spacing w:before="92"/>
        <w:ind w:right="371"/>
        <w:jc w:val="both"/>
        <w:rPr>
          <w:rFonts w:ascii="Arial" w:hAnsi="Arial" w:cs="Arial"/>
          <w:b/>
          <w:sz w:val="24"/>
          <w:szCs w:val="24"/>
        </w:rPr>
      </w:pPr>
    </w:p>
    <w:p w14:paraId="10E01B4C" w14:textId="77777777" w:rsidR="003826C7" w:rsidRDefault="00000000">
      <w:pPr>
        <w:ind w:right="371"/>
        <w:jc w:val="both"/>
        <w:rPr>
          <w:rFonts w:ascii="Arial" w:hAnsi="Arial" w:cs="Arial"/>
          <w:b/>
          <w:sz w:val="24"/>
          <w:szCs w:val="24"/>
        </w:rPr>
      </w:pPr>
      <w:r>
        <w:rPr>
          <w:rFonts w:ascii="Arial" w:hAnsi="Arial" w:cs="Arial"/>
          <w:b/>
          <w:sz w:val="24"/>
          <w:szCs w:val="24"/>
        </w:rPr>
        <w:br w:type="page"/>
      </w:r>
    </w:p>
    <w:p w14:paraId="0083F945" w14:textId="77777777" w:rsidR="003826C7" w:rsidRDefault="003826C7">
      <w:pPr>
        <w:spacing w:before="92"/>
        <w:ind w:right="371"/>
        <w:jc w:val="both"/>
        <w:rPr>
          <w:rFonts w:ascii="Arial" w:hAnsi="Arial" w:cs="Arial"/>
          <w:b/>
          <w:sz w:val="24"/>
          <w:szCs w:val="24"/>
        </w:rPr>
      </w:pPr>
    </w:p>
    <w:p w14:paraId="61FE8A8E" w14:textId="77777777" w:rsidR="003826C7" w:rsidRDefault="00000000">
      <w:pPr>
        <w:spacing w:before="92"/>
        <w:ind w:right="371"/>
        <w:jc w:val="center"/>
        <w:rPr>
          <w:rFonts w:ascii="Arial" w:hAnsi="Arial" w:cs="Arial"/>
          <w:b/>
          <w:sz w:val="24"/>
          <w:szCs w:val="24"/>
        </w:rPr>
      </w:pPr>
      <w:r>
        <w:rPr>
          <w:rFonts w:ascii="Arial" w:hAnsi="Arial" w:cs="Arial"/>
          <w:b/>
          <w:sz w:val="24"/>
          <w:szCs w:val="24"/>
        </w:rPr>
        <w:t>ANEXO XI</w:t>
      </w:r>
    </w:p>
    <w:p w14:paraId="7D165628" w14:textId="77777777" w:rsidR="003826C7" w:rsidRDefault="003826C7">
      <w:pPr>
        <w:spacing w:before="92"/>
        <w:ind w:right="371"/>
        <w:jc w:val="both"/>
        <w:rPr>
          <w:rFonts w:ascii="Arial" w:hAnsi="Arial" w:cs="Arial"/>
          <w:b/>
          <w:sz w:val="24"/>
          <w:szCs w:val="24"/>
        </w:rPr>
      </w:pPr>
    </w:p>
    <w:p w14:paraId="5CF42967" w14:textId="77777777" w:rsidR="003826C7"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DE52B6A" w14:textId="77777777" w:rsidR="003826C7" w:rsidRDefault="003826C7">
      <w:pPr>
        <w:pStyle w:val="Corpodetexto"/>
        <w:spacing w:before="3"/>
        <w:ind w:right="371"/>
        <w:jc w:val="both"/>
        <w:rPr>
          <w:rFonts w:ascii="Arial" w:hAnsi="Arial" w:cs="Arial"/>
          <w:b/>
          <w:sz w:val="24"/>
          <w:szCs w:val="24"/>
        </w:rPr>
      </w:pPr>
    </w:p>
    <w:p w14:paraId="7BBF308F" w14:textId="77777777" w:rsidR="003826C7" w:rsidRDefault="003826C7">
      <w:pPr>
        <w:pStyle w:val="Corpodetexto"/>
        <w:spacing w:before="3"/>
        <w:ind w:right="371"/>
        <w:jc w:val="both"/>
        <w:rPr>
          <w:rFonts w:ascii="Arial" w:hAnsi="Arial" w:cs="Arial"/>
          <w:b/>
          <w:sz w:val="24"/>
          <w:szCs w:val="24"/>
        </w:rPr>
      </w:pPr>
    </w:p>
    <w:p w14:paraId="70B6E0D9" w14:textId="3FDA8139" w:rsidR="003826C7"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A05BC7">
        <w:rPr>
          <w:rFonts w:ascii="Arial" w:hAnsi="Arial" w:cs="Arial"/>
          <w:bCs/>
          <w:sz w:val="24"/>
          <w:szCs w:val="24"/>
        </w:rPr>
        <w:t>09/2026</w:t>
      </w:r>
      <w:r>
        <w:rPr>
          <w:rFonts w:ascii="Arial" w:hAnsi="Arial" w:cs="Arial"/>
          <w:bCs/>
          <w:sz w:val="24"/>
          <w:szCs w:val="24"/>
        </w:rPr>
        <w:t xml:space="preserve"> PROCESSO ADM N°</w:t>
      </w:r>
      <w:r w:rsidR="00A05BC7">
        <w:rPr>
          <w:rFonts w:ascii="Arial" w:hAnsi="Arial" w:cs="Arial"/>
          <w:bCs/>
          <w:sz w:val="24"/>
          <w:szCs w:val="24"/>
          <w:lang w:val="pt-BR"/>
        </w:rPr>
        <w:t>64/2026</w:t>
      </w:r>
    </w:p>
    <w:p w14:paraId="32DCCB43" w14:textId="77777777" w:rsidR="003826C7"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5B6E8881" w14:textId="77777777" w:rsidR="003826C7" w:rsidRDefault="00000000">
      <w:pPr>
        <w:pStyle w:val="Ttulo1"/>
        <w:spacing w:line="276" w:lineRule="auto"/>
        <w:ind w:left="-142" w:right="371"/>
        <w:rPr>
          <w:b w:val="0"/>
        </w:rPr>
      </w:pPr>
      <w:r>
        <w:rPr>
          <w:b w:val="0"/>
        </w:rPr>
        <w:t>Contratada: XXXXXXXXXXX</w:t>
      </w:r>
    </w:p>
    <w:p w14:paraId="3A779B6C" w14:textId="77777777" w:rsidR="003826C7"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199260EB" w14:textId="77777777" w:rsidR="003826C7" w:rsidRDefault="003826C7">
      <w:pPr>
        <w:spacing w:line="275" w:lineRule="exact"/>
        <w:ind w:left="-142" w:right="371"/>
        <w:jc w:val="both"/>
        <w:rPr>
          <w:rFonts w:ascii="Arial" w:hAnsi="Arial" w:cs="Arial"/>
          <w:bCs/>
          <w:sz w:val="24"/>
          <w:szCs w:val="24"/>
        </w:rPr>
      </w:pPr>
    </w:p>
    <w:p w14:paraId="1F9CD351" w14:textId="6A26A9DD" w:rsidR="003826C7" w:rsidRDefault="00000000">
      <w:pPr>
        <w:spacing w:line="360" w:lineRule="auto"/>
        <w:ind w:left="-142" w:right="371"/>
        <w:jc w:val="both"/>
        <w:rPr>
          <w:rFonts w:ascii="Arial" w:hAnsi="Arial" w:cs="Arial"/>
          <w:b/>
          <w:bCs/>
          <w:sz w:val="20"/>
          <w:szCs w:val="20"/>
        </w:rPr>
      </w:pPr>
      <w:r>
        <w:rPr>
          <w:rFonts w:ascii="Arial" w:hAnsi="Arial" w:cs="Arial"/>
          <w:b/>
          <w:bCs/>
          <w:sz w:val="24"/>
          <w:szCs w:val="24"/>
        </w:rPr>
        <w:t>OBJETO:</w:t>
      </w:r>
      <w:r>
        <w:rPr>
          <w:rFonts w:ascii="Arial" w:hAnsi="Arial" w:cs="Arial"/>
          <w:b/>
          <w:bCs/>
          <w:spacing w:val="25"/>
          <w:sz w:val="24"/>
          <w:szCs w:val="24"/>
        </w:rPr>
        <w:t xml:space="preserve"> </w:t>
      </w:r>
      <w:r w:rsidR="00A05BC7">
        <w:rPr>
          <w:rFonts w:ascii="Arial" w:hAnsi="Arial" w:cs="Arial"/>
        </w:rPr>
        <w:t>CONTRATAÇÃO DE EMPRESA ESPECIALIZADA NA PRESTAÇÃO DE SERVIÇOS DE AGENTE DE APOIO EDUCACIONAL PARA DESEMPENHAR ATIVIDADES DE APOIO PEDAGÓGICO E ASSISTÊNCIA JUNTO A REDE MUNICIPAL DE ENSINO DE RIFAINA.</w:t>
      </w:r>
    </w:p>
    <w:p w14:paraId="5E6389E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BADC3E6" w14:textId="77777777" w:rsidR="003826C7" w:rsidRDefault="00000000">
      <w:pPr>
        <w:pStyle w:val="Ttulo1"/>
        <w:numPr>
          <w:ilvl w:val="0"/>
          <w:numId w:val="19"/>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44120C0" w14:textId="77777777" w:rsidR="003826C7" w:rsidRDefault="00000000">
      <w:pPr>
        <w:pStyle w:val="PargrafodaLista"/>
        <w:numPr>
          <w:ilvl w:val="0"/>
          <w:numId w:val="20"/>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1192498F" w14:textId="77777777" w:rsidR="003826C7" w:rsidRDefault="00000000">
      <w:pPr>
        <w:pStyle w:val="PargrafodaLista"/>
        <w:numPr>
          <w:ilvl w:val="0"/>
          <w:numId w:val="20"/>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341CA454" w14:textId="77777777" w:rsidR="003826C7" w:rsidRDefault="00000000">
      <w:pPr>
        <w:pStyle w:val="PargrafodaLista"/>
        <w:numPr>
          <w:ilvl w:val="0"/>
          <w:numId w:val="20"/>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9D8F8E4" w14:textId="77777777" w:rsidR="003826C7" w:rsidRDefault="00000000">
      <w:pPr>
        <w:pStyle w:val="PargrafodaLista"/>
        <w:numPr>
          <w:ilvl w:val="0"/>
          <w:numId w:val="20"/>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23D11C85" w14:textId="77777777" w:rsidR="003826C7" w:rsidRDefault="00000000">
      <w:pPr>
        <w:pStyle w:val="PargrafodaLista"/>
        <w:numPr>
          <w:ilvl w:val="0"/>
          <w:numId w:val="20"/>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283FDE0E" w14:textId="77777777" w:rsidR="003826C7" w:rsidRDefault="00000000">
      <w:pPr>
        <w:pStyle w:val="Ttulo1"/>
        <w:numPr>
          <w:ilvl w:val="0"/>
          <w:numId w:val="19"/>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35367A5B" w14:textId="77777777" w:rsidR="003826C7" w:rsidRDefault="00000000">
      <w:pPr>
        <w:pStyle w:val="PargrafodaLista"/>
        <w:numPr>
          <w:ilvl w:val="0"/>
          <w:numId w:val="21"/>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0600C28A" w14:textId="77777777" w:rsidR="003826C7" w:rsidRDefault="00000000">
      <w:pPr>
        <w:pStyle w:val="PargrafodaLista"/>
        <w:numPr>
          <w:ilvl w:val="0"/>
          <w:numId w:val="21"/>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6633D490" w14:textId="77777777" w:rsidR="003826C7" w:rsidRDefault="003826C7">
      <w:pPr>
        <w:pStyle w:val="Corpodetexto"/>
        <w:spacing w:before="9"/>
        <w:ind w:right="371"/>
        <w:jc w:val="both"/>
        <w:rPr>
          <w:rFonts w:ascii="Arial" w:hAnsi="Arial" w:cs="Arial"/>
          <w:sz w:val="24"/>
          <w:szCs w:val="24"/>
        </w:rPr>
      </w:pPr>
    </w:p>
    <w:p w14:paraId="6D6E8D7F" w14:textId="5484A250" w:rsidR="003826C7"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A05BC7">
        <w:rPr>
          <w:rFonts w:ascii="Arial" w:hAnsi="Arial" w:cs="Arial"/>
          <w:sz w:val="24"/>
          <w:szCs w:val="24"/>
        </w:rPr>
        <w:t>6</w:t>
      </w:r>
    </w:p>
    <w:p w14:paraId="453744A3" w14:textId="77777777" w:rsidR="003826C7" w:rsidRDefault="003826C7">
      <w:pPr>
        <w:pStyle w:val="Ttulo1"/>
        <w:spacing w:before="93"/>
        <w:ind w:left="0" w:right="371"/>
        <w:rPr>
          <w:spacing w:val="-1"/>
          <w:u w:val="thick"/>
        </w:rPr>
      </w:pPr>
    </w:p>
    <w:p w14:paraId="7450F2A9" w14:textId="77777777" w:rsidR="003826C7" w:rsidRDefault="00000000">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607A283E" w14:textId="77777777" w:rsidR="003826C7" w:rsidRDefault="00000000">
      <w:pPr>
        <w:pStyle w:val="Ttulo1"/>
        <w:spacing w:before="93"/>
        <w:ind w:left="-426" w:right="371"/>
        <w:rPr>
          <w:spacing w:val="-11"/>
        </w:rPr>
      </w:pPr>
      <w:r>
        <w:t>Nome:</w:t>
      </w:r>
      <w:r>
        <w:rPr>
          <w:spacing w:val="-11"/>
        </w:rPr>
        <w:t xml:space="preserve"> </w:t>
      </w:r>
    </w:p>
    <w:p w14:paraId="4966AD43" w14:textId="77777777" w:rsidR="003826C7" w:rsidRDefault="00000000">
      <w:pPr>
        <w:pStyle w:val="Ttulo1"/>
        <w:spacing w:before="93"/>
        <w:ind w:left="-426" w:right="371"/>
      </w:pPr>
      <w:r>
        <w:t>Cargo: PREFEITO MUNICIPAL</w:t>
      </w:r>
    </w:p>
    <w:p w14:paraId="0311BBE9" w14:textId="77777777" w:rsidR="003826C7" w:rsidRDefault="00000000">
      <w:pPr>
        <w:pStyle w:val="Ttulo1"/>
        <w:spacing w:before="93"/>
        <w:ind w:left="-426" w:right="371"/>
      </w:pPr>
      <w:r>
        <w:t>CPF:</w:t>
      </w:r>
      <w:r>
        <w:rPr>
          <w:spacing w:val="-2"/>
        </w:rPr>
        <w:t xml:space="preserve"> </w:t>
      </w:r>
    </w:p>
    <w:p w14:paraId="5A628194" w14:textId="77777777" w:rsidR="003826C7"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01203DB" w14:textId="77777777" w:rsidR="003826C7" w:rsidRDefault="003826C7">
      <w:pPr>
        <w:pStyle w:val="Corpodetexto"/>
        <w:spacing w:before="8"/>
        <w:ind w:right="371"/>
        <w:jc w:val="both"/>
        <w:rPr>
          <w:rFonts w:ascii="Arial" w:hAnsi="Arial" w:cs="Arial"/>
          <w:b/>
          <w:bCs/>
          <w:sz w:val="24"/>
          <w:szCs w:val="24"/>
        </w:rPr>
      </w:pPr>
    </w:p>
    <w:p w14:paraId="1E2AA10F" w14:textId="77777777" w:rsidR="003826C7"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64716E46"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EA06B9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1B4D4D5D"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F9DAED7" w14:textId="77777777" w:rsidR="003826C7"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5F4967F0" w14:textId="77777777" w:rsidR="003826C7" w:rsidRDefault="003826C7">
      <w:pPr>
        <w:pStyle w:val="Corpodetexto"/>
        <w:spacing w:before="10"/>
        <w:ind w:left="-567" w:right="371"/>
        <w:jc w:val="both"/>
        <w:rPr>
          <w:rFonts w:ascii="Arial" w:hAnsi="Arial" w:cs="Arial"/>
          <w:sz w:val="24"/>
          <w:szCs w:val="24"/>
        </w:rPr>
      </w:pPr>
    </w:p>
    <w:p w14:paraId="1E254984" w14:textId="77777777" w:rsidR="003826C7"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178212F0" w14:textId="77777777" w:rsidR="003826C7"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741D4DB0"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33A443D" w14:textId="77777777" w:rsidR="003826C7"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D588FD6"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992B6A6" w14:textId="77777777" w:rsidR="003826C7"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C75B0BC" w14:textId="77777777" w:rsidR="003826C7" w:rsidRDefault="003826C7">
      <w:pPr>
        <w:pStyle w:val="Corpodetexto"/>
        <w:spacing w:before="1"/>
        <w:ind w:left="-567" w:right="371"/>
        <w:jc w:val="both"/>
        <w:rPr>
          <w:rFonts w:ascii="Arial" w:hAnsi="Arial" w:cs="Arial"/>
          <w:sz w:val="24"/>
          <w:szCs w:val="24"/>
        </w:rPr>
      </w:pPr>
    </w:p>
    <w:p w14:paraId="3A09D924" w14:textId="77777777" w:rsidR="003826C7"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26DC007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610991AA"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72623D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1D38C279" w14:textId="77777777" w:rsidR="003826C7"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589629E" w14:textId="77777777" w:rsidR="003826C7" w:rsidRDefault="003826C7">
      <w:pPr>
        <w:pStyle w:val="Corpodetexto"/>
        <w:spacing w:before="10"/>
        <w:ind w:left="-567" w:right="371"/>
        <w:jc w:val="both"/>
        <w:rPr>
          <w:rFonts w:ascii="Arial" w:hAnsi="Arial" w:cs="Arial"/>
          <w:sz w:val="24"/>
          <w:szCs w:val="24"/>
        </w:rPr>
      </w:pPr>
    </w:p>
    <w:p w14:paraId="229905E4" w14:textId="77777777" w:rsidR="003826C7"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6383C209"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0B7B4A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29B2FC8"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0684EAD2" w14:textId="77777777" w:rsidR="003826C7"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43121A1" w14:textId="77777777" w:rsidR="003826C7" w:rsidRDefault="003826C7">
      <w:pPr>
        <w:pStyle w:val="Ttulo2"/>
        <w:tabs>
          <w:tab w:val="left" w:pos="9449"/>
        </w:tabs>
        <w:spacing w:line="252" w:lineRule="exact"/>
        <w:ind w:left="-567" w:right="371"/>
        <w:jc w:val="both"/>
        <w:rPr>
          <w:b w:val="0"/>
          <w:sz w:val="24"/>
          <w:szCs w:val="24"/>
        </w:rPr>
      </w:pPr>
    </w:p>
    <w:p w14:paraId="5BE3DED3" w14:textId="77777777" w:rsidR="003826C7" w:rsidRDefault="003826C7">
      <w:pPr>
        <w:pStyle w:val="Corpodetexto"/>
        <w:spacing w:before="7"/>
        <w:ind w:left="-567" w:right="371"/>
        <w:jc w:val="both"/>
        <w:rPr>
          <w:rFonts w:ascii="Arial" w:hAnsi="Arial" w:cs="Arial"/>
          <w:sz w:val="24"/>
          <w:szCs w:val="24"/>
        </w:rPr>
      </w:pPr>
    </w:p>
    <w:sectPr w:rsidR="003826C7">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43EC" w14:textId="77777777" w:rsidR="00EC0285" w:rsidRDefault="00EC0285">
      <w:r>
        <w:separator/>
      </w:r>
    </w:p>
  </w:endnote>
  <w:endnote w:type="continuationSeparator" w:id="0">
    <w:p w14:paraId="528A81A4" w14:textId="77777777" w:rsidR="00EC0285" w:rsidRDefault="00EC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default"/>
    <w:sig w:usb0="00000000" w:usb1="00000000"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Arial-BoldMT">
    <w:altName w:val="Microsoft YaHei"/>
    <w:charset w:val="00"/>
    <w:family w:val="swiss"/>
    <w:pitch w:val="default"/>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04E4" w14:textId="77777777" w:rsidR="003826C7" w:rsidRDefault="00000000">
    <w:pPr>
      <w:pStyle w:val="Rodap"/>
      <w:jc w:val="both"/>
      <w:rPr>
        <w:b/>
        <w:bCs/>
        <w:sz w:val="18"/>
      </w:rPr>
    </w:pPr>
    <w:r>
      <w:rPr>
        <w:b/>
        <w:bCs/>
        <w:sz w:val="18"/>
      </w:rPr>
      <w:t>______________________________________________________________________________________________</w:t>
    </w:r>
  </w:p>
  <w:p w14:paraId="37578A80"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152" w14:textId="77777777" w:rsidR="003826C7" w:rsidRDefault="00000000">
    <w:pPr>
      <w:pStyle w:val="Rodap"/>
      <w:jc w:val="both"/>
      <w:rPr>
        <w:b/>
        <w:bCs/>
        <w:sz w:val="18"/>
      </w:rPr>
    </w:pPr>
    <w:r>
      <w:rPr>
        <w:b/>
        <w:bCs/>
        <w:sz w:val="18"/>
      </w:rPr>
      <w:t>___________________________________________________________________________________________________</w:t>
    </w:r>
  </w:p>
  <w:p w14:paraId="6B52D96F"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p w14:paraId="646C5E93"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49BCB46" wp14:editId="67D1F9DE">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049BCB46"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93C5" w14:textId="77777777" w:rsidR="00EC0285" w:rsidRDefault="00EC0285">
      <w:r>
        <w:separator/>
      </w:r>
    </w:p>
  </w:footnote>
  <w:footnote w:type="continuationSeparator" w:id="0">
    <w:p w14:paraId="73823ABC" w14:textId="77777777" w:rsidR="00EC0285" w:rsidRDefault="00EC0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E104"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0528" behindDoc="0" locked="0" layoutInCell="1" allowOverlap="1" wp14:anchorId="743A897E" wp14:editId="04B9AF72">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3360" behindDoc="0" locked="0" layoutInCell="1" allowOverlap="1" wp14:anchorId="628C67E0" wp14:editId="3F79F6CF">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DBF1AF3"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8C67E0"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1DBF1AF3" w14:textId="77777777" w:rsidR="003826C7" w:rsidRDefault="00000000">
                    <w:pPr>
                      <w:jc w:val="center"/>
                      <w:rPr>
                        <w:sz w:val="16"/>
                        <w:szCs w:val="16"/>
                      </w:rPr>
                    </w:pPr>
                    <w:r>
                      <w:rPr>
                        <w:sz w:val="16"/>
                        <w:szCs w:val="16"/>
                      </w:rPr>
                      <w:t>PM Rifaina-SP</w:t>
                    </w:r>
                  </w:p>
                </w:txbxContent>
              </v:textbox>
            </v:shape>
          </w:pict>
        </mc:Fallback>
      </mc:AlternateContent>
    </w:r>
  </w:p>
  <w:p w14:paraId="6AC01E4F"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44FE3565" wp14:editId="6753477E">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E8C8547"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4FE3565" id="Caixa de Texto 43" o:spid="_x0000_s1029" type="#_x0000_t202" style="position:absolute;margin-left:388.05pt;margin-top:7.4pt;width:40.8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1E8C8547"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9504" behindDoc="0" locked="0" layoutInCell="1" allowOverlap="1" wp14:anchorId="00EAAAE2" wp14:editId="45AA481D">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176B46A"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EAAAE2" id="Caixa de Texto 44" o:spid="_x0000_s1030" type="#_x0000_t202" style="position:absolute;margin-left:428.85pt;margin-top:7.4pt;width:40.6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6176B46A"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67579DF4" w14:textId="77777777" w:rsidR="003826C7" w:rsidRDefault="00000000">
    <w:pPr>
      <w:pStyle w:val="Cabealho"/>
      <w:rPr>
        <w:b/>
        <w:bCs/>
        <w:sz w:val="32"/>
        <w:szCs w:val="32"/>
      </w:rPr>
    </w:pPr>
    <w:r>
      <w:rPr>
        <w:b/>
        <w:bCs/>
        <w:sz w:val="32"/>
        <w:szCs w:val="32"/>
      </w:rPr>
      <w:tab/>
      <w:t>CNPJ 45.318.995/0001-71</w:t>
    </w:r>
  </w:p>
  <w:p w14:paraId="27539101" w14:textId="77777777" w:rsidR="003826C7" w:rsidRDefault="003826C7">
    <w:pPr>
      <w:pStyle w:val="Cabealho"/>
    </w:pPr>
  </w:p>
  <w:p w14:paraId="4BEE9467"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14:anchorId="309D5A3A" wp14:editId="1F9B3246">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3033095B"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309D5A3A" id="Text Box 3" o:spid="_x0000_s1031" type="#_x0000_t202" style="position:absolute;margin-left:231.6pt;margin-top:110.95pt;width:188.9pt;height:14.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3033095B" w14:textId="77777777" w:rsidR="003826C7" w:rsidRDefault="003826C7">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FC1D"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1FE45AAF" wp14:editId="1677A85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408" behindDoc="0" locked="0" layoutInCell="1" allowOverlap="1" wp14:anchorId="0781F75D" wp14:editId="1FFB5186">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C38A566"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81F75D"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1C38A566" w14:textId="77777777" w:rsidR="003826C7" w:rsidRDefault="00000000">
                    <w:pPr>
                      <w:jc w:val="center"/>
                      <w:rPr>
                        <w:sz w:val="16"/>
                        <w:szCs w:val="16"/>
                      </w:rPr>
                    </w:pPr>
                    <w:r>
                      <w:rPr>
                        <w:sz w:val="16"/>
                        <w:szCs w:val="16"/>
                      </w:rPr>
                      <w:t>PM Rifaina-SP</w:t>
                    </w:r>
                  </w:p>
                </w:txbxContent>
              </v:textbox>
            </v:shape>
          </w:pict>
        </mc:Fallback>
      </mc:AlternateContent>
    </w:r>
  </w:p>
  <w:p w14:paraId="4B0BBF33"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7456" behindDoc="0" locked="0" layoutInCell="1" allowOverlap="1" wp14:anchorId="07735800" wp14:editId="6F03B51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049343A"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7735800" id="_x0000_s1033" type="#_x0000_t202" style="position:absolute;margin-left:388.05pt;margin-top:7.4pt;width:40.8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3049343A"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8480" behindDoc="0" locked="0" layoutInCell="1" allowOverlap="1" wp14:anchorId="7C46286F" wp14:editId="2A8A33D2">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3F5627B"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46286F" id="_x0000_s1034" type="#_x0000_t202" style="position:absolute;margin-left:428.85pt;margin-top:7.4pt;width:40.6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63F5627B"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1CB2D920" w14:textId="77777777" w:rsidR="003826C7" w:rsidRDefault="00000000">
    <w:pPr>
      <w:pStyle w:val="Cabealho"/>
      <w:rPr>
        <w:b/>
        <w:bCs/>
        <w:sz w:val="32"/>
        <w:szCs w:val="32"/>
      </w:rPr>
    </w:pPr>
    <w:r>
      <w:rPr>
        <w:b/>
        <w:bCs/>
        <w:sz w:val="32"/>
        <w:szCs w:val="32"/>
      </w:rPr>
      <w:tab/>
      <w:t>CNPJ 45.318.995/0001-71</w:t>
    </w:r>
  </w:p>
  <w:p w14:paraId="1440730D" w14:textId="77777777" w:rsidR="003826C7" w:rsidRDefault="003826C7">
    <w:pPr>
      <w:pStyle w:val="Cabealho"/>
    </w:pPr>
  </w:p>
  <w:p w14:paraId="078A65B6"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14:anchorId="12F2BEC2" wp14:editId="058CC630">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5F9644CE"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12F2BEC2" id="_x0000_s1035" type="#_x0000_t202" style="position:absolute;margin-left:231.6pt;margin-top:110.95pt;width:188.9pt;height:14.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5F9644CE" w14:textId="77777777" w:rsidR="003826C7" w:rsidRDefault="003826C7">
                    <w:pPr>
                      <w:spacing w:before="13"/>
                      <w:ind w:left="20"/>
                      <w:rPr>
                        <w:rFonts w:ascii="Arial" w:hAnsi="Arial"/>
                        <w:b/>
                      </w:rPr>
                    </w:pPr>
                  </w:p>
                </w:txbxContent>
              </v:textbox>
              <w10:wrap anchorx="page" anchory="page"/>
            </v:shape>
          </w:pict>
        </mc:Fallback>
      </mc:AlternateContent>
    </w:r>
  </w:p>
  <w:p w14:paraId="636C9C21" w14:textId="77777777" w:rsidR="003826C7" w:rsidRDefault="003826C7">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5CE4EFF"/>
    <w:multiLevelType w:val="multilevel"/>
    <w:tmpl w:val="05CE4E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4"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5" w15:restartNumberingAfterBreak="0">
    <w:nsid w:val="1F40011D"/>
    <w:multiLevelType w:val="multilevel"/>
    <w:tmpl w:val="1F40011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9"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1" w15:restartNumberingAfterBreak="0">
    <w:nsid w:val="321478F2"/>
    <w:multiLevelType w:val="multilevel"/>
    <w:tmpl w:val="3214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3D0B1B9D"/>
    <w:multiLevelType w:val="multilevel"/>
    <w:tmpl w:val="3D0B1B9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174262"/>
    <w:multiLevelType w:val="hybridMultilevel"/>
    <w:tmpl w:val="DB0860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18"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19"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21"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num w:numId="1" w16cid:durableId="991833375">
    <w:abstractNumId w:val="4"/>
  </w:num>
  <w:num w:numId="2" w16cid:durableId="1077820377">
    <w:abstractNumId w:val="3"/>
  </w:num>
  <w:num w:numId="3" w16cid:durableId="2032215695">
    <w:abstractNumId w:val="18"/>
  </w:num>
  <w:num w:numId="4" w16cid:durableId="1942715330">
    <w:abstractNumId w:val="6"/>
  </w:num>
  <w:num w:numId="5" w16cid:durableId="777144027">
    <w:abstractNumId w:val="13"/>
  </w:num>
  <w:num w:numId="6" w16cid:durableId="1143616025">
    <w:abstractNumId w:val="15"/>
  </w:num>
  <w:num w:numId="7" w16cid:durableId="557203251">
    <w:abstractNumId w:val="8"/>
  </w:num>
  <w:num w:numId="8" w16cid:durableId="284388125">
    <w:abstractNumId w:val="19"/>
  </w:num>
  <w:num w:numId="9" w16cid:durableId="1575623303">
    <w:abstractNumId w:val="20"/>
  </w:num>
  <w:num w:numId="10" w16cid:durableId="1644238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316689">
    <w:abstractNumId w:val="5"/>
  </w:num>
  <w:num w:numId="12" w16cid:durableId="2065449204">
    <w:abstractNumId w:val="11"/>
  </w:num>
  <w:num w:numId="13" w16cid:durableId="683437538">
    <w:abstractNumId w:val="1"/>
  </w:num>
  <w:num w:numId="14" w16cid:durableId="130907386">
    <w:abstractNumId w:val="14"/>
  </w:num>
  <w:num w:numId="15" w16cid:durableId="1893730147">
    <w:abstractNumId w:val="9"/>
  </w:num>
  <w:num w:numId="16" w16cid:durableId="1560895039">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275295">
    <w:abstractNumId w:val="12"/>
  </w:num>
  <w:num w:numId="18" w16cid:durableId="579367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80581">
    <w:abstractNumId w:val="10"/>
  </w:num>
  <w:num w:numId="20" w16cid:durableId="1956979631">
    <w:abstractNumId w:val="21"/>
  </w:num>
  <w:num w:numId="21" w16cid:durableId="1146974338">
    <w:abstractNumId w:val="17"/>
  </w:num>
  <w:num w:numId="22" w16cid:durableId="893543181">
    <w:abstractNumId w:val="16"/>
  </w:num>
  <w:num w:numId="23" w16cid:durableId="64424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D62AA"/>
    <w:rsid w:val="001F4177"/>
    <w:rsid w:val="001F6831"/>
    <w:rsid w:val="00204251"/>
    <w:rsid w:val="00216B72"/>
    <w:rsid w:val="00221E73"/>
    <w:rsid w:val="002272ED"/>
    <w:rsid w:val="002331DE"/>
    <w:rsid w:val="00252FA9"/>
    <w:rsid w:val="002564F8"/>
    <w:rsid w:val="00264CFC"/>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6C7"/>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73C4C"/>
    <w:rsid w:val="00477936"/>
    <w:rsid w:val="00496658"/>
    <w:rsid w:val="004B3576"/>
    <w:rsid w:val="004C63E6"/>
    <w:rsid w:val="004D1986"/>
    <w:rsid w:val="004E1A79"/>
    <w:rsid w:val="004F6BDE"/>
    <w:rsid w:val="00505E61"/>
    <w:rsid w:val="00515F66"/>
    <w:rsid w:val="00537382"/>
    <w:rsid w:val="00554635"/>
    <w:rsid w:val="005548C5"/>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5A50"/>
    <w:rsid w:val="00885183"/>
    <w:rsid w:val="00887782"/>
    <w:rsid w:val="008969B3"/>
    <w:rsid w:val="008A3AD6"/>
    <w:rsid w:val="008B46E7"/>
    <w:rsid w:val="009056C8"/>
    <w:rsid w:val="00917D0D"/>
    <w:rsid w:val="009745BD"/>
    <w:rsid w:val="009770C0"/>
    <w:rsid w:val="00977C7E"/>
    <w:rsid w:val="009A7635"/>
    <w:rsid w:val="009C2426"/>
    <w:rsid w:val="009C58EB"/>
    <w:rsid w:val="00A05BC7"/>
    <w:rsid w:val="00A33619"/>
    <w:rsid w:val="00A5726F"/>
    <w:rsid w:val="00A63681"/>
    <w:rsid w:val="00A7090A"/>
    <w:rsid w:val="00A71E43"/>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37032"/>
    <w:rsid w:val="00C45055"/>
    <w:rsid w:val="00C62D6B"/>
    <w:rsid w:val="00C646EE"/>
    <w:rsid w:val="00C75C6E"/>
    <w:rsid w:val="00C8315D"/>
    <w:rsid w:val="00C8356F"/>
    <w:rsid w:val="00CC3E1E"/>
    <w:rsid w:val="00CE337D"/>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14CB"/>
    <w:rsid w:val="00E431BC"/>
    <w:rsid w:val="00E81A98"/>
    <w:rsid w:val="00E836DD"/>
    <w:rsid w:val="00E83AB7"/>
    <w:rsid w:val="00EA17C6"/>
    <w:rsid w:val="00EC0285"/>
    <w:rsid w:val="00EE48F3"/>
    <w:rsid w:val="00F127FD"/>
    <w:rsid w:val="00F133AB"/>
    <w:rsid w:val="00F13719"/>
    <w:rsid w:val="00F2498F"/>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EFFD04"/>
  <w15:docId w15:val="{3CB45CE9-12B7-45AC-9D4B-DFA2ACA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00FF"/>
      <w:u w:val="single"/>
    </w:rPr>
  </w:style>
  <w:style w:type="paragraph" w:styleId="Corpodetexto">
    <w:name w:val="Body Text"/>
    <w:basedOn w:val="Normal"/>
    <w:link w:val="CorpodetextoChar"/>
    <w:uiPriority w:val="1"/>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iPriority w:val="99"/>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uiPriority w:val="99"/>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1"/>
    <w:qFormat/>
    <w:rPr>
      <w:rFonts w:ascii="Arial MT" w:eastAsia="Arial MT" w:hAnsi="Arial MT" w:cs="Arial MT"/>
      <w:lang w:val="pt-PT"/>
    </w:rPr>
  </w:style>
  <w:style w:type="character" w:customStyle="1" w:styleId="TtuloChar">
    <w:name w:val="Título Char"/>
    <w:basedOn w:val="Fontepargpadro"/>
    <w:link w:val="Ttulo"/>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uiPriority w:val="99"/>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9770C0"/>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15927</Words>
  <Characters>86012</Characters>
  <Application>Microsoft Office Word</Application>
  <DocSecurity>0</DocSecurity>
  <Lines>716</Lines>
  <Paragraphs>203</Paragraphs>
  <ScaleCrop>false</ScaleCrop>
  <Company/>
  <LinksUpToDate>false</LinksUpToDate>
  <CharactersWithSpaces>101736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hevelyn Rodrigues</cp:lastModifiedBy>
  <cp:revision>4</cp:revision>
  <cp:lastPrinted>2025-09-15T13:55:00Z</cp:lastPrinted>
  <dcterms:created xsi:type="dcterms:W3CDTF">2026-02-23T17:49:00Z</dcterms:created>
  <dcterms:modified xsi:type="dcterms:W3CDTF">2026-04-01T13:27:00Z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