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9D5C" w14:textId="77777777" w:rsidR="00B16225" w:rsidRDefault="00000000">
      <w:pPr>
        <w:jc w:val="center"/>
        <w:rPr>
          <w:rFonts w:ascii="Calibri Light" w:hAnsi="Calibri Light" w:cs="Calibri Light"/>
          <w:b/>
          <w:bCs/>
        </w:rPr>
      </w:pPr>
      <w:bookmarkStart w:id="0" w:name="_Hlk163033538"/>
      <w:r>
        <w:rPr>
          <w:rFonts w:ascii="Calibri Light" w:hAnsi="Calibri Light" w:cs="Calibri Light"/>
          <w:b/>
          <w:bCs/>
        </w:rPr>
        <w:t>Processo Administrativo: nº218/2024</w:t>
      </w:r>
    </w:p>
    <w:p w14:paraId="4446C79C" w14:textId="77777777" w:rsidR="00B16225" w:rsidRDefault="00B16225">
      <w:pPr>
        <w:jc w:val="both"/>
        <w:rPr>
          <w:rFonts w:ascii="Calibri Light" w:hAnsi="Calibri Light" w:cs="Calibri Light"/>
          <w:b/>
          <w:bCs/>
        </w:rPr>
      </w:pPr>
    </w:p>
    <w:p w14:paraId="6A6488CE" w14:textId="77777777" w:rsidR="00B16225" w:rsidRDefault="00000000">
      <w:pPr>
        <w:jc w:val="center"/>
        <w:rPr>
          <w:rFonts w:ascii="Calibri Light" w:hAnsi="Calibri Light" w:cs="Calibri Light"/>
          <w:b/>
          <w:bCs/>
        </w:rPr>
      </w:pPr>
      <w:r>
        <w:rPr>
          <w:rFonts w:ascii="Calibri Light" w:hAnsi="Calibri Light" w:cs="Calibri Light"/>
          <w:b/>
          <w:bCs/>
        </w:rPr>
        <w:t>AVISO DE DISPENSA DE LICITAÇÃO Nº184/2024</w:t>
      </w:r>
    </w:p>
    <w:p w14:paraId="2DE13E93" w14:textId="77777777" w:rsidR="00B16225" w:rsidRDefault="00000000">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45.318.995/0001-71, com sede na Rua Barão de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352A4AEB" w14:textId="77777777" w:rsidR="00B16225" w:rsidRDefault="00B16225">
      <w:pPr>
        <w:jc w:val="both"/>
        <w:rPr>
          <w:rFonts w:ascii="Calibri Light" w:hAnsi="Calibri Light" w:cs="Calibri Light"/>
        </w:rPr>
      </w:pPr>
    </w:p>
    <w:p w14:paraId="3288F815" w14:textId="77777777" w:rsidR="00B16225" w:rsidRDefault="00000000">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hyperlink r:id="rId9" w:history="1">
        <w:r>
          <w:rPr>
            <w:rStyle w:val="Hyperlink"/>
            <w:rFonts w:ascii="Calibri Light" w:hAnsi="Calibri Light" w:cs="Calibri Light"/>
            <w:b/>
          </w:rPr>
          <w:t>licitacao@rifaina.sp.gov.br</w:t>
        </w:r>
        <w:r>
          <w:rPr>
            <w:rStyle w:val="Hyperlink"/>
            <w:rFonts w:ascii="Calibri Light" w:hAnsi="Calibri Light" w:cs="Calibri Light"/>
          </w:rPr>
          <w:t>,</w:t>
        </w:r>
      </w:hyperlink>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8 de </w:t>
      </w:r>
      <w:proofErr w:type="gramStart"/>
      <w:r>
        <w:rPr>
          <w:rFonts w:ascii="Calibri Light" w:hAnsi="Calibri Light" w:cs="Calibri Light"/>
        </w:rPr>
        <w:t>Julho  de</w:t>
      </w:r>
      <w:proofErr w:type="gramEnd"/>
      <w:r>
        <w:rPr>
          <w:rFonts w:ascii="Calibri Light" w:hAnsi="Calibri Light" w:cs="Calibri Light"/>
        </w:rPr>
        <w:t xml:space="preserve"> 2024 até às 16:30 horas e 30 min do dia 15de Julho de 2024.</w:t>
      </w:r>
    </w:p>
    <w:p w14:paraId="4BA207E2" w14:textId="77777777" w:rsidR="00B16225" w:rsidRDefault="00000000">
      <w:pPr>
        <w:jc w:val="both"/>
        <w:rPr>
          <w:rFonts w:ascii="Calibri Light" w:hAnsi="Calibri Light" w:cs="Calibri Light"/>
          <w:b/>
        </w:rPr>
      </w:pPr>
      <w:r>
        <w:rPr>
          <w:rFonts w:ascii="Calibri Light" w:hAnsi="Calibri Light" w:cs="Calibri Light"/>
          <w:b/>
        </w:rPr>
        <w:t>Data para classificação das propostas apresentadas 16/07/2024 às 13:30 horas.</w:t>
      </w:r>
    </w:p>
    <w:p w14:paraId="2215432B" w14:textId="77777777" w:rsidR="00B16225" w:rsidRDefault="00B16225">
      <w:pPr>
        <w:jc w:val="both"/>
        <w:rPr>
          <w:rFonts w:ascii="Calibri Light" w:hAnsi="Calibri Light" w:cs="Calibri Light"/>
        </w:rPr>
      </w:pPr>
    </w:p>
    <w:p w14:paraId="24BE88D6" w14:textId="77777777" w:rsidR="00B16225" w:rsidRDefault="00000000">
      <w:pPr>
        <w:pStyle w:val="Ttulo1"/>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3C9446C5" w14:textId="77777777" w:rsidR="00B16225" w:rsidRDefault="00000000">
      <w:pPr>
        <w:spacing w:line="480" w:lineRule="auto"/>
        <w:jc w:val="both"/>
        <w:rPr>
          <w:rFonts w:ascii="Arial" w:hAnsi="Arial" w:cs="Arial"/>
          <w:b/>
          <w:bCs/>
        </w:rPr>
      </w:pPr>
      <w:r>
        <w:rPr>
          <w:rFonts w:ascii="Calibri Light" w:hAnsi="Calibri Light" w:cs="Calibri Light"/>
        </w:rPr>
        <w:t xml:space="preserve">Constitui objeto do presente procedimento de dispensa de licitação obter proposta adicional de eventuais interessados </w:t>
      </w:r>
      <w:proofErr w:type="gramStart"/>
      <w:r>
        <w:rPr>
          <w:rFonts w:ascii="Calibri Light" w:hAnsi="Calibri Light" w:cs="Calibri Light"/>
        </w:rPr>
        <w:t>par</w:t>
      </w:r>
      <w:bookmarkStart w:id="1" w:name="_Hlk165042422"/>
      <w:r>
        <w:rPr>
          <w:rFonts w:ascii="Calibri Light" w:hAnsi="Calibri Light" w:cs="Calibri Light"/>
        </w:rPr>
        <w:t xml:space="preserve">a </w:t>
      </w:r>
      <w:r>
        <w:rPr>
          <w:rFonts w:ascii="Arial" w:hAnsi="Arial" w:cs="Arial"/>
          <w:b/>
          <w:bCs/>
        </w:rPr>
        <w:t xml:space="preserve"> Venho</w:t>
      </w:r>
      <w:proofErr w:type="gramEnd"/>
      <w:r>
        <w:rPr>
          <w:rFonts w:ascii="Arial" w:hAnsi="Arial" w:cs="Arial"/>
          <w:b/>
          <w:bCs/>
        </w:rPr>
        <w:t xml:space="preserve"> por meio deste solicitar processo de DISPENSA DE LICITAÇÃO para a Contratação de empresa especializada na prestação continua de SERVIÇOS DE FORNECIMENTO DE BOLOS PRONTOS TIPO FESTA,CONFEITADO E RECHEADO,PARA CONFRATERNIZAÇÕES DE PROJETOS E SERVIÇOS DE GRUPOS DA SECRETARIA DE ASSISTENCIA SOCIAL RIFAINA,.</w:t>
      </w:r>
    </w:p>
    <w:bookmarkEnd w:id="1"/>
    <w:p w14:paraId="1F6BC2EB" w14:textId="77777777" w:rsidR="00B16225" w:rsidRDefault="00000000">
      <w:pPr>
        <w:spacing w:line="480" w:lineRule="auto"/>
        <w:ind w:firstLine="1134"/>
        <w:jc w:val="both"/>
        <w:rPr>
          <w:rFonts w:ascii="Arial" w:hAnsi="Arial" w:cs="Arial"/>
          <w:b/>
          <w:bCs/>
        </w:rPr>
      </w:pPr>
      <w:r>
        <w:rPr>
          <w:rFonts w:ascii="Arial" w:hAnsi="Arial" w:cs="Arial"/>
          <w:b/>
          <w:bCs/>
        </w:rPr>
        <w:t>.</w:t>
      </w:r>
    </w:p>
    <w:p w14:paraId="04217290" w14:textId="77777777" w:rsidR="00B16225" w:rsidRDefault="00B16225">
      <w:pPr>
        <w:pStyle w:val="SemEspaamento"/>
        <w:ind w:left="360"/>
        <w:jc w:val="both"/>
        <w:rPr>
          <w:rFonts w:ascii="Times New Roman" w:hAnsi="Times New Roman"/>
        </w:rPr>
      </w:pPr>
    </w:p>
    <w:p w14:paraId="1234B2D7" w14:textId="77777777" w:rsidR="00B16225" w:rsidRDefault="00000000">
      <w:pPr>
        <w:spacing w:line="480" w:lineRule="auto"/>
        <w:ind w:firstLine="1134"/>
        <w:jc w:val="both"/>
        <w:rPr>
          <w:rFonts w:ascii="Arial" w:hAnsi="Arial" w:cs="Arial"/>
          <w:b/>
          <w:bCs/>
        </w:rPr>
      </w:pPr>
      <w:r>
        <w:rPr>
          <w:rFonts w:ascii="Arial" w:hAnsi="Arial" w:cs="Arial"/>
          <w:b/>
          <w:bCs/>
        </w:rPr>
        <w:t>.</w:t>
      </w:r>
    </w:p>
    <w:p w14:paraId="0ABDA23F" w14:textId="77777777" w:rsidR="00B16225" w:rsidRDefault="00B16225">
      <w:pPr>
        <w:jc w:val="both"/>
        <w:rPr>
          <w:rFonts w:ascii="Calibri Light" w:eastAsia="Calibri" w:hAnsi="Calibri Light" w:cs="Calibri Light"/>
          <w:b/>
          <w:bCs/>
        </w:rPr>
      </w:pPr>
    </w:p>
    <w:p w14:paraId="280610F2" w14:textId="77777777" w:rsidR="00B16225" w:rsidRDefault="00000000">
      <w:pPr>
        <w:pStyle w:val="PargrafodaLista"/>
        <w:numPr>
          <w:ilvl w:val="1"/>
          <w:numId w:val="1"/>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Compõem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além</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condições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específicas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w:t>
      </w:r>
    </w:p>
    <w:p w14:paraId="0BC4E763" w14:textId="77777777" w:rsidR="00B16225" w:rsidRDefault="00000000">
      <w:pPr>
        <w:pStyle w:val="PargrafodaLista"/>
        <w:numPr>
          <w:ilvl w:val="2"/>
          <w:numId w:val="1"/>
        </w:numPr>
        <w:tabs>
          <w:tab w:val="left" w:pos="645"/>
        </w:tabs>
        <w:spacing w:before="43"/>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 – TERMO DE REFERÊNCIA;</w:t>
      </w:r>
    </w:p>
    <w:p w14:paraId="1BED81C8" w14:textId="77777777" w:rsidR="00B16225" w:rsidRDefault="00000000">
      <w:pPr>
        <w:pStyle w:val="PargrafodaLista"/>
        <w:numPr>
          <w:ilvl w:val="2"/>
          <w:numId w:val="1"/>
        </w:numPr>
        <w:tabs>
          <w:tab w:val="left" w:pos="645"/>
        </w:tabs>
        <w:spacing w:before="49"/>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 – MODELO DE PROPOSTA;</w:t>
      </w:r>
    </w:p>
    <w:p w14:paraId="01988DB5" w14:textId="77777777" w:rsidR="00B16225" w:rsidRDefault="00000000">
      <w:pPr>
        <w:pStyle w:val="PargrafodaLista"/>
        <w:numPr>
          <w:ilvl w:val="2"/>
          <w:numId w:val="1"/>
        </w:numPr>
        <w:tabs>
          <w:tab w:val="left" w:pos="645"/>
        </w:tabs>
        <w:spacing w:before="44"/>
        <w:ind w:hanging="506"/>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ANEXO III – MINUTA DE CONTRATO.</w:t>
      </w:r>
    </w:p>
    <w:p w14:paraId="54810722" w14:textId="77777777" w:rsidR="00B16225" w:rsidRDefault="00B16225">
      <w:pPr>
        <w:pStyle w:val="Corpodetexto"/>
        <w:spacing w:before="1"/>
        <w:rPr>
          <w:rFonts w:ascii="Calibri Light" w:hAnsi="Calibri Light" w:cs="Calibri Light"/>
          <w:sz w:val="20"/>
          <w:lang w:val="en-US" w:eastAsia="en-US"/>
        </w:rPr>
      </w:pPr>
    </w:p>
    <w:p w14:paraId="74FB8DE6" w14:textId="77777777" w:rsidR="00B16225"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717FA118" w14:textId="77777777" w:rsidR="00B16225" w:rsidRDefault="00000000">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48540F54" w14:textId="77777777" w:rsidR="00B16225" w:rsidRDefault="00000000">
      <w:pPr>
        <w:rPr>
          <w:rFonts w:ascii="Arial" w:hAnsi="Arial" w:cs="Arial"/>
        </w:rPr>
      </w:pPr>
      <w:r>
        <w:rPr>
          <w:rFonts w:ascii="Arial" w:hAnsi="Arial" w:cs="Arial"/>
        </w:rPr>
        <w:t>RECURSO PRÓPRIO</w:t>
      </w:r>
    </w:p>
    <w:p w14:paraId="5BDCDBDC" w14:textId="77777777" w:rsidR="00B16225" w:rsidRDefault="00000000">
      <w:pPr>
        <w:rPr>
          <w:rFonts w:ascii="Arial" w:eastAsia="SimSun" w:hAnsi="Arial" w:cs="Arial"/>
        </w:rPr>
      </w:pPr>
      <w:r>
        <w:rPr>
          <w:rFonts w:ascii="Arial" w:eastAsia="SimSun" w:hAnsi="Arial" w:cs="Arial"/>
        </w:rPr>
        <w:t>021702 Fundo Municipal do Idoso de Rifaina</w:t>
      </w:r>
    </w:p>
    <w:p w14:paraId="42EB78AA" w14:textId="77777777" w:rsidR="00B16225" w:rsidRDefault="00000000">
      <w:pPr>
        <w:rPr>
          <w:rFonts w:ascii="Arial" w:eastAsia="SimSun" w:hAnsi="Arial" w:cs="Arial"/>
        </w:rPr>
      </w:pPr>
      <w:r>
        <w:rPr>
          <w:rFonts w:ascii="Arial" w:eastAsia="SimSun" w:hAnsi="Arial" w:cs="Arial"/>
        </w:rPr>
        <w:t>08 241 0065 2044 0000 - Proteção ao Idoso</w:t>
      </w:r>
    </w:p>
    <w:p w14:paraId="5E80E141" w14:textId="77777777" w:rsidR="00B16225" w:rsidRDefault="00000000">
      <w:pPr>
        <w:rPr>
          <w:rFonts w:ascii="Arial" w:eastAsia="SimSun" w:hAnsi="Arial" w:cs="Arial"/>
        </w:rPr>
      </w:pPr>
      <w:r>
        <w:rPr>
          <w:rFonts w:ascii="Arial" w:eastAsia="SimSun" w:hAnsi="Arial" w:cs="Arial"/>
        </w:rPr>
        <w:t>Ficha 317</w:t>
      </w:r>
    </w:p>
    <w:p w14:paraId="114E701B" w14:textId="77777777" w:rsidR="00B16225" w:rsidRDefault="00000000">
      <w:pPr>
        <w:rPr>
          <w:rFonts w:ascii="Arial" w:eastAsia="SimSun" w:hAnsi="Arial" w:cs="Arial"/>
        </w:rPr>
      </w:pPr>
      <w:r>
        <w:rPr>
          <w:rFonts w:ascii="Arial" w:eastAsia="SimSun" w:hAnsi="Arial" w:cs="Arial"/>
        </w:rPr>
        <w:t>3.3.90.39.00 Outros Serviços de Terceiros - Pessoa Jurídica</w:t>
      </w:r>
    </w:p>
    <w:p w14:paraId="092F6818" w14:textId="77777777" w:rsidR="00B16225" w:rsidRDefault="00B16225">
      <w:pPr>
        <w:rPr>
          <w:rFonts w:ascii="Arial" w:eastAsia="SimSun" w:hAnsi="Arial" w:cs="Arial"/>
        </w:rPr>
      </w:pPr>
    </w:p>
    <w:p w14:paraId="7AB9219A" w14:textId="77777777" w:rsidR="00B16225" w:rsidRDefault="00000000">
      <w:pPr>
        <w:rPr>
          <w:rFonts w:ascii="Arial" w:eastAsia="SimSun" w:hAnsi="Arial" w:cs="Arial"/>
        </w:rPr>
      </w:pPr>
      <w:r>
        <w:rPr>
          <w:rFonts w:ascii="Arial" w:eastAsia="SimSun" w:hAnsi="Arial" w:cs="Arial"/>
        </w:rPr>
        <w:lastRenderedPageBreak/>
        <w:t xml:space="preserve">021703 Fundo Municipal de Assistência Social </w:t>
      </w:r>
    </w:p>
    <w:p w14:paraId="2B4B1CB0" w14:textId="77777777" w:rsidR="00B16225" w:rsidRDefault="00000000">
      <w:pPr>
        <w:rPr>
          <w:rFonts w:ascii="Arial" w:eastAsia="SimSun" w:hAnsi="Arial" w:cs="Arial"/>
        </w:rPr>
      </w:pPr>
      <w:r>
        <w:rPr>
          <w:rFonts w:ascii="Arial" w:eastAsia="SimSun" w:hAnsi="Arial" w:cs="Arial"/>
        </w:rPr>
        <w:t xml:space="preserve">08 244 0061 2012 1010 Proteção Social Básica - SCFV - Recurso Próprio </w:t>
      </w:r>
    </w:p>
    <w:p w14:paraId="7B985CA2" w14:textId="77777777" w:rsidR="00B16225" w:rsidRDefault="00000000">
      <w:pPr>
        <w:rPr>
          <w:rFonts w:ascii="Arial" w:eastAsia="SimSun" w:hAnsi="Arial" w:cs="Arial"/>
        </w:rPr>
      </w:pPr>
      <w:r>
        <w:rPr>
          <w:rFonts w:ascii="Arial" w:eastAsia="SimSun" w:hAnsi="Arial" w:cs="Arial"/>
        </w:rPr>
        <w:t xml:space="preserve">Ficha 326 </w:t>
      </w:r>
    </w:p>
    <w:p w14:paraId="1F26A4BF" w14:textId="77777777" w:rsidR="00B16225" w:rsidRDefault="00000000">
      <w:pPr>
        <w:rPr>
          <w:rFonts w:ascii="Arial" w:eastAsia="SimSun" w:hAnsi="Arial" w:cs="Arial"/>
        </w:rPr>
      </w:pPr>
      <w:r>
        <w:rPr>
          <w:rFonts w:ascii="Arial" w:eastAsia="SimSun" w:hAnsi="Arial" w:cs="Arial"/>
        </w:rPr>
        <w:t xml:space="preserve">3.3.90.39.00 Outros Serviços de Terceiros - Pessoa jurídica </w:t>
      </w:r>
    </w:p>
    <w:p w14:paraId="288AEA76" w14:textId="77777777" w:rsidR="00B16225" w:rsidRDefault="00B16225">
      <w:pPr>
        <w:rPr>
          <w:rFonts w:ascii="Arial" w:eastAsia="SimSun" w:hAnsi="Arial" w:cs="Arial"/>
        </w:rPr>
      </w:pPr>
    </w:p>
    <w:p w14:paraId="745177BF" w14:textId="77777777" w:rsidR="00B16225" w:rsidRDefault="00000000">
      <w:pPr>
        <w:rPr>
          <w:rFonts w:ascii="Arial" w:eastAsia="SimSun" w:hAnsi="Arial" w:cs="Arial"/>
        </w:rPr>
      </w:pPr>
      <w:r>
        <w:rPr>
          <w:rFonts w:ascii="Arial" w:eastAsia="SimSun" w:hAnsi="Arial" w:cs="Arial"/>
        </w:rPr>
        <w:t>021703 Fundo Municipal de Assistência Social</w:t>
      </w:r>
    </w:p>
    <w:p w14:paraId="746BD424" w14:textId="77777777" w:rsidR="00B16225" w:rsidRDefault="00000000">
      <w:pPr>
        <w:rPr>
          <w:rFonts w:ascii="Arial" w:eastAsia="SimSun" w:hAnsi="Arial" w:cs="Arial"/>
        </w:rPr>
      </w:pPr>
      <w:r>
        <w:rPr>
          <w:rFonts w:ascii="Arial" w:eastAsia="SimSun" w:hAnsi="Arial" w:cs="Arial"/>
        </w:rPr>
        <w:t>08 244 0061 2012 2010 Proteção Social Básica - PAIF - Recurso Próprio</w:t>
      </w:r>
    </w:p>
    <w:p w14:paraId="67B66FB9" w14:textId="77777777" w:rsidR="00B16225" w:rsidRDefault="00000000">
      <w:pPr>
        <w:rPr>
          <w:rFonts w:ascii="Arial" w:eastAsia="SimSun" w:hAnsi="Arial" w:cs="Arial"/>
        </w:rPr>
      </w:pPr>
      <w:r>
        <w:rPr>
          <w:rFonts w:ascii="Arial" w:eastAsia="SimSun" w:hAnsi="Arial" w:cs="Arial"/>
        </w:rPr>
        <w:t>Ficha 340</w:t>
      </w:r>
    </w:p>
    <w:p w14:paraId="5CE8F5C8" w14:textId="77777777" w:rsidR="00B16225" w:rsidRDefault="00000000">
      <w:pPr>
        <w:rPr>
          <w:rFonts w:ascii="Arial" w:eastAsia="SimSun" w:hAnsi="Arial" w:cs="Arial"/>
        </w:rPr>
      </w:pPr>
      <w:r>
        <w:rPr>
          <w:rFonts w:ascii="Arial" w:eastAsia="SimSun" w:hAnsi="Arial" w:cs="Arial"/>
        </w:rPr>
        <w:t>3.3.90.39.00 Outros Serviços de Terceiros - Pessoa Jurídica</w:t>
      </w:r>
    </w:p>
    <w:p w14:paraId="7029D0DF" w14:textId="77777777" w:rsidR="00B16225" w:rsidRDefault="00B16225">
      <w:pPr>
        <w:rPr>
          <w:rFonts w:ascii="Arial" w:eastAsia="SimSun" w:hAnsi="Arial" w:cs="Arial"/>
        </w:rPr>
      </w:pPr>
    </w:p>
    <w:p w14:paraId="0F3EE557" w14:textId="77777777" w:rsidR="00B16225" w:rsidRDefault="00000000">
      <w:pPr>
        <w:rPr>
          <w:rFonts w:ascii="Arial" w:eastAsia="SimSun" w:hAnsi="Arial" w:cs="Arial"/>
        </w:rPr>
      </w:pPr>
      <w:r>
        <w:rPr>
          <w:rFonts w:ascii="Arial" w:eastAsia="SimSun" w:hAnsi="Arial" w:cs="Arial"/>
        </w:rPr>
        <w:t xml:space="preserve">021704 Assistência Social Comunitária </w:t>
      </w:r>
    </w:p>
    <w:p w14:paraId="7AF0E47D" w14:textId="77777777" w:rsidR="00B16225" w:rsidRDefault="00000000">
      <w:pPr>
        <w:rPr>
          <w:rFonts w:ascii="Arial" w:eastAsia="SimSun" w:hAnsi="Arial" w:cs="Arial"/>
        </w:rPr>
      </w:pPr>
      <w:r>
        <w:rPr>
          <w:rFonts w:ascii="Arial" w:eastAsia="SimSun" w:hAnsi="Arial" w:cs="Arial"/>
        </w:rPr>
        <w:t xml:space="preserve">08 244 0062 2032 0000 Manutenção das Atividades da Secretaria de Assistência Social </w:t>
      </w:r>
    </w:p>
    <w:p w14:paraId="067A7DDC" w14:textId="77777777" w:rsidR="00B16225" w:rsidRDefault="00000000">
      <w:pPr>
        <w:rPr>
          <w:rFonts w:ascii="Arial" w:eastAsia="SimSun" w:hAnsi="Arial" w:cs="Arial"/>
        </w:rPr>
      </w:pPr>
      <w:r>
        <w:rPr>
          <w:rFonts w:ascii="Arial" w:eastAsia="SimSun" w:hAnsi="Arial" w:cs="Arial"/>
        </w:rPr>
        <w:t xml:space="preserve">Ficha 381 </w:t>
      </w:r>
    </w:p>
    <w:p w14:paraId="243B0A82" w14:textId="77777777" w:rsidR="00B16225" w:rsidRDefault="00000000">
      <w:pPr>
        <w:rPr>
          <w:rFonts w:ascii="Arial" w:hAnsi="Arial" w:cs="Arial"/>
        </w:rPr>
      </w:pPr>
      <w:r>
        <w:rPr>
          <w:rFonts w:ascii="Arial" w:eastAsia="SimSun" w:hAnsi="Arial" w:cs="Arial"/>
        </w:rPr>
        <w:t>3.3.90.39.00</w:t>
      </w:r>
    </w:p>
    <w:p w14:paraId="080EEFCD" w14:textId="77777777" w:rsidR="00B16225" w:rsidRDefault="00B16225">
      <w:pPr>
        <w:pStyle w:val="SemEspaamento"/>
        <w:jc w:val="both"/>
        <w:rPr>
          <w:rFonts w:ascii="Calibri Light" w:hAnsi="Calibri Light" w:cs="Calibri Light"/>
          <w:sz w:val="20"/>
          <w:lang w:val="en-US"/>
        </w:rPr>
      </w:pPr>
    </w:p>
    <w:p w14:paraId="40124564" w14:textId="77777777" w:rsidR="00B16225" w:rsidRDefault="00000000">
      <w:pPr>
        <w:pStyle w:val="Ttulo1"/>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17FCF6D4" w14:textId="77777777" w:rsidR="00B16225" w:rsidRDefault="00000000">
      <w:pPr>
        <w:pStyle w:val="PargrafodaLista"/>
        <w:numPr>
          <w:ilvl w:val="1"/>
          <w:numId w:val="2"/>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 O valor global </w:t>
      </w:r>
      <w:proofErr w:type="spellStart"/>
      <w:r>
        <w:rPr>
          <w:rFonts w:ascii="Calibri Light" w:eastAsia="Times New Roman" w:hAnsi="Calibri Light" w:cs="Calibri Light"/>
          <w:sz w:val="20"/>
          <w:szCs w:val="20"/>
          <w:lang w:val="en-US"/>
        </w:rPr>
        <w:t>máximo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contratação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de </w:t>
      </w:r>
      <w:r>
        <w:rPr>
          <w:rFonts w:asciiTheme="majorHAnsi" w:hAnsiTheme="majorHAnsi" w:cs="Arial"/>
          <w:sz w:val="20"/>
          <w:szCs w:val="20"/>
        </w:rPr>
        <w:t xml:space="preserve">R$ </w:t>
      </w:r>
      <w:r>
        <w:rPr>
          <w:rFonts w:asciiTheme="majorHAnsi" w:hAnsiTheme="majorHAnsi" w:cs="Arial"/>
          <w:sz w:val="20"/>
          <w:szCs w:val="20"/>
          <w:lang w:val="pt-BR"/>
        </w:rPr>
        <w:t xml:space="preserve">20.900,00 </w:t>
      </w:r>
      <w:r>
        <w:rPr>
          <w:rFonts w:asciiTheme="majorHAnsi" w:hAnsiTheme="majorHAnsi" w:cs="Arial"/>
          <w:sz w:val="20"/>
          <w:szCs w:val="20"/>
        </w:rPr>
        <w:t>(</w:t>
      </w:r>
      <w:r>
        <w:rPr>
          <w:rFonts w:asciiTheme="majorHAnsi" w:hAnsiTheme="majorHAnsi" w:cs="Arial"/>
          <w:sz w:val="20"/>
          <w:szCs w:val="20"/>
          <w:lang w:val="pt-BR"/>
        </w:rPr>
        <w:t>Vinte Mil e Novecentos Reais</w:t>
      </w:r>
      <w:proofErr w:type="gramStart"/>
      <w:r>
        <w:rPr>
          <w:rFonts w:asciiTheme="majorHAnsi" w:hAnsiTheme="majorHAnsi" w:cs="Arial"/>
          <w:sz w:val="20"/>
          <w:szCs w:val="20"/>
        </w:rPr>
        <w:t>)</w:t>
      </w:r>
      <w:r>
        <w:rPr>
          <w:rFonts w:ascii="Arial" w:hAnsi="Arial" w:cs="Arial"/>
        </w:rPr>
        <w:t>,</w:t>
      </w:r>
      <w:r>
        <w:rPr>
          <w:rFonts w:ascii="Calibri Light" w:eastAsia="Times New Roman" w:hAnsi="Calibri Light" w:cs="Calibri Light"/>
          <w:sz w:val="20"/>
          <w:szCs w:val="20"/>
          <w:lang w:val="en-US"/>
        </w:rPr>
        <w:t>.</w:t>
      </w:r>
      <w:proofErr w:type="gramEnd"/>
      <w:r>
        <w:rPr>
          <w:rFonts w:ascii="Calibri Light" w:eastAsia="Times New Roman" w:hAnsi="Calibri Light" w:cs="Calibri Light"/>
          <w:sz w:val="20"/>
          <w:szCs w:val="20"/>
          <w:lang w:val="en-US"/>
        </w:rPr>
        <w:t xml:space="preserve"> Esse valor se </w:t>
      </w:r>
      <w:proofErr w:type="spellStart"/>
      <w:r>
        <w:rPr>
          <w:rFonts w:ascii="Calibri Light" w:eastAsia="Times New Roman" w:hAnsi="Calibri Light" w:cs="Calibri Light"/>
          <w:sz w:val="20"/>
          <w:szCs w:val="20"/>
          <w:lang w:val="en-US"/>
        </w:rPr>
        <w:t>enquadra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limites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estabelecidos</w:t>
      </w:r>
      <w:proofErr w:type="spellEnd"/>
      <w:r>
        <w:rPr>
          <w:rFonts w:ascii="Calibri Light" w:eastAsia="Times New Roman" w:hAnsi="Calibri Light" w:cs="Calibri Light"/>
          <w:sz w:val="20"/>
          <w:szCs w:val="20"/>
          <w:lang w:val="en-US"/>
        </w:rPr>
        <w:t xml:space="preserve"> no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r>
        <w:rPr>
          <w:rFonts w:ascii="Calibri Light" w:eastAsia="Times New Roman" w:hAnsi="Calibri Light" w:cs="Calibri Light"/>
          <w:sz w:val="20"/>
          <w:szCs w:val="20"/>
          <w:lang w:val="en-US"/>
        </w:rPr>
        <w:t>atualizado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forma do </w:t>
      </w:r>
      <w:proofErr w:type="spellStart"/>
      <w:r>
        <w:rPr>
          <w:rFonts w:ascii="Calibri Light" w:eastAsia="Times New Roman" w:hAnsi="Calibri Light" w:cs="Calibri Light"/>
          <w:sz w:val="20"/>
          <w:szCs w:val="20"/>
          <w:lang w:val="en-US"/>
        </w:rPr>
        <w:t>artigo</w:t>
      </w:r>
      <w:proofErr w:type="spellEnd"/>
      <w:r>
        <w:rPr>
          <w:rFonts w:ascii="Calibri Light" w:eastAsia="Times New Roman" w:hAnsi="Calibri Light" w:cs="Calibri Light"/>
          <w:sz w:val="20"/>
          <w:szCs w:val="20"/>
          <w:lang w:val="en-US"/>
        </w:rPr>
        <w:t xml:space="preserve"> 182 do </w:t>
      </w:r>
      <w:proofErr w:type="spellStart"/>
      <w:r>
        <w:rPr>
          <w:rFonts w:ascii="Calibri Light" w:eastAsia="Times New Roman" w:hAnsi="Calibri Light" w:cs="Calibri Light"/>
          <w:sz w:val="20"/>
          <w:szCs w:val="20"/>
          <w:lang w:val="en-US"/>
        </w:rPr>
        <w:t>mesmo</w:t>
      </w:r>
      <w:proofErr w:type="spellEnd"/>
      <w:r>
        <w:rPr>
          <w:rFonts w:ascii="Calibri Light" w:eastAsia="Times New Roman" w:hAnsi="Calibri Light" w:cs="Calibri Light"/>
          <w:sz w:val="20"/>
          <w:szCs w:val="20"/>
          <w:lang w:val="en-US"/>
        </w:rPr>
        <w:t xml:space="preserve"> diploma legal.</w:t>
      </w:r>
    </w:p>
    <w:p w14:paraId="5E95F343" w14:textId="77777777" w:rsidR="00B16225" w:rsidRDefault="00B16225">
      <w:pPr>
        <w:pStyle w:val="Corpodetexto"/>
        <w:rPr>
          <w:rFonts w:ascii="Calibri Light" w:hAnsi="Calibri Light" w:cs="Calibri Light"/>
          <w:sz w:val="20"/>
          <w:lang w:val="en-US" w:eastAsia="en-US"/>
        </w:rPr>
      </w:pPr>
    </w:p>
    <w:p w14:paraId="39A23FC9" w14:textId="77777777" w:rsidR="00B16225" w:rsidRDefault="00000000">
      <w:pPr>
        <w:pStyle w:val="Ttulo1"/>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2075D1D2" w14:textId="77777777" w:rsidR="00B16225" w:rsidRDefault="00000000">
      <w:pPr>
        <w:pStyle w:val="PargrafodaLista"/>
        <w:numPr>
          <w:ilvl w:val="1"/>
          <w:numId w:val="3"/>
        </w:numPr>
        <w:tabs>
          <w:tab w:val="left" w:pos="549"/>
        </w:tabs>
        <w:spacing w:line="288"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ABERTO POR UM PERÍODO MÍNIMO DE </w:t>
      </w:r>
      <w:r>
        <w:rPr>
          <w:rFonts w:ascii="Calibri Light" w:eastAsia="Times New Roman" w:hAnsi="Calibri Light" w:cs="Calibri Light"/>
          <w:sz w:val="20"/>
          <w:szCs w:val="20"/>
          <w:lang w:val="pt-BR"/>
        </w:rPr>
        <w:t>03</w:t>
      </w:r>
      <w:r>
        <w:rPr>
          <w:rFonts w:ascii="Calibri Light" w:eastAsia="Times New Roman" w:hAnsi="Calibri Light" w:cs="Calibri Light"/>
          <w:sz w:val="20"/>
          <w:szCs w:val="20"/>
          <w:lang w:val="en-US"/>
        </w:rPr>
        <w:t xml:space="preserve"> (</w:t>
      </w:r>
      <w:r>
        <w:rPr>
          <w:rFonts w:ascii="Calibri Light" w:eastAsia="Times New Roman" w:hAnsi="Calibri Light" w:cs="Calibri Light"/>
          <w:sz w:val="20"/>
          <w:szCs w:val="20"/>
          <w:lang w:val="pt-BR"/>
        </w:rPr>
        <w:t>TRÊS</w:t>
      </w:r>
      <w:r>
        <w:rPr>
          <w:rFonts w:ascii="Calibri Light" w:eastAsia="Times New Roman" w:hAnsi="Calibri Light" w:cs="Calibri Light"/>
          <w:sz w:val="20"/>
          <w:szCs w:val="20"/>
          <w:lang w:val="en-US"/>
        </w:rPr>
        <w:t xml:space="preserve">) DIAS ÚTEIS, a </w:t>
      </w:r>
      <w:proofErr w:type="spellStart"/>
      <w:r>
        <w:rPr>
          <w:rFonts w:ascii="Calibri Light" w:eastAsia="Times New Roman" w:hAnsi="Calibri Light" w:cs="Calibri Light"/>
          <w:sz w:val="20"/>
          <w:szCs w:val="20"/>
          <w:lang w:val="en-US"/>
        </w:rPr>
        <w:t>partir</w:t>
      </w:r>
      <w:proofErr w:type="spellEnd"/>
      <w:r>
        <w:rPr>
          <w:rFonts w:ascii="Calibri Light" w:eastAsia="Times New Roman" w:hAnsi="Calibri Light" w:cs="Calibri Light"/>
          <w:sz w:val="20"/>
          <w:szCs w:val="20"/>
          <w:lang w:val="en-US"/>
        </w:rPr>
        <w:t xml:space="preserve"> da data da </w:t>
      </w:r>
      <w:proofErr w:type="spellStart"/>
      <w:r>
        <w:rPr>
          <w:rFonts w:ascii="Calibri Light" w:eastAsia="Times New Roman" w:hAnsi="Calibri Light" w:cs="Calibri Light"/>
          <w:sz w:val="20"/>
          <w:szCs w:val="20"/>
          <w:lang w:val="en-US"/>
        </w:rPr>
        <w:t>divulgação</w:t>
      </w:r>
      <w:proofErr w:type="spellEnd"/>
      <w:r>
        <w:rPr>
          <w:rFonts w:ascii="Calibri Light" w:eastAsia="Times New Roman" w:hAnsi="Calibri Light" w:cs="Calibri Light"/>
          <w:sz w:val="20"/>
          <w:szCs w:val="20"/>
          <w:lang w:val="en-US"/>
        </w:rPr>
        <w:t xml:space="preserve"> no site para </w:t>
      </w:r>
      <w:proofErr w:type="spellStart"/>
      <w:r>
        <w:rPr>
          <w:rFonts w:ascii="Calibri Light" w:eastAsia="Times New Roman" w:hAnsi="Calibri Light" w:cs="Calibri Light"/>
          <w:sz w:val="20"/>
          <w:szCs w:val="20"/>
          <w:lang w:val="en-US"/>
        </w:rPr>
        <w:t>apresentação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complementares</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respectivos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entregues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diretamente</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Setor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endereço</w:t>
      </w:r>
      <w:proofErr w:type="spellEnd"/>
      <w:r>
        <w:rPr>
          <w:rFonts w:ascii="Calibri Light" w:eastAsia="Times New Roman" w:hAnsi="Calibri Light" w:cs="Calibri Light"/>
          <w:sz w:val="20"/>
          <w:szCs w:val="20"/>
          <w:lang w:val="en-US"/>
        </w:rPr>
        <w:t xml:space="preserve"> da Barão 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 n. º251, no Centro da </w:t>
      </w:r>
      <w:proofErr w:type="spellStart"/>
      <w:r>
        <w:rPr>
          <w:rFonts w:ascii="Calibri Light" w:eastAsia="Times New Roman" w:hAnsi="Calibri Light" w:cs="Calibri Light"/>
          <w:sz w:val="20"/>
          <w:szCs w:val="20"/>
          <w:lang w:val="en-US"/>
        </w:rPr>
        <w:t>cidade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Rifaina</w:t>
      </w:r>
      <w:proofErr w:type="spellEnd"/>
      <w:r>
        <w:rPr>
          <w:rFonts w:ascii="Calibri Light" w:eastAsia="Times New Roman" w:hAnsi="Calibri Light" w:cs="Calibri Light"/>
          <w:sz w:val="20"/>
          <w:szCs w:val="20"/>
          <w:lang w:val="en-US"/>
        </w:rPr>
        <w:t xml:space="preserve">-SP, CEP nº 14.490-000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encaminhados</w:t>
      </w:r>
      <w:proofErr w:type="spellEnd"/>
      <w:r>
        <w:rPr>
          <w:rFonts w:ascii="Calibri Light" w:eastAsia="Times New Roman" w:hAnsi="Calibri Light" w:cs="Calibri Light"/>
          <w:sz w:val="20"/>
          <w:szCs w:val="20"/>
          <w:lang w:val="en-US"/>
        </w:rPr>
        <w:t xml:space="preserve"> no e-mail:</w:t>
      </w:r>
      <w:hyperlink r:id="rId10" w:history="1">
        <w:r>
          <w:rPr>
            <w:rFonts w:ascii="Calibri Light" w:eastAsia="Times New Roman" w:hAnsi="Calibri Light" w:cs="Calibri Light"/>
            <w:sz w:val="20"/>
            <w:szCs w:val="20"/>
            <w:lang w:val="en-US"/>
          </w:rPr>
          <w:t>licitacao@rifaina.sp.gov.br,</w:t>
        </w:r>
      </w:hyperlink>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preferencialmente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fazendo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referência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número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w:t>
      </w:r>
    </w:p>
    <w:p w14:paraId="62FF29EC" w14:textId="77777777" w:rsidR="00B16225" w:rsidRDefault="00000000">
      <w:pPr>
        <w:pStyle w:val="PargrafodaLista"/>
        <w:numPr>
          <w:ilvl w:val="2"/>
          <w:numId w:val="3"/>
        </w:numPr>
        <w:tabs>
          <w:tab w:val="left" w:pos="644"/>
        </w:tabs>
        <w:ind w:hanging="505"/>
        <w:jc w:val="both"/>
        <w:rPr>
          <w:rFonts w:ascii="Calibri Light" w:eastAsia="Times New Roman" w:hAnsi="Calibri Light" w:cs="Calibri Light"/>
          <w:b/>
          <w:bCs/>
          <w:sz w:val="20"/>
          <w:szCs w:val="20"/>
          <w:highlight w:val="yellow"/>
          <w:lang w:val="en-US"/>
        </w:rPr>
      </w:pPr>
      <w:proofErr w:type="spellStart"/>
      <w:r>
        <w:rPr>
          <w:rFonts w:ascii="Calibri Light" w:eastAsia="Times New Roman" w:hAnsi="Calibri Light" w:cs="Calibri Light"/>
          <w:b/>
          <w:bCs/>
          <w:sz w:val="20"/>
          <w:szCs w:val="20"/>
          <w:highlight w:val="yellow"/>
          <w:lang w:val="en-US"/>
        </w:rPr>
        <w:t>Limite</w:t>
      </w:r>
      <w:proofErr w:type="spellEnd"/>
      <w:r>
        <w:rPr>
          <w:rFonts w:ascii="Calibri Light" w:eastAsia="Times New Roman" w:hAnsi="Calibri Light" w:cs="Calibri Light"/>
          <w:b/>
          <w:bCs/>
          <w:sz w:val="20"/>
          <w:szCs w:val="20"/>
          <w:highlight w:val="yellow"/>
          <w:lang w:val="en-US"/>
        </w:rPr>
        <w:t xml:space="preserve"> para </w:t>
      </w:r>
      <w:proofErr w:type="spellStart"/>
      <w:r>
        <w:rPr>
          <w:rFonts w:ascii="Calibri Light" w:eastAsia="Times New Roman" w:hAnsi="Calibri Light" w:cs="Calibri Light"/>
          <w:b/>
          <w:bCs/>
          <w:sz w:val="20"/>
          <w:szCs w:val="20"/>
          <w:highlight w:val="yellow"/>
          <w:lang w:val="en-US"/>
        </w:rPr>
        <w:t>Apresentação</w:t>
      </w:r>
      <w:proofErr w:type="spellEnd"/>
      <w:r>
        <w:rPr>
          <w:rFonts w:ascii="Calibri Light" w:eastAsia="Times New Roman" w:hAnsi="Calibri Light" w:cs="Calibri Light"/>
          <w:b/>
          <w:bCs/>
          <w:sz w:val="20"/>
          <w:szCs w:val="20"/>
          <w:highlight w:val="yellow"/>
          <w:lang w:val="en-US"/>
        </w:rPr>
        <w:t xml:space="preserve"> da </w:t>
      </w:r>
      <w:proofErr w:type="spellStart"/>
      <w:r>
        <w:rPr>
          <w:rFonts w:ascii="Calibri Light" w:eastAsia="Times New Roman" w:hAnsi="Calibri Light" w:cs="Calibri Light"/>
          <w:b/>
          <w:bCs/>
          <w:sz w:val="20"/>
          <w:szCs w:val="20"/>
          <w:highlight w:val="yellow"/>
          <w:lang w:val="en-US"/>
        </w:rPr>
        <w:t>Proposta</w:t>
      </w:r>
      <w:proofErr w:type="spellEnd"/>
      <w:r>
        <w:rPr>
          <w:rFonts w:ascii="Calibri Light" w:eastAsia="Times New Roman" w:hAnsi="Calibri Light" w:cs="Calibri Light"/>
          <w:b/>
          <w:bCs/>
          <w:sz w:val="20"/>
          <w:szCs w:val="20"/>
          <w:highlight w:val="yellow"/>
          <w:lang w:val="en-US"/>
        </w:rPr>
        <w:t xml:space="preserve"> de </w:t>
      </w:r>
      <w:proofErr w:type="spellStart"/>
      <w:r>
        <w:rPr>
          <w:rFonts w:ascii="Calibri Light" w:eastAsia="Times New Roman" w:hAnsi="Calibri Light" w:cs="Calibri Light"/>
          <w:b/>
          <w:bCs/>
          <w:sz w:val="20"/>
          <w:szCs w:val="20"/>
          <w:highlight w:val="yellow"/>
          <w:lang w:val="en-US"/>
        </w:rPr>
        <w:t>Preços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15</w:t>
      </w:r>
      <w:r>
        <w:rPr>
          <w:rFonts w:ascii="Calibri Light" w:eastAsia="Times New Roman" w:hAnsi="Calibri Light" w:cs="Calibri Light"/>
          <w:b/>
          <w:bCs/>
          <w:sz w:val="20"/>
          <w:szCs w:val="20"/>
          <w:highlight w:val="yellow"/>
          <w:lang w:val="en-US"/>
        </w:rPr>
        <w:t>/</w:t>
      </w:r>
      <w:r>
        <w:rPr>
          <w:rFonts w:ascii="Calibri Light" w:eastAsia="Times New Roman" w:hAnsi="Calibri Light" w:cs="Calibri Light"/>
          <w:b/>
          <w:bCs/>
          <w:sz w:val="20"/>
          <w:szCs w:val="20"/>
          <w:highlight w:val="yellow"/>
          <w:lang w:val="pt-BR"/>
        </w:rPr>
        <w:t>07</w:t>
      </w:r>
      <w:r>
        <w:rPr>
          <w:rFonts w:ascii="Calibri Light" w:eastAsia="Times New Roman" w:hAnsi="Calibri Light" w:cs="Calibri Light"/>
          <w:b/>
          <w:bCs/>
          <w:sz w:val="20"/>
          <w:szCs w:val="20"/>
          <w:highlight w:val="yellow"/>
          <w:lang w:val="en-US"/>
        </w:rPr>
        <w:t xml:space="preserve">/2024 </w:t>
      </w:r>
      <w:proofErr w:type="spellStart"/>
      <w:r>
        <w:rPr>
          <w:rFonts w:ascii="Calibri Light" w:eastAsia="Times New Roman" w:hAnsi="Calibri Light" w:cs="Calibri Light"/>
          <w:b/>
          <w:bCs/>
          <w:sz w:val="20"/>
          <w:szCs w:val="20"/>
          <w:highlight w:val="yellow"/>
          <w:lang w:val="en-US"/>
        </w:rPr>
        <w:t>às</w:t>
      </w:r>
      <w:proofErr w:type="spellEnd"/>
      <w:r>
        <w:rPr>
          <w:rFonts w:ascii="Calibri Light" w:eastAsia="Times New Roman" w:hAnsi="Calibri Light" w:cs="Calibri Light"/>
          <w:b/>
          <w:bCs/>
          <w:sz w:val="20"/>
          <w:szCs w:val="20"/>
          <w:highlight w:val="yellow"/>
          <w:lang w:val="en-US"/>
        </w:rPr>
        <w:t xml:space="preserve"> </w:t>
      </w:r>
      <w:r>
        <w:rPr>
          <w:rFonts w:ascii="Calibri Light" w:eastAsia="Times New Roman" w:hAnsi="Calibri Light" w:cs="Calibri Light"/>
          <w:b/>
          <w:bCs/>
          <w:sz w:val="20"/>
          <w:szCs w:val="20"/>
          <w:highlight w:val="yellow"/>
          <w:lang w:val="pt-BR"/>
        </w:rPr>
        <w:t>16</w:t>
      </w:r>
      <w:r>
        <w:rPr>
          <w:rFonts w:ascii="Calibri Light" w:eastAsia="Times New Roman" w:hAnsi="Calibri Light" w:cs="Calibri Light"/>
          <w:b/>
          <w:bCs/>
          <w:sz w:val="20"/>
          <w:szCs w:val="20"/>
          <w:highlight w:val="yellow"/>
          <w:lang w:val="en-US"/>
        </w:rPr>
        <w:t>:30h</w:t>
      </w:r>
    </w:p>
    <w:p w14:paraId="71F82B42" w14:textId="77777777" w:rsidR="00B16225" w:rsidRDefault="00B16225">
      <w:pPr>
        <w:pStyle w:val="Corpodetexto"/>
        <w:spacing w:before="8"/>
        <w:rPr>
          <w:rFonts w:ascii="Calibri Light" w:hAnsi="Calibri Light" w:cs="Calibri Light"/>
          <w:sz w:val="20"/>
          <w:lang w:val="en-US" w:eastAsia="en-US"/>
        </w:rPr>
      </w:pPr>
    </w:p>
    <w:p w14:paraId="58A06BBA" w14:textId="77777777" w:rsidR="00B16225" w:rsidRDefault="00000000">
      <w:pPr>
        <w:pStyle w:val="Ttulo1"/>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Habilitação</w:t>
      </w:r>
      <w:proofErr w:type="spellEnd"/>
      <w:r>
        <w:rPr>
          <w:rFonts w:ascii="Calibri Light" w:hAnsi="Calibri Light" w:cs="Calibri Light"/>
          <w:kern w:val="0"/>
          <w:sz w:val="20"/>
          <w:szCs w:val="20"/>
          <w:lang w:val="en-US" w:eastAsia="en-US"/>
        </w:rPr>
        <w:t xml:space="preserve"> </w:t>
      </w:r>
      <w:proofErr w:type="spellStart"/>
      <w:r>
        <w:rPr>
          <w:rFonts w:ascii="Calibri Light" w:hAnsi="Calibri Light" w:cs="Calibri Light"/>
          <w:kern w:val="0"/>
          <w:sz w:val="20"/>
          <w:szCs w:val="20"/>
          <w:lang w:val="en-US" w:eastAsia="en-US"/>
        </w:rPr>
        <w:t>Jurídica</w:t>
      </w:r>
      <w:proofErr w:type="spellEnd"/>
      <w:r>
        <w:rPr>
          <w:rFonts w:ascii="Calibri Light" w:hAnsi="Calibri Light" w:cs="Calibri Light"/>
          <w:kern w:val="0"/>
          <w:sz w:val="20"/>
          <w:szCs w:val="20"/>
          <w:lang w:val="en-US" w:eastAsia="en-US"/>
        </w:rPr>
        <w:t xml:space="preserve"> e Fiscal:</w:t>
      </w:r>
    </w:p>
    <w:p w14:paraId="1D519604" w14:textId="77777777" w:rsidR="00B16225" w:rsidRDefault="00000000">
      <w:pPr>
        <w:pStyle w:val="PargrafodaLista"/>
        <w:numPr>
          <w:ilvl w:val="2"/>
          <w:numId w:val="4"/>
        </w:numPr>
        <w:tabs>
          <w:tab w:val="left" w:pos="644"/>
        </w:tabs>
        <w:spacing w:before="48"/>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Prova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inscrição</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Cadastro</w:t>
      </w:r>
      <w:proofErr w:type="spellEnd"/>
      <w:r>
        <w:rPr>
          <w:rFonts w:ascii="Calibri Light" w:eastAsia="Times New Roman" w:hAnsi="Calibri Light" w:cs="Calibri Light"/>
          <w:sz w:val="20"/>
          <w:szCs w:val="20"/>
          <w:lang w:val="en-US"/>
        </w:rPr>
        <w:t xml:space="preserve"> Nacional de Pessoa </w:t>
      </w:r>
      <w:proofErr w:type="spellStart"/>
      <w:r>
        <w:rPr>
          <w:rFonts w:ascii="Calibri Light" w:eastAsia="Times New Roman" w:hAnsi="Calibri Light" w:cs="Calibri Light"/>
          <w:sz w:val="20"/>
          <w:szCs w:val="20"/>
          <w:lang w:val="en-US"/>
        </w:rPr>
        <w:t>Jurídica</w:t>
      </w:r>
      <w:proofErr w:type="spellEnd"/>
      <w:r>
        <w:rPr>
          <w:rFonts w:ascii="Calibri Light" w:eastAsia="Times New Roman" w:hAnsi="Calibri Light" w:cs="Calibri Light"/>
          <w:sz w:val="20"/>
          <w:szCs w:val="20"/>
          <w:lang w:val="en-US"/>
        </w:rPr>
        <w:t xml:space="preserve"> - </w:t>
      </w:r>
      <w:proofErr w:type="spellStart"/>
      <w:r>
        <w:rPr>
          <w:rFonts w:ascii="Calibri Light" w:eastAsia="Times New Roman" w:hAnsi="Calibri Light" w:cs="Calibri Light"/>
          <w:sz w:val="20"/>
          <w:szCs w:val="20"/>
          <w:lang w:val="en-US"/>
        </w:rPr>
        <w:t>Cartão</w:t>
      </w:r>
      <w:proofErr w:type="spellEnd"/>
      <w:r>
        <w:rPr>
          <w:rFonts w:ascii="Calibri Light" w:eastAsia="Times New Roman" w:hAnsi="Calibri Light" w:cs="Calibri Light"/>
          <w:sz w:val="20"/>
          <w:szCs w:val="20"/>
          <w:lang w:val="en-US"/>
        </w:rPr>
        <w:t xml:space="preserve"> CNPJ;</w:t>
      </w:r>
    </w:p>
    <w:p w14:paraId="5DF4C9F4" w14:textId="77777777" w:rsidR="00B16225" w:rsidRDefault="00000000">
      <w:pPr>
        <w:pStyle w:val="PargrafodaLista"/>
        <w:numPr>
          <w:ilvl w:val="2"/>
          <w:numId w:val="4"/>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vigor (</w:t>
      </w:r>
      <w:proofErr w:type="spellStart"/>
      <w:r>
        <w:rPr>
          <w:rFonts w:ascii="Calibri Light" w:eastAsia="Times New Roman" w:hAnsi="Calibri Light" w:cs="Calibri Light"/>
          <w:sz w:val="20"/>
          <w:szCs w:val="20"/>
          <w:lang w:val="en-US"/>
        </w:rPr>
        <w:t>Consolidado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comerciais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exigindo</w:t>
      </w:r>
      <w:proofErr w:type="spellEnd"/>
      <w:r>
        <w:rPr>
          <w:rFonts w:ascii="Calibri Light" w:eastAsia="Times New Roman" w:hAnsi="Calibri Light" w:cs="Calibri Light"/>
          <w:sz w:val="20"/>
          <w:szCs w:val="20"/>
          <w:lang w:val="en-US"/>
        </w:rPr>
        <w:t xml:space="preserve">-se, no </w:t>
      </w:r>
      <w:proofErr w:type="spellStart"/>
      <w:r>
        <w:rPr>
          <w:rFonts w:ascii="Calibri Light" w:eastAsia="Times New Roman" w:hAnsi="Calibri Light" w:cs="Calibri Light"/>
          <w:sz w:val="20"/>
          <w:szCs w:val="20"/>
          <w:lang w:val="en-US"/>
        </w:rPr>
        <w:t>caso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administradores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Estatuto</w:t>
      </w:r>
      <w:proofErr w:type="spellEnd"/>
      <w:r>
        <w:rPr>
          <w:rFonts w:ascii="Calibri Light" w:eastAsia="Times New Roman" w:hAnsi="Calibri Light" w:cs="Calibri Light"/>
          <w:sz w:val="20"/>
          <w:szCs w:val="20"/>
          <w:lang w:val="en-US"/>
        </w:rPr>
        <w:t xml:space="preserve"> Social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acompanhado</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última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eleição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seus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dirigentes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registrados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se </w:t>
      </w:r>
      <w:proofErr w:type="spellStart"/>
      <w:r>
        <w:rPr>
          <w:rFonts w:ascii="Calibri Light" w:eastAsia="Times New Roman" w:hAnsi="Calibri Light" w:cs="Calibri Light"/>
          <w:sz w:val="20"/>
          <w:szCs w:val="20"/>
          <w:lang w:val="en-US"/>
        </w:rPr>
        <w:t>tratando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sociedades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civis</w:t>
      </w:r>
      <w:proofErr w:type="spellEnd"/>
      <w:r>
        <w:rPr>
          <w:rFonts w:ascii="Calibri Light" w:eastAsia="Times New Roman" w:hAnsi="Calibri Light" w:cs="Calibri Light"/>
          <w:sz w:val="20"/>
          <w:szCs w:val="20"/>
          <w:lang w:val="en-US"/>
        </w:rPr>
        <w:t xml:space="preserve"> com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fins </w:t>
      </w:r>
      <w:proofErr w:type="spellStart"/>
      <w:r>
        <w:rPr>
          <w:rFonts w:ascii="Calibri Light" w:eastAsia="Times New Roman" w:hAnsi="Calibri Light" w:cs="Calibri Light"/>
          <w:sz w:val="20"/>
          <w:szCs w:val="20"/>
          <w:lang w:val="en-US"/>
        </w:rPr>
        <w:t>lucrativos</w:t>
      </w:r>
      <w:proofErr w:type="spellEnd"/>
      <w:r>
        <w:rPr>
          <w:rFonts w:ascii="Calibri Light" w:eastAsia="Times New Roman" w:hAnsi="Calibri Light" w:cs="Calibri Light"/>
          <w:sz w:val="20"/>
          <w:szCs w:val="20"/>
          <w:lang w:val="en-US"/>
        </w:rPr>
        <w:t xml:space="preserve">. Quando se </w:t>
      </w:r>
      <w:proofErr w:type="spellStart"/>
      <w:r>
        <w:rPr>
          <w:rFonts w:ascii="Calibri Light" w:eastAsia="Times New Roman" w:hAnsi="Calibri Light" w:cs="Calibri Light"/>
          <w:sz w:val="20"/>
          <w:szCs w:val="20"/>
          <w:lang w:val="en-US"/>
        </w:rPr>
        <w:t>tratar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das leis que </w:t>
      </w: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instituiu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Certificado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Condição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Microempreendedor</w:t>
      </w:r>
      <w:proofErr w:type="spellEnd"/>
      <w:r>
        <w:rPr>
          <w:rFonts w:ascii="Calibri Light" w:eastAsia="Times New Roman" w:hAnsi="Calibri Light" w:cs="Calibri Light"/>
          <w:sz w:val="20"/>
          <w:szCs w:val="20"/>
          <w:lang w:val="en-US"/>
        </w:rPr>
        <w:t xml:space="preserve"> Individual – MEI;</w:t>
      </w:r>
    </w:p>
    <w:p w14:paraId="12F47FD1" w14:textId="77777777" w:rsidR="00B16225" w:rsidRDefault="00000000">
      <w:pPr>
        <w:pStyle w:val="PargrafodaLista"/>
        <w:numPr>
          <w:ilvl w:val="2"/>
          <w:numId w:val="4"/>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para com a Fazenda Federal - </w:t>
      </w: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Conjunta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relativos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Tributos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Federais</w:t>
      </w:r>
      <w:proofErr w:type="spellEnd"/>
      <w:r>
        <w:rPr>
          <w:rFonts w:ascii="Calibri Light" w:eastAsia="Times New Roman" w:hAnsi="Calibri Light" w:cs="Calibri Light"/>
          <w:sz w:val="20"/>
          <w:szCs w:val="20"/>
          <w:lang w:val="en-US"/>
        </w:rPr>
        <w:t xml:space="preserve"> e à </w:t>
      </w:r>
      <w:proofErr w:type="spellStart"/>
      <w:r>
        <w:rPr>
          <w:rFonts w:ascii="Calibri Light" w:eastAsia="Times New Roman" w:hAnsi="Calibri Light" w:cs="Calibri Light"/>
          <w:sz w:val="20"/>
          <w:szCs w:val="20"/>
          <w:lang w:val="en-US"/>
        </w:rPr>
        <w:t>Dívida</w:t>
      </w:r>
      <w:proofErr w:type="spellEnd"/>
      <w:r>
        <w:rPr>
          <w:rFonts w:ascii="Calibri Light" w:eastAsia="Times New Roman" w:hAnsi="Calibri Light" w:cs="Calibri Light"/>
          <w:sz w:val="20"/>
          <w:szCs w:val="20"/>
          <w:lang w:val="en-US"/>
        </w:rPr>
        <w:t xml:space="preserve"> Ativa da </w:t>
      </w:r>
      <w:proofErr w:type="spellStart"/>
      <w:r>
        <w:rPr>
          <w:rFonts w:ascii="Calibri Light" w:eastAsia="Times New Roman" w:hAnsi="Calibri Light" w:cs="Calibri Light"/>
          <w:sz w:val="20"/>
          <w:szCs w:val="20"/>
          <w:lang w:val="en-US"/>
        </w:rPr>
        <w:t>União</w:t>
      </w:r>
      <w:proofErr w:type="spellEnd"/>
      <w:r>
        <w:rPr>
          <w:rFonts w:ascii="Calibri Light" w:eastAsia="Times New Roman" w:hAnsi="Calibri Light" w:cs="Calibri Light"/>
          <w:sz w:val="20"/>
          <w:szCs w:val="20"/>
          <w:lang w:val="en-US"/>
        </w:rPr>
        <w:t>;</w:t>
      </w:r>
    </w:p>
    <w:p w14:paraId="48D8372A" w14:textId="77777777" w:rsidR="00B16225" w:rsidRDefault="00000000">
      <w:pPr>
        <w:pStyle w:val="PargrafodaLista"/>
        <w:numPr>
          <w:ilvl w:val="2"/>
          <w:numId w:val="4"/>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junto à </w:t>
      </w:r>
      <w:proofErr w:type="spellStart"/>
      <w:r>
        <w:rPr>
          <w:rFonts w:ascii="Calibri Light" w:eastAsia="Times New Roman" w:hAnsi="Calibri Light" w:cs="Calibri Light"/>
          <w:sz w:val="20"/>
          <w:szCs w:val="20"/>
          <w:lang w:val="en-US"/>
        </w:rPr>
        <w:t>Secretaria</w:t>
      </w:r>
      <w:proofErr w:type="spellEnd"/>
      <w:r>
        <w:rPr>
          <w:rFonts w:ascii="Calibri Light" w:eastAsia="Times New Roman" w:hAnsi="Calibri Light" w:cs="Calibri Light"/>
          <w:sz w:val="20"/>
          <w:szCs w:val="20"/>
          <w:lang w:val="en-US"/>
        </w:rPr>
        <w:t xml:space="preserve"> de Estado da Fazenda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Estadual</w:t>
      </w:r>
      <w:proofErr w:type="spellEnd"/>
      <w:r>
        <w:rPr>
          <w:rFonts w:ascii="Calibri Light" w:eastAsia="Times New Roman" w:hAnsi="Calibri Light" w:cs="Calibri Light"/>
          <w:sz w:val="20"/>
          <w:szCs w:val="20"/>
          <w:lang w:val="en-US"/>
        </w:rPr>
        <w:t>;</w:t>
      </w:r>
    </w:p>
    <w:p w14:paraId="29C90F9D" w14:textId="77777777" w:rsidR="00B16225" w:rsidRDefault="00000000">
      <w:pPr>
        <w:pStyle w:val="PargrafodaLista"/>
        <w:numPr>
          <w:ilvl w:val="2"/>
          <w:numId w:val="4"/>
        </w:numPr>
        <w:tabs>
          <w:tab w:val="left" w:pos="644"/>
        </w:tabs>
        <w:spacing w:before="49"/>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(CND Municipal);</w:t>
      </w:r>
    </w:p>
    <w:p w14:paraId="2168CD35" w14:textId="77777777" w:rsidR="00B16225" w:rsidRDefault="00000000">
      <w:pPr>
        <w:pStyle w:val="PargrafodaLista"/>
        <w:numPr>
          <w:ilvl w:val="2"/>
          <w:numId w:val="4"/>
        </w:numPr>
        <w:tabs>
          <w:tab w:val="left" w:pos="644"/>
        </w:tabs>
        <w:spacing w:before="44"/>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junto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FGTS;</w:t>
      </w:r>
    </w:p>
    <w:p w14:paraId="4C95358E" w14:textId="77777777" w:rsidR="00B16225" w:rsidRDefault="00000000">
      <w:pPr>
        <w:pStyle w:val="PargrafodaLista"/>
        <w:numPr>
          <w:ilvl w:val="2"/>
          <w:numId w:val="4"/>
        </w:numPr>
        <w:tabs>
          <w:tab w:val="left" w:pos="644"/>
        </w:tabs>
        <w:spacing w:before="48"/>
        <w:ind w:hanging="505"/>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Débitos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Trabalhistas</w:t>
      </w:r>
      <w:proofErr w:type="spellEnd"/>
      <w:r>
        <w:rPr>
          <w:rFonts w:ascii="Calibri Light" w:eastAsia="Times New Roman" w:hAnsi="Calibri Light" w:cs="Calibri Light"/>
          <w:sz w:val="20"/>
          <w:szCs w:val="20"/>
          <w:lang w:val="en-US"/>
        </w:rPr>
        <w:t xml:space="preserve"> (CNDT);</w:t>
      </w:r>
    </w:p>
    <w:p w14:paraId="1334777C" w14:textId="77777777" w:rsidR="00B16225" w:rsidRDefault="00000000">
      <w:pPr>
        <w:pStyle w:val="PargrafodaLista"/>
        <w:numPr>
          <w:ilvl w:val="2"/>
          <w:numId w:val="4"/>
        </w:numPr>
        <w:tabs>
          <w:tab w:val="left" w:pos="630"/>
        </w:tabs>
        <w:spacing w:before="44"/>
        <w:ind w:left="629" w:hanging="491"/>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Cópia</w:t>
      </w:r>
      <w:proofErr w:type="spellEnd"/>
      <w:r>
        <w:rPr>
          <w:rFonts w:ascii="Calibri Light" w:eastAsia="Times New Roman" w:hAnsi="Calibri Light" w:cs="Calibri Light"/>
          <w:sz w:val="20"/>
          <w:szCs w:val="20"/>
          <w:lang w:val="en-US"/>
        </w:rPr>
        <w:t xml:space="preserve"> da Cédula de </w:t>
      </w:r>
      <w:proofErr w:type="spellStart"/>
      <w:r>
        <w:rPr>
          <w:rFonts w:ascii="Calibri Light" w:eastAsia="Times New Roman" w:hAnsi="Calibri Light" w:cs="Calibri Light"/>
          <w:sz w:val="20"/>
          <w:szCs w:val="20"/>
          <w:lang w:val="en-US"/>
        </w:rPr>
        <w:t>Identidade</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sócios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empresa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representantes</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entidades</w:t>
      </w:r>
      <w:proofErr w:type="spellEnd"/>
      <w:r>
        <w:rPr>
          <w:rFonts w:ascii="Calibri Light" w:eastAsia="Times New Roman" w:hAnsi="Calibri Light" w:cs="Calibri Light"/>
          <w:sz w:val="20"/>
          <w:szCs w:val="20"/>
          <w:lang w:val="en-US"/>
        </w:rPr>
        <w:t xml:space="preserve"> (RG);</w:t>
      </w:r>
    </w:p>
    <w:p w14:paraId="5ED87CED" w14:textId="77777777" w:rsidR="00B16225" w:rsidRDefault="00000000">
      <w:pPr>
        <w:pStyle w:val="PargrafodaLista"/>
        <w:numPr>
          <w:ilvl w:val="2"/>
          <w:numId w:val="4"/>
        </w:numPr>
        <w:tabs>
          <w:tab w:val="left" w:pos="645"/>
        </w:tabs>
        <w:spacing w:before="48"/>
        <w:ind w:left="644" w:hanging="506"/>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Certidão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negativa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feitos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expedida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distribuidor</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sede</w:t>
      </w:r>
      <w:proofErr w:type="spellEnd"/>
      <w:r>
        <w:rPr>
          <w:rFonts w:ascii="Calibri Light" w:eastAsia="Times New Roman" w:hAnsi="Calibri Light" w:cs="Calibri Light"/>
          <w:sz w:val="20"/>
          <w:szCs w:val="20"/>
          <w:lang w:val="en-US"/>
        </w:rPr>
        <w:t xml:space="preserve"> </w:t>
      </w:r>
      <w:proofErr w:type="gramStart"/>
      <w:r>
        <w:rPr>
          <w:rFonts w:ascii="Calibri Light" w:eastAsia="Times New Roman" w:hAnsi="Calibri Light" w:cs="Calibri Light"/>
          <w:sz w:val="20"/>
          <w:szCs w:val="20"/>
          <w:lang w:val="en-US"/>
        </w:rPr>
        <w:t>do</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323D88BC" w14:textId="77777777" w:rsidR="00B16225" w:rsidRDefault="00000000">
      <w:pPr>
        <w:pStyle w:val="Ttulo1"/>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Pr>
          <w:rFonts w:ascii="Calibri Light" w:hAnsi="Calibri Light" w:cs="Calibri Light"/>
          <w:kern w:val="0"/>
          <w:sz w:val="20"/>
          <w:szCs w:val="20"/>
          <w:lang w:val="en-US" w:eastAsia="en-US"/>
        </w:rPr>
        <w:t>Proposta</w:t>
      </w:r>
      <w:proofErr w:type="spellEnd"/>
      <w:r>
        <w:rPr>
          <w:rFonts w:ascii="Calibri Light" w:hAnsi="Calibri Light" w:cs="Calibri Light"/>
          <w:kern w:val="0"/>
          <w:sz w:val="20"/>
          <w:szCs w:val="20"/>
          <w:lang w:val="en-US" w:eastAsia="en-US"/>
        </w:rPr>
        <w:t xml:space="preserve"> de </w:t>
      </w:r>
      <w:proofErr w:type="spellStart"/>
      <w:r>
        <w:rPr>
          <w:rFonts w:ascii="Calibri Light" w:hAnsi="Calibri Light" w:cs="Calibri Light"/>
          <w:kern w:val="0"/>
          <w:sz w:val="20"/>
          <w:szCs w:val="20"/>
          <w:lang w:val="en-US" w:eastAsia="en-US"/>
        </w:rPr>
        <w:t>Preços</w:t>
      </w:r>
      <w:proofErr w:type="spellEnd"/>
      <w:r>
        <w:rPr>
          <w:rFonts w:ascii="Calibri Light" w:hAnsi="Calibri Light" w:cs="Calibri Light"/>
          <w:kern w:val="0"/>
          <w:sz w:val="20"/>
          <w:szCs w:val="20"/>
          <w:lang w:val="en-US" w:eastAsia="en-US"/>
        </w:rPr>
        <w:t>/</w:t>
      </w:r>
      <w:proofErr w:type="spellStart"/>
      <w:r>
        <w:rPr>
          <w:rFonts w:ascii="Calibri Light" w:hAnsi="Calibri Light" w:cs="Calibri Light"/>
          <w:kern w:val="0"/>
          <w:sz w:val="20"/>
          <w:szCs w:val="20"/>
          <w:lang w:val="en-US" w:eastAsia="en-US"/>
        </w:rPr>
        <w:t>Cotação</w:t>
      </w:r>
      <w:proofErr w:type="spellEnd"/>
      <w:r>
        <w:rPr>
          <w:rFonts w:ascii="Calibri Light" w:hAnsi="Calibri Light" w:cs="Calibri Light"/>
          <w:kern w:val="0"/>
          <w:sz w:val="20"/>
          <w:szCs w:val="20"/>
          <w:lang w:val="en-US" w:eastAsia="en-US"/>
        </w:rPr>
        <w:t>:</w:t>
      </w:r>
    </w:p>
    <w:p w14:paraId="7DB358B4" w14:textId="77777777" w:rsidR="00B16225" w:rsidRDefault="00000000">
      <w:pPr>
        <w:pStyle w:val="PargrafodaLista"/>
        <w:numPr>
          <w:ilvl w:val="2"/>
          <w:numId w:val="4"/>
        </w:numPr>
        <w:tabs>
          <w:tab w:val="left" w:pos="668"/>
        </w:tabs>
        <w:spacing w:before="44" w:line="290" w:lineRule="auto"/>
        <w:ind w:left="139" w:right="450"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ser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conforme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modelo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constante</w:t>
      </w:r>
      <w:proofErr w:type="spellEnd"/>
      <w:r>
        <w:rPr>
          <w:rFonts w:ascii="Calibri Light" w:eastAsia="Times New Roman" w:hAnsi="Calibri Light" w:cs="Calibri Light"/>
          <w:sz w:val="20"/>
          <w:szCs w:val="20"/>
          <w:lang w:val="en-US"/>
        </w:rPr>
        <w:t xml:space="preserve"> no Anexo II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w:t>
      </w:r>
    </w:p>
    <w:p w14:paraId="645EEB5F" w14:textId="77777777" w:rsidR="00B16225" w:rsidRDefault="00000000">
      <w:pPr>
        <w:pStyle w:val="PargrafodaLista"/>
        <w:numPr>
          <w:ilvl w:val="2"/>
          <w:numId w:val="4"/>
        </w:numPr>
        <w:tabs>
          <w:tab w:val="left" w:pos="706"/>
        </w:tabs>
        <w:spacing w:line="290" w:lineRule="auto"/>
        <w:ind w:left="139" w:right="458" w:firstLine="0"/>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estiverem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consonância</w:t>
      </w:r>
      <w:proofErr w:type="spellEnd"/>
      <w:r>
        <w:rPr>
          <w:rFonts w:ascii="Calibri Light" w:eastAsia="Times New Roman" w:hAnsi="Calibri Light" w:cs="Calibri Light"/>
          <w:sz w:val="20"/>
          <w:szCs w:val="20"/>
          <w:lang w:val="en-US"/>
        </w:rPr>
        <w:t xml:space="preserve"> com as </w:t>
      </w:r>
      <w:proofErr w:type="spellStart"/>
      <w:r>
        <w:rPr>
          <w:rFonts w:ascii="Calibri Light" w:eastAsia="Times New Roman" w:hAnsi="Calibri Light" w:cs="Calibri Light"/>
          <w:sz w:val="20"/>
          <w:szCs w:val="20"/>
          <w:lang w:val="en-US"/>
        </w:rPr>
        <w:t>exigências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Edital</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desconsideradas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julgando</w:t>
      </w:r>
      <w:proofErr w:type="spellEnd"/>
      <w:r>
        <w:rPr>
          <w:rFonts w:ascii="Calibri Light" w:eastAsia="Times New Roman" w:hAnsi="Calibri Light" w:cs="Calibri Light"/>
          <w:sz w:val="20"/>
          <w:szCs w:val="20"/>
          <w:lang w:val="en-US"/>
        </w:rPr>
        <w:t xml:space="preserve">-se pela </w:t>
      </w:r>
      <w:proofErr w:type="spellStart"/>
      <w:r>
        <w:rPr>
          <w:rFonts w:ascii="Calibri Light" w:eastAsia="Times New Roman" w:hAnsi="Calibri Light" w:cs="Calibri Light"/>
          <w:sz w:val="20"/>
          <w:szCs w:val="20"/>
          <w:lang w:val="en-US"/>
        </w:rPr>
        <w:t>desclassificação</w:t>
      </w:r>
      <w:proofErr w:type="spellEnd"/>
      <w:r>
        <w:rPr>
          <w:rFonts w:ascii="Calibri Light" w:eastAsia="Times New Roman" w:hAnsi="Calibri Light" w:cs="Calibri Light"/>
          <w:sz w:val="20"/>
          <w:szCs w:val="20"/>
          <w:lang w:val="en-US"/>
        </w:rPr>
        <w:t>.</w:t>
      </w:r>
    </w:p>
    <w:p w14:paraId="287890A0" w14:textId="77777777" w:rsidR="00B16225" w:rsidRDefault="00000000">
      <w:pPr>
        <w:pStyle w:val="PargrafodaLista"/>
        <w:numPr>
          <w:ilvl w:val="0"/>
          <w:numId w:val="5"/>
        </w:numPr>
        <w:tabs>
          <w:tab w:val="left" w:pos="630"/>
        </w:tabs>
        <w:spacing w:before="187" w:line="290" w:lineRule="auto"/>
        <w:ind w:right="450"/>
        <w:rPr>
          <w:rFonts w:ascii="Calibri Light" w:hAnsi="Calibri Light" w:cs="Calibri Light"/>
          <w:sz w:val="20"/>
          <w:szCs w:val="20"/>
          <w:lang w:val="en-US"/>
        </w:rPr>
      </w:pP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preços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ofertados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poderão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exceder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limite</w:t>
      </w:r>
      <w:proofErr w:type="spellEnd"/>
      <w:r>
        <w:rPr>
          <w:rFonts w:ascii="Calibri Light" w:eastAsia="Times New Roman" w:hAnsi="Calibri Light" w:cs="Calibri Light"/>
          <w:sz w:val="20"/>
          <w:szCs w:val="20"/>
          <w:lang w:val="en-US"/>
        </w:rPr>
        <w:t xml:space="preserve"> do art. 75, </w:t>
      </w:r>
      <w:proofErr w:type="spellStart"/>
      <w:r>
        <w:rPr>
          <w:rFonts w:ascii="Calibri Light" w:eastAsia="Times New Roman" w:hAnsi="Calibri Light" w:cs="Calibri Light"/>
          <w:sz w:val="20"/>
          <w:szCs w:val="20"/>
          <w:lang w:val="en-US"/>
        </w:rPr>
        <w:t>inciso</w:t>
      </w:r>
      <w:proofErr w:type="spellEnd"/>
      <w:r>
        <w:rPr>
          <w:rFonts w:ascii="Calibri Light" w:eastAsia="Times New Roman" w:hAnsi="Calibri Light" w:cs="Calibri Light"/>
          <w:sz w:val="20"/>
          <w:szCs w:val="20"/>
          <w:lang w:val="en-US"/>
        </w:rPr>
        <w:t xml:space="preserve"> II da Lei 14.133/2021. </w:t>
      </w:r>
      <w:proofErr w:type="spellStart"/>
      <w:proofErr w:type="gramStart"/>
      <w:r>
        <w:rPr>
          <w:rFonts w:ascii="Calibri Light" w:eastAsia="Times New Roman" w:hAnsi="Calibri Light" w:cs="Calibri Light"/>
          <w:sz w:val="20"/>
          <w:szCs w:val="20"/>
          <w:lang w:val="en-US"/>
        </w:rPr>
        <w:t>Devendo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lastRenderedPageBreak/>
        <w:t>obedecer</w:t>
      </w:r>
      <w:proofErr w:type="spellEnd"/>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ao</w:t>
      </w:r>
      <w:proofErr w:type="spellEnd"/>
      <w:r>
        <w:rPr>
          <w:rFonts w:ascii="Calibri Light" w:eastAsia="Times New Roman" w:hAnsi="Calibri Light" w:cs="Calibri Light"/>
          <w:sz w:val="20"/>
          <w:szCs w:val="20"/>
          <w:lang w:val="en-US"/>
        </w:rPr>
        <w:t xml:space="preserve"> valor </w:t>
      </w:r>
      <w:proofErr w:type="spellStart"/>
      <w:r>
        <w:rPr>
          <w:rFonts w:ascii="Calibri Light" w:eastAsia="Times New Roman" w:hAnsi="Calibri Light" w:cs="Calibri Light"/>
          <w:sz w:val="20"/>
          <w:szCs w:val="20"/>
          <w:lang w:val="en-US"/>
        </w:rPr>
        <w:t>estipulado</w:t>
      </w:r>
      <w:proofErr w:type="spellEnd"/>
      <w:r>
        <w:rPr>
          <w:rFonts w:ascii="Calibri Light" w:eastAsia="Times New Roman" w:hAnsi="Calibri Light" w:cs="Calibri Light"/>
          <w:sz w:val="20"/>
          <w:szCs w:val="20"/>
          <w:lang w:val="en-US"/>
        </w:rPr>
        <w:t xml:space="preserve"> pela </w:t>
      </w:r>
      <w:proofErr w:type="spellStart"/>
      <w:r>
        <w:rPr>
          <w:rFonts w:ascii="Calibri Light" w:eastAsia="Times New Roman" w:hAnsi="Calibri Light" w:cs="Calibri Light"/>
          <w:sz w:val="20"/>
          <w:szCs w:val="20"/>
          <w:lang w:val="en-US"/>
        </w:rPr>
        <w:t>legisla</w:t>
      </w:r>
      <w:proofErr w:type="spellEnd"/>
      <w:r>
        <w:rPr>
          <w:rFonts w:ascii="Calibri Light" w:hAnsi="Calibri Light" w:cs="Calibri Light"/>
          <w:sz w:val="20"/>
          <w:szCs w:val="20"/>
          <w:lang w:val="en-US"/>
        </w:rPr>
        <w:t>– DO PAGAMENTO:</w:t>
      </w:r>
    </w:p>
    <w:p w14:paraId="3451204B" w14:textId="77777777" w:rsidR="00B16225" w:rsidRDefault="00000000">
      <w:pPr>
        <w:pStyle w:val="SemEspaamento"/>
        <w:jc w:val="both"/>
        <w:rPr>
          <w:rFonts w:ascii="Calibri Light" w:hAnsi="Calibri Light" w:cs="Calibri Light"/>
          <w:sz w:val="20"/>
          <w:szCs w:val="20"/>
        </w:rPr>
      </w:pPr>
      <w:proofErr w:type="gramStart"/>
      <w:r>
        <w:rPr>
          <w:rFonts w:ascii="Calibri Light" w:hAnsi="Calibri Light" w:cs="Calibri Light"/>
          <w:sz w:val="20"/>
          <w:szCs w:val="20"/>
        </w:rPr>
        <w:t>5.1  O</w:t>
      </w:r>
      <w:proofErr w:type="gramEnd"/>
      <w:r>
        <w:rPr>
          <w:rFonts w:ascii="Calibri Light" w:hAnsi="Calibri Light" w:cs="Calibri Light"/>
          <w:sz w:val="20"/>
          <w:szCs w:val="20"/>
        </w:rPr>
        <w:t xml:space="preserve"> pagamento será realizado em até 30 dias contados a partir do recebimento da Nota Fiscal ou Fatura, através de ordem bancária, para crédito em banco, agência e conta corrente indicados pelo contratado.</w:t>
      </w:r>
    </w:p>
    <w:p w14:paraId="2750B2BE" w14:textId="77777777" w:rsidR="00B16225" w:rsidRDefault="00000000">
      <w:pPr>
        <w:pStyle w:val="PargrafodaLista"/>
        <w:numPr>
          <w:ilvl w:val="1"/>
          <w:numId w:val="6"/>
        </w:numPr>
        <w:tabs>
          <w:tab w:val="left" w:pos="596"/>
        </w:tabs>
        <w:spacing w:before="4" w:line="285" w:lineRule="auto"/>
        <w:ind w:right="456"/>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Para </w:t>
      </w:r>
      <w:proofErr w:type="spellStart"/>
      <w:r>
        <w:rPr>
          <w:rFonts w:ascii="Calibri Light" w:eastAsia="Times New Roman" w:hAnsi="Calibri Light" w:cs="Calibri Light"/>
          <w:sz w:val="20"/>
          <w:szCs w:val="20"/>
          <w:lang w:val="en-US"/>
        </w:rPr>
        <w:t>realização</w:t>
      </w:r>
      <w:proofErr w:type="spellEnd"/>
      <w:r>
        <w:rPr>
          <w:rFonts w:ascii="Calibri Light" w:eastAsia="Times New Roman" w:hAnsi="Calibri Light" w:cs="Calibri Light"/>
          <w:sz w:val="20"/>
          <w:szCs w:val="20"/>
          <w:lang w:val="en-US"/>
        </w:rPr>
        <w:t xml:space="preserve"> dos </w:t>
      </w:r>
      <w:proofErr w:type="spellStart"/>
      <w:r>
        <w:rPr>
          <w:rFonts w:ascii="Calibri Light" w:eastAsia="Times New Roman" w:hAnsi="Calibri Light" w:cs="Calibri Light"/>
          <w:sz w:val="20"/>
          <w:szCs w:val="20"/>
          <w:lang w:val="en-US"/>
        </w:rPr>
        <w:t>pagamentos</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vencedor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regularidade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apresentada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durante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processo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habilitação</w:t>
      </w:r>
      <w:proofErr w:type="spellEnd"/>
      <w:r>
        <w:rPr>
          <w:rFonts w:ascii="Calibri Light" w:eastAsia="Times New Roman" w:hAnsi="Calibri Light" w:cs="Calibri Light"/>
          <w:sz w:val="20"/>
          <w:szCs w:val="20"/>
          <w:lang w:val="en-US"/>
        </w:rPr>
        <w:t>;</w:t>
      </w:r>
    </w:p>
    <w:p w14:paraId="5DE5E02A" w14:textId="77777777" w:rsidR="00B16225" w:rsidRDefault="00B16225">
      <w:pPr>
        <w:pStyle w:val="Corpodetexto"/>
        <w:spacing w:before="2"/>
        <w:rPr>
          <w:rFonts w:ascii="Calibri Light" w:hAnsi="Calibri Light" w:cs="Calibri Light"/>
          <w:sz w:val="20"/>
          <w:lang w:val="en-US" w:eastAsia="en-US"/>
        </w:rPr>
      </w:pPr>
    </w:p>
    <w:p w14:paraId="56D58D7D" w14:textId="77777777" w:rsidR="00B16225" w:rsidRDefault="00000000">
      <w:pPr>
        <w:pStyle w:val="Ttulo1"/>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59A1D345" w14:textId="77777777" w:rsidR="00B16225" w:rsidRDefault="00000000">
      <w:pPr>
        <w:pStyle w:val="PargrafodaLista"/>
        <w:numPr>
          <w:ilvl w:val="1"/>
          <w:numId w:val="7"/>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Comete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infração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termos</w:t>
      </w:r>
      <w:proofErr w:type="spellEnd"/>
      <w:r>
        <w:rPr>
          <w:rFonts w:ascii="Calibri Light" w:eastAsia="Times New Roman" w:hAnsi="Calibri Light" w:cs="Calibri Light"/>
          <w:sz w:val="20"/>
          <w:szCs w:val="20"/>
          <w:lang w:val="en-US"/>
        </w:rPr>
        <w:t xml:space="preserve"> da Lei, 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assinar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termo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quando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convocado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validade</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apresentar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documentação</w:t>
      </w:r>
      <w:proofErr w:type="spellEnd"/>
      <w:r>
        <w:rPr>
          <w:rFonts w:ascii="Calibri Light" w:eastAsia="Times New Roman" w:hAnsi="Calibri Light" w:cs="Calibri Light"/>
          <w:sz w:val="20"/>
          <w:szCs w:val="20"/>
          <w:lang w:val="en-US"/>
        </w:rPr>
        <w:t xml:space="preserve"> falsa; </w:t>
      </w:r>
      <w:proofErr w:type="spellStart"/>
      <w:r>
        <w:rPr>
          <w:rFonts w:ascii="Calibri Light" w:eastAsia="Times New Roman" w:hAnsi="Calibri Light" w:cs="Calibri Light"/>
          <w:sz w:val="20"/>
          <w:szCs w:val="20"/>
          <w:lang w:val="en-US"/>
        </w:rPr>
        <w:t>deixar</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entregar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documentos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exigidos</w:t>
      </w:r>
      <w:proofErr w:type="spellEnd"/>
      <w:r>
        <w:rPr>
          <w:rFonts w:ascii="Calibri Light" w:eastAsia="Times New Roman" w:hAnsi="Calibri Light" w:cs="Calibri Light"/>
          <w:sz w:val="20"/>
          <w:szCs w:val="20"/>
          <w:lang w:val="en-US"/>
        </w:rPr>
        <w:t xml:space="preserve"> no </w:t>
      </w:r>
      <w:proofErr w:type="spellStart"/>
      <w:r>
        <w:rPr>
          <w:rFonts w:ascii="Calibri Light" w:eastAsia="Times New Roman" w:hAnsi="Calibri Light" w:cs="Calibri Light"/>
          <w:sz w:val="20"/>
          <w:szCs w:val="20"/>
          <w:lang w:val="en-US"/>
        </w:rPr>
        <w:t>certame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ensejar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retardamento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execução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objeto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mantiver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proposta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fraude</w:t>
      </w:r>
      <w:proofErr w:type="spellEnd"/>
      <w:r>
        <w:rPr>
          <w:rFonts w:ascii="Calibri Light" w:eastAsia="Times New Roman" w:hAnsi="Calibri Light" w:cs="Calibri Light"/>
          <w:sz w:val="20"/>
          <w:szCs w:val="20"/>
          <w:lang w:val="en-US"/>
        </w:rPr>
        <w:t xml:space="preserve"> fiscal; </w:t>
      </w:r>
      <w:proofErr w:type="spellStart"/>
      <w:r>
        <w:rPr>
          <w:rFonts w:ascii="Calibri Light" w:eastAsia="Times New Roman" w:hAnsi="Calibri Light" w:cs="Calibri Light"/>
          <w:sz w:val="20"/>
          <w:szCs w:val="20"/>
          <w:lang w:val="en-US"/>
        </w:rPr>
        <w:t>comportar</w:t>
      </w:r>
      <w:proofErr w:type="spellEnd"/>
      <w:r>
        <w:rPr>
          <w:rFonts w:ascii="Calibri Light" w:eastAsia="Times New Roman" w:hAnsi="Calibri Light" w:cs="Calibri Light"/>
          <w:sz w:val="20"/>
          <w:szCs w:val="20"/>
          <w:lang w:val="en-US"/>
        </w:rPr>
        <w:t xml:space="preserve">-se de modo </w:t>
      </w:r>
      <w:proofErr w:type="spellStart"/>
      <w:r>
        <w:rPr>
          <w:rFonts w:ascii="Calibri Light" w:eastAsia="Times New Roman" w:hAnsi="Calibri Light" w:cs="Calibri Light"/>
          <w:sz w:val="20"/>
          <w:szCs w:val="20"/>
          <w:lang w:val="en-US"/>
        </w:rPr>
        <w:t>inidôneo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dentro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outras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condutas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previstas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na</w:t>
      </w:r>
      <w:proofErr w:type="spellEnd"/>
      <w:r>
        <w:rPr>
          <w:rFonts w:ascii="Calibri Light" w:eastAsia="Times New Roman" w:hAnsi="Calibri Light" w:cs="Calibri Light"/>
          <w:sz w:val="20"/>
          <w:szCs w:val="20"/>
          <w:lang w:val="en-US"/>
        </w:rPr>
        <w:t xml:space="preserve"> Lei </w:t>
      </w:r>
      <w:proofErr w:type="gramStart"/>
      <w:r>
        <w:rPr>
          <w:rFonts w:ascii="Calibri Light" w:eastAsia="Times New Roman" w:hAnsi="Calibri Light" w:cs="Calibri Light"/>
          <w:sz w:val="20"/>
          <w:szCs w:val="20"/>
          <w:lang w:val="en-US"/>
        </w:rPr>
        <w:t>n.º</w:t>
      </w:r>
      <w:proofErr w:type="gramEnd"/>
      <w:r>
        <w:rPr>
          <w:rFonts w:ascii="Calibri Light" w:eastAsia="Times New Roman" w:hAnsi="Calibri Light" w:cs="Calibri Light"/>
          <w:sz w:val="20"/>
          <w:szCs w:val="20"/>
          <w:lang w:val="en-US"/>
        </w:rPr>
        <w:t xml:space="preserve"> 14.133/2021.</w:t>
      </w:r>
    </w:p>
    <w:p w14:paraId="3032D642" w14:textId="77777777" w:rsidR="00B16225" w:rsidRDefault="00000000">
      <w:pPr>
        <w:pStyle w:val="PargrafodaLista"/>
        <w:numPr>
          <w:ilvl w:val="1"/>
          <w:numId w:val="7"/>
        </w:numPr>
        <w:tabs>
          <w:tab w:val="left" w:pos="524"/>
        </w:tabs>
        <w:spacing w:line="290" w:lineRule="auto"/>
        <w:ind w:right="447"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Contratado</w:t>
      </w:r>
      <w:proofErr w:type="spellEnd"/>
      <w:r>
        <w:rPr>
          <w:rFonts w:ascii="Calibri Light" w:eastAsia="Times New Roman" w:hAnsi="Calibri Light" w:cs="Calibri Light"/>
          <w:sz w:val="20"/>
          <w:szCs w:val="20"/>
          <w:lang w:val="en-US"/>
        </w:rPr>
        <w:t>/</w:t>
      </w:r>
      <w:proofErr w:type="spellStart"/>
      <w:r>
        <w:rPr>
          <w:rFonts w:ascii="Calibri Light" w:eastAsia="Times New Roman" w:hAnsi="Calibri Light" w:cs="Calibri Light"/>
          <w:sz w:val="20"/>
          <w:szCs w:val="20"/>
          <w:lang w:val="en-US"/>
        </w:rPr>
        <w:t>adjudicatário</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cometer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qualquer</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infrações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acima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discriminadas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ficará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sujeito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responsabilidade</w:t>
      </w:r>
      <w:proofErr w:type="spellEnd"/>
      <w:r>
        <w:rPr>
          <w:rFonts w:ascii="Calibri Light" w:eastAsia="Times New Roman" w:hAnsi="Calibri Light" w:cs="Calibri Light"/>
          <w:sz w:val="20"/>
          <w:szCs w:val="20"/>
          <w:lang w:val="en-US"/>
        </w:rPr>
        <w:t xml:space="preserve"> civil e criminal, </w:t>
      </w:r>
      <w:proofErr w:type="spellStart"/>
      <w:r>
        <w:rPr>
          <w:rFonts w:ascii="Calibri Light" w:eastAsia="Times New Roman" w:hAnsi="Calibri Light" w:cs="Calibri Light"/>
          <w:sz w:val="20"/>
          <w:szCs w:val="20"/>
          <w:lang w:val="en-US"/>
        </w:rPr>
        <w:t>às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seguintes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sanções</w:t>
      </w:r>
      <w:proofErr w:type="spellEnd"/>
      <w:r>
        <w:rPr>
          <w:rFonts w:ascii="Calibri Light" w:eastAsia="Times New Roman" w:hAnsi="Calibri Light" w:cs="Calibri Light"/>
          <w:sz w:val="20"/>
          <w:szCs w:val="20"/>
          <w:lang w:val="en-US"/>
        </w:rPr>
        <w:t>:</w:t>
      </w:r>
    </w:p>
    <w:p w14:paraId="295273CD" w14:textId="77777777" w:rsidR="00B16225" w:rsidRDefault="00000000">
      <w:pPr>
        <w:pStyle w:val="PargrafodaLista"/>
        <w:numPr>
          <w:ilvl w:val="1"/>
          <w:numId w:val="7"/>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advertência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faltas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leves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assim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entendidas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aquelas</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acarretem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significativos</w:t>
      </w:r>
      <w:proofErr w:type="spellEnd"/>
      <w:r>
        <w:rPr>
          <w:rFonts w:ascii="Calibri Light" w:eastAsia="Times New Roman" w:hAnsi="Calibri Light" w:cs="Calibri Light"/>
          <w:sz w:val="20"/>
          <w:szCs w:val="20"/>
          <w:lang w:val="en-US"/>
        </w:rPr>
        <w:t xml:space="preserve"> para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w:t>
      </w:r>
    </w:p>
    <w:p w14:paraId="5B31406F" w14:textId="77777777" w:rsidR="00B16225" w:rsidRDefault="00000000">
      <w:pPr>
        <w:pStyle w:val="PargrafodaLista"/>
        <w:numPr>
          <w:ilvl w:val="1"/>
          <w:numId w:val="7"/>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Multa</w:t>
      </w:r>
      <w:proofErr w:type="spellEnd"/>
      <w:r>
        <w:rPr>
          <w:rFonts w:ascii="Calibri Light" w:eastAsia="Times New Roman" w:hAnsi="Calibri Light" w:cs="Calibri Light"/>
          <w:sz w:val="20"/>
          <w:szCs w:val="20"/>
          <w:lang w:val="en-US"/>
        </w:rPr>
        <w:t xml:space="preserve"> de 5 % (</w:t>
      </w:r>
      <w:proofErr w:type="spellStart"/>
      <w:r>
        <w:rPr>
          <w:rFonts w:ascii="Calibri Light" w:eastAsia="Times New Roman" w:hAnsi="Calibri Light" w:cs="Calibri Light"/>
          <w:sz w:val="20"/>
          <w:szCs w:val="20"/>
          <w:lang w:val="en-US"/>
        </w:rPr>
        <w:t>cinco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cento) </w:t>
      </w:r>
      <w:proofErr w:type="spellStart"/>
      <w:r>
        <w:rPr>
          <w:rFonts w:ascii="Calibri Light" w:eastAsia="Times New Roman" w:hAnsi="Calibri Light" w:cs="Calibri Light"/>
          <w:sz w:val="20"/>
          <w:szCs w:val="20"/>
          <w:lang w:val="en-US"/>
        </w:rPr>
        <w:t>sobre</w:t>
      </w:r>
      <w:proofErr w:type="spellEnd"/>
      <w:r>
        <w:rPr>
          <w:rFonts w:ascii="Calibri Light" w:eastAsia="Times New Roman" w:hAnsi="Calibri Light" w:cs="Calibri Light"/>
          <w:sz w:val="20"/>
          <w:szCs w:val="20"/>
          <w:lang w:val="en-US"/>
        </w:rPr>
        <w:t xml:space="preserve"> o valor </w:t>
      </w:r>
      <w:proofErr w:type="spellStart"/>
      <w:r>
        <w:rPr>
          <w:rFonts w:ascii="Calibri Light" w:eastAsia="Times New Roman" w:hAnsi="Calibri Light" w:cs="Calibri Light"/>
          <w:sz w:val="20"/>
          <w:szCs w:val="20"/>
          <w:lang w:val="en-US"/>
        </w:rPr>
        <w:t>estimado</w:t>
      </w:r>
      <w:proofErr w:type="spellEnd"/>
      <w:r>
        <w:rPr>
          <w:rFonts w:ascii="Calibri Light" w:eastAsia="Times New Roman" w:hAnsi="Calibri Light" w:cs="Calibri Light"/>
          <w:sz w:val="20"/>
          <w:szCs w:val="20"/>
          <w:lang w:val="en-US"/>
        </w:rPr>
        <w:t xml:space="preserve"> do(s) item/</w:t>
      </w:r>
      <w:proofErr w:type="spellStart"/>
      <w:r>
        <w:rPr>
          <w:rFonts w:ascii="Calibri Light" w:eastAsia="Times New Roman" w:hAnsi="Calibri Light" w:cs="Calibri Light"/>
          <w:sz w:val="20"/>
          <w:szCs w:val="20"/>
          <w:lang w:val="en-US"/>
        </w:rPr>
        <w:t>serviço</w:t>
      </w:r>
      <w:proofErr w:type="spellEnd"/>
      <w:r>
        <w:rPr>
          <w:rFonts w:ascii="Calibri Light" w:eastAsia="Times New Roman" w:hAnsi="Calibri Light" w:cs="Calibri Light"/>
          <w:sz w:val="20"/>
          <w:szCs w:val="20"/>
          <w:lang w:val="en-US"/>
        </w:rPr>
        <w:t xml:space="preserve">(s) </w:t>
      </w:r>
      <w:proofErr w:type="spellStart"/>
      <w:r>
        <w:rPr>
          <w:rFonts w:ascii="Calibri Light" w:eastAsia="Times New Roman" w:hAnsi="Calibri Light" w:cs="Calibri Light"/>
          <w:sz w:val="20"/>
          <w:szCs w:val="20"/>
          <w:lang w:val="en-US"/>
        </w:rPr>
        <w:t>prejudicado</w:t>
      </w:r>
      <w:proofErr w:type="spellEnd"/>
      <w:r>
        <w:rPr>
          <w:rFonts w:ascii="Calibri Light" w:eastAsia="Times New Roman" w:hAnsi="Calibri Light" w:cs="Calibri Light"/>
          <w:sz w:val="20"/>
          <w:szCs w:val="20"/>
          <w:lang w:val="en-US"/>
        </w:rPr>
        <w:t xml:space="preserve">(s) pela </w:t>
      </w:r>
      <w:proofErr w:type="spellStart"/>
      <w:r>
        <w:rPr>
          <w:rFonts w:ascii="Calibri Light" w:eastAsia="Times New Roman" w:hAnsi="Calibri Light" w:cs="Calibri Light"/>
          <w:sz w:val="20"/>
          <w:szCs w:val="20"/>
          <w:lang w:val="en-US"/>
        </w:rPr>
        <w:t>conduta</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licitante</w:t>
      </w:r>
      <w:proofErr w:type="spellEnd"/>
      <w:r>
        <w:rPr>
          <w:rFonts w:ascii="Calibri Light" w:eastAsia="Times New Roman" w:hAnsi="Calibri Light" w:cs="Calibri Light"/>
          <w:sz w:val="20"/>
          <w:szCs w:val="20"/>
          <w:lang w:val="en-US"/>
        </w:rPr>
        <w:t>;</w:t>
      </w:r>
    </w:p>
    <w:p w14:paraId="0B81CEAD" w14:textId="77777777" w:rsidR="00B16225" w:rsidRDefault="00000000">
      <w:pPr>
        <w:pStyle w:val="PargrafodaLista"/>
        <w:numPr>
          <w:ilvl w:val="1"/>
          <w:numId w:val="7"/>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Suspensão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impedimento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o </w:t>
      </w:r>
      <w:proofErr w:type="spellStart"/>
      <w:r>
        <w:rPr>
          <w:rFonts w:ascii="Calibri Light" w:eastAsia="Times New Roman" w:hAnsi="Calibri Light" w:cs="Calibri Light"/>
          <w:sz w:val="20"/>
          <w:szCs w:val="20"/>
          <w:lang w:val="en-US"/>
        </w:rPr>
        <w:t>órgão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entidade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unidade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pela qual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opera e atua </w:t>
      </w:r>
      <w:proofErr w:type="spellStart"/>
      <w:r>
        <w:rPr>
          <w:rFonts w:ascii="Calibri Light" w:eastAsia="Times New Roman" w:hAnsi="Calibri Light" w:cs="Calibri Light"/>
          <w:sz w:val="20"/>
          <w:szCs w:val="20"/>
          <w:lang w:val="en-US"/>
        </w:rPr>
        <w:t>concretamente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prazo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dois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anos</w:t>
      </w:r>
      <w:proofErr w:type="spellEnd"/>
      <w:r>
        <w:rPr>
          <w:rFonts w:ascii="Calibri Light" w:eastAsia="Times New Roman" w:hAnsi="Calibri Light" w:cs="Calibri Light"/>
          <w:sz w:val="20"/>
          <w:szCs w:val="20"/>
          <w:lang w:val="en-US"/>
        </w:rPr>
        <w:t>;</w:t>
      </w:r>
    </w:p>
    <w:p w14:paraId="0DE268FD" w14:textId="77777777" w:rsidR="00B16225" w:rsidRDefault="00000000">
      <w:pPr>
        <w:pStyle w:val="PargrafodaLista"/>
        <w:numPr>
          <w:ilvl w:val="1"/>
          <w:numId w:val="7"/>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Declaração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inidoneidade</w:t>
      </w:r>
      <w:proofErr w:type="spellEnd"/>
      <w:r>
        <w:rPr>
          <w:rFonts w:ascii="Calibri Light" w:eastAsia="Times New Roman" w:hAnsi="Calibri Light" w:cs="Calibri Light"/>
          <w:sz w:val="20"/>
          <w:szCs w:val="20"/>
          <w:lang w:val="en-US"/>
        </w:rPr>
        <w:t xml:space="preserve"> para </w:t>
      </w:r>
      <w:proofErr w:type="spellStart"/>
      <w:r>
        <w:rPr>
          <w:rFonts w:ascii="Calibri Light" w:eastAsia="Times New Roman" w:hAnsi="Calibri Light" w:cs="Calibri Light"/>
          <w:sz w:val="20"/>
          <w:szCs w:val="20"/>
          <w:lang w:val="en-US"/>
        </w:rPr>
        <w:t>licitar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contratar</w:t>
      </w:r>
      <w:proofErr w:type="spellEnd"/>
      <w:r>
        <w:rPr>
          <w:rFonts w:ascii="Calibri Light" w:eastAsia="Times New Roman" w:hAnsi="Calibri Light" w:cs="Calibri Light"/>
          <w:sz w:val="20"/>
          <w:szCs w:val="20"/>
          <w:lang w:val="en-US"/>
        </w:rPr>
        <w:t xml:space="preserve"> com a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Pública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enquanto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perdurarem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determinantes</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punição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até</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seja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promovida</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reabilitação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perante</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própria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autoridade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aplicou</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penalidade</w:t>
      </w:r>
      <w:proofErr w:type="spellEnd"/>
      <w:r>
        <w:rPr>
          <w:rFonts w:ascii="Calibri Light" w:eastAsia="Times New Roman" w:hAnsi="Calibri Light" w:cs="Calibri Light"/>
          <w:sz w:val="20"/>
          <w:szCs w:val="20"/>
          <w:lang w:val="en-US"/>
        </w:rPr>
        <w:t xml:space="preserve">, que </w:t>
      </w:r>
      <w:proofErr w:type="spellStart"/>
      <w:r>
        <w:rPr>
          <w:rFonts w:ascii="Calibri Light" w:eastAsia="Times New Roman" w:hAnsi="Calibri Light" w:cs="Calibri Light"/>
          <w:sz w:val="20"/>
          <w:szCs w:val="20"/>
          <w:lang w:val="en-US"/>
        </w:rPr>
        <w:t>será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concedida</w:t>
      </w:r>
      <w:proofErr w:type="spellEnd"/>
      <w:r>
        <w:rPr>
          <w:rFonts w:ascii="Calibri Light" w:eastAsia="Times New Roman" w:hAnsi="Calibri Light" w:cs="Calibri Light"/>
          <w:sz w:val="20"/>
          <w:szCs w:val="20"/>
          <w:lang w:val="en-US"/>
        </w:rPr>
        <w:t xml:space="preserve"> sempre que a </w:t>
      </w:r>
      <w:proofErr w:type="spellStart"/>
      <w:r>
        <w:rPr>
          <w:rFonts w:ascii="Calibri Light" w:eastAsia="Times New Roman" w:hAnsi="Calibri Light" w:cs="Calibri Light"/>
          <w:sz w:val="20"/>
          <w:szCs w:val="20"/>
          <w:lang w:val="en-US"/>
        </w:rPr>
        <w:t>Contratada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ressarcir</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Contratante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prejuízos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causados</w:t>
      </w:r>
      <w:proofErr w:type="spellEnd"/>
      <w:r>
        <w:rPr>
          <w:rFonts w:ascii="Calibri Light" w:eastAsia="Times New Roman" w:hAnsi="Calibri Light" w:cs="Calibri Light"/>
          <w:sz w:val="20"/>
          <w:szCs w:val="20"/>
          <w:lang w:val="en-US"/>
        </w:rPr>
        <w:t>.</w:t>
      </w:r>
    </w:p>
    <w:p w14:paraId="41E276D8" w14:textId="77777777" w:rsidR="00B16225" w:rsidRDefault="00B16225">
      <w:pPr>
        <w:pStyle w:val="Corpodetexto"/>
        <w:spacing w:before="6"/>
        <w:rPr>
          <w:rFonts w:ascii="Calibri Light" w:hAnsi="Calibri Light" w:cs="Calibri Light"/>
          <w:sz w:val="20"/>
          <w:lang w:val="en-US" w:eastAsia="en-US"/>
        </w:rPr>
      </w:pPr>
    </w:p>
    <w:p w14:paraId="27F61A81" w14:textId="77777777" w:rsidR="00B16225" w:rsidRDefault="00000000">
      <w:pPr>
        <w:pStyle w:val="Ttulo1"/>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27639F21" w14:textId="77777777" w:rsidR="00B16225" w:rsidRDefault="00000000">
      <w:pPr>
        <w:pStyle w:val="PargrafodaLista"/>
        <w:numPr>
          <w:ilvl w:val="1"/>
          <w:numId w:val="8"/>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Poderá</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revogar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conveniência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administrativa</w:t>
      </w:r>
      <w:proofErr w:type="spellEnd"/>
      <w:r>
        <w:rPr>
          <w:rFonts w:ascii="Calibri Light" w:eastAsia="Times New Roman" w:hAnsi="Calibri Light" w:cs="Calibri Light"/>
          <w:sz w:val="20"/>
          <w:szCs w:val="20"/>
          <w:lang w:val="en-US"/>
        </w:rPr>
        <w:t xml:space="preserve"> e interesse </w:t>
      </w:r>
      <w:proofErr w:type="spellStart"/>
      <w:r>
        <w:rPr>
          <w:rFonts w:ascii="Calibri Light" w:eastAsia="Times New Roman" w:hAnsi="Calibri Light" w:cs="Calibri Light"/>
          <w:sz w:val="20"/>
          <w:szCs w:val="20"/>
          <w:lang w:val="en-US"/>
        </w:rPr>
        <w:t>público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devidamente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justificado</w:t>
      </w:r>
      <w:proofErr w:type="spellEnd"/>
      <w:r>
        <w:rPr>
          <w:rFonts w:ascii="Calibri Light" w:eastAsia="Times New Roman" w:hAnsi="Calibri Light" w:cs="Calibri Light"/>
          <w:sz w:val="20"/>
          <w:szCs w:val="20"/>
          <w:lang w:val="en-US"/>
        </w:rPr>
        <w:t>.</w:t>
      </w:r>
    </w:p>
    <w:p w14:paraId="33DC8DC8" w14:textId="77777777" w:rsidR="00B16225" w:rsidRDefault="00000000">
      <w:pPr>
        <w:pStyle w:val="PargrafodaLista"/>
        <w:numPr>
          <w:ilvl w:val="1"/>
          <w:numId w:val="8"/>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Pr>
          <w:rFonts w:ascii="Calibri Light" w:eastAsia="Times New Roman" w:hAnsi="Calibri Light" w:cs="Calibri Light"/>
          <w:sz w:val="20"/>
          <w:szCs w:val="20"/>
          <w:lang w:val="en-US"/>
        </w:rPr>
        <w:t xml:space="preserve">O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através</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Departamento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Administração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deverá</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anular</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presente</w:t>
      </w:r>
      <w:proofErr w:type="spellEnd"/>
      <w:r>
        <w:rPr>
          <w:rFonts w:ascii="Calibri Light" w:eastAsia="Times New Roman" w:hAnsi="Calibri Light" w:cs="Calibri Light"/>
          <w:sz w:val="20"/>
          <w:szCs w:val="20"/>
          <w:lang w:val="en-US"/>
        </w:rPr>
        <w:t xml:space="preserve"> aviso, no </w:t>
      </w:r>
      <w:proofErr w:type="spellStart"/>
      <w:r>
        <w:rPr>
          <w:rFonts w:ascii="Calibri Light" w:eastAsia="Times New Roman" w:hAnsi="Calibri Light" w:cs="Calibri Light"/>
          <w:sz w:val="20"/>
          <w:szCs w:val="20"/>
          <w:lang w:val="en-US"/>
        </w:rPr>
        <w:t>todo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em</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parte</w:t>
      </w:r>
      <w:proofErr w:type="spellEnd"/>
      <w:r>
        <w:rPr>
          <w:rFonts w:ascii="Calibri Light" w:eastAsia="Times New Roman" w:hAnsi="Calibri Light" w:cs="Calibri Light"/>
          <w:sz w:val="20"/>
          <w:szCs w:val="20"/>
          <w:lang w:val="en-US"/>
        </w:rPr>
        <w:t xml:space="preserve">, sempre que </w:t>
      </w:r>
      <w:proofErr w:type="spellStart"/>
      <w:r>
        <w:rPr>
          <w:rFonts w:ascii="Calibri Light" w:eastAsia="Times New Roman" w:hAnsi="Calibri Light" w:cs="Calibri Light"/>
          <w:sz w:val="20"/>
          <w:szCs w:val="20"/>
          <w:lang w:val="en-US"/>
        </w:rPr>
        <w:t>acontecer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ilegalidade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ofício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ou</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provocação</w:t>
      </w:r>
      <w:proofErr w:type="spellEnd"/>
      <w:r>
        <w:rPr>
          <w:rFonts w:ascii="Calibri Light" w:eastAsia="Times New Roman" w:hAnsi="Calibri Light" w:cs="Calibri Light"/>
          <w:sz w:val="20"/>
          <w:szCs w:val="20"/>
          <w:lang w:val="en-US"/>
        </w:rPr>
        <w:t>.</w:t>
      </w:r>
    </w:p>
    <w:p w14:paraId="2F37EE80" w14:textId="77777777" w:rsidR="00B16225" w:rsidRDefault="00000000">
      <w:pPr>
        <w:pStyle w:val="PargrafodaLista"/>
        <w:numPr>
          <w:ilvl w:val="1"/>
          <w:numId w:val="8"/>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Pr>
          <w:rFonts w:ascii="Calibri Light" w:eastAsia="Times New Roman" w:hAnsi="Calibri Light" w:cs="Calibri Light"/>
          <w:sz w:val="20"/>
          <w:szCs w:val="20"/>
          <w:lang w:val="en-US"/>
        </w:rPr>
        <w:t>A</w:t>
      </w:r>
      <w:proofErr w:type="gram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anulação</w:t>
      </w:r>
      <w:proofErr w:type="spellEnd"/>
      <w:r>
        <w:rPr>
          <w:rFonts w:ascii="Calibri Light" w:eastAsia="Times New Roman" w:hAnsi="Calibri Light" w:cs="Calibri Light"/>
          <w:sz w:val="20"/>
          <w:szCs w:val="20"/>
          <w:lang w:val="en-US"/>
        </w:rPr>
        <w:t xml:space="preserve"> do </w:t>
      </w:r>
      <w:proofErr w:type="spellStart"/>
      <w:r>
        <w:rPr>
          <w:rFonts w:ascii="Calibri Light" w:eastAsia="Times New Roman" w:hAnsi="Calibri Light" w:cs="Calibri Light"/>
          <w:sz w:val="20"/>
          <w:szCs w:val="20"/>
          <w:lang w:val="en-US"/>
        </w:rPr>
        <w:t>procedimento</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dispensa</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licitação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gera</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direito</w:t>
      </w:r>
      <w:proofErr w:type="spellEnd"/>
      <w:r>
        <w:rPr>
          <w:rFonts w:ascii="Calibri Light" w:eastAsia="Times New Roman" w:hAnsi="Calibri Light" w:cs="Calibri Light"/>
          <w:sz w:val="20"/>
          <w:szCs w:val="20"/>
          <w:lang w:val="en-US"/>
        </w:rPr>
        <w:t xml:space="preserve"> à </w:t>
      </w:r>
      <w:proofErr w:type="spellStart"/>
      <w:r>
        <w:rPr>
          <w:rFonts w:ascii="Calibri Light" w:eastAsia="Times New Roman" w:hAnsi="Calibri Light" w:cs="Calibri Light"/>
          <w:sz w:val="20"/>
          <w:szCs w:val="20"/>
          <w:lang w:val="en-US"/>
        </w:rPr>
        <w:t>indenização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ressalvada</w:t>
      </w:r>
      <w:proofErr w:type="spellEnd"/>
      <w:r>
        <w:rPr>
          <w:rFonts w:ascii="Calibri Light" w:eastAsia="Times New Roman" w:hAnsi="Calibri Light" w:cs="Calibri Light"/>
          <w:sz w:val="20"/>
          <w:szCs w:val="20"/>
          <w:lang w:val="en-US"/>
        </w:rPr>
        <w:t xml:space="preserve"> o </w:t>
      </w:r>
      <w:proofErr w:type="spellStart"/>
      <w:r>
        <w:rPr>
          <w:rFonts w:ascii="Calibri Light" w:eastAsia="Times New Roman" w:hAnsi="Calibri Light" w:cs="Calibri Light"/>
          <w:sz w:val="20"/>
          <w:szCs w:val="20"/>
          <w:lang w:val="en-US"/>
        </w:rPr>
        <w:t>disposto</w:t>
      </w:r>
      <w:proofErr w:type="spellEnd"/>
      <w:r>
        <w:rPr>
          <w:rFonts w:ascii="Calibri Light" w:eastAsia="Times New Roman" w:hAnsi="Calibri Light" w:cs="Calibri Light"/>
          <w:sz w:val="20"/>
          <w:szCs w:val="20"/>
          <w:lang w:val="en-US"/>
        </w:rPr>
        <w:t xml:space="preserve"> no §3º, do art. 71 da Lei Federal nº 14.133/21.</w:t>
      </w:r>
    </w:p>
    <w:p w14:paraId="0FC56ADC" w14:textId="77777777" w:rsidR="00B16225" w:rsidRDefault="00000000">
      <w:pPr>
        <w:pStyle w:val="PargrafodaLista"/>
        <w:numPr>
          <w:ilvl w:val="1"/>
          <w:numId w:val="8"/>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Pr>
          <w:rFonts w:ascii="Calibri Light" w:eastAsia="Times New Roman" w:hAnsi="Calibri Light" w:cs="Calibri Light"/>
          <w:sz w:val="20"/>
          <w:szCs w:val="20"/>
          <w:lang w:val="en-US"/>
        </w:rPr>
        <w:t>Após</w:t>
      </w:r>
      <w:proofErr w:type="spellEnd"/>
      <w:r>
        <w:rPr>
          <w:rFonts w:ascii="Calibri Light" w:eastAsia="Times New Roman" w:hAnsi="Calibri Light" w:cs="Calibri Light"/>
          <w:sz w:val="20"/>
          <w:szCs w:val="20"/>
          <w:lang w:val="en-US"/>
        </w:rPr>
        <w:t xml:space="preserve"> a </w:t>
      </w:r>
      <w:proofErr w:type="spellStart"/>
      <w:r>
        <w:rPr>
          <w:rFonts w:ascii="Calibri Light" w:eastAsia="Times New Roman" w:hAnsi="Calibri Light" w:cs="Calibri Light"/>
          <w:sz w:val="20"/>
          <w:szCs w:val="20"/>
          <w:lang w:val="en-US"/>
        </w:rPr>
        <w:t>fase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classificação</w:t>
      </w:r>
      <w:proofErr w:type="spellEnd"/>
      <w:r>
        <w:rPr>
          <w:rFonts w:ascii="Calibri Light" w:eastAsia="Times New Roman" w:hAnsi="Calibri Light" w:cs="Calibri Light"/>
          <w:sz w:val="20"/>
          <w:szCs w:val="20"/>
          <w:lang w:val="en-US"/>
        </w:rPr>
        <w:t xml:space="preserve"> das </w:t>
      </w:r>
      <w:proofErr w:type="spellStart"/>
      <w:r>
        <w:rPr>
          <w:rFonts w:ascii="Calibri Light" w:eastAsia="Times New Roman" w:hAnsi="Calibri Light" w:cs="Calibri Light"/>
          <w:sz w:val="20"/>
          <w:szCs w:val="20"/>
          <w:lang w:val="en-US"/>
        </w:rPr>
        <w:t>propostas</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não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cabe</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desistência</w:t>
      </w:r>
      <w:proofErr w:type="spellEnd"/>
      <w:r>
        <w:rPr>
          <w:rFonts w:ascii="Calibri Light" w:eastAsia="Times New Roman" w:hAnsi="Calibri Light" w:cs="Calibri Light"/>
          <w:sz w:val="20"/>
          <w:szCs w:val="20"/>
          <w:lang w:val="en-US"/>
        </w:rPr>
        <w:t xml:space="preserve"> da </w:t>
      </w:r>
      <w:proofErr w:type="spellStart"/>
      <w:r>
        <w:rPr>
          <w:rFonts w:ascii="Calibri Light" w:eastAsia="Times New Roman" w:hAnsi="Calibri Light" w:cs="Calibri Light"/>
          <w:sz w:val="20"/>
          <w:szCs w:val="20"/>
          <w:lang w:val="en-US"/>
        </w:rPr>
        <w:t>mesma</w:t>
      </w:r>
      <w:proofErr w:type="spellEnd"/>
      <w:r>
        <w:rPr>
          <w:rFonts w:ascii="Calibri Light" w:eastAsia="Times New Roman" w:hAnsi="Calibri Light" w:cs="Calibri Light"/>
          <w:sz w:val="20"/>
          <w:szCs w:val="20"/>
          <w:lang w:val="en-US"/>
        </w:rPr>
        <w:t xml:space="preserve">, salvo </w:t>
      </w:r>
      <w:proofErr w:type="spellStart"/>
      <w:r>
        <w:rPr>
          <w:rFonts w:ascii="Calibri Light" w:eastAsia="Times New Roman" w:hAnsi="Calibri Light" w:cs="Calibri Light"/>
          <w:sz w:val="20"/>
          <w:szCs w:val="20"/>
          <w:lang w:val="en-US"/>
        </w:rPr>
        <w:t>por</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motivo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justo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decorrente</w:t>
      </w:r>
      <w:proofErr w:type="spellEnd"/>
      <w:r>
        <w:rPr>
          <w:rFonts w:ascii="Calibri Light" w:eastAsia="Times New Roman" w:hAnsi="Calibri Light" w:cs="Calibri Light"/>
          <w:sz w:val="20"/>
          <w:szCs w:val="20"/>
          <w:lang w:val="en-US"/>
        </w:rPr>
        <w:t xml:space="preserve"> de </w:t>
      </w:r>
      <w:proofErr w:type="spellStart"/>
      <w:r>
        <w:rPr>
          <w:rFonts w:ascii="Calibri Light" w:eastAsia="Times New Roman" w:hAnsi="Calibri Light" w:cs="Calibri Light"/>
          <w:sz w:val="20"/>
          <w:szCs w:val="20"/>
          <w:lang w:val="en-US"/>
        </w:rPr>
        <w:t>fato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superveniente</w:t>
      </w:r>
      <w:proofErr w:type="spellEnd"/>
      <w:r>
        <w:rPr>
          <w:rFonts w:ascii="Calibri Light" w:eastAsia="Times New Roman" w:hAnsi="Calibri Light" w:cs="Calibri Light"/>
          <w:sz w:val="20"/>
          <w:szCs w:val="20"/>
          <w:lang w:val="en-US"/>
        </w:rPr>
        <w:t xml:space="preserve"> e </w:t>
      </w:r>
      <w:proofErr w:type="spellStart"/>
      <w:r>
        <w:rPr>
          <w:rFonts w:ascii="Calibri Light" w:eastAsia="Times New Roman" w:hAnsi="Calibri Light" w:cs="Calibri Light"/>
          <w:sz w:val="20"/>
          <w:szCs w:val="20"/>
          <w:lang w:val="en-US"/>
        </w:rPr>
        <w:t>aceito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pelo</w:t>
      </w:r>
      <w:proofErr w:type="spellEnd"/>
      <w:r>
        <w:rPr>
          <w:rFonts w:ascii="Calibri Light" w:eastAsia="Times New Roman" w:hAnsi="Calibri Light" w:cs="Calibri Light"/>
          <w:sz w:val="20"/>
          <w:szCs w:val="20"/>
          <w:lang w:val="en-US"/>
        </w:rPr>
        <w:t xml:space="preserve"> </w:t>
      </w:r>
      <w:proofErr w:type="spellStart"/>
      <w:r>
        <w:rPr>
          <w:rFonts w:ascii="Calibri Light" w:eastAsia="Times New Roman" w:hAnsi="Calibri Light" w:cs="Calibri Light"/>
          <w:sz w:val="20"/>
          <w:szCs w:val="20"/>
          <w:lang w:val="en-US"/>
        </w:rPr>
        <w:t>Município</w:t>
      </w:r>
      <w:proofErr w:type="spellEnd"/>
      <w:r>
        <w:rPr>
          <w:rFonts w:ascii="Calibri Light" w:eastAsia="Times New Roman" w:hAnsi="Calibri Light" w:cs="Calibri Light"/>
          <w:sz w:val="20"/>
          <w:szCs w:val="20"/>
          <w:lang w:val="en-US"/>
        </w:rPr>
        <w:t>.</w:t>
      </w:r>
    </w:p>
    <w:p w14:paraId="23A142E7" w14:textId="77777777" w:rsidR="00B16225" w:rsidRDefault="00B16225">
      <w:pPr>
        <w:pStyle w:val="Corpodetexto"/>
        <w:spacing w:before="2"/>
        <w:rPr>
          <w:rFonts w:ascii="Calibri Light" w:hAnsi="Calibri Light" w:cs="Calibri Light"/>
          <w:sz w:val="20"/>
          <w:lang w:val="en-US" w:eastAsia="en-US"/>
        </w:rPr>
      </w:pPr>
    </w:p>
    <w:p w14:paraId="7C906E9B" w14:textId="77777777" w:rsidR="00B16225" w:rsidRDefault="00B16225">
      <w:pPr>
        <w:jc w:val="both"/>
        <w:rPr>
          <w:rFonts w:ascii="Calibri Light" w:hAnsi="Calibri Light" w:cs="Calibri Light"/>
        </w:rPr>
      </w:pPr>
    </w:p>
    <w:p w14:paraId="4BF03694" w14:textId="77777777" w:rsidR="00B16225" w:rsidRDefault="00000000">
      <w:pPr>
        <w:jc w:val="center"/>
        <w:rPr>
          <w:rFonts w:ascii="Calibri Light" w:hAnsi="Calibri Light" w:cs="Calibri Light"/>
        </w:rPr>
      </w:pPr>
      <w:r>
        <w:rPr>
          <w:rFonts w:ascii="Calibri Light" w:hAnsi="Calibri Light" w:cs="Calibri Light"/>
        </w:rPr>
        <w:t xml:space="preserve">Rifaina,04 de </w:t>
      </w:r>
      <w:proofErr w:type="gramStart"/>
      <w:r>
        <w:rPr>
          <w:rFonts w:ascii="Calibri Light" w:hAnsi="Calibri Light" w:cs="Calibri Light"/>
        </w:rPr>
        <w:t>Julho</w:t>
      </w:r>
      <w:proofErr w:type="gramEnd"/>
      <w:r>
        <w:rPr>
          <w:rFonts w:ascii="Calibri Light" w:hAnsi="Calibri Light" w:cs="Calibri Light"/>
        </w:rPr>
        <w:t xml:space="preserve"> de 2024.</w:t>
      </w:r>
    </w:p>
    <w:p w14:paraId="596AB8C9" w14:textId="77777777" w:rsidR="00B16225" w:rsidRDefault="00B16225">
      <w:pPr>
        <w:jc w:val="both"/>
        <w:rPr>
          <w:rFonts w:ascii="Calibri Light" w:hAnsi="Calibri Light" w:cs="Calibri Light"/>
        </w:rPr>
      </w:pPr>
    </w:p>
    <w:p w14:paraId="6E3FDBDF" w14:textId="77777777" w:rsidR="00B16225" w:rsidRDefault="00B16225">
      <w:pPr>
        <w:jc w:val="both"/>
        <w:rPr>
          <w:rFonts w:ascii="Calibri Light" w:hAnsi="Calibri Light" w:cs="Calibri Light"/>
        </w:rPr>
      </w:pPr>
    </w:p>
    <w:p w14:paraId="22E2E696" w14:textId="77777777" w:rsidR="00B16225" w:rsidRDefault="00B16225">
      <w:pPr>
        <w:jc w:val="center"/>
        <w:rPr>
          <w:rFonts w:ascii="Calibri Light" w:hAnsi="Calibri Light" w:cs="Calibri Light"/>
        </w:rPr>
      </w:pPr>
    </w:p>
    <w:p w14:paraId="75B4C39C" w14:textId="77777777" w:rsidR="00B16225" w:rsidRDefault="00000000">
      <w:pPr>
        <w:jc w:val="center"/>
        <w:rPr>
          <w:rFonts w:ascii="Calibri Light" w:hAnsi="Calibri Light" w:cs="Calibri Light"/>
        </w:rPr>
      </w:pPr>
      <w:r>
        <w:rPr>
          <w:rFonts w:ascii="Calibri Light" w:hAnsi="Calibri Light" w:cs="Calibri Light"/>
        </w:rPr>
        <w:t>Hugo Cesar Lourenço</w:t>
      </w:r>
    </w:p>
    <w:p w14:paraId="32C11D93" w14:textId="77777777" w:rsidR="00B16225" w:rsidRDefault="00000000">
      <w:pPr>
        <w:jc w:val="center"/>
        <w:rPr>
          <w:rFonts w:ascii="Calibri Light" w:hAnsi="Calibri Light" w:cs="Calibri Light"/>
        </w:rPr>
      </w:pPr>
      <w:r>
        <w:rPr>
          <w:rFonts w:ascii="Calibri Light" w:hAnsi="Calibri Light" w:cs="Calibri Light"/>
        </w:rPr>
        <w:t>Prefeito</w:t>
      </w:r>
    </w:p>
    <w:p w14:paraId="35986B71" w14:textId="77777777" w:rsidR="00B16225" w:rsidRDefault="00B16225">
      <w:pPr>
        <w:pStyle w:val="SemEspaamento"/>
        <w:rPr>
          <w:rFonts w:ascii="Calibri Light" w:eastAsia="Times New Roman" w:hAnsi="Calibri Light" w:cs="Calibri Light"/>
          <w:b/>
          <w:bCs/>
          <w:sz w:val="20"/>
          <w:szCs w:val="20"/>
          <w:lang w:val="en-US"/>
        </w:rPr>
      </w:pPr>
    </w:p>
    <w:p w14:paraId="335E9C21" w14:textId="77777777" w:rsidR="00B16225" w:rsidRDefault="00B16225">
      <w:pPr>
        <w:pStyle w:val="SemEspaamento"/>
        <w:rPr>
          <w:rFonts w:ascii="Calibri Light" w:hAnsi="Calibri Light" w:cs="Calibri Light"/>
          <w:b/>
          <w:bCs/>
          <w:sz w:val="20"/>
          <w:szCs w:val="20"/>
        </w:rPr>
      </w:pPr>
    </w:p>
    <w:p w14:paraId="4F985BCE" w14:textId="77777777" w:rsidR="00B16225" w:rsidRDefault="00B16225">
      <w:pPr>
        <w:pStyle w:val="SemEspaamento"/>
        <w:jc w:val="center"/>
        <w:rPr>
          <w:rFonts w:ascii="Times New Roman" w:hAnsi="Times New Roman"/>
        </w:rPr>
      </w:pPr>
    </w:p>
    <w:p w14:paraId="2306C20F" w14:textId="77777777" w:rsidR="00B16225" w:rsidRDefault="00B16225">
      <w:pPr>
        <w:pStyle w:val="SemEspaamento"/>
        <w:jc w:val="center"/>
        <w:rPr>
          <w:rFonts w:ascii="Times New Roman" w:hAnsi="Times New Roman"/>
        </w:rPr>
      </w:pPr>
    </w:p>
    <w:p w14:paraId="554F7338" w14:textId="77777777" w:rsidR="00B16225" w:rsidRDefault="00B16225">
      <w:pPr>
        <w:pStyle w:val="SemEspaamento"/>
        <w:jc w:val="center"/>
        <w:rPr>
          <w:rFonts w:ascii="Times New Roman" w:hAnsi="Times New Roman"/>
        </w:rPr>
      </w:pPr>
    </w:p>
    <w:p w14:paraId="640406E7" w14:textId="77777777" w:rsidR="00B16225" w:rsidRDefault="00B16225">
      <w:pPr>
        <w:pStyle w:val="SemEspaamento"/>
        <w:jc w:val="center"/>
        <w:rPr>
          <w:rFonts w:ascii="Times New Roman" w:hAnsi="Times New Roman"/>
        </w:rPr>
      </w:pPr>
    </w:p>
    <w:p w14:paraId="0989CAC6" w14:textId="77777777" w:rsidR="00B16225" w:rsidRDefault="00B16225">
      <w:pPr>
        <w:pStyle w:val="SemEspaamento"/>
        <w:jc w:val="center"/>
        <w:rPr>
          <w:rFonts w:ascii="Times New Roman" w:hAnsi="Times New Roman"/>
        </w:rPr>
      </w:pPr>
    </w:p>
    <w:p w14:paraId="0634D544" w14:textId="77777777" w:rsidR="00B16225" w:rsidRDefault="00B16225">
      <w:pPr>
        <w:pStyle w:val="SemEspaamento"/>
        <w:jc w:val="center"/>
        <w:rPr>
          <w:rFonts w:ascii="Times New Roman" w:hAnsi="Times New Roman"/>
        </w:rPr>
      </w:pPr>
    </w:p>
    <w:p w14:paraId="33E6422F" w14:textId="77777777" w:rsidR="00B16225" w:rsidRDefault="00B16225">
      <w:pPr>
        <w:pStyle w:val="SemEspaamento"/>
        <w:jc w:val="center"/>
        <w:rPr>
          <w:rFonts w:ascii="Times New Roman" w:hAnsi="Times New Roman"/>
        </w:rPr>
      </w:pPr>
    </w:p>
    <w:p w14:paraId="2385CC8F" w14:textId="77777777" w:rsidR="00B16225" w:rsidRDefault="00B16225">
      <w:pPr>
        <w:pStyle w:val="SemEspaamento"/>
        <w:jc w:val="center"/>
        <w:rPr>
          <w:rFonts w:ascii="Times New Roman" w:hAnsi="Times New Roman"/>
        </w:rPr>
      </w:pPr>
    </w:p>
    <w:p w14:paraId="5F05485D" w14:textId="77777777" w:rsidR="00B16225" w:rsidRDefault="00B16225">
      <w:pPr>
        <w:pStyle w:val="SemEspaamento"/>
        <w:jc w:val="center"/>
        <w:rPr>
          <w:rFonts w:ascii="Times New Roman" w:hAnsi="Times New Roman"/>
        </w:rPr>
      </w:pPr>
    </w:p>
    <w:p w14:paraId="68B5FD63" w14:textId="77777777" w:rsidR="00B16225" w:rsidRDefault="00B16225">
      <w:pPr>
        <w:pStyle w:val="SemEspaamento"/>
        <w:jc w:val="center"/>
        <w:rPr>
          <w:rFonts w:ascii="Times New Roman" w:hAnsi="Times New Roman"/>
        </w:rPr>
      </w:pPr>
    </w:p>
    <w:p w14:paraId="28C6A47F" w14:textId="77777777" w:rsidR="00B16225" w:rsidRDefault="00B16225">
      <w:pPr>
        <w:pStyle w:val="SemEspaamento"/>
        <w:jc w:val="center"/>
        <w:rPr>
          <w:rFonts w:ascii="Times New Roman" w:hAnsi="Times New Roman"/>
        </w:rPr>
      </w:pPr>
    </w:p>
    <w:p w14:paraId="67A15455" w14:textId="77777777" w:rsidR="00B16225" w:rsidRDefault="00B16225">
      <w:pPr>
        <w:pStyle w:val="SemEspaamento"/>
        <w:jc w:val="center"/>
        <w:rPr>
          <w:rFonts w:ascii="Times New Roman" w:hAnsi="Times New Roman"/>
        </w:rPr>
      </w:pPr>
    </w:p>
    <w:p w14:paraId="332D2390" w14:textId="77777777" w:rsidR="00B16225" w:rsidRDefault="00B16225">
      <w:pPr>
        <w:pStyle w:val="SemEspaamento"/>
        <w:jc w:val="center"/>
        <w:rPr>
          <w:rFonts w:ascii="Times New Roman" w:hAnsi="Times New Roman"/>
        </w:rPr>
      </w:pPr>
    </w:p>
    <w:p w14:paraId="65BA0741" w14:textId="77777777" w:rsidR="00B16225" w:rsidRDefault="00B16225">
      <w:pPr>
        <w:pStyle w:val="SemEspaamento"/>
        <w:jc w:val="center"/>
        <w:rPr>
          <w:rFonts w:ascii="Times New Roman" w:hAnsi="Times New Roman"/>
        </w:rPr>
      </w:pPr>
    </w:p>
    <w:p w14:paraId="2CB52E71" w14:textId="77777777" w:rsidR="00B16225" w:rsidRDefault="00B16225">
      <w:pPr>
        <w:pStyle w:val="SemEspaamento"/>
        <w:jc w:val="center"/>
        <w:rPr>
          <w:rFonts w:ascii="Times New Roman" w:hAnsi="Times New Roman"/>
        </w:rPr>
      </w:pPr>
    </w:p>
    <w:p w14:paraId="3DC3791F" w14:textId="77777777" w:rsidR="00B16225" w:rsidRDefault="00B16225">
      <w:pPr>
        <w:pStyle w:val="SemEspaamento"/>
        <w:jc w:val="center"/>
        <w:rPr>
          <w:rFonts w:ascii="Times New Roman" w:hAnsi="Times New Roman"/>
        </w:rPr>
      </w:pPr>
    </w:p>
    <w:p w14:paraId="0F0A6C76" w14:textId="77777777" w:rsidR="00B16225" w:rsidRDefault="00B16225">
      <w:pPr>
        <w:pStyle w:val="SemEspaamento"/>
        <w:jc w:val="center"/>
        <w:rPr>
          <w:rFonts w:ascii="Times New Roman" w:hAnsi="Times New Roman"/>
        </w:rPr>
      </w:pPr>
    </w:p>
    <w:p w14:paraId="1DEFA850" w14:textId="77777777" w:rsidR="00B16225" w:rsidRDefault="00B16225">
      <w:pPr>
        <w:pStyle w:val="SemEspaamento"/>
        <w:jc w:val="center"/>
        <w:rPr>
          <w:rFonts w:ascii="Times New Roman" w:hAnsi="Times New Roman"/>
        </w:rPr>
      </w:pPr>
    </w:p>
    <w:p w14:paraId="0E18B672" w14:textId="77777777" w:rsidR="00B16225" w:rsidRDefault="00B16225">
      <w:pPr>
        <w:pStyle w:val="SemEspaamento"/>
        <w:jc w:val="center"/>
        <w:rPr>
          <w:rFonts w:ascii="Times New Roman" w:hAnsi="Times New Roman"/>
        </w:rPr>
      </w:pPr>
    </w:p>
    <w:p w14:paraId="651BDB6D" w14:textId="77777777" w:rsidR="00B16225" w:rsidRDefault="00B16225">
      <w:pPr>
        <w:pStyle w:val="SemEspaamento"/>
        <w:jc w:val="center"/>
        <w:rPr>
          <w:rFonts w:ascii="Times New Roman" w:hAnsi="Times New Roman"/>
        </w:rPr>
      </w:pPr>
    </w:p>
    <w:p w14:paraId="78BDBE49" w14:textId="77777777" w:rsidR="00B16225" w:rsidRDefault="00B16225">
      <w:pPr>
        <w:pStyle w:val="SemEspaamento"/>
        <w:jc w:val="center"/>
        <w:rPr>
          <w:rFonts w:ascii="Times New Roman" w:hAnsi="Times New Roman"/>
        </w:rPr>
      </w:pPr>
    </w:p>
    <w:p w14:paraId="2239E09F" w14:textId="77777777" w:rsidR="00B16225" w:rsidRDefault="00B16225">
      <w:pPr>
        <w:pStyle w:val="SemEspaamento"/>
        <w:jc w:val="center"/>
        <w:rPr>
          <w:rFonts w:ascii="Times New Roman" w:hAnsi="Times New Roman"/>
        </w:rPr>
      </w:pPr>
    </w:p>
    <w:p w14:paraId="216AEF08" w14:textId="77777777" w:rsidR="00B16225" w:rsidRDefault="00B16225">
      <w:pPr>
        <w:pStyle w:val="SemEspaamento"/>
        <w:jc w:val="center"/>
        <w:rPr>
          <w:rFonts w:ascii="Times New Roman" w:hAnsi="Times New Roman"/>
        </w:rPr>
      </w:pPr>
    </w:p>
    <w:bookmarkEnd w:id="0"/>
    <w:p w14:paraId="1E60D362" w14:textId="77777777" w:rsidR="00B16225" w:rsidRDefault="00B16225">
      <w:pPr>
        <w:pStyle w:val="SemEspaamento"/>
        <w:jc w:val="both"/>
        <w:rPr>
          <w:rFonts w:ascii="Arial Narrow" w:hAnsi="Arial Narrow"/>
        </w:rPr>
      </w:pPr>
    </w:p>
    <w:p w14:paraId="039A2967" w14:textId="77777777" w:rsidR="00B16225" w:rsidRDefault="00000000">
      <w:pPr>
        <w:spacing w:line="276" w:lineRule="auto"/>
        <w:jc w:val="center"/>
        <w:rPr>
          <w:rFonts w:ascii="Arial" w:eastAsia="Arial-BoldMT" w:hAnsi="Arial" w:cs="Arial"/>
          <w:b/>
          <w:bCs/>
        </w:rPr>
      </w:pPr>
      <w:r>
        <w:rPr>
          <w:rFonts w:ascii="Arial" w:eastAsia="Arial-BoldMT" w:hAnsi="Arial" w:cs="Arial"/>
          <w:b/>
          <w:bCs/>
        </w:rPr>
        <w:t>TERMO DE REFERENCIA</w:t>
      </w:r>
    </w:p>
    <w:p w14:paraId="4C32FCE1" w14:textId="77777777" w:rsidR="00B16225" w:rsidRDefault="00B16225">
      <w:pPr>
        <w:spacing w:line="276" w:lineRule="auto"/>
        <w:jc w:val="center"/>
        <w:rPr>
          <w:rFonts w:ascii="Arial" w:eastAsia="Arial-BoldMT" w:hAnsi="Arial" w:cs="Arial"/>
          <w:b/>
          <w:bCs/>
        </w:rPr>
      </w:pPr>
    </w:p>
    <w:p w14:paraId="5B1C20DF" w14:textId="77777777" w:rsidR="00B16225" w:rsidRDefault="00000000">
      <w:pPr>
        <w:spacing w:line="276" w:lineRule="auto"/>
        <w:jc w:val="both"/>
        <w:rPr>
          <w:rFonts w:ascii="Arial" w:eastAsia="Arial-BoldMT" w:hAnsi="Arial" w:cs="Arial"/>
          <w:b/>
          <w:bCs/>
        </w:rPr>
      </w:pPr>
      <w:r>
        <w:rPr>
          <w:rFonts w:ascii="Arial" w:eastAsia="Arial-BoldMT" w:hAnsi="Arial" w:cs="Arial"/>
          <w:b/>
          <w:bCs/>
        </w:rPr>
        <w:t>Unidade requisitante: Secretaria de Assistência Social</w:t>
      </w:r>
    </w:p>
    <w:p w14:paraId="612602BF" w14:textId="77777777" w:rsidR="00B16225" w:rsidRDefault="00000000">
      <w:pPr>
        <w:spacing w:line="276" w:lineRule="auto"/>
        <w:jc w:val="both"/>
        <w:rPr>
          <w:rFonts w:ascii="Arial" w:hAnsi="Arial" w:cs="Arial"/>
        </w:rPr>
      </w:pPr>
      <w:r>
        <w:rPr>
          <w:rFonts w:ascii="Arial" w:eastAsia="Arial-BoldMT" w:hAnsi="Arial" w:cs="Arial"/>
          <w:b/>
          <w:bCs/>
        </w:rPr>
        <w:t xml:space="preserve">Agente responsável: </w:t>
      </w:r>
      <w:proofErr w:type="spellStart"/>
      <w:r>
        <w:rPr>
          <w:rFonts w:ascii="Arial" w:eastAsia="Arial-BoldMT" w:hAnsi="Arial" w:cs="Arial"/>
          <w:b/>
          <w:bCs/>
        </w:rPr>
        <w:t>Elivânia</w:t>
      </w:r>
      <w:proofErr w:type="spellEnd"/>
      <w:r>
        <w:rPr>
          <w:rFonts w:ascii="Arial" w:eastAsia="Arial-BoldMT" w:hAnsi="Arial" w:cs="Arial"/>
          <w:b/>
          <w:bCs/>
        </w:rPr>
        <w:t xml:space="preserve"> Aparecida Rodrigues </w:t>
      </w:r>
    </w:p>
    <w:p w14:paraId="0A443D45" w14:textId="77777777" w:rsidR="00B16225" w:rsidRDefault="00B16225">
      <w:pPr>
        <w:spacing w:line="276" w:lineRule="auto"/>
        <w:jc w:val="both"/>
        <w:rPr>
          <w:rFonts w:ascii="Arial" w:hAnsi="Arial" w:cs="Arial"/>
          <w:b/>
          <w:bCs/>
        </w:rPr>
      </w:pPr>
    </w:p>
    <w:p w14:paraId="76EF3869" w14:textId="77777777" w:rsidR="00B16225" w:rsidRDefault="00000000">
      <w:pPr>
        <w:spacing w:line="276" w:lineRule="auto"/>
        <w:jc w:val="both"/>
        <w:rPr>
          <w:rFonts w:ascii="Arial" w:eastAsia="Calibri" w:hAnsi="Arial" w:cs="Arial"/>
          <w:b/>
          <w:bCs/>
        </w:rPr>
      </w:pPr>
      <w:r>
        <w:rPr>
          <w:rFonts w:ascii="Arial" w:eastAsia="Calibri" w:hAnsi="Arial" w:cs="Arial"/>
          <w:b/>
          <w:bCs/>
        </w:rPr>
        <w:t>1. DO OBJETO</w:t>
      </w:r>
    </w:p>
    <w:p w14:paraId="525404C3" w14:textId="77777777" w:rsidR="00B16225" w:rsidRDefault="00000000">
      <w:pPr>
        <w:spacing w:line="276" w:lineRule="auto"/>
        <w:jc w:val="both"/>
        <w:rPr>
          <w:rFonts w:ascii="Arial" w:hAnsi="Arial" w:cs="Arial"/>
        </w:rPr>
      </w:pPr>
      <w:r>
        <w:rPr>
          <w:rFonts w:ascii="Arial" w:eastAsia="Calibri" w:hAnsi="Arial" w:cs="Arial"/>
          <w:bCs/>
        </w:rPr>
        <w:t xml:space="preserve">1.1. Constitui objeto deste Termo de Referência a </w:t>
      </w:r>
      <w:r>
        <w:rPr>
          <w:rFonts w:ascii="Arial" w:hAnsi="Arial" w:cs="Arial"/>
        </w:rPr>
        <w:t xml:space="preserve">Contratação de empresa especializada na prestação continuada de </w:t>
      </w:r>
      <w:r>
        <w:rPr>
          <w:rFonts w:ascii="Arial" w:hAnsi="Arial" w:cs="Arial"/>
          <w:b/>
          <w:lang w:val="pt-PT"/>
        </w:rPr>
        <w:t>SERVIÇOS DE FORNECIMENTO DE BOLOS PRONTOS TIPO FESTA, CONFEITADO E RECHEADO, PARA CONFRATERNIZAÇÕES DE PROJETOS E SERVIÇOS DE GRUPOS DA SECRETARIA DE ASSISTENCIA SOCIAL RIFAINA</w:t>
      </w:r>
      <w:r>
        <w:rPr>
          <w:rFonts w:ascii="Arial" w:hAnsi="Arial" w:cs="Arial"/>
          <w:b/>
        </w:rPr>
        <w:t xml:space="preserve">, </w:t>
      </w:r>
      <w:r>
        <w:rPr>
          <w:rFonts w:ascii="Arial" w:hAnsi="Arial" w:cs="Arial"/>
        </w:rPr>
        <w:t>realizados pela Secretaria de Assistência Social, CRAS e para o projeto Encontros da 3ª Idade, projeto do grupo Melhor Idade de Rifaina.</w:t>
      </w:r>
    </w:p>
    <w:p w14:paraId="7C4786FA" w14:textId="77777777" w:rsidR="00B16225" w:rsidRDefault="00B16225">
      <w:pPr>
        <w:spacing w:line="276" w:lineRule="auto"/>
        <w:jc w:val="both"/>
        <w:rPr>
          <w:rFonts w:ascii="Arial" w:eastAsia="Calibri" w:hAnsi="Arial" w:cs="Arial"/>
          <w:bCs/>
        </w:rPr>
      </w:pPr>
    </w:p>
    <w:p w14:paraId="5F12125D" w14:textId="77777777" w:rsidR="00B16225" w:rsidRDefault="00000000">
      <w:pPr>
        <w:spacing w:line="276" w:lineRule="auto"/>
        <w:jc w:val="both"/>
        <w:rPr>
          <w:rFonts w:ascii="Arial" w:eastAsia="Calibri" w:hAnsi="Arial" w:cs="Arial"/>
          <w:bCs/>
        </w:rPr>
      </w:pPr>
      <w:r>
        <w:rPr>
          <w:rFonts w:ascii="Arial" w:eastAsia="Calibri" w:hAnsi="Arial" w:cs="Arial"/>
          <w:bCs/>
        </w:rPr>
        <w:t xml:space="preserve">1.2. Natureza da contratação: Prestação de serviços continuados. </w:t>
      </w:r>
    </w:p>
    <w:p w14:paraId="53576934" w14:textId="77777777" w:rsidR="00B16225" w:rsidRDefault="00B16225">
      <w:pPr>
        <w:spacing w:line="276" w:lineRule="auto"/>
        <w:jc w:val="both"/>
        <w:rPr>
          <w:rFonts w:ascii="Arial" w:eastAsia="Calibri" w:hAnsi="Arial" w:cs="Arial"/>
          <w:bCs/>
        </w:rPr>
      </w:pPr>
    </w:p>
    <w:p w14:paraId="5B6BCD8D" w14:textId="77777777" w:rsidR="00B16225" w:rsidRDefault="00000000">
      <w:pPr>
        <w:spacing w:line="276" w:lineRule="auto"/>
        <w:jc w:val="both"/>
        <w:rPr>
          <w:rFonts w:ascii="Arial" w:eastAsia="Calibri" w:hAnsi="Arial" w:cs="Arial"/>
          <w:bCs/>
        </w:rPr>
      </w:pPr>
      <w:r>
        <w:rPr>
          <w:rFonts w:ascii="Arial" w:eastAsia="Calibri" w:hAnsi="Arial" w:cs="Arial"/>
          <w:bCs/>
        </w:rPr>
        <w:t xml:space="preserve">1.3. Forma de Fornecimento: parcelado. </w:t>
      </w:r>
    </w:p>
    <w:p w14:paraId="51B97602" w14:textId="77777777" w:rsidR="00B16225" w:rsidRDefault="00B16225">
      <w:pPr>
        <w:spacing w:line="276" w:lineRule="auto"/>
        <w:jc w:val="both"/>
        <w:rPr>
          <w:rFonts w:ascii="Arial" w:eastAsia="Calibri" w:hAnsi="Arial" w:cs="Arial"/>
          <w:bCs/>
        </w:rPr>
      </w:pPr>
    </w:p>
    <w:p w14:paraId="52F1181F" w14:textId="77777777" w:rsidR="00B16225" w:rsidRDefault="00000000">
      <w:pPr>
        <w:spacing w:line="276" w:lineRule="auto"/>
        <w:jc w:val="both"/>
        <w:rPr>
          <w:rFonts w:ascii="Arial" w:eastAsia="Calibri" w:hAnsi="Arial" w:cs="Arial"/>
          <w:bCs/>
        </w:rPr>
      </w:pPr>
      <w:r>
        <w:rPr>
          <w:rFonts w:ascii="Arial" w:eastAsia="Calibri" w:hAnsi="Arial" w:cs="Arial"/>
          <w:bCs/>
        </w:rPr>
        <w:t>1.4. Modalidade: DISPENSA DE LICITAÇÃO – Recebimento de propostas</w:t>
      </w:r>
    </w:p>
    <w:p w14:paraId="06373E99" w14:textId="77777777" w:rsidR="00B16225" w:rsidRDefault="00B16225">
      <w:pPr>
        <w:spacing w:line="276" w:lineRule="auto"/>
        <w:jc w:val="both"/>
        <w:rPr>
          <w:rFonts w:ascii="Arial" w:eastAsia="Calibri" w:hAnsi="Arial" w:cs="Arial"/>
          <w:bCs/>
        </w:rPr>
      </w:pPr>
    </w:p>
    <w:p w14:paraId="10692530" w14:textId="77777777" w:rsidR="00B16225" w:rsidRDefault="00000000">
      <w:pPr>
        <w:spacing w:line="276" w:lineRule="auto"/>
        <w:jc w:val="both"/>
        <w:rPr>
          <w:rFonts w:ascii="Arial" w:eastAsia="Calibri" w:hAnsi="Arial" w:cs="Arial"/>
          <w:bCs/>
        </w:rPr>
      </w:pPr>
      <w:r>
        <w:rPr>
          <w:rFonts w:ascii="Arial" w:eastAsia="Calibri" w:hAnsi="Arial" w:cs="Arial"/>
          <w:bCs/>
        </w:rPr>
        <w:t xml:space="preserve">1.5. Duração: 31 de dezembro de 2024. </w:t>
      </w:r>
    </w:p>
    <w:p w14:paraId="2CC45F5B" w14:textId="77777777" w:rsidR="00B16225" w:rsidRDefault="00B16225">
      <w:pPr>
        <w:spacing w:line="276" w:lineRule="auto"/>
        <w:jc w:val="both"/>
        <w:rPr>
          <w:rFonts w:ascii="Arial" w:hAnsi="Arial" w:cs="Arial"/>
        </w:rPr>
      </w:pPr>
    </w:p>
    <w:p w14:paraId="048AF363" w14:textId="77777777" w:rsidR="00B16225" w:rsidRDefault="00000000">
      <w:pPr>
        <w:spacing w:line="276" w:lineRule="auto"/>
        <w:jc w:val="both"/>
        <w:rPr>
          <w:rFonts w:ascii="Arial" w:hAnsi="Arial" w:cs="Arial"/>
          <w:b/>
          <w:bCs/>
        </w:rPr>
      </w:pPr>
      <w:r>
        <w:rPr>
          <w:rFonts w:ascii="Arial" w:hAnsi="Arial" w:cs="Arial"/>
          <w:b/>
          <w:bCs/>
        </w:rPr>
        <w:t>2. JUSTIFICATIVA</w:t>
      </w:r>
    </w:p>
    <w:p w14:paraId="61A7E1D2" w14:textId="77777777" w:rsidR="00B16225" w:rsidRDefault="00B16225">
      <w:pPr>
        <w:spacing w:line="276" w:lineRule="auto"/>
        <w:jc w:val="both"/>
        <w:rPr>
          <w:rFonts w:ascii="Arial" w:hAnsi="Arial" w:cs="Arial"/>
          <w:b/>
          <w:bCs/>
        </w:rPr>
      </w:pPr>
    </w:p>
    <w:p w14:paraId="008F32B9" w14:textId="77777777" w:rsidR="00B16225" w:rsidRDefault="00000000">
      <w:pPr>
        <w:spacing w:line="276" w:lineRule="auto"/>
        <w:jc w:val="both"/>
        <w:rPr>
          <w:rFonts w:ascii="Arial" w:hAnsi="Arial" w:cs="Arial"/>
          <w:bCs/>
        </w:rPr>
      </w:pPr>
      <w:r>
        <w:rPr>
          <w:rFonts w:ascii="Arial" w:hAnsi="Arial" w:cs="Arial"/>
          <w:bCs/>
        </w:rPr>
        <w:tab/>
        <w:t xml:space="preserve">A socialização na terceira idade é um dos principais fatores que mais estimulam os idosos a praticarem exercícios físicos e a terem uma vida mais saudável. Ao fazer parte de um grupo e estar em contato com amigos que passem pelas mesmas condições, o estímulo para o dia a dia é muito maior. A solidão, é uma das causas que favorecem a introspecção. No entanto, nada é tão desestimulante quanto a perda da independência e autonomia.  </w:t>
      </w:r>
    </w:p>
    <w:p w14:paraId="1099993C" w14:textId="77777777" w:rsidR="00B16225" w:rsidRDefault="00000000">
      <w:pPr>
        <w:spacing w:line="276" w:lineRule="auto"/>
        <w:jc w:val="both"/>
        <w:rPr>
          <w:rFonts w:ascii="Arial" w:hAnsi="Arial" w:cs="Arial"/>
          <w:bCs/>
        </w:rPr>
      </w:pPr>
      <w:r>
        <w:rPr>
          <w:rFonts w:ascii="Arial" w:hAnsi="Arial" w:cs="Arial"/>
          <w:bCs/>
        </w:rPr>
        <w:tab/>
        <w:t xml:space="preserve">Os encontros do projeto MELHOR IDADE DE RIFAINA, que contam com participantes idosos moradores do município tem como intuito de lhes proporcionar um momento de lazer e socialização com </w:t>
      </w:r>
      <w:r>
        <w:rPr>
          <w:rFonts w:ascii="Arial" w:hAnsi="Arial" w:cs="Arial"/>
          <w:bCs/>
        </w:rPr>
        <w:lastRenderedPageBreak/>
        <w:t>a comunidade. A participação em projetos sociais proporciona ao idoso um ambiente de convivência social, integração e atividades, e uma melhor qualidade de vida.  O Projeto tem como perspectiva de contribuir para a qualidade de vida, se empenhando em proporcionar diversas atividades que contribuam para o envelhecimento saudável e ativo, que além de proporcionar a emancipação humana, preveni o isolamento e a exclusão social e é um ambiente no qual os idosos podem interagir uns com os outros, compartilhar as suas experiências, além de obter um envelhecimento ativo e saudável.</w:t>
      </w:r>
    </w:p>
    <w:p w14:paraId="6F9844D9" w14:textId="77777777" w:rsidR="00B16225" w:rsidRDefault="00000000">
      <w:pPr>
        <w:spacing w:line="276" w:lineRule="auto"/>
        <w:jc w:val="both"/>
        <w:rPr>
          <w:rFonts w:ascii="Arial" w:hAnsi="Arial" w:cs="Arial"/>
          <w:bCs/>
        </w:rPr>
      </w:pPr>
      <w:r>
        <w:rPr>
          <w:rFonts w:ascii="Arial" w:hAnsi="Arial" w:cs="Arial"/>
          <w:bCs/>
        </w:rPr>
        <w:tab/>
        <w:t xml:space="preserve">Uma vez por mês, geralmente a última quinta-feira do mês, ocorrem os encontros especiais, onde é fornecido um jantar de confraternização mensal, também se realiza a comemoração dos aniversariantes do mês.  </w:t>
      </w:r>
    </w:p>
    <w:p w14:paraId="3F962B10" w14:textId="77777777" w:rsidR="00B16225" w:rsidRDefault="00000000">
      <w:pPr>
        <w:spacing w:line="276" w:lineRule="auto"/>
        <w:jc w:val="both"/>
        <w:rPr>
          <w:rFonts w:ascii="Arial" w:hAnsi="Arial" w:cs="Arial"/>
          <w:bCs/>
          <w:lang w:val="pt-PT"/>
        </w:rPr>
      </w:pPr>
      <w:r>
        <w:rPr>
          <w:rFonts w:ascii="Arial" w:hAnsi="Arial" w:cs="Arial"/>
          <w:bCs/>
          <w:lang w:val="pt-PT"/>
        </w:rPr>
        <w:tab/>
        <w:t>Tal atividade tem estrema importância pois dão aos usuários um momento de descontração e proporcionam o fortalecimento do vínculo comunitário, e a socialização é fundamental para que tais usuários, principalmente na faixa etária que se encontrar, se sintam acolhidos e protegidos, assim podendo fazer pleno gozo da rede socioassistencial.</w:t>
      </w:r>
    </w:p>
    <w:p w14:paraId="7EFEC82B" w14:textId="77777777" w:rsidR="00B16225" w:rsidRDefault="00000000">
      <w:pPr>
        <w:spacing w:line="276" w:lineRule="auto"/>
        <w:jc w:val="both"/>
        <w:rPr>
          <w:rFonts w:ascii="Arial" w:hAnsi="Arial" w:cs="Arial"/>
          <w:bCs/>
        </w:rPr>
      </w:pPr>
      <w:r>
        <w:rPr>
          <w:rFonts w:ascii="Arial" w:hAnsi="Arial" w:cs="Arial"/>
          <w:bCs/>
        </w:rPr>
        <w:tab/>
        <w:t xml:space="preserve">Diante da quantidade dos atendidos pelos serviços oferecidos pelo projeto, nota-se que há necessidade de contratação de pessoal especializados na preparação das refeições. Os jantares acontecem no período noturno, e são cerca de 250 usuários, o que demanda uma quantidade maior de comidas a serem preparadas para garantir uma alimentação saldável a todos os participantes. Devido a esses fatores se faz necessário a contratação de uma empresa especializada na preparação e confecção de todos os pratos e cardápios a serem servidos na ocasião, ficando a cargo da administração somente o fornecimento de insumos e utensílios para o preparo.  </w:t>
      </w:r>
    </w:p>
    <w:p w14:paraId="0F522524" w14:textId="77777777" w:rsidR="00B16225" w:rsidRDefault="00000000">
      <w:pPr>
        <w:spacing w:line="276" w:lineRule="auto"/>
        <w:jc w:val="both"/>
        <w:rPr>
          <w:rFonts w:ascii="Arial" w:hAnsi="Arial" w:cs="Arial"/>
          <w:bCs/>
        </w:rPr>
      </w:pPr>
      <w:r>
        <w:rPr>
          <w:rFonts w:ascii="Arial" w:hAnsi="Arial" w:cs="Arial"/>
          <w:bCs/>
        </w:rPr>
        <w:tab/>
        <w:t xml:space="preserve">Já </w:t>
      </w:r>
      <w:proofErr w:type="gramStart"/>
      <w:r>
        <w:rPr>
          <w:rFonts w:ascii="Arial" w:hAnsi="Arial" w:cs="Arial"/>
          <w:bCs/>
        </w:rPr>
        <w:t>os encontros realizados pelo CRAS tem</w:t>
      </w:r>
      <w:proofErr w:type="gramEnd"/>
      <w:r>
        <w:rPr>
          <w:rFonts w:ascii="Arial" w:hAnsi="Arial" w:cs="Arial"/>
          <w:bCs/>
        </w:rPr>
        <w:t xml:space="preserve"> também como objetivos fortalecer vínculos familiares e comunitários, desenvolvendo ações complementares, assegurando espaços de referência para o convívio grupal, comunitário e social e o desenvolvimento de relações de afetividade e solidariedade de modo a desenvolver a sua convivência familiar e comunitária. Os serviços contribuem para a ampliação do acesso à informação, artístico e cultural, estimulando o desenvolvimento de potencialidades, construindo novos projetos de vida, e contribuindo para a formação desses usuários enquanto cidadãos de direitos, e no compartilhamento de vivências com vistas ao alcance da autonomia, participação social, e desenvolvimento de habilidades e talentos.</w:t>
      </w:r>
    </w:p>
    <w:p w14:paraId="5D6791F2" w14:textId="77777777" w:rsidR="00B16225" w:rsidRDefault="00000000">
      <w:pPr>
        <w:spacing w:line="276" w:lineRule="auto"/>
        <w:jc w:val="both"/>
        <w:rPr>
          <w:rFonts w:ascii="Arial" w:hAnsi="Arial" w:cs="Arial"/>
          <w:bCs/>
        </w:rPr>
      </w:pPr>
      <w:r>
        <w:rPr>
          <w:rFonts w:ascii="Arial" w:hAnsi="Arial" w:cs="Arial"/>
          <w:bCs/>
        </w:rPr>
        <w:tab/>
      </w:r>
      <w:proofErr w:type="gramStart"/>
      <w:r>
        <w:rPr>
          <w:rFonts w:ascii="Arial" w:hAnsi="Arial" w:cs="Arial"/>
          <w:bCs/>
        </w:rPr>
        <w:t>A execução das atividades são</w:t>
      </w:r>
      <w:proofErr w:type="gramEnd"/>
      <w:r>
        <w:rPr>
          <w:rFonts w:ascii="Arial" w:hAnsi="Arial" w:cs="Arial"/>
          <w:bCs/>
        </w:rPr>
        <w:t xml:space="preserve"> feitas visando a socialização, o trabalho e a convivência em grupo, proporcionando um momento de descontração, lazer e também um momento para as participantes do encontro pensarem em si mesmas, e incentiva-las a sempre buscar uma melhores condições de vida e garantir seus direitos fundamentais. São trabalhadas algumas mensagens ao grupo sobre a importância do trabalho que vem sendo realizado. </w:t>
      </w:r>
      <w:proofErr w:type="gramStart"/>
      <w:r>
        <w:rPr>
          <w:rFonts w:ascii="Arial" w:hAnsi="Arial" w:cs="Arial"/>
          <w:bCs/>
        </w:rPr>
        <w:t>Nas ocasião</w:t>
      </w:r>
      <w:proofErr w:type="gramEnd"/>
      <w:r>
        <w:rPr>
          <w:rFonts w:ascii="Arial" w:hAnsi="Arial" w:cs="Arial"/>
          <w:bCs/>
        </w:rPr>
        <w:t xml:space="preserve"> serão realizadas avaliações dos trabalhos que estão sendo desenvolvidos, para melhorar o atendimento do Grupo. Portanto os encontros tornam-se um momento de socialização, um pertencimento ao grupo uma ligação de amizade, um sentimento de liberdade conquistada nessa fase. O Serviço de Convivência e Fortalecimento de Vínculos (SCFV) integra o conjunto de serviços do SUAS, oferecendo à população que vivencia situações de vulnerabilidades sociais, novas oportunidades de reflexão acerca da realidade social, contribuindo dessa forma para a planejamento de estratégias e na construção de novos projetos de vida. A segurança de convívio, garantida aos usuários pela Política Nacional de Assistência Social (PNAS), refere-se à efetivação do direito à convivência familiar e à proteção da família. Visa o enfrentamento de situações de isolamento social, enfraquecimento ou rompimento de vínculos familiares e comunitários, além de situações discriminatórias e estigmatizantes. O direito ao convívio é assegurado, por meio de um conjunto de serviços locais que visam à convivência, à socialização e à acolhida de famílias cujos vínculos familiares e comunitários precisam ser protegidos. O enfrentamento das situações de vulnerabilidades é realizado por meio de ações centradas no fortalecimento da autoestima, dos laços de solidariedade e dos sentimentos de pertença e coletividade.</w:t>
      </w:r>
    </w:p>
    <w:p w14:paraId="6956CFC5" w14:textId="77777777" w:rsidR="00B16225" w:rsidRDefault="00000000">
      <w:pPr>
        <w:spacing w:line="276" w:lineRule="auto"/>
        <w:jc w:val="both"/>
        <w:rPr>
          <w:rFonts w:ascii="Arial" w:hAnsi="Arial" w:cs="Arial"/>
          <w:bCs/>
        </w:rPr>
      </w:pPr>
      <w:r>
        <w:rPr>
          <w:rFonts w:ascii="Arial" w:hAnsi="Arial" w:cs="Arial"/>
          <w:bCs/>
        </w:rPr>
        <w:tab/>
      </w:r>
      <w:proofErr w:type="gramStart"/>
      <w:r>
        <w:rPr>
          <w:rFonts w:ascii="Arial" w:hAnsi="Arial" w:cs="Arial"/>
          <w:bCs/>
        </w:rPr>
        <w:t>Nos encontro</w:t>
      </w:r>
      <w:proofErr w:type="gramEnd"/>
      <w:r>
        <w:rPr>
          <w:rFonts w:ascii="Arial" w:hAnsi="Arial" w:cs="Arial"/>
          <w:bCs/>
        </w:rPr>
        <w:t xml:space="preserve"> são oferecidos lanches diversos, pois sabemos que um diferencial sempre é um atrativo para os usuários.   </w:t>
      </w:r>
    </w:p>
    <w:p w14:paraId="426DB71F" w14:textId="77777777" w:rsidR="00B16225" w:rsidRDefault="00B16225">
      <w:pPr>
        <w:spacing w:line="276" w:lineRule="auto"/>
        <w:jc w:val="both"/>
        <w:rPr>
          <w:rFonts w:ascii="Arial" w:hAnsi="Arial" w:cs="Arial"/>
        </w:rPr>
      </w:pPr>
    </w:p>
    <w:p w14:paraId="0616F216" w14:textId="77777777" w:rsidR="00B16225" w:rsidRDefault="00000000">
      <w:pPr>
        <w:spacing w:line="276" w:lineRule="auto"/>
        <w:jc w:val="both"/>
        <w:rPr>
          <w:rFonts w:ascii="Arial" w:hAnsi="Arial" w:cs="Arial"/>
          <w:b/>
          <w:bCs/>
        </w:rPr>
      </w:pPr>
      <w:r>
        <w:rPr>
          <w:rFonts w:ascii="Arial" w:hAnsi="Arial" w:cs="Arial"/>
          <w:b/>
          <w:bCs/>
        </w:rPr>
        <w:t>3. QUANTITATIVO</w:t>
      </w:r>
    </w:p>
    <w:p w14:paraId="3951F6F5" w14:textId="77777777" w:rsidR="00B16225" w:rsidRDefault="00B16225">
      <w:pPr>
        <w:spacing w:line="276" w:lineRule="auto"/>
        <w:jc w:val="both"/>
        <w:rPr>
          <w:rFonts w:ascii="Arial" w:hAnsi="Arial" w:cs="Arial"/>
          <w:b/>
          <w:bCs/>
        </w:rPr>
      </w:pPr>
    </w:p>
    <w:p w14:paraId="187BDAFD" w14:textId="77777777" w:rsidR="00B16225" w:rsidRDefault="00000000">
      <w:pPr>
        <w:spacing w:line="276" w:lineRule="auto"/>
        <w:jc w:val="both"/>
        <w:rPr>
          <w:rFonts w:ascii="Arial" w:hAnsi="Arial" w:cs="Arial"/>
          <w:bCs/>
        </w:rPr>
      </w:pPr>
      <w:r>
        <w:rPr>
          <w:rFonts w:ascii="Arial" w:hAnsi="Arial" w:cs="Arial"/>
          <w:bCs/>
        </w:rPr>
        <w:t xml:space="preserve">3.1. A quantidade solicitada foi levantada tendo em vista o número de usuários dos serviços socioassistenciais, sendo os grupos do </w:t>
      </w:r>
      <w:proofErr w:type="spellStart"/>
      <w:r>
        <w:rPr>
          <w:rFonts w:ascii="Arial" w:hAnsi="Arial" w:cs="Arial"/>
          <w:bCs/>
        </w:rPr>
        <w:t>Cras</w:t>
      </w:r>
      <w:proofErr w:type="spellEnd"/>
      <w:r>
        <w:rPr>
          <w:rFonts w:ascii="Arial" w:hAnsi="Arial" w:cs="Arial"/>
          <w:bCs/>
        </w:rPr>
        <w:t xml:space="preserve"> municipal e do Projeto da Melhor Idade de Rifaina, cujo total aproximado de usuários seria de 300 usuários do CRAS, e da Melhor Idade 250 usuários, e a quantidade planejada de eventos de confraternização.       </w:t>
      </w:r>
    </w:p>
    <w:p w14:paraId="628CE869" w14:textId="77777777" w:rsidR="00B16225" w:rsidRDefault="00B16225">
      <w:pPr>
        <w:spacing w:line="276" w:lineRule="auto"/>
        <w:jc w:val="both"/>
        <w:rPr>
          <w:rFonts w:ascii="Arial" w:hAnsi="Arial" w:cs="Arial"/>
          <w:bCs/>
        </w:rPr>
      </w:pPr>
    </w:p>
    <w:p w14:paraId="52BCEF71" w14:textId="77777777" w:rsidR="00B16225" w:rsidRDefault="00000000">
      <w:pPr>
        <w:spacing w:line="276" w:lineRule="auto"/>
        <w:jc w:val="both"/>
        <w:rPr>
          <w:rFonts w:ascii="Arial" w:hAnsi="Arial" w:cs="Arial"/>
          <w:b/>
          <w:bCs/>
        </w:rPr>
      </w:pPr>
      <w:r>
        <w:rPr>
          <w:rFonts w:ascii="Arial" w:hAnsi="Arial" w:cs="Arial"/>
          <w:b/>
          <w:bCs/>
        </w:rPr>
        <w:t>4. ESPECIFICAÇÃO</w:t>
      </w:r>
    </w:p>
    <w:p w14:paraId="353AA016" w14:textId="77777777" w:rsidR="00B16225" w:rsidRDefault="00B16225">
      <w:pPr>
        <w:spacing w:line="276" w:lineRule="auto"/>
        <w:jc w:val="both"/>
        <w:rPr>
          <w:rFonts w:ascii="Arial" w:hAnsi="Arial" w:cs="Arial"/>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922"/>
        <w:gridCol w:w="1417"/>
        <w:gridCol w:w="6946"/>
      </w:tblGrid>
      <w:tr w:rsidR="00B16225" w14:paraId="5E7059D8" w14:textId="77777777">
        <w:trPr>
          <w:trHeight w:val="794"/>
        </w:trPr>
        <w:tc>
          <w:tcPr>
            <w:tcW w:w="638" w:type="dxa"/>
          </w:tcPr>
          <w:p w14:paraId="251C4442" w14:textId="77777777" w:rsidR="00B16225" w:rsidRDefault="00000000">
            <w:pPr>
              <w:spacing w:line="276" w:lineRule="auto"/>
              <w:jc w:val="both"/>
              <w:rPr>
                <w:rFonts w:ascii="Arial" w:hAnsi="Arial" w:cs="Arial"/>
                <w:b/>
                <w:lang w:val="pt-PT"/>
              </w:rPr>
            </w:pPr>
            <w:r>
              <w:rPr>
                <w:rFonts w:ascii="Arial" w:hAnsi="Arial" w:cs="Arial"/>
                <w:b/>
                <w:lang w:val="pt-PT"/>
              </w:rPr>
              <w:t>Item</w:t>
            </w:r>
          </w:p>
        </w:tc>
        <w:tc>
          <w:tcPr>
            <w:tcW w:w="922" w:type="dxa"/>
          </w:tcPr>
          <w:p w14:paraId="487370C4" w14:textId="77777777" w:rsidR="00B16225" w:rsidRDefault="00000000">
            <w:pPr>
              <w:spacing w:line="276" w:lineRule="auto"/>
              <w:jc w:val="both"/>
              <w:rPr>
                <w:rFonts w:ascii="Arial" w:hAnsi="Arial" w:cs="Arial"/>
                <w:b/>
                <w:lang w:val="pt-PT"/>
              </w:rPr>
            </w:pPr>
            <w:r>
              <w:rPr>
                <w:rFonts w:ascii="Arial" w:hAnsi="Arial" w:cs="Arial"/>
                <w:b/>
                <w:lang w:val="pt-PT"/>
              </w:rPr>
              <w:t>Und</w:t>
            </w:r>
          </w:p>
        </w:tc>
        <w:tc>
          <w:tcPr>
            <w:tcW w:w="1417" w:type="dxa"/>
          </w:tcPr>
          <w:p w14:paraId="0FB9F269" w14:textId="77777777" w:rsidR="00B16225" w:rsidRDefault="00000000">
            <w:pPr>
              <w:spacing w:line="276" w:lineRule="auto"/>
              <w:jc w:val="both"/>
              <w:rPr>
                <w:rFonts w:ascii="Arial" w:hAnsi="Arial" w:cs="Arial"/>
                <w:b/>
                <w:lang w:val="pt-PT"/>
              </w:rPr>
            </w:pPr>
            <w:r>
              <w:rPr>
                <w:rFonts w:ascii="Arial" w:hAnsi="Arial" w:cs="Arial"/>
                <w:b/>
                <w:lang w:val="pt-PT"/>
              </w:rPr>
              <w:t>Qtd</w:t>
            </w:r>
          </w:p>
        </w:tc>
        <w:tc>
          <w:tcPr>
            <w:tcW w:w="6946" w:type="dxa"/>
          </w:tcPr>
          <w:p w14:paraId="6B956C80" w14:textId="77777777" w:rsidR="00B16225" w:rsidRDefault="00000000">
            <w:pPr>
              <w:spacing w:line="276" w:lineRule="auto"/>
              <w:jc w:val="both"/>
              <w:rPr>
                <w:rFonts w:ascii="Arial" w:hAnsi="Arial" w:cs="Arial"/>
                <w:b/>
                <w:lang w:val="pt-PT"/>
              </w:rPr>
            </w:pPr>
            <w:r>
              <w:rPr>
                <w:rFonts w:ascii="Arial" w:hAnsi="Arial" w:cs="Arial"/>
                <w:b/>
                <w:lang w:val="pt-PT"/>
              </w:rPr>
              <w:t>Descrição</w:t>
            </w:r>
          </w:p>
        </w:tc>
      </w:tr>
      <w:tr w:rsidR="00B16225" w14:paraId="7F83CE6E" w14:textId="77777777">
        <w:trPr>
          <w:trHeight w:val="620"/>
        </w:trPr>
        <w:tc>
          <w:tcPr>
            <w:tcW w:w="638" w:type="dxa"/>
            <w:vAlign w:val="center"/>
          </w:tcPr>
          <w:p w14:paraId="17338A50" w14:textId="77777777" w:rsidR="00B16225" w:rsidRDefault="00000000">
            <w:pPr>
              <w:spacing w:line="276" w:lineRule="auto"/>
              <w:jc w:val="center"/>
              <w:rPr>
                <w:rFonts w:ascii="Arial" w:hAnsi="Arial" w:cs="Arial"/>
                <w:lang w:val="pt-PT"/>
              </w:rPr>
            </w:pPr>
            <w:r>
              <w:rPr>
                <w:rFonts w:ascii="Arial" w:hAnsi="Arial" w:cs="Arial"/>
                <w:lang w:val="pt-PT"/>
              </w:rPr>
              <w:t>01</w:t>
            </w:r>
          </w:p>
        </w:tc>
        <w:tc>
          <w:tcPr>
            <w:tcW w:w="922" w:type="dxa"/>
            <w:vAlign w:val="center"/>
          </w:tcPr>
          <w:p w14:paraId="2F4DE68C" w14:textId="77777777" w:rsidR="00B16225" w:rsidRDefault="00000000">
            <w:pPr>
              <w:spacing w:line="276" w:lineRule="auto"/>
              <w:jc w:val="center"/>
              <w:rPr>
                <w:rFonts w:ascii="Arial" w:hAnsi="Arial" w:cs="Arial"/>
                <w:lang w:val="pt-PT"/>
              </w:rPr>
            </w:pPr>
            <w:r>
              <w:rPr>
                <w:rFonts w:ascii="Arial" w:hAnsi="Arial" w:cs="Arial"/>
                <w:lang w:val="pt-PT"/>
              </w:rPr>
              <w:t xml:space="preserve">kilos </w:t>
            </w:r>
          </w:p>
        </w:tc>
        <w:tc>
          <w:tcPr>
            <w:tcW w:w="1417" w:type="dxa"/>
            <w:vAlign w:val="center"/>
          </w:tcPr>
          <w:p w14:paraId="5A924746" w14:textId="77777777" w:rsidR="00B16225" w:rsidRDefault="00000000">
            <w:pPr>
              <w:spacing w:line="276" w:lineRule="auto"/>
              <w:jc w:val="center"/>
              <w:rPr>
                <w:rFonts w:ascii="Arial" w:hAnsi="Arial" w:cs="Arial"/>
                <w:lang w:val="pt-PT"/>
              </w:rPr>
            </w:pPr>
            <w:r>
              <w:rPr>
                <w:rFonts w:ascii="Arial" w:hAnsi="Arial" w:cs="Arial"/>
                <w:lang w:val="pt-PT"/>
              </w:rPr>
              <w:t>200</w:t>
            </w:r>
          </w:p>
        </w:tc>
        <w:tc>
          <w:tcPr>
            <w:tcW w:w="6946" w:type="dxa"/>
          </w:tcPr>
          <w:p w14:paraId="38C52E09" w14:textId="77777777" w:rsidR="00B16225" w:rsidRDefault="00000000">
            <w:pPr>
              <w:spacing w:line="276" w:lineRule="auto"/>
              <w:jc w:val="both"/>
              <w:rPr>
                <w:rFonts w:ascii="Arial" w:hAnsi="Arial" w:cs="Arial"/>
                <w:lang w:val="pt-PT"/>
              </w:rPr>
            </w:pPr>
            <w:r>
              <w:rPr>
                <w:rFonts w:ascii="Arial" w:hAnsi="Arial" w:cs="Arial"/>
                <w:b/>
                <w:lang w:val="pt-PT"/>
              </w:rPr>
              <w:t xml:space="preserve">SERVIÇOS DE CONFEÇÃO DE BOLOS TIPO FESTA, CONFEITADO, COM RECHEIO E COBERTURA, DE SABORES DIVERSOS A SEREM DEFINIDOS PREVIAMENTE. </w:t>
            </w:r>
            <w:r>
              <w:rPr>
                <w:rFonts w:ascii="Arial" w:hAnsi="Arial" w:cs="Arial"/>
                <w:lang w:val="pt-PT"/>
              </w:rPr>
              <w:t>Descrição: Bolo Confeitado – Bolo alimentício, recheio variado (sendo previamente escolhido pela contratante) tipo torta confeitada, prazo de validade 48 horas, ingredientes: farinha de trigo, leite, ovos, fermento, sal. Características adicionais: Cobertura de chantilly. Bolo massa de pão de ló, recheio podendo ser desde chocolate, leite ninho, doce de leite, ou outro sabor de acordo com a necessidade da municipalidade, pode conter tambem frutas (abacaxi, pêssego, uva, morango, kiwi ou ameixa). Deverá ser assado, não apresentar abatumado ou queimado, apresentar textura macia, cobertura de podendo conter chantilly e confeitos. Confeccionado com matéria prima de boa qualidade, ter padrão de peso mínimo de 1kg. Confeccionado dentro do padrão higiênico sanitário acondicionado em bandeja.</w:t>
            </w:r>
          </w:p>
        </w:tc>
      </w:tr>
    </w:tbl>
    <w:p w14:paraId="7E9356E1" w14:textId="77777777" w:rsidR="00B16225" w:rsidRDefault="00B16225">
      <w:pPr>
        <w:spacing w:line="276" w:lineRule="auto"/>
        <w:jc w:val="both"/>
        <w:rPr>
          <w:rFonts w:ascii="Arial" w:hAnsi="Arial" w:cs="Arial"/>
          <w:b/>
          <w:bCs/>
        </w:rPr>
      </w:pPr>
    </w:p>
    <w:p w14:paraId="7578FEEE" w14:textId="77777777" w:rsidR="00B16225" w:rsidRDefault="00000000">
      <w:pPr>
        <w:spacing w:line="276" w:lineRule="auto"/>
        <w:jc w:val="both"/>
        <w:rPr>
          <w:rFonts w:ascii="Arial" w:hAnsi="Arial" w:cs="Arial"/>
          <w:bCs/>
        </w:rPr>
      </w:pPr>
      <w:r>
        <w:rPr>
          <w:rFonts w:ascii="Arial" w:hAnsi="Arial" w:cs="Arial"/>
          <w:bCs/>
        </w:rPr>
        <w:t xml:space="preserve">4.1. A contratação se dará de acordo com a necessidade da Secretaria Municipal de Assistência Social, sendo pelo menos um pedido por mês, já que as confraternizações da Melhor Idade são mensalmente, durante o período de 10 (dez) meses. Ressalta-se que todos os pedidos serão previamente enviados ao prestador de serviços, para que o mesmo tenha tempo hábil para a confecção dos bolos. </w:t>
      </w:r>
    </w:p>
    <w:p w14:paraId="3DD8E0C7" w14:textId="77777777" w:rsidR="00B16225" w:rsidRDefault="00000000">
      <w:pPr>
        <w:spacing w:line="276" w:lineRule="auto"/>
        <w:jc w:val="both"/>
        <w:rPr>
          <w:rFonts w:ascii="Arial" w:hAnsi="Arial" w:cs="Arial"/>
          <w:bCs/>
        </w:rPr>
      </w:pPr>
      <w:r>
        <w:rPr>
          <w:rFonts w:ascii="Arial" w:hAnsi="Arial" w:cs="Arial"/>
          <w:bCs/>
        </w:rPr>
        <w:t xml:space="preserve">4.2. Os pedidos referentes ao CRAS municipal e ao Órgão Gestor serão feitos de acordo com a necessidade do órgão.  </w:t>
      </w:r>
    </w:p>
    <w:p w14:paraId="443416EC" w14:textId="77777777" w:rsidR="00B16225" w:rsidRDefault="00B16225">
      <w:pPr>
        <w:spacing w:line="276" w:lineRule="auto"/>
        <w:jc w:val="both"/>
        <w:rPr>
          <w:rFonts w:ascii="Arial" w:hAnsi="Arial" w:cs="Arial"/>
          <w:bCs/>
        </w:rPr>
      </w:pPr>
    </w:p>
    <w:p w14:paraId="1D603367" w14:textId="77777777" w:rsidR="00B16225" w:rsidRDefault="00000000">
      <w:pPr>
        <w:spacing w:line="360" w:lineRule="auto"/>
        <w:jc w:val="both"/>
        <w:rPr>
          <w:rFonts w:ascii="Arial" w:hAnsi="Arial" w:cs="Arial"/>
          <w:b/>
          <w:bCs/>
        </w:rPr>
      </w:pPr>
      <w:r>
        <w:rPr>
          <w:rFonts w:ascii="Arial" w:hAnsi="Arial" w:cs="Arial"/>
          <w:b/>
          <w:bCs/>
        </w:rPr>
        <w:t xml:space="preserve">5. DESCRIÇÃO DA SOLUÇÃO COMO UM TODO </w:t>
      </w:r>
    </w:p>
    <w:p w14:paraId="0EA0BDD4" w14:textId="77777777" w:rsidR="00B16225" w:rsidRDefault="00000000">
      <w:pPr>
        <w:spacing w:line="276" w:lineRule="auto"/>
        <w:jc w:val="both"/>
        <w:rPr>
          <w:rFonts w:ascii="Arial" w:hAnsi="Arial" w:cs="Arial"/>
          <w:bCs/>
        </w:rPr>
      </w:pPr>
      <w:r>
        <w:rPr>
          <w:rFonts w:ascii="Arial" w:hAnsi="Arial" w:cs="Arial"/>
          <w:bCs/>
        </w:rPr>
        <w:t xml:space="preserve">5.1. A contratação visa suprir uma necessidade para a devida execução do projeto. A prefeitura de Rifaina não tem cargo especifico de confeiteiro, e para disponibilizar um profissional (funcionário público) que não tenha experiência e nem consiga exercer a função com desempenho irá apenas prejudicar o bom e regular funcionamento e não atingindo o esperado. </w:t>
      </w:r>
    </w:p>
    <w:p w14:paraId="479F2576" w14:textId="77777777" w:rsidR="00B16225" w:rsidRDefault="00000000">
      <w:pPr>
        <w:spacing w:line="276" w:lineRule="auto"/>
        <w:jc w:val="both"/>
        <w:rPr>
          <w:rFonts w:ascii="Arial" w:hAnsi="Arial" w:cs="Arial"/>
          <w:bCs/>
        </w:rPr>
      </w:pPr>
      <w:r>
        <w:rPr>
          <w:rFonts w:ascii="Arial" w:hAnsi="Arial" w:cs="Arial"/>
          <w:bCs/>
        </w:rPr>
        <w:t xml:space="preserve">5.2. Outra questão seria que não é vantajoso para a municipalidade convocar servidor apenas para essa questão, visto que os encontro de confraternização ocorrem apenas uma vez por mês e esporadicamente, e a convocação de novo funcionário acarretaria encargos desnecessários a administração, e também a morosidade em ter que realocar o funcionário todas das vezes em que não estiver em função dos projetos. </w:t>
      </w:r>
    </w:p>
    <w:p w14:paraId="3F6D0997" w14:textId="77777777" w:rsidR="00B16225" w:rsidRDefault="00000000">
      <w:pPr>
        <w:spacing w:line="276" w:lineRule="auto"/>
        <w:jc w:val="both"/>
        <w:rPr>
          <w:rFonts w:ascii="Arial" w:hAnsi="Arial" w:cs="Arial"/>
          <w:bCs/>
        </w:rPr>
      </w:pPr>
      <w:r>
        <w:rPr>
          <w:rFonts w:ascii="Arial" w:hAnsi="Arial" w:cs="Arial"/>
          <w:bCs/>
        </w:rPr>
        <w:t xml:space="preserve">5.3. De acordo com pesquisas de preços, a contratação de serviço especifico de confecção de Bolos de Festa (a) traz muito mais economia para a administração, e garante a continuidade do serviço prestado pelo projeto. </w:t>
      </w:r>
    </w:p>
    <w:p w14:paraId="5515CB02" w14:textId="77777777" w:rsidR="00B16225" w:rsidRDefault="00B16225">
      <w:pPr>
        <w:spacing w:line="276" w:lineRule="auto"/>
        <w:jc w:val="both"/>
        <w:rPr>
          <w:rFonts w:ascii="Arial" w:hAnsi="Arial" w:cs="Arial"/>
          <w:bCs/>
        </w:rPr>
      </w:pPr>
    </w:p>
    <w:p w14:paraId="4019EDCF" w14:textId="77777777" w:rsidR="00B16225" w:rsidRDefault="00000000">
      <w:pPr>
        <w:spacing w:line="276" w:lineRule="auto"/>
        <w:jc w:val="both"/>
        <w:rPr>
          <w:rFonts w:ascii="Arial" w:hAnsi="Arial" w:cs="Arial"/>
          <w:bCs/>
        </w:rPr>
      </w:pPr>
      <w:r>
        <w:rPr>
          <w:rFonts w:ascii="Arial" w:hAnsi="Arial" w:cs="Arial"/>
          <w:bCs/>
        </w:rPr>
        <w:t xml:space="preserve"> </w:t>
      </w:r>
      <w:r>
        <w:rPr>
          <w:rFonts w:ascii="Arial" w:hAnsi="Arial" w:cs="Arial"/>
          <w:b/>
          <w:bCs/>
        </w:rPr>
        <w:t>6. DO PRAZO/LOCAL DA EXECUÇÃO</w:t>
      </w:r>
    </w:p>
    <w:p w14:paraId="3DC4EF1F" w14:textId="77777777" w:rsidR="00B16225" w:rsidRDefault="00B16225">
      <w:pPr>
        <w:spacing w:line="276" w:lineRule="auto"/>
        <w:jc w:val="both"/>
        <w:rPr>
          <w:rFonts w:ascii="Arial" w:hAnsi="Arial" w:cs="Arial"/>
          <w:bCs/>
        </w:rPr>
      </w:pPr>
    </w:p>
    <w:p w14:paraId="471658B2" w14:textId="77777777" w:rsidR="00B16225" w:rsidRDefault="00000000">
      <w:pPr>
        <w:spacing w:line="276" w:lineRule="auto"/>
        <w:jc w:val="both"/>
        <w:rPr>
          <w:rFonts w:ascii="Arial" w:hAnsi="Arial" w:cs="Arial"/>
          <w:bCs/>
        </w:rPr>
      </w:pPr>
      <w:r>
        <w:rPr>
          <w:rFonts w:ascii="Arial" w:hAnsi="Arial" w:cs="Arial"/>
          <w:bCs/>
        </w:rPr>
        <w:t xml:space="preserve">6.1. A prestação do serviço deverá ser iniciada após a assinatura do respectivo contrato e emissão da nota de empenho, com término em um ano a partir da assinatura do contrato. </w:t>
      </w:r>
    </w:p>
    <w:p w14:paraId="3F5575BD" w14:textId="77777777" w:rsidR="00B16225" w:rsidRDefault="00000000">
      <w:pPr>
        <w:spacing w:line="276" w:lineRule="auto"/>
        <w:jc w:val="both"/>
        <w:rPr>
          <w:rFonts w:ascii="Arial" w:hAnsi="Arial" w:cs="Arial"/>
          <w:bCs/>
        </w:rPr>
      </w:pPr>
      <w:r>
        <w:rPr>
          <w:rFonts w:ascii="Arial" w:hAnsi="Arial" w:cs="Arial"/>
          <w:bCs/>
        </w:rPr>
        <w:lastRenderedPageBreak/>
        <w:t xml:space="preserve">6.2. Fica estabelecido que as atividades do prestador de serviços deverão ser executadas pelo menos uma vez por mês, sendo as datas da entrega dos serviços a serem combinadas previamente entre a municipalidade e a contratada. </w:t>
      </w:r>
    </w:p>
    <w:p w14:paraId="4C929BAA" w14:textId="77777777" w:rsidR="00B16225" w:rsidRDefault="00B16225">
      <w:pPr>
        <w:spacing w:line="276" w:lineRule="auto"/>
        <w:jc w:val="both"/>
        <w:rPr>
          <w:rFonts w:ascii="Arial" w:hAnsi="Arial" w:cs="Arial"/>
          <w:bCs/>
        </w:rPr>
      </w:pPr>
    </w:p>
    <w:p w14:paraId="2F6AB7F4" w14:textId="77777777" w:rsidR="00B16225" w:rsidRDefault="00000000">
      <w:pPr>
        <w:spacing w:line="276" w:lineRule="auto"/>
        <w:jc w:val="both"/>
        <w:rPr>
          <w:rFonts w:ascii="Arial" w:hAnsi="Arial" w:cs="Arial"/>
          <w:b/>
          <w:bCs/>
        </w:rPr>
      </w:pPr>
      <w:r>
        <w:rPr>
          <w:rFonts w:ascii="Arial" w:hAnsi="Arial" w:cs="Arial"/>
          <w:b/>
          <w:bCs/>
        </w:rPr>
        <w:t>7. DESENVOLVIMENTO DAS ATIVIDADES</w:t>
      </w:r>
    </w:p>
    <w:p w14:paraId="2C1FD466" w14:textId="77777777" w:rsidR="00B16225" w:rsidRDefault="00B16225">
      <w:pPr>
        <w:spacing w:line="276" w:lineRule="auto"/>
        <w:jc w:val="both"/>
        <w:rPr>
          <w:rFonts w:ascii="Arial" w:hAnsi="Arial" w:cs="Arial"/>
          <w:bCs/>
        </w:rPr>
      </w:pPr>
    </w:p>
    <w:p w14:paraId="5C240ED7" w14:textId="77777777" w:rsidR="00B16225" w:rsidRDefault="00000000">
      <w:pPr>
        <w:spacing w:line="276" w:lineRule="auto"/>
        <w:jc w:val="both"/>
        <w:rPr>
          <w:rFonts w:ascii="Arial" w:hAnsi="Arial" w:cs="Arial"/>
          <w:bCs/>
        </w:rPr>
      </w:pPr>
      <w:r>
        <w:rPr>
          <w:rFonts w:ascii="Arial" w:hAnsi="Arial" w:cs="Arial"/>
          <w:bCs/>
        </w:rPr>
        <w:t xml:space="preserve">7.1. </w:t>
      </w:r>
      <w:proofErr w:type="gramStart"/>
      <w:r>
        <w:rPr>
          <w:rFonts w:ascii="Arial" w:hAnsi="Arial" w:cs="Arial"/>
          <w:bCs/>
        </w:rPr>
        <w:t>As prestação</w:t>
      </w:r>
      <w:proofErr w:type="gramEnd"/>
      <w:r>
        <w:rPr>
          <w:rFonts w:ascii="Arial" w:hAnsi="Arial" w:cs="Arial"/>
          <w:bCs/>
        </w:rPr>
        <w:t xml:space="preserve"> de serviços serão desenvolvidas de acordo com o planejamento técnico do projeto da Secretaria Municipal de Assistência Social. O cronograma para definição de dias e sabores desejados dos Bolos para as confraternizações </w:t>
      </w:r>
      <w:proofErr w:type="gramStart"/>
      <w:r>
        <w:rPr>
          <w:rFonts w:ascii="Arial" w:hAnsi="Arial" w:cs="Arial"/>
          <w:bCs/>
        </w:rPr>
        <w:t>dos projeto</w:t>
      </w:r>
      <w:proofErr w:type="gramEnd"/>
      <w:r>
        <w:rPr>
          <w:rFonts w:ascii="Arial" w:hAnsi="Arial" w:cs="Arial"/>
          <w:bCs/>
        </w:rPr>
        <w:t xml:space="preserve"> ficará a cargo da Coordenação do projeto Melhor Idade de Rifaina, Secretário Municipal e Coordenador do CRAS Municipal.</w:t>
      </w:r>
    </w:p>
    <w:p w14:paraId="6E5A3A60" w14:textId="77777777" w:rsidR="00B16225" w:rsidRDefault="00000000">
      <w:pPr>
        <w:spacing w:line="276" w:lineRule="auto"/>
        <w:jc w:val="both"/>
        <w:rPr>
          <w:rFonts w:ascii="Arial" w:hAnsi="Arial" w:cs="Arial"/>
          <w:bCs/>
        </w:rPr>
      </w:pPr>
      <w:r>
        <w:rPr>
          <w:rFonts w:ascii="Arial" w:hAnsi="Arial" w:cs="Arial"/>
          <w:bCs/>
        </w:rPr>
        <w:t>7.2. Os materiais e equipamentos necessários ao desenvolvimento das prestações de serviços serão de responsabilidade da CONTRATADA, assim como os insumos e ingredientes deve estar incluso no valor do quilo de bolo.</w:t>
      </w:r>
    </w:p>
    <w:p w14:paraId="167E60C6" w14:textId="77777777" w:rsidR="00B16225" w:rsidRDefault="00000000">
      <w:pPr>
        <w:spacing w:line="276" w:lineRule="auto"/>
        <w:jc w:val="both"/>
        <w:rPr>
          <w:rFonts w:ascii="Arial" w:hAnsi="Arial" w:cs="Arial"/>
          <w:bCs/>
        </w:rPr>
      </w:pPr>
      <w:r>
        <w:rPr>
          <w:rFonts w:ascii="Arial" w:hAnsi="Arial" w:cs="Arial"/>
          <w:bCs/>
        </w:rPr>
        <w:t>7.4. O custeio de deslocamento para o equipamento/projeto para a execução do serviço contratado será a cargo do contratado, sem qualquer forma de reembolso.</w:t>
      </w:r>
    </w:p>
    <w:p w14:paraId="095354FD" w14:textId="77777777" w:rsidR="00B16225" w:rsidRDefault="00B16225">
      <w:pPr>
        <w:spacing w:line="276" w:lineRule="auto"/>
        <w:jc w:val="both"/>
        <w:rPr>
          <w:rFonts w:ascii="Arial" w:hAnsi="Arial" w:cs="Arial"/>
          <w:bCs/>
        </w:rPr>
      </w:pPr>
    </w:p>
    <w:p w14:paraId="5CF02535" w14:textId="77777777" w:rsidR="00B16225" w:rsidRDefault="00000000">
      <w:pPr>
        <w:spacing w:line="276" w:lineRule="auto"/>
        <w:jc w:val="both"/>
        <w:rPr>
          <w:rFonts w:ascii="Arial" w:hAnsi="Arial" w:cs="Arial"/>
          <w:b/>
          <w:bCs/>
        </w:rPr>
      </w:pPr>
      <w:r>
        <w:rPr>
          <w:rFonts w:ascii="Arial" w:hAnsi="Arial" w:cs="Arial"/>
          <w:b/>
          <w:bCs/>
        </w:rPr>
        <w:t>8. ATIVIDADES DO PRESTADOR DE SERVIÇOS</w:t>
      </w:r>
    </w:p>
    <w:p w14:paraId="03D03E0C" w14:textId="77777777" w:rsidR="00B16225" w:rsidRDefault="00B16225">
      <w:pPr>
        <w:spacing w:line="276" w:lineRule="auto"/>
        <w:jc w:val="both"/>
        <w:rPr>
          <w:rFonts w:ascii="Arial" w:hAnsi="Arial" w:cs="Arial"/>
          <w:bCs/>
        </w:rPr>
      </w:pPr>
    </w:p>
    <w:p w14:paraId="66E8F307" w14:textId="77777777" w:rsidR="00B16225" w:rsidRDefault="00000000">
      <w:pPr>
        <w:spacing w:line="276" w:lineRule="auto"/>
        <w:jc w:val="both"/>
        <w:rPr>
          <w:rFonts w:ascii="Arial" w:hAnsi="Arial" w:cs="Arial"/>
          <w:bCs/>
        </w:rPr>
      </w:pPr>
      <w:r>
        <w:rPr>
          <w:rFonts w:ascii="Arial" w:hAnsi="Arial" w:cs="Arial"/>
          <w:bCs/>
        </w:rPr>
        <w:t>8.1. Executar as atividade e demandas solicitadas, para que todos os pratos e cardápios possam ser preparados da melhor maneira possível, garantindo qualidade e obedecendo as normas da vigilância sanitária e prazos de validade e conservação dos alimentos.</w:t>
      </w:r>
    </w:p>
    <w:p w14:paraId="11C034E1" w14:textId="77777777" w:rsidR="00B16225" w:rsidRDefault="00000000">
      <w:pPr>
        <w:spacing w:line="276" w:lineRule="auto"/>
        <w:jc w:val="both"/>
        <w:rPr>
          <w:rFonts w:ascii="Arial" w:hAnsi="Arial" w:cs="Arial"/>
          <w:bCs/>
        </w:rPr>
      </w:pPr>
      <w:r>
        <w:rPr>
          <w:rFonts w:ascii="Arial" w:hAnsi="Arial" w:cs="Arial"/>
          <w:bCs/>
        </w:rPr>
        <w:t xml:space="preserve">8.2. Conferir data de validade de todos os ingredientes e insumos que forem utilizados e se responsabilizar por todos os alimentos preparados enquanto estiver encarregado da preparação das comidas e pratos. </w:t>
      </w:r>
    </w:p>
    <w:p w14:paraId="15B94D58" w14:textId="77777777" w:rsidR="00B16225" w:rsidRDefault="00000000">
      <w:pPr>
        <w:spacing w:line="276" w:lineRule="auto"/>
        <w:jc w:val="both"/>
        <w:rPr>
          <w:rFonts w:ascii="Arial" w:hAnsi="Arial" w:cs="Arial"/>
          <w:bCs/>
        </w:rPr>
      </w:pPr>
      <w:r>
        <w:rPr>
          <w:rFonts w:ascii="Arial" w:hAnsi="Arial" w:cs="Arial"/>
          <w:bCs/>
        </w:rPr>
        <w:t xml:space="preserve">8.3. Ter conhecimento, ciência e noções, ou buscar informações sobre cada indivíduo que participara das atividades, como alergias e outros fatores prejudiciais. </w:t>
      </w:r>
    </w:p>
    <w:p w14:paraId="00D8E5E4" w14:textId="77777777" w:rsidR="00B16225" w:rsidRDefault="00000000">
      <w:pPr>
        <w:spacing w:line="276" w:lineRule="auto"/>
        <w:jc w:val="both"/>
        <w:rPr>
          <w:rFonts w:ascii="Arial" w:hAnsi="Arial" w:cs="Arial"/>
          <w:bCs/>
        </w:rPr>
      </w:pPr>
      <w:r>
        <w:rPr>
          <w:rFonts w:ascii="Arial" w:hAnsi="Arial" w:cs="Arial"/>
          <w:bCs/>
        </w:rPr>
        <w:t xml:space="preserve">8.4. Verificar qualidade e validade dos produtos a serem utilizados antes das devidas utilizações, bem como zelar pelas normas de higiene e limpeza. </w:t>
      </w:r>
    </w:p>
    <w:p w14:paraId="1BF802CB" w14:textId="77777777" w:rsidR="00B16225" w:rsidRDefault="00000000">
      <w:pPr>
        <w:spacing w:line="276" w:lineRule="auto"/>
        <w:jc w:val="both"/>
        <w:rPr>
          <w:rFonts w:ascii="Arial" w:hAnsi="Arial" w:cs="Arial"/>
          <w:bCs/>
        </w:rPr>
      </w:pPr>
      <w:r>
        <w:rPr>
          <w:rFonts w:ascii="Arial" w:hAnsi="Arial" w:cs="Arial"/>
          <w:bCs/>
        </w:rPr>
        <w:t>8.5 Fazer levantamento de lista de materiais, sempre que solicitado, para a execução pela no projeto;</w:t>
      </w:r>
    </w:p>
    <w:p w14:paraId="148FEA9C" w14:textId="77777777" w:rsidR="00B16225" w:rsidRDefault="00B16225">
      <w:pPr>
        <w:spacing w:line="276" w:lineRule="auto"/>
        <w:jc w:val="both"/>
        <w:rPr>
          <w:rFonts w:ascii="Arial" w:hAnsi="Arial" w:cs="Arial"/>
          <w:bCs/>
        </w:rPr>
      </w:pPr>
    </w:p>
    <w:p w14:paraId="70281EE0" w14:textId="77777777" w:rsidR="00B16225" w:rsidRDefault="00000000">
      <w:pPr>
        <w:shd w:val="clear" w:color="auto" w:fill="FFFFFF"/>
        <w:spacing w:line="276" w:lineRule="auto"/>
        <w:jc w:val="both"/>
        <w:rPr>
          <w:rFonts w:ascii="Arial" w:hAnsi="Arial" w:cs="Arial"/>
          <w:b/>
          <w:bCs/>
        </w:rPr>
      </w:pPr>
      <w:r>
        <w:rPr>
          <w:rFonts w:ascii="Arial" w:hAnsi="Arial" w:cs="Arial"/>
          <w:b/>
          <w:bCs/>
        </w:rPr>
        <w:t>9. DO FORNECIMENTO E CONDIÇÕES GERAIS:</w:t>
      </w:r>
    </w:p>
    <w:p w14:paraId="4E356269" w14:textId="77777777" w:rsidR="00B16225" w:rsidRDefault="00B16225">
      <w:pPr>
        <w:shd w:val="clear" w:color="auto" w:fill="FFFFFF"/>
        <w:spacing w:line="276" w:lineRule="auto"/>
        <w:jc w:val="both"/>
        <w:rPr>
          <w:rFonts w:ascii="Arial" w:hAnsi="Arial" w:cs="Arial"/>
          <w:b/>
          <w:bCs/>
        </w:rPr>
      </w:pPr>
    </w:p>
    <w:p w14:paraId="710D2F15" w14:textId="77777777" w:rsidR="00B16225" w:rsidRDefault="00000000">
      <w:pPr>
        <w:shd w:val="clear" w:color="auto" w:fill="FFFFFF"/>
        <w:spacing w:line="276" w:lineRule="auto"/>
        <w:jc w:val="both"/>
        <w:rPr>
          <w:rFonts w:ascii="Arial" w:hAnsi="Arial" w:cs="Arial"/>
          <w:bCs/>
        </w:rPr>
      </w:pPr>
      <w:r>
        <w:rPr>
          <w:rFonts w:ascii="Arial" w:hAnsi="Arial" w:cs="Arial"/>
          <w:bCs/>
        </w:rPr>
        <w:t xml:space="preserve">9.1 </w:t>
      </w:r>
      <w:proofErr w:type="gramStart"/>
      <w:r>
        <w:rPr>
          <w:rFonts w:ascii="Arial" w:hAnsi="Arial" w:cs="Arial"/>
          <w:bCs/>
        </w:rPr>
        <w:t>A prestação de serviços de confecção de bolos alimentícios deverão</w:t>
      </w:r>
      <w:proofErr w:type="gramEnd"/>
      <w:r>
        <w:rPr>
          <w:rFonts w:ascii="Arial" w:hAnsi="Arial" w:cs="Arial"/>
          <w:bCs/>
        </w:rPr>
        <w:t xml:space="preserve"> ser entregues de acordo com as especificações técnicas descritas no Item 4, sendo que não serão aceitos aqueles que estiverem em desacordo com as condições predefinidas.</w:t>
      </w:r>
    </w:p>
    <w:p w14:paraId="21D429C6" w14:textId="77777777" w:rsidR="00B16225" w:rsidRDefault="00000000">
      <w:pPr>
        <w:shd w:val="clear" w:color="auto" w:fill="FFFFFF"/>
        <w:spacing w:line="276" w:lineRule="auto"/>
        <w:jc w:val="both"/>
        <w:rPr>
          <w:rFonts w:ascii="Arial" w:hAnsi="Arial" w:cs="Arial"/>
          <w:bCs/>
        </w:rPr>
      </w:pPr>
      <w:r>
        <w:rPr>
          <w:rFonts w:ascii="Arial" w:hAnsi="Arial" w:cs="Arial"/>
          <w:bCs/>
        </w:rPr>
        <w:t>9.2 Os gêneros alimentícios deverão ser entregues frescos, fabricados de acordo com as normas sanitárias em vigor, de boa qualidade e de excelente aceitação no mercado, devendo ser transportados em caixa de material plástico, papelão, isopor ou outra embalagem de armazenamento adequado para o item, resistente, atóxico e devidamente limpa, ou em outra embalagem recomendada pela ANVISA.</w:t>
      </w:r>
    </w:p>
    <w:p w14:paraId="63534F31" w14:textId="77777777" w:rsidR="00B16225" w:rsidRDefault="00000000">
      <w:pPr>
        <w:shd w:val="clear" w:color="auto" w:fill="FFFFFF"/>
        <w:spacing w:line="276" w:lineRule="auto"/>
        <w:jc w:val="both"/>
        <w:rPr>
          <w:rFonts w:ascii="Arial" w:hAnsi="Arial" w:cs="Arial"/>
          <w:bCs/>
        </w:rPr>
      </w:pPr>
      <w:r>
        <w:rPr>
          <w:rFonts w:ascii="Arial" w:hAnsi="Arial" w:cs="Arial"/>
          <w:bCs/>
        </w:rPr>
        <w:t xml:space="preserve">9.3 A embalagem de que trata o subitem anterior deverá ser térmica quando o gênero alimentício necessitar de ambiente apropriado para sua conservação. </w:t>
      </w:r>
    </w:p>
    <w:p w14:paraId="0E1208D5" w14:textId="77777777" w:rsidR="00B16225" w:rsidRDefault="00000000">
      <w:pPr>
        <w:shd w:val="clear" w:color="auto" w:fill="FFFFFF"/>
        <w:spacing w:line="276" w:lineRule="auto"/>
        <w:jc w:val="both"/>
        <w:rPr>
          <w:rFonts w:ascii="Arial" w:hAnsi="Arial" w:cs="Arial"/>
          <w:bCs/>
        </w:rPr>
      </w:pPr>
      <w:r>
        <w:rPr>
          <w:rFonts w:ascii="Arial" w:hAnsi="Arial" w:cs="Arial"/>
          <w:bCs/>
        </w:rPr>
        <w:t>9.4 Os itens deverão ter tamanhos uniformes, obedecendo-se o peso estabelecido, e serem preparados preferencialmente no dia da entrega ou com antecedência máxima de 48 horas do horário que serão servidos, embalados adequadamente e respeitando se o prazo recomendado para seu consumo bem como devidamente conservados.</w:t>
      </w:r>
    </w:p>
    <w:p w14:paraId="64E99AC9" w14:textId="77777777" w:rsidR="00B16225" w:rsidRDefault="00000000">
      <w:pPr>
        <w:shd w:val="clear" w:color="auto" w:fill="FFFFFF"/>
        <w:spacing w:line="276" w:lineRule="auto"/>
        <w:jc w:val="both"/>
        <w:rPr>
          <w:rFonts w:ascii="Arial" w:hAnsi="Arial" w:cs="Arial"/>
          <w:bCs/>
        </w:rPr>
      </w:pPr>
      <w:r>
        <w:rPr>
          <w:rFonts w:ascii="Arial" w:hAnsi="Arial" w:cs="Arial"/>
          <w:bCs/>
        </w:rPr>
        <w:t>9.5 O contratado deverá assumir a responsabilidade por todas as providências e obrigações estabelecidas na legislação específica sobre a qualidade e especificação dos alimentos que serão entregues.</w:t>
      </w:r>
    </w:p>
    <w:p w14:paraId="70E3EED4" w14:textId="77777777" w:rsidR="00B16225" w:rsidRDefault="00000000">
      <w:pPr>
        <w:shd w:val="clear" w:color="auto" w:fill="FFFFFF"/>
        <w:spacing w:line="276" w:lineRule="auto"/>
        <w:jc w:val="both"/>
        <w:rPr>
          <w:rFonts w:ascii="Arial" w:hAnsi="Arial" w:cs="Arial"/>
          <w:bCs/>
        </w:rPr>
      </w:pPr>
      <w:r>
        <w:rPr>
          <w:rFonts w:ascii="Arial" w:hAnsi="Arial" w:cs="Arial"/>
          <w:bCs/>
        </w:rPr>
        <w:t>9.6 Nos preços cotados deverão estar inclusos: impostos, fretes, taxas, seguros e quaisquer outras despesas incidentes, deduzidos eventuais descontos concedidos.</w:t>
      </w:r>
    </w:p>
    <w:p w14:paraId="734E24BD" w14:textId="77777777" w:rsidR="00B16225" w:rsidRDefault="00000000">
      <w:pPr>
        <w:shd w:val="clear" w:color="auto" w:fill="FFFFFF"/>
        <w:spacing w:line="276" w:lineRule="auto"/>
        <w:jc w:val="both"/>
        <w:rPr>
          <w:rFonts w:ascii="Arial" w:hAnsi="Arial" w:cs="Arial"/>
          <w:bCs/>
        </w:rPr>
      </w:pPr>
      <w:r>
        <w:rPr>
          <w:rFonts w:ascii="Arial" w:hAnsi="Arial" w:cs="Arial"/>
          <w:bCs/>
        </w:rPr>
        <w:t>9.7 Ao Contratante reserva-se o direito de devolver, no todo ou em parte, os gêneros alimentícios que estiverem em desacordo com as especificações constantes deste Termo de Referência.</w:t>
      </w:r>
    </w:p>
    <w:p w14:paraId="17E44BE4" w14:textId="77777777" w:rsidR="00B16225" w:rsidRDefault="00000000">
      <w:pPr>
        <w:jc w:val="both"/>
        <w:rPr>
          <w:rFonts w:ascii="Arial" w:eastAsia="Calibri" w:hAnsi="Arial" w:cs="Arial"/>
          <w:bCs/>
        </w:rPr>
      </w:pPr>
      <w:r>
        <w:rPr>
          <w:rFonts w:ascii="Arial" w:eastAsia="Calibri" w:hAnsi="Arial" w:cs="Arial"/>
          <w:bCs/>
        </w:rPr>
        <w:lastRenderedPageBreak/>
        <w:t>9.8. Caberá única e exclusivamente à CONTRATADA a responsabilidade pelo transporte, carga, descarga e montagem dos materiais necessários para a execução dos serviços, assim como os custos provenientes de tais atos.</w:t>
      </w:r>
    </w:p>
    <w:p w14:paraId="2C402C97" w14:textId="77777777" w:rsidR="00B16225" w:rsidRDefault="00000000">
      <w:pPr>
        <w:jc w:val="both"/>
        <w:rPr>
          <w:rFonts w:ascii="Arial" w:eastAsia="Calibri" w:hAnsi="Arial" w:cs="Arial"/>
          <w:bCs/>
        </w:rPr>
      </w:pPr>
      <w:r>
        <w:rPr>
          <w:rFonts w:ascii="Arial" w:eastAsia="Calibri" w:hAnsi="Arial" w:cs="Arial"/>
          <w:bCs/>
        </w:rPr>
        <w:t xml:space="preserve">9.9. Todos os itens descritos, deveram ser entregues já prontos para consumo, devendo os mesmos serem acondicionados em embalagens própria de forma a preservar as condições </w:t>
      </w:r>
      <w:proofErr w:type="spellStart"/>
      <w:r>
        <w:rPr>
          <w:rFonts w:ascii="Arial" w:eastAsia="Calibri" w:hAnsi="Arial" w:cs="Arial"/>
          <w:bCs/>
        </w:rPr>
        <w:t>higienicosanitárias</w:t>
      </w:r>
      <w:proofErr w:type="spellEnd"/>
      <w:r>
        <w:rPr>
          <w:rFonts w:ascii="Arial" w:eastAsia="Calibri" w:hAnsi="Arial" w:cs="Arial"/>
          <w:bCs/>
        </w:rPr>
        <w:t>, observando as normas sanitárias vigentes, devendo ser respeitadas as boas práticas na manipulação, preparação, armazenamento, distribuição, transporte e entrega do mesmo.</w:t>
      </w:r>
    </w:p>
    <w:p w14:paraId="34FB70A0" w14:textId="77777777" w:rsidR="00B16225" w:rsidRDefault="00000000">
      <w:pPr>
        <w:jc w:val="both"/>
        <w:rPr>
          <w:rFonts w:ascii="Arial" w:eastAsia="Calibri" w:hAnsi="Arial" w:cs="Arial"/>
          <w:bCs/>
        </w:rPr>
      </w:pPr>
      <w:r>
        <w:rPr>
          <w:rFonts w:ascii="Arial" w:eastAsia="Calibri" w:hAnsi="Arial" w:cs="Arial"/>
          <w:bCs/>
        </w:rPr>
        <w:t>9.10. Constar Informações nutricionais e alergênicas além de validade: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2D1C86D0" w14:textId="77777777" w:rsidR="00B16225" w:rsidRDefault="00000000">
      <w:pPr>
        <w:jc w:val="both"/>
        <w:rPr>
          <w:rFonts w:ascii="Arial" w:eastAsia="Calibri" w:hAnsi="Arial" w:cs="Arial"/>
          <w:bCs/>
        </w:rPr>
      </w:pPr>
      <w:r>
        <w:rPr>
          <w:rFonts w:ascii="Arial" w:eastAsia="Calibri" w:hAnsi="Arial" w:cs="Arial"/>
          <w:bCs/>
        </w:rPr>
        <w:t>9.11. Caso o objeto não esteja de acordo com as especificações exigidas, a Secretaria Solicitante não o aceitará e lavrará termo circunstanciado do fato, que deverá ser encaminhado à autoridade superior, sob pena de responsabilidade.</w:t>
      </w:r>
    </w:p>
    <w:p w14:paraId="3A6CA77D" w14:textId="77777777" w:rsidR="00B16225" w:rsidRDefault="00000000">
      <w:pPr>
        <w:jc w:val="both"/>
        <w:rPr>
          <w:rFonts w:ascii="Arial" w:eastAsia="Calibri" w:hAnsi="Arial" w:cs="Arial"/>
          <w:bCs/>
        </w:rPr>
      </w:pPr>
      <w:r>
        <w:rPr>
          <w:rFonts w:ascii="Arial" w:eastAsia="Calibri" w:hAnsi="Arial" w:cs="Arial"/>
          <w:bCs/>
        </w:rPr>
        <w:t>9.12.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75623CA6" w14:textId="77777777" w:rsidR="00B16225" w:rsidRDefault="00000000">
      <w:pPr>
        <w:jc w:val="both"/>
        <w:rPr>
          <w:rFonts w:ascii="Arial" w:eastAsia="Calibri" w:hAnsi="Arial" w:cs="Arial"/>
          <w:bCs/>
        </w:rPr>
      </w:pPr>
      <w:r>
        <w:rPr>
          <w:rFonts w:ascii="Arial" w:eastAsia="Calibri" w:hAnsi="Arial" w:cs="Arial"/>
          <w:bCs/>
        </w:rPr>
        <w:t>9.13. Deverá fazer a substituição dos serviços recusado pelo órgão e/ou instituição, sem qualquer ônus para a Administração, quando apresentarem defeito ou divergência das especificações apresentadas, no prazo máximo de 2 (duas) horas, a contar da notificação formal, de acordo com os artigos 12, 13 e 17 a 27, do Código de Defesa do Consumidor (Lei nº 8.078, de 1990 e suas atualizações).</w:t>
      </w:r>
    </w:p>
    <w:p w14:paraId="54BDAF21" w14:textId="77777777" w:rsidR="00B16225" w:rsidRDefault="00000000">
      <w:pPr>
        <w:shd w:val="clear" w:color="auto" w:fill="FFFFFF"/>
        <w:spacing w:line="276" w:lineRule="auto"/>
        <w:jc w:val="both"/>
        <w:rPr>
          <w:rFonts w:ascii="Arial" w:hAnsi="Arial" w:cs="Arial"/>
          <w:bCs/>
        </w:rPr>
      </w:pPr>
      <w:r>
        <w:rPr>
          <w:rFonts w:ascii="Arial" w:hAnsi="Arial" w:cs="Arial"/>
          <w:bCs/>
        </w:rPr>
        <w:t>9.14.  A contratação de prestador de serviço não cria vínculo empregatício com a municipalidade.</w:t>
      </w:r>
    </w:p>
    <w:p w14:paraId="0BF46486" w14:textId="77777777" w:rsidR="00B16225" w:rsidRDefault="00B16225">
      <w:pPr>
        <w:shd w:val="clear" w:color="auto" w:fill="FFFFFF"/>
        <w:spacing w:line="276" w:lineRule="auto"/>
        <w:jc w:val="both"/>
        <w:rPr>
          <w:rFonts w:ascii="Arial" w:hAnsi="Arial" w:cs="Arial"/>
          <w:bCs/>
        </w:rPr>
      </w:pPr>
    </w:p>
    <w:p w14:paraId="39C132DC" w14:textId="77777777" w:rsidR="00B16225" w:rsidRDefault="00000000">
      <w:pPr>
        <w:shd w:val="clear" w:color="auto" w:fill="FFFFFF"/>
        <w:spacing w:line="276" w:lineRule="auto"/>
        <w:jc w:val="both"/>
        <w:rPr>
          <w:rFonts w:ascii="Arial" w:hAnsi="Arial" w:cs="Arial"/>
          <w:b/>
          <w:bCs/>
        </w:rPr>
      </w:pPr>
      <w:r>
        <w:rPr>
          <w:rFonts w:ascii="Arial" w:hAnsi="Arial" w:cs="Arial"/>
          <w:b/>
          <w:bCs/>
        </w:rPr>
        <w:t>10. DA REMUNERAÇÃO</w:t>
      </w:r>
    </w:p>
    <w:p w14:paraId="43C8F504" w14:textId="77777777" w:rsidR="00B16225" w:rsidRDefault="00B16225">
      <w:pPr>
        <w:shd w:val="clear" w:color="auto" w:fill="FFFFFF"/>
        <w:spacing w:line="276" w:lineRule="auto"/>
        <w:jc w:val="both"/>
        <w:rPr>
          <w:rFonts w:ascii="Arial" w:hAnsi="Arial" w:cs="Arial"/>
          <w:bCs/>
        </w:rPr>
      </w:pPr>
    </w:p>
    <w:p w14:paraId="0F6C8528" w14:textId="77777777" w:rsidR="00B16225" w:rsidRDefault="00000000">
      <w:pPr>
        <w:shd w:val="clear" w:color="auto" w:fill="FFFFFF"/>
        <w:spacing w:line="276" w:lineRule="auto"/>
        <w:jc w:val="both"/>
        <w:rPr>
          <w:rFonts w:ascii="Arial" w:hAnsi="Arial" w:cs="Arial"/>
          <w:bCs/>
        </w:rPr>
      </w:pPr>
      <w:r>
        <w:rPr>
          <w:rFonts w:ascii="Arial" w:hAnsi="Arial" w:cs="Arial"/>
          <w:bCs/>
        </w:rPr>
        <w:t>10.1.  Na realização da prestação de serviços, o contratado receberá por cada atividade prestada.</w:t>
      </w:r>
    </w:p>
    <w:p w14:paraId="513CF5D2" w14:textId="77777777" w:rsidR="00B16225" w:rsidRDefault="00000000">
      <w:pPr>
        <w:shd w:val="clear" w:color="auto" w:fill="FFFFFF"/>
        <w:spacing w:line="276" w:lineRule="auto"/>
        <w:jc w:val="both"/>
        <w:rPr>
          <w:rFonts w:ascii="Arial" w:hAnsi="Arial" w:cs="Arial"/>
          <w:bCs/>
        </w:rPr>
      </w:pPr>
      <w:r>
        <w:rPr>
          <w:rFonts w:ascii="Arial" w:hAnsi="Arial" w:cs="Arial"/>
          <w:bCs/>
        </w:rPr>
        <w:t>10.2.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w:t>
      </w:r>
    </w:p>
    <w:p w14:paraId="2AAF4C29" w14:textId="77777777" w:rsidR="00B16225" w:rsidRDefault="00000000">
      <w:pPr>
        <w:shd w:val="clear" w:color="auto" w:fill="FFFFFF"/>
        <w:spacing w:line="276" w:lineRule="auto"/>
        <w:jc w:val="both"/>
        <w:rPr>
          <w:rFonts w:ascii="Arial" w:hAnsi="Arial" w:cs="Arial"/>
          <w:bCs/>
        </w:rPr>
      </w:pPr>
      <w:r>
        <w:rPr>
          <w:rFonts w:ascii="Arial" w:hAnsi="Arial" w:cs="Arial"/>
          <w:bCs/>
        </w:rPr>
        <w:t>10.3.  Os valores devidos ao contratado serão apurados mensalmente e poderá ser liberado até o décimo dia útil de cada mês.</w:t>
      </w:r>
    </w:p>
    <w:p w14:paraId="220996B1" w14:textId="77777777" w:rsidR="00B16225" w:rsidRDefault="00000000">
      <w:pPr>
        <w:shd w:val="clear" w:color="auto" w:fill="FFFFFF"/>
        <w:spacing w:line="276" w:lineRule="auto"/>
        <w:jc w:val="both"/>
        <w:rPr>
          <w:rFonts w:ascii="Arial" w:hAnsi="Arial" w:cs="Arial"/>
          <w:bCs/>
        </w:rPr>
      </w:pPr>
      <w:r>
        <w:rPr>
          <w:rFonts w:ascii="Arial" w:hAnsi="Arial" w:cs="Arial"/>
          <w:bCs/>
        </w:rPr>
        <w:t>10.4.  As despesas decorrentes deste processo correrão por conta da dotação orçamentária do Secretaria Municipal de Assistência Social.</w:t>
      </w:r>
    </w:p>
    <w:p w14:paraId="64E6B6F3" w14:textId="77777777" w:rsidR="00B16225" w:rsidRDefault="00B16225">
      <w:pPr>
        <w:shd w:val="clear" w:color="auto" w:fill="FFFFFF"/>
        <w:spacing w:line="276" w:lineRule="auto"/>
        <w:jc w:val="both"/>
        <w:rPr>
          <w:rFonts w:ascii="Arial" w:hAnsi="Arial" w:cs="Arial"/>
          <w:bCs/>
        </w:rPr>
      </w:pPr>
    </w:p>
    <w:p w14:paraId="02058064" w14:textId="77777777" w:rsidR="00B16225" w:rsidRDefault="00000000">
      <w:pPr>
        <w:shd w:val="clear" w:color="auto" w:fill="FFFFFF"/>
        <w:spacing w:line="276" w:lineRule="auto"/>
        <w:jc w:val="both"/>
        <w:rPr>
          <w:rFonts w:ascii="Arial" w:hAnsi="Arial" w:cs="Arial"/>
          <w:b/>
          <w:bCs/>
        </w:rPr>
      </w:pPr>
      <w:r>
        <w:rPr>
          <w:rFonts w:ascii="Arial" w:hAnsi="Arial" w:cs="Arial"/>
          <w:b/>
          <w:bCs/>
        </w:rPr>
        <w:t>11. DAS OBRIGAÇÕES DO CONTRATADO</w:t>
      </w:r>
    </w:p>
    <w:p w14:paraId="281B3653" w14:textId="77777777" w:rsidR="00B16225" w:rsidRDefault="00B16225">
      <w:pPr>
        <w:shd w:val="clear" w:color="auto" w:fill="FFFFFF"/>
        <w:spacing w:line="276" w:lineRule="auto"/>
        <w:jc w:val="both"/>
        <w:rPr>
          <w:rFonts w:ascii="Arial" w:hAnsi="Arial" w:cs="Arial"/>
          <w:bCs/>
        </w:rPr>
      </w:pPr>
    </w:p>
    <w:p w14:paraId="36FFD842" w14:textId="77777777" w:rsidR="00B16225" w:rsidRDefault="00000000">
      <w:pPr>
        <w:shd w:val="clear" w:color="auto" w:fill="FFFFFF"/>
        <w:spacing w:line="276" w:lineRule="auto"/>
        <w:jc w:val="both"/>
        <w:rPr>
          <w:rFonts w:ascii="Arial" w:hAnsi="Arial" w:cs="Arial"/>
          <w:bCs/>
        </w:rPr>
      </w:pPr>
      <w:r>
        <w:rPr>
          <w:rFonts w:ascii="Arial" w:hAnsi="Arial" w:cs="Arial"/>
          <w:bCs/>
        </w:rPr>
        <w:t>11.1. Os equipamentos, materiais de consumo e demais itens que possam vir a serem utilizados nas atividades serão de inteira responsabilidade do CONTRATADO;</w:t>
      </w:r>
    </w:p>
    <w:p w14:paraId="10183F1C" w14:textId="77777777" w:rsidR="00B16225" w:rsidRDefault="00000000">
      <w:pPr>
        <w:shd w:val="clear" w:color="auto" w:fill="FFFFFF"/>
        <w:spacing w:line="276" w:lineRule="auto"/>
        <w:jc w:val="both"/>
        <w:rPr>
          <w:rFonts w:ascii="Arial" w:hAnsi="Arial" w:cs="Arial"/>
          <w:bCs/>
        </w:rPr>
      </w:pPr>
      <w:r>
        <w:rPr>
          <w:rFonts w:ascii="Arial" w:hAnsi="Arial" w:cs="Arial"/>
          <w:bCs/>
        </w:rPr>
        <w:t>11.2. O CONTRATADO deve assumir a responsabilidade profissional pelos trabalhos realizados, integralmente na preparação dos itens descrito e as datas acordadas.</w:t>
      </w:r>
    </w:p>
    <w:p w14:paraId="0D39D491" w14:textId="77777777" w:rsidR="00B16225" w:rsidRDefault="00000000">
      <w:pPr>
        <w:shd w:val="clear" w:color="auto" w:fill="FFFFFF"/>
        <w:spacing w:line="276" w:lineRule="auto"/>
        <w:jc w:val="both"/>
        <w:rPr>
          <w:rFonts w:ascii="Arial" w:hAnsi="Arial" w:cs="Arial"/>
          <w:bCs/>
        </w:rPr>
      </w:pPr>
      <w:r>
        <w:rPr>
          <w:rFonts w:ascii="Arial" w:hAnsi="Arial" w:cs="Arial"/>
          <w:bCs/>
        </w:rPr>
        <w:t>11.3.  Arcar com os encargos trabalhistas;</w:t>
      </w:r>
    </w:p>
    <w:p w14:paraId="7E9C6569" w14:textId="77777777" w:rsidR="00B16225" w:rsidRDefault="00000000">
      <w:pPr>
        <w:shd w:val="clear" w:color="auto" w:fill="FFFFFF"/>
        <w:spacing w:line="276" w:lineRule="auto"/>
        <w:jc w:val="both"/>
        <w:rPr>
          <w:rFonts w:ascii="Arial" w:hAnsi="Arial" w:cs="Arial"/>
          <w:bCs/>
        </w:rPr>
      </w:pPr>
      <w:r>
        <w:rPr>
          <w:rFonts w:ascii="Arial" w:hAnsi="Arial" w:cs="Arial"/>
          <w:bCs/>
        </w:rPr>
        <w:t>11.4.  Assumir as despesas de deslocamento para realização das atividades;</w:t>
      </w:r>
    </w:p>
    <w:p w14:paraId="50EB69D3" w14:textId="77777777" w:rsidR="00B16225" w:rsidRDefault="00000000">
      <w:pPr>
        <w:shd w:val="clear" w:color="auto" w:fill="FFFFFF"/>
        <w:spacing w:line="276" w:lineRule="auto"/>
        <w:jc w:val="both"/>
        <w:rPr>
          <w:rFonts w:ascii="Arial" w:hAnsi="Arial" w:cs="Arial"/>
          <w:bCs/>
        </w:rPr>
      </w:pPr>
      <w:r>
        <w:rPr>
          <w:rFonts w:ascii="Arial" w:hAnsi="Arial" w:cs="Arial"/>
          <w:bCs/>
        </w:rPr>
        <w:t>11.5.  Em caso de descumprimento ou não atendimento ao trabalho previsto e/ou acordado e a quaisquer exigências à condução dos trabalhos ou de qualquer obrigação assumida destinada à execução dos serviços, operar-se-á a rescisão do contrato;</w:t>
      </w:r>
    </w:p>
    <w:p w14:paraId="7247A714" w14:textId="77777777" w:rsidR="00B16225" w:rsidRDefault="00000000">
      <w:pPr>
        <w:shd w:val="clear" w:color="auto" w:fill="FFFFFF"/>
        <w:spacing w:line="276" w:lineRule="auto"/>
        <w:jc w:val="both"/>
        <w:rPr>
          <w:rFonts w:ascii="Arial" w:hAnsi="Arial" w:cs="Arial"/>
          <w:bCs/>
        </w:rPr>
      </w:pPr>
      <w:r>
        <w:rPr>
          <w:rFonts w:ascii="Arial" w:hAnsi="Arial" w:cs="Arial"/>
          <w:bCs/>
        </w:rPr>
        <w:lastRenderedPageBreak/>
        <w:t>11.6. Em caso de recebimento de avaliações desfavoráveis por parte dos participantes e dos técnicos responsáveis pela supervisão dos trabalhos, da Secretaria Municipal de Assistência Social, o contrato poderá ser rescindido, mediante aviso, a qualquer tempo, assegurados o contraditório e a ampla defesa.</w:t>
      </w:r>
    </w:p>
    <w:p w14:paraId="41E1ABE4" w14:textId="77777777" w:rsidR="00B16225" w:rsidRDefault="00B16225">
      <w:pPr>
        <w:shd w:val="clear" w:color="auto" w:fill="FFFFFF"/>
        <w:spacing w:line="276" w:lineRule="auto"/>
        <w:jc w:val="both"/>
        <w:rPr>
          <w:rFonts w:ascii="Arial" w:hAnsi="Arial" w:cs="Arial"/>
          <w:bCs/>
        </w:rPr>
      </w:pPr>
    </w:p>
    <w:p w14:paraId="098C2CF6" w14:textId="77777777" w:rsidR="00B16225" w:rsidRDefault="00000000">
      <w:pPr>
        <w:shd w:val="clear" w:color="auto" w:fill="FFFFFF"/>
        <w:spacing w:line="276" w:lineRule="auto"/>
        <w:jc w:val="both"/>
        <w:rPr>
          <w:rFonts w:ascii="Arial" w:hAnsi="Arial" w:cs="Arial"/>
          <w:b/>
          <w:bCs/>
        </w:rPr>
      </w:pPr>
      <w:r>
        <w:rPr>
          <w:rFonts w:ascii="Arial" w:hAnsi="Arial" w:cs="Arial"/>
          <w:b/>
          <w:bCs/>
        </w:rPr>
        <w:t>12. OBRIGAÇÕES DA CONTRATANTE</w:t>
      </w:r>
    </w:p>
    <w:p w14:paraId="61A598C1" w14:textId="77777777" w:rsidR="00B16225" w:rsidRDefault="00B16225">
      <w:pPr>
        <w:shd w:val="clear" w:color="auto" w:fill="FFFFFF"/>
        <w:spacing w:line="276" w:lineRule="auto"/>
        <w:jc w:val="both"/>
        <w:rPr>
          <w:rFonts w:ascii="Arial" w:hAnsi="Arial" w:cs="Arial"/>
          <w:bCs/>
        </w:rPr>
      </w:pPr>
    </w:p>
    <w:p w14:paraId="28E21794" w14:textId="77777777" w:rsidR="00B16225" w:rsidRDefault="00000000">
      <w:pPr>
        <w:shd w:val="clear" w:color="auto" w:fill="FFFFFF"/>
        <w:spacing w:line="276" w:lineRule="auto"/>
        <w:jc w:val="both"/>
        <w:rPr>
          <w:rFonts w:ascii="Arial" w:hAnsi="Arial" w:cs="Arial"/>
          <w:bCs/>
        </w:rPr>
      </w:pPr>
      <w:r>
        <w:rPr>
          <w:rFonts w:ascii="Arial" w:hAnsi="Arial" w:cs="Arial"/>
          <w:bCs/>
        </w:rPr>
        <w:t xml:space="preserve">12.1. </w:t>
      </w:r>
      <w:proofErr w:type="spellStart"/>
      <w:r>
        <w:rPr>
          <w:rFonts w:ascii="Arial" w:hAnsi="Arial" w:cs="Arial"/>
          <w:bCs/>
        </w:rPr>
        <w:t>Fornecer</w:t>
      </w:r>
      <w:proofErr w:type="spellEnd"/>
      <w:r>
        <w:rPr>
          <w:rFonts w:ascii="Arial" w:hAnsi="Arial" w:cs="Arial"/>
          <w:bCs/>
        </w:rPr>
        <w:t xml:space="preserve"> ao contratado informações relevantes para a prestação de serviços sobre o funcionamento do projeto Melhor Idade de Rifaina e projetos do CRAS municipal.</w:t>
      </w:r>
    </w:p>
    <w:p w14:paraId="04AF5F16" w14:textId="77777777" w:rsidR="00B16225" w:rsidRDefault="00000000">
      <w:pPr>
        <w:shd w:val="clear" w:color="auto" w:fill="FFFFFF"/>
        <w:spacing w:line="276" w:lineRule="auto"/>
        <w:jc w:val="both"/>
        <w:rPr>
          <w:rFonts w:ascii="Arial" w:hAnsi="Arial" w:cs="Arial"/>
          <w:bCs/>
        </w:rPr>
      </w:pPr>
      <w:r>
        <w:rPr>
          <w:rFonts w:ascii="Arial" w:hAnsi="Arial" w:cs="Arial"/>
          <w:bCs/>
        </w:rPr>
        <w:t>12.2. Disponibilizar a relação dos usuários do projeto que serão participantes das atividades.</w:t>
      </w:r>
    </w:p>
    <w:p w14:paraId="56DF8C0F" w14:textId="77777777" w:rsidR="00B16225" w:rsidRDefault="00000000">
      <w:pPr>
        <w:shd w:val="clear" w:color="auto" w:fill="FFFFFF"/>
        <w:spacing w:line="276" w:lineRule="auto"/>
        <w:jc w:val="both"/>
        <w:rPr>
          <w:rFonts w:ascii="Arial" w:hAnsi="Arial" w:cs="Arial"/>
          <w:bCs/>
        </w:rPr>
      </w:pPr>
      <w:r>
        <w:rPr>
          <w:rFonts w:ascii="Arial" w:hAnsi="Arial" w:cs="Arial"/>
          <w:bCs/>
        </w:rPr>
        <w:t>12.3. Disponibilizar os materiais de consumo e permanentes previstos e solicitados na proposta de trabalho e/ou no plano de ação aprovados pela Secretaria Municipal de Assistência Social.</w:t>
      </w:r>
    </w:p>
    <w:p w14:paraId="590CF6B6" w14:textId="77777777" w:rsidR="00B16225" w:rsidRDefault="00B16225">
      <w:pPr>
        <w:shd w:val="clear" w:color="auto" w:fill="FFFFFF"/>
        <w:spacing w:line="276" w:lineRule="auto"/>
        <w:jc w:val="both"/>
        <w:rPr>
          <w:rFonts w:ascii="Arial" w:hAnsi="Arial" w:cs="Arial"/>
          <w:bCs/>
        </w:rPr>
      </w:pPr>
    </w:p>
    <w:p w14:paraId="61618719" w14:textId="77777777" w:rsidR="00B16225" w:rsidRDefault="00000000">
      <w:pPr>
        <w:shd w:val="clear" w:color="auto" w:fill="FFFFFF"/>
        <w:spacing w:line="276" w:lineRule="auto"/>
        <w:jc w:val="both"/>
        <w:rPr>
          <w:rFonts w:ascii="Arial" w:hAnsi="Arial" w:cs="Arial"/>
          <w:bCs/>
        </w:rPr>
      </w:pPr>
      <w:r>
        <w:rPr>
          <w:rFonts w:ascii="Arial" w:hAnsi="Arial" w:cs="Arial"/>
          <w:b/>
          <w:bCs/>
        </w:rPr>
        <w:t>13. DA COMPOSIÇÃO DOS VALORES</w:t>
      </w:r>
    </w:p>
    <w:p w14:paraId="7588A1E5" w14:textId="77777777" w:rsidR="00B16225" w:rsidRDefault="00B16225">
      <w:pPr>
        <w:shd w:val="clear" w:color="auto" w:fill="FFFFFF"/>
        <w:spacing w:line="276" w:lineRule="auto"/>
        <w:jc w:val="both"/>
        <w:rPr>
          <w:rFonts w:ascii="Arial" w:hAnsi="Arial" w:cs="Arial"/>
          <w:bCs/>
        </w:rPr>
      </w:pPr>
    </w:p>
    <w:p w14:paraId="15B7C9E7" w14:textId="77777777" w:rsidR="00B16225" w:rsidRDefault="00000000">
      <w:pPr>
        <w:shd w:val="clear" w:color="auto" w:fill="FFFFFF"/>
        <w:spacing w:line="276" w:lineRule="auto"/>
        <w:jc w:val="both"/>
        <w:rPr>
          <w:rFonts w:ascii="Arial" w:hAnsi="Arial" w:cs="Arial"/>
          <w:bCs/>
        </w:rPr>
      </w:pPr>
      <w:r>
        <w:rPr>
          <w:rFonts w:ascii="Arial" w:hAnsi="Arial" w:cs="Arial"/>
          <w:bCs/>
        </w:rPr>
        <w:tab/>
        <w:t xml:space="preserve">O menor valor orçado conforme orçamentos apresentados em propostas obtidas no Portal PNCP, onde foi pesquisado os editais e contratos que tratassem do mesmo objeto ou semelhante, e foram localizados três termos de referências, cujo valor médio de contratos foram: R$ 85,00 (oitenta e cinco reais), R$ 127,33 (cento e vinte e sete reais e trinta e três centavos) e R$ 114,19 (cento e quatorze reais e dezenove centavos), sendo o valor médio R$ 104,50 (cento e cinco reais e cinquenta centavos). Porem tais valores tratam-se de pessoas e empresas de </w:t>
      </w:r>
      <w:proofErr w:type="gramStart"/>
      <w:r>
        <w:rPr>
          <w:rFonts w:ascii="Arial" w:hAnsi="Arial" w:cs="Arial"/>
          <w:bCs/>
        </w:rPr>
        <w:t>outros estado</w:t>
      </w:r>
      <w:proofErr w:type="gramEnd"/>
      <w:r>
        <w:rPr>
          <w:rFonts w:ascii="Arial" w:hAnsi="Arial" w:cs="Arial"/>
          <w:bCs/>
        </w:rPr>
        <w:t xml:space="preserve">, inviáveis para manter o mesmo preço na região de Rifaina, visto que a região é outra, os valores de locomoção, hora de trabalho são bem diferentes se comparados aos valores da região de São Paulo. </w:t>
      </w:r>
    </w:p>
    <w:p w14:paraId="46C95233" w14:textId="77777777" w:rsidR="00B16225" w:rsidRDefault="00B16225">
      <w:pPr>
        <w:shd w:val="clear" w:color="auto" w:fill="FFFFFF"/>
        <w:spacing w:line="276" w:lineRule="auto"/>
        <w:jc w:val="both"/>
        <w:rPr>
          <w:rFonts w:ascii="Arial" w:hAnsi="Arial" w:cs="Arial"/>
          <w:bCs/>
        </w:rPr>
      </w:pPr>
    </w:p>
    <w:p w14:paraId="3463399B" w14:textId="77777777" w:rsidR="00B16225" w:rsidRDefault="00000000">
      <w:pPr>
        <w:spacing w:line="276" w:lineRule="auto"/>
        <w:jc w:val="both"/>
        <w:rPr>
          <w:rFonts w:ascii="Arial" w:hAnsi="Arial" w:cs="Arial"/>
          <w:b/>
          <w:bCs/>
        </w:rPr>
      </w:pPr>
      <w:r>
        <w:rPr>
          <w:rFonts w:ascii="Arial" w:hAnsi="Arial" w:cs="Arial"/>
          <w:b/>
          <w:bCs/>
        </w:rPr>
        <w:t>14 DOTAÇÃO ORÇAMENTÁRIA</w:t>
      </w:r>
    </w:p>
    <w:p w14:paraId="5DA5C94C" w14:textId="77777777" w:rsidR="00B16225" w:rsidRDefault="00B16225">
      <w:pPr>
        <w:spacing w:line="276" w:lineRule="auto"/>
        <w:jc w:val="both"/>
        <w:rPr>
          <w:rFonts w:ascii="Arial" w:hAnsi="Arial" w:cs="Arial"/>
          <w:bCs/>
        </w:rPr>
      </w:pPr>
    </w:p>
    <w:p w14:paraId="3C284838" w14:textId="77777777" w:rsidR="00B16225" w:rsidRDefault="00000000">
      <w:pPr>
        <w:spacing w:line="276" w:lineRule="auto"/>
        <w:jc w:val="both"/>
        <w:rPr>
          <w:rFonts w:ascii="Arial" w:hAnsi="Arial" w:cs="Arial"/>
          <w:bCs/>
        </w:rPr>
      </w:pPr>
      <w:r>
        <w:rPr>
          <w:rFonts w:ascii="Arial" w:hAnsi="Arial" w:cs="Arial"/>
          <w:bCs/>
        </w:rPr>
        <w:t xml:space="preserve">14.1. A secretaria de Assistência Social, de acordo com listagem de ficha de despesas, esta </w:t>
      </w:r>
      <w:proofErr w:type="gramStart"/>
      <w:r>
        <w:rPr>
          <w:rFonts w:ascii="Arial" w:hAnsi="Arial" w:cs="Arial"/>
          <w:bCs/>
        </w:rPr>
        <w:t>constatada saldo</w:t>
      </w:r>
      <w:proofErr w:type="gramEnd"/>
      <w:r>
        <w:rPr>
          <w:rFonts w:ascii="Arial" w:hAnsi="Arial" w:cs="Arial"/>
          <w:bCs/>
        </w:rPr>
        <w:t xml:space="preserve"> para a devida contratação.</w:t>
      </w:r>
    </w:p>
    <w:p w14:paraId="70675D7D" w14:textId="77777777" w:rsidR="00B16225" w:rsidRDefault="00B16225">
      <w:pPr>
        <w:spacing w:line="276" w:lineRule="auto"/>
        <w:jc w:val="both"/>
        <w:rPr>
          <w:rFonts w:ascii="Arial" w:hAnsi="Arial" w:cs="Arial"/>
          <w:bCs/>
        </w:rPr>
      </w:pPr>
    </w:p>
    <w:p w14:paraId="487A79BF" w14:textId="77777777" w:rsidR="00B16225" w:rsidRDefault="00000000">
      <w:pPr>
        <w:spacing w:line="276" w:lineRule="auto"/>
        <w:jc w:val="both"/>
        <w:rPr>
          <w:rFonts w:ascii="Arial" w:hAnsi="Arial" w:cs="Arial"/>
          <w:bCs/>
        </w:rPr>
      </w:pPr>
      <w:r>
        <w:rPr>
          <w:rFonts w:ascii="Arial" w:hAnsi="Arial" w:cs="Arial"/>
          <w:bCs/>
        </w:rPr>
        <w:t>021702 Fundo Municipal do Idoso de Rifaina</w:t>
      </w:r>
    </w:p>
    <w:p w14:paraId="1D9D7F9D" w14:textId="77777777" w:rsidR="00B16225" w:rsidRDefault="00000000">
      <w:pPr>
        <w:spacing w:line="276" w:lineRule="auto"/>
        <w:jc w:val="both"/>
        <w:rPr>
          <w:rFonts w:ascii="Arial" w:hAnsi="Arial" w:cs="Arial"/>
          <w:bCs/>
        </w:rPr>
      </w:pPr>
      <w:r>
        <w:rPr>
          <w:rFonts w:ascii="Arial" w:hAnsi="Arial" w:cs="Arial"/>
          <w:bCs/>
        </w:rPr>
        <w:t>08 241 0065 2044 0000 – Proteção ao Idoso</w:t>
      </w:r>
    </w:p>
    <w:p w14:paraId="3E355ABD" w14:textId="77777777" w:rsidR="00B16225" w:rsidRDefault="00000000">
      <w:pPr>
        <w:spacing w:line="276" w:lineRule="auto"/>
        <w:jc w:val="both"/>
        <w:rPr>
          <w:rFonts w:ascii="Arial" w:hAnsi="Arial" w:cs="Arial"/>
          <w:bCs/>
        </w:rPr>
      </w:pPr>
      <w:r>
        <w:rPr>
          <w:rFonts w:ascii="Arial" w:hAnsi="Arial" w:cs="Arial"/>
          <w:bCs/>
        </w:rPr>
        <w:t>Ficha 317</w:t>
      </w:r>
    </w:p>
    <w:p w14:paraId="1FE6E10D" w14:textId="77777777" w:rsidR="00B16225" w:rsidRDefault="00000000">
      <w:pPr>
        <w:spacing w:line="276" w:lineRule="auto"/>
        <w:jc w:val="both"/>
        <w:rPr>
          <w:rFonts w:ascii="Arial" w:hAnsi="Arial" w:cs="Arial"/>
          <w:bCs/>
        </w:rPr>
      </w:pPr>
      <w:r>
        <w:rPr>
          <w:rFonts w:ascii="Arial" w:hAnsi="Arial" w:cs="Arial"/>
          <w:bCs/>
        </w:rPr>
        <w:t xml:space="preserve">3.3.90.39.00 Outros Serviços de Terceiros – Pessoa Jurídica.  </w:t>
      </w:r>
    </w:p>
    <w:p w14:paraId="775461C6" w14:textId="77777777" w:rsidR="00B16225" w:rsidRDefault="00B16225">
      <w:pPr>
        <w:spacing w:line="276" w:lineRule="auto"/>
        <w:jc w:val="both"/>
        <w:rPr>
          <w:rFonts w:ascii="Arial" w:hAnsi="Arial" w:cs="Arial"/>
          <w:bCs/>
        </w:rPr>
      </w:pPr>
    </w:p>
    <w:p w14:paraId="7B37CFA7" w14:textId="77777777" w:rsidR="00B16225" w:rsidRDefault="00000000">
      <w:pPr>
        <w:spacing w:line="276" w:lineRule="auto"/>
        <w:jc w:val="both"/>
        <w:rPr>
          <w:rFonts w:ascii="Arial" w:hAnsi="Arial" w:cs="Arial"/>
          <w:bCs/>
        </w:rPr>
      </w:pPr>
      <w:r>
        <w:rPr>
          <w:rFonts w:ascii="Arial" w:hAnsi="Arial" w:cs="Arial"/>
          <w:bCs/>
        </w:rPr>
        <w:t>021703 – Fundo Municipal de Assistência Social</w:t>
      </w:r>
    </w:p>
    <w:p w14:paraId="27263B12" w14:textId="77777777" w:rsidR="00B16225" w:rsidRDefault="00000000">
      <w:pPr>
        <w:spacing w:line="276" w:lineRule="auto"/>
        <w:jc w:val="both"/>
        <w:rPr>
          <w:rFonts w:ascii="Arial" w:hAnsi="Arial" w:cs="Arial"/>
          <w:bCs/>
        </w:rPr>
      </w:pPr>
      <w:r>
        <w:rPr>
          <w:rFonts w:ascii="Arial" w:hAnsi="Arial" w:cs="Arial"/>
          <w:bCs/>
        </w:rPr>
        <w:t>08 244 0061 2012 1010 – Proteção Social Básica – SCFV – Recurso Próprio</w:t>
      </w:r>
    </w:p>
    <w:p w14:paraId="00B4EFB2" w14:textId="77777777" w:rsidR="00B16225" w:rsidRDefault="00000000">
      <w:pPr>
        <w:spacing w:line="276" w:lineRule="auto"/>
        <w:jc w:val="both"/>
        <w:rPr>
          <w:rFonts w:ascii="Arial" w:hAnsi="Arial" w:cs="Arial"/>
          <w:bCs/>
        </w:rPr>
      </w:pPr>
      <w:r>
        <w:rPr>
          <w:rFonts w:ascii="Arial" w:hAnsi="Arial" w:cs="Arial"/>
          <w:bCs/>
        </w:rPr>
        <w:t>Ficha 326</w:t>
      </w:r>
    </w:p>
    <w:p w14:paraId="385C1E16" w14:textId="77777777" w:rsidR="00B16225" w:rsidRDefault="00000000">
      <w:pPr>
        <w:spacing w:line="276" w:lineRule="auto"/>
        <w:jc w:val="both"/>
        <w:rPr>
          <w:rFonts w:ascii="Arial" w:hAnsi="Arial" w:cs="Arial"/>
          <w:bCs/>
        </w:rPr>
      </w:pPr>
      <w:r>
        <w:rPr>
          <w:rFonts w:ascii="Arial" w:hAnsi="Arial" w:cs="Arial"/>
          <w:bCs/>
        </w:rPr>
        <w:t xml:space="preserve">3.3.90.39.00 Outros Serviços de Terceiros – Pessoa Jurídica.  </w:t>
      </w:r>
    </w:p>
    <w:p w14:paraId="40FB0218" w14:textId="77777777" w:rsidR="00B16225" w:rsidRDefault="00B16225">
      <w:pPr>
        <w:spacing w:line="276" w:lineRule="auto"/>
        <w:jc w:val="both"/>
        <w:rPr>
          <w:rFonts w:ascii="Arial" w:hAnsi="Arial" w:cs="Arial"/>
          <w:bCs/>
        </w:rPr>
      </w:pPr>
    </w:p>
    <w:p w14:paraId="788C1853" w14:textId="77777777" w:rsidR="00B16225" w:rsidRDefault="00000000">
      <w:pPr>
        <w:spacing w:line="276" w:lineRule="auto"/>
        <w:jc w:val="both"/>
        <w:rPr>
          <w:rFonts w:ascii="Arial" w:hAnsi="Arial" w:cs="Arial"/>
          <w:bCs/>
        </w:rPr>
      </w:pPr>
      <w:r>
        <w:rPr>
          <w:rFonts w:ascii="Arial" w:hAnsi="Arial" w:cs="Arial"/>
          <w:bCs/>
        </w:rPr>
        <w:t>021703 – Fundo Municipal de Assistência Social</w:t>
      </w:r>
    </w:p>
    <w:p w14:paraId="318E1E8A" w14:textId="77777777" w:rsidR="00B16225" w:rsidRDefault="00000000">
      <w:pPr>
        <w:spacing w:line="276" w:lineRule="auto"/>
        <w:jc w:val="both"/>
        <w:rPr>
          <w:rFonts w:ascii="Arial" w:hAnsi="Arial" w:cs="Arial"/>
          <w:bCs/>
        </w:rPr>
      </w:pPr>
      <w:r>
        <w:rPr>
          <w:rFonts w:ascii="Arial" w:hAnsi="Arial" w:cs="Arial"/>
          <w:bCs/>
        </w:rPr>
        <w:t>08 244 0061 2012 2010 – Proteção Social Básica – PAIF – Recurso Próprio</w:t>
      </w:r>
    </w:p>
    <w:p w14:paraId="34366DAC" w14:textId="77777777" w:rsidR="00B16225" w:rsidRDefault="00000000">
      <w:pPr>
        <w:spacing w:line="276" w:lineRule="auto"/>
        <w:jc w:val="both"/>
        <w:rPr>
          <w:rFonts w:ascii="Arial" w:hAnsi="Arial" w:cs="Arial"/>
          <w:bCs/>
        </w:rPr>
      </w:pPr>
      <w:r>
        <w:rPr>
          <w:rFonts w:ascii="Arial" w:hAnsi="Arial" w:cs="Arial"/>
          <w:bCs/>
        </w:rPr>
        <w:t>Ficha 340</w:t>
      </w:r>
    </w:p>
    <w:p w14:paraId="271A3BA6" w14:textId="77777777" w:rsidR="00B16225" w:rsidRDefault="00000000">
      <w:pPr>
        <w:spacing w:line="276" w:lineRule="auto"/>
        <w:jc w:val="both"/>
        <w:rPr>
          <w:rFonts w:ascii="Arial" w:hAnsi="Arial" w:cs="Arial"/>
          <w:bCs/>
        </w:rPr>
      </w:pPr>
      <w:r>
        <w:rPr>
          <w:rFonts w:ascii="Arial" w:hAnsi="Arial" w:cs="Arial"/>
          <w:bCs/>
        </w:rPr>
        <w:t xml:space="preserve">3.3.90.39.00 Outros Serviços de Terceiros – Pessoa Jurídica.  </w:t>
      </w:r>
    </w:p>
    <w:p w14:paraId="346F12D1" w14:textId="77777777" w:rsidR="00B16225" w:rsidRDefault="00B16225">
      <w:pPr>
        <w:spacing w:line="276" w:lineRule="auto"/>
        <w:jc w:val="both"/>
        <w:rPr>
          <w:rFonts w:ascii="Arial" w:hAnsi="Arial" w:cs="Arial"/>
          <w:bCs/>
        </w:rPr>
      </w:pPr>
    </w:p>
    <w:p w14:paraId="2431A8A8" w14:textId="77777777" w:rsidR="00B16225" w:rsidRDefault="00000000">
      <w:pPr>
        <w:spacing w:line="276" w:lineRule="auto"/>
        <w:jc w:val="both"/>
        <w:rPr>
          <w:rFonts w:ascii="Arial" w:hAnsi="Arial" w:cs="Arial"/>
          <w:bCs/>
        </w:rPr>
      </w:pPr>
      <w:r>
        <w:rPr>
          <w:rFonts w:ascii="Arial" w:hAnsi="Arial" w:cs="Arial"/>
          <w:bCs/>
        </w:rPr>
        <w:t xml:space="preserve">021704 – Assistência Social Comunitária </w:t>
      </w:r>
    </w:p>
    <w:p w14:paraId="201FE882" w14:textId="77777777" w:rsidR="00B16225" w:rsidRDefault="00000000">
      <w:pPr>
        <w:spacing w:line="276" w:lineRule="auto"/>
        <w:jc w:val="both"/>
        <w:rPr>
          <w:rFonts w:ascii="Arial" w:hAnsi="Arial" w:cs="Arial"/>
          <w:bCs/>
        </w:rPr>
      </w:pPr>
      <w:r>
        <w:rPr>
          <w:rFonts w:ascii="Arial" w:hAnsi="Arial" w:cs="Arial"/>
          <w:bCs/>
        </w:rPr>
        <w:t>08 244 0062 2032 0000 – Manutenção das Atividades da Secretaria de Assistência Social</w:t>
      </w:r>
    </w:p>
    <w:p w14:paraId="032794E7" w14:textId="77777777" w:rsidR="00B16225" w:rsidRDefault="00000000">
      <w:pPr>
        <w:spacing w:line="276" w:lineRule="auto"/>
        <w:jc w:val="both"/>
        <w:rPr>
          <w:rFonts w:ascii="Arial" w:hAnsi="Arial" w:cs="Arial"/>
          <w:bCs/>
        </w:rPr>
      </w:pPr>
      <w:r>
        <w:rPr>
          <w:rFonts w:ascii="Arial" w:hAnsi="Arial" w:cs="Arial"/>
          <w:bCs/>
        </w:rPr>
        <w:t>Ficha 381</w:t>
      </w:r>
    </w:p>
    <w:p w14:paraId="208814F2" w14:textId="77777777" w:rsidR="00B16225" w:rsidRDefault="00000000">
      <w:pPr>
        <w:spacing w:line="276" w:lineRule="auto"/>
        <w:jc w:val="both"/>
        <w:rPr>
          <w:rFonts w:ascii="Arial" w:hAnsi="Arial" w:cs="Arial"/>
          <w:bCs/>
        </w:rPr>
      </w:pPr>
      <w:r>
        <w:rPr>
          <w:rFonts w:ascii="Arial" w:hAnsi="Arial" w:cs="Arial"/>
          <w:bCs/>
        </w:rPr>
        <w:t xml:space="preserve">3.3.90.39.00 Outros Serviços de Terceiros – Pessoa Jurídica.  </w:t>
      </w:r>
    </w:p>
    <w:p w14:paraId="1F985625" w14:textId="77777777" w:rsidR="00B16225" w:rsidRDefault="00B16225">
      <w:pPr>
        <w:spacing w:line="276" w:lineRule="auto"/>
        <w:jc w:val="both"/>
        <w:rPr>
          <w:rFonts w:ascii="Arial" w:hAnsi="Arial" w:cs="Arial"/>
          <w:bCs/>
        </w:rPr>
      </w:pPr>
    </w:p>
    <w:p w14:paraId="322D85D6" w14:textId="77777777" w:rsidR="00B16225" w:rsidRDefault="00000000">
      <w:pPr>
        <w:spacing w:line="276" w:lineRule="auto"/>
        <w:jc w:val="both"/>
        <w:rPr>
          <w:rFonts w:ascii="Arial" w:hAnsi="Arial" w:cs="Arial"/>
          <w:b/>
          <w:bCs/>
        </w:rPr>
      </w:pPr>
      <w:r>
        <w:rPr>
          <w:rFonts w:ascii="Arial" w:hAnsi="Arial" w:cs="Arial"/>
          <w:b/>
          <w:bCs/>
        </w:rPr>
        <w:t>15. FORMA DE CONTRATAÇÃO</w:t>
      </w:r>
    </w:p>
    <w:p w14:paraId="177425A8" w14:textId="77777777" w:rsidR="00B16225" w:rsidRDefault="00B16225">
      <w:pPr>
        <w:spacing w:line="276" w:lineRule="auto"/>
        <w:jc w:val="both"/>
        <w:rPr>
          <w:rFonts w:ascii="Arial" w:hAnsi="Arial" w:cs="Arial"/>
        </w:rPr>
      </w:pPr>
    </w:p>
    <w:p w14:paraId="5DD5595F" w14:textId="77777777" w:rsidR="00B16225" w:rsidRDefault="00000000">
      <w:pPr>
        <w:spacing w:line="276" w:lineRule="auto"/>
        <w:jc w:val="both"/>
        <w:rPr>
          <w:rFonts w:ascii="Arial" w:hAnsi="Arial" w:cs="Arial"/>
        </w:rPr>
      </w:pPr>
      <w:r>
        <w:rPr>
          <w:rFonts w:ascii="Arial" w:hAnsi="Arial" w:cs="Arial"/>
        </w:rPr>
        <w:lastRenderedPageBreak/>
        <w:t>15.1. Modalidade DISPENSA DE LICITAÇÃO, levando-se em conta os menores valores orçados, nos termos do artigo 75, inciso II, da Lei nº 14.133.</w:t>
      </w:r>
    </w:p>
    <w:p w14:paraId="5CD28C51" w14:textId="77777777" w:rsidR="00B16225" w:rsidRDefault="00000000">
      <w:pPr>
        <w:spacing w:line="276" w:lineRule="auto"/>
        <w:jc w:val="both"/>
        <w:rPr>
          <w:rFonts w:ascii="Arial" w:hAnsi="Arial" w:cs="Arial"/>
        </w:rPr>
      </w:pPr>
      <w:r>
        <w:rPr>
          <w:rFonts w:ascii="Arial" w:hAnsi="Arial" w:cs="Arial"/>
        </w:rPr>
        <w:t>A modalidade solicitada se dá devido à natureza dos serviços a serem prestados, bem como na sua execução a temática a ser tratada na capacitação, assim de forma à inviabilidade de competição.</w:t>
      </w:r>
    </w:p>
    <w:p w14:paraId="145DF477" w14:textId="77777777" w:rsidR="00B16225" w:rsidRDefault="00B16225">
      <w:pPr>
        <w:spacing w:line="276" w:lineRule="auto"/>
        <w:jc w:val="both"/>
        <w:rPr>
          <w:rFonts w:ascii="Arial" w:eastAsia="Calibri" w:hAnsi="Arial" w:cs="Arial"/>
          <w:bCs/>
        </w:rPr>
      </w:pPr>
    </w:p>
    <w:p w14:paraId="7378486D" w14:textId="77777777" w:rsidR="00B16225" w:rsidRDefault="00000000">
      <w:pPr>
        <w:spacing w:line="276" w:lineRule="auto"/>
        <w:jc w:val="both"/>
        <w:rPr>
          <w:rFonts w:ascii="Arial" w:eastAsia="Calibri" w:hAnsi="Arial" w:cs="Arial"/>
          <w:b/>
          <w:bCs/>
        </w:rPr>
      </w:pPr>
      <w:r>
        <w:rPr>
          <w:rFonts w:ascii="Arial" w:eastAsia="Calibri" w:hAnsi="Arial" w:cs="Arial"/>
          <w:b/>
          <w:bCs/>
        </w:rPr>
        <w:t>16. DISPENSA DE ESTUDO TECNICO PRELIMINAR</w:t>
      </w:r>
    </w:p>
    <w:p w14:paraId="687F7D93" w14:textId="77777777" w:rsidR="00B16225" w:rsidRDefault="00B16225">
      <w:pPr>
        <w:spacing w:line="276" w:lineRule="auto"/>
        <w:jc w:val="both"/>
        <w:rPr>
          <w:rFonts w:ascii="Arial" w:eastAsia="Calibri" w:hAnsi="Arial" w:cs="Arial"/>
          <w:bCs/>
        </w:rPr>
      </w:pPr>
    </w:p>
    <w:p w14:paraId="7E015387" w14:textId="77777777" w:rsidR="00B16225" w:rsidRDefault="00000000">
      <w:pPr>
        <w:spacing w:line="276" w:lineRule="auto"/>
        <w:jc w:val="both"/>
        <w:rPr>
          <w:rFonts w:ascii="Arial" w:eastAsia="Calibri" w:hAnsi="Arial" w:cs="Arial"/>
          <w:bCs/>
        </w:rPr>
      </w:pPr>
      <w:r>
        <w:rPr>
          <w:rFonts w:ascii="Arial" w:eastAsia="Calibri" w:hAnsi="Arial" w:cs="Arial"/>
          <w:bCs/>
        </w:rPr>
        <w:t xml:space="preserve">16.1. O decreto municipal 1.441/2024 em seu artigo 36 inciso I, trata da elaboração facultativa do ETP (Estudo Técnico Preliminar), já que </w:t>
      </w:r>
      <w:proofErr w:type="gramStart"/>
      <w:r>
        <w:rPr>
          <w:rFonts w:ascii="Arial" w:eastAsia="Calibri" w:hAnsi="Arial" w:cs="Arial"/>
          <w:bCs/>
        </w:rPr>
        <w:t>trata-se</w:t>
      </w:r>
      <w:proofErr w:type="gramEnd"/>
      <w:r>
        <w:rPr>
          <w:rFonts w:ascii="Arial" w:eastAsia="Calibri" w:hAnsi="Arial" w:cs="Arial"/>
          <w:bCs/>
        </w:rPr>
        <w:t xml:space="preserve"> de valor estabelecidos abaixo do limite dos incisos I e II da Lei 14.133. </w:t>
      </w:r>
    </w:p>
    <w:p w14:paraId="13EE6E29" w14:textId="77777777" w:rsidR="00B16225" w:rsidRDefault="00B16225">
      <w:pPr>
        <w:spacing w:line="276" w:lineRule="auto"/>
        <w:jc w:val="both"/>
        <w:rPr>
          <w:rFonts w:ascii="Arial" w:eastAsia="Calibri" w:hAnsi="Arial" w:cs="Arial"/>
          <w:bCs/>
        </w:rPr>
      </w:pPr>
    </w:p>
    <w:p w14:paraId="3D04E825" w14:textId="77777777" w:rsidR="00B16225" w:rsidRDefault="00000000">
      <w:pPr>
        <w:spacing w:line="276" w:lineRule="auto"/>
        <w:jc w:val="both"/>
        <w:rPr>
          <w:rFonts w:ascii="Arial" w:eastAsia="Calibri" w:hAnsi="Arial" w:cs="Arial"/>
          <w:b/>
          <w:bCs/>
        </w:rPr>
      </w:pPr>
      <w:r>
        <w:rPr>
          <w:rFonts w:ascii="Arial" w:eastAsia="Calibri" w:hAnsi="Arial" w:cs="Arial"/>
          <w:b/>
          <w:bCs/>
        </w:rPr>
        <w:t>17. GERÊNCIA E FISCALIZAÇÃO CONTRATO</w:t>
      </w:r>
    </w:p>
    <w:p w14:paraId="004AB7B3" w14:textId="77777777" w:rsidR="00B16225" w:rsidRDefault="00B16225">
      <w:pPr>
        <w:spacing w:line="276" w:lineRule="auto"/>
        <w:jc w:val="both"/>
        <w:rPr>
          <w:rFonts w:ascii="Arial" w:eastAsia="Calibri" w:hAnsi="Arial" w:cs="Arial"/>
          <w:bCs/>
        </w:rPr>
      </w:pPr>
    </w:p>
    <w:p w14:paraId="4D7602DA" w14:textId="77777777" w:rsidR="00B16225" w:rsidRDefault="00000000">
      <w:pPr>
        <w:spacing w:line="276" w:lineRule="auto"/>
        <w:jc w:val="both"/>
        <w:rPr>
          <w:rFonts w:ascii="Arial" w:eastAsia="Calibri" w:hAnsi="Arial" w:cs="Arial"/>
          <w:bCs/>
        </w:rPr>
      </w:pPr>
      <w:r>
        <w:rPr>
          <w:rFonts w:ascii="Arial" w:eastAsia="Calibri" w:hAnsi="Arial" w:cs="Arial"/>
          <w:bCs/>
        </w:rPr>
        <w:t xml:space="preserve">17.1. O contrato será acompanhado, controlado, fiscalizado, gerenciado e avaliado pela Secretaria de Assistência Social, </w:t>
      </w:r>
      <w:proofErr w:type="spellStart"/>
      <w:r>
        <w:rPr>
          <w:rFonts w:ascii="Arial" w:eastAsia="Calibri" w:hAnsi="Arial" w:cs="Arial"/>
          <w:bCs/>
        </w:rPr>
        <w:t>Elivânia</w:t>
      </w:r>
      <w:proofErr w:type="spellEnd"/>
      <w:r>
        <w:rPr>
          <w:rFonts w:ascii="Arial" w:eastAsia="Calibri" w:hAnsi="Arial" w:cs="Arial"/>
          <w:bCs/>
        </w:rPr>
        <w:t xml:space="preserve"> Aparecida Rodrigues, desta municipalidade.</w:t>
      </w:r>
    </w:p>
    <w:p w14:paraId="43584135" w14:textId="77777777" w:rsidR="00B16225" w:rsidRDefault="00B16225">
      <w:pPr>
        <w:spacing w:line="276" w:lineRule="auto"/>
        <w:jc w:val="both"/>
        <w:rPr>
          <w:rFonts w:ascii="Arial" w:eastAsia="Calibri" w:hAnsi="Arial" w:cs="Arial"/>
          <w:bCs/>
        </w:rPr>
      </w:pPr>
    </w:p>
    <w:p w14:paraId="2BCA7894" w14:textId="77777777" w:rsidR="00B16225" w:rsidRDefault="00B16225">
      <w:pPr>
        <w:spacing w:line="276" w:lineRule="auto"/>
        <w:jc w:val="both"/>
        <w:rPr>
          <w:rFonts w:ascii="Arial" w:eastAsia="Calibri" w:hAnsi="Arial" w:cs="Arial"/>
          <w:bCs/>
        </w:rPr>
      </w:pPr>
    </w:p>
    <w:p w14:paraId="118095F1" w14:textId="77777777" w:rsidR="00B16225" w:rsidRDefault="00000000">
      <w:pPr>
        <w:spacing w:line="276" w:lineRule="auto"/>
        <w:jc w:val="center"/>
        <w:rPr>
          <w:rFonts w:ascii="Arial" w:eastAsia="Calibri" w:hAnsi="Arial" w:cs="Arial"/>
          <w:bCs/>
        </w:rPr>
      </w:pPr>
      <w:r>
        <w:rPr>
          <w:rFonts w:ascii="Arial" w:eastAsia="Calibri" w:hAnsi="Arial" w:cs="Arial"/>
          <w:bCs/>
        </w:rPr>
        <w:t xml:space="preserve">Rifaina 28 de </w:t>
      </w:r>
      <w:proofErr w:type="gramStart"/>
      <w:r>
        <w:rPr>
          <w:rFonts w:ascii="Arial" w:eastAsia="Calibri" w:hAnsi="Arial" w:cs="Arial"/>
          <w:bCs/>
        </w:rPr>
        <w:t>Maio</w:t>
      </w:r>
      <w:proofErr w:type="gramEnd"/>
      <w:r>
        <w:rPr>
          <w:rFonts w:ascii="Arial" w:eastAsia="Calibri" w:hAnsi="Arial" w:cs="Arial"/>
          <w:bCs/>
        </w:rPr>
        <w:t xml:space="preserve"> de 2024,</w:t>
      </w:r>
    </w:p>
    <w:p w14:paraId="0D04FFAB" w14:textId="77777777" w:rsidR="00B16225" w:rsidRDefault="00B16225">
      <w:pPr>
        <w:spacing w:line="276" w:lineRule="auto"/>
        <w:jc w:val="both"/>
        <w:rPr>
          <w:rFonts w:ascii="Arial" w:eastAsia="Calibri" w:hAnsi="Arial" w:cs="Arial"/>
          <w:bCs/>
        </w:rPr>
      </w:pPr>
    </w:p>
    <w:p w14:paraId="13D0F0AE" w14:textId="77777777" w:rsidR="00B16225" w:rsidRDefault="00B16225">
      <w:pPr>
        <w:spacing w:line="276" w:lineRule="auto"/>
        <w:jc w:val="both"/>
        <w:rPr>
          <w:rFonts w:ascii="Arial" w:eastAsia="Calibri" w:hAnsi="Arial" w:cs="Arial"/>
          <w:bCs/>
        </w:rPr>
      </w:pPr>
    </w:p>
    <w:p w14:paraId="51AE0778" w14:textId="77777777" w:rsidR="00B16225" w:rsidRDefault="00000000">
      <w:pPr>
        <w:spacing w:line="276" w:lineRule="auto"/>
        <w:jc w:val="center"/>
        <w:rPr>
          <w:rFonts w:ascii="Arial" w:eastAsia="Calibri" w:hAnsi="Arial" w:cs="Arial"/>
          <w:bCs/>
        </w:rPr>
      </w:pPr>
      <w:r>
        <w:rPr>
          <w:rFonts w:ascii="Arial" w:eastAsia="Calibri" w:hAnsi="Arial" w:cs="Arial"/>
          <w:bCs/>
        </w:rPr>
        <w:t>____________________________________</w:t>
      </w:r>
    </w:p>
    <w:p w14:paraId="1C6172A5" w14:textId="77777777" w:rsidR="00B16225" w:rsidRDefault="00000000">
      <w:pPr>
        <w:spacing w:line="276" w:lineRule="auto"/>
        <w:jc w:val="center"/>
        <w:rPr>
          <w:rFonts w:ascii="Arial" w:eastAsia="Calibri" w:hAnsi="Arial" w:cs="Arial"/>
          <w:bCs/>
        </w:rPr>
      </w:pPr>
      <w:proofErr w:type="spellStart"/>
      <w:r>
        <w:rPr>
          <w:rFonts w:ascii="Arial" w:eastAsia="Calibri" w:hAnsi="Arial" w:cs="Arial"/>
          <w:bCs/>
        </w:rPr>
        <w:t>Elivânia</w:t>
      </w:r>
      <w:proofErr w:type="spellEnd"/>
      <w:r>
        <w:rPr>
          <w:rFonts w:ascii="Arial" w:eastAsia="Calibri" w:hAnsi="Arial" w:cs="Arial"/>
          <w:bCs/>
        </w:rPr>
        <w:t xml:space="preserve"> Aparecida Rodrigues</w:t>
      </w:r>
    </w:p>
    <w:p w14:paraId="6177D491" w14:textId="77777777" w:rsidR="00B16225" w:rsidRDefault="00000000">
      <w:pPr>
        <w:spacing w:line="276" w:lineRule="auto"/>
        <w:jc w:val="center"/>
        <w:rPr>
          <w:rFonts w:ascii="Arial" w:eastAsia="Calibri" w:hAnsi="Arial" w:cs="Arial"/>
          <w:bCs/>
        </w:rPr>
      </w:pPr>
      <w:r>
        <w:rPr>
          <w:rFonts w:ascii="Arial" w:eastAsia="Calibri" w:hAnsi="Arial" w:cs="Arial"/>
          <w:bCs/>
        </w:rPr>
        <w:t>Secretária Municipal de Assistência Social</w:t>
      </w:r>
    </w:p>
    <w:p w14:paraId="4D22BA75" w14:textId="77777777" w:rsidR="00B16225" w:rsidRDefault="00B16225">
      <w:pPr>
        <w:spacing w:line="276" w:lineRule="auto"/>
        <w:jc w:val="center"/>
        <w:rPr>
          <w:rFonts w:ascii="Arial" w:eastAsia="Calibri" w:hAnsi="Arial" w:cs="Arial"/>
          <w:bCs/>
        </w:rPr>
      </w:pPr>
    </w:p>
    <w:p w14:paraId="173757B6" w14:textId="77777777" w:rsidR="00EA1269" w:rsidRDefault="00EA1269" w:rsidP="00EA1269">
      <w:pPr>
        <w:spacing w:line="276" w:lineRule="auto"/>
        <w:jc w:val="center"/>
        <w:rPr>
          <w:rFonts w:ascii="Arial" w:eastAsia="Calibri" w:hAnsi="Arial" w:cs="Arial"/>
          <w:bCs/>
          <w:sz w:val="22"/>
          <w:szCs w:val="22"/>
        </w:rPr>
      </w:pPr>
    </w:p>
    <w:p w14:paraId="5983BC87" w14:textId="77777777" w:rsidR="00EA1269" w:rsidRDefault="00EA1269" w:rsidP="00EA1269">
      <w:pPr>
        <w:jc w:val="center"/>
        <w:rPr>
          <w:rFonts w:ascii="Calibri Light" w:hAnsi="Calibri Light" w:cs="Calibri Light"/>
          <w:b/>
          <w:bCs/>
        </w:rPr>
      </w:pPr>
    </w:p>
    <w:p w14:paraId="2CFE146E" w14:textId="77777777" w:rsidR="00EA1269" w:rsidRDefault="00EA1269" w:rsidP="00EA1269">
      <w:pPr>
        <w:jc w:val="center"/>
        <w:rPr>
          <w:rFonts w:ascii="Calibri Light" w:hAnsi="Calibri Light" w:cs="Calibri Light"/>
          <w:b/>
          <w:bCs/>
        </w:rPr>
      </w:pPr>
    </w:p>
    <w:p w14:paraId="22DE68B7" w14:textId="77777777" w:rsidR="00EA1269" w:rsidRDefault="00EA1269" w:rsidP="00EA1269">
      <w:pPr>
        <w:jc w:val="center"/>
        <w:rPr>
          <w:rFonts w:ascii="Calibri Light" w:hAnsi="Calibri Light" w:cs="Calibri Light"/>
          <w:b/>
          <w:bCs/>
        </w:rPr>
      </w:pPr>
    </w:p>
    <w:p w14:paraId="1E2A359A" w14:textId="77777777" w:rsidR="00EA1269" w:rsidRDefault="00EA1269" w:rsidP="00EA1269">
      <w:pPr>
        <w:jc w:val="center"/>
        <w:rPr>
          <w:rFonts w:ascii="Calibri Light" w:hAnsi="Calibri Light" w:cs="Calibri Light"/>
          <w:b/>
          <w:bCs/>
        </w:rPr>
      </w:pPr>
    </w:p>
    <w:p w14:paraId="2C5D8CB7" w14:textId="77777777" w:rsidR="00EA1269" w:rsidRDefault="00EA1269" w:rsidP="00EA1269">
      <w:pPr>
        <w:jc w:val="center"/>
        <w:rPr>
          <w:rFonts w:ascii="Calibri Light" w:hAnsi="Calibri Light" w:cs="Calibri Light"/>
          <w:b/>
          <w:bCs/>
        </w:rPr>
      </w:pPr>
    </w:p>
    <w:p w14:paraId="4A7511EA" w14:textId="77777777" w:rsidR="00EA1269" w:rsidRDefault="00EA1269" w:rsidP="00EA1269">
      <w:pPr>
        <w:jc w:val="center"/>
        <w:rPr>
          <w:rFonts w:ascii="Calibri Light" w:hAnsi="Calibri Light" w:cs="Calibri Light"/>
          <w:b/>
          <w:bCs/>
        </w:rPr>
      </w:pPr>
    </w:p>
    <w:p w14:paraId="289B0A98" w14:textId="77777777" w:rsidR="00EA1269" w:rsidRDefault="00EA1269" w:rsidP="00EA1269">
      <w:pPr>
        <w:jc w:val="center"/>
        <w:rPr>
          <w:rFonts w:ascii="Calibri Light" w:hAnsi="Calibri Light" w:cs="Calibri Light"/>
          <w:b/>
          <w:bCs/>
        </w:rPr>
      </w:pPr>
    </w:p>
    <w:p w14:paraId="0E067381" w14:textId="77777777" w:rsidR="00EA1269" w:rsidRDefault="00EA1269" w:rsidP="00EA1269">
      <w:pPr>
        <w:jc w:val="center"/>
        <w:rPr>
          <w:rFonts w:ascii="Calibri Light" w:hAnsi="Calibri Light" w:cs="Calibri Light"/>
          <w:b/>
          <w:bCs/>
        </w:rPr>
      </w:pPr>
    </w:p>
    <w:p w14:paraId="4C6DB10D" w14:textId="77777777" w:rsidR="00EA1269" w:rsidRDefault="00EA1269" w:rsidP="00EA1269">
      <w:pPr>
        <w:jc w:val="center"/>
        <w:rPr>
          <w:rFonts w:ascii="Calibri Light" w:hAnsi="Calibri Light" w:cs="Calibri Light"/>
          <w:b/>
          <w:bCs/>
        </w:rPr>
      </w:pPr>
    </w:p>
    <w:p w14:paraId="2CEE0E20" w14:textId="77777777" w:rsidR="00EA1269" w:rsidRDefault="00EA1269" w:rsidP="00EA1269">
      <w:pPr>
        <w:jc w:val="center"/>
        <w:rPr>
          <w:rFonts w:ascii="Calibri Light" w:hAnsi="Calibri Light" w:cs="Calibri Light"/>
          <w:b/>
          <w:bCs/>
        </w:rPr>
      </w:pPr>
    </w:p>
    <w:p w14:paraId="079DDD68" w14:textId="77777777" w:rsidR="00EA1269" w:rsidRDefault="00EA1269" w:rsidP="00EA1269">
      <w:pPr>
        <w:jc w:val="center"/>
        <w:rPr>
          <w:rFonts w:ascii="Calibri Light" w:hAnsi="Calibri Light" w:cs="Calibri Light"/>
          <w:b/>
          <w:bCs/>
        </w:rPr>
      </w:pPr>
    </w:p>
    <w:p w14:paraId="1290B12B" w14:textId="77777777" w:rsidR="00EA1269" w:rsidRDefault="00EA1269" w:rsidP="00EA1269">
      <w:pPr>
        <w:jc w:val="center"/>
        <w:rPr>
          <w:rFonts w:ascii="Calibri Light" w:hAnsi="Calibri Light" w:cs="Calibri Light"/>
          <w:b/>
          <w:bCs/>
        </w:rPr>
      </w:pPr>
    </w:p>
    <w:p w14:paraId="3D8BBD99" w14:textId="77777777" w:rsidR="00EA1269" w:rsidRDefault="00EA1269" w:rsidP="00EA1269">
      <w:pPr>
        <w:jc w:val="center"/>
        <w:rPr>
          <w:rFonts w:ascii="Calibri Light" w:hAnsi="Calibri Light" w:cs="Calibri Light"/>
          <w:b/>
          <w:bCs/>
        </w:rPr>
      </w:pPr>
    </w:p>
    <w:p w14:paraId="48EC19A1" w14:textId="77777777" w:rsidR="00EA1269" w:rsidRDefault="00EA1269" w:rsidP="00EA1269">
      <w:pPr>
        <w:jc w:val="center"/>
        <w:rPr>
          <w:rFonts w:ascii="Calibri Light" w:hAnsi="Calibri Light" w:cs="Calibri Light"/>
          <w:b/>
          <w:bCs/>
        </w:rPr>
      </w:pPr>
    </w:p>
    <w:p w14:paraId="29793236" w14:textId="77777777" w:rsidR="00EA1269" w:rsidRDefault="00EA1269" w:rsidP="00EA1269">
      <w:pPr>
        <w:jc w:val="center"/>
        <w:rPr>
          <w:rFonts w:ascii="Calibri Light" w:hAnsi="Calibri Light" w:cs="Calibri Light"/>
          <w:b/>
          <w:bCs/>
        </w:rPr>
      </w:pPr>
    </w:p>
    <w:p w14:paraId="60736426" w14:textId="77777777" w:rsidR="00EA1269" w:rsidRDefault="00EA1269" w:rsidP="00EA1269">
      <w:pPr>
        <w:jc w:val="center"/>
        <w:rPr>
          <w:rFonts w:ascii="Calibri Light" w:hAnsi="Calibri Light" w:cs="Calibri Light"/>
          <w:b/>
          <w:bCs/>
        </w:rPr>
      </w:pPr>
    </w:p>
    <w:p w14:paraId="38C9506D" w14:textId="77777777" w:rsidR="00EA1269" w:rsidRDefault="00EA1269" w:rsidP="00EA1269">
      <w:pPr>
        <w:jc w:val="center"/>
        <w:rPr>
          <w:rFonts w:ascii="Calibri Light" w:hAnsi="Calibri Light" w:cs="Calibri Light"/>
          <w:b/>
          <w:bCs/>
        </w:rPr>
      </w:pPr>
    </w:p>
    <w:p w14:paraId="2CE61EFC" w14:textId="77777777" w:rsidR="00EA1269" w:rsidRDefault="00EA1269" w:rsidP="00EA1269">
      <w:pPr>
        <w:jc w:val="center"/>
        <w:rPr>
          <w:rFonts w:ascii="Calibri Light" w:hAnsi="Calibri Light" w:cs="Calibri Light"/>
          <w:b/>
          <w:bCs/>
        </w:rPr>
      </w:pPr>
    </w:p>
    <w:p w14:paraId="06278412" w14:textId="77777777" w:rsidR="00EA1269" w:rsidRDefault="00EA1269" w:rsidP="00EA1269">
      <w:pPr>
        <w:jc w:val="center"/>
        <w:rPr>
          <w:rFonts w:ascii="Calibri Light" w:hAnsi="Calibri Light" w:cs="Calibri Light"/>
          <w:b/>
          <w:bCs/>
        </w:rPr>
      </w:pPr>
    </w:p>
    <w:p w14:paraId="3923FC05" w14:textId="77777777" w:rsidR="00EA1269" w:rsidRDefault="00EA1269" w:rsidP="00EA1269">
      <w:pPr>
        <w:jc w:val="center"/>
        <w:rPr>
          <w:rFonts w:ascii="Calibri Light" w:hAnsi="Calibri Light" w:cs="Calibri Light"/>
          <w:b/>
          <w:bCs/>
        </w:rPr>
      </w:pPr>
    </w:p>
    <w:p w14:paraId="63285196" w14:textId="77777777" w:rsidR="00EA1269" w:rsidRDefault="00EA1269" w:rsidP="00EA1269">
      <w:pPr>
        <w:jc w:val="center"/>
        <w:rPr>
          <w:rFonts w:ascii="Calibri Light" w:hAnsi="Calibri Light" w:cs="Calibri Light"/>
          <w:b/>
          <w:bCs/>
        </w:rPr>
      </w:pPr>
    </w:p>
    <w:p w14:paraId="439F22C2" w14:textId="77777777" w:rsidR="00EA1269" w:rsidRDefault="00EA1269" w:rsidP="00EA1269">
      <w:pPr>
        <w:jc w:val="center"/>
        <w:rPr>
          <w:rFonts w:ascii="Calibri Light" w:hAnsi="Calibri Light" w:cs="Calibri Light"/>
          <w:b/>
          <w:bCs/>
        </w:rPr>
      </w:pPr>
    </w:p>
    <w:p w14:paraId="2295B80D" w14:textId="77777777" w:rsidR="00EA1269" w:rsidRDefault="00EA1269" w:rsidP="00EA1269">
      <w:pPr>
        <w:jc w:val="center"/>
        <w:rPr>
          <w:rFonts w:ascii="Calibri Light" w:hAnsi="Calibri Light" w:cs="Calibri Light"/>
          <w:b/>
          <w:bCs/>
        </w:rPr>
      </w:pPr>
    </w:p>
    <w:p w14:paraId="16AF2256" w14:textId="77777777" w:rsidR="00EA1269" w:rsidRDefault="00EA1269" w:rsidP="00EA1269">
      <w:pPr>
        <w:jc w:val="center"/>
        <w:rPr>
          <w:rFonts w:ascii="Calibri Light" w:hAnsi="Calibri Light" w:cs="Calibri Light"/>
          <w:b/>
          <w:bCs/>
        </w:rPr>
      </w:pPr>
    </w:p>
    <w:p w14:paraId="3C393326" w14:textId="77777777" w:rsidR="00EA1269" w:rsidRDefault="00EA1269" w:rsidP="00EA1269">
      <w:pPr>
        <w:jc w:val="center"/>
        <w:rPr>
          <w:rFonts w:ascii="Calibri Light" w:hAnsi="Calibri Light" w:cs="Calibri Light"/>
          <w:b/>
          <w:bCs/>
        </w:rPr>
      </w:pPr>
    </w:p>
    <w:p w14:paraId="43A68382" w14:textId="77777777" w:rsidR="00EA1269" w:rsidRDefault="00EA1269" w:rsidP="00EA1269">
      <w:pPr>
        <w:jc w:val="center"/>
        <w:rPr>
          <w:rFonts w:ascii="Calibri Light" w:hAnsi="Calibri Light" w:cs="Calibri Light"/>
          <w:b/>
          <w:bCs/>
        </w:rPr>
      </w:pPr>
    </w:p>
    <w:p w14:paraId="0B9B1CF4" w14:textId="77777777" w:rsidR="00EA1269" w:rsidRDefault="00EA1269" w:rsidP="00EA1269">
      <w:pPr>
        <w:jc w:val="center"/>
        <w:rPr>
          <w:rFonts w:ascii="Calibri Light" w:hAnsi="Calibri Light" w:cs="Calibri Light"/>
          <w:b/>
          <w:bCs/>
        </w:rPr>
      </w:pPr>
    </w:p>
    <w:p w14:paraId="53C59B11" w14:textId="77777777" w:rsidR="00EA1269" w:rsidRDefault="00EA1269" w:rsidP="00EA1269">
      <w:pPr>
        <w:jc w:val="center"/>
        <w:rPr>
          <w:rFonts w:ascii="Calibri Light" w:hAnsi="Calibri Light" w:cs="Calibri Light"/>
          <w:b/>
          <w:bCs/>
        </w:rPr>
      </w:pPr>
    </w:p>
    <w:p w14:paraId="412C9963" w14:textId="24988532" w:rsidR="00EA1269" w:rsidRDefault="00EA1269" w:rsidP="00EA1269">
      <w:pPr>
        <w:jc w:val="center"/>
        <w:rPr>
          <w:rFonts w:ascii="Calibri Light" w:hAnsi="Calibri Light" w:cs="Calibri Light"/>
          <w:b/>
          <w:bCs/>
        </w:rPr>
      </w:pPr>
      <w:r>
        <w:rPr>
          <w:rFonts w:ascii="Calibri Light" w:hAnsi="Calibri Light" w:cs="Calibri Light"/>
          <w:b/>
          <w:bCs/>
        </w:rPr>
        <w:t>Administrativo: nº2</w:t>
      </w:r>
      <w:r>
        <w:rPr>
          <w:rFonts w:ascii="Calibri Light" w:hAnsi="Calibri Light" w:cs="Calibri Light"/>
          <w:b/>
          <w:bCs/>
        </w:rPr>
        <w:t>18</w:t>
      </w:r>
      <w:r>
        <w:rPr>
          <w:rFonts w:ascii="Calibri Light" w:hAnsi="Calibri Light" w:cs="Calibri Light"/>
          <w:b/>
          <w:bCs/>
        </w:rPr>
        <w:t>/2024</w:t>
      </w:r>
    </w:p>
    <w:p w14:paraId="6705549D" w14:textId="77777777" w:rsidR="00EA1269" w:rsidRDefault="00EA1269" w:rsidP="00EA1269">
      <w:pPr>
        <w:jc w:val="center"/>
        <w:rPr>
          <w:rFonts w:ascii="Calibri Light" w:hAnsi="Calibri Light" w:cs="Calibri Light"/>
          <w:b/>
          <w:bCs/>
        </w:rPr>
      </w:pPr>
    </w:p>
    <w:p w14:paraId="528BE938" w14:textId="414A5A47" w:rsidR="00EA1269" w:rsidRDefault="00EA1269" w:rsidP="00EA1269">
      <w:pPr>
        <w:jc w:val="center"/>
        <w:rPr>
          <w:rFonts w:ascii="Calibri Light" w:hAnsi="Calibri Light" w:cs="Calibri Light"/>
          <w:b/>
          <w:bCs/>
        </w:rPr>
      </w:pPr>
      <w:r>
        <w:rPr>
          <w:rFonts w:ascii="Calibri Light" w:hAnsi="Calibri Light" w:cs="Calibri Light"/>
          <w:b/>
          <w:bCs/>
        </w:rPr>
        <w:t>DISPENSA DE LICITAÇÃO Nº1</w:t>
      </w:r>
      <w:r>
        <w:rPr>
          <w:rFonts w:ascii="Calibri Light" w:hAnsi="Calibri Light" w:cs="Calibri Light"/>
          <w:b/>
          <w:bCs/>
        </w:rPr>
        <w:t>84</w:t>
      </w:r>
      <w:r>
        <w:rPr>
          <w:rFonts w:ascii="Calibri Light" w:hAnsi="Calibri Light" w:cs="Calibri Light"/>
          <w:b/>
          <w:bCs/>
        </w:rPr>
        <w:t>/2024</w:t>
      </w:r>
    </w:p>
    <w:p w14:paraId="5C7EEF8B" w14:textId="77777777" w:rsidR="00EA1269" w:rsidRDefault="00EA1269" w:rsidP="00EA1269">
      <w:pPr>
        <w:jc w:val="center"/>
        <w:rPr>
          <w:rFonts w:ascii="Calibri Light" w:hAnsi="Calibri Light" w:cs="Calibri Light"/>
          <w:b/>
        </w:rPr>
      </w:pPr>
    </w:p>
    <w:p w14:paraId="14EEE5B3" w14:textId="77777777" w:rsidR="00EA1269" w:rsidRDefault="00EA1269" w:rsidP="00EA1269">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120634CF" w14:textId="6F43BE78" w:rsidR="00EA1269" w:rsidRPr="00EA1269" w:rsidRDefault="00EA1269" w:rsidP="00EA1269">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13249C61" w14:textId="77777777" w:rsidR="00EA1269" w:rsidRDefault="00EA1269" w:rsidP="00EA1269">
      <w:pPr>
        <w:spacing w:line="276" w:lineRule="auto"/>
        <w:jc w:val="both"/>
        <w:rPr>
          <w:rFonts w:ascii="Arial" w:hAnsi="Arial" w:cs="Arial"/>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7"/>
        <w:gridCol w:w="662"/>
        <w:gridCol w:w="5716"/>
        <w:gridCol w:w="1276"/>
        <w:gridCol w:w="1276"/>
      </w:tblGrid>
      <w:tr w:rsidR="00EA1269" w14:paraId="30964B4E" w14:textId="18705201" w:rsidTr="00EA1269">
        <w:trPr>
          <w:trHeight w:val="672"/>
        </w:trPr>
        <w:tc>
          <w:tcPr>
            <w:tcW w:w="568" w:type="dxa"/>
          </w:tcPr>
          <w:p w14:paraId="7E8FEB09" w14:textId="77777777" w:rsidR="00EA1269" w:rsidRDefault="00EA1269" w:rsidP="00595D18">
            <w:pPr>
              <w:spacing w:line="276" w:lineRule="auto"/>
              <w:jc w:val="both"/>
              <w:rPr>
                <w:rFonts w:ascii="Arial" w:hAnsi="Arial" w:cs="Arial"/>
                <w:b/>
                <w:lang w:val="pt-PT"/>
              </w:rPr>
            </w:pPr>
            <w:r>
              <w:rPr>
                <w:rFonts w:ascii="Arial" w:hAnsi="Arial" w:cs="Arial"/>
                <w:b/>
                <w:lang w:val="pt-PT"/>
              </w:rPr>
              <w:t>Item</w:t>
            </w:r>
          </w:p>
        </w:tc>
        <w:tc>
          <w:tcPr>
            <w:tcW w:w="567" w:type="dxa"/>
          </w:tcPr>
          <w:p w14:paraId="7238A224" w14:textId="77777777" w:rsidR="00EA1269" w:rsidRDefault="00EA1269" w:rsidP="00595D18">
            <w:pPr>
              <w:spacing w:line="276" w:lineRule="auto"/>
              <w:jc w:val="both"/>
              <w:rPr>
                <w:rFonts w:ascii="Arial" w:hAnsi="Arial" w:cs="Arial"/>
                <w:b/>
                <w:lang w:val="pt-PT"/>
              </w:rPr>
            </w:pPr>
            <w:r>
              <w:rPr>
                <w:rFonts w:ascii="Arial" w:hAnsi="Arial" w:cs="Arial"/>
                <w:b/>
                <w:lang w:val="pt-PT"/>
              </w:rPr>
              <w:t>Und</w:t>
            </w:r>
          </w:p>
        </w:tc>
        <w:tc>
          <w:tcPr>
            <w:tcW w:w="662" w:type="dxa"/>
          </w:tcPr>
          <w:p w14:paraId="01B1323F" w14:textId="77777777" w:rsidR="00EA1269" w:rsidRDefault="00EA1269" w:rsidP="00595D18">
            <w:pPr>
              <w:spacing w:line="276" w:lineRule="auto"/>
              <w:jc w:val="both"/>
              <w:rPr>
                <w:rFonts w:ascii="Arial" w:hAnsi="Arial" w:cs="Arial"/>
                <w:b/>
                <w:lang w:val="pt-PT"/>
              </w:rPr>
            </w:pPr>
            <w:r>
              <w:rPr>
                <w:rFonts w:ascii="Arial" w:hAnsi="Arial" w:cs="Arial"/>
                <w:b/>
                <w:lang w:val="pt-PT"/>
              </w:rPr>
              <w:t>Qtd</w:t>
            </w:r>
          </w:p>
        </w:tc>
        <w:tc>
          <w:tcPr>
            <w:tcW w:w="5716" w:type="dxa"/>
          </w:tcPr>
          <w:p w14:paraId="05E15569" w14:textId="77777777" w:rsidR="00EA1269" w:rsidRDefault="00EA1269" w:rsidP="00595D18">
            <w:pPr>
              <w:spacing w:line="276" w:lineRule="auto"/>
              <w:jc w:val="both"/>
              <w:rPr>
                <w:rFonts w:ascii="Arial" w:hAnsi="Arial" w:cs="Arial"/>
                <w:b/>
                <w:lang w:val="pt-PT"/>
              </w:rPr>
            </w:pPr>
            <w:r>
              <w:rPr>
                <w:rFonts w:ascii="Arial" w:hAnsi="Arial" w:cs="Arial"/>
                <w:b/>
                <w:lang w:val="pt-PT"/>
              </w:rPr>
              <w:t>Descrição</w:t>
            </w:r>
          </w:p>
        </w:tc>
        <w:tc>
          <w:tcPr>
            <w:tcW w:w="1276" w:type="dxa"/>
          </w:tcPr>
          <w:p w14:paraId="72F391BF" w14:textId="77777777" w:rsidR="00EA1269" w:rsidRDefault="00EA1269" w:rsidP="00595D18">
            <w:pPr>
              <w:spacing w:line="276" w:lineRule="auto"/>
              <w:jc w:val="both"/>
              <w:rPr>
                <w:rFonts w:ascii="Arial" w:hAnsi="Arial" w:cs="Arial"/>
                <w:b/>
                <w:lang w:val="pt-PT"/>
              </w:rPr>
            </w:pPr>
            <w:r>
              <w:rPr>
                <w:rFonts w:ascii="Arial" w:hAnsi="Arial" w:cs="Arial"/>
                <w:b/>
                <w:lang w:val="pt-PT"/>
              </w:rPr>
              <w:t xml:space="preserve">VALOR </w:t>
            </w:r>
          </w:p>
          <w:p w14:paraId="1C367B53" w14:textId="78F8DCBA" w:rsidR="00EA1269" w:rsidRDefault="00EA1269" w:rsidP="00595D18">
            <w:pPr>
              <w:spacing w:line="276" w:lineRule="auto"/>
              <w:jc w:val="both"/>
              <w:rPr>
                <w:rFonts w:ascii="Arial" w:hAnsi="Arial" w:cs="Arial"/>
                <w:b/>
                <w:lang w:val="pt-PT"/>
              </w:rPr>
            </w:pPr>
            <w:r>
              <w:rPr>
                <w:rFonts w:ascii="Arial" w:hAnsi="Arial" w:cs="Arial"/>
                <w:b/>
                <w:lang w:val="pt-PT"/>
              </w:rPr>
              <w:t>UNITARIO</w:t>
            </w:r>
          </w:p>
        </w:tc>
        <w:tc>
          <w:tcPr>
            <w:tcW w:w="1276" w:type="dxa"/>
          </w:tcPr>
          <w:p w14:paraId="0564E067" w14:textId="77777777" w:rsidR="00EA1269" w:rsidRDefault="00EA1269" w:rsidP="00595D18">
            <w:pPr>
              <w:spacing w:line="276" w:lineRule="auto"/>
              <w:jc w:val="both"/>
              <w:rPr>
                <w:rFonts w:ascii="Arial" w:hAnsi="Arial" w:cs="Arial"/>
                <w:b/>
                <w:lang w:val="pt-PT"/>
              </w:rPr>
            </w:pPr>
            <w:r>
              <w:rPr>
                <w:rFonts w:ascii="Arial" w:hAnsi="Arial" w:cs="Arial"/>
                <w:b/>
                <w:lang w:val="pt-PT"/>
              </w:rPr>
              <w:t xml:space="preserve">VALOR </w:t>
            </w:r>
          </w:p>
          <w:p w14:paraId="28069F7F" w14:textId="615ABA81" w:rsidR="00EA1269" w:rsidRDefault="00EA1269" w:rsidP="00595D18">
            <w:pPr>
              <w:spacing w:line="276" w:lineRule="auto"/>
              <w:jc w:val="both"/>
              <w:rPr>
                <w:rFonts w:ascii="Arial" w:hAnsi="Arial" w:cs="Arial"/>
                <w:b/>
                <w:lang w:val="pt-PT"/>
              </w:rPr>
            </w:pPr>
            <w:r>
              <w:rPr>
                <w:rFonts w:ascii="Arial" w:hAnsi="Arial" w:cs="Arial"/>
                <w:b/>
                <w:lang w:val="pt-PT"/>
              </w:rPr>
              <w:t>TOTAL</w:t>
            </w:r>
          </w:p>
        </w:tc>
      </w:tr>
      <w:tr w:rsidR="00EA1269" w14:paraId="34E68332" w14:textId="21218848" w:rsidTr="00EA1269">
        <w:trPr>
          <w:trHeight w:val="525"/>
        </w:trPr>
        <w:tc>
          <w:tcPr>
            <w:tcW w:w="568" w:type="dxa"/>
            <w:vAlign w:val="center"/>
          </w:tcPr>
          <w:p w14:paraId="10D3B59D" w14:textId="77777777" w:rsidR="00EA1269" w:rsidRDefault="00EA1269" w:rsidP="00595D18">
            <w:pPr>
              <w:spacing w:line="276" w:lineRule="auto"/>
              <w:jc w:val="center"/>
              <w:rPr>
                <w:rFonts w:ascii="Arial" w:hAnsi="Arial" w:cs="Arial"/>
                <w:lang w:val="pt-PT"/>
              </w:rPr>
            </w:pPr>
            <w:r>
              <w:rPr>
                <w:rFonts w:ascii="Arial" w:hAnsi="Arial" w:cs="Arial"/>
                <w:lang w:val="pt-PT"/>
              </w:rPr>
              <w:t>01</w:t>
            </w:r>
          </w:p>
        </w:tc>
        <w:tc>
          <w:tcPr>
            <w:tcW w:w="567" w:type="dxa"/>
            <w:vAlign w:val="center"/>
          </w:tcPr>
          <w:p w14:paraId="24EAFACD" w14:textId="77777777" w:rsidR="00EA1269" w:rsidRDefault="00EA1269" w:rsidP="00595D18">
            <w:pPr>
              <w:spacing w:line="276" w:lineRule="auto"/>
              <w:jc w:val="center"/>
              <w:rPr>
                <w:rFonts w:ascii="Arial" w:hAnsi="Arial" w:cs="Arial"/>
                <w:lang w:val="pt-PT"/>
              </w:rPr>
            </w:pPr>
            <w:r>
              <w:rPr>
                <w:rFonts w:ascii="Arial" w:hAnsi="Arial" w:cs="Arial"/>
                <w:lang w:val="pt-PT"/>
              </w:rPr>
              <w:t xml:space="preserve">kilos </w:t>
            </w:r>
          </w:p>
        </w:tc>
        <w:tc>
          <w:tcPr>
            <w:tcW w:w="662" w:type="dxa"/>
            <w:vAlign w:val="center"/>
          </w:tcPr>
          <w:p w14:paraId="65A4537D" w14:textId="77777777" w:rsidR="00EA1269" w:rsidRDefault="00EA1269" w:rsidP="00595D18">
            <w:pPr>
              <w:spacing w:line="276" w:lineRule="auto"/>
              <w:jc w:val="center"/>
              <w:rPr>
                <w:rFonts w:ascii="Arial" w:hAnsi="Arial" w:cs="Arial"/>
                <w:lang w:val="pt-PT"/>
              </w:rPr>
            </w:pPr>
            <w:r>
              <w:rPr>
                <w:rFonts w:ascii="Arial" w:hAnsi="Arial" w:cs="Arial"/>
                <w:lang w:val="pt-PT"/>
              </w:rPr>
              <w:t>200</w:t>
            </w:r>
          </w:p>
        </w:tc>
        <w:tc>
          <w:tcPr>
            <w:tcW w:w="5716" w:type="dxa"/>
          </w:tcPr>
          <w:p w14:paraId="6C23CFC4" w14:textId="77777777" w:rsidR="00EA1269" w:rsidRDefault="00EA1269" w:rsidP="00595D18">
            <w:pPr>
              <w:spacing w:line="276" w:lineRule="auto"/>
              <w:jc w:val="both"/>
              <w:rPr>
                <w:rFonts w:ascii="Arial" w:hAnsi="Arial" w:cs="Arial"/>
                <w:lang w:val="pt-PT"/>
              </w:rPr>
            </w:pPr>
            <w:r>
              <w:rPr>
                <w:rFonts w:ascii="Arial" w:hAnsi="Arial" w:cs="Arial"/>
                <w:b/>
                <w:lang w:val="pt-PT"/>
              </w:rPr>
              <w:t xml:space="preserve">SERVIÇOS DE CONFEÇÃO DE BOLOS TIPO FESTA, CONFEITADO, COM RECHEIO E COBERTURA, DE SABORES DIVERSOS A SEREM DEFINIDOS PREVIAMENTE. </w:t>
            </w:r>
            <w:r>
              <w:rPr>
                <w:rFonts w:ascii="Arial" w:hAnsi="Arial" w:cs="Arial"/>
                <w:lang w:val="pt-PT"/>
              </w:rPr>
              <w:t>Descrição: Bolo Confeitado – Bolo alimentício, recheio variado (sendo previamente escolhido pela contratante) tipo torta confeitada, prazo de validade 48 horas, ingredientes: farinha de trigo, leite, ovos, fermento, sal. Características adicionais: Cobertura de chantilly. Bolo massa de pão de ló, recheio podendo ser desde chocolate, leite ninho, doce de leite, ou outro sabor de acordo com a necessidade da municipalidade, pode conter tambem frutas (abacaxi, pêssego, uva, morango, kiwi ou ameixa). Deverá ser assado, não apresentar abatumado ou queimado, apresentar textura macia, cobertura de podendo conter chantilly e confeitos. Confeccionado com matéria prima de boa qualidade, ter padrão de peso mínimo de 1kg. Confeccionado dentro do padrão higiênico sanitário acondicionado em bandeja.</w:t>
            </w:r>
          </w:p>
        </w:tc>
        <w:tc>
          <w:tcPr>
            <w:tcW w:w="1276" w:type="dxa"/>
          </w:tcPr>
          <w:p w14:paraId="53FCD16D" w14:textId="77777777" w:rsidR="00EA1269" w:rsidRDefault="00EA1269" w:rsidP="00595D18">
            <w:pPr>
              <w:spacing w:line="276" w:lineRule="auto"/>
              <w:jc w:val="both"/>
              <w:rPr>
                <w:rFonts w:ascii="Arial" w:hAnsi="Arial" w:cs="Arial"/>
                <w:b/>
                <w:lang w:val="pt-PT"/>
              </w:rPr>
            </w:pPr>
          </w:p>
        </w:tc>
        <w:tc>
          <w:tcPr>
            <w:tcW w:w="1276" w:type="dxa"/>
          </w:tcPr>
          <w:p w14:paraId="1E75EE07" w14:textId="77777777" w:rsidR="00EA1269" w:rsidRDefault="00EA1269" w:rsidP="00595D18">
            <w:pPr>
              <w:spacing w:line="276" w:lineRule="auto"/>
              <w:jc w:val="both"/>
              <w:rPr>
                <w:rFonts w:ascii="Arial" w:hAnsi="Arial" w:cs="Arial"/>
                <w:b/>
                <w:lang w:val="pt-PT"/>
              </w:rPr>
            </w:pPr>
          </w:p>
        </w:tc>
      </w:tr>
    </w:tbl>
    <w:p w14:paraId="59FB75BF" w14:textId="0A43EBB6" w:rsidR="00EA1269" w:rsidRDefault="00EA1269" w:rsidP="00EA1269">
      <w:pPr>
        <w:spacing w:line="576" w:lineRule="auto"/>
        <w:ind w:left="910" w:right="1227"/>
        <w:jc w:val="center"/>
        <w:rPr>
          <w:rFonts w:ascii="Calibri Light" w:hAnsi="Calibri Light" w:cs="Calibri Light"/>
          <w:b/>
        </w:rPr>
      </w:pPr>
    </w:p>
    <w:p w14:paraId="1EE1155A" w14:textId="77777777" w:rsidR="00EA1269" w:rsidRPr="00811ED1" w:rsidRDefault="00EA1269" w:rsidP="00EA1269">
      <w:pPr>
        <w:rPr>
          <w:rFonts w:ascii="Arial" w:hAnsi="Arial" w:cs="Arial"/>
          <w:b/>
          <w:bCs/>
        </w:rPr>
      </w:pPr>
      <w:r>
        <w:rPr>
          <w:noProof/>
        </w:rPr>
        <mc:AlternateContent>
          <mc:Choice Requires="wps">
            <w:drawing>
              <wp:anchor distT="0" distB="0" distL="114300" distR="114300" simplePos="0" relativeHeight="251660288" behindDoc="0" locked="0" layoutInCell="1" allowOverlap="1" wp14:anchorId="72B86DAE" wp14:editId="28549A35">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9C8B7D" id="Elipse 1847662461" o:spid="_x0000_s1026" style="position:absolute;margin-left:-8.55pt;margin-top:1.45pt;width:11.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Pr>
          <w:rFonts w:ascii="Arial" w:hAnsi="Arial" w:cs="Arial"/>
          <w:b/>
          <w:bCs/>
        </w:rPr>
        <w:t xml:space="preserve">.                                                                                     </w:t>
      </w:r>
      <w:r>
        <w:rPr>
          <w:rFonts w:ascii="Arial" w:hAnsi="Arial" w:cs="Arial"/>
          <w:b/>
          <w:bCs/>
          <w:sz w:val="24"/>
          <w:szCs w:val="24"/>
        </w:rPr>
        <w:t>VALOR TOTAL:</w:t>
      </w:r>
    </w:p>
    <w:p w14:paraId="3BFCE5ED" w14:textId="77777777" w:rsidR="00EA1269" w:rsidRDefault="00EA1269" w:rsidP="00EA1269">
      <w:pPr>
        <w:spacing w:line="480" w:lineRule="auto"/>
        <w:jc w:val="both"/>
        <w:rPr>
          <w:rFonts w:ascii="Calibri Light" w:hAnsi="Calibri Light" w:cs="Calibri Light"/>
          <w:b/>
          <w:bCs/>
          <w:sz w:val="18"/>
          <w:szCs w:val="18"/>
        </w:rPr>
      </w:pPr>
    </w:p>
    <w:p w14:paraId="3A11E233" w14:textId="3C11138C" w:rsidR="00EA1269" w:rsidRDefault="00EA1269" w:rsidP="00EA1269">
      <w:pPr>
        <w:spacing w:line="480" w:lineRule="auto"/>
        <w:jc w:val="both"/>
        <w:rPr>
          <w:rFonts w:ascii="Arial" w:hAnsi="Arial" w:cs="Arial"/>
          <w:b/>
          <w:bCs/>
        </w:rPr>
      </w:pPr>
      <w:r w:rsidRPr="00502685">
        <w:rPr>
          <w:rFonts w:ascii="Calibri Light" w:hAnsi="Calibri Light" w:cs="Calibri Light"/>
          <w:b/>
          <w:bCs/>
        </w:rPr>
        <w:t xml:space="preserve">OBJETO </w:t>
      </w:r>
      <w:r>
        <w:rPr>
          <w:rFonts w:ascii="Arial" w:hAnsi="Arial" w:cs="Arial"/>
          <w:b/>
          <w:bCs/>
        </w:rPr>
        <w:t>Venho por meio deste solicitar processo de DISPENSA DE LICITAÇÃO para a Contratação de empresa especializada na prestação continua de SERVIÇOS DE FORNECIMENTO DE BOLOS PRONTOS TIPO FESTA,</w:t>
      </w:r>
      <w:r>
        <w:rPr>
          <w:rFonts w:ascii="Arial" w:hAnsi="Arial" w:cs="Arial"/>
          <w:b/>
          <w:bCs/>
        </w:rPr>
        <w:t xml:space="preserve"> </w:t>
      </w:r>
      <w:r>
        <w:rPr>
          <w:rFonts w:ascii="Arial" w:hAnsi="Arial" w:cs="Arial"/>
          <w:b/>
          <w:bCs/>
        </w:rPr>
        <w:t>CONFEITADO E RECHEADO,</w:t>
      </w:r>
      <w:r>
        <w:rPr>
          <w:rFonts w:ascii="Arial" w:hAnsi="Arial" w:cs="Arial"/>
          <w:b/>
          <w:bCs/>
        </w:rPr>
        <w:t xml:space="preserve"> </w:t>
      </w:r>
      <w:r>
        <w:rPr>
          <w:rFonts w:ascii="Arial" w:hAnsi="Arial" w:cs="Arial"/>
          <w:b/>
          <w:bCs/>
        </w:rPr>
        <w:t xml:space="preserve">PARA CONFRATERNIZAÇÕES DE PROJETOS E SERVIÇOS DE GRUPOS DA SECRETARIA DE ASSISTENCIA SOCIAL </w:t>
      </w:r>
      <w:r>
        <w:rPr>
          <w:rFonts w:ascii="Arial" w:hAnsi="Arial" w:cs="Arial"/>
          <w:b/>
          <w:bCs/>
        </w:rPr>
        <w:t>RIFAINA.</w:t>
      </w:r>
    </w:p>
    <w:p w14:paraId="0E5E79C7" w14:textId="5B1F93A5" w:rsidR="00EA1269" w:rsidRPr="00234AD5" w:rsidRDefault="00EA1269" w:rsidP="00EA1269">
      <w:pPr>
        <w:pStyle w:val="SemEspaamento"/>
        <w:ind w:firstLine="708"/>
        <w:jc w:val="both"/>
        <w:rPr>
          <w:rFonts w:ascii="Arial" w:hAnsi="Arial" w:cs="Arial"/>
          <w:b/>
          <w:bCs/>
        </w:rPr>
      </w:pPr>
    </w:p>
    <w:p w14:paraId="59729092" w14:textId="77777777" w:rsidR="00EA1269" w:rsidRDefault="00EA1269" w:rsidP="00EA1269">
      <w:pPr>
        <w:pStyle w:val="SemEspaamento"/>
        <w:ind w:firstLine="708"/>
        <w:jc w:val="both"/>
        <w:rPr>
          <w:rFonts w:ascii="Arial" w:hAnsi="Arial" w:cs="Arial"/>
          <w:b/>
          <w:bCs/>
        </w:rPr>
      </w:pPr>
    </w:p>
    <w:p w14:paraId="1B21239B" w14:textId="77777777" w:rsidR="00EA1269" w:rsidRDefault="00EA1269" w:rsidP="00EA1269">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615FC0BB" w14:textId="77777777" w:rsidR="00EA1269" w:rsidRDefault="00EA1269" w:rsidP="00EA1269">
      <w:pPr>
        <w:pStyle w:val="Corpodetexto"/>
        <w:spacing w:before="11"/>
        <w:rPr>
          <w:rFonts w:ascii="Calibri Light" w:hAnsi="Calibri Light" w:cs="Calibri Light"/>
          <w:sz w:val="18"/>
          <w:szCs w:val="18"/>
        </w:rPr>
      </w:pPr>
    </w:p>
    <w:p w14:paraId="3171B474" w14:textId="77777777" w:rsidR="00EA1269" w:rsidRDefault="00EA1269" w:rsidP="00EA126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72249CE8" w14:textId="77777777" w:rsidR="00EA1269" w:rsidRDefault="00EA1269" w:rsidP="00EA1269">
      <w:pPr>
        <w:pStyle w:val="Corpodetexto"/>
        <w:rPr>
          <w:rFonts w:ascii="Calibri Light" w:hAnsi="Calibri Light" w:cs="Calibri Light"/>
          <w:sz w:val="18"/>
          <w:szCs w:val="18"/>
        </w:rPr>
      </w:pPr>
    </w:p>
    <w:p w14:paraId="01A45729" w14:textId="77777777" w:rsidR="00EA1269" w:rsidRDefault="00EA1269" w:rsidP="00EA126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lastRenderedPageBreak/>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18B08282" w14:textId="77777777" w:rsidR="00EA1269" w:rsidRDefault="00EA1269" w:rsidP="00EA126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468B7B10" w14:textId="77777777" w:rsidR="00EA1269" w:rsidRDefault="00EA1269" w:rsidP="00EA126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FFCDEE0" w14:textId="77777777" w:rsidR="00EA1269" w:rsidRDefault="00EA1269" w:rsidP="00EA126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52FF3999" w14:textId="77777777" w:rsidR="00EA1269" w:rsidRDefault="00EA1269" w:rsidP="00EA126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24519719" w14:textId="77777777" w:rsidR="00EA1269" w:rsidRDefault="00EA1269" w:rsidP="00EA1269">
      <w:pPr>
        <w:pStyle w:val="Corpodetexto"/>
        <w:tabs>
          <w:tab w:val="left" w:pos="2357"/>
          <w:tab w:val="left" w:pos="4753"/>
          <w:tab w:val="left" w:pos="5863"/>
        </w:tabs>
        <w:rPr>
          <w:rFonts w:ascii="Calibri Light" w:hAnsi="Calibri Light" w:cs="Calibri Light"/>
          <w:sz w:val="18"/>
          <w:szCs w:val="18"/>
        </w:rPr>
      </w:pPr>
    </w:p>
    <w:p w14:paraId="691E5EDD" w14:textId="77777777" w:rsidR="00EA1269" w:rsidRDefault="00EA1269" w:rsidP="00EA1269">
      <w:pPr>
        <w:pStyle w:val="Corpodetexto"/>
        <w:tabs>
          <w:tab w:val="left" w:pos="2357"/>
          <w:tab w:val="left" w:pos="4753"/>
          <w:tab w:val="left" w:pos="5863"/>
        </w:tabs>
        <w:rPr>
          <w:rFonts w:ascii="Calibri Light" w:hAnsi="Calibri Light" w:cs="Calibri Light"/>
          <w:sz w:val="18"/>
          <w:szCs w:val="18"/>
        </w:rPr>
      </w:pPr>
    </w:p>
    <w:p w14:paraId="4D2A3ABF" w14:textId="77777777" w:rsidR="00EA1269" w:rsidRDefault="00EA1269" w:rsidP="00EA1269">
      <w:pPr>
        <w:pStyle w:val="Corpodetexto"/>
        <w:tabs>
          <w:tab w:val="left" w:pos="2357"/>
          <w:tab w:val="left" w:pos="4753"/>
          <w:tab w:val="left" w:pos="5863"/>
        </w:tabs>
        <w:rPr>
          <w:rFonts w:ascii="Calibri Light" w:hAnsi="Calibri Light" w:cs="Calibri Light"/>
          <w:sz w:val="18"/>
          <w:szCs w:val="18"/>
        </w:rPr>
      </w:pPr>
    </w:p>
    <w:p w14:paraId="681C91E4" w14:textId="77777777" w:rsidR="00EA1269" w:rsidRDefault="00EA1269" w:rsidP="00EA1269">
      <w:pPr>
        <w:pStyle w:val="Corpodetexto"/>
        <w:tabs>
          <w:tab w:val="left" w:pos="2357"/>
          <w:tab w:val="left" w:pos="4753"/>
          <w:tab w:val="left" w:pos="5863"/>
        </w:tabs>
        <w:rPr>
          <w:rFonts w:ascii="Calibri Light" w:hAnsi="Calibri Light" w:cs="Calibri Light"/>
          <w:sz w:val="18"/>
          <w:szCs w:val="18"/>
        </w:rPr>
      </w:pPr>
    </w:p>
    <w:p w14:paraId="2B15D63C" w14:textId="77777777" w:rsidR="00EA1269" w:rsidRDefault="00EA1269" w:rsidP="00EA1269">
      <w:pPr>
        <w:pStyle w:val="Corpodetexto"/>
        <w:spacing w:before="3"/>
        <w:jc w:val="center"/>
        <w:rPr>
          <w:rFonts w:ascii="Calibri Light" w:hAnsi="Calibri Light" w:cs="Calibri Light"/>
          <w:sz w:val="18"/>
          <w:szCs w:val="18"/>
        </w:rPr>
      </w:pPr>
      <w:r>
        <w:rPr>
          <w:noProof/>
        </w:rPr>
        <mc:AlternateContent>
          <mc:Choice Requires="wps">
            <w:drawing>
              <wp:anchor distT="0" distB="0" distL="0" distR="0" simplePos="0" relativeHeight="251659264" behindDoc="1" locked="0" layoutInCell="1" allowOverlap="1" wp14:anchorId="50ACAF9B" wp14:editId="0BD9AAAC">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D8D1" id="Forma livre 22" o:spid="_x0000_s1026" style="position:absolute;margin-left:211.8pt;margin-top:8.8pt;width:199.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7FC87FAE" w14:textId="77777777" w:rsidR="00EA1269" w:rsidRDefault="00EA1269" w:rsidP="00EA1269">
      <w:pPr>
        <w:pStyle w:val="Corpodetexto"/>
        <w:spacing w:before="3"/>
        <w:jc w:val="center"/>
        <w:rPr>
          <w:rFonts w:ascii="Calibri Light" w:hAnsi="Calibri Light" w:cs="Calibri Light"/>
          <w:sz w:val="18"/>
          <w:szCs w:val="18"/>
        </w:rPr>
      </w:pPr>
    </w:p>
    <w:p w14:paraId="49D725C7" w14:textId="77777777" w:rsidR="00EA1269" w:rsidRDefault="00EA1269" w:rsidP="00EA1269">
      <w:pPr>
        <w:pStyle w:val="Corpodetexto"/>
        <w:spacing w:before="3"/>
        <w:jc w:val="center"/>
        <w:rPr>
          <w:rFonts w:ascii="Calibri Light" w:hAnsi="Calibri Light" w:cs="Calibri Light"/>
          <w:sz w:val="18"/>
          <w:szCs w:val="18"/>
        </w:rPr>
      </w:pPr>
    </w:p>
    <w:p w14:paraId="5DD12EF7" w14:textId="77777777" w:rsidR="00EA1269" w:rsidRPr="00811ED1" w:rsidRDefault="00EA1269" w:rsidP="00EA126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3D03943F" w14:textId="77777777" w:rsidR="00EA1269" w:rsidRDefault="00EA1269" w:rsidP="00EA1269">
      <w:pPr>
        <w:pStyle w:val="SemEspaamento"/>
        <w:jc w:val="center"/>
        <w:rPr>
          <w:rFonts w:ascii="Calibri Light" w:hAnsi="Calibri Light" w:cs="Calibri Light"/>
          <w:b/>
          <w:bCs/>
          <w:sz w:val="20"/>
          <w:szCs w:val="20"/>
        </w:rPr>
      </w:pPr>
    </w:p>
    <w:p w14:paraId="4D5AF88C" w14:textId="77777777" w:rsidR="00EA1269" w:rsidRDefault="00EA1269" w:rsidP="00EA1269">
      <w:pPr>
        <w:pStyle w:val="SemEspaamento"/>
        <w:jc w:val="center"/>
        <w:rPr>
          <w:rFonts w:ascii="Calibri Light" w:hAnsi="Calibri Light" w:cs="Calibri Light"/>
          <w:b/>
          <w:bCs/>
          <w:sz w:val="20"/>
          <w:szCs w:val="20"/>
        </w:rPr>
      </w:pPr>
    </w:p>
    <w:p w14:paraId="35FDED86" w14:textId="77777777" w:rsidR="00EA1269" w:rsidRDefault="00EA1269" w:rsidP="00EA1269">
      <w:pPr>
        <w:pStyle w:val="SemEspaamento"/>
        <w:jc w:val="center"/>
        <w:rPr>
          <w:rFonts w:ascii="Calibri Light" w:hAnsi="Calibri Light" w:cs="Calibri Light"/>
          <w:b/>
          <w:bCs/>
          <w:sz w:val="20"/>
          <w:szCs w:val="20"/>
        </w:rPr>
      </w:pPr>
    </w:p>
    <w:p w14:paraId="698DFF46" w14:textId="77777777" w:rsidR="00EA1269" w:rsidRDefault="00EA1269" w:rsidP="00EA1269">
      <w:pPr>
        <w:pStyle w:val="SemEspaamento"/>
        <w:jc w:val="center"/>
        <w:rPr>
          <w:rFonts w:ascii="Calibri Light" w:hAnsi="Calibri Light" w:cs="Calibri Light"/>
          <w:b/>
          <w:bCs/>
          <w:sz w:val="20"/>
          <w:szCs w:val="20"/>
        </w:rPr>
      </w:pPr>
    </w:p>
    <w:p w14:paraId="07871938" w14:textId="77777777" w:rsidR="00EA1269" w:rsidRDefault="00EA1269" w:rsidP="00EA1269">
      <w:pPr>
        <w:pStyle w:val="SemEspaamento"/>
        <w:jc w:val="center"/>
        <w:rPr>
          <w:rFonts w:ascii="Calibri Light" w:hAnsi="Calibri Light" w:cs="Calibri Light"/>
          <w:b/>
          <w:bCs/>
          <w:sz w:val="20"/>
          <w:szCs w:val="20"/>
        </w:rPr>
      </w:pPr>
    </w:p>
    <w:p w14:paraId="64DF2553" w14:textId="77777777" w:rsidR="00EA1269" w:rsidRDefault="00EA1269" w:rsidP="00EA1269">
      <w:pPr>
        <w:pStyle w:val="SemEspaamento"/>
        <w:jc w:val="center"/>
        <w:rPr>
          <w:rFonts w:ascii="Calibri Light" w:hAnsi="Calibri Light" w:cs="Calibri Light"/>
          <w:b/>
          <w:bCs/>
          <w:sz w:val="20"/>
          <w:szCs w:val="20"/>
        </w:rPr>
      </w:pPr>
    </w:p>
    <w:p w14:paraId="5FA7D2E4" w14:textId="77777777" w:rsidR="00EA1269" w:rsidRDefault="00EA1269" w:rsidP="00EA1269">
      <w:pPr>
        <w:pStyle w:val="SemEspaamento"/>
        <w:jc w:val="center"/>
        <w:rPr>
          <w:rFonts w:ascii="Calibri Light" w:hAnsi="Calibri Light" w:cs="Calibri Light"/>
          <w:b/>
          <w:bCs/>
          <w:sz w:val="20"/>
          <w:szCs w:val="20"/>
        </w:rPr>
      </w:pPr>
    </w:p>
    <w:p w14:paraId="44526AB1" w14:textId="77777777" w:rsidR="00EA1269" w:rsidRDefault="00EA1269" w:rsidP="00EA1269">
      <w:pPr>
        <w:pStyle w:val="SemEspaamento"/>
        <w:jc w:val="center"/>
        <w:rPr>
          <w:rFonts w:ascii="Calibri Light" w:hAnsi="Calibri Light" w:cs="Calibri Light"/>
          <w:b/>
          <w:bCs/>
          <w:sz w:val="20"/>
          <w:szCs w:val="20"/>
        </w:rPr>
      </w:pPr>
    </w:p>
    <w:p w14:paraId="317EE4E6" w14:textId="77777777" w:rsidR="00EA1269" w:rsidRDefault="00EA1269" w:rsidP="00EA1269">
      <w:pPr>
        <w:pStyle w:val="SemEspaamento"/>
        <w:jc w:val="center"/>
        <w:rPr>
          <w:rFonts w:ascii="Calibri Light" w:hAnsi="Calibri Light" w:cs="Calibri Light"/>
          <w:b/>
          <w:bCs/>
          <w:sz w:val="20"/>
          <w:szCs w:val="20"/>
        </w:rPr>
      </w:pPr>
    </w:p>
    <w:p w14:paraId="258FC4A9" w14:textId="77777777" w:rsidR="00EA1269" w:rsidRDefault="00EA1269" w:rsidP="00EA1269">
      <w:pPr>
        <w:pStyle w:val="SemEspaamento"/>
        <w:jc w:val="center"/>
        <w:rPr>
          <w:rFonts w:ascii="Calibri Light" w:hAnsi="Calibri Light" w:cs="Calibri Light"/>
          <w:b/>
          <w:bCs/>
          <w:sz w:val="20"/>
          <w:szCs w:val="20"/>
        </w:rPr>
      </w:pPr>
    </w:p>
    <w:p w14:paraId="00200D82" w14:textId="77777777" w:rsidR="00EA1269" w:rsidRDefault="00EA1269" w:rsidP="00EA1269">
      <w:pPr>
        <w:pStyle w:val="SemEspaamento"/>
        <w:jc w:val="center"/>
        <w:rPr>
          <w:rFonts w:ascii="Calibri Light" w:hAnsi="Calibri Light" w:cs="Calibri Light"/>
          <w:b/>
          <w:bCs/>
          <w:sz w:val="20"/>
          <w:szCs w:val="20"/>
        </w:rPr>
      </w:pPr>
    </w:p>
    <w:p w14:paraId="318F8027" w14:textId="77777777" w:rsidR="00EA1269" w:rsidRDefault="00EA1269" w:rsidP="00EA1269">
      <w:pPr>
        <w:pStyle w:val="SemEspaamento"/>
        <w:jc w:val="center"/>
        <w:rPr>
          <w:rFonts w:ascii="Calibri Light" w:hAnsi="Calibri Light" w:cs="Calibri Light"/>
          <w:b/>
          <w:bCs/>
          <w:sz w:val="20"/>
          <w:szCs w:val="20"/>
        </w:rPr>
      </w:pPr>
    </w:p>
    <w:p w14:paraId="10F3D979" w14:textId="77777777" w:rsidR="00EA1269" w:rsidRDefault="00EA1269" w:rsidP="00EA1269">
      <w:pPr>
        <w:pStyle w:val="SemEspaamento"/>
        <w:jc w:val="center"/>
        <w:rPr>
          <w:rFonts w:ascii="Calibri Light" w:hAnsi="Calibri Light" w:cs="Calibri Light"/>
          <w:b/>
          <w:bCs/>
          <w:sz w:val="20"/>
          <w:szCs w:val="20"/>
        </w:rPr>
      </w:pPr>
    </w:p>
    <w:p w14:paraId="47906AE0" w14:textId="77777777" w:rsidR="00EA1269" w:rsidRDefault="00EA1269" w:rsidP="00EA1269">
      <w:pPr>
        <w:pStyle w:val="SemEspaamento"/>
        <w:jc w:val="center"/>
        <w:rPr>
          <w:rFonts w:ascii="Calibri Light" w:hAnsi="Calibri Light" w:cs="Calibri Light"/>
          <w:b/>
          <w:bCs/>
          <w:sz w:val="20"/>
          <w:szCs w:val="20"/>
        </w:rPr>
      </w:pPr>
    </w:p>
    <w:p w14:paraId="42093935" w14:textId="77777777" w:rsidR="00EA1269" w:rsidRDefault="00EA1269" w:rsidP="00EA1269">
      <w:pPr>
        <w:pStyle w:val="SemEspaamento"/>
        <w:jc w:val="center"/>
        <w:rPr>
          <w:rFonts w:ascii="Calibri Light" w:hAnsi="Calibri Light" w:cs="Calibri Light"/>
          <w:b/>
          <w:bCs/>
          <w:sz w:val="20"/>
          <w:szCs w:val="20"/>
        </w:rPr>
      </w:pPr>
    </w:p>
    <w:p w14:paraId="3591BBB9" w14:textId="77777777" w:rsidR="00EA1269" w:rsidRDefault="00EA1269" w:rsidP="00EA1269">
      <w:pPr>
        <w:pStyle w:val="SemEspaamento"/>
        <w:jc w:val="center"/>
        <w:rPr>
          <w:rFonts w:ascii="Calibri Light" w:hAnsi="Calibri Light" w:cs="Calibri Light"/>
          <w:b/>
          <w:bCs/>
          <w:sz w:val="20"/>
          <w:szCs w:val="20"/>
        </w:rPr>
      </w:pPr>
    </w:p>
    <w:p w14:paraId="268C80E6" w14:textId="77777777" w:rsidR="00EA1269" w:rsidRDefault="00EA1269" w:rsidP="00EA1269">
      <w:pPr>
        <w:pStyle w:val="SemEspaamento"/>
        <w:jc w:val="center"/>
        <w:rPr>
          <w:rFonts w:ascii="Calibri Light" w:hAnsi="Calibri Light" w:cs="Calibri Light"/>
          <w:b/>
          <w:bCs/>
          <w:sz w:val="20"/>
          <w:szCs w:val="20"/>
        </w:rPr>
      </w:pPr>
    </w:p>
    <w:p w14:paraId="7FC125C2" w14:textId="77777777" w:rsidR="00EA1269" w:rsidRDefault="00EA1269" w:rsidP="00EA1269">
      <w:pPr>
        <w:pStyle w:val="SemEspaamento"/>
        <w:jc w:val="center"/>
        <w:rPr>
          <w:rFonts w:ascii="Calibri Light" w:hAnsi="Calibri Light" w:cs="Calibri Light"/>
          <w:b/>
          <w:bCs/>
          <w:sz w:val="20"/>
          <w:szCs w:val="20"/>
        </w:rPr>
      </w:pPr>
    </w:p>
    <w:p w14:paraId="380193C1" w14:textId="77777777" w:rsidR="00EA1269" w:rsidRDefault="00EA1269" w:rsidP="00EA1269">
      <w:pPr>
        <w:pStyle w:val="SemEspaamento"/>
        <w:jc w:val="center"/>
        <w:rPr>
          <w:rFonts w:ascii="Calibri Light" w:hAnsi="Calibri Light" w:cs="Calibri Light"/>
          <w:b/>
          <w:bCs/>
          <w:sz w:val="20"/>
          <w:szCs w:val="20"/>
        </w:rPr>
      </w:pPr>
    </w:p>
    <w:p w14:paraId="7C008294" w14:textId="77777777" w:rsidR="00EA1269" w:rsidRDefault="00EA1269" w:rsidP="00EA1269">
      <w:pPr>
        <w:pStyle w:val="SemEspaamento"/>
        <w:jc w:val="center"/>
        <w:rPr>
          <w:rFonts w:ascii="Calibri Light" w:hAnsi="Calibri Light" w:cs="Calibri Light"/>
          <w:b/>
          <w:bCs/>
          <w:sz w:val="20"/>
          <w:szCs w:val="20"/>
        </w:rPr>
      </w:pPr>
    </w:p>
    <w:p w14:paraId="675865AC" w14:textId="77777777" w:rsidR="00EA1269" w:rsidRDefault="00EA1269" w:rsidP="00EA1269">
      <w:pPr>
        <w:pStyle w:val="SemEspaamento"/>
        <w:jc w:val="center"/>
        <w:rPr>
          <w:rFonts w:ascii="Calibri Light" w:hAnsi="Calibri Light" w:cs="Calibri Light"/>
          <w:b/>
          <w:bCs/>
          <w:sz w:val="20"/>
          <w:szCs w:val="20"/>
        </w:rPr>
      </w:pPr>
    </w:p>
    <w:p w14:paraId="79A822FB" w14:textId="77777777" w:rsidR="00EA1269" w:rsidRDefault="00EA1269" w:rsidP="00EA1269">
      <w:pPr>
        <w:pStyle w:val="SemEspaamento"/>
        <w:jc w:val="center"/>
        <w:rPr>
          <w:rFonts w:ascii="Calibri Light" w:hAnsi="Calibri Light" w:cs="Calibri Light"/>
          <w:b/>
          <w:bCs/>
          <w:sz w:val="20"/>
          <w:szCs w:val="20"/>
        </w:rPr>
      </w:pPr>
    </w:p>
    <w:p w14:paraId="0173DEF7" w14:textId="77777777" w:rsidR="00EA1269" w:rsidRDefault="00EA1269" w:rsidP="00EA1269">
      <w:pPr>
        <w:pStyle w:val="SemEspaamento"/>
        <w:jc w:val="center"/>
        <w:rPr>
          <w:rFonts w:ascii="Calibri Light" w:hAnsi="Calibri Light" w:cs="Calibri Light"/>
          <w:b/>
          <w:bCs/>
          <w:sz w:val="20"/>
          <w:szCs w:val="20"/>
        </w:rPr>
      </w:pPr>
    </w:p>
    <w:p w14:paraId="2B61CC21" w14:textId="77777777" w:rsidR="00EA1269" w:rsidRDefault="00EA1269" w:rsidP="00EA1269">
      <w:pPr>
        <w:pStyle w:val="SemEspaamento"/>
        <w:jc w:val="center"/>
        <w:rPr>
          <w:rFonts w:ascii="Calibri Light" w:hAnsi="Calibri Light" w:cs="Calibri Light"/>
          <w:b/>
          <w:bCs/>
          <w:sz w:val="20"/>
          <w:szCs w:val="20"/>
        </w:rPr>
      </w:pPr>
    </w:p>
    <w:p w14:paraId="0C5E3F5D" w14:textId="77777777" w:rsidR="00EA1269" w:rsidRDefault="00EA1269" w:rsidP="00EA1269">
      <w:pPr>
        <w:pStyle w:val="SemEspaamento"/>
        <w:jc w:val="center"/>
        <w:rPr>
          <w:rFonts w:ascii="Calibri Light" w:hAnsi="Calibri Light" w:cs="Calibri Light"/>
          <w:b/>
          <w:bCs/>
          <w:sz w:val="20"/>
          <w:szCs w:val="20"/>
        </w:rPr>
      </w:pPr>
    </w:p>
    <w:p w14:paraId="33C90664" w14:textId="77777777" w:rsidR="00EA1269" w:rsidRDefault="00EA1269" w:rsidP="00EA1269">
      <w:pPr>
        <w:pStyle w:val="SemEspaamento"/>
        <w:jc w:val="center"/>
        <w:rPr>
          <w:rFonts w:ascii="Calibri Light" w:hAnsi="Calibri Light" w:cs="Calibri Light"/>
          <w:b/>
          <w:bCs/>
          <w:sz w:val="20"/>
          <w:szCs w:val="20"/>
        </w:rPr>
      </w:pPr>
    </w:p>
    <w:p w14:paraId="221AF897" w14:textId="77777777" w:rsidR="00EA1269" w:rsidRDefault="00EA1269" w:rsidP="00EA1269">
      <w:pPr>
        <w:pStyle w:val="SemEspaamento"/>
        <w:jc w:val="center"/>
        <w:rPr>
          <w:rFonts w:ascii="Calibri Light" w:hAnsi="Calibri Light" w:cs="Calibri Light"/>
          <w:b/>
          <w:bCs/>
          <w:sz w:val="20"/>
          <w:szCs w:val="20"/>
        </w:rPr>
      </w:pPr>
    </w:p>
    <w:p w14:paraId="6E07C669" w14:textId="77777777" w:rsidR="00EA1269" w:rsidRDefault="00EA1269" w:rsidP="00EA1269">
      <w:pPr>
        <w:pStyle w:val="SemEspaamento"/>
        <w:jc w:val="center"/>
        <w:rPr>
          <w:rFonts w:ascii="Calibri Light" w:hAnsi="Calibri Light" w:cs="Calibri Light"/>
          <w:b/>
          <w:bCs/>
          <w:sz w:val="20"/>
          <w:szCs w:val="20"/>
        </w:rPr>
      </w:pPr>
    </w:p>
    <w:p w14:paraId="112B8791" w14:textId="77777777" w:rsidR="00EA1269" w:rsidRDefault="00EA1269" w:rsidP="00EA1269">
      <w:pPr>
        <w:pStyle w:val="SemEspaamento"/>
        <w:jc w:val="center"/>
        <w:rPr>
          <w:rFonts w:ascii="Calibri Light" w:hAnsi="Calibri Light" w:cs="Calibri Light"/>
          <w:b/>
          <w:bCs/>
          <w:sz w:val="20"/>
          <w:szCs w:val="20"/>
        </w:rPr>
      </w:pPr>
    </w:p>
    <w:p w14:paraId="6D8F12FF" w14:textId="77777777" w:rsidR="00EA1269" w:rsidRDefault="00EA1269" w:rsidP="00EA1269">
      <w:pPr>
        <w:pStyle w:val="SemEspaamento"/>
        <w:jc w:val="center"/>
        <w:rPr>
          <w:rFonts w:ascii="Calibri Light" w:hAnsi="Calibri Light" w:cs="Calibri Light"/>
          <w:b/>
          <w:bCs/>
          <w:sz w:val="20"/>
          <w:szCs w:val="20"/>
        </w:rPr>
      </w:pPr>
    </w:p>
    <w:p w14:paraId="27F5461A" w14:textId="77777777" w:rsidR="00EA1269" w:rsidRDefault="00EA1269" w:rsidP="00EA1269">
      <w:pPr>
        <w:pStyle w:val="SemEspaamento"/>
        <w:jc w:val="center"/>
        <w:rPr>
          <w:rFonts w:ascii="Calibri Light" w:hAnsi="Calibri Light" w:cs="Calibri Light"/>
          <w:b/>
          <w:bCs/>
          <w:sz w:val="20"/>
          <w:szCs w:val="20"/>
        </w:rPr>
      </w:pPr>
    </w:p>
    <w:p w14:paraId="17FD5B65" w14:textId="77777777" w:rsidR="00EA1269" w:rsidRDefault="00EA1269" w:rsidP="00EA1269">
      <w:pPr>
        <w:pStyle w:val="SemEspaamento"/>
        <w:jc w:val="center"/>
        <w:rPr>
          <w:rFonts w:ascii="Calibri Light" w:hAnsi="Calibri Light" w:cs="Calibri Light"/>
          <w:b/>
          <w:bCs/>
          <w:sz w:val="20"/>
          <w:szCs w:val="20"/>
        </w:rPr>
      </w:pPr>
    </w:p>
    <w:p w14:paraId="614B2389" w14:textId="77777777" w:rsidR="00EA1269" w:rsidRDefault="00EA1269" w:rsidP="00EA1269">
      <w:pPr>
        <w:pStyle w:val="SemEspaamento"/>
        <w:jc w:val="center"/>
        <w:rPr>
          <w:rFonts w:ascii="Calibri Light" w:hAnsi="Calibri Light" w:cs="Calibri Light"/>
          <w:b/>
          <w:bCs/>
          <w:sz w:val="20"/>
          <w:szCs w:val="20"/>
        </w:rPr>
      </w:pPr>
    </w:p>
    <w:p w14:paraId="675449C0" w14:textId="77777777" w:rsidR="00EA1269" w:rsidRDefault="00EA1269" w:rsidP="00EA1269">
      <w:pPr>
        <w:pStyle w:val="SemEspaamento"/>
        <w:jc w:val="center"/>
        <w:rPr>
          <w:rFonts w:ascii="Calibri Light" w:hAnsi="Calibri Light" w:cs="Calibri Light"/>
          <w:b/>
          <w:bCs/>
          <w:sz w:val="20"/>
          <w:szCs w:val="20"/>
        </w:rPr>
      </w:pPr>
    </w:p>
    <w:p w14:paraId="7E3589BE" w14:textId="77777777" w:rsidR="00EA1269" w:rsidRDefault="00EA1269" w:rsidP="00EA1269">
      <w:pPr>
        <w:pStyle w:val="SemEspaamento"/>
        <w:jc w:val="center"/>
        <w:rPr>
          <w:rFonts w:ascii="Calibri Light" w:hAnsi="Calibri Light" w:cs="Calibri Light"/>
          <w:b/>
          <w:bCs/>
          <w:sz w:val="20"/>
          <w:szCs w:val="20"/>
        </w:rPr>
      </w:pPr>
    </w:p>
    <w:p w14:paraId="736A29EC" w14:textId="77777777" w:rsidR="00EA1269" w:rsidRDefault="00EA1269" w:rsidP="00EA1269">
      <w:pPr>
        <w:pStyle w:val="SemEspaamento"/>
        <w:jc w:val="center"/>
        <w:rPr>
          <w:rFonts w:ascii="Calibri Light" w:hAnsi="Calibri Light" w:cs="Calibri Light"/>
          <w:b/>
          <w:bCs/>
          <w:sz w:val="20"/>
          <w:szCs w:val="20"/>
        </w:rPr>
      </w:pPr>
    </w:p>
    <w:p w14:paraId="3D49F8DE" w14:textId="77777777" w:rsidR="00EA1269" w:rsidRDefault="00EA1269" w:rsidP="00EA1269">
      <w:pPr>
        <w:pStyle w:val="SemEspaamento"/>
        <w:jc w:val="center"/>
        <w:rPr>
          <w:rFonts w:ascii="Calibri Light" w:hAnsi="Calibri Light" w:cs="Calibri Light"/>
          <w:b/>
          <w:bCs/>
          <w:sz w:val="20"/>
          <w:szCs w:val="20"/>
        </w:rPr>
      </w:pPr>
    </w:p>
    <w:p w14:paraId="13A8EBCE" w14:textId="77777777" w:rsidR="00EA1269" w:rsidRDefault="00EA1269" w:rsidP="00EA1269">
      <w:pPr>
        <w:pStyle w:val="SemEspaamento"/>
        <w:jc w:val="center"/>
        <w:rPr>
          <w:rFonts w:ascii="Calibri Light" w:hAnsi="Calibri Light" w:cs="Calibri Light"/>
          <w:b/>
          <w:bCs/>
          <w:sz w:val="20"/>
          <w:szCs w:val="20"/>
        </w:rPr>
      </w:pPr>
    </w:p>
    <w:p w14:paraId="28D3D76D" w14:textId="77777777" w:rsidR="00EA1269" w:rsidRDefault="00EA1269" w:rsidP="00EA1269">
      <w:pPr>
        <w:pStyle w:val="SemEspaamento"/>
        <w:jc w:val="center"/>
        <w:rPr>
          <w:rFonts w:ascii="Calibri Light" w:hAnsi="Calibri Light" w:cs="Calibri Light"/>
          <w:b/>
          <w:bCs/>
          <w:sz w:val="20"/>
          <w:szCs w:val="20"/>
        </w:rPr>
      </w:pPr>
    </w:p>
    <w:p w14:paraId="61FC433E" w14:textId="77777777" w:rsidR="00EA1269" w:rsidRDefault="00EA1269" w:rsidP="00EA1269">
      <w:pPr>
        <w:pStyle w:val="SemEspaamento"/>
        <w:jc w:val="center"/>
        <w:rPr>
          <w:rFonts w:ascii="Calibri Light" w:hAnsi="Calibri Light" w:cs="Calibri Light"/>
          <w:b/>
          <w:bCs/>
          <w:sz w:val="20"/>
          <w:szCs w:val="20"/>
        </w:rPr>
      </w:pPr>
    </w:p>
    <w:p w14:paraId="25AC88C7" w14:textId="77777777" w:rsidR="00EA1269" w:rsidRDefault="00EA1269" w:rsidP="00EA12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6707F94E" w14:textId="77777777" w:rsidR="00EA1269" w:rsidRDefault="00EA1269" w:rsidP="00EA12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37F41C53" w14:textId="77777777" w:rsidR="00EA1269" w:rsidRDefault="00EA1269" w:rsidP="00EA12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2AEF60B7" w14:textId="77777777" w:rsidR="00EA1269" w:rsidRDefault="00EA1269" w:rsidP="00EA12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3C5E07AD" w14:textId="77777777" w:rsidR="00EA1269" w:rsidRDefault="00EA1269" w:rsidP="00EA12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7E593E5A" w14:textId="77777777" w:rsidR="00EA1269" w:rsidRDefault="00EA1269" w:rsidP="00EA1269">
      <w:pPr>
        <w:pStyle w:val="Corpodetexto"/>
        <w:spacing w:before="5"/>
        <w:rPr>
          <w:rFonts w:ascii="Calibri Light" w:hAnsi="Calibri Light" w:cs="Calibri Light"/>
          <w:b/>
          <w:sz w:val="20"/>
        </w:rPr>
      </w:pPr>
    </w:p>
    <w:p w14:paraId="40B9FFFA" w14:textId="77777777" w:rsidR="00EA1269" w:rsidRDefault="00EA1269" w:rsidP="00EA1269">
      <w:pPr>
        <w:tabs>
          <w:tab w:val="left" w:pos="284"/>
        </w:tabs>
        <w:spacing w:line="360" w:lineRule="auto"/>
        <w:jc w:val="both"/>
        <w:rPr>
          <w:rFonts w:ascii="Calibri Light" w:hAnsi="Calibri Light" w:cs="Calibri Light"/>
          <w:b/>
          <w:bCs/>
        </w:rPr>
      </w:pPr>
    </w:p>
    <w:p w14:paraId="3A9DE845" w14:textId="77777777" w:rsidR="00EA1269" w:rsidRDefault="00EA1269" w:rsidP="00EA12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56E47FB9" w14:textId="77777777" w:rsidR="00EA1269" w:rsidRDefault="00EA1269" w:rsidP="00EA1269">
      <w:pPr>
        <w:tabs>
          <w:tab w:val="left" w:pos="284"/>
        </w:tabs>
        <w:spacing w:line="360" w:lineRule="auto"/>
        <w:jc w:val="both"/>
        <w:rPr>
          <w:rFonts w:ascii="Calibri Light" w:hAnsi="Calibri Light" w:cs="Calibri Light"/>
        </w:rPr>
      </w:pPr>
    </w:p>
    <w:p w14:paraId="1704C230" w14:textId="77777777" w:rsidR="00EA1269" w:rsidRDefault="00EA1269" w:rsidP="00EA12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2C9A6715" w14:textId="77777777" w:rsidR="00EA1269" w:rsidRDefault="00EA1269" w:rsidP="00EA1269">
      <w:pPr>
        <w:tabs>
          <w:tab w:val="left" w:pos="284"/>
        </w:tabs>
        <w:spacing w:line="360" w:lineRule="auto"/>
        <w:jc w:val="both"/>
        <w:rPr>
          <w:rFonts w:ascii="Calibri Light" w:hAnsi="Calibri Light" w:cs="Calibri Light"/>
        </w:rPr>
      </w:pPr>
    </w:p>
    <w:p w14:paraId="3A715A95" w14:textId="77777777" w:rsidR="00EA1269" w:rsidRDefault="00EA1269" w:rsidP="00EA12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29ACEAAF" w14:textId="77777777" w:rsidR="00EA1269" w:rsidRDefault="00EA1269" w:rsidP="00EA12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69B40C45" w14:textId="77777777" w:rsidR="00EA1269" w:rsidRDefault="00EA1269" w:rsidP="00EA1269">
      <w:pPr>
        <w:tabs>
          <w:tab w:val="left" w:pos="284"/>
        </w:tabs>
        <w:spacing w:line="360" w:lineRule="auto"/>
        <w:jc w:val="both"/>
        <w:rPr>
          <w:rFonts w:ascii="Calibri Light" w:hAnsi="Calibri Light" w:cs="Calibri Light"/>
        </w:rPr>
      </w:pPr>
    </w:p>
    <w:p w14:paraId="3B47A4F5" w14:textId="77777777" w:rsidR="00EA1269" w:rsidRDefault="00EA1269" w:rsidP="00EA12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46902870" w14:textId="77777777" w:rsidR="00EA1269" w:rsidRDefault="00EA1269" w:rsidP="00EA12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236C3DEF" w14:textId="77777777" w:rsidR="00EA1269" w:rsidRDefault="00EA1269" w:rsidP="00EA1269">
      <w:pPr>
        <w:tabs>
          <w:tab w:val="left" w:pos="284"/>
        </w:tabs>
        <w:spacing w:line="360" w:lineRule="auto"/>
        <w:jc w:val="both"/>
        <w:rPr>
          <w:rFonts w:ascii="Calibri Light" w:hAnsi="Calibri Light" w:cs="Calibri Light"/>
        </w:rPr>
      </w:pPr>
    </w:p>
    <w:p w14:paraId="0A90CD39" w14:textId="77777777" w:rsidR="00EA1269" w:rsidRDefault="00EA1269" w:rsidP="00EA12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701DBD8D" w14:textId="77777777" w:rsidR="00EA1269" w:rsidRDefault="00EA1269" w:rsidP="00EA12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3FFDACC1" w14:textId="77777777" w:rsidR="00EA1269" w:rsidRDefault="00EA1269" w:rsidP="00EA12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01D93C90" w14:textId="77777777" w:rsidR="00EA1269" w:rsidRDefault="00EA1269" w:rsidP="00EA1269">
      <w:pPr>
        <w:tabs>
          <w:tab w:val="left" w:pos="284"/>
        </w:tabs>
        <w:spacing w:line="360" w:lineRule="auto"/>
        <w:jc w:val="both"/>
        <w:rPr>
          <w:rFonts w:ascii="Calibri Light" w:eastAsia="Arial" w:hAnsi="Calibri Light" w:cs="Calibri Light"/>
          <w:b/>
        </w:rPr>
      </w:pPr>
    </w:p>
    <w:p w14:paraId="05F508A1" w14:textId="77777777" w:rsidR="00EA1269" w:rsidRDefault="00EA1269" w:rsidP="00EA12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2458B154" w14:textId="77777777" w:rsidR="00EA1269" w:rsidRDefault="00EA1269" w:rsidP="00EA12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7997ADC2" w14:textId="77777777" w:rsidR="00EA1269" w:rsidRDefault="00EA1269" w:rsidP="00EA12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4AF1DCA8" w14:textId="77777777" w:rsidR="00EA1269" w:rsidRDefault="00EA1269" w:rsidP="00EA1269">
      <w:pPr>
        <w:tabs>
          <w:tab w:val="left" w:pos="284"/>
        </w:tabs>
        <w:spacing w:line="360" w:lineRule="auto"/>
        <w:jc w:val="both"/>
        <w:rPr>
          <w:rFonts w:ascii="Calibri Light" w:hAnsi="Calibri Light" w:cs="Calibri Light"/>
        </w:rPr>
      </w:pPr>
    </w:p>
    <w:p w14:paraId="3BAAEDED" w14:textId="77777777" w:rsidR="00EA1269" w:rsidRDefault="00EA1269" w:rsidP="00EA12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27766F39" w14:textId="77777777" w:rsidR="00EA1269" w:rsidRDefault="00EA1269" w:rsidP="00EA12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0595942F"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56628492" w14:textId="77777777" w:rsidR="00EA1269" w:rsidRDefault="00EA1269" w:rsidP="00EA12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C84C968"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2D2F51A1" w14:textId="77777777" w:rsidR="00EA1269" w:rsidRDefault="00EA1269" w:rsidP="00EA1269">
      <w:pPr>
        <w:tabs>
          <w:tab w:val="left" w:pos="284"/>
        </w:tabs>
        <w:spacing w:line="360" w:lineRule="auto"/>
        <w:jc w:val="both"/>
        <w:rPr>
          <w:rFonts w:ascii="Calibri Light" w:hAnsi="Calibri Light" w:cs="Calibri Light"/>
          <w:u w:val="single"/>
        </w:rPr>
      </w:pPr>
    </w:p>
    <w:p w14:paraId="0B5B65D5" w14:textId="77777777" w:rsidR="00EA1269" w:rsidRDefault="00EA1269" w:rsidP="00EA12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4C5E55C6" w14:textId="77777777" w:rsidR="00EA1269" w:rsidRDefault="00EA1269" w:rsidP="00EA12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5A0D6C03"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4FF59C2F" w14:textId="77777777" w:rsidR="00EA1269" w:rsidRDefault="00EA1269" w:rsidP="00EA12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1C75A2E6"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67F713A4"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CB95C5D"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E1910D6" w14:textId="77777777" w:rsidR="00EA1269" w:rsidRDefault="00EA1269" w:rsidP="00EA12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62A7AC4B"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5589AF2F"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1E12742B" w14:textId="77777777" w:rsidR="00EA1269" w:rsidRDefault="00EA1269" w:rsidP="00EA12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44FF6425" w14:textId="77777777" w:rsidR="00EA1269" w:rsidRDefault="00EA1269" w:rsidP="00EA12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14B1C712" w14:textId="77777777" w:rsidR="00EA1269" w:rsidRDefault="00EA1269" w:rsidP="00EA1269">
      <w:pPr>
        <w:pStyle w:val="PargrafodaLista"/>
        <w:tabs>
          <w:tab w:val="left" w:pos="284"/>
        </w:tabs>
        <w:spacing w:line="360" w:lineRule="auto"/>
        <w:ind w:left="1"/>
        <w:jc w:val="both"/>
        <w:rPr>
          <w:rFonts w:ascii="Calibri Light" w:hAnsi="Calibri Light" w:cs="Calibri Light"/>
          <w:b/>
          <w:bCs/>
          <w:sz w:val="20"/>
          <w:szCs w:val="20"/>
        </w:rPr>
      </w:pPr>
    </w:p>
    <w:p w14:paraId="032EB909"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327D4A4A"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0B97BF52"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57936D60"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4DD7EBBE"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6F7BB921"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787A1069"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DD47BDC"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5BA0A087"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3C3B53C1"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4B08DE7E"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2E4C5746"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41BCE78E"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070C053C"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73318FAF"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4F6211F4"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0578E58"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u w:val="single"/>
          <w:lang w:val="pt-PT"/>
        </w:rPr>
      </w:pPr>
    </w:p>
    <w:p w14:paraId="39FC6B22"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23A6D4CA"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23E1EA7"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342ABB45"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665F0E4C" w14:textId="77777777" w:rsidR="00EA1269" w:rsidRDefault="00EA1269" w:rsidP="00EA12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67B45758"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0C87ADBA"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4C207B7B"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152DFF65"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0AB73C6"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6C85419A"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F32A682" w14:textId="77777777" w:rsidR="00EA1269" w:rsidRDefault="00EA1269" w:rsidP="00EA1269">
      <w:pPr>
        <w:pStyle w:val="Default"/>
        <w:tabs>
          <w:tab w:val="left" w:pos="284"/>
        </w:tabs>
        <w:spacing w:line="360" w:lineRule="auto"/>
        <w:jc w:val="both"/>
        <w:rPr>
          <w:rFonts w:ascii="Calibri Light" w:hAnsi="Calibri Light" w:cs="Calibri Light"/>
          <w:color w:val="auto"/>
          <w:sz w:val="20"/>
          <w:szCs w:val="20"/>
        </w:rPr>
      </w:pPr>
    </w:p>
    <w:p w14:paraId="652AA2EA" w14:textId="77777777" w:rsidR="00EA1269" w:rsidRDefault="00EA1269" w:rsidP="00EA12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2FB8D51C" w14:textId="77777777" w:rsidR="00EA1269" w:rsidRDefault="00EA1269" w:rsidP="00EA12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0D44E70" w14:textId="77777777" w:rsidR="00EA1269" w:rsidRDefault="00EA1269" w:rsidP="00EA1269">
      <w:pPr>
        <w:tabs>
          <w:tab w:val="left" w:pos="284"/>
        </w:tabs>
        <w:spacing w:line="360" w:lineRule="auto"/>
        <w:jc w:val="both"/>
        <w:rPr>
          <w:rFonts w:ascii="Calibri Light" w:eastAsia="Courier New" w:hAnsi="Calibri Light" w:cs="Calibri Light"/>
        </w:rPr>
      </w:pPr>
    </w:p>
    <w:p w14:paraId="4BD21287"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51D97D6"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6B56E1ED"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7F264498"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7A227307"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16A3BE78"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22CEBCDD" w14:textId="77777777" w:rsidR="00EA1269" w:rsidRDefault="00EA1269" w:rsidP="00EA1269">
      <w:pPr>
        <w:autoSpaceDE w:val="0"/>
        <w:autoSpaceDN w:val="0"/>
        <w:adjustRightInd w:val="0"/>
        <w:jc w:val="both"/>
        <w:rPr>
          <w:rFonts w:ascii="Calibri Light" w:hAnsi="Calibri Light" w:cs="Calibri Light"/>
          <w:b/>
          <w:u w:val="single"/>
          <w:lang w:val="pt-PT"/>
        </w:rPr>
      </w:pPr>
    </w:p>
    <w:p w14:paraId="703037C2" w14:textId="77777777" w:rsidR="00EA1269" w:rsidRDefault="00EA1269" w:rsidP="00EA12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04D806A4" w14:textId="77777777" w:rsidR="00EA1269" w:rsidRDefault="00EA1269" w:rsidP="00EA1269">
      <w:pPr>
        <w:autoSpaceDE w:val="0"/>
        <w:autoSpaceDN w:val="0"/>
        <w:adjustRightInd w:val="0"/>
        <w:jc w:val="both"/>
        <w:rPr>
          <w:rFonts w:ascii="Calibri Light" w:hAnsi="Calibri Light" w:cs="Calibri Light"/>
          <w:b/>
          <w:u w:val="single"/>
          <w:lang w:val="pt-PT"/>
        </w:rPr>
      </w:pPr>
    </w:p>
    <w:p w14:paraId="6E836A1D" w14:textId="77777777" w:rsidR="00EA1269" w:rsidRDefault="00EA1269" w:rsidP="00EA12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428ABEA4"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bCs/>
          <w:lang w:val="pt-PT"/>
        </w:rPr>
      </w:pPr>
    </w:p>
    <w:p w14:paraId="5FC066D4" w14:textId="77777777" w:rsidR="00EA1269" w:rsidRDefault="00EA1269" w:rsidP="00EA12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7335B744"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6EC4AD40"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0A3772B4"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0C382003"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6030C48A"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49F0DDD7"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87B56AD"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6EB8EEF4"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47B40B1D"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611B36C4"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6C10F83C"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620FF960"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19DEC127" w14:textId="77777777" w:rsidR="00EA1269" w:rsidRDefault="00EA1269" w:rsidP="00EA12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11A4B084" w14:textId="77777777" w:rsidR="00EA1269" w:rsidRDefault="00EA1269" w:rsidP="00EA12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76146608"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079B35F3"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715443"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5EBA75E4" w14:textId="77777777" w:rsidR="00EA1269" w:rsidRDefault="00EA1269" w:rsidP="00EA12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324986B8" w14:textId="77777777" w:rsidR="00EA1269" w:rsidRDefault="00EA1269" w:rsidP="00EA12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49C200FB" w14:textId="77777777" w:rsidR="00EA1269" w:rsidRDefault="00EA1269" w:rsidP="00EA12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32AC899B" w14:textId="77777777" w:rsidR="00EA1269" w:rsidRDefault="00EA1269" w:rsidP="00EA12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2027D2C8"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32CE0378"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2467F101"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295881B"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7D935E5A" w14:textId="77777777" w:rsidR="00EA1269" w:rsidRDefault="00EA1269" w:rsidP="00EA12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1997AE24" w14:textId="77777777" w:rsidR="00EA1269" w:rsidRDefault="00EA1269" w:rsidP="00EA12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6B004FE6" w14:textId="77777777" w:rsidR="00EA1269" w:rsidRDefault="00EA1269" w:rsidP="00EA12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06062CEF" w14:textId="77777777" w:rsidR="00EA1269" w:rsidRDefault="00EA1269" w:rsidP="00EA12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35F68266" w14:textId="77777777" w:rsidR="00EA1269" w:rsidRDefault="00EA1269" w:rsidP="00EA12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4CF55806" w14:textId="77777777" w:rsidR="00EA1269" w:rsidRDefault="00EA1269" w:rsidP="00EA12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7B3EB744" w14:textId="77777777" w:rsidR="00EA1269" w:rsidRDefault="00EA1269" w:rsidP="00EA12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3009AAC8" w14:textId="77777777" w:rsidR="00EA1269" w:rsidRDefault="00EA1269" w:rsidP="00EA1269">
      <w:pPr>
        <w:spacing w:before="120" w:after="120" w:line="360" w:lineRule="auto"/>
        <w:jc w:val="both"/>
        <w:rPr>
          <w:rFonts w:ascii="Calibri Light" w:hAnsi="Calibri Light" w:cs="Calibri Light"/>
        </w:rPr>
      </w:pPr>
    </w:p>
    <w:p w14:paraId="7DE996E4" w14:textId="77777777" w:rsidR="00EA1269" w:rsidRDefault="00EA1269" w:rsidP="00EA12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054E99AD" w14:textId="77777777" w:rsidR="00EA1269" w:rsidRDefault="00EA1269" w:rsidP="00EA12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336A243E" w14:textId="77777777" w:rsidR="00EA1269" w:rsidRDefault="00EA1269" w:rsidP="00EA12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09FD2050" w14:textId="77777777" w:rsidR="00EA1269" w:rsidRDefault="00EA1269" w:rsidP="00EA12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4ECD62F8" w14:textId="77777777" w:rsidR="00EA1269" w:rsidRDefault="00EA1269" w:rsidP="00EA12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85AAFFE" w14:textId="77777777" w:rsidR="00EA1269" w:rsidRDefault="00EA1269" w:rsidP="00EA12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0A1E6C55" w14:textId="77777777" w:rsidR="00EA1269" w:rsidRDefault="00EA1269" w:rsidP="00EA12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4C2EB02D" w14:textId="77777777" w:rsidR="00EA1269" w:rsidRDefault="00EA1269" w:rsidP="00EA12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6298A23"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72A527BE"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44F2ABB8"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2CB289E3"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58608D59"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0B1B7EE7"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38E02927" w14:textId="77777777" w:rsidR="00EA1269" w:rsidRDefault="00EA1269" w:rsidP="00EA12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0A9790B7" w14:textId="77777777" w:rsidR="00EA1269" w:rsidRDefault="00EA1269" w:rsidP="00EA12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73978442" w14:textId="77777777" w:rsidR="00EA1269" w:rsidRDefault="00EA1269" w:rsidP="00EA1269">
      <w:pPr>
        <w:pStyle w:val="SemEspaamento"/>
        <w:jc w:val="both"/>
        <w:rPr>
          <w:rFonts w:ascii="Calibri Light" w:hAnsi="Calibri Light" w:cs="Calibri Light"/>
          <w:sz w:val="20"/>
          <w:szCs w:val="20"/>
        </w:rPr>
      </w:pPr>
    </w:p>
    <w:p w14:paraId="16B9D8A2" w14:textId="77777777" w:rsidR="00EA1269" w:rsidRDefault="00EA1269" w:rsidP="00EA1269">
      <w:pPr>
        <w:spacing w:line="360" w:lineRule="auto"/>
        <w:jc w:val="center"/>
        <w:rPr>
          <w:rFonts w:ascii="Arial" w:eastAsia="Arial-BoldMT" w:hAnsi="Arial" w:cs="Arial"/>
        </w:rPr>
      </w:pPr>
    </w:p>
    <w:p w14:paraId="4857F70A" w14:textId="77777777" w:rsidR="00B16225" w:rsidRDefault="00B16225">
      <w:pPr>
        <w:pStyle w:val="SemEspaamento"/>
        <w:jc w:val="both"/>
        <w:rPr>
          <w:rFonts w:ascii="Arial" w:hAnsi="Arial" w:cs="Arial"/>
        </w:rPr>
      </w:pPr>
    </w:p>
    <w:sectPr w:rsidR="00B16225">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2200B" w14:textId="77777777" w:rsidR="003B14C5" w:rsidRDefault="003B14C5">
      <w:r>
        <w:separator/>
      </w:r>
    </w:p>
  </w:endnote>
  <w:endnote w:type="continuationSeparator" w:id="0">
    <w:p w14:paraId="6596C200" w14:textId="77777777" w:rsidR="003B14C5" w:rsidRDefault="003B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charset w:val="00"/>
    <w:family w:val="roman"/>
    <w:pitch w:val="default"/>
    <w:sig w:usb0="00000000"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swiss"/>
    <w:pitch w:val="default"/>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5EED" w14:textId="77777777" w:rsidR="00B16225" w:rsidRDefault="00000000">
    <w:pPr>
      <w:spacing w:line="200" w:lineRule="exact"/>
    </w:pPr>
    <w:r>
      <w:rPr>
        <w:noProof/>
      </w:rPr>
      <mc:AlternateContent>
        <mc:Choice Requires="wps">
          <w:drawing>
            <wp:anchor distT="0" distB="0" distL="114300" distR="114300" simplePos="0" relativeHeight="251660288" behindDoc="1" locked="0" layoutInCell="1" allowOverlap="1" wp14:anchorId="1146FF68" wp14:editId="6BC0E49D">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10F360BA" w14:textId="77777777" w:rsidR="00B16225" w:rsidRDefault="00000000">
                          <w:pPr>
                            <w:pStyle w:val="Rodap"/>
                            <w:jc w:val="center"/>
                            <w:rPr>
                              <w:b/>
                              <w:bCs/>
                              <w:sz w:val="18"/>
                            </w:rPr>
                          </w:pPr>
                          <w:r>
                            <w:rPr>
                              <w:b/>
                              <w:bCs/>
                              <w:sz w:val="18"/>
                            </w:rPr>
                            <w:t>Rua Barão de Rifaina nº 251 – CEP 14.490-000 – Centro - Rifaina-SP – Tel. (16) 3135 9500</w:t>
                          </w:r>
                        </w:p>
                        <w:p w14:paraId="63D279B6" w14:textId="77777777" w:rsidR="00B16225" w:rsidRDefault="00B16225">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anchor>
          </w:drawing>
        </mc:Choice>
        <mc:Fallback>
          <w:pict>
            <v:shapetype w14:anchorId="1146FF68"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10F360BA" w14:textId="77777777" w:rsidR="00B16225" w:rsidRDefault="00000000">
                    <w:pPr>
                      <w:pStyle w:val="Rodap"/>
                      <w:jc w:val="center"/>
                      <w:rPr>
                        <w:b/>
                        <w:bCs/>
                        <w:sz w:val="18"/>
                      </w:rPr>
                    </w:pPr>
                    <w:r>
                      <w:rPr>
                        <w:b/>
                        <w:bCs/>
                        <w:sz w:val="18"/>
                      </w:rPr>
                      <w:t>Rua Barão de Rifaina nº 251 – CEP 14.490-000 – Centro - Rifaina-SP – Tel. (16) 3135 9500</w:t>
                    </w:r>
                  </w:p>
                  <w:p w14:paraId="63D279B6" w14:textId="77777777" w:rsidR="00B16225" w:rsidRDefault="00B16225">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620F55D7" wp14:editId="015D0E39">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A832" w14:textId="77777777" w:rsidR="003B14C5" w:rsidRDefault="003B14C5">
      <w:r>
        <w:separator/>
      </w:r>
    </w:p>
  </w:footnote>
  <w:footnote w:type="continuationSeparator" w:id="0">
    <w:p w14:paraId="05A22B3D" w14:textId="77777777" w:rsidR="003B14C5" w:rsidRDefault="003B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1F03" w14:textId="77777777" w:rsidR="00B16225" w:rsidRDefault="00000000">
    <w:pPr>
      <w:pStyle w:val="Cabealho"/>
      <w:ind w:left="-142"/>
      <w:jc w:val="center"/>
      <w:rPr>
        <w:b/>
        <w:bCs/>
        <w:sz w:val="48"/>
        <w:szCs w:val="48"/>
      </w:rPr>
    </w:pPr>
    <w:r>
      <w:rPr>
        <w:noProof/>
      </w:rPr>
      <w:drawing>
        <wp:anchor distT="0" distB="0" distL="114300" distR="114300" simplePos="0" relativeHeight="251661312" behindDoc="0" locked="0" layoutInCell="1" allowOverlap="1" wp14:anchorId="0B6D3861" wp14:editId="78189696">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255DEEB" wp14:editId="1355C2E7">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69F75082" w14:textId="77777777" w:rsidR="00B16225" w:rsidRDefault="00000000">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255DEEB"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" fillcolor="window" strokeweight=".5pt">
              <v:textbox>
                <w:txbxContent>
                  <w:p w14:paraId="69F75082" w14:textId="77777777" w:rsidR="00B16225" w:rsidRDefault="00000000">
                    <w:pPr>
                      <w:jc w:val="center"/>
                      <w:rPr>
                        <w:sz w:val="16"/>
                        <w:szCs w:val="16"/>
                      </w:rPr>
                    </w:pPr>
                    <w:r>
                      <w:rPr>
                        <w:sz w:val="16"/>
                        <w:szCs w:val="16"/>
                      </w:rPr>
                      <w:t>PM Rifaina-SP</w:t>
                    </w:r>
                  </w:p>
                </w:txbxContent>
              </v:textbox>
            </v:shape>
          </w:pict>
        </mc:Fallback>
      </mc:AlternateContent>
    </w:r>
  </w:p>
  <w:p w14:paraId="5A1B63A5" w14:textId="77777777" w:rsidR="00B16225" w:rsidRDefault="00000000">
    <w:pPr>
      <w:pStyle w:val="Cabealho"/>
      <w:rPr>
        <w:b/>
        <w:bCs/>
        <w:sz w:val="48"/>
        <w:szCs w:val="48"/>
      </w:rPr>
    </w:pPr>
    <w:r>
      <w:rPr>
        <w:noProof/>
      </w:rPr>
      <mc:AlternateContent>
        <mc:Choice Requires="wps">
          <w:drawing>
            <wp:anchor distT="0" distB="0" distL="114300" distR="114300" simplePos="0" relativeHeight="251663360" behindDoc="0" locked="0" layoutInCell="1" allowOverlap="1" wp14:anchorId="5C22D01D" wp14:editId="3E96CB37">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40C31F99" w14:textId="77777777" w:rsidR="00B16225" w:rsidRDefault="00000000">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w14:anchorId="5C22D01D" id="Caixa de Texto 2" o:spid="_x0000_s1027" type="#_x0000_t202" style="position:absolute;margin-left:388.05pt;margin-top:7.4pt;width:40.8pt;height:2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">
              <v:textbox>
                <w:txbxContent>
                  <w:p w14:paraId="40C31F99" w14:textId="77777777" w:rsidR="00B16225" w:rsidRDefault="00000000">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FEDF49" wp14:editId="01C8D95A">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4ECB0242" w14:textId="77777777" w:rsidR="00B16225" w:rsidRDefault="00000000">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9FEDF49" id="Caixa de Texto 4" o:spid="_x0000_s1028" type="#_x0000_t202" style="position:absolute;margin-left:428.85pt;margin-top:7.4pt;width:40.65pt;height:2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" fillcolor="window" strokeweight=".5pt">
              <v:textbox>
                <w:txbxContent>
                  <w:p w14:paraId="4ECB0242" w14:textId="77777777" w:rsidR="00B16225" w:rsidRDefault="00000000">
                    <w:pPr>
                      <w:rPr>
                        <w:sz w:val="16"/>
                        <w:szCs w:val="16"/>
                      </w:rPr>
                    </w:pPr>
                    <w:r>
                      <w:rPr>
                        <w:sz w:val="16"/>
                        <w:szCs w:val="16"/>
                      </w:rPr>
                      <w:t>Rubrica</w:t>
                    </w:r>
                  </w:p>
                </w:txbxContent>
              </v:textbox>
            </v:shape>
          </w:pict>
        </mc:Fallback>
      </mc:AlternateContent>
    </w:r>
    <w:r>
      <w:rPr>
        <w:b/>
        <w:bCs/>
        <w:sz w:val="48"/>
        <w:szCs w:val="48"/>
      </w:rPr>
      <w:tab/>
      <w:t xml:space="preserve">MUNICÍPIO DE RIFAINA  </w:t>
    </w:r>
  </w:p>
  <w:p w14:paraId="67CA9B90" w14:textId="77777777" w:rsidR="00B16225" w:rsidRDefault="00000000">
    <w:pPr>
      <w:pStyle w:val="Cabealho"/>
      <w:jc w:val="center"/>
      <w:rPr>
        <w:b/>
        <w:bCs/>
        <w:sz w:val="32"/>
        <w:szCs w:val="32"/>
      </w:rPr>
    </w:pPr>
    <w:r>
      <w:rPr>
        <w:b/>
        <w:bCs/>
        <w:sz w:val="32"/>
        <w:szCs w:val="32"/>
      </w:rPr>
      <w:t>CNPJ 45.318.995/0001-71</w:t>
    </w:r>
  </w:p>
  <w:p w14:paraId="62BECF5B" w14:textId="77777777" w:rsidR="00B16225" w:rsidRDefault="00B162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0FD87489"/>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33440582"/>
    <w:multiLevelType w:val="multilevel"/>
    <w:tmpl w:val="33440582"/>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4" w15:restartNumberingAfterBreak="0">
    <w:nsid w:val="3A963C10"/>
    <w:multiLevelType w:val="multilevel"/>
    <w:tmpl w:val="3A963C10"/>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5" w15:restartNumberingAfterBreak="0">
    <w:nsid w:val="49AD4503"/>
    <w:multiLevelType w:val="multilevel"/>
    <w:tmpl w:val="49AD4503"/>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6" w15:restartNumberingAfterBreak="0">
    <w:nsid w:val="4FC570ED"/>
    <w:multiLevelType w:val="multilevel"/>
    <w:tmpl w:val="4FC570ED"/>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52177730"/>
    <w:multiLevelType w:val="multilevel"/>
    <w:tmpl w:val="52177730"/>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8" w15:restartNumberingAfterBreak="0">
    <w:nsid w:val="648D4196"/>
    <w:multiLevelType w:val="multilevel"/>
    <w:tmpl w:val="648D4196"/>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9" w15:restartNumberingAfterBreak="0">
    <w:nsid w:val="6B6B2CCA"/>
    <w:multiLevelType w:val="multilevel"/>
    <w:tmpl w:val="6B6B2CCA"/>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0"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524905096">
    <w:abstractNumId w:val="5"/>
  </w:num>
  <w:num w:numId="2" w16cid:durableId="307713737">
    <w:abstractNumId w:val="0"/>
  </w:num>
  <w:num w:numId="3" w16cid:durableId="131675042">
    <w:abstractNumId w:val="3"/>
  </w:num>
  <w:num w:numId="4" w16cid:durableId="99381094">
    <w:abstractNumId w:val="9"/>
  </w:num>
  <w:num w:numId="5" w16cid:durableId="972254935">
    <w:abstractNumId w:val="6"/>
  </w:num>
  <w:num w:numId="6" w16cid:durableId="895048991">
    <w:abstractNumId w:val="7"/>
  </w:num>
  <w:num w:numId="7" w16cid:durableId="1995140161">
    <w:abstractNumId w:val="4"/>
  </w:num>
  <w:num w:numId="8" w16cid:durableId="669790823">
    <w:abstractNumId w:val="8"/>
  </w:num>
  <w:num w:numId="9" w16cid:durableId="212788989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14C5"/>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6225"/>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1269"/>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3A3199E"/>
    <w:rsid w:val="39DD50DD"/>
    <w:rsid w:val="3D8D7669"/>
    <w:rsid w:val="4D1E5A1D"/>
    <w:rsid w:val="5416702F"/>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EF6A"/>
  <w15:docId w15:val="{EEE8F25B-92FA-435C-A5CA-802BB3C8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unhideWhenUsed="1"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eastAsia="en-US"/>
    </w:rPr>
  </w:style>
  <w:style w:type="paragraph" w:styleId="Ttulo1">
    <w:name w:val="heading 1"/>
    <w:basedOn w:val="Normal"/>
    <w:next w:val="Normal"/>
    <w:link w:val="Ttulo1Char"/>
    <w:qFormat/>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Ttulo2">
    <w:name w:val="heading 2"/>
    <w:basedOn w:val="Normal"/>
    <w:next w:val="Normal"/>
    <w:link w:val="Ttulo2Char"/>
    <w:unhideWhenUsed/>
    <w:qFormat/>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Ttulo3">
    <w:name w:val="heading 3"/>
    <w:basedOn w:val="Normal"/>
    <w:next w:val="Normal"/>
    <w:link w:val="Ttulo3Char"/>
    <w:unhideWhenUsed/>
    <w:qFormat/>
    <w:pPr>
      <w:keepNext/>
      <w:tabs>
        <w:tab w:val="left" w:pos="2160"/>
      </w:tabs>
      <w:spacing w:before="240" w:after="60"/>
      <w:ind w:left="2160" w:hanging="720"/>
      <w:outlineLvl w:val="2"/>
    </w:pPr>
    <w:rPr>
      <w:rFonts w:ascii="Cambria" w:hAnsi="Cambria"/>
      <w:b/>
      <w:bCs/>
      <w:sz w:val="26"/>
      <w:szCs w:val="26"/>
      <w:lang w:val="zh-CN" w:eastAsia="zh-CN"/>
    </w:rPr>
  </w:style>
  <w:style w:type="paragraph" w:styleId="Ttulo4">
    <w:name w:val="heading 4"/>
    <w:basedOn w:val="Normal"/>
    <w:next w:val="Normal"/>
    <w:link w:val="Ttulo4Char"/>
    <w:unhideWhenUsed/>
    <w:qFormat/>
    <w:pPr>
      <w:keepNext/>
      <w:tabs>
        <w:tab w:val="left" w:pos="2880"/>
      </w:tabs>
      <w:spacing w:before="240" w:after="60"/>
      <w:ind w:left="2880" w:hanging="720"/>
      <w:outlineLvl w:val="3"/>
    </w:pPr>
    <w:rPr>
      <w:rFonts w:ascii="Calibri" w:hAnsi="Calibri"/>
      <w:b/>
      <w:bCs/>
      <w:sz w:val="28"/>
      <w:szCs w:val="28"/>
      <w:lang w:val="zh-CN" w:eastAsia="zh-CN"/>
    </w:rPr>
  </w:style>
  <w:style w:type="paragraph" w:styleId="Ttulo5">
    <w:name w:val="heading 5"/>
    <w:basedOn w:val="Normal"/>
    <w:next w:val="Normal"/>
    <w:link w:val="Ttulo5Char"/>
    <w:unhideWhenUsed/>
    <w:qFormat/>
    <w:pPr>
      <w:tabs>
        <w:tab w:val="left" w:pos="3600"/>
      </w:tabs>
      <w:spacing w:before="240" w:after="60"/>
      <w:ind w:left="3600" w:hanging="720"/>
      <w:outlineLvl w:val="4"/>
    </w:pPr>
    <w:rPr>
      <w:rFonts w:ascii="Calibri" w:hAnsi="Calibri"/>
      <w:b/>
      <w:bCs/>
      <w:i/>
      <w:iCs/>
      <w:sz w:val="26"/>
      <w:szCs w:val="26"/>
      <w:lang w:val="zh-CN" w:eastAsia="zh-CN"/>
    </w:rPr>
  </w:style>
  <w:style w:type="paragraph" w:styleId="Ttulo6">
    <w:name w:val="heading 6"/>
    <w:basedOn w:val="Normal"/>
    <w:next w:val="Normal"/>
    <w:link w:val="Ttulo6Char"/>
    <w:qFormat/>
    <w:pPr>
      <w:tabs>
        <w:tab w:val="left" w:pos="4320"/>
      </w:tabs>
      <w:spacing w:before="240" w:after="60"/>
      <w:ind w:left="4320" w:hanging="720"/>
      <w:outlineLvl w:val="5"/>
    </w:pPr>
    <w:rPr>
      <w:b/>
      <w:bCs/>
      <w:sz w:val="22"/>
      <w:szCs w:val="22"/>
      <w:lang w:val="zh-CN" w:eastAsia="zh-CN"/>
    </w:rPr>
  </w:style>
  <w:style w:type="paragraph" w:styleId="Ttulo7">
    <w:name w:val="heading 7"/>
    <w:basedOn w:val="Normal"/>
    <w:next w:val="Normal"/>
    <w:link w:val="Ttulo7Char"/>
    <w:unhideWhenUsed/>
    <w:qFormat/>
    <w:pPr>
      <w:tabs>
        <w:tab w:val="left" w:pos="5040"/>
      </w:tabs>
      <w:spacing w:before="240" w:after="60"/>
      <w:ind w:left="5040" w:hanging="720"/>
      <w:outlineLvl w:val="6"/>
    </w:pPr>
    <w:rPr>
      <w:rFonts w:ascii="Calibri" w:hAnsi="Calibri"/>
      <w:sz w:val="24"/>
      <w:szCs w:val="24"/>
      <w:lang w:val="zh-CN" w:eastAsia="zh-CN"/>
    </w:rPr>
  </w:style>
  <w:style w:type="paragraph" w:styleId="Ttulo8">
    <w:name w:val="heading 8"/>
    <w:basedOn w:val="Normal"/>
    <w:next w:val="Normal"/>
    <w:link w:val="Ttulo8Char"/>
    <w:unhideWhenUsed/>
    <w:qFormat/>
    <w:pPr>
      <w:tabs>
        <w:tab w:val="left" w:pos="5760"/>
      </w:tabs>
      <w:spacing w:before="240" w:after="60"/>
      <w:ind w:left="5760" w:hanging="720"/>
      <w:outlineLvl w:val="7"/>
    </w:pPr>
    <w:rPr>
      <w:rFonts w:ascii="Calibri" w:hAnsi="Calibri"/>
      <w:i/>
      <w:iCs/>
      <w:sz w:val="24"/>
      <w:szCs w:val="24"/>
      <w:lang w:val="zh-CN" w:eastAsia="zh-CN"/>
    </w:rPr>
  </w:style>
  <w:style w:type="paragraph" w:styleId="Ttulo9">
    <w:name w:val="heading 9"/>
    <w:basedOn w:val="Normal"/>
    <w:next w:val="Normal"/>
    <w:link w:val="Ttulo9Char"/>
    <w:unhideWhenUsed/>
    <w:qFormat/>
    <w:pPr>
      <w:tabs>
        <w:tab w:val="left" w:pos="6480"/>
      </w:tabs>
      <w:spacing w:before="240" w:after="60"/>
      <w:ind w:left="6480" w:hanging="720"/>
      <w:outlineLvl w:val="8"/>
    </w:pPr>
    <w:rPr>
      <w:rFonts w:ascii="Cambria" w:hAnsi="Cambria"/>
      <w:sz w:val="22"/>
      <w:szCs w:val="22"/>
      <w:lang w:val="zh-CN"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Visitado">
    <w:name w:val="FollowedHyperlink"/>
    <w:qFormat/>
    <w:rPr>
      <w:color w:val="800080"/>
      <w:u w:val="single"/>
    </w:rPr>
  </w:style>
  <w:style w:type="character" w:styleId="Hyperlink">
    <w:name w:val="Hyperlink"/>
    <w:unhideWhenUsed/>
    <w:qFormat/>
    <w:rPr>
      <w:color w:val="0000FF"/>
      <w:u w:val="single"/>
    </w:rPr>
  </w:style>
  <w:style w:type="paragraph" w:styleId="Corpodetexto">
    <w:name w:val="Body Text"/>
    <w:basedOn w:val="Normal"/>
    <w:link w:val="CorpodetextoChar"/>
    <w:uiPriority w:val="99"/>
    <w:qFormat/>
    <w:pPr>
      <w:jc w:val="both"/>
    </w:pPr>
    <w:rPr>
      <w:sz w:val="28"/>
      <w:lang w:val="zh-CN" w:eastAsia="zh-CN"/>
    </w:rPr>
  </w:style>
  <w:style w:type="paragraph" w:styleId="Recuodecorpodetexto2">
    <w:name w:val="Body Text Indent 2"/>
    <w:basedOn w:val="Normal"/>
    <w:link w:val="Recuodecorpodetexto2Char"/>
    <w:qFormat/>
    <w:pPr>
      <w:ind w:firstLine="1440"/>
      <w:jc w:val="both"/>
    </w:pPr>
    <w:rPr>
      <w:sz w:val="26"/>
      <w:lang w:val="zh-CN" w:eastAsia="zh-CN"/>
    </w:rPr>
  </w:style>
  <w:style w:type="paragraph" w:styleId="Ttulo">
    <w:name w:val="Title"/>
    <w:basedOn w:val="Normal"/>
    <w:link w:val="TtuloChar"/>
    <w:qFormat/>
    <w:pPr>
      <w:jc w:val="center"/>
    </w:pPr>
    <w:rPr>
      <w:b/>
      <w:bCs/>
      <w:sz w:val="28"/>
      <w:szCs w:val="24"/>
      <w:lang w:val="zh-CN" w:eastAsia="zh-CN"/>
    </w:rPr>
  </w:style>
  <w:style w:type="paragraph" w:styleId="NormalWeb">
    <w:name w:val="Normal (Web)"/>
    <w:basedOn w:val="Normal"/>
    <w:uiPriority w:val="99"/>
    <w:unhideWhenUsed/>
    <w:qFormat/>
    <w:pPr>
      <w:spacing w:before="100" w:beforeAutospacing="1" w:after="100" w:afterAutospacing="1"/>
    </w:pPr>
    <w:rPr>
      <w:sz w:val="24"/>
      <w:szCs w:val="24"/>
      <w:lang w:eastAsia="pt-BR"/>
    </w:rPr>
  </w:style>
  <w:style w:type="paragraph" w:styleId="Corpodetexto3">
    <w:name w:val="Body Text 3"/>
    <w:basedOn w:val="Normal"/>
    <w:link w:val="Corpodetexto3Char"/>
    <w:qFormat/>
    <w:pPr>
      <w:spacing w:after="120"/>
    </w:pPr>
    <w:rPr>
      <w:sz w:val="16"/>
      <w:szCs w:val="16"/>
      <w:lang w:val="zh-CN" w:eastAsia="zh-CN"/>
    </w:rPr>
  </w:style>
  <w:style w:type="paragraph" w:styleId="Corpodetexto2">
    <w:name w:val="Body Text 2"/>
    <w:basedOn w:val="Normal"/>
    <w:link w:val="Corpodetexto2Char"/>
    <w:qFormat/>
    <w:pPr>
      <w:spacing w:after="120" w:line="480" w:lineRule="auto"/>
    </w:pPr>
    <w:rPr>
      <w:lang w:eastAsia="pt-BR"/>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qFormat/>
    <w:pPr>
      <w:tabs>
        <w:tab w:val="center" w:pos="4252"/>
        <w:tab w:val="right" w:pos="8504"/>
      </w:tabs>
    </w:pPr>
  </w:style>
  <w:style w:type="paragraph" w:styleId="Recuodecorpodetexto3">
    <w:name w:val="Body Text Indent 3"/>
    <w:basedOn w:val="Normal"/>
    <w:link w:val="Recuodecorpodetexto3Char"/>
    <w:qFormat/>
    <w:pPr>
      <w:ind w:firstLine="1260"/>
      <w:jc w:val="both"/>
    </w:pPr>
    <w:rPr>
      <w:sz w:val="26"/>
      <w:lang w:val="zh-CN" w:eastAsia="zh-CN"/>
    </w:rPr>
  </w:style>
  <w:style w:type="paragraph" w:styleId="Textodebalo">
    <w:name w:val="Balloon Text"/>
    <w:basedOn w:val="Normal"/>
    <w:link w:val="TextodebaloChar"/>
    <w:semiHidden/>
    <w:unhideWhenUsed/>
    <w:qFormat/>
    <w:rPr>
      <w:rFonts w:ascii="Tahoma" w:hAnsi="Tahoma"/>
      <w:sz w:val="16"/>
      <w:szCs w:val="16"/>
    </w:rPr>
  </w:style>
  <w:style w:type="paragraph" w:styleId="Recuodecorpodetexto">
    <w:name w:val="Body Text Indent"/>
    <w:basedOn w:val="Normal"/>
    <w:link w:val="RecuodecorpodetextoChar"/>
    <w:qFormat/>
    <w:pPr>
      <w:ind w:firstLine="2160"/>
      <w:jc w:val="both"/>
    </w:pPr>
    <w:rPr>
      <w:rFonts w:ascii="Arial" w:hAnsi="Arial"/>
      <w:b/>
      <w:sz w:val="28"/>
      <w:lang w:val="zh-CN" w:eastAsia="zh-CN"/>
    </w:rPr>
  </w:style>
  <w:style w:type="table" w:styleId="Tabelacomgrade">
    <w:name w:val="Table Grid"/>
    <w:basedOn w:val="Tabelanormal"/>
    <w:uiPriority w:val="5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qFormat/>
    <w:rPr>
      <w:rFonts w:ascii="Cambria" w:eastAsia="Times New Roman" w:hAnsi="Cambria" w:cs="Times New Roman"/>
      <w:b/>
      <w:bCs/>
      <w:kern w:val="32"/>
      <w:sz w:val="32"/>
      <w:szCs w:val="32"/>
    </w:rPr>
  </w:style>
  <w:style w:type="character" w:customStyle="1" w:styleId="Ttulo2Char">
    <w:name w:val="Título 2 Char"/>
    <w:link w:val="Ttulo2"/>
    <w:qFormat/>
    <w:rPr>
      <w:rFonts w:ascii="Cambria" w:eastAsia="Times New Roman" w:hAnsi="Cambria" w:cs="Times New Roman"/>
      <w:b/>
      <w:bCs/>
      <w:i/>
      <w:iCs/>
      <w:sz w:val="28"/>
      <w:szCs w:val="28"/>
    </w:rPr>
  </w:style>
  <w:style w:type="character" w:customStyle="1" w:styleId="Ttulo3Char">
    <w:name w:val="Título 3 Char"/>
    <w:link w:val="Ttulo3"/>
    <w:qFormat/>
    <w:rPr>
      <w:rFonts w:ascii="Cambria" w:eastAsia="Times New Roman" w:hAnsi="Cambria" w:cs="Times New Roman"/>
      <w:b/>
      <w:bCs/>
      <w:sz w:val="26"/>
      <w:szCs w:val="26"/>
    </w:rPr>
  </w:style>
  <w:style w:type="character" w:customStyle="1" w:styleId="Ttulo4Char">
    <w:name w:val="Título 4 Char"/>
    <w:link w:val="Ttulo4"/>
    <w:qFormat/>
    <w:rPr>
      <w:rFonts w:ascii="Calibri" w:eastAsia="Times New Roman" w:hAnsi="Calibri" w:cs="Times New Roman"/>
      <w:b/>
      <w:bCs/>
      <w:sz w:val="28"/>
      <w:szCs w:val="28"/>
    </w:rPr>
  </w:style>
  <w:style w:type="character" w:customStyle="1" w:styleId="Ttulo5Char">
    <w:name w:val="Título 5 Char"/>
    <w:link w:val="Ttulo5"/>
    <w:qFormat/>
    <w:rPr>
      <w:rFonts w:ascii="Calibri" w:eastAsia="Times New Roman" w:hAnsi="Calibri" w:cs="Times New Roman"/>
      <w:b/>
      <w:bCs/>
      <w:i/>
      <w:iCs/>
      <w:sz w:val="26"/>
      <w:szCs w:val="26"/>
    </w:rPr>
  </w:style>
  <w:style w:type="character" w:customStyle="1" w:styleId="Ttulo6Char">
    <w:name w:val="Título 6 Char"/>
    <w:link w:val="Ttulo6"/>
    <w:qFormat/>
    <w:rPr>
      <w:b/>
      <w:bCs/>
      <w:sz w:val="22"/>
      <w:szCs w:val="22"/>
    </w:rPr>
  </w:style>
  <w:style w:type="character" w:customStyle="1" w:styleId="Ttulo7Char">
    <w:name w:val="Título 7 Char"/>
    <w:link w:val="Ttulo7"/>
    <w:qFormat/>
    <w:rPr>
      <w:rFonts w:ascii="Calibri" w:eastAsia="Times New Roman" w:hAnsi="Calibri" w:cs="Times New Roman"/>
      <w:sz w:val="24"/>
      <w:szCs w:val="24"/>
    </w:rPr>
  </w:style>
  <w:style w:type="character" w:customStyle="1" w:styleId="Ttulo8Char">
    <w:name w:val="Título 8 Char"/>
    <w:link w:val="Ttulo8"/>
    <w:qFormat/>
    <w:rPr>
      <w:rFonts w:ascii="Calibri" w:eastAsia="Times New Roman" w:hAnsi="Calibri" w:cs="Times New Roman"/>
      <w:i/>
      <w:iCs/>
      <w:sz w:val="24"/>
      <w:szCs w:val="24"/>
    </w:rPr>
  </w:style>
  <w:style w:type="character" w:customStyle="1" w:styleId="Ttulo9Char">
    <w:name w:val="Título 9 Char"/>
    <w:link w:val="Ttulo9"/>
    <w:qFormat/>
    <w:rPr>
      <w:rFonts w:ascii="Cambria" w:eastAsia="Times New Roman" w:hAnsi="Cambria" w:cs="Times New Roman"/>
      <w:sz w:val="22"/>
      <w:szCs w:val="22"/>
    </w:rPr>
  </w:style>
  <w:style w:type="character" w:customStyle="1" w:styleId="CabealhoChar">
    <w:name w:val="Cabeçalho Char"/>
    <w:link w:val="Cabealho"/>
    <w:qFormat/>
    <w:rPr>
      <w:lang w:val="en-US" w:eastAsia="en-US"/>
    </w:rPr>
  </w:style>
  <w:style w:type="character" w:customStyle="1" w:styleId="RodapChar">
    <w:name w:val="Rodapé Char"/>
    <w:link w:val="Rodap"/>
    <w:qFormat/>
    <w:rPr>
      <w:lang w:val="en-US" w:eastAsia="en-US"/>
    </w:rPr>
  </w:style>
  <w:style w:type="character" w:customStyle="1" w:styleId="TextodebaloChar">
    <w:name w:val="Texto de balão Char"/>
    <w:link w:val="Textodebalo"/>
    <w:semiHidden/>
    <w:qFormat/>
    <w:rPr>
      <w:rFonts w:ascii="Tahoma" w:hAnsi="Tahoma" w:cs="Tahoma"/>
      <w:sz w:val="16"/>
      <w:szCs w:val="16"/>
      <w:lang w:val="en-US" w:eastAsia="en-US"/>
    </w:rPr>
  </w:style>
  <w:style w:type="character" w:customStyle="1" w:styleId="RecuodecorpodetextoChar">
    <w:name w:val="Recuo de corpo de texto Char"/>
    <w:link w:val="Recuodecorpodetexto"/>
    <w:qFormat/>
    <w:rPr>
      <w:rFonts w:ascii="Arial" w:hAnsi="Arial"/>
      <w:b/>
      <w:sz w:val="28"/>
    </w:rPr>
  </w:style>
  <w:style w:type="character" w:customStyle="1" w:styleId="CorpodetextoChar">
    <w:name w:val="Corpo de texto Char"/>
    <w:link w:val="Corpodetexto"/>
    <w:uiPriority w:val="99"/>
    <w:rPr>
      <w:sz w:val="28"/>
    </w:rPr>
  </w:style>
  <w:style w:type="paragraph" w:customStyle="1" w:styleId="TITULOPRINCIPAL">
    <w:name w:val="TITULO PRINCIPAL"/>
    <w:basedOn w:val="Normal"/>
    <w:qFormat/>
    <w:pPr>
      <w:jc w:val="both"/>
    </w:pPr>
    <w:rPr>
      <w:rFonts w:ascii="Arial" w:hAnsi="Arial"/>
      <w:sz w:val="24"/>
      <w:lang w:eastAsia="pt-BR"/>
    </w:rPr>
  </w:style>
  <w:style w:type="character" w:customStyle="1" w:styleId="TtuloChar">
    <w:name w:val="Título Char"/>
    <w:link w:val="Ttulo"/>
    <w:rPr>
      <w:b/>
      <w:bCs/>
      <w:sz w:val="28"/>
      <w:szCs w:val="24"/>
    </w:rPr>
  </w:style>
  <w:style w:type="character" w:customStyle="1" w:styleId="Recuodecorpodetexto2Char">
    <w:name w:val="Recuo de corpo de texto 2 Char"/>
    <w:link w:val="Recuodecorpodetexto2"/>
    <w:qFormat/>
    <w:rPr>
      <w:sz w:val="26"/>
      <w:lang w:val="zh-CN" w:eastAsia="zh-CN"/>
    </w:rPr>
  </w:style>
  <w:style w:type="character" w:customStyle="1" w:styleId="Recuodecorpodetexto3Char">
    <w:name w:val="Recuo de corpo de texto 3 Char"/>
    <w:link w:val="Recuodecorpodetexto3"/>
    <w:qFormat/>
    <w:rPr>
      <w:sz w:val="26"/>
      <w:lang w:val="zh-CN" w:eastAsia="zh-CN"/>
    </w:rPr>
  </w:style>
  <w:style w:type="character" w:customStyle="1" w:styleId="Corpodetexto2Char">
    <w:name w:val="Corpo de texto 2 Char"/>
    <w:basedOn w:val="Fontepargpadro"/>
    <w:link w:val="Corpodetexto2"/>
    <w:qFormat/>
  </w:style>
  <w:style w:type="character" w:customStyle="1" w:styleId="apple-converted-space">
    <w:name w:val="apple-converted-space"/>
    <w:basedOn w:val="Fontepargpadro"/>
    <w:qFormat/>
  </w:style>
  <w:style w:type="character" w:customStyle="1" w:styleId="Corpodetexto3Char">
    <w:name w:val="Corpo de texto 3 Char"/>
    <w:link w:val="Corpodetexto3"/>
    <w:qFormat/>
    <w:rPr>
      <w:sz w:val="16"/>
      <w:szCs w:val="16"/>
      <w:lang w:val="zh-CN" w:eastAsia="zh-CN"/>
    </w:rPr>
  </w:style>
  <w:style w:type="paragraph" w:customStyle="1" w:styleId="Default">
    <w:name w:val="Default"/>
    <w:qFormat/>
    <w:pPr>
      <w:autoSpaceDE w:val="0"/>
      <w:autoSpaceDN w:val="0"/>
      <w:adjustRightInd w:val="0"/>
    </w:pPr>
    <w:rPr>
      <w:rFonts w:ascii="Verdana" w:eastAsia="Times New Roman" w:hAnsi="Verdana" w:cs="Verdana"/>
      <w:color w:val="000000"/>
      <w:sz w:val="24"/>
      <w:szCs w:val="24"/>
    </w:rPr>
  </w:style>
  <w:style w:type="table" w:customStyle="1" w:styleId="TableNormal">
    <w:name w:val="Table Normal"/>
    <w:uiPriority w:val="2"/>
    <w:semiHidden/>
    <w:unhideWhenUsed/>
    <w:qFormat/>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1"/>
    <w:qFormat/>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pPr>
      <w:widowControl w:val="0"/>
      <w:autoSpaceDE w:val="0"/>
      <w:autoSpaceDN w:val="0"/>
      <w:spacing w:line="214" w:lineRule="exact"/>
      <w:ind w:left="309"/>
      <w:jc w:val="center"/>
    </w:pPr>
    <w:rPr>
      <w:rFonts w:ascii="Arial MT" w:eastAsia="Arial MT" w:hAnsi="Arial MT" w:cs="Arial MT"/>
      <w:sz w:val="22"/>
      <w:szCs w:val="22"/>
      <w:lang w:val="pt-PT"/>
    </w:rPr>
  </w:style>
  <w:style w:type="character" w:customStyle="1" w:styleId="fontstyle01">
    <w:name w:val="fontstyle01"/>
    <w:qFormat/>
    <w:rPr>
      <w:rFonts w:ascii="CIDFont+F1" w:hAnsi="CIDFont+F1" w:hint="default"/>
      <w:color w:val="000000"/>
      <w:sz w:val="16"/>
      <w:szCs w:val="16"/>
    </w:rPr>
  </w:style>
  <w:style w:type="paragraph" w:customStyle="1" w:styleId="a-spacing-mini">
    <w:name w:val="a-spacing-mini"/>
    <w:basedOn w:val="Normal"/>
    <w:uiPriority w:val="99"/>
    <w:qFormat/>
    <w:pPr>
      <w:spacing w:before="100" w:beforeAutospacing="1" w:after="100" w:afterAutospacing="1"/>
    </w:pPr>
    <w:rPr>
      <w:sz w:val="24"/>
      <w:szCs w:val="24"/>
      <w:lang w:eastAsia="pt-BR"/>
    </w:rPr>
  </w:style>
  <w:style w:type="character" w:customStyle="1" w:styleId="a-list-item">
    <w:name w:val="a-list-item"/>
    <w:qFormat/>
  </w:style>
  <w:style w:type="paragraph" w:styleId="SemEspaamento">
    <w:name w:val="No Spacing"/>
    <w:uiPriority w:val="1"/>
    <w:qFormat/>
    <w:rPr>
      <w:rFonts w:ascii="Calibri" w:eastAsia="Calibri" w:hAnsi="Calibri"/>
      <w:sz w:val="22"/>
      <w:szCs w:val="22"/>
      <w:lang w:eastAsia="en-US"/>
    </w:rPr>
  </w:style>
  <w:style w:type="paragraph" w:customStyle="1" w:styleId="PargrafodaLista1">
    <w:name w:val="Parágrafo da Lista1"/>
    <w:basedOn w:val="Normal"/>
    <w:qFormat/>
    <w:rsid w:val="00EA1269"/>
    <w:pPr>
      <w:ind w:left="720"/>
    </w:pPr>
    <w:rPr>
      <w:rFonts w:ascii="Ecofont_Spranq_eco_Sans" w:hAnsi="Ecofont_Spranq_eco_Sans" w:cs="Ecofont_Spranq_eco_San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jrifaina.sp.gov.br," TargetMode="External"/><Relationship Id="rId4" Type="http://schemas.openxmlformats.org/officeDocument/2006/relationships/styles" Target="style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7350</Words>
  <Characters>39691</Characters>
  <Application>Microsoft Office Word</Application>
  <DocSecurity>0</DocSecurity>
  <Lines>330</Lines>
  <Paragraphs>93</Paragraphs>
  <ScaleCrop>false</ScaleCrop>
  <Company/>
  <LinksUpToDate>false</LinksUpToDate>
  <CharactersWithSpaces>46948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2024-04-03T16:59:00Z</cp:lastPrinted>
  <dcterms:created xsi:type="dcterms:W3CDTF">2024-07-15T17:55:00Z</dcterms:created>
  <dcterms:modified xsi:type="dcterms:W3CDTF">2024-07-15T17:55:00Z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DBE96DA5F4F240819E13BEA308A84462_12</vt:lpwstr>
  </property>
</Properties>
</file>