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270C" w14:textId="77777777" w:rsidR="00722407" w:rsidRPr="00722407" w:rsidRDefault="00722407" w:rsidP="00722407">
      <w:pPr>
        <w:rPr>
          <w:b/>
          <w:bCs/>
        </w:rPr>
      </w:pPr>
      <w:r w:rsidRPr="00722407">
        <w:rPr>
          <w:rFonts w:ascii="Segoe UI Emoji" w:hAnsi="Segoe UI Emoji" w:cs="Segoe UI Emoji"/>
          <w:b/>
          <w:bCs/>
        </w:rPr>
        <w:t>🔒</w:t>
      </w:r>
      <w:r w:rsidRPr="00722407">
        <w:rPr>
          <w:b/>
          <w:bCs/>
        </w:rPr>
        <w:t xml:space="preserve"> Proteção de Dados Pessoais (LGPD)</w:t>
      </w:r>
    </w:p>
    <w:p w14:paraId="2E170365" w14:textId="77777777" w:rsidR="00722407" w:rsidRPr="00722407" w:rsidRDefault="00722407" w:rsidP="00722407">
      <w:r w:rsidRPr="00722407">
        <w:t>Instituída pelo Decreto nº 1.537, de 21 de agosto de 2025, é o órgão responsável por assegurar que o tratamento de dados pessoais realizado pela Administração Pública Municipal Direta e Indireta esteja em conformidade com a LGPD.</w:t>
      </w:r>
    </w:p>
    <w:p w14:paraId="43EA1122" w14:textId="77777777" w:rsidR="00722407" w:rsidRPr="00722407" w:rsidRDefault="00722407" w:rsidP="00722407">
      <w:r w:rsidRPr="00722407">
        <w:t>Atua na orientação dos órgãos municipais, no atendimento aos titulares de dados e na promoção de boas práticas de governança, segurança da informação e transparência, garantindo a proteção da privacidade e dos direitos fundamentais dos cidadãos.</w:t>
      </w:r>
    </w:p>
    <w:p w14:paraId="7591582A" w14:textId="77777777" w:rsidR="00722407" w:rsidRDefault="00722407" w:rsidP="00722407"/>
    <w:p w14:paraId="585C75AE" w14:textId="33844D2C" w:rsidR="00722407" w:rsidRPr="00722407" w:rsidRDefault="00722407" w:rsidP="00722407">
      <w:r w:rsidRPr="00722407">
        <w:t xml:space="preserve">A Prefeitura conta com a </w:t>
      </w:r>
      <w:r w:rsidRPr="00722407">
        <w:rPr>
          <w:b/>
          <w:bCs/>
        </w:rPr>
        <w:t>Controladoria Geral de Tratamento e Proteção de Dados Pessoais</w:t>
      </w:r>
      <w:r w:rsidRPr="00722407">
        <w:t>, responsável por garantir o cumprimento da LGPD em todos os setores da Administração Municipal.</w:t>
      </w:r>
    </w:p>
    <w:p w14:paraId="6E1B82BA" w14:textId="77777777" w:rsidR="00722407" w:rsidRPr="00722407" w:rsidRDefault="00722407" w:rsidP="00722407">
      <w:r w:rsidRPr="00722407">
        <w:t>Esse setor atua para proteger seus dados e orientar os órgãos públicos sobre o uso correto das informações.</w:t>
      </w:r>
    </w:p>
    <w:p w14:paraId="307316B4" w14:textId="78D20EEB" w:rsidR="00722407" w:rsidRPr="00722407" w:rsidRDefault="00722407" w:rsidP="00722407"/>
    <w:p w14:paraId="4A3AB80E" w14:textId="52EBA7F9" w:rsidR="00722407" w:rsidRDefault="00722407" w:rsidP="00722407">
      <w:pPr>
        <w:rPr>
          <w:b/>
          <w:bCs/>
        </w:rPr>
      </w:pPr>
      <w:r w:rsidRPr="00722407">
        <w:rPr>
          <w:rFonts w:ascii="Segoe UI Emoji" w:hAnsi="Segoe UI Emoji" w:cs="Segoe UI Emoji"/>
          <w:b/>
          <w:bCs/>
        </w:rPr>
        <w:t>📞</w:t>
      </w:r>
      <w:r w:rsidRPr="00722407">
        <w:rPr>
          <w:b/>
          <w:bCs/>
        </w:rPr>
        <w:t xml:space="preserve"> Canais de Atendimento</w:t>
      </w:r>
      <w:r>
        <w:rPr>
          <w:b/>
          <w:bCs/>
        </w:rPr>
        <w:t xml:space="preserve">: </w:t>
      </w:r>
    </w:p>
    <w:p w14:paraId="49B3C18F" w14:textId="77777777" w:rsidR="00722407" w:rsidRPr="00722407" w:rsidRDefault="00722407" w:rsidP="00722407">
      <w:r w:rsidRPr="00722407">
        <w:t>Se você tiver dúvidas, quiser fazer uma solicitação ou entender melhor como seus dados são utilizados, entre em contato:</w:t>
      </w:r>
    </w:p>
    <w:p w14:paraId="101567F0" w14:textId="1D23932E" w:rsidR="00722407" w:rsidRDefault="00722407" w:rsidP="00722407">
      <w:r w:rsidRPr="00722407">
        <w:rPr>
          <w:b/>
          <w:bCs/>
        </w:rPr>
        <w:t>Telefone:</w:t>
      </w:r>
      <w:r w:rsidRPr="00722407">
        <w:t xml:space="preserve"> (16) 3135-9500</w:t>
      </w:r>
      <w:r w:rsidRPr="00722407">
        <w:br/>
      </w:r>
      <w:r w:rsidRPr="00722407">
        <w:rPr>
          <w:b/>
          <w:bCs/>
        </w:rPr>
        <w:t>Atendimento presencial:</w:t>
      </w:r>
      <w:r w:rsidRPr="00722407">
        <w:t xml:space="preserve"> Rua Barão de Rifaina, nº 251, Centro, Rifaina-SP</w:t>
      </w:r>
      <w:r w:rsidRPr="00722407">
        <w:br/>
      </w:r>
      <w:r w:rsidRPr="00722407">
        <w:rPr>
          <w:b/>
          <w:bCs/>
        </w:rPr>
        <w:t>Horário:</w:t>
      </w:r>
      <w:r w:rsidRPr="00722407">
        <w:t xml:space="preserve"> Segunda a sexta-feira, das 8h às 11h30 e das 13h às 17h</w:t>
      </w:r>
    </w:p>
    <w:p w14:paraId="24B3B1A2" w14:textId="02E4FF76" w:rsidR="00722407" w:rsidRPr="00722407" w:rsidRDefault="00722407" w:rsidP="00722407">
      <w:r w:rsidRPr="00722407">
        <w:rPr>
          <w:b/>
          <w:bCs/>
        </w:rPr>
        <w:t>Controladora Geral de Proteção de Dados:</w:t>
      </w:r>
      <w:r>
        <w:rPr>
          <w:b/>
          <w:bCs/>
        </w:rPr>
        <w:t xml:space="preserve"> </w:t>
      </w:r>
      <w:r w:rsidRPr="00722407">
        <w:t>THAYLA CRISTINA SILVA</w:t>
      </w:r>
    </w:p>
    <w:p w14:paraId="0EC4679F" w14:textId="77777777" w:rsidR="00722407" w:rsidRPr="00722407" w:rsidRDefault="00722407" w:rsidP="00722407"/>
    <w:p w14:paraId="3166F91D" w14:textId="77777777" w:rsidR="000047CD" w:rsidRDefault="000047CD"/>
    <w:sectPr w:rsidR="00004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141B8"/>
    <w:multiLevelType w:val="multilevel"/>
    <w:tmpl w:val="F802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05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07"/>
    <w:rsid w:val="000047CD"/>
    <w:rsid w:val="00722407"/>
    <w:rsid w:val="00862A3B"/>
    <w:rsid w:val="0092176C"/>
    <w:rsid w:val="00BB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0071"/>
  <w15:chartTrackingRefBased/>
  <w15:docId w15:val="{4B8AC3A3-F3E7-48B0-8E30-1F005DC4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2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22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2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2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2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24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7224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24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24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24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2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24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24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24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2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24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2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Rifaina</dc:creator>
  <cp:keywords/>
  <dc:description/>
  <cp:lastModifiedBy>Prefeitura Rifaina</cp:lastModifiedBy>
  <cp:revision>2</cp:revision>
  <dcterms:created xsi:type="dcterms:W3CDTF">2026-03-31T18:47:00Z</dcterms:created>
  <dcterms:modified xsi:type="dcterms:W3CDTF">2026-03-31T18:47:00Z</dcterms:modified>
</cp:coreProperties>
</file>